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8E4" w:rsidRDefault="00471988" w:rsidP="000B5232">
      <w:pPr>
        <w:spacing w:after="0"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Changelog for</w:t>
      </w:r>
      <w:bookmarkStart w:id="0" w:name="_GoBack"/>
      <w:bookmarkEnd w:id="0"/>
      <w:r w:rsidR="00441C97">
        <w:rPr>
          <w:rFonts w:ascii="Times New Roman" w:hAnsi="Times New Roman" w:cs="Times New Roman"/>
          <w:b/>
          <w:sz w:val="24"/>
          <w:szCs w:val="24"/>
        </w:rPr>
        <w:t xml:space="preserve"> Laser-Lance’s AD57X4 Library</w:t>
      </w:r>
    </w:p>
    <w:p w:rsidR="00182EBF" w:rsidRDefault="00182EBF" w:rsidP="000B5232">
      <w:pPr>
        <w:spacing w:after="0" w:line="360" w:lineRule="auto"/>
        <w:contextualSpacing/>
        <w:jc w:val="center"/>
        <w:rPr>
          <w:rFonts w:ascii="Times New Roman" w:hAnsi="Times New Roman" w:cs="Times New Roman"/>
          <w:sz w:val="24"/>
          <w:szCs w:val="24"/>
        </w:rPr>
      </w:pPr>
      <w:r>
        <w:rPr>
          <w:rFonts w:ascii="Times New Roman" w:hAnsi="Times New Roman" w:cs="Times New Roman"/>
          <w:sz w:val="24"/>
          <w:szCs w:val="24"/>
        </w:rPr>
        <w:t>Authored by Wesley Kuegler, NIFS Summer 2017 Intern at NASA’s Langley Research Center</w:t>
      </w:r>
    </w:p>
    <w:p w:rsidR="000B5232" w:rsidRPr="00182EBF" w:rsidRDefault="000B5232" w:rsidP="000B5232">
      <w:pPr>
        <w:spacing w:after="0" w:line="360" w:lineRule="auto"/>
        <w:contextualSpacing/>
        <w:jc w:val="center"/>
        <w:rPr>
          <w:rFonts w:ascii="Times New Roman" w:hAnsi="Times New Roman" w:cs="Times New Roman"/>
          <w:sz w:val="24"/>
          <w:szCs w:val="24"/>
        </w:rPr>
      </w:pPr>
    </w:p>
    <w:p w:rsidR="00182EBF" w:rsidRDefault="00182EBF" w:rsidP="000B5232">
      <w:pPr>
        <w:spacing w:after="0" w:line="360" w:lineRule="auto"/>
        <w:contextualSpacing/>
        <w:rPr>
          <w:rFonts w:ascii="Times New Roman" w:hAnsi="Times New Roman" w:cs="Times New Roman"/>
          <w:b/>
          <w:sz w:val="24"/>
          <w:szCs w:val="24"/>
        </w:rPr>
      </w:pPr>
      <w:r>
        <w:rPr>
          <w:rFonts w:ascii="Times New Roman" w:hAnsi="Times New Roman" w:cs="Times New Roman"/>
          <w:b/>
          <w:sz w:val="24"/>
          <w:szCs w:val="24"/>
        </w:rPr>
        <w:t>Introduction</w:t>
      </w:r>
    </w:p>
    <w:p w:rsidR="00182EBF" w:rsidRDefault="00182EBF" w:rsidP="000B5232">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b/>
        <w:t>This document lists all of the significant changes I’ve made to Laser-Lance’s AD57X4 library</w:t>
      </w:r>
      <w:r w:rsidR="00D35E58">
        <w:rPr>
          <w:rFonts w:ascii="Times New Roman" w:hAnsi="Times New Roman" w:cs="Times New Roman"/>
          <w:sz w:val="24"/>
          <w:szCs w:val="24"/>
        </w:rPr>
        <w:t xml:space="preserve">, available at </w:t>
      </w:r>
      <w:hyperlink r:id="rId5" w:history="1">
        <w:r w:rsidR="00D35E58" w:rsidRPr="00A77F9F">
          <w:rPr>
            <w:rStyle w:val="Hyperlink"/>
            <w:rFonts w:ascii="Times New Roman" w:hAnsi="Times New Roman" w:cs="Times New Roman"/>
            <w:sz w:val="24"/>
            <w:szCs w:val="24"/>
          </w:rPr>
          <w:t>https://www.laserlance.com/projects/arduino-dac-library-and-shield/</w:t>
        </w:r>
      </w:hyperlink>
      <w:r w:rsidR="00D35E58">
        <w:rPr>
          <w:rFonts w:ascii="Times New Roman" w:hAnsi="Times New Roman" w:cs="Times New Roman"/>
          <w:sz w:val="24"/>
          <w:szCs w:val="24"/>
        </w:rPr>
        <w:t>,</w:t>
      </w:r>
      <w:r>
        <w:rPr>
          <w:rFonts w:ascii="Times New Roman" w:hAnsi="Times New Roman" w:cs="Times New Roman"/>
          <w:sz w:val="24"/>
          <w:szCs w:val="24"/>
        </w:rPr>
        <w:t xml:space="preserve"> in my time at NASA Langley. Many of these changes were made so that the library could operate multiple DACs in daisy-chain mode. Some of the changes were made because the original implementation was unclear, cluttered, or otherwise not optimal. </w:t>
      </w:r>
      <w:r w:rsidR="002078B5">
        <w:rPr>
          <w:rFonts w:ascii="Times New Roman" w:hAnsi="Times New Roman" w:cs="Times New Roman"/>
          <w:sz w:val="24"/>
          <w:szCs w:val="24"/>
        </w:rPr>
        <w:t>One or two</w:t>
      </w:r>
      <w:r>
        <w:rPr>
          <w:rFonts w:ascii="Times New Roman" w:hAnsi="Times New Roman" w:cs="Times New Roman"/>
          <w:sz w:val="24"/>
          <w:szCs w:val="24"/>
        </w:rPr>
        <w:t xml:space="preserve"> of the changes were made because the original implementation was incorrect and</w:t>
      </w:r>
      <w:r w:rsidR="002078B5">
        <w:rPr>
          <w:rFonts w:ascii="Times New Roman" w:hAnsi="Times New Roman" w:cs="Times New Roman"/>
          <w:sz w:val="24"/>
          <w:szCs w:val="24"/>
        </w:rPr>
        <w:t xml:space="preserve"> simply didn’t work.</w:t>
      </w:r>
    </w:p>
    <w:p w:rsidR="00182EBF" w:rsidRDefault="00182EBF" w:rsidP="000B5232">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b/>
        <w:t xml:space="preserve">It is </w:t>
      </w:r>
      <w:r>
        <w:rPr>
          <w:rFonts w:ascii="Times New Roman" w:hAnsi="Times New Roman" w:cs="Times New Roman"/>
          <w:b/>
          <w:sz w:val="24"/>
          <w:szCs w:val="24"/>
        </w:rPr>
        <w:t>highly</w:t>
      </w:r>
      <w:r>
        <w:rPr>
          <w:rFonts w:ascii="Times New Roman" w:hAnsi="Times New Roman" w:cs="Times New Roman"/>
          <w:sz w:val="24"/>
          <w:szCs w:val="24"/>
        </w:rPr>
        <w:t xml:space="preserve"> recommended that any user of this library</w:t>
      </w:r>
      <w:r w:rsidR="000E3C69">
        <w:rPr>
          <w:rFonts w:ascii="Times New Roman" w:hAnsi="Times New Roman" w:cs="Times New Roman"/>
          <w:sz w:val="24"/>
          <w:szCs w:val="24"/>
        </w:rPr>
        <w:t xml:space="preserve"> (or reader of this document, for that matter)</w:t>
      </w:r>
      <w:r>
        <w:rPr>
          <w:rFonts w:ascii="Times New Roman" w:hAnsi="Times New Roman" w:cs="Times New Roman"/>
          <w:sz w:val="24"/>
          <w:szCs w:val="24"/>
        </w:rPr>
        <w:t xml:space="preserve"> have </w:t>
      </w:r>
      <w:r w:rsidR="003A362B">
        <w:rPr>
          <w:rFonts w:ascii="Times New Roman" w:hAnsi="Times New Roman" w:cs="Times New Roman"/>
          <w:sz w:val="24"/>
          <w:szCs w:val="24"/>
        </w:rPr>
        <w:t xml:space="preserve">on hand </w:t>
      </w:r>
      <w:r>
        <w:rPr>
          <w:rFonts w:ascii="Times New Roman" w:hAnsi="Times New Roman" w:cs="Times New Roman"/>
          <w:sz w:val="24"/>
          <w:szCs w:val="24"/>
        </w:rPr>
        <w:t xml:space="preserve">a copy of the Analog Devices’ AD57X4 Data Sheet, which is available for free at </w:t>
      </w:r>
      <w:hyperlink r:id="rId6" w:anchor="product-overview" w:history="1">
        <w:r w:rsidRPr="00A77F9F">
          <w:rPr>
            <w:rStyle w:val="Hyperlink"/>
            <w:rFonts w:ascii="Times New Roman" w:hAnsi="Times New Roman" w:cs="Times New Roman"/>
            <w:sz w:val="24"/>
            <w:szCs w:val="24"/>
          </w:rPr>
          <w:t>http://www.analog.com/en/products/digital-to-analog-converters/ad5754.html#product-overview</w:t>
        </w:r>
      </w:hyperlink>
      <w:r>
        <w:rPr>
          <w:rFonts w:ascii="Times New Roman" w:hAnsi="Times New Roman" w:cs="Times New Roman"/>
          <w:sz w:val="24"/>
          <w:szCs w:val="24"/>
        </w:rPr>
        <w:t>.</w:t>
      </w:r>
    </w:p>
    <w:p w:rsidR="00D35E58" w:rsidRPr="00182EBF" w:rsidRDefault="00D35E58" w:rsidP="000B5232">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b/>
      </w:r>
      <w:r w:rsidR="00156256">
        <w:rPr>
          <w:rFonts w:ascii="Times New Roman" w:hAnsi="Times New Roman" w:cs="Times New Roman"/>
          <w:sz w:val="24"/>
          <w:szCs w:val="24"/>
        </w:rPr>
        <w:t xml:space="preserve">Most of my changes could probably be integrated with the original library to maintain Laser-Lance’s single-DAC operation while allowing for daisy-chain operation as well, but the scope of my internship did not give me enough time to do so. </w:t>
      </w:r>
      <w:r>
        <w:rPr>
          <w:rFonts w:ascii="Times New Roman" w:hAnsi="Times New Roman" w:cs="Times New Roman"/>
          <w:sz w:val="24"/>
          <w:szCs w:val="24"/>
        </w:rPr>
        <w:t>Many thanks to Laser-Lance for putting this library together initially – while I made some improvements,</w:t>
      </w:r>
      <w:r w:rsidR="003A362B">
        <w:rPr>
          <w:rFonts w:ascii="Times New Roman" w:hAnsi="Times New Roman" w:cs="Times New Roman"/>
          <w:sz w:val="24"/>
          <w:szCs w:val="24"/>
        </w:rPr>
        <w:t xml:space="preserve"> he provided the foundation onto which I</w:t>
      </w:r>
      <w:r w:rsidR="004E4C00">
        <w:rPr>
          <w:rFonts w:ascii="Times New Roman" w:hAnsi="Times New Roman" w:cs="Times New Roman"/>
          <w:sz w:val="24"/>
          <w:szCs w:val="24"/>
        </w:rPr>
        <w:t xml:space="preserve"> could build</w:t>
      </w:r>
      <w:r w:rsidR="003A362B">
        <w:rPr>
          <w:rFonts w:ascii="Times New Roman" w:hAnsi="Times New Roman" w:cs="Times New Roman"/>
          <w:sz w:val="24"/>
          <w:szCs w:val="24"/>
        </w:rPr>
        <w:t>.</w:t>
      </w:r>
      <w:r>
        <w:rPr>
          <w:rFonts w:ascii="Times New Roman" w:hAnsi="Times New Roman" w:cs="Times New Roman"/>
          <w:sz w:val="24"/>
          <w:szCs w:val="24"/>
        </w:rPr>
        <w:t xml:space="preserve"> </w:t>
      </w:r>
    </w:p>
    <w:p w:rsidR="00441C97" w:rsidRDefault="00441C97" w:rsidP="000B5232">
      <w:pPr>
        <w:spacing w:after="0" w:line="360" w:lineRule="auto"/>
        <w:contextualSpacing/>
        <w:rPr>
          <w:rFonts w:ascii="Times New Roman" w:hAnsi="Times New Roman" w:cs="Times New Roman"/>
          <w:b/>
          <w:sz w:val="24"/>
          <w:szCs w:val="24"/>
        </w:rPr>
      </w:pPr>
    </w:p>
    <w:p w:rsidR="00441C97" w:rsidRDefault="007E2A5D" w:rsidP="000B5232">
      <w:pPr>
        <w:spacing w:after="0" w:line="360" w:lineRule="auto"/>
        <w:contextualSpacing/>
        <w:rPr>
          <w:rFonts w:ascii="Times New Roman" w:hAnsi="Times New Roman" w:cs="Times New Roman"/>
          <w:b/>
          <w:sz w:val="24"/>
          <w:szCs w:val="24"/>
        </w:rPr>
      </w:pPr>
      <w:r>
        <w:rPr>
          <w:rFonts w:ascii="Times New Roman" w:hAnsi="Times New Roman" w:cs="Times New Roman"/>
          <w:b/>
          <w:sz w:val="24"/>
          <w:szCs w:val="24"/>
        </w:rPr>
        <w:t>Major</w:t>
      </w:r>
      <w:r w:rsidR="00441C97">
        <w:rPr>
          <w:rFonts w:ascii="Times New Roman" w:hAnsi="Times New Roman" w:cs="Times New Roman"/>
          <w:b/>
          <w:sz w:val="24"/>
          <w:szCs w:val="24"/>
        </w:rPr>
        <w:t xml:space="preserve"> Changes</w:t>
      </w:r>
      <w:r>
        <w:rPr>
          <w:rFonts w:ascii="Times New Roman" w:hAnsi="Times New Roman" w:cs="Times New Roman"/>
          <w:b/>
          <w:sz w:val="24"/>
          <w:szCs w:val="24"/>
        </w:rPr>
        <w:t xml:space="preserve"> to Operation</w:t>
      </w:r>
    </w:p>
    <w:p w:rsidR="00441C97" w:rsidRPr="003A362B" w:rsidRDefault="007E2A5D" w:rsidP="000B5232">
      <w:pPr>
        <w:pStyle w:val="ListParagraph"/>
        <w:numPr>
          <w:ilvl w:val="0"/>
          <w:numId w:val="2"/>
        </w:numPr>
        <w:spacing w:after="0" w:line="360" w:lineRule="auto"/>
        <w:rPr>
          <w:rFonts w:ascii="Times New Roman" w:hAnsi="Times New Roman" w:cs="Times New Roman"/>
          <w:b/>
          <w:sz w:val="24"/>
          <w:szCs w:val="24"/>
        </w:rPr>
      </w:pPr>
      <w:r w:rsidRPr="00285187">
        <w:rPr>
          <w:rFonts w:ascii="Times New Roman" w:hAnsi="Times New Roman" w:cs="Times New Roman"/>
          <w:sz w:val="24"/>
          <w:szCs w:val="24"/>
        </w:rPr>
        <w:t>SendData() no longer latches the input shift register by setting SYNC high; instead,</w:t>
      </w:r>
      <w:r w:rsidR="00D1686B">
        <w:rPr>
          <w:rFonts w:ascii="Times New Roman" w:hAnsi="Times New Roman" w:cs="Times New Roman"/>
          <w:sz w:val="24"/>
          <w:szCs w:val="24"/>
        </w:rPr>
        <w:t xml:space="preserve"> that functionality has been moved to</w:t>
      </w:r>
      <w:r w:rsidRPr="00285187">
        <w:rPr>
          <w:rFonts w:ascii="Times New Roman" w:hAnsi="Times New Roman" w:cs="Times New Roman"/>
          <w:sz w:val="24"/>
          <w:szCs w:val="24"/>
        </w:rPr>
        <w:t xml:space="preserve"> a new function called SYNCdata</w:t>
      </w:r>
      <w:r w:rsidR="00D1686B">
        <w:rPr>
          <w:rFonts w:ascii="Times New Roman" w:hAnsi="Times New Roman" w:cs="Times New Roman"/>
          <w:sz w:val="24"/>
          <w:szCs w:val="24"/>
        </w:rPr>
        <w:t>().</w:t>
      </w:r>
      <w:r w:rsidRPr="00285187">
        <w:rPr>
          <w:rFonts w:ascii="Times New Roman" w:hAnsi="Times New Roman" w:cs="Times New Roman"/>
          <w:sz w:val="24"/>
          <w:szCs w:val="24"/>
        </w:rPr>
        <w:t xml:space="preserve"> </w:t>
      </w:r>
      <w:r w:rsidR="00285187" w:rsidRPr="00285187">
        <w:rPr>
          <w:rFonts w:ascii="Times New Roman" w:hAnsi="Times New Roman" w:cs="Times New Roman"/>
          <w:sz w:val="24"/>
          <w:szCs w:val="24"/>
        </w:rPr>
        <w:t>For</w:t>
      </w:r>
      <w:r w:rsidRPr="00285187">
        <w:rPr>
          <w:rFonts w:ascii="Times New Roman" w:hAnsi="Times New Roman" w:cs="Times New Roman"/>
          <w:sz w:val="24"/>
          <w:szCs w:val="24"/>
        </w:rPr>
        <w:t xml:space="preserve"> single </w:t>
      </w:r>
      <w:r w:rsidR="00285187" w:rsidRPr="00285187">
        <w:rPr>
          <w:rFonts w:ascii="Times New Roman" w:hAnsi="Times New Roman" w:cs="Times New Roman"/>
          <w:sz w:val="24"/>
          <w:szCs w:val="24"/>
        </w:rPr>
        <w:t>DAC</w:t>
      </w:r>
      <w:r w:rsidRPr="00285187">
        <w:rPr>
          <w:rFonts w:ascii="Times New Roman" w:hAnsi="Times New Roman" w:cs="Times New Roman"/>
          <w:sz w:val="24"/>
          <w:szCs w:val="24"/>
        </w:rPr>
        <w:t xml:space="preserve"> </w:t>
      </w:r>
      <w:r w:rsidR="00285187" w:rsidRPr="00285187">
        <w:rPr>
          <w:rFonts w:ascii="Times New Roman" w:hAnsi="Times New Roman" w:cs="Times New Roman"/>
          <w:sz w:val="24"/>
          <w:szCs w:val="24"/>
        </w:rPr>
        <w:t>operation</w:t>
      </w:r>
      <w:r w:rsidRPr="00285187">
        <w:rPr>
          <w:rFonts w:ascii="Times New Roman" w:hAnsi="Times New Roman" w:cs="Times New Roman"/>
          <w:sz w:val="24"/>
          <w:szCs w:val="24"/>
        </w:rPr>
        <w:t>, simply call SYNCdata()</w:t>
      </w:r>
      <w:r w:rsidR="00285187" w:rsidRPr="00285187">
        <w:rPr>
          <w:rFonts w:ascii="Times New Roman" w:hAnsi="Times New Roman" w:cs="Times New Roman"/>
          <w:sz w:val="24"/>
          <w:szCs w:val="24"/>
        </w:rPr>
        <w:t xml:space="preserve"> after each call to SendData()</w:t>
      </w:r>
      <w:r w:rsidRPr="00285187">
        <w:rPr>
          <w:rFonts w:ascii="Times New Roman" w:hAnsi="Times New Roman" w:cs="Times New Roman"/>
          <w:sz w:val="24"/>
          <w:szCs w:val="24"/>
        </w:rPr>
        <w:t>.</w:t>
      </w:r>
      <w:r w:rsidR="00285187" w:rsidRPr="00285187">
        <w:rPr>
          <w:rFonts w:ascii="Times New Roman" w:hAnsi="Times New Roman" w:cs="Times New Roman"/>
          <w:sz w:val="24"/>
          <w:szCs w:val="24"/>
        </w:rPr>
        <w:t xml:space="preserve"> For </w:t>
      </w:r>
      <w:r w:rsidRPr="00285187">
        <w:rPr>
          <w:rFonts w:ascii="Times New Roman" w:hAnsi="Times New Roman" w:cs="Times New Roman"/>
          <w:sz w:val="24"/>
          <w:szCs w:val="24"/>
        </w:rPr>
        <w:t xml:space="preserve">daisy-chaining, </w:t>
      </w:r>
      <w:r w:rsidR="00285187" w:rsidRPr="00285187">
        <w:rPr>
          <w:rFonts w:ascii="Times New Roman" w:hAnsi="Times New Roman" w:cs="Times New Roman"/>
          <w:sz w:val="24"/>
          <w:szCs w:val="24"/>
        </w:rPr>
        <w:t xml:space="preserve">use </w:t>
      </w:r>
      <w:r w:rsidR="00164883">
        <w:rPr>
          <w:rFonts w:ascii="Times New Roman" w:hAnsi="Times New Roman" w:cs="Times New Roman"/>
          <w:sz w:val="24"/>
          <w:szCs w:val="24"/>
        </w:rPr>
        <w:t xml:space="preserve">multiple calls to </w:t>
      </w:r>
      <w:r w:rsidR="00285187" w:rsidRPr="00285187">
        <w:rPr>
          <w:rFonts w:ascii="Times New Roman" w:hAnsi="Times New Roman" w:cs="Times New Roman"/>
          <w:sz w:val="24"/>
          <w:szCs w:val="24"/>
        </w:rPr>
        <w:t>SendData() to load a command into each input shift register in the chain, then make a single call to SYNCdata() to latch the commands in all of the registers simultaneously</w:t>
      </w:r>
    </w:p>
    <w:p w:rsidR="003A362B" w:rsidRPr="00156256" w:rsidRDefault="003A362B" w:rsidP="000B5232">
      <w:pPr>
        <w:pStyle w:val="ListParagraph"/>
        <w:numPr>
          <w:ilvl w:val="0"/>
          <w:numId w:val="2"/>
        </w:numPr>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Likewise, SetDAC() (now renamed pushDACvoltage()) must now be followed by a call to SYNCdata() once a set </w:t>
      </w:r>
      <w:r w:rsidR="00156256">
        <w:rPr>
          <w:rFonts w:ascii="Times New Roman" w:hAnsi="Times New Roman" w:cs="Times New Roman"/>
          <w:sz w:val="24"/>
          <w:szCs w:val="24"/>
        </w:rPr>
        <w:t xml:space="preserve">voltage </w:t>
      </w:r>
      <w:r>
        <w:rPr>
          <w:rFonts w:ascii="Times New Roman" w:hAnsi="Times New Roman" w:cs="Times New Roman"/>
          <w:sz w:val="24"/>
          <w:szCs w:val="24"/>
        </w:rPr>
        <w:t xml:space="preserve">command has been </w:t>
      </w:r>
      <w:r w:rsidR="00156256">
        <w:rPr>
          <w:rFonts w:ascii="Times New Roman" w:hAnsi="Times New Roman" w:cs="Times New Roman"/>
          <w:sz w:val="24"/>
          <w:szCs w:val="24"/>
        </w:rPr>
        <w:t>pushed out for</w:t>
      </w:r>
      <w:r>
        <w:rPr>
          <w:rFonts w:ascii="Times New Roman" w:hAnsi="Times New Roman" w:cs="Times New Roman"/>
          <w:sz w:val="24"/>
          <w:szCs w:val="24"/>
        </w:rPr>
        <w:t xml:space="preserve"> every DAC’s input shift register</w:t>
      </w:r>
    </w:p>
    <w:p w:rsidR="00156256" w:rsidRPr="003A3656" w:rsidRDefault="00156256" w:rsidP="000B5232">
      <w:pPr>
        <w:pStyle w:val="ListParagraph"/>
        <w:numPr>
          <w:ilvl w:val="0"/>
          <w:numId w:val="2"/>
        </w:numPr>
        <w:spacing w:after="0" w:line="360" w:lineRule="auto"/>
        <w:rPr>
          <w:rFonts w:ascii="Times New Roman" w:hAnsi="Times New Roman" w:cs="Times New Roman"/>
          <w:b/>
          <w:sz w:val="24"/>
          <w:szCs w:val="24"/>
        </w:rPr>
      </w:pPr>
      <w:r>
        <w:rPr>
          <w:rFonts w:ascii="Times New Roman" w:hAnsi="Times New Roman" w:cs="Times New Roman"/>
          <w:sz w:val="24"/>
          <w:szCs w:val="24"/>
        </w:rPr>
        <w:lastRenderedPageBreak/>
        <w:t xml:space="preserve">LoadDACs() is no longer called automatically at the end of pushDACvoltage(); it must be called externally after a voltage set command has been pushed to and latched (using SYNCdata()) into each DAC’s input shift register </w:t>
      </w:r>
    </w:p>
    <w:p w:rsidR="003A3656" w:rsidRPr="003A3656" w:rsidRDefault="003A3656" w:rsidP="000B5232">
      <w:pPr>
        <w:pStyle w:val="ListParagraph"/>
        <w:numPr>
          <w:ilvl w:val="0"/>
          <w:numId w:val="2"/>
        </w:numPr>
        <w:spacing w:after="0" w:line="360" w:lineRule="auto"/>
        <w:rPr>
          <w:rFonts w:ascii="Times New Roman" w:hAnsi="Times New Roman" w:cs="Times New Roman"/>
          <w:b/>
          <w:sz w:val="24"/>
          <w:szCs w:val="24"/>
        </w:rPr>
      </w:pPr>
      <w:r>
        <w:rPr>
          <w:rFonts w:ascii="Times New Roman" w:hAnsi="Times New Roman" w:cs="Times New Roman"/>
          <w:sz w:val="24"/>
          <w:szCs w:val="24"/>
        </w:rPr>
        <w:t>Readback operations in ReadDACsRegister don’t work. I am not convinced that they worked in the original implementation, but I don’t have a single DAC setup to test it with. They definitely don’t work for daisy-chain operations</w:t>
      </w:r>
    </w:p>
    <w:p w:rsidR="00441C97" w:rsidRDefault="00441C97" w:rsidP="000B5232">
      <w:pPr>
        <w:spacing w:after="0" w:line="360" w:lineRule="auto"/>
        <w:rPr>
          <w:rFonts w:ascii="Times New Roman" w:hAnsi="Times New Roman" w:cs="Times New Roman"/>
          <w:b/>
          <w:sz w:val="24"/>
          <w:szCs w:val="24"/>
        </w:rPr>
      </w:pPr>
    </w:p>
    <w:p w:rsidR="00373F41" w:rsidRDefault="00E04D39" w:rsidP="000B5232">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In the </w:t>
      </w:r>
      <w:r w:rsidR="00994D70">
        <w:rPr>
          <w:rFonts w:ascii="Times New Roman" w:hAnsi="Times New Roman" w:cs="Times New Roman"/>
          <w:b/>
          <w:sz w:val="24"/>
          <w:szCs w:val="24"/>
        </w:rPr>
        <w:t>Constructor</w:t>
      </w:r>
    </w:p>
    <w:p w:rsidR="00373F41" w:rsidRDefault="00373F41" w:rsidP="000B5232">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Renamed DACQTY argument to </w:t>
      </w:r>
      <w:r w:rsidR="0012553E">
        <w:rPr>
          <w:rFonts w:ascii="Times New Roman" w:hAnsi="Times New Roman" w:cs="Times New Roman"/>
          <w:sz w:val="24"/>
          <w:szCs w:val="24"/>
        </w:rPr>
        <w:t>numChans</w:t>
      </w:r>
      <w:r>
        <w:rPr>
          <w:rFonts w:ascii="Times New Roman" w:hAnsi="Times New Roman" w:cs="Times New Roman"/>
          <w:sz w:val="24"/>
          <w:szCs w:val="24"/>
        </w:rPr>
        <w:t xml:space="preserve"> (number of channels per DAC</w:t>
      </w:r>
      <w:r w:rsidR="0012553E">
        <w:rPr>
          <w:rFonts w:ascii="Times New Roman" w:hAnsi="Times New Roman" w:cs="Times New Roman"/>
          <w:sz w:val="24"/>
          <w:szCs w:val="24"/>
        </w:rPr>
        <w:t>)</w:t>
      </w:r>
    </w:p>
    <w:p w:rsidR="00373F41" w:rsidRDefault="00373F41" w:rsidP="000B5232">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Added </w:t>
      </w:r>
      <w:r w:rsidR="0012553E">
        <w:rPr>
          <w:rFonts w:ascii="Times New Roman" w:hAnsi="Times New Roman" w:cs="Times New Roman"/>
          <w:sz w:val="24"/>
          <w:szCs w:val="24"/>
        </w:rPr>
        <w:t>numDACs</w:t>
      </w:r>
      <w:r>
        <w:rPr>
          <w:rFonts w:ascii="Times New Roman" w:hAnsi="Times New Roman" w:cs="Times New Roman"/>
          <w:sz w:val="24"/>
          <w:szCs w:val="24"/>
        </w:rPr>
        <w:t xml:space="preserve"> argument (number of DACs in the daisy-chain)</w:t>
      </w:r>
    </w:p>
    <w:p w:rsidR="0012553E" w:rsidRDefault="0012553E" w:rsidP="000B5232">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Renamed dacvolts to voltSwitch</w:t>
      </w:r>
    </w:p>
    <w:p w:rsidR="005270A4" w:rsidRPr="007E2A5D" w:rsidRDefault="005270A4" w:rsidP="000B5232">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Renamed sspin to </w:t>
      </w:r>
      <w:r w:rsidR="000655BA">
        <w:rPr>
          <w:rFonts w:ascii="Times New Roman" w:hAnsi="Times New Roman" w:cs="Times New Roman"/>
          <w:sz w:val="24"/>
          <w:szCs w:val="24"/>
        </w:rPr>
        <w:t>sync_pin</w:t>
      </w:r>
    </w:p>
    <w:p w:rsidR="00815FE1" w:rsidRDefault="00815FE1" w:rsidP="000B5232">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Removed (if sspin != SS)</w:t>
      </w:r>
    </w:p>
    <w:p w:rsidR="00994D70" w:rsidRDefault="00994D70" w:rsidP="000B5232">
      <w:pPr>
        <w:pStyle w:val="ListParagraph"/>
        <w:numPr>
          <w:ilvl w:val="0"/>
          <w:numId w:val="2"/>
        </w:numPr>
        <w:spacing w:after="0" w:line="360" w:lineRule="auto"/>
        <w:rPr>
          <w:rFonts w:ascii="Times New Roman" w:hAnsi="Times New Roman" w:cs="Times New Roman"/>
          <w:sz w:val="24"/>
          <w:szCs w:val="24"/>
        </w:rPr>
      </w:pPr>
      <w:r w:rsidRPr="00815FE1">
        <w:rPr>
          <w:rFonts w:ascii="Times New Roman" w:hAnsi="Times New Roman" w:cs="Times New Roman"/>
          <w:sz w:val="24"/>
          <w:szCs w:val="24"/>
        </w:rPr>
        <w:t xml:space="preserve">Added some initialization stuff to the constructor: setting pinMode() for </w:t>
      </w:r>
      <w:r w:rsidR="00815FE1" w:rsidRPr="00815FE1">
        <w:rPr>
          <w:rFonts w:ascii="Times New Roman" w:hAnsi="Times New Roman" w:cs="Times New Roman"/>
          <w:sz w:val="24"/>
          <w:szCs w:val="24"/>
        </w:rPr>
        <w:t>the MOSI, CLR, and LDAC pins</w:t>
      </w:r>
    </w:p>
    <w:p w:rsidR="00815FE1" w:rsidRDefault="00815FE1" w:rsidP="000B5232">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Added int labels for the CLR and LDAC pins</w:t>
      </w:r>
      <w:r w:rsidR="005270A4">
        <w:rPr>
          <w:rFonts w:ascii="Times New Roman" w:hAnsi="Times New Roman" w:cs="Times New Roman"/>
          <w:sz w:val="24"/>
          <w:szCs w:val="24"/>
        </w:rPr>
        <w:t xml:space="preserve"> (clr_pin and ldac_pin, respectively)</w:t>
      </w:r>
    </w:p>
    <w:p w:rsidR="0012553E" w:rsidRPr="0012553E" w:rsidRDefault="00815FE1" w:rsidP="000B5232">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Removed the call to PowerDACs(), moved to ConfigDACs() instead</w:t>
      </w:r>
    </w:p>
    <w:p w:rsidR="00815FE1" w:rsidRDefault="00815FE1" w:rsidP="000B5232">
      <w:pPr>
        <w:spacing w:after="0" w:line="360" w:lineRule="auto"/>
        <w:rPr>
          <w:rFonts w:ascii="Times New Roman" w:hAnsi="Times New Roman" w:cs="Times New Roman"/>
          <w:sz w:val="24"/>
          <w:szCs w:val="24"/>
        </w:rPr>
      </w:pPr>
    </w:p>
    <w:p w:rsidR="00815FE1" w:rsidRDefault="00815FE1" w:rsidP="000B5232">
      <w:pPr>
        <w:spacing w:after="0" w:line="360" w:lineRule="auto"/>
        <w:rPr>
          <w:rFonts w:ascii="Times New Roman" w:hAnsi="Times New Roman" w:cs="Times New Roman"/>
          <w:b/>
          <w:sz w:val="24"/>
          <w:szCs w:val="24"/>
        </w:rPr>
      </w:pPr>
      <w:r>
        <w:rPr>
          <w:rFonts w:ascii="Times New Roman" w:hAnsi="Times New Roman" w:cs="Times New Roman"/>
          <w:b/>
          <w:sz w:val="24"/>
          <w:szCs w:val="24"/>
        </w:rPr>
        <w:t>ConfigDacs()</w:t>
      </w:r>
    </w:p>
    <w:p w:rsidR="000360FE" w:rsidRPr="002078B5" w:rsidRDefault="00182EBF" w:rsidP="000B5232">
      <w:pPr>
        <w:pStyle w:val="ListParagraph"/>
        <w:numPr>
          <w:ilvl w:val="0"/>
          <w:numId w:val="6"/>
        </w:numPr>
        <w:spacing w:after="0" w:line="360" w:lineRule="auto"/>
        <w:rPr>
          <w:rFonts w:ascii="Times New Roman" w:hAnsi="Times New Roman" w:cs="Times New Roman"/>
          <w:b/>
          <w:sz w:val="24"/>
          <w:szCs w:val="24"/>
        </w:rPr>
      </w:pPr>
      <w:r w:rsidRPr="002078B5">
        <w:rPr>
          <w:rFonts w:ascii="Times New Roman" w:hAnsi="Times New Roman" w:cs="Times New Roman"/>
          <w:sz w:val="24"/>
          <w:szCs w:val="24"/>
        </w:rPr>
        <w:t>Changed</w:t>
      </w:r>
      <w:r w:rsidR="000360FE" w:rsidRPr="002078B5">
        <w:rPr>
          <w:rFonts w:ascii="Times New Roman" w:hAnsi="Times New Roman" w:cs="Times New Roman"/>
          <w:sz w:val="24"/>
          <w:szCs w:val="24"/>
        </w:rPr>
        <w:t xml:space="preserve"> the config command, from “</w:t>
      </w:r>
      <w:r w:rsidR="000360FE" w:rsidRPr="002078B5">
        <w:rPr>
          <w:rFonts w:ascii="Times New Roman" w:hAnsi="Times New Roman" w:cs="Times New Roman"/>
          <w:color w:val="000000"/>
          <w:sz w:val="24"/>
          <w:szCs w:val="24"/>
        </w:rPr>
        <w:t xml:space="preserve">0x190000 | 0x1 | 0x4” to “0x19000E.” </w:t>
      </w:r>
      <w:r w:rsidRPr="002078B5">
        <w:rPr>
          <w:rFonts w:ascii="Times New Roman" w:hAnsi="Times New Roman" w:cs="Times New Roman"/>
          <w:color w:val="000000"/>
          <w:sz w:val="24"/>
          <w:szCs w:val="24"/>
        </w:rPr>
        <w:t>In the old command, the last 4 bits were “</w:t>
      </w:r>
      <w:r w:rsidR="000E3C69" w:rsidRPr="002078B5">
        <w:rPr>
          <w:rFonts w:ascii="Times New Roman" w:hAnsi="Times New Roman" w:cs="Times New Roman"/>
          <w:color w:val="000000"/>
          <w:sz w:val="24"/>
          <w:szCs w:val="24"/>
        </w:rPr>
        <w:t>0101,” leaving the SDO line disabled, the TSD disabled, and the CLR select option on 0V (referring to bipolar operation). In the new command, they are “1110,” enabling TSD and SDO and switching the CLR select to negative full scale</w:t>
      </w:r>
      <w:r w:rsidR="00E205E3">
        <w:rPr>
          <w:rFonts w:ascii="Times New Roman" w:hAnsi="Times New Roman" w:cs="Times New Roman"/>
          <w:color w:val="000000"/>
          <w:sz w:val="24"/>
          <w:szCs w:val="24"/>
        </w:rPr>
        <w:t>. The CLR select change is implementation-specific, not necessarily a fix</w:t>
      </w:r>
    </w:p>
    <w:p w:rsidR="00815FE1" w:rsidRDefault="00815FE1" w:rsidP="000B5232">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Added a loop for the SendData(config) call to initialize every DAC in the chain</w:t>
      </w:r>
    </w:p>
    <w:p w:rsidR="00815FE1" w:rsidRDefault="00815FE1" w:rsidP="000B5232">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Nested switch statement commented out, replaced with hard-coded loops that initialize 4 DAC channels to the +/-10V range, for as many DACs as are in the chain. This means that the voltage range is not selectable without altering the code/reworking the old switch statements</w:t>
      </w:r>
      <w:r w:rsidR="0003031B">
        <w:rPr>
          <w:rFonts w:ascii="Times New Roman" w:hAnsi="Times New Roman" w:cs="Times New Roman"/>
          <w:sz w:val="24"/>
          <w:szCs w:val="24"/>
        </w:rPr>
        <w:t>. It will however work for any number of 4-channel DACs at the +/-10V range</w:t>
      </w:r>
    </w:p>
    <w:p w:rsidR="00815FE1" w:rsidRDefault="00815FE1" w:rsidP="000B5232">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Added a call to </w:t>
      </w:r>
      <w:r w:rsidR="0003031B">
        <w:rPr>
          <w:rFonts w:ascii="Times New Roman" w:hAnsi="Times New Roman" w:cs="Times New Roman"/>
          <w:sz w:val="24"/>
          <w:szCs w:val="24"/>
        </w:rPr>
        <w:t>Power</w:t>
      </w:r>
      <w:r>
        <w:rPr>
          <w:rFonts w:ascii="Times New Roman" w:hAnsi="Times New Roman" w:cs="Times New Roman"/>
          <w:sz w:val="24"/>
          <w:szCs w:val="24"/>
        </w:rPr>
        <w:t>DACs() (after removing the one in the constructor)</w:t>
      </w:r>
    </w:p>
    <w:p w:rsidR="00815FE1" w:rsidRDefault="00815FE1" w:rsidP="000B5232">
      <w:pPr>
        <w:spacing w:after="0" w:line="360" w:lineRule="auto"/>
        <w:rPr>
          <w:rFonts w:ascii="Times New Roman" w:hAnsi="Times New Roman" w:cs="Times New Roman"/>
          <w:sz w:val="24"/>
          <w:szCs w:val="24"/>
        </w:rPr>
      </w:pPr>
    </w:p>
    <w:p w:rsidR="00815FE1" w:rsidRDefault="00815FE1" w:rsidP="000B5232">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PowerDACs()</w:t>
      </w:r>
    </w:p>
    <w:p w:rsidR="00815FE1" w:rsidRDefault="00373F41" w:rsidP="000B5232">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DACQTY is now numChans</w:t>
      </w:r>
    </w:p>
    <w:p w:rsidR="00373F41" w:rsidRDefault="007E2A5D" w:rsidP="000B5232">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Added unsigned long variable to hold output</w:t>
      </w:r>
    </w:p>
    <w:p w:rsidR="007E2A5D" w:rsidRDefault="007E2A5D" w:rsidP="000B5232">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Added loop that sends output for each of the DACs in the chain</w:t>
      </w:r>
    </w:p>
    <w:p w:rsidR="00D1686B" w:rsidRDefault="00D1686B" w:rsidP="000B5232">
      <w:pPr>
        <w:spacing w:after="0" w:line="360" w:lineRule="auto"/>
        <w:rPr>
          <w:rFonts w:ascii="Times New Roman" w:hAnsi="Times New Roman" w:cs="Times New Roman"/>
          <w:sz w:val="24"/>
          <w:szCs w:val="24"/>
        </w:rPr>
      </w:pPr>
    </w:p>
    <w:p w:rsidR="00D1686B" w:rsidRDefault="00D1686B" w:rsidP="000B5232">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SetDAC() – </w:t>
      </w:r>
      <w:r w:rsidRPr="00D1686B">
        <w:rPr>
          <w:rFonts w:ascii="Times New Roman" w:hAnsi="Times New Roman" w:cs="Times New Roman"/>
          <w:sz w:val="24"/>
          <w:szCs w:val="24"/>
        </w:rPr>
        <w:t>Renamed to</w:t>
      </w:r>
      <w:r>
        <w:rPr>
          <w:rFonts w:ascii="Times New Roman" w:hAnsi="Times New Roman" w:cs="Times New Roman"/>
          <w:b/>
          <w:sz w:val="24"/>
          <w:szCs w:val="24"/>
        </w:rPr>
        <w:t xml:space="preserve"> pushDACvoltage()</w:t>
      </w:r>
    </w:p>
    <w:p w:rsidR="00156256" w:rsidRDefault="003A362B" w:rsidP="000B5232">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This function was renamed to more accurately reflect what it does, i.e. it pushes a valid voltage set command out along the chain</w:t>
      </w:r>
      <w:r w:rsidR="00156256">
        <w:rPr>
          <w:rFonts w:ascii="Times New Roman" w:hAnsi="Times New Roman" w:cs="Times New Roman"/>
          <w:sz w:val="24"/>
          <w:szCs w:val="24"/>
        </w:rPr>
        <w:t>, rather than comprehensively handling the set operation for one DAC</w:t>
      </w:r>
    </w:p>
    <w:p w:rsidR="00156256" w:rsidRDefault="00156256" w:rsidP="000B5232">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Removed call to LoadDACs() at the end, because each DAC in the chain must have received a voltage set command via pushDACvoltage, and had it latched with SYNCdata(), before the load command can be sent</w:t>
      </w:r>
    </w:p>
    <w:p w:rsidR="00202604" w:rsidRDefault="00202604" w:rsidP="000B5232">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Added a masking operation to the bitstream being pushed out to the daisy-chain. This mask converts the command from </w:t>
      </w:r>
      <w:r w:rsidR="00CE12CD">
        <w:rPr>
          <w:rFonts w:ascii="Times New Roman" w:hAnsi="Times New Roman" w:cs="Times New Roman"/>
          <w:sz w:val="24"/>
          <w:szCs w:val="24"/>
        </w:rPr>
        <w:t xml:space="preserve">a </w:t>
      </w:r>
      <w:r>
        <w:rPr>
          <w:rFonts w:ascii="Times New Roman" w:hAnsi="Times New Roman" w:cs="Times New Roman"/>
          <w:sz w:val="24"/>
          <w:szCs w:val="24"/>
        </w:rPr>
        <w:t xml:space="preserve">twos complement to </w:t>
      </w:r>
      <w:r w:rsidR="00CE12CD">
        <w:rPr>
          <w:rFonts w:ascii="Times New Roman" w:hAnsi="Times New Roman" w:cs="Times New Roman"/>
          <w:sz w:val="24"/>
          <w:szCs w:val="24"/>
        </w:rPr>
        <w:t xml:space="preserve">an </w:t>
      </w:r>
      <w:r>
        <w:rPr>
          <w:rFonts w:ascii="Times New Roman" w:hAnsi="Times New Roman" w:cs="Times New Roman"/>
          <w:sz w:val="24"/>
          <w:szCs w:val="24"/>
        </w:rPr>
        <w:t>offset binary</w:t>
      </w:r>
      <w:r w:rsidR="00CE12CD">
        <w:rPr>
          <w:rFonts w:ascii="Times New Roman" w:hAnsi="Times New Roman" w:cs="Times New Roman"/>
          <w:sz w:val="24"/>
          <w:szCs w:val="24"/>
        </w:rPr>
        <w:t xml:space="preserve"> representation</w:t>
      </w:r>
    </w:p>
    <w:p w:rsidR="00156256" w:rsidRDefault="00156256" w:rsidP="000B5232">
      <w:pPr>
        <w:spacing w:after="0" w:line="360" w:lineRule="auto"/>
        <w:rPr>
          <w:rFonts w:ascii="Times New Roman" w:hAnsi="Times New Roman" w:cs="Times New Roman"/>
          <w:sz w:val="24"/>
          <w:szCs w:val="24"/>
        </w:rPr>
      </w:pPr>
    </w:p>
    <w:p w:rsidR="00156256" w:rsidRPr="00156256" w:rsidRDefault="00156256" w:rsidP="000B5232">
      <w:pPr>
        <w:spacing w:after="0" w:line="360" w:lineRule="auto"/>
        <w:rPr>
          <w:rFonts w:ascii="Times New Roman" w:hAnsi="Times New Roman" w:cs="Times New Roman"/>
          <w:b/>
          <w:sz w:val="24"/>
          <w:szCs w:val="24"/>
        </w:rPr>
      </w:pPr>
      <w:r w:rsidRPr="00156256">
        <w:rPr>
          <w:rFonts w:ascii="Times New Roman" w:hAnsi="Times New Roman" w:cs="Times New Roman"/>
          <w:b/>
          <w:sz w:val="24"/>
          <w:szCs w:val="24"/>
        </w:rPr>
        <w:t>LoadDACs()</w:t>
      </w:r>
    </w:p>
    <w:p w:rsidR="009F35BD" w:rsidRDefault="009F35BD" w:rsidP="000B5232">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Added a loop to send the load command to each DAC in the chain</w:t>
      </w:r>
    </w:p>
    <w:p w:rsidR="003A3656" w:rsidRDefault="004E4C00" w:rsidP="000B5232">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Added code to set LDAC low, then sync the data with SYNCdata(), then set LDAC high again</w:t>
      </w:r>
    </w:p>
    <w:p w:rsidR="003A3656" w:rsidRDefault="003A3656" w:rsidP="000B5232">
      <w:pPr>
        <w:spacing w:after="0" w:line="360" w:lineRule="auto"/>
        <w:rPr>
          <w:rFonts w:ascii="Times New Roman" w:hAnsi="Times New Roman" w:cs="Times New Roman"/>
          <w:sz w:val="24"/>
          <w:szCs w:val="24"/>
        </w:rPr>
      </w:pPr>
    </w:p>
    <w:p w:rsidR="003A3656" w:rsidRDefault="003A3656" w:rsidP="000B5232">
      <w:pPr>
        <w:spacing w:after="0" w:line="360" w:lineRule="auto"/>
        <w:rPr>
          <w:rFonts w:ascii="Times New Roman" w:hAnsi="Times New Roman" w:cs="Times New Roman"/>
          <w:b/>
          <w:sz w:val="24"/>
          <w:szCs w:val="24"/>
        </w:rPr>
      </w:pPr>
      <w:r>
        <w:rPr>
          <w:rFonts w:ascii="Times New Roman" w:hAnsi="Times New Roman" w:cs="Times New Roman"/>
          <w:b/>
          <w:sz w:val="24"/>
          <w:szCs w:val="24"/>
        </w:rPr>
        <w:t>ClearDACs()</w:t>
      </w:r>
    </w:p>
    <w:p w:rsidR="003A3656" w:rsidRDefault="003A3656" w:rsidP="000B5232">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Added a loop to send the clear command to each DAC in the chain</w:t>
      </w:r>
    </w:p>
    <w:p w:rsidR="003A3656" w:rsidRDefault="003A3656" w:rsidP="000B5232">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Added a call to SYNCdata()</w:t>
      </w:r>
    </w:p>
    <w:p w:rsidR="003A3656" w:rsidRDefault="003A3656" w:rsidP="000B5232">
      <w:pPr>
        <w:spacing w:after="0" w:line="360" w:lineRule="auto"/>
        <w:rPr>
          <w:rFonts w:ascii="Times New Roman" w:hAnsi="Times New Roman" w:cs="Times New Roman"/>
          <w:sz w:val="24"/>
          <w:szCs w:val="24"/>
        </w:rPr>
      </w:pPr>
    </w:p>
    <w:p w:rsidR="003A3656" w:rsidRPr="004A01C0" w:rsidRDefault="004A01C0" w:rsidP="000B5232">
      <w:pPr>
        <w:spacing w:after="0" w:line="360" w:lineRule="auto"/>
        <w:rPr>
          <w:rFonts w:ascii="Times New Roman" w:hAnsi="Times New Roman" w:cs="Times New Roman"/>
          <w:b/>
          <w:sz w:val="24"/>
          <w:szCs w:val="24"/>
        </w:rPr>
      </w:pPr>
      <w:r>
        <w:rPr>
          <w:rFonts w:ascii="Times New Roman" w:hAnsi="Times New Roman" w:cs="Times New Roman"/>
          <w:b/>
          <w:sz w:val="24"/>
          <w:szCs w:val="24"/>
        </w:rPr>
        <w:t>ReadDACs</w:t>
      </w:r>
      <w:r w:rsidR="001F56FB">
        <w:rPr>
          <w:rFonts w:ascii="Times New Roman" w:hAnsi="Times New Roman" w:cs="Times New Roman"/>
          <w:b/>
          <w:sz w:val="24"/>
          <w:szCs w:val="24"/>
        </w:rPr>
        <w:t>()</w:t>
      </w:r>
      <w:r w:rsidR="003A3656">
        <w:rPr>
          <w:rFonts w:ascii="Times New Roman" w:hAnsi="Times New Roman" w:cs="Times New Roman"/>
          <w:b/>
          <w:sz w:val="24"/>
          <w:szCs w:val="24"/>
        </w:rPr>
        <w:t xml:space="preserve"> – </w:t>
      </w:r>
      <w:r w:rsidR="003A3656" w:rsidRPr="003A3656">
        <w:rPr>
          <w:rFonts w:ascii="Times New Roman" w:hAnsi="Times New Roman" w:cs="Times New Roman"/>
          <w:sz w:val="24"/>
          <w:szCs w:val="24"/>
        </w:rPr>
        <w:t>new function</w:t>
      </w:r>
      <w:r>
        <w:rPr>
          <w:rFonts w:ascii="Times New Roman" w:hAnsi="Times New Roman" w:cs="Times New Roman"/>
          <w:sz w:val="24"/>
          <w:szCs w:val="24"/>
        </w:rPr>
        <w:t xml:space="preserve">, </w:t>
      </w:r>
      <w:r>
        <w:rPr>
          <w:rFonts w:ascii="Times New Roman" w:hAnsi="Times New Roman" w:cs="Times New Roman"/>
          <w:b/>
          <w:sz w:val="24"/>
          <w:szCs w:val="24"/>
        </w:rPr>
        <w:t>NOT WORKING</w:t>
      </w:r>
    </w:p>
    <w:p w:rsidR="003A3656" w:rsidRDefault="004A01C0" w:rsidP="000B5232">
      <w:pPr>
        <w:pStyle w:val="ListParagraph"/>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Because ReadDACsRegister() was only designed for a single DAC, the intention was that ReadDACs would use ReadDACsRegister() to read in the output from each DAC in the chain</w:t>
      </w:r>
    </w:p>
    <w:p w:rsidR="004A01C0" w:rsidRDefault="004A01C0" w:rsidP="000B5232">
      <w:pPr>
        <w:pStyle w:val="ListParagraph"/>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ReadDACs was intended to take an array of byte pointers, each of which would have 3 bytes of storage available (3 bytes = the 24 bits of the input shift register for each DAC) and store the readback data from one DAC in the chain</w:t>
      </w:r>
    </w:p>
    <w:p w:rsidR="004A01C0" w:rsidRDefault="004A01C0" w:rsidP="000B5232">
      <w:pPr>
        <w:pStyle w:val="ListParagraph"/>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Time constraints led to ReadDACs never being finished</w:t>
      </w:r>
    </w:p>
    <w:p w:rsidR="00D25831" w:rsidRDefault="00D25831" w:rsidP="000B5232">
      <w:pPr>
        <w:pStyle w:val="ListParagraph"/>
        <w:spacing w:after="0" w:line="360" w:lineRule="auto"/>
        <w:rPr>
          <w:rFonts w:ascii="Times New Roman" w:hAnsi="Times New Roman" w:cs="Times New Roman"/>
          <w:sz w:val="24"/>
          <w:szCs w:val="24"/>
        </w:rPr>
      </w:pPr>
    </w:p>
    <w:p w:rsidR="004A01C0" w:rsidRDefault="004A01C0" w:rsidP="000B5232">
      <w:pPr>
        <w:spacing w:after="0" w:line="360" w:lineRule="auto"/>
        <w:rPr>
          <w:rFonts w:ascii="Times New Roman" w:hAnsi="Times New Roman" w:cs="Times New Roman"/>
          <w:b/>
          <w:sz w:val="24"/>
          <w:szCs w:val="24"/>
        </w:rPr>
      </w:pPr>
      <w:r>
        <w:rPr>
          <w:rFonts w:ascii="Times New Roman" w:hAnsi="Times New Roman" w:cs="Times New Roman"/>
          <w:b/>
          <w:sz w:val="24"/>
          <w:szCs w:val="24"/>
        </w:rPr>
        <w:t>ReadDACsRegister</w:t>
      </w:r>
      <w:r w:rsidR="001F56FB">
        <w:rPr>
          <w:rFonts w:ascii="Times New Roman" w:hAnsi="Times New Roman" w:cs="Times New Roman"/>
          <w:b/>
          <w:sz w:val="24"/>
          <w:szCs w:val="24"/>
        </w:rPr>
        <w:t>()</w:t>
      </w:r>
      <w:r>
        <w:rPr>
          <w:rFonts w:ascii="Times New Roman" w:hAnsi="Times New Roman" w:cs="Times New Roman"/>
          <w:b/>
          <w:sz w:val="24"/>
          <w:szCs w:val="24"/>
        </w:rPr>
        <w:t xml:space="preserve"> – NOT WORKING</w:t>
      </w:r>
    </w:p>
    <w:p w:rsidR="004A01C0" w:rsidRDefault="004A01C0" w:rsidP="000B5232">
      <w:pPr>
        <w:pStyle w:val="ListParagraph"/>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Might not have worked originally</w:t>
      </w:r>
      <w:r w:rsidR="00D25831">
        <w:rPr>
          <w:rFonts w:ascii="Times New Roman" w:hAnsi="Times New Roman" w:cs="Times New Roman"/>
          <w:sz w:val="24"/>
          <w:szCs w:val="24"/>
        </w:rPr>
        <w:t>. Time constraints kept readback functionality from being finished, so it definitely doesn’t work now</w:t>
      </w:r>
    </w:p>
    <w:p w:rsidR="004A01C0" w:rsidRDefault="00A80BB7" w:rsidP="000B5232">
      <w:pPr>
        <w:pStyle w:val="ListParagraph"/>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Added a loop to SendData(data) for each DAC in the chain</w:t>
      </w:r>
    </w:p>
    <w:p w:rsidR="00A80BB7" w:rsidRDefault="00A80BB7" w:rsidP="000B5232">
      <w:pPr>
        <w:pStyle w:val="ListParagraph"/>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Added a SYNCdata() call to latch the read operation in each input shift register</w:t>
      </w:r>
    </w:p>
    <w:p w:rsidR="00A80BB7" w:rsidRDefault="00A80BB7" w:rsidP="000B5232">
      <w:pPr>
        <w:pStyle w:val="ListParagraph"/>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Commented out function call setting the MOSI pin low</w:t>
      </w:r>
    </w:p>
    <w:p w:rsidR="00A80BB7" w:rsidRPr="00A80BB7" w:rsidRDefault="00A80BB7" w:rsidP="000B5232">
      <w:pPr>
        <w:pStyle w:val="ListParagraph"/>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Nested the SPI.</w:t>
      </w:r>
      <w:r w:rsidRPr="00A80BB7">
        <w:rPr>
          <w:rFonts w:ascii="Times New Roman" w:hAnsi="Times New Roman" w:cs="Times New Roman"/>
          <w:sz w:val="24"/>
          <w:szCs w:val="24"/>
        </w:rPr>
        <w:t>transfer(</w:t>
      </w:r>
      <w:r w:rsidRPr="00A80BB7">
        <w:rPr>
          <w:rFonts w:ascii="Times New Roman" w:hAnsi="Times New Roman" w:cs="Times New Roman"/>
          <w:color w:val="000000"/>
          <w:sz w:val="24"/>
          <w:szCs w:val="24"/>
        </w:rPr>
        <w:t>0x180000) loop</w:t>
      </w:r>
      <w:r>
        <w:rPr>
          <w:rFonts w:ascii="Times New Roman" w:hAnsi="Times New Roman" w:cs="Times New Roman"/>
          <w:color w:val="000000"/>
          <w:sz w:val="24"/>
          <w:szCs w:val="24"/>
        </w:rPr>
        <w:t xml:space="preserve"> and changed the indexing in an effort to store each received byte in the right location</w:t>
      </w:r>
      <w:r w:rsidR="0045443C">
        <w:rPr>
          <w:rFonts w:ascii="Times New Roman" w:hAnsi="Times New Roman" w:cs="Times New Roman"/>
          <w:color w:val="000000"/>
          <w:sz w:val="24"/>
          <w:szCs w:val="24"/>
        </w:rPr>
        <w:t xml:space="preserve"> in the byte array array</w:t>
      </w:r>
    </w:p>
    <w:p w:rsidR="00A80BB7" w:rsidRPr="00A80BB7" w:rsidRDefault="00A80BB7" w:rsidP="000B5232">
      <w:pPr>
        <w:pStyle w:val="ListParagraph"/>
        <w:numPr>
          <w:ilvl w:val="0"/>
          <w:numId w:val="10"/>
        </w:numPr>
        <w:spacing w:after="0" w:line="360" w:lineRule="auto"/>
        <w:rPr>
          <w:rFonts w:ascii="Times New Roman" w:hAnsi="Times New Roman" w:cs="Times New Roman"/>
          <w:sz w:val="24"/>
          <w:szCs w:val="24"/>
        </w:rPr>
      </w:pPr>
      <w:r>
        <w:rPr>
          <w:rFonts w:ascii="Times New Roman" w:hAnsi="Times New Roman" w:cs="Times New Roman"/>
          <w:color w:val="000000"/>
          <w:sz w:val="24"/>
          <w:szCs w:val="24"/>
        </w:rPr>
        <w:t xml:space="preserve">Removed function call setting the MOSI pin high </w:t>
      </w:r>
    </w:p>
    <w:p w:rsidR="00A80BB7" w:rsidRPr="001F56FB" w:rsidRDefault="00A80BB7" w:rsidP="000B5232">
      <w:pPr>
        <w:pStyle w:val="ListParagraph"/>
        <w:numPr>
          <w:ilvl w:val="0"/>
          <w:numId w:val="10"/>
        </w:numPr>
        <w:spacing w:after="0" w:line="360" w:lineRule="auto"/>
        <w:rPr>
          <w:rFonts w:ascii="Times New Roman" w:hAnsi="Times New Roman" w:cs="Times New Roman"/>
          <w:sz w:val="24"/>
          <w:szCs w:val="24"/>
        </w:rPr>
      </w:pPr>
      <w:r>
        <w:rPr>
          <w:rFonts w:ascii="Times New Roman" w:hAnsi="Times New Roman" w:cs="Times New Roman"/>
          <w:color w:val="000000"/>
          <w:sz w:val="24"/>
          <w:szCs w:val="24"/>
        </w:rPr>
        <w:t>Added a call to SYNCdata()</w:t>
      </w:r>
    </w:p>
    <w:p w:rsidR="001F56FB" w:rsidRPr="001F56FB" w:rsidRDefault="001F56FB" w:rsidP="000B5232">
      <w:pPr>
        <w:pStyle w:val="ListParagraph"/>
        <w:numPr>
          <w:ilvl w:val="0"/>
          <w:numId w:val="10"/>
        </w:numPr>
        <w:spacing w:after="0" w:line="360" w:lineRule="auto"/>
        <w:rPr>
          <w:rFonts w:ascii="Times New Roman" w:hAnsi="Times New Roman" w:cs="Times New Roman"/>
          <w:sz w:val="24"/>
          <w:szCs w:val="24"/>
        </w:rPr>
      </w:pPr>
      <w:r>
        <w:rPr>
          <w:rFonts w:ascii="Times New Roman" w:hAnsi="Times New Roman" w:cs="Times New Roman"/>
          <w:color w:val="000000"/>
          <w:sz w:val="24"/>
          <w:szCs w:val="24"/>
        </w:rPr>
        <w:t>Note: not enough testing was done to determine if the DACs are sending their data out over the SDO line correctly. That could be the case, meaning that the issue is in the nested loop for saving the information; it could also be the case that the process of sending the read command to each DAC in the chain is incorrect (though this seems extremely unlikely)</w:t>
      </w:r>
    </w:p>
    <w:p w:rsidR="001F56FB" w:rsidRDefault="001F56FB" w:rsidP="000B5232">
      <w:pPr>
        <w:spacing w:after="0" w:line="360" w:lineRule="auto"/>
        <w:rPr>
          <w:rFonts w:ascii="Times New Roman" w:hAnsi="Times New Roman" w:cs="Times New Roman"/>
          <w:sz w:val="24"/>
          <w:szCs w:val="24"/>
        </w:rPr>
      </w:pPr>
    </w:p>
    <w:p w:rsidR="001F56FB" w:rsidRDefault="001F56FB" w:rsidP="000B5232">
      <w:pPr>
        <w:spacing w:after="0" w:line="360" w:lineRule="auto"/>
        <w:rPr>
          <w:rFonts w:ascii="Times New Roman" w:hAnsi="Times New Roman" w:cs="Times New Roman"/>
          <w:b/>
          <w:sz w:val="24"/>
          <w:szCs w:val="24"/>
        </w:rPr>
      </w:pPr>
      <w:r>
        <w:rPr>
          <w:rFonts w:ascii="Times New Roman" w:hAnsi="Times New Roman" w:cs="Times New Roman"/>
          <w:b/>
          <w:sz w:val="24"/>
          <w:szCs w:val="24"/>
        </w:rPr>
        <w:t>SendData()</w:t>
      </w:r>
    </w:p>
    <w:p w:rsidR="001F56FB" w:rsidRDefault="006C3B2F" w:rsidP="000B5232">
      <w:pPr>
        <w:pStyle w:val="ListParagraph"/>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Removed function call setting the MOSI pin high</w:t>
      </w:r>
    </w:p>
    <w:p w:rsidR="006C3B2F" w:rsidRDefault="006C3B2F" w:rsidP="000B5232">
      <w:pPr>
        <w:spacing w:after="0" w:line="360" w:lineRule="auto"/>
        <w:rPr>
          <w:rFonts w:ascii="Times New Roman" w:hAnsi="Times New Roman" w:cs="Times New Roman"/>
          <w:sz w:val="24"/>
          <w:szCs w:val="24"/>
        </w:rPr>
      </w:pPr>
    </w:p>
    <w:p w:rsidR="006C3B2F" w:rsidRDefault="006C3B2F" w:rsidP="000B5232">
      <w:pPr>
        <w:spacing w:after="0" w:line="360" w:lineRule="auto"/>
        <w:rPr>
          <w:rFonts w:ascii="Times New Roman" w:hAnsi="Times New Roman" w:cs="Times New Roman"/>
          <w:sz w:val="24"/>
          <w:szCs w:val="24"/>
        </w:rPr>
      </w:pPr>
      <w:r>
        <w:rPr>
          <w:rFonts w:ascii="Times New Roman" w:hAnsi="Times New Roman" w:cs="Times New Roman"/>
          <w:b/>
          <w:sz w:val="24"/>
          <w:szCs w:val="24"/>
        </w:rPr>
        <w:t xml:space="preserve">SYNCdata() – </w:t>
      </w:r>
      <w:r>
        <w:rPr>
          <w:rFonts w:ascii="Times New Roman" w:hAnsi="Times New Roman" w:cs="Times New Roman"/>
          <w:sz w:val="24"/>
          <w:szCs w:val="24"/>
        </w:rPr>
        <w:t>new function</w:t>
      </w:r>
    </w:p>
    <w:p w:rsidR="006C3B2F" w:rsidRPr="006C3B2F" w:rsidRDefault="006C3B2F" w:rsidP="000B5232">
      <w:pPr>
        <w:pStyle w:val="ListParagraph"/>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SYNCdata() only does one thing – it sets the MOSI pin high. This was moved out of the SendData() function and into its own, for reasons covered under “</w:t>
      </w:r>
      <w:r w:rsidR="00481BE6">
        <w:rPr>
          <w:rFonts w:ascii="Times New Roman" w:hAnsi="Times New Roman" w:cs="Times New Roman"/>
          <w:sz w:val="24"/>
          <w:szCs w:val="24"/>
        </w:rPr>
        <w:t>Major Changes to Opera</w:t>
      </w:r>
      <w:r>
        <w:rPr>
          <w:rFonts w:ascii="Times New Roman" w:hAnsi="Times New Roman" w:cs="Times New Roman"/>
          <w:sz w:val="24"/>
          <w:szCs w:val="24"/>
        </w:rPr>
        <w:t>t</w:t>
      </w:r>
      <w:r w:rsidR="00481BE6">
        <w:rPr>
          <w:rFonts w:ascii="Times New Roman" w:hAnsi="Times New Roman" w:cs="Times New Roman"/>
          <w:sz w:val="24"/>
          <w:szCs w:val="24"/>
        </w:rPr>
        <w:t>i</w:t>
      </w:r>
      <w:r>
        <w:rPr>
          <w:rFonts w:ascii="Times New Roman" w:hAnsi="Times New Roman" w:cs="Times New Roman"/>
          <w:sz w:val="24"/>
          <w:szCs w:val="24"/>
        </w:rPr>
        <w:t>on”</w:t>
      </w:r>
    </w:p>
    <w:sectPr w:rsidR="006C3B2F" w:rsidRPr="006C3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C3578"/>
    <w:multiLevelType w:val="hybridMultilevel"/>
    <w:tmpl w:val="FA623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D3BCC"/>
    <w:multiLevelType w:val="hybridMultilevel"/>
    <w:tmpl w:val="7DE42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A1472B"/>
    <w:multiLevelType w:val="hybridMultilevel"/>
    <w:tmpl w:val="10B42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A2DF2"/>
    <w:multiLevelType w:val="hybridMultilevel"/>
    <w:tmpl w:val="8B827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D7656"/>
    <w:multiLevelType w:val="hybridMultilevel"/>
    <w:tmpl w:val="63F67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405308"/>
    <w:multiLevelType w:val="hybridMultilevel"/>
    <w:tmpl w:val="4EAA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2F7906"/>
    <w:multiLevelType w:val="hybridMultilevel"/>
    <w:tmpl w:val="449EB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E0451E"/>
    <w:multiLevelType w:val="hybridMultilevel"/>
    <w:tmpl w:val="A9EA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C45EAC"/>
    <w:multiLevelType w:val="hybridMultilevel"/>
    <w:tmpl w:val="772C4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C47321"/>
    <w:multiLevelType w:val="hybridMultilevel"/>
    <w:tmpl w:val="334E9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7C726C"/>
    <w:multiLevelType w:val="hybridMultilevel"/>
    <w:tmpl w:val="174AE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8"/>
  </w:num>
  <w:num w:numId="4">
    <w:abstractNumId w:val="6"/>
  </w:num>
  <w:num w:numId="5">
    <w:abstractNumId w:val="9"/>
  </w:num>
  <w:num w:numId="6">
    <w:abstractNumId w:val="2"/>
  </w:num>
  <w:num w:numId="7">
    <w:abstractNumId w:val="3"/>
  </w:num>
  <w:num w:numId="8">
    <w:abstractNumId w:val="0"/>
  </w:num>
  <w:num w:numId="9">
    <w:abstractNumId w:val="7"/>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C97"/>
    <w:rsid w:val="0003031B"/>
    <w:rsid w:val="000360FE"/>
    <w:rsid w:val="000655BA"/>
    <w:rsid w:val="000B5232"/>
    <w:rsid w:val="000E3C69"/>
    <w:rsid w:val="001000BE"/>
    <w:rsid w:val="0012553E"/>
    <w:rsid w:val="00156256"/>
    <w:rsid w:val="001578BB"/>
    <w:rsid w:val="00164883"/>
    <w:rsid w:val="00164B99"/>
    <w:rsid w:val="00182EBF"/>
    <w:rsid w:val="001F56FB"/>
    <w:rsid w:val="00202604"/>
    <w:rsid w:val="002078B5"/>
    <w:rsid w:val="00285187"/>
    <w:rsid w:val="00373F41"/>
    <w:rsid w:val="003A362B"/>
    <w:rsid w:val="003A3656"/>
    <w:rsid w:val="00441C97"/>
    <w:rsid w:val="0045443C"/>
    <w:rsid w:val="00471988"/>
    <w:rsid w:val="00481BE6"/>
    <w:rsid w:val="004A01C0"/>
    <w:rsid w:val="004E4C00"/>
    <w:rsid w:val="005270A4"/>
    <w:rsid w:val="006C3B2F"/>
    <w:rsid w:val="007E2A5D"/>
    <w:rsid w:val="00815FE1"/>
    <w:rsid w:val="008268E4"/>
    <w:rsid w:val="00994D70"/>
    <w:rsid w:val="009F35BD"/>
    <w:rsid w:val="00A80BB7"/>
    <w:rsid w:val="00AA69B0"/>
    <w:rsid w:val="00CE12CD"/>
    <w:rsid w:val="00D1686B"/>
    <w:rsid w:val="00D25831"/>
    <w:rsid w:val="00D35E58"/>
    <w:rsid w:val="00E04D39"/>
    <w:rsid w:val="00E205E3"/>
    <w:rsid w:val="00F3750E"/>
    <w:rsid w:val="00F73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01CF4"/>
  <w15:chartTrackingRefBased/>
  <w15:docId w15:val="{AE48CD53-E825-4F92-9A77-39E67607C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C97"/>
    <w:pPr>
      <w:ind w:left="720"/>
      <w:contextualSpacing/>
    </w:pPr>
  </w:style>
  <w:style w:type="character" w:styleId="Hyperlink">
    <w:name w:val="Hyperlink"/>
    <w:basedOn w:val="DefaultParagraphFont"/>
    <w:uiPriority w:val="99"/>
    <w:unhideWhenUsed/>
    <w:rsid w:val="00182E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nalog.com/en/products/digital-to-analog-converters/ad5754.html" TargetMode="External"/><Relationship Id="rId5" Type="http://schemas.openxmlformats.org/officeDocument/2006/relationships/hyperlink" Target="https://www.laserlance.com/projects/arduino-dac-library-and-shiel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1581</TotalTime>
  <Pages>4</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Kuegler, Wesley (LARC-D203)[UNIVERSITIES SPACE RESEARCH ASSOCIATION]</dc:creator>
  <cp:keywords/>
  <dc:description/>
  <cp:lastModifiedBy>Kuegler, Wesley (LARC-D203)[UNIVERSITIES SPACE RESEARCH ASSOCIATION]</cp:lastModifiedBy>
  <cp:revision>31</cp:revision>
  <cp:lastPrinted>2017-08-01T20:09:00Z</cp:lastPrinted>
  <dcterms:created xsi:type="dcterms:W3CDTF">2017-08-01T13:31:00Z</dcterms:created>
  <dcterms:modified xsi:type="dcterms:W3CDTF">2017-08-03T19:07:00Z</dcterms:modified>
</cp:coreProperties>
</file>