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56C7" w:rsidRDefault="001D2BED">
      <w:pPr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Учреждение образования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Белорусский государственный университет информатики и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Pr="00435B46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Отчет по</w:t>
      </w:r>
      <w:r w:rsidR="00435B46">
        <w:rPr>
          <w:rFonts w:ascii="Times New Roman" w:eastAsia="Times New Roman" w:hAnsi="Times New Roman" w:cs="Times New Roman"/>
          <w:sz w:val="28"/>
          <w:szCs w:val="28"/>
        </w:rPr>
        <w:t xml:space="preserve"> лабораторной работе №8</w:t>
      </w:r>
      <w:r w:rsidR="00435B46">
        <w:rPr>
          <w:rFonts w:ascii="Times New Roman" w:eastAsia="Times New Roman" w:hAnsi="Times New Roman" w:cs="Times New Roman"/>
          <w:sz w:val="28"/>
          <w:szCs w:val="28"/>
          <w:lang w:val="ru-RU"/>
        </w:rPr>
        <w:t>-9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курсу “Естественно-языковой интерфейс интеллектуальных</w:t>
      </w:r>
    </w:p>
    <w:p w:rsidR="006256C7" w:rsidRDefault="001D2B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систем”</w:t>
      </w:r>
    </w:p>
    <w:p w:rsidR="006256C7" w:rsidRPr="00427D79" w:rsidRDefault="00427D7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1D2BED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Выполнили:</w:t>
      </w:r>
    </w:p>
    <w:p w:rsidR="006256C7" w:rsidRDefault="001D2BED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Студенты </w:t>
      </w:r>
      <w:r w:rsidR="00427D79">
        <w:rPr>
          <w:rFonts w:ascii="Times New Roman" w:eastAsia="Times New Roman" w:hAnsi="Times New Roman" w:cs="Times New Roman"/>
          <w:sz w:val="28"/>
          <w:szCs w:val="28"/>
        </w:rPr>
        <w:t>гр. 221701</w:t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</w:t>
      </w:r>
      <w:proofErr w:type="spellStart"/>
      <w:r w:rsidR="00427D79">
        <w:rPr>
          <w:rFonts w:ascii="Times New Roman" w:eastAsia="Times New Roman" w:hAnsi="Times New Roman" w:cs="Times New Roman"/>
          <w:sz w:val="28"/>
          <w:szCs w:val="28"/>
          <w:lang w:val="ru-RU"/>
        </w:rPr>
        <w:t>Каптилович</w:t>
      </w:r>
      <w:proofErr w:type="spellEnd"/>
      <w:r w:rsidR="00427D7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М.А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256C7" w:rsidRDefault="00427D79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Максимков</w:t>
      </w:r>
      <w:proofErr w:type="spellEnd"/>
      <w:r w:rsidR="001D2BED">
        <w:rPr>
          <w:rFonts w:ascii="Times New Roman" w:eastAsia="Times New Roman" w:hAnsi="Times New Roman" w:cs="Times New Roman"/>
          <w:sz w:val="28"/>
          <w:szCs w:val="28"/>
        </w:rPr>
        <w:t xml:space="preserve"> М. С.</w:t>
      </w:r>
    </w:p>
    <w:p w:rsidR="006256C7" w:rsidRDefault="00427D79" w:rsidP="00427D79">
      <w:pPr>
        <w:ind w:left="67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Слобода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1D2BE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256C7" w:rsidRDefault="006256C7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1D2BED">
      <w:pPr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</w:r>
      <w:r w:rsidR="00427D79">
        <w:rPr>
          <w:rFonts w:ascii="Times New Roman" w:eastAsia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</w:rPr>
        <w:t>Крапивин Ю. Б.</w:t>
      </w:r>
    </w:p>
    <w:p w:rsidR="006256C7" w:rsidRDefault="006256C7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27D79" w:rsidRDefault="00427D7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Default="006256C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6256C7" w:rsidRPr="00427D79" w:rsidRDefault="00427D79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2025</w:t>
      </w:r>
    </w:p>
    <w:p w:rsidR="006256C7" w:rsidRDefault="001D2BE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6256C7" w:rsidRDefault="001D2BED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освоить на практике основные принципы создания систем синтеза,</w:t>
      </w:r>
      <w:r w:rsidR="00435B4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речи.</w:t>
      </w:r>
    </w:p>
    <w:p w:rsidR="006256C7" w:rsidRDefault="001D2BED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</w:p>
    <w:p w:rsidR="006256C7" w:rsidRDefault="001D2BE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Изучить основы создания систем синтеза, анализа и распознавания речи.</w:t>
      </w:r>
    </w:p>
    <w:p w:rsidR="006256C7" w:rsidRDefault="001D2BE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Закрепить навыки программирования на языке высокого уровня (C#,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Java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…).</w:t>
      </w:r>
    </w:p>
    <w:p w:rsidR="006256C7" w:rsidRDefault="001D2BE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синтеза речи</w:t>
      </w:r>
      <w:r>
        <w:rPr>
          <w:rFonts w:ascii="Times New Roman" w:eastAsia="Times New Roman" w:hAnsi="Times New Roman" w:cs="Times New Roman"/>
          <w:sz w:val="28"/>
          <w:szCs w:val="28"/>
        </w:rPr>
        <w:t>, удовлетворяющую следующим требованиям: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поддерживаемые языки – </w:t>
      </w:r>
      <w:r w:rsidR="006E557C">
        <w:rPr>
          <w:rFonts w:ascii="Times New Roman" w:eastAsia="Times New Roman" w:hAnsi="Times New Roman" w:cs="Times New Roman"/>
          <w:sz w:val="28"/>
          <w:szCs w:val="28"/>
          <w:lang w:val="ru-RU"/>
        </w:rPr>
        <w:t>английский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предметная область – </w:t>
      </w:r>
      <w:r w:rsidR="006E557C">
        <w:rPr>
          <w:rFonts w:ascii="Times New Roman" w:eastAsia="Times New Roman" w:hAnsi="Times New Roman" w:cs="Times New Roman"/>
          <w:sz w:val="28"/>
          <w:szCs w:val="28"/>
          <w:lang w:val="ru-RU"/>
        </w:rPr>
        <w:t>сочинения по литературе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ввод текста, или копирование через буфер, или поддержка указателя мыши в любом другом приложении (например,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-страничке);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воспроизведение сгенерированного речевого сигнала для введенного текста;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(выбор) голоса диктора, темпа, громкости.</w:t>
      </w:r>
    </w:p>
    <w:p w:rsidR="006256C7" w:rsidRDefault="001D2BED">
      <w:pPr>
        <w:numPr>
          <w:ilvl w:val="0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Разработать систему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анализа речи</w:t>
      </w:r>
      <w:r>
        <w:rPr>
          <w:rFonts w:ascii="Times New Roman" w:eastAsia="Times New Roman" w:hAnsi="Times New Roman" w:cs="Times New Roman"/>
          <w:sz w:val="28"/>
          <w:szCs w:val="28"/>
        </w:rPr>
        <w:t>, удовлетворяющую следующим требованиям: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поддерживаемые языки – </w:t>
      </w:r>
      <w:r w:rsidR="00022D70">
        <w:rPr>
          <w:rFonts w:ascii="Times New Roman" w:eastAsia="Times New Roman" w:hAnsi="Times New Roman" w:cs="Times New Roman"/>
          <w:sz w:val="28"/>
          <w:szCs w:val="28"/>
          <w:lang w:val="ru-RU"/>
        </w:rPr>
        <w:t>английский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предметная область – </w:t>
      </w:r>
      <w:r w:rsidR="00022D70">
        <w:rPr>
          <w:rFonts w:ascii="Times New Roman" w:eastAsia="Times New Roman" w:hAnsi="Times New Roman" w:cs="Times New Roman"/>
          <w:sz w:val="28"/>
          <w:szCs w:val="28"/>
          <w:lang w:val="ru-RU"/>
        </w:rPr>
        <w:t>сочинения по литературе</w:t>
      </w:r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 списка операций, на которые система может реагировать;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автоматической реакции системы на речевой сигнал с уведомлением пользователя о происходящем;</w:t>
      </w:r>
    </w:p>
    <w:p w:rsidR="006256C7" w:rsidRDefault="001D2BED">
      <w:pPr>
        <w:numPr>
          <w:ilvl w:val="1"/>
          <w:numId w:val="13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настройки (выбор) ЕЯ.</w:t>
      </w:r>
    </w:p>
    <w:p w:rsidR="006256C7" w:rsidRDefault="006256C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41F4" w:rsidRPr="005F41F4" w:rsidRDefault="005F41F4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F41F4">
        <w:rPr>
          <w:rFonts w:ascii="Times New Roman" w:hAnsi="Times New Roman" w:cs="Times New Roman"/>
          <w:b/>
          <w:sz w:val="28"/>
          <w:szCs w:val="28"/>
        </w:rPr>
        <w:t xml:space="preserve">Используемые библиотеки и </w:t>
      </w:r>
      <w:proofErr w:type="spellStart"/>
      <w:r w:rsidRPr="005F41F4">
        <w:rPr>
          <w:rFonts w:ascii="Times New Roman" w:hAnsi="Times New Roman" w:cs="Times New Roman"/>
          <w:b/>
          <w:sz w:val="28"/>
          <w:szCs w:val="28"/>
        </w:rPr>
        <w:t>фреймворки</w:t>
      </w:r>
      <w:proofErr w:type="spellEnd"/>
      <w:r w:rsidRPr="005F41F4">
        <w:rPr>
          <w:rFonts w:ascii="Times New Roman" w:hAnsi="Times New Roman" w:cs="Times New Roman"/>
          <w:b/>
          <w:sz w:val="28"/>
          <w:szCs w:val="28"/>
        </w:rPr>
        <w:t>: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Tkinter</w:t>
      </w:r>
      <w:proofErr w:type="spellEnd"/>
      <w:r w:rsidRPr="005F41F4">
        <w:rPr>
          <w:sz w:val="28"/>
          <w:szCs w:val="28"/>
          <w:lang w:val="ru-RU"/>
        </w:rPr>
        <w:t xml:space="preserve"> — создание графического интерфейса пользователя: реализация основного окна, текстового поля для работы с контентом, кнопок управления и слайдеров настройки звука.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SpeechRecognition</w:t>
      </w:r>
      <w:proofErr w:type="spellEnd"/>
      <w:r w:rsidRPr="005F41F4">
        <w:rPr>
          <w:sz w:val="28"/>
          <w:szCs w:val="28"/>
          <w:lang w:val="ru-RU"/>
        </w:rPr>
        <w:t xml:space="preserve"> — программный комплекс для захвата </w:t>
      </w:r>
      <w:proofErr w:type="spellStart"/>
      <w:r w:rsidRPr="005F41F4">
        <w:rPr>
          <w:sz w:val="28"/>
          <w:szCs w:val="28"/>
          <w:lang w:val="ru-RU"/>
        </w:rPr>
        <w:t>аудиосигнала</w:t>
      </w:r>
      <w:proofErr w:type="spellEnd"/>
      <w:r w:rsidRPr="005F41F4">
        <w:rPr>
          <w:sz w:val="28"/>
          <w:szCs w:val="28"/>
          <w:lang w:val="ru-RU"/>
        </w:rPr>
        <w:t xml:space="preserve"> с микрофона, предварительной фильтрации шумов и координации процесса распознавания.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r w:rsidRPr="005F41F4">
        <w:rPr>
          <w:b/>
          <w:bCs/>
          <w:sz w:val="28"/>
          <w:szCs w:val="28"/>
        </w:rPr>
        <w:lastRenderedPageBreak/>
        <w:t>Google</w:t>
      </w:r>
      <w:r w:rsidRPr="005F41F4">
        <w:rPr>
          <w:b/>
          <w:bCs/>
          <w:sz w:val="28"/>
          <w:szCs w:val="28"/>
          <w:lang w:val="ru-RU"/>
        </w:rPr>
        <w:t xml:space="preserve"> </w:t>
      </w:r>
      <w:r w:rsidRPr="005F41F4">
        <w:rPr>
          <w:b/>
          <w:bCs/>
          <w:sz w:val="28"/>
          <w:szCs w:val="28"/>
        </w:rPr>
        <w:t>Web</w:t>
      </w:r>
      <w:r w:rsidRPr="005F41F4">
        <w:rPr>
          <w:b/>
          <w:bCs/>
          <w:sz w:val="28"/>
          <w:szCs w:val="28"/>
          <w:lang w:val="ru-RU"/>
        </w:rPr>
        <w:t xml:space="preserve"> </w:t>
      </w:r>
      <w:r w:rsidRPr="005F41F4">
        <w:rPr>
          <w:b/>
          <w:bCs/>
          <w:sz w:val="28"/>
          <w:szCs w:val="28"/>
        </w:rPr>
        <w:t>Speech</w:t>
      </w:r>
      <w:r w:rsidRPr="005F41F4">
        <w:rPr>
          <w:b/>
          <w:bCs/>
          <w:sz w:val="28"/>
          <w:szCs w:val="28"/>
          <w:lang w:val="ru-RU"/>
        </w:rPr>
        <w:t xml:space="preserve"> </w:t>
      </w:r>
      <w:r w:rsidRPr="005F41F4">
        <w:rPr>
          <w:b/>
          <w:bCs/>
          <w:sz w:val="28"/>
          <w:szCs w:val="28"/>
        </w:rPr>
        <w:t>API</w:t>
      </w:r>
      <w:r w:rsidRPr="005F41F4">
        <w:rPr>
          <w:sz w:val="28"/>
          <w:szCs w:val="28"/>
          <w:lang w:val="ru-RU"/>
        </w:rPr>
        <w:t xml:space="preserve"> (в составе </w:t>
      </w:r>
      <w:proofErr w:type="spellStart"/>
      <w:r w:rsidRPr="005F41F4">
        <w:rPr>
          <w:sz w:val="28"/>
          <w:szCs w:val="28"/>
        </w:rPr>
        <w:t>SpeechRecognition</w:t>
      </w:r>
      <w:proofErr w:type="spellEnd"/>
      <w:r w:rsidRPr="005F41F4">
        <w:rPr>
          <w:sz w:val="28"/>
          <w:szCs w:val="28"/>
          <w:lang w:val="ru-RU"/>
        </w:rPr>
        <w:t>) — внешний облачный сервис, используемый для высокоточного преобразования речи в текст на английском языке.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pyttsx</w:t>
      </w:r>
      <w:proofErr w:type="spellEnd"/>
      <w:r w:rsidRPr="005F41F4">
        <w:rPr>
          <w:b/>
          <w:bCs/>
          <w:sz w:val="28"/>
          <w:szCs w:val="28"/>
          <w:lang w:val="ru-RU"/>
        </w:rPr>
        <w:t>3</w:t>
      </w:r>
      <w:r w:rsidRPr="005F41F4">
        <w:rPr>
          <w:sz w:val="28"/>
          <w:szCs w:val="28"/>
          <w:lang w:val="ru-RU"/>
        </w:rPr>
        <w:t xml:space="preserve"> — движок для локального (</w:t>
      </w:r>
      <w:proofErr w:type="spellStart"/>
      <w:r w:rsidRPr="005F41F4">
        <w:rPr>
          <w:sz w:val="28"/>
          <w:szCs w:val="28"/>
          <w:lang w:val="ru-RU"/>
        </w:rPr>
        <w:t>оффлайн</w:t>
      </w:r>
      <w:proofErr w:type="spellEnd"/>
      <w:r w:rsidRPr="005F41F4">
        <w:rPr>
          <w:sz w:val="28"/>
          <w:szCs w:val="28"/>
          <w:lang w:val="ru-RU"/>
        </w:rPr>
        <w:t xml:space="preserve">) синтеза речи. Использует системные </w:t>
      </w:r>
      <w:r w:rsidRPr="005F41F4">
        <w:rPr>
          <w:sz w:val="28"/>
          <w:szCs w:val="28"/>
        </w:rPr>
        <w:t>API</w:t>
      </w:r>
      <w:r w:rsidRPr="005F41F4">
        <w:rPr>
          <w:sz w:val="28"/>
          <w:szCs w:val="28"/>
          <w:lang w:val="ru-RU"/>
        </w:rPr>
        <w:t xml:space="preserve"> (</w:t>
      </w:r>
      <w:r w:rsidRPr="005F41F4">
        <w:rPr>
          <w:sz w:val="28"/>
          <w:szCs w:val="28"/>
        </w:rPr>
        <w:t>SAPI</w:t>
      </w:r>
      <w:r w:rsidRPr="005F41F4">
        <w:rPr>
          <w:sz w:val="28"/>
          <w:szCs w:val="28"/>
          <w:lang w:val="ru-RU"/>
        </w:rPr>
        <w:t xml:space="preserve">5 в </w:t>
      </w:r>
      <w:r w:rsidRPr="005F41F4">
        <w:rPr>
          <w:sz w:val="28"/>
          <w:szCs w:val="28"/>
        </w:rPr>
        <w:t>Windows</w:t>
      </w:r>
      <w:r w:rsidRPr="005F41F4">
        <w:rPr>
          <w:sz w:val="28"/>
          <w:szCs w:val="28"/>
          <w:lang w:val="ru-RU"/>
        </w:rPr>
        <w:t>) для генерации голоса без необходимости подключения к интернету.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r w:rsidRPr="005F41F4">
        <w:rPr>
          <w:b/>
          <w:bCs/>
          <w:sz w:val="28"/>
          <w:szCs w:val="28"/>
        </w:rPr>
        <w:t>edge</w:t>
      </w:r>
      <w:r w:rsidRPr="005F41F4">
        <w:rPr>
          <w:b/>
          <w:bCs/>
          <w:sz w:val="28"/>
          <w:szCs w:val="28"/>
          <w:lang w:val="ru-RU"/>
        </w:rPr>
        <w:t>-</w:t>
      </w:r>
      <w:proofErr w:type="spellStart"/>
      <w:r w:rsidRPr="005F41F4">
        <w:rPr>
          <w:b/>
          <w:bCs/>
          <w:sz w:val="28"/>
          <w:szCs w:val="28"/>
        </w:rPr>
        <w:t>tts</w:t>
      </w:r>
      <w:proofErr w:type="spellEnd"/>
      <w:r w:rsidRPr="005F41F4">
        <w:rPr>
          <w:sz w:val="28"/>
          <w:szCs w:val="28"/>
          <w:lang w:val="ru-RU"/>
        </w:rPr>
        <w:t xml:space="preserve"> — современная библиотека для онлайн-синтеза речи через </w:t>
      </w:r>
      <w:proofErr w:type="spellStart"/>
      <w:r w:rsidRPr="005F41F4">
        <w:rPr>
          <w:sz w:val="28"/>
          <w:szCs w:val="28"/>
          <w:lang w:val="ru-RU"/>
        </w:rPr>
        <w:t>нейросети</w:t>
      </w:r>
      <w:proofErr w:type="spellEnd"/>
      <w:r w:rsidRPr="005F41F4">
        <w:rPr>
          <w:sz w:val="28"/>
          <w:szCs w:val="28"/>
          <w:lang w:val="ru-RU"/>
        </w:rPr>
        <w:t xml:space="preserve"> </w:t>
      </w:r>
      <w:r w:rsidRPr="005F41F4">
        <w:rPr>
          <w:sz w:val="28"/>
          <w:szCs w:val="28"/>
        </w:rPr>
        <w:t>Microsoft</w:t>
      </w:r>
      <w:r w:rsidRPr="005F41F4">
        <w:rPr>
          <w:sz w:val="28"/>
          <w:szCs w:val="28"/>
          <w:lang w:val="ru-RU"/>
        </w:rPr>
        <w:t xml:space="preserve"> </w:t>
      </w:r>
      <w:r w:rsidRPr="005F41F4">
        <w:rPr>
          <w:sz w:val="28"/>
          <w:szCs w:val="28"/>
        </w:rPr>
        <w:t>Edge</w:t>
      </w:r>
      <w:r w:rsidRPr="005F41F4">
        <w:rPr>
          <w:sz w:val="28"/>
          <w:szCs w:val="28"/>
          <w:lang w:val="ru-RU"/>
        </w:rPr>
        <w:t>. Позволяет использовать высококачественные мужские и женские голоса (</w:t>
      </w:r>
      <w:r w:rsidRPr="005F41F4">
        <w:rPr>
          <w:sz w:val="28"/>
          <w:szCs w:val="28"/>
        </w:rPr>
        <w:t>Neural</w:t>
      </w:r>
      <w:r w:rsidRPr="005F41F4">
        <w:rPr>
          <w:sz w:val="28"/>
          <w:szCs w:val="28"/>
          <w:lang w:val="ru-RU"/>
        </w:rPr>
        <w:t xml:space="preserve"> </w:t>
      </w:r>
      <w:r w:rsidRPr="005F41F4">
        <w:rPr>
          <w:sz w:val="28"/>
          <w:szCs w:val="28"/>
        </w:rPr>
        <w:t>Voices</w:t>
      </w:r>
      <w:r w:rsidRPr="005F41F4">
        <w:rPr>
          <w:sz w:val="28"/>
          <w:szCs w:val="28"/>
          <w:lang w:val="ru-RU"/>
        </w:rPr>
        <w:t>) с естественными интонациями.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Asyncio</w:t>
      </w:r>
      <w:proofErr w:type="spellEnd"/>
      <w:r w:rsidRPr="005F41F4">
        <w:rPr>
          <w:sz w:val="28"/>
          <w:szCs w:val="28"/>
          <w:lang w:val="ru-RU"/>
        </w:rPr>
        <w:t xml:space="preserve"> — библиотека для реализации асинхронного программирования. Используется для корректной работы </w:t>
      </w:r>
      <w:r w:rsidRPr="005F41F4">
        <w:rPr>
          <w:rStyle w:val="HTML"/>
          <w:rFonts w:ascii="Times New Roman" w:hAnsi="Times New Roman" w:cs="Times New Roman"/>
          <w:sz w:val="28"/>
          <w:szCs w:val="28"/>
        </w:rPr>
        <w:t>edge</w:t>
      </w:r>
      <w:r w:rsidRPr="005F41F4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5F41F4">
        <w:rPr>
          <w:rStyle w:val="HTML"/>
          <w:rFonts w:ascii="Times New Roman" w:hAnsi="Times New Roman" w:cs="Times New Roman"/>
          <w:sz w:val="28"/>
          <w:szCs w:val="28"/>
        </w:rPr>
        <w:t>tts</w:t>
      </w:r>
      <w:proofErr w:type="spellEnd"/>
      <w:r w:rsidRPr="005F41F4">
        <w:rPr>
          <w:sz w:val="28"/>
          <w:szCs w:val="28"/>
          <w:lang w:val="ru-RU"/>
        </w:rPr>
        <w:t xml:space="preserve"> при генерации </w:t>
      </w:r>
      <w:proofErr w:type="spellStart"/>
      <w:r w:rsidRPr="005F41F4">
        <w:rPr>
          <w:sz w:val="28"/>
          <w:szCs w:val="28"/>
          <w:lang w:val="ru-RU"/>
        </w:rPr>
        <w:t>аудиопотока</w:t>
      </w:r>
      <w:proofErr w:type="spellEnd"/>
      <w:r w:rsidRPr="005F41F4">
        <w:rPr>
          <w:sz w:val="28"/>
          <w:szCs w:val="28"/>
          <w:lang w:val="ru-RU"/>
        </w:rPr>
        <w:t xml:space="preserve"> в неблокирующем режиме.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Pygame</w:t>
      </w:r>
      <w:proofErr w:type="spellEnd"/>
      <w:r w:rsidRPr="005F41F4">
        <w:rPr>
          <w:b/>
          <w:bCs/>
          <w:sz w:val="28"/>
          <w:szCs w:val="28"/>
          <w:lang w:val="ru-RU"/>
        </w:rPr>
        <w:t xml:space="preserve"> (модуль </w:t>
      </w:r>
      <w:r w:rsidRPr="005F41F4">
        <w:rPr>
          <w:b/>
          <w:bCs/>
          <w:sz w:val="28"/>
          <w:szCs w:val="28"/>
        </w:rPr>
        <w:t>mixer</w:t>
      </w:r>
      <w:r w:rsidRPr="005F41F4">
        <w:rPr>
          <w:b/>
          <w:bCs/>
          <w:sz w:val="28"/>
          <w:szCs w:val="28"/>
          <w:lang w:val="ru-RU"/>
        </w:rPr>
        <w:t>)</w:t>
      </w:r>
      <w:r w:rsidRPr="005F41F4">
        <w:rPr>
          <w:sz w:val="28"/>
          <w:szCs w:val="28"/>
          <w:lang w:val="ru-RU"/>
        </w:rPr>
        <w:t xml:space="preserve"> — специализированный аудио-движок, обеспечивающий воспроизведение временных файлов форматов </w:t>
      </w:r>
      <w:r w:rsidRPr="005F41F4">
        <w:rPr>
          <w:sz w:val="28"/>
          <w:szCs w:val="28"/>
        </w:rPr>
        <w:t>MP</w:t>
      </w:r>
      <w:r w:rsidRPr="005F41F4">
        <w:rPr>
          <w:sz w:val="28"/>
          <w:szCs w:val="28"/>
          <w:lang w:val="ru-RU"/>
        </w:rPr>
        <w:t xml:space="preserve">3 и </w:t>
      </w:r>
      <w:r w:rsidRPr="005F41F4">
        <w:rPr>
          <w:sz w:val="28"/>
          <w:szCs w:val="28"/>
        </w:rPr>
        <w:t>WAV</w:t>
      </w:r>
      <w:r w:rsidRPr="005F41F4">
        <w:rPr>
          <w:sz w:val="28"/>
          <w:szCs w:val="28"/>
          <w:lang w:val="ru-RU"/>
        </w:rPr>
        <w:t>, сгенерированных в процессе синтеза.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r w:rsidRPr="005F41F4">
        <w:rPr>
          <w:b/>
          <w:bCs/>
          <w:sz w:val="28"/>
          <w:szCs w:val="28"/>
        </w:rPr>
        <w:t>Threading</w:t>
      </w:r>
      <w:r w:rsidRPr="005F41F4">
        <w:rPr>
          <w:sz w:val="28"/>
          <w:szCs w:val="28"/>
          <w:lang w:val="ru-RU"/>
        </w:rPr>
        <w:t xml:space="preserve"> — модуль организации </w:t>
      </w:r>
      <w:proofErr w:type="spellStart"/>
      <w:r w:rsidRPr="005F41F4">
        <w:rPr>
          <w:sz w:val="28"/>
          <w:szCs w:val="28"/>
          <w:lang w:val="ru-RU"/>
        </w:rPr>
        <w:t>многопоточности</w:t>
      </w:r>
      <w:proofErr w:type="spellEnd"/>
      <w:r w:rsidRPr="005F41F4">
        <w:rPr>
          <w:sz w:val="28"/>
          <w:szCs w:val="28"/>
          <w:lang w:val="ru-RU"/>
        </w:rPr>
        <w:t xml:space="preserve">. Позволяет выполнять </w:t>
      </w:r>
      <w:proofErr w:type="spellStart"/>
      <w:r w:rsidRPr="005F41F4">
        <w:rPr>
          <w:sz w:val="28"/>
          <w:szCs w:val="28"/>
          <w:lang w:val="ru-RU"/>
        </w:rPr>
        <w:t>ресурсозатратные</w:t>
      </w:r>
      <w:proofErr w:type="spellEnd"/>
      <w:r w:rsidRPr="005F41F4">
        <w:rPr>
          <w:sz w:val="28"/>
          <w:szCs w:val="28"/>
          <w:lang w:val="ru-RU"/>
        </w:rPr>
        <w:t xml:space="preserve"> задачи (распознавание и синтез) в фоновом режиме, сохраняя отзывчивость </w:t>
      </w:r>
      <w:r w:rsidRPr="005F41F4">
        <w:rPr>
          <w:sz w:val="28"/>
          <w:szCs w:val="28"/>
        </w:rPr>
        <w:t>GUI</w:t>
      </w:r>
      <w:r w:rsidRPr="005F41F4">
        <w:rPr>
          <w:sz w:val="28"/>
          <w:szCs w:val="28"/>
          <w:lang w:val="ru-RU"/>
        </w:rPr>
        <w:t>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r w:rsidRPr="005F41F4">
        <w:rPr>
          <w:b/>
          <w:bCs/>
          <w:sz w:val="28"/>
          <w:szCs w:val="28"/>
        </w:rPr>
        <w:t>OS</w:t>
      </w:r>
      <w:r w:rsidRPr="005F41F4">
        <w:rPr>
          <w:sz w:val="28"/>
          <w:szCs w:val="28"/>
          <w:lang w:val="ru-RU"/>
        </w:rPr>
        <w:t xml:space="preserve"> — взаимодействие с операционной системой для управления файловой структурой: удаление старых временных аудиозаписей и создание новых.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proofErr w:type="spellStart"/>
      <w:r w:rsidRPr="005F41F4">
        <w:rPr>
          <w:b/>
          <w:bCs/>
          <w:sz w:val="28"/>
          <w:szCs w:val="28"/>
        </w:rPr>
        <w:t>Pythoncom</w:t>
      </w:r>
      <w:proofErr w:type="spellEnd"/>
      <w:r w:rsidRPr="005F41F4">
        <w:rPr>
          <w:sz w:val="28"/>
          <w:szCs w:val="28"/>
          <w:lang w:val="ru-RU"/>
        </w:rPr>
        <w:t xml:space="preserve"> — библиотека для инициализации объектов </w:t>
      </w:r>
      <w:r w:rsidRPr="005F41F4">
        <w:rPr>
          <w:sz w:val="28"/>
          <w:szCs w:val="28"/>
        </w:rPr>
        <w:t>COM</w:t>
      </w:r>
      <w:r w:rsidRPr="005F41F4">
        <w:rPr>
          <w:sz w:val="28"/>
          <w:szCs w:val="28"/>
          <w:lang w:val="ru-RU"/>
        </w:rPr>
        <w:t xml:space="preserve"> (</w:t>
      </w:r>
      <w:r w:rsidRPr="005F41F4">
        <w:rPr>
          <w:sz w:val="28"/>
          <w:szCs w:val="28"/>
        </w:rPr>
        <w:t>Component</w:t>
      </w:r>
      <w:r w:rsidRPr="005F41F4">
        <w:rPr>
          <w:sz w:val="28"/>
          <w:szCs w:val="28"/>
          <w:lang w:val="ru-RU"/>
        </w:rPr>
        <w:t xml:space="preserve"> </w:t>
      </w:r>
      <w:r w:rsidRPr="005F41F4">
        <w:rPr>
          <w:sz w:val="28"/>
          <w:szCs w:val="28"/>
        </w:rPr>
        <w:t>Object</w:t>
      </w:r>
      <w:r w:rsidRPr="005F41F4">
        <w:rPr>
          <w:sz w:val="28"/>
          <w:szCs w:val="28"/>
          <w:lang w:val="ru-RU"/>
        </w:rPr>
        <w:t xml:space="preserve"> </w:t>
      </w:r>
      <w:r w:rsidRPr="005F41F4">
        <w:rPr>
          <w:sz w:val="28"/>
          <w:szCs w:val="28"/>
        </w:rPr>
        <w:t>Model</w:t>
      </w:r>
      <w:r w:rsidRPr="005F41F4">
        <w:rPr>
          <w:sz w:val="28"/>
          <w:szCs w:val="28"/>
          <w:lang w:val="ru-RU"/>
        </w:rPr>
        <w:t xml:space="preserve">). Необходима для обеспечения </w:t>
      </w:r>
      <w:proofErr w:type="spellStart"/>
      <w:r w:rsidRPr="005F41F4">
        <w:rPr>
          <w:sz w:val="28"/>
          <w:szCs w:val="28"/>
          <w:lang w:val="ru-RU"/>
        </w:rPr>
        <w:t>потокобезопасной</w:t>
      </w:r>
      <w:proofErr w:type="spellEnd"/>
      <w:r w:rsidRPr="005F41F4">
        <w:rPr>
          <w:sz w:val="28"/>
          <w:szCs w:val="28"/>
          <w:lang w:val="ru-RU"/>
        </w:rPr>
        <w:t xml:space="preserve"> работы </w:t>
      </w:r>
      <w:proofErr w:type="spellStart"/>
      <w:r w:rsidRPr="005F41F4">
        <w:rPr>
          <w:rStyle w:val="HTML"/>
          <w:rFonts w:ascii="Times New Roman" w:hAnsi="Times New Roman" w:cs="Times New Roman"/>
          <w:sz w:val="28"/>
          <w:szCs w:val="28"/>
        </w:rPr>
        <w:t>pyttsx</w:t>
      </w:r>
      <w:proofErr w:type="spellEnd"/>
      <w:r w:rsidRPr="005F41F4">
        <w:rPr>
          <w:rStyle w:val="HTML"/>
          <w:rFonts w:ascii="Times New Roman" w:hAnsi="Times New Roman" w:cs="Times New Roman"/>
          <w:sz w:val="28"/>
          <w:szCs w:val="28"/>
          <w:lang w:val="ru-RU"/>
        </w:rPr>
        <w:t>3</w:t>
      </w:r>
      <w:r w:rsidRPr="005F41F4">
        <w:rPr>
          <w:sz w:val="28"/>
          <w:szCs w:val="28"/>
          <w:lang w:val="ru-RU"/>
        </w:rPr>
        <w:t xml:space="preserve"> в многопоточной среде </w:t>
      </w:r>
      <w:r w:rsidRPr="005F41F4">
        <w:rPr>
          <w:sz w:val="28"/>
          <w:szCs w:val="28"/>
        </w:rPr>
        <w:t>Windows</w:t>
      </w:r>
      <w:r w:rsidRPr="005F41F4">
        <w:rPr>
          <w:sz w:val="28"/>
          <w:szCs w:val="28"/>
          <w:lang w:val="ru-RU"/>
        </w:rPr>
        <w:t>.</w:t>
      </w:r>
    </w:p>
    <w:p w:rsidR="005F41F4" w:rsidRPr="005F41F4" w:rsidRDefault="005F41F4" w:rsidP="005F41F4">
      <w:pPr>
        <w:pStyle w:val="a6"/>
        <w:numPr>
          <w:ilvl w:val="0"/>
          <w:numId w:val="23"/>
        </w:numPr>
        <w:rPr>
          <w:sz w:val="28"/>
          <w:szCs w:val="28"/>
          <w:lang w:val="ru-RU"/>
        </w:rPr>
      </w:pPr>
      <w:r w:rsidRPr="005F41F4">
        <w:rPr>
          <w:b/>
          <w:bCs/>
          <w:sz w:val="28"/>
          <w:szCs w:val="28"/>
        </w:rPr>
        <w:t>Time</w:t>
      </w:r>
      <w:r w:rsidRPr="005F41F4">
        <w:rPr>
          <w:sz w:val="28"/>
          <w:szCs w:val="28"/>
          <w:lang w:val="ru-RU"/>
        </w:rPr>
        <w:t xml:space="preserve"> — управление временными задержками и мониторинг состояния аудио-микшера для предотвращения конфликтов доступа к файлам.</w:t>
      </w:r>
    </w:p>
    <w:p w:rsidR="00EB2134" w:rsidRPr="0042677D" w:rsidRDefault="00EB2134" w:rsidP="005F41F4">
      <w:pPr>
        <w:pStyle w:val="a6"/>
        <w:ind w:left="284"/>
        <w:rPr>
          <w:sz w:val="28"/>
          <w:szCs w:val="28"/>
          <w:lang w:val="ru-RU"/>
        </w:rPr>
      </w:pPr>
    </w:p>
    <w:p w:rsidR="006256C7" w:rsidRDefault="001D2BE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Алгоритмы реализации компонент</w:t>
      </w:r>
      <w:proofErr w:type="spellStart"/>
      <w:r w:rsidR="00EB213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ов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системы:</w:t>
      </w:r>
    </w:p>
    <w:p w:rsidR="00A26257" w:rsidRPr="00A26257" w:rsidRDefault="00A26257" w:rsidP="00A26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1. Алгоритм инициализации и получения голосов (</w:t>
      </w:r>
      <w:r w:rsidRPr="00A262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Setup</w:t>
      </w:r>
      <w:r w:rsidRPr="00A262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Engines</w:t>
      </w:r>
      <w:r w:rsidRPr="00A262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Этот алгоритм отвечает за динамическое формирование списка доступных моделей при запуске приложения.</w:t>
      </w:r>
    </w:p>
    <w:p w:rsidR="00A26257" w:rsidRPr="00A26257" w:rsidRDefault="00A26257" w:rsidP="00A262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Оффлайн-составляющая</w:t>
      </w:r>
      <w:proofErr w:type="spellEnd"/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(pyttsx3):</w:t>
      </w:r>
    </w:p>
    <w:p w:rsidR="00A26257" w:rsidRPr="00A26257" w:rsidRDefault="00A26257" w:rsidP="00A262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Происходит обращение к системному реестру голосов через драйвер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SAPI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5.</w:t>
      </w:r>
    </w:p>
    <w:p w:rsidR="00A26257" w:rsidRPr="00A26257" w:rsidRDefault="00A26257" w:rsidP="00A262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Фильтрация: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Система перебирает все установленные голоса, оставляя только те, чей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ID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или имя содержат маркеры английского языка ("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", "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") и не содержат "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".</w:t>
      </w:r>
    </w:p>
    <w:p w:rsidR="00A26257" w:rsidRPr="00A26257" w:rsidRDefault="00A26257" w:rsidP="00A262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Определение пола: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основе метаданных (наличие имен "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David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 или "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Zira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") голосу присваивается метка "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Male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 или "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Female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 для удобства пользователя.</w:t>
      </w:r>
    </w:p>
    <w:p w:rsidR="00A26257" w:rsidRPr="00A26257" w:rsidRDefault="00A26257" w:rsidP="00A2625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Онлайн-составляющая</w:t>
      </w:r>
      <w:proofErr w:type="spellEnd"/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(Edge TTS):</w:t>
      </w:r>
    </w:p>
    <w:p w:rsidR="00A26257" w:rsidRPr="00A26257" w:rsidRDefault="00C81030" w:rsidP="00A262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Получаем</w:t>
      </w:r>
      <w:r w:rsidRPr="00C8103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списо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 </w:t>
      </w:r>
      <w:proofErr w:type="spellStart"/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нейросетевых</w:t>
      </w:r>
      <w:proofErr w:type="spellEnd"/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моделей 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Neural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Voices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), разделенных по регионам (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US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UK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AU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) и полу (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Male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Female</w:t>
      </w:r>
      <w:r w:rsidR="00A26257"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26257" w:rsidRDefault="00A26257" w:rsidP="00A26257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Каждому варианту сопоставляется технический идентификатор модели (например,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US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GuyNeural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26257" w:rsidRPr="00A26257" w:rsidRDefault="00A26257" w:rsidP="00A26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2. Алгоритм распознавания речи (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STT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Процесс преобразования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аудиосигнала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текст, реализованный с помощью библиотеки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SpeechRecognition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26257" w:rsidRPr="00A26257" w:rsidRDefault="00A26257" w:rsidP="00A262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Захват сигнала: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Программа обращается к объекту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Microphone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выполняет калибровку под уровень окружающего шума (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adjust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ambient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noise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A26257" w:rsidRPr="00A26257" w:rsidRDefault="00A26257" w:rsidP="00A262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Прослушивание: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proofErr w:type="gram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отдельном потоке запускается цикл, который ожидает превышения порога громкости.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обнаружении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речи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записывается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аудиофрагмент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длительностью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секунд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:rsidR="00A26257" w:rsidRPr="00A26257" w:rsidRDefault="00A26257" w:rsidP="00A262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Облачная обработка: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Записанный фрагмент отправляется в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Google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Speech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 параметром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language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="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US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".</w:t>
      </w:r>
    </w:p>
    <w:p w:rsidR="00A26257" w:rsidRDefault="00A26257" w:rsidP="00A2625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Событийное обновление: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Полученный текст через метод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after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передается в основной поток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GUI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отображения в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area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26257" w:rsidRPr="00A26257" w:rsidRDefault="00A26257" w:rsidP="00A26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 Алгоритм онлайн-синтеза (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Edge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TTS</w:t>
      </w: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:rsidR="00A26257" w:rsidRPr="00A26257" w:rsidRDefault="00A26257" w:rsidP="00A262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Подготовка параметров: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 интерфейса считываются текст, выбранная модель, громкость и скорость.</w:t>
      </w:r>
    </w:p>
    <w:p w:rsidR="00A26257" w:rsidRPr="00A26257" w:rsidRDefault="00A26257" w:rsidP="00A262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Расчет скорости: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Значение со слайдера (50–</w:t>
      </w:r>
      <w:r w:rsidR="00DA308C">
        <w:rPr>
          <w:rFonts w:ascii="Times New Roman" w:eastAsia="Times New Roman" w:hAnsi="Times New Roman" w:cs="Times New Roman"/>
          <w:sz w:val="28"/>
          <w:szCs w:val="28"/>
          <w:lang w:val="ru-RU"/>
        </w:rPr>
        <w:t>25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конвертируется в процентное отклонение от нормы (например, "+10%"), так как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tts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принимает скорость в относительном строковом формате.</w:t>
      </w:r>
    </w:p>
    <w:p w:rsidR="00A26257" w:rsidRPr="00A26257" w:rsidRDefault="00A26257" w:rsidP="00A262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Асинхронная генерация: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proofErr w:type="gram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помощью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asyncio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создается объект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Communicate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который загружает синтезированный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аудиопоток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напрямую с серверов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Microsoft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сохраняет его во временный файл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english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temp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mp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3.</w:t>
      </w:r>
    </w:p>
    <w:p w:rsidR="00A26257" w:rsidRPr="00A26257" w:rsidRDefault="00A26257" w:rsidP="00A262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Воспроизведение: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Библиотека </w:t>
      </w:r>
      <w:proofErr w:type="spellStart"/>
      <w:proofErr w:type="gram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mixer</w:t>
      </w:r>
      <w:proofErr w:type="gram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загружает файл и начинает проигрывание.</w:t>
      </w:r>
    </w:p>
    <w:p w:rsidR="00A26257" w:rsidRPr="00A26257" w:rsidRDefault="00A26257" w:rsidP="00A2625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Мониторинг: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Цикл ожидания (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while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music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gram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busy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)) проверяет состояние флага остановки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stop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tts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flag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 Если пользователь нажал "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Stop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", воспроизведение немедленно прекращается, а микшер освобождает файл.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A26257" w:rsidRPr="00A26257" w:rsidRDefault="00A7332E" w:rsidP="00A262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Алгоритм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оффлайн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-синтеза</w:t>
      </w:r>
    </w:p>
    <w:p w:rsidR="00A26257" w:rsidRPr="00A26257" w:rsidRDefault="00A26257" w:rsidP="00A26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Используется для работы без интернета, обеспечивая при этом стабильность воспроизведения.</w:t>
      </w:r>
    </w:p>
    <w:p w:rsidR="00A26257" w:rsidRPr="00A26257" w:rsidRDefault="00A26257" w:rsidP="00A262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Инициализация потока: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Запускается поток с предварительной инициализацией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  <w:r w:rsidR="00A7332E">
        <w:rPr>
          <w:rFonts w:ascii="Times New Roman" w:eastAsia="Times New Roman" w:hAnsi="Times New Roman" w:cs="Times New Roman"/>
          <w:sz w:val="28"/>
          <w:szCs w:val="28"/>
          <w:lang w:val="ru-RU"/>
        </w:rPr>
        <w:t>-интерфейса.</w:t>
      </w:r>
    </w:p>
    <w:p w:rsidR="00A26257" w:rsidRPr="00A26257" w:rsidRDefault="00A26257" w:rsidP="00A262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Рендеринг: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Вместо прямого вывода в динамики используется метод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save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to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file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Это позволяет избежать прерываний звука, часто возникающих при прямой работе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pyttsx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3 в многопоточном режиме.</w:t>
      </w:r>
    </w:p>
    <w:p w:rsidR="00A26257" w:rsidRPr="00A26257" w:rsidRDefault="00A26257" w:rsidP="00A2625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2625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Воспроизведение: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После того как файл 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offline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temp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wav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полностью сформирован, он проигрывается через </w:t>
      </w:r>
      <w:proofErr w:type="spellStart"/>
      <w:r w:rsidRPr="00A26257">
        <w:rPr>
          <w:rFonts w:ascii="Times New Roman" w:eastAsia="Times New Roman" w:hAnsi="Times New Roman" w:cs="Times New Roman"/>
          <w:sz w:val="28"/>
          <w:szCs w:val="28"/>
          <w:lang w:val="en-US"/>
        </w:rPr>
        <w:t>pygame</w:t>
      </w:r>
      <w:proofErr w:type="spellEnd"/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что дает возможность </w:t>
      </w:r>
      <w:r w:rsidR="00A7332E">
        <w:rPr>
          <w:rFonts w:ascii="Times New Roman" w:eastAsia="Times New Roman" w:hAnsi="Times New Roman" w:cs="Times New Roman"/>
          <w:sz w:val="28"/>
          <w:szCs w:val="28"/>
          <w:lang w:val="ru-RU"/>
        </w:rPr>
        <w:t>останавливать воспроизведение</w:t>
      </w:r>
      <w:r w:rsidRPr="00A2625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EB2134" w:rsidRPr="00A26257" w:rsidRDefault="00EB2134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  <w:lang w:val="ru-RU"/>
        </w:rPr>
      </w:pPr>
    </w:p>
    <w:p w:rsidR="006256C7" w:rsidRDefault="001D2BED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Демонстрация программы</w:t>
      </w:r>
    </w:p>
    <w:p w:rsidR="00A7332E" w:rsidRDefault="00A7332E" w:rsidP="00A7332E">
      <w:pPr>
        <w:spacing w:before="240" w:after="240"/>
        <w:jc w:val="center"/>
      </w:pPr>
      <w:r w:rsidRPr="00A7332E">
        <w:drawing>
          <wp:inline distT="0" distB="0" distL="0" distR="0" wp14:anchorId="10F5589A" wp14:editId="3BDBE74F">
            <wp:extent cx="5733415" cy="3038475"/>
            <wp:effectExtent l="0" t="0" r="63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6C7" w:rsidRDefault="00A7332E" w:rsidP="00A7332E">
      <w:pPr>
        <w:spacing w:before="240" w:after="240"/>
        <w:jc w:val="center"/>
      </w:pPr>
      <w:r>
        <w:rPr>
          <w:lang w:val="ru-RU"/>
        </w:rPr>
        <w:t>Рис1. Главная страница</w:t>
      </w:r>
      <w:r w:rsidR="001D2BED">
        <w:br w:type="page"/>
      </w:r>
    </w:p>
    <w:p w:rsidR="00A7332E" w:rsidRDefault="00A7332E" w:rsidP="00A7332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A7332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ECC051F" wp14:editId="59F15774">
            <wp:extent cx="5733415" cy="3579495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32E" w:rsidRDefault="00A7332E" w:rsidP="00A7332E">
      <w:pPr>
        <w:spacing w:before="240" w:after="240"/>
        <w:jc w:val="center"/>
        <w:rPr>
          <w:lang w:val="ru-RU"/>
        </w:rPr>
      </w:pPr>
      <w:r>
        <w:rPr>
          <w:lang w:val="ru-RU"/>
        </w:rPr>
        <w:t>Рис2</w:t>
      </w:r>
      <w:r>
        <w:rPr>
          <w:lang w:val="ru-RU"/>
        </w:rPr>
        <w:t xml:space="preserve">. </w:t>
      </w:r>
      <w:r>
        <w:rPr>
          <w:lang w:val="ru-RU"/>
        </w:rPr>
        <w:t>Загрузка аудио файлов</w:t>
      </w:r>
    </w:p>
    <w:p w:rsidR="00A7332E" w:rsidRDefault="00A7332E" w:rsidP="00A7332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 w:rsidRPr="00A7332E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08CBE0" wp14:editId="286DD6EA">
            <wp:extent cx="3390900" cy="11446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6003" cy="115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32E" w:rsidRDefault="00A7332E" w:rsidP="00A7332E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lang w:val="ru-RU"/>
        </w:rPr>
        <w:t>Рис3</w:t>
      </w:r>
      <w:r>
        <w:rPr>
          <w:lang w:val="ru-RU"/>
        </w:rPr>
        <w:t xml:space="preserve">. </w:t>
      </w:r>
      <w:r>
        <w:rPr>
          <w:lang w:val="ru-RU"/>
        </w:rPr>
        <w:t xml:space="preserve">Выбор </w:t>
      </w:r>
      <w:r w:rsidR="005B0386">
        <w:rPr>
          <w:lang w:val="ru-RU"/>
        </w:rPr>
        <w:t>голосов</w:t>
      </w:r>
    </w:p>
    <w:p w:rsidR="006256C7" w:rsidRDefault="001D2BED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white"/>
        </w:rPr>
        <w:t>Выводы:</w:t>
      </w:r>
    </w:p>
    <w:p w:rsidR="005B0386" w:rsidRPr="005B0386" w:rsidRDefault="005B0386" w:rsidP="005B0386">
      <w:pPr>
        <w:pStyle w:val="a6"/>
        <w:rPr>
          <w:sz w:val="28"/>
          <w:szCs w:val="28"/>
          <w:lang w:val="ru-RU"/>
        </w:rPr>
      </w:pPr>
      <w:r w:rsidRPr="005B0386">
        <w:rPr>
          <w:sz w:val="28"/>
          <w:szCs w:val="28"/>
          <w:lang w:val="ru-RU"/>
        </w:rPr>
        <w:t xml:space="preserve">В ходе выполнения работы была разработана программная система для распознавания и синтеза английской речи с использованием современных библиотек и облачных технологий на языке </w:t>
      </w:r>
      <w:r w:rsidRPr="005B0386">
        <w:rPr>
          <w:sz w:val="28"/>
          <w:szCs w:val="28"/>
        </w:rPr>
        <w:t>Python</w:t>
      </w:r>
      <w:r w:rsidRPr="005B0386">
        <w:rPr>
          <w:sz w:val="28"/>
          <w:szCs w:val="28"/>
          <w:lang w:val="ru-RU"/>
        </w:rPr>
        <w:t>.</w:t>
      </w:r>
    </w:p>
    <w:p w:rsidR="005B0386" w:rsidRPr="005B0386" w:rsidRDefault="005B0386" w:rsidP="005B0386">
      <w:pPr>
        <w:pStyle w:val="a6"/>
        <w:rPr>
          <w:sz w:val="28"/>
          <w:szCs w:val="28"/>
        </w:rPr>
      </w:pPr>
      <w:proofErr w:type="spellStart"/>
      <w:r w:rsidRPr="005B0386">
        <w:rPr>
          <w:b/>
          <w:bCs/>
          <w:sz w:val="28"/>
          <w:szCs w:val="28"/>
        </w:rPr>
        <w:t>Основные</w:t>
      </w:r>
      <w:proofErr w:type="spellEnd"/>
      <w:r w:rsidRPr="005B0386">
        <w:rPr>
          <w:b/>
          <w:bCs/>
          <w:sz w:val="28"/>
          <w:szCs w:val="28"/>
        </w:rPr>
        <w:t xml:space="preserve"> </w:t>
      </w:r>
      <w:proofErr w:type="spellStart"/>
      <w:r w:rsidRPr="005B0386">
        <w:rPr>
          <w:b/>
          <w:bCs/>
          <w:sz w:val="28"/>
          <w:szCs w:val="28"/>
        </w:rPr>
        <w:t>итоги</w:t>
      </w:r>
      <w:proofErr w:type="spellEnd"/>
      <w:r w:rsidRPr="005B0386">
        <w:rPr>
          <w:b/>
          <w:bCs/>
          <w:sz w:val="28"/>
          <w:szCs w:val="28"/>
        </w:rPr>
        <w:t xml:space="preserve"> </w:t>
      </w:r>
      <w:proofErr w:type="spellStart"/>
      <w:r w:rsidRPr="005B0386">
        <w:rPr>
          <w:b/>
          <w:bCs/>
          <w:sz w:val="28"/>
          <w:szCs w:val="28"/>
        </w:rPr>
        <w:t>работы</w:t>
      </w:r>
      <w:proofErr w:type="spellEnd"/>
      <w:r w:rsidRPr="005B0386">
        <w:rPr>
          <w:b/>
          <w:bCs/>
          <w:sz w:val="28"/>
          <w:szCs w:val="28"/>
        </w:rPr>
        <w:t>:</w:t>
      </w:r>
    </w:p>
    <w:p w:rsidR="005B0386" w:rsidRPr="005B0386" w:rsidRDefault="005B0386" w:rsidP="005B0386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B0386">
        <w:rPr>
          <w:b/>
          <w:bCs/>
          <w:sz w:val="28"/>
          <w:szCs w:val="28"/>
          <w:lang w:val="ru-RU"/>
        </w:rPr>
        <w:t xml:space="preserve">Интеграция </w:t>
      </w:r>
      <w:r w:rsidRPr="005B0386">
        <w:rPr>
          <w:b/>
          <w:bCs/>
          <w:sz w:val="28"/>
          <w:szCs w:val="28"/>
        </w:rPr>
        <w:t>STT</w:t>
      </w:r>
      <w:r w:rsidRPr="005B0386">
        <w:rPr>
          <w:b/>
          <w:bCs/>
          <w:sz w:val="28"/>
          <w:szCs w:val="28"/>
          <w:lang w:val="ru-RU"/>
        </w:rPr>
        <w:t xml:space="preserve"> и </w:t>
      </w:r>
      <w:r w:rsidRPr="005B0386">
        <w:rPr>
          <w:b/>
          <w:bCs/>
          <w:sz w:val="28"/>
          <w:szCs w:val="28"/>
        </w:rPr>
        <w:t>TTS</w:t>
      </w:r>
      <w:r w:rsidRPr="005B0386">
        <w:rPr>
          <w:b/>
          <w:bCs/>
          <w:sz w:val="28"/>
          <w:szCs w:val="28"/>
          <w:lang w:val="ru-RU"/>
        </w:rPr>
        <w:t>:</w:t>
      </w:r>
      <w:r w:rsidRPr="005B0386">
        <w:rPr>
          <w:sz w:val="28"/>
          <w:szCs w:val="28"/>
          <w:lang w:val="ru-RU"/>
        </w:rPr>
        <w:t xml:space="preserve"> Создано единое приложение, объединяющее функции преобразования речи в текст (</w:t>
      </w:r>
      <w:r w:rsidRPr="005B0386">
        <w:rPr>
          <w:sz w:val="28"/>
          <w:szCs w:val="28"/>
        </w:rPr>
        <w:t>Speech</w:t>
      </w:r>
      <w:r w:rsidRPr="005B0386">
        <w:rPr>
          <w:sz w:val="28"/>
          <w:szCs w:val="28"/>
          <w:lang w:val="ru-RU"/>
        </w:rPr>
        <w:t>-</w:t>
      </w:r>
      <w:r w:rsidRPr="005B0386">
        <w:rPr>
          <w:sz w:val="28"/>
          <w:szCs w:val="28"/>
        </w:rPr>
        <w:t>to</w:t>
      </w:r>
      <w:r w:rsidRPr="005B0386">
        <w:rPr>
          <w:sz w:val="28"/>
          <w:szCs w:val="28"/>
          <w:lang w:val="ru-RU"/>
        </w:rPr>
        <w:t>-</w:t>
      </w:r>
      <w:r w:rsidRPr="005B0386">
        <w:rPr>
          <w:sz w:val="28"/>
          <w:szCs w:val="28"/>
        </w:rPr>
        <w:t>Text</w:t>
      </w:r>
      <w:r w:rsidRPr="005B0386">
        <w:rPr>
          <w:sz w:val="28"/>
          <w:szCs w:val="28"/>
          <w:lang w:val="ru-RU"/>
        </w:rPr>
        <w:t>) и текста в речь (</w:t>
      </w:r>
      <w:r w:rsidRPr="005B0386">
        <w:rPr>
          <w:sz w:val="28"/>
          <w:szCs w:val="28"/>
        </w:rPr>
        <w:t>Text</w:t>
      </w:r>
      <w:r w:rsidRPr="005B0386">
        <w:rPr>
          <w:sz w:val="28"/>
          <w:szCs w:val="28"/>
          <w:lang w:val="ru-RU"/>
        </w:rPr>
        <w:t>-</w:t>
      </w:r>
      <w:r w:rsidRPr="005B0386">
        <w:rPr>
          <w:sz w:val="28"/>
          <w:szCs w:val="28"/>
        </w:rPr>
        <w:t>to</w:t>
      </w:r>
      <w:r w:rsidRPr="005B0386">
        <w:rPr>
          <w:sz w:val="28"/>
          <w:szCs w:val="28"/>
          <w:lang w:val="ru-RU"/>
        </w:rPr>
        <w:t>-</w:t>
      </w:r>
      <w:r w:rsidRPr="005B0386">
        <w:rPr>
          <w:sz w:val="28"/>
          <w:szCs w:val="28"/>
        </w:rPr>
        <w:t>Speech</w:t>
      </w:r>
      <w:r w:rsidRPr="005B0386">
        <w:rPr>
          <w:sz w:val="28"/>
          <w:szCs w:val="28"/>
          <w:lang w:val="ru-RU"/>
        </w:rPr>
        <w:t xml:space="preserve">) с интуитивно понятным графическим интерфейсом на базе </w:t>
      </w:r>
      <w:proofErr w:type="spellStart"/>
      <w:r w:rsidRPr="005B0386">
        <w:rPr>
          <w:rStyle w:val="HTML"/>
          <w:rFonts w:ascii="Times New Roman" w:hAnsi="Times New Roman" w:cs="Times New Roman"/>
          <w:sz w:val="28"/>
          <w:szCs w:val="28"/>
        </w:rPr>
        <w:t>Tkinter</w:t>
      </w:r>
      <w:proofErr w:type="spellEnd"/>
      <w:r w:rsidRPr="005B0386">
        <w:rPr>
          <w:sz w:val="28"/>
          <w:szCs w:val="28"/>
          <w:lang w:val="ru-RU"/>
        </w:rPr>
        <w:t>.</w:t>
      </w:r>
    </w:p>
    <w:p w:rsidR="005B0386" w:rsidRPr="005B0386" w:rsidRDefault="005B0386" w:rsidP="005B0386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B0386">
        <w:rPr>
          <w:b/>
          <w:bCs/>
          <w:sz w:val="28"/>
          <w:szCs w:val="28"/>
          <w:lang w:val="ru-RU"/>
        </w:rPr>
        <w:t>Гибридный синтез:</w:t>
      </w:r>
      <w:r w:rsidRPr="005B0386">
        <w:rPr>
          <w:sz w:val="28"/>
          <w:szCs w:val="28"/>
          <w:lang w:val="ru-RU"/>
        </w:rPr>
        <w:t xml:space="preserve"> Реализована поддержка двух типов синтеза: </w:t>
      </w:r>
      <w:proofErr w:type="spellStart"/>
      <w:r w:rsidRPr="005B0386">
        <w:rPr>
          <w:sz w:val="28"/>
          <w:szCs w:val="28"/>
          <w:lang w:val="ru-RU"/>
        </w:rPr>
        <w:t>оффлайн</w:t>
      </w:r>
      <w:proofErr w:type="spellEnd"/>
      <w:r w:rsidRPr="005B0386">
        <w:rPr>
          <w:sz w:val="28"/>
          <w:szCs w:val="28"/>
          <w:lang w:val="ru-RU"/>
        </w:rPr>
        <w:t xml:space="preserve">-движка </w:t>
      </w:r>
      <w:proofErr w:type="spellStart"/>
      <w:r w:rsidRPr="005B0386">
        <w:rPr>
          <w:rStyle w:val="HTML"/>
          <w:rFonts w:ascii="Times New Roman" w:hAnsi="Times New Roman" w:cs="Times New Roman"/>
          <w:sz w:val="28"/>
          <w:szCs w:val="28"/>
        </w:rPr>
        <w:t>pyttsx</w:t>
      </w:r>
      <w:proofErr w:type="spellEnd"/>
      <w:r w:rsidRPr="005B0386">
        <w:rPr>
          <w:rStyle w:val="HTML"/>
          <w:rFonts w:ascii="Times New Roman" w:hAnsi="Times New Roman" w:cs="Times New Roman"/>
          <w:sz w:val="28"/>
          <w:szCs w:val="28"/>
          <w:lang w:val="ru-RU"/>
        </w:rPr>
        <w:t>3</w:t>
      </w:r>
      <w:r w:rsidRPr="005B0386">
        <w:rPr>
          <w:sz w:val="28"/>
          <w:szCs w:val="28"/>
          <w:lang w:val="ru-RU"/>
        </w:rPr>
        <w:t xml:space="preserve"> для работы без доступа к сети и </w:t>
      </w:r>
      <w:proofErr w:type="spellStart"/>
      <w:r w:rsidRPr="005B0386">
        <w:rPr>
          <w:sz w:val="28"/>
          <w:szCs w:val="28"/>
          <w:lang w:val="ru-RU"/>
        </w:rPr>
        <w:t>нейросетевого</w:t>
      </w:r>
      <w:proofErr w:type="spellEnd"/>
      <w:r w:rsidRPr="005B0386">
        <w:rPr>
          <w:sz w:val="28"/>
          <w:szCs w:val="28"/>
          <w:lang w:val="ru-RU"/>
        </w:rPr>
        <w:t xml:space="preserve"> </w:t>
      </w:r>
      <w:r w:rsidRPr="005B0386">
        <w:rPr>
          <w:sz w:val="28"/>
          <w:szCs w:val="28"/>
          <w:lang w:val="ru-RU"/>
        </w:rPr>
        <w:lastRenderedPageBreak/>
        <w:t xml:space="preserve">онлайн-движка </w:t>
      </w:r>
      <w:r w:rsidRPr="005B0386">
        <w:rPr>
          <w:rStyle w:val="HTML"/>
          <w:rFonts w:ascii="Times New Roman" w:hAnsi="Times New Roman" w:cs="Times New Roman"/>
          <w:sz w:val="28"/>
          <w:szCs w:val="28"/>
        </w:rPr>
        <w:t>edge</w:t>
      </w:r>
      <w:r w:rsidRPr="005B0386">
        <w:rPr>
          <w:rStyle w:val="HTML"/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5B0386">
        <w:rPr>
          <w:rStyle w:val="HTML"/>
          <w:rFonts w:ascii="Times New Roman" w:hAnsi="Times New Roman" w:cs="Times New Roman"/>
          <w:sz w:val="28"/>
          <w:szCs w:val="28"/>
        </w:rPr>
        <w:t>tts</w:t>
      </w:r>
      <w:proofErr w:type="spellEnd"/>
      <w:r w:rsidRPr="005B0386">
        <w:rPr>
          <w:sz w:val="28"/>
          <w:szCs w:val="28"/>
          <w:lang w:val="ru-RU"/>
        </w:rPr>
        <w:t>, обеспечивающего естественное звучание мужских и женских голосов.</w:t>
      </w:r>
    </w:p>
    <w:p w:rsidR="005B0386" w:rsidRPr="005B0386" w:rsidRDefault="005B0386" w:rsidP="005B0386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 w:rsidRPr="005B0386">
        <w:rPr>
          <w:b/>
          <w:bCs/>
          <w:sz w:val="28"/>
          <w:szCs w:val="28"/>
          <w:lang w:val="ru-RU"/>
        </w:rPr>
        <w:t>Эффективное распознавание:</w:t>
      </w:r>
      <w:r w:rsidRPr="005B0386">
        <w:rPr>
          <w:sz w:val="28"/>
          <w:szCs w:val="28"/>
          <w:lang w:val="ru-RU"/>
        </w:rPr>
        <w:t xml:space="preserve"> Использование </w:t>
      </w:r>
      <w:r w:rsidRPr="005B0386">
        <w:rPr>
          <w:rStyle w:val="HTML"/>
          <w:rFonts w:ascii="Times New Roman" w:hAnsi="Times New Roman" w:cs="Times New Roman"/>
          <w:sz w:val="28"/>
          <w:szCs w:val="28"/>
        </w:rPr>
        <w:t>Google</w:t>
      </w:r>
      <w:r w:rsidRPr="005B038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386">
        <w:rPr>
          <w:rStyle w:val="HTML"/>
          <w:rFonts w:ascii="Times New Roman" w:hAnsi="Times New Roman" w:cs="Times New Roman"/>
          <w:sz w:val="28"/>
          <w:szCs w:val="28"/>
        </w:rPr>
        <w:t>Web</w:t>
      </w:r>
      <w:r w:rsidRPr="005B038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386">
        <w:rPr>
          <w:rStyle w:val="HTML"/>
          <w:rFonts w:ascii="Times New Roman" w:hAnsi="Times New Roman" w:cs="Times New Roman"/>
          <w:sz w:val="28"/>
          <w:szCs w:val="28"/>
        </w:rPr>
        <w:t>Speech</w:t>
      </w:r>
      <w:r w:rsidRPr="005B0386">
        <w:rPr>
          <w:rStyle w:val="HTML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B0386">
        <w:rPr>
          <w:rStyle w:val="HTML"/>
          <w:rFonts w:ascii="Times New Roman" w:hAnsi="Times New Roman" w:cs="Times New Roman"/>
          <w:sz w:val="28"/>
          <w:szCs w:val="28"/>
        </w:rPr>
        <w:t>API</w:t>
      </w:r>
      <w:r w:rsidRPr="005B0386">
        <w:rPr>
          <w:sz w:val="28"/>
          <w:szCs w:val="28"/>
          <w:lang w:val="ru-RU"/>
        </w:rPr>
        <w:t xml:space="preserve"> позволило достичь высокой точности распознавания английской речи как с микрофона в реальном времени, так и из предварительно записанных файлов формата </w:t>
      </w:r>
      <w:r w:rsidRPr="005B0386">
        <w:rPr>
          <w:sz w:val="28"/>
          <w:szCs w:val="28"/>
        </w:rPr>
        <w:t>WAV</w:t>
      </w:r>
      <w:r w:rsidRPr="005B0386">
        <w:rPr>
          <w:sz w:val="28"/>
          <w:szCs w:val="28"/>
          <w:lang w:val="ru-RU"/>
        </w:rPr>
        <w:t>.</w:t>
      </w:r>
    </w:p>
    <w:p w:rsidR="005B0386" w:rsidRPr="005B0386" w:rsidRDefault="005B0386" w:rsidP="005B0386">
      <w:pPr>
        <w:pStyle w:val="a6"/>
        <w:numPr>
          <w:ilvl w:val="0"/>
          <w:numId w:val="32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Н</w:t>
      </w:r>
      <w:r w:rsidRPr="005B0386">
        <w:rPr>
          <w:b/>
          <w:bCs/>
          <w:sz w:val="28"/>
          <w:szCs w:val="28"/>
          <w:lang w:val="ru-RU"/>
        </w:rPr>
        <w:t>астройка:</w:t>
      </w:r>
      <w:r w:rsidRPr="005B0386">
        <w:rPr>
          <w:sz w:val="28"/>
          <w:szCs w:val="28"/>
          <w:lang w:val="ru-RU"/>
        </w:rPr>
        <w:t xml:space="preserve"> Внедрены алгоритмы динамического изменения параметров </w:t>
      </w:r>
      <w:proofErr w:type="spellStart"/>
      <w:r w:rsidRPr="005B0386">
        <w:rPr>
          <w:sz w:val="28"/>
          <w:szCs w:val="28"/>
          <w:lang w:val="ru-RU"/>
        </w:rPr>
        <w:t>аудиопотока</w:t>
      </w:r>
      <w:proofErr w:type="spellEnd"/>
      <w:r w:rsidRPr="005B0386">
        <w:rPr>
          <w:sz w:val="28"/>
          <w:szCs w:val="28"/>
          <w:lang w:val="ru-RU"/>
        </w:rPr>
        <w:t>, таких как скорость (темп) и громкость, что позволяет адаптировать работу системы под индивидуальные нужды пользователя.</w:t>
      </w:r>
    </w:p>
    <w:p w:rsidR="005B0386" w:rsidRPr="005B0386" w:rsidRDefault="005B0386" w:rsidP="005B0386">
      <w:pPr>
        <w:pStyle w:val="a6"/>
        <w:rPr>
          <w:sz w:val="28"/>
          <w:szCs w:val="28"/>
          <w:lang w:val="ru-RU"/>
        </w:rPr>
      </w:pPr>
      <w:r w:rsidRPr="005B0386">
        <w:rPr>
          <w:sz w:val="28"/>
          <w:szCs w:val="28"/>
          <w:lang w:val="ru-RU"/>
        </w:rPr>
        <w:t>Разработанная система полностью соответствует поставленным задачам, демонстрируя эффективное взаимодействие локальных вычислительных ресурсов и облачных сервисов. Программа может быть использована как база для создания ассистентов по изучению английского языка или систем автоматизации диктовки и озвучивания текстов.</w:t>
      </w:r>
      <w:bookmarkStart w:id="0" w:name="_GoBack"/>
      <w:bookmarkEnd w:id="0"/>
    </w:p>
    <w:p w:rsidR="006256C7" w:rsidRPr="005B0386" w:rsidRDefault="006256C7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6256C7" w:rsidRPr="005B0386">
      <w:footerReference w:type="default" r:id="rId10"/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272B" w:rsidRDefault="00AC272B">
      <w:pPr>
        <w:spacing w:line="240" w:lineRule="auto"/>
      </w:pPr>
      <w:r>
        <w:separator/>
      </w:r>
    </w:p>
  </w:endnote>
  <w:endnote w:type="continuationSeparator" w:id="0">
    <w:p w:rsidR="00AC272B" w:rsidRDefault="00AC27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78720259-A3C9-4B1C-8C8B-08B2EF5EDCE0}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2" w:fontKey="{1430C1B4-53F9-48CA-AFBF-C1B0D8D3536D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56C7" w:rsidRDefault="006256C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272B" w:rsidRDefault="00AC272B">
      <w:pPr>
        <w:spacing w:line="240" w:lineRule="auto"/>
      </w:pPr>
      <w:r>
        <w:separator/>
      </w:r>
    </w:p>
  </w:footnote>
  <w:footnote w:type="continuationSeparator" w:id="0">
    <w:p w:rsidR="00AC272B" w:rsidRDefault="00AC27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4374A"/>
    <w:multiLevelType w:val="hybridMultilevel"/>
    <w:tmpl w:val="8252E96C"/>
    <w:lvl w:ilvl="0" w:tplc="2E4216D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4778C"/>
    <w:multiLevelType w:val="multilevel"/>
    <w:tmpl w:val="0ACEE6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B102C4"/>
    <w:multiLevelType w:val="multilevel"/>
    <w:tmpl w:val="8764B2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C0D0F19"/>
    <w:multiLevelType w:val="hybridMultilevel"/>
    <w:tmpl w:val="906CE68A"/>
    <w:lvl w:ilvl="0" w:tplc="851AC726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C590D"/>
    <w:multiLevelType w:val="multilevel"/>
    <w:tmpl w:val="4550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D594B"/>
    <w:multiLevelType w:val="multilevel"/>
    <w:tmpl w:val="AAAC0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F1154C"/>
    <w:multiLevelType w:val="multilevel"/>
    <w:tmpl w:val="61A46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4912C9A"/>
    <w:multiLevelType w:val="multilevel"/>
    <w:tmpl w:val="7EBEA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F5898"/>
    <w:multiLevelType w:val="multilevel"/>
    <w:tmpl w:val="F89625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6F30F87"/>
    <w:multiLevelType w:val="multilevel"/>
    <w:tmpl w:val="E1C27B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B0B3770"/>
    <w:multiLevelType w:val="multilevel"/>
    <w:tmpl w:val="256CF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0200E"/>
    <w:multiLevelType w:val="multilevel"/>
    <w:tmpl w:val="0136F7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51A1505"/>
    <w:multiLevelType w:val="multilevel"/>
    <w:tmpl w:val="0A32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9127EC"/>
    <w:multiLevelType w:val="multilevel"/>
    <w:tmpl w:val="A16C4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0459FB"/>
    <w:multiLevelType w:val="multilevel"/>
    <w:tmpl w:val="9A0061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0E46622"/>
    <w:multiLevelType w:val="multilevel"/>
    <w:tmpl w:val="06B487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427032A"/>
    <w:multiLevelType w:val="multilevel"/>
    <w:tmpl w:val="4626A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62D2762"/>
    <w:multiLevelType w:val="multilevel"/>
    <w:tmpl w:val="136EC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1D3759B"/>
    <w:multiLevelType w:val="multilevel"/>
    <w:tmpl w:val="1C38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81B22"/>
    <w:multiLevelType w:val="multilevel"/>
    <w:tmpl w:val="61127A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4BC32A2A"/>
    <w:multiLevelType w:val="multilevel"/>
    <w:tmpl w:val="AFAA98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E67032C"/>
    <w:multiLevelType w:val="multilevel"/>
    <w:tmpl w:val="AF143C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4A4E2D"/>
    <w:multiLevelType w:val="hybridMultilevel"/>
    <w:tmpl w:val="B75CD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EB5B11"/>
    <w:multiLevelType w:val="multilevel"/>
    <w:tmpl w:val="DCC293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1DC0D3F"/>
    <w:multiLevelType w:val="multilevel"/>
    <w:tmpl w:val="9B6611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9E437F"/>
    <w:multiLevelType w:val="hybridMultilevel"/>
    <w:tmpl w:val="50764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205942"/>
    <w:multiLevelType w:val="multilevel"/>
    <w:tmpl w:val="11AE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8577B05"/>
    <w:multiLevelType w:val="multilevel"/>
    <w:tmpl w:val="8842DA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8F77ED8"/>
    <w:multiLevelType w:val="multilevel"/>
    <w:tmpl w:val="10F86D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C772560"/>
    <w:multiLevelType w:val="multilevel"/>
    <w:tmpl w:val="2160C5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DE5026B"/>
    <w:multiLevelType w:val="multilevel"/>
    <w:tmpl w:val="C3EE3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C45D1C"/>
    <w:multiLevelType w:val="hybridMultilevel"/>
    <w:tmpl w:val="E9F4EEA6"/>
    <w:lvl w:ilvl="0" w:tplc="2E4216D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11"/>
  </w:num>
  <w:num w:numId="3">
    <w:abstractNumId w:val="29"/>
  </w:num>
  <w:num w:numId="4">
    <w:abstractNumId w:val="23"/>
  </w:num>
  <w:num w:numId="5">
    <w:abstractNumId w:val="15"/>
  </w:num>
  <w:num w:numId="6">
    <w:abstractNumId w:val="16"/>
  </w:num>
  <w:num w:numId="7">
    <w:abstractNumId w:val="1"/>
  </w:num>
  <w:num w:numId="8">
    <w:abstractNumId w:val="6"/>
  </w:num>
  <w:num w:numId="9">
    <w:abstractNumId w:val="10"/>
  </w:num>
  <w:num w:numId="10">
    <w:abstractNumId w:val="2"/>
  </w:num>
  <w:num w:numId="11">
    <w:abstractNumId w:val="17"/>
  </w:num>
  <w:num w:numId="12">
    <w:abstractNumId w:val="8"/>
  </w:num>
  <w:num w:numId="13">
    <w:abstractNumId w:val="20"/>
  </w:num>
  <w:num w:numId="14">
    <w:abstractNumId w:val="14"/>
  </w:num>
  <w:num w:numId="15">
    <w:abstractNumId w:val="5"/>
  </w:num>
  <w:num w:numId="16">
    <w:abstractNumId w:val="27"/>
  </w:num>
  <w:num w:numId="17">
    <w:abstractNumId w:val="19"/>
  </w:num>
  <w:num w:numId="18">
    <w:abstractNumId w:val="9"/>
  </w:num>
  <w:num w:numId="19">
    <w:abstractNumId w:val="25"/>
  </w:num>
  <w:num w:numId="20">
    <w:abstractNumId w:val="22"/>
  </w:num>
  <w:num w:numId="21">
    <w:abstractNumId w:val="31"/>
  </w:num>
  <w:num w:numId="22">
    <w:abstractNumId w:val="0"/>
  </w:num>
  <w:num w:numId="23">
    <w:abstractNumId w:val="3"/>
  </w:num>
  <w:num w:numId="24">
    <w:abstractNumId w:val="4"/>
  </w:num>
  <w:num w:numId="25">
    <w:abstractNumId w:val="7"/>
  </w:num>
  <w:num w:numId="26">
    <w:abstractNumId w:val="30"/>
  </w:num>
  <w:num w:numId="27">
    <w:abstractNumId w:val="18"/>
  </w:num>
  <w:num w:numId="28">
    <w:abstractNumId w:val="24"/>
  </w:num>
  <w:num w:numId="29">
    <w:abstractNumId w:val="12"/>
  </w:num>
  <w:num w:numId="30">
    <w:abstractNumId w:val="13"/>
  </w:num>
  <w:num w:numId="31">
    <w:abstractNumId w:val="26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C7"/>
    <w:rsid w:val="00022D70"/>
    <w:rsid w:val="001D2BED"/>
    <w:rsid w:val="002429EB"/>
    <w:rsid w:val="002A2A7D"/>
    <w:rsid w:val="00345EF2"/>
    <w:rsid w:val="0042677D"/>
    <w:rsid w:val="00427D79"/>
    <w:rsid w:val="00435B46"/>
    <w:rsid w:val="005B0386"/>
    <w:rsid w:val="005F41F4"/>
    <w:rsid w:val="006256C7"/>
    <w:rsid w:val="006E557C"/>
    <w:rsid w:val="007E0666"/>
    <w:rsid w:val="007F39BF"/>
    <w:rsid w:val="00A26257"/>
    <w:rsid w:val="00A51393"/>
    <w:rsid w:val="00A7332E"/>
    <w:rsid w:val="00A94BFD"/>
    <w:rsid w:val="00AC272B"/>
    <w:rsid w:val="00B369E4"/>
    <w:rsid w:val="00C81030"/>
    <w:rsid w:val="00CD2CDF"/>
    <w:rsid w:val="00D958D0"/>
    <w:rsid w:val="00DA308C"/>
    <w:rsid w:val="00EB2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3D83"/>
  <w15:docId w15:val="{3C6A29E7-460A-4600-94D8-E97FEA50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HTML">
    <w:name w:val="HTML Code"/>
    <w:basedOn w:val="a0"/>
    <w:uiPriority w:val="99"/>
    <w:semiHidden/>
    <w:unhideWhenUsed/>
    <w:rsid w:val="002429EB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2677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267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0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7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Snail</cp:lastModifiedBy>
  <cp:revision>13</cp:revision>
  <dcterms:created xsi:type="dcterms:W3CDTF">2025-12-16T18:40:00Z</dcterms:created>
  <dcterms:modified xsi:type="dcterms:W3CDTF">2025-12-17T12:31:00Z</dcterms:modified>
</cp:coreProperties>
</file>