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FF0" w14:textId="77777777" w:rsidR="00620D1A" w:rsidRPr="00620D1A" w:rsidRDefault="00620D1A" w:rsidP="00620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From critically acclaimed The Longest Journey to the very first sci-fi MMO Anarchy Online, to the brutal trials of Conan Exiles, our 28-year history has set our players uniquely up for a journey to the harsh world of Dune, where the continual battle for survival and spice will bring a challenge that is Legendary.</w:t>
      </w:r>
    </w:p>
    <w:p w14:paraId="025DB2CB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A0B8BC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The Funcom team consists of over 250 people located in 5 studios - Norway, the US, Portugal, Sweden, a newly opened Romania studio - plus an additional UI/UX hub in the UK. As part of Funcom’s ongoing growth, and completing a successful turnaround, Funcom is now backed by Tencent, the largest online gaming company in the world! </w:t>
      </w:r>
    </w:p>
    <w:p w14:paraId="33DBFDD5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Our team in Lisbon is now looking for a </w:t>
      </w: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Gameplay Programmer</w:t>
      </w: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 to work on a </w:t>
      </w: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new open-world multiplayer survival game using the Dune IP from Legendary Entertainment</w:t>
      </w: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19A5B6B0" w14:textId="77777777" w:rsidR="00620D1A" w:rsidRPr="00620D1A" w:rsidRDefault="00620D1A" w:rsidP="00620D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D1A">
        <w:rPr>
          <w:rFonts w:ascii="Times New Roman" w:eastAsia="Times New Roman" w:hAnsi="Times New Roman" w:cs="Times New Roman"/>
          <w:b/>
          <w:bCs/>
          <w:sz w:val="20"/>
          <w:szCs w:val="20"/>
        </w:rPr>
        <w:t>Your Mission in Funcom</w:t>
      </w:r>
    </w:p>
    <w:p w14:paraId="055E3D68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As a gameplay programmer at Funcom, you will be able to work with a team of highly skilled programmers in an interesting and challenging PC/console project using Unreal Engine. This is a large-scale multiplayer sandbox game in a persistent world with a wide variety of features. </w:t>
      </w:r>
    </w:p>
    <w:p w14:paraId="0B666C7E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Working in Funcom’s programming teams offers interesting challenges such as the opportunity to work with data-oriented programming (ECS) and shared simulation across multiple game servers.</w:t>
      </w:r>
    </w:p>
    <w:p w14:paraId="735CC99B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As a part of the gameplay programming team, you will collaborate with designers, animators, UI/UX and artists in multidisciplinary strike teams working towards completing a set of features. You will be expected to solve challenges and contribute to delivering high-quality features within the established milestones. </w:t>
      </w:r>
    </w:p>
    <w:p w14:paraId="49AF231D" w14:textId="77777777" w:rsidR="00620D1A" w:rsidRPr="00620D1A" w:rsidRDefault="00620D1A" w:rsidP="00620D1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0D1A">
        <w:rPr>
          <w:rFonts w:ascii="Times New Roman" w:eastAsia="Times New Roman" w:hAnsi="Times New Roman" w:cs="Times New Roman"/>
          <w:b/>
          <w:bCs/>
          <w:sz w:val="20"/>
          <w:szCs w:val="20"/>
        </w:rPr>
        <w:t>We are looking for someone that has:</w:t>
      </w:r>
    </w:p>
    <w:p w14:paraId="5EE2E746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2+ years of professional experience as a game programmer </w:t>
      </w:r>
    </w:p>
    <w:p w14:paraId="41CF5D2B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Excellent C++ skills</w:t>
      </w:r>
    </w:p>
    <w:p w14:paraId="4B36144F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A bachelor’s degree or equivalent in computer science or equivalent experience</w:t>
      </w:r>
    </w:p>
    <w:p w14:paraId="74B604CB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Experience working in PC or console games</w:t>
      </w:r>
    </w:p>
    <w:p w14:paraId="05E2E7BF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Preferably, experience with client-server gameplay logic</w:t>
      </w:r>
    </w:p>
    <w:p w14:paraId="6CE13192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Experience working with Unreal Engine 4 is a plus, but not a requirement </w:t>
      </w:r>
    </w:p>
    <w:p w14:paraId="1637AE2B" w14:textId="77777777" w:rsidR="00620D1A" w:rsidRPr="00620D1A" w:rsidRDefault="00620D1A" w:rsidP="00620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Fluency in English</w:t>
      </w:r>
    </w:p>
    <w:p w14:paraId="71217279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317768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We evaluate candidates on an ongoing basis and recommend candidates to apply as soon as possible! </w:t>
      </w:r>
    </w:p>
    <w:p w14:paraId="23BE968B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br/>
        <w:t>Please apply in English.</w:t>
      </w:r>
    </w:p>
    <w:p w14:paraId="61A20A17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206A0C05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5BD25E" w14:textId="77777777" w:rsidR="00620D1A" w:rsidRPr="00620D1A" w:rsidRDefault="00620D1A" w:rsidP="00620D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D1A">
        <w:rPr>
          <w:rFonts w:ascii="Times New Roman" w:eastAsia="Times New Roman" w:hAnsi="Times New Roman" w:cs="Times New Roman"/>
          <w:b/>
          <w:bCs/>
          <w:sz w:val="36"/>
          <w:szCs w:val="36"/>
        </w:rPr>
        <w:t>Why Funcom?</w:t>
      </w:r>
    </w:p>
    <w:p w14:paraId="20A21C9E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30A348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We are a Scandinavian company and follow </w:t>
      </w: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Scandinavian work values</w:t>
      </w:r>
      <w:r w:rsidRPr="00620D1A">
        <w:rPr>
          <w:rFonts w:ascii="Times New Roman" w:eastAsia="Times New Roman" w:hAnsi="Times New Roman" w:cs="Times New Roman"/>
          <w:sz w:val="24"/>
          <w:szCs w:val="24"/>
        </w:rPr>
        <w:t>. For you, that means a flat structure in which you can thrive, be yourself, and leave a mark in the studio and become an ambassador for our company values. We focus on Agile/Scrum methodology, and heavily value the importance of work-life balance in employee culture. Funcom values close-knit, collaborative individuals who crave creative ownership, a drive for constructive input, and a never-ending pursuit of evolution and quality.</w:t>
      </w:r>
    </w:p>
    <w:p w14:paraId="12F4B862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Funcom ZPX is a full-range development studio situated in Lisbon</w:t>
      </w:r>
      <w:r w:rsidRPr="00620D1A">
        <w:rPr>
          <w:rFonts w:ascii="Times New Roman" w:eastAsia="Times New Roman" w:hAnsi="Times New Roman" w:cs="Times New Roman"/>
          <w:sz w:val="24"/>
          <w:szCs w:val="24"/>
        </w:rPr>
        <w:t>, the sunny capital of Portugal, in an area with famous cafés and sights near the river. The Lisbon team consists of roughly 45 people from more than 10 nationalities. </w:t>
      </w:r>
    </w:p>
    <w:p w14:paraId="5152360E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Funcom ZPX offers challenging and interesting work, flexible schedules, relocation assistance, health insurance, meal allowance, gym discounts, social events, and a long list of other benefits. </w:t>
      </w: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Even more: working at Funcom means being part of a family, with skilled and professional colleagues that share a passion for games.</w:t>
      </w:r>
    </w:p>
    <w:p w14:paraId="59F0A89A" w14:textId="77777777" w:rsidR="00620D1A" w:rsidRPr="00620D1A" w:rsidRDefault="00620D1A" w:rsidP="00620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We have a diverse, dynamic, inclusive, challenging and engaging culture, with a basis of continued training and career development opportunities, and we encourage candidates from all walks of life to apply. </w:t>
      </w: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Come join us in a friendly environment of enthusiastic</w:t>
      </w:r>
      <w:r w:rsidRPr="00620D1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20D1A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professionals willing to go the extra mile to deliver world-class games. </w:t>
      </w:r>
      <w:r w:rsidRPr="00620D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80FCE8" w14:textId="77777777" w:rsidR="00620D1A" w:rsidRPr="00620D1A" w:rsidRDefault="00620D1A" w:rsidP="0062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6F730567" w14:textId="77777777" w:rsidR="00620D1A" w:rsidRPr="00620D1A" w:rsidRDefault="00620D1A" w:rsidP="00620D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20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Engineering</w:t>
        </w:r>
      </w:hyperlink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A3384E" w14:textId="77777777" w:rsidR="00620D1A" w:rsidRPr="00620D1A" w:rsidRDefault="00620D1A" w:rsidP="0062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Locations</w:t>
      </w:r>
    </w:p>
    <w:p w14:paraId="52B3DF54" w14:textId="77777777" w:rsidR="00620D1A" w:rsidRPr="00620D1A" w:rsidRDefault="00620D1A" w:rsidP="00620D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20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Funcom ZPX (Lisbon, Portugal)</w:t>
        </w:r>
      </w:hyperlink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8B6EEF" w14:textId="77777777" w:rsidR="00620D1A" w:rsidRPr="00620D1A" w:rsidRDefault="00620D1A" w:rsidP="0062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>Remote status</w:t>
      </w:r>
    </w:p>
    <w:p w14:paraId="552BA35C" w14:textId="77777777" w:rsidR="00620D1A" w:rsidRPr="00620D1A" w:rsidRDefault="00620D1A" w:rsidP="00620D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0D1A">
        <w:rPr>
          <w:rFonts w:ascii="Times New Roman" w:eastAsia="Times New Roman" w:hAnsi="Times New Roman" w:cs="Times New Roman"/>
          <w:sz w:val="24"/>
          <w:szCs w:val="24"/>
        </w:rPr>
        <w:t xml:space="preserve">Hybrid </w:t>
      </w:r>
    </w:p>
    <w:p w14:paraId="35CBE475" w14:textId="77777777" w:rsidR="00D734E9" w:rsidRDefault="00D734E9"/>
    <w:sectPr w:rsidR="00D7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56A68"/>
    <w:multiLevelType w:val="multilevel"/>
    <w:tmpl w:val="AE50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CE"/>
    <w:rsid w:val="000758CE"/>
    <w:rsid w:val="00620D1A"/>
    <w:rsid w:val="00D7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EAB05-4790-42AC-A47F-2D13C9B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20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0D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D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0D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0D1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D1A"/>
    <w:rPr>
      <w:b/>
      <w:bCs/>
    </w:rPr>
  </w:style>
  <w:style w:type="character" w:customStyle="1" w:styleId="textrun">
    <w:name w:val="textrun"/>
    <w:basedOn w:val="DefaultParagraphFont"/>
    <w:rsid w:val="00620D1A"/>
  </w:style>
  <w:style w:type="character" w:customStyle="1" w:styleId="normaltextrun">
    <w:name w:val="normaltextrun"/>
    <w:basedOn w:val="DefaultParagraphFont"/>
    <w:rsid w:val="00620D1A"/>
  </w:style>
  <w:style w:type="character" w:styleId="Hyperlink">
    <w:name w:val="Hyperlink"/>
    <w:basedOn w:val="DefaultParagraphFont"/>
    <w:uiPriority w:val="99"/>
    <w:semiHidden/>
    <w:unhideWhenUsed/>
    <w:rsid w:val="00620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funcom.com/locations/funcom-zpx-lisbon-portugal" TargetMode="External"/><Relationship Id="rId5" Type="http://schemas.openxmlformats.org/officeDocument/2006/relationships/hyperlink" Target="https://jobs.funcom.com/departments/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2022-05-03T13:55:00Z</dcterms:created>
  <dcterms:modified xsi:type="dcterms:W3CDTF">2022-05-03T13:55:00Z</dcterms:modified>
</cp:coreProperties>
</file>