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28978277"/>
        <w:docPartObj>
          <w:docPartGallery w:val="Cover Pages"/>
          <w:docPartUnique/>
        </w:docPartObj>
      </w:sdtPr>
      <w:sdtContent>
        <w:p w14:paraId="6B8F43B4" w14:textId="77777777" w:rsidR="002F224B" w:rsidRDefault="002F224B" w:rsidP="002F22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D7C75D" wp14:editId="6107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7C85D" w14:textId="77777777" w:rsidR="00D22A22" w:rsidRDefault="00D22A22" w:rsidP="002F22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D7C75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7C85D" w14:textId="77777777" w:rsidR="00D22A22" w:rsidRDefault="00D22A22" w:rsidP="002F22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262A0" wp14:editId="35AE4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3FE1A" w14:textId="4882CDDA" w:rsidR="00D22A22" w:rsidRDefault="00D22A22" w:rsidP="002F22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Bauduin Axel</w:t>
                                </w:r>
                              </w:p>
                              <w:p w14:paraId="73D7EDFB" w14:textId="77777777" w:rsidR="00D22A22" w:rsidRDefault="00000000" w:rsidP="002F22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262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23FE1A" w14:textId="4882CDDA" w:rsidR="00D22A22" w:rsidRDefault="00D22A22" w:rsidP="002F224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Bauduin Axel</w:t>
                          </w:r>
                        </w:p>
                        <w:p w14:paraId="73D7EDFB" w14:textId="77777777" w:rsidR="00D22A22" w:rsidRDefault="00000000" w:rsidP="002F22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2A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B8309" wp14:editId="4F4EE5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3F445" w14:textId="35C2106B" w:rsidR="00D22A22" w:rsidRDefault="00000000" w:rsidP="002F22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Formation</w:t>
                                    </w:r>
                                  </w:sdtContent>
                                </w:sdt>
                              </w:p>
                              <w:p w14:paraId="22FECED7" w14:textId="2B66951C" w:rsidR="00D22A22" w:rsidRDefault="00000000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Technofutur Tic</w:t>
                                    </w:r>
                                  </w:sdtContent>
                                </w:sdt>
                              </w:p>
                              <w:p w14:paraId="2451C46E" w14:textId="4C5A9AE8" w:rsidR="00D22A22" w:rsidRDefault="00D22A22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B830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43F445" w14:textId="35C2106B" w:rsidR="00D22A22" w:rsidRDefault="00000000" w:rsidP="002F22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Formation</w:t>
                              </w:r>
                            </w:sdtContent>
                          </w:sdt>
                        </w:p>
                        <w:p w14:paraId="22FECED7" w14:textId="2B66951C" w:rsidR="00D22A22" w:rsidRDefault="00000000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Technofutur Tic</w:t>
                              </w:r>
                            </w:sdtContent>
                          </w:sdt>
                        </w:p>
                        <w:p w14:paraId="2451C46E" w14:textId="4C5A9AE8" w:rsidR="00D22A22" w:rsidRDefault="00D22A22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5534A" w14:textId="77777777" w:rsidR="002F224B" w:rsidRDefault="002F224B" w:rsidP="002F2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5224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92450" w14:textId="77777777" w:rsidR="002F224B" w:rsidRDefault="002F224B" w:rsidP="002F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B32534D" w14:textId="7183A80D" w:rsidR="002E623E" w:rsidRDefault="002F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6477" w:history="1">
            <w:r w:rsidR="002E623E" w:rsidRPr="008A49CF">
              <w:rPr>
                <w:rStyle w:val="Lienhypertexte"/>
                <w:noProof/>
              </w:rPr>
              <w:t>1.</w:t>
            </w:r>
            <w:r w:rsidR="002E623E">
              <w:rPr>
                <w:rFonts w:eastAsiaTheme="minorEastAsia"/>
                <w:noProof/>
                <w:lang w:eastAsia="fr-BE"/>
              </w:rPr>
              <w:tab/>
            </w:r>
            <w:r w:rsidR="002E623E" w:rsidRPr="008A49CF">
              <w:rPr>
                <w:rStyle w:val="Lienhypertexte"/>
                <w:noProof/>
              </w:rPr>
              <w:t>Introduction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_Toc126836477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4B2AB1C" w14:textId="4041A1C1" w:rsidR="002E623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78" w:history="1">
            <w:r w:rsidR="002E623E" w:rsidRPr="008A49CF">
              <w:rPr>
                <w:rStyle w:val="Lienhypertexte"/>
                <w:noProof/>
              </w:rPr>
              <w:t>1.1</w:t>
            </w:r>
            <w:r w:rsidR="002E623E">
              <w:rPr>
                <w:rFonts w:eastAsiaTheme="minorEastAsia"/>
                <w:noProof/>
                <w:lang w:eastAsia="fr-BE"/>
              </w:rPr>
              <w:tab/>
            </w:r>
            <w:r w:rsidR="002E623E" w:rsidRPr="008A49CF">
              <w:rPr>
                <w:rStyle w:val="Lienhypertexte"/>
                <w:noProof/>
              </w:rPr>
              <w:t>Le client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_Toc126836478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555B07A5" w14:textId="7706D51A" w:rsidR="002E623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79" w:history="1">
            <w:r w:rsidR="002E623E" w:rsidRPr="008A49CF">
              <w:rPr>
                <w:rStyle w:val="Lienhypertexte"/>
                <w:noProof/>
              </w:rPr>
              <w:t>1.2</w:t>
            </w:r>
            <w:r w:rsidR="002E623E">
              <w:rPr>
                <w:rFonts w:eastAsiaTheme="minorEastAsia"/>
                <w:noProof/>
                <w:lang w:eastAsia="fr-BE"/>
              </w:rPr>
              <w:tab/>
            </w:r>
            <w:r w:rsidR="002E623E" w:rsidRPr="008A49CF">
              <w:rPr>
                <w:rStyle w:val="Lienhypertexte"/>
                <w:noProof/>
              </w:rPr>
              <w:t>Le contexte du projet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_Toc126836479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204120CE" w14:textId="08F6DB2D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0" w:history="1">
            <w:r w:rsidR="002E623E" w:rsidRPr="008A49CF">
              <w:rPr>
                <w:rStyle w:val="Lienhypertexte"/>
                <w:noProof/>
              </w:rPr>
              <w:t>1.3 Choix du projet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_Toc126836480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7D944CD5" w14:textId="6F6F25B4" w:rsidR="002E623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1" w:history="1">
            <w:r w:rsidR="002E623E" w:rsidRPr="008A49CF">
              <w:rPr>
                <w:rStyle w:val="Lienhypertexte"/>
                <w:noProof/>
              </w:rPr>
              <w:t>2.</w:t>
            </w:r>
            <w:r w:rsidR="002E623E">
              <w:rPr>
                <w:rFonts w:eastAsiaTheme="minorEastAsia"/>
                <w:noProof/>
                <w:lang w:eastAsia="fr-BE"/>
              </w:rPr>
              <w:tab/>
            </w:r>
            <w:r w:rsidR="002E623E" w:rsidRPr="008A49CF">
              <w:rPr>
                <w:rStyle w:val="Lienhypertexte"/>
                <w:noProof/>
              </w:rPr>
              <w:t>Les techniques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_Toc126836481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D548AF4" w14:textId="1ED2A382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2" w:history="1">
            <w:r w:rsidR="002E623E" w:rsidRPr="008A49CF">
              <w:rPr>
                <w:rStyle w:val="Lienhypertexte"/>
                <w:noProof/>
              </w:rPr>
              <w:t>2.1 Les outils de développement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_Toc126836482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3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F638AFA" w14:textId="5E33FE4F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3" w:history="1">
            <w:r w:rsidR="002E623E" w:rsidRPr="008A49CF">
              <w:rPr>
                <w:rStyle w:val="Lienhypertexte"/>
                <w:noProof/>
              </w:rPr>
              <w:t>2.2 Le matériel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_Toc126836483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58D79EF1" w14:textId="2A330BA8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4" w:history="1">
            <w:r w:rsidR="002E623E" w:rsidRPr="008A49CF">
              <w:rPr>
                <w:rStyle w:val="Lienhypertexte"/>
                <w:noProof/>
              </w:rPr>
              <w:t>2.3 Méthode de développement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_Toc126836484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2F962C8" w14:textId="239D5305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5" w:history="1">
            <w:r w:rsidR="002E623E" w:rsidRPr="008A49CF">
              <w:rPr>
                <w:rStyle w:val="Lienhypertexte"/>
                <w:noProof/>
              </w:rPr>
              <w:t>3. L'analyse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_Toc126836485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144F8DB1" w14:textId="7318EB75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6" w:history="1">
            <w:r w:rsidR="002E623E" w:rsidRPr="008A49CF">
              <w:rPr>
                <w:rStyle w:val="Lienhypertexte"/>
                <w:noProof/>
              </w:rPr>
              <w:t>3.1 Cahier des charges fonctionnel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_Toc126836486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AFB7C84" w14:textId="57993520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7" w:history="1">
            <w:r w:rsidR="002E623E" w:rsidRPr="008A49CF">
              <w:rPr>
                <w:rStyle w:val="Lienhypertexte"/>
                <w:noProof/>
              </w:rPr>
              <w:t>3.1.1 Procédure existante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2CE4BD27" w14:textId="633BC1AF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8" w:history="1">
            <w:r w:rsidR="002E623E" w:rsidRPr="008A49CF">
              <w:rPr>
                <w:rStyle w:val="Lienhypertexte"/>
                <w:noProof/>
              </w:rPr>
              <w:t>3.1.2 Les objectifs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_Toc126836488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4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5E395BE8" w14:textId="738B1ED4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89" w:history="1">
            <w:r w:rsidR="002E623E" w:rsidRPr="008A49CF">
              <w:rPr>
                <w:rStyle w:val="Lienhypertexte"/>
                <w:noProof/>
              </w:rPr>
              <w:t>3.1.3 Les fonctionnalités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_Toc126836489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5987ABD8" w14:textId="33C11E1F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0" w:history="1">
            <w:r w:rsidR="002E623E" w:rsidRPr="008A49CF">
              <w:rPr>
                <w:rStyle w:val="Lienhypertexte"/>
                <w:noProof/>
              </w:rPr>
              <w:t>3.2 Informations complémentaires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_Toc126836490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4D87222" w14:textId="2B35E3CA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1" w:history="1">
            <w:r w:rsidR="002E623E" w:rsidRPr="008A49CF">
              <w:rPr>
                <w:rStyle w:val="Lienhypertexte"/>
                <w:noProof/>
                <w:lang w:val="fr-FR"/>
              </w:rPr>
              <w:t>3.3 Les contraintes légales et réglementaires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_Toc126836491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E9F5513" w14:textId="43054912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2" w:history="1">
            <w:r w:rsidR="002E623E" w:rsidRPr="008A49CF">
              <w:rPr>
                <w:rStyle w:val="Lienhypertexte"/>
                <w:noProof/>
              </w:rPr>
              <w:t>3.4 Les rôles et les permissions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_Toc126836492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18F81C3" w14:textId="175F6408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3" w:history="1">
            <w:r w:rsidR="002E623E" w:rsidRPr="008A49CF">
              <w:rPr>
                <w:rStyle w:val="Lienhypertexte"/>
                <w:noProof/>
                <w:lang w:val="en-US"/>
              </w:rPr>
              <w:t>3.5 Use Case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_Toc126836493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7971D0BB" w14:textId="57E819C5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4" w:history="1">
            <w:r w:rsidR="002E623E" w:rsidRPr="008A49CF">
              <w:rPr>
                <w:rStyle w:val="Lienhypertexte"/>
                <w:noProof/>
                <w:lang w:val="en-GB"/>
              </w:rPr>
              <w:t>3.5.1 Use Case général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_Toc126836494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1E618D4C" w14:textId="183D313F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5" w:history="1">
            <w:r w:rsidR="002E623E" w:rsidRPr="008A49CF">
              <w:rPr>
                <w:rStyle w:val="Lienhypertexte"/>
                <w:noProof/>
                <w:lang w:val="en-GB"/>
              </w:rPr>
              <w:t>3.5.2 Use Case Employé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_Toc126836495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1F766943" w14:textId="522B7C87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6" w:history="1">
            <w:r w:rsidR="002E623E" w:rsidRPr="008A49CF">
              <w:rPr>
                <w:rStyle w:val="Lienhypertexte"/>
                <w:noProof/>
                <w:lang w:val="en-GB"/>
              </w:rPr>
              <w:t>3.5.3 Use Case Manager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_Toc126836496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1CB10237" w14:textId="454111D9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7" w:history="1">
            <w:r w:rsidR="002E623E" w:rsidRPr="008A49CF">
              <w:rPr>
                <w:rStyle w:val="Lienhypertexte"/>
                <w:noProof/>
                <w:lang w:val="en-GB"/>
              </w:rPr>
              <w:t>3.5.4 Use Case Administrateur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DAEA769" w14:textId="1F90FD72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8" w:history="1">
            <w:r w:rsidR="002E623E" w:rsidRPr="008A49CF">
              <w:rPr>
                <w:rStyle w:val="Lienhypertexte"/>
                <w:noProof/>
              </w:rPr>
              <w:t>3.6 MCD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_Toc126836498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5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0594029" w14:textId="10ABBC84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499" w:history="1">
            <w:r w:rsidR="002E623E" w:rsidRPr="008A49CF">
              <w:rPr>
                <w:rStyle w:val="Lienhypertexte"/>
                <w:noProof/>
              </w:rPr>
              <w:t>3.7 Descriptif des entités (Dictionnaire de données)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_Toc126836499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AFF36A4" w14:textId="5E5CD13E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0" w:history="1">
            <w:r w:rsidR="002E623E" w:rsidRPr="008A49CF">
              <w:rPr>
                <w:rStyle w:val="Lienhypertexte"/>
                <w:noProof/>
              </w:rPr>
              <w:t>3.8 MLD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_Toc126836500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BE011EF" w14:textId="053381BF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1" w:history="1">
            <w:r w:rsidR="002E623E" w:rsidRPr="008A49CF">
              <w:rPr>
                <w:rStyle w:val="Lienhypertexte"/>
                <w:noProof/>
              </w:rPr>
              <w:t>3.9 Diagramme de classe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_Toc126836501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E1CEE4C" w14:textId="2FF5B693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2" w:history="1">
            <w:r w:rsidR="002E623E" w:rsidRPr="008A49CF">
              <w:rPr>
                <w:rStyle w:val="Lienhypertexte"/>
                <w:noProof/>
              </w:rPr>
              <w:t>3.10 Les standards applicatifs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_Toc126836502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6EE7F74" w14:textId="43A22A5B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3" w:history="1">
            <w:r w:rsidR="002E623E" w:rsidRPr="008A49CF">
              <w:rPr>
                <w:rStyle w:val="Lienhypertexte"/>
                <w:noProof/>
              </w:rPr>
              <w:t>3.10.1 charte graphique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_Toc126836503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069C2E35" w14:textId="02C17C5C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4" w:history="1">
            <w:r w:rsidR="002E623E" w:rsidRPr="008A49CF">
              <w:rPr>
                <w:rStyle w:val="Lienhypertexte"/>
                <w:noProof/>
              </w:rPr>
              <w:t>3.10.2 Maquette écran d'accueil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_Toc126836504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0A5490C" w14:textId="4FA063F4" w:rsidR="002E623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5" w:history="1">
            <w:r w:rsidR="002E623E" w:rsidRPr="008A49CF">
              <w:rPr>
                <w:rStyle w:val="Lienhypertexte"/>
                <w:noProof/>
              </w:rPr>
              <w:t>3.11 Les écrans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_Toc126836505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FF02820" w14:textId="41693F0E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6" w:history="1">
            <w:r w:rsidR="002E623E" w:rsidRPr="008A49CF">
              <w:rPr>
                <w:rStyle w:val="Lienhypertexte"/>
                <w:noProof/>
              </w:rPr>
              <w:t>4. Le projet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_Toc126836506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B403A80" w14:textId="1FD2E81E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7" w:history="1">
            <w:r w:rsidR="002E623E" w:rsidRPr="008A49CF">
              <w:rPr>
                <w:rStyle w:val="Lienhypertexte"/>
                <w:noProof/>
              </w:rPr>
              <w:t>4.1 Budget prévisionnel (Projet d’intégration)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7A112965" w14:textId="2370DBEF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8" w:history="1">
            <w:r w:rsidR="002E623E" w:rsidRPr="008A49CF">
              <w:rPr>
                <w:rStyle w:val="Lienhypertexte"/>
                <w:noProof/>
              </w:rPr>
              <w:t>4.2 Diagramme de Gantt (Projet d’intégration)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_Toc126836508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7F6E1347" w14:textId="58BC702B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09" w:history="1">
            <w:r w:rsidR="002E623E" w:rsidRPr="008A49CF">
              <w:rPr>
                <w:rStyle w:val="Lienhypertexte"/>
                <w:noProof/>
              </w:rPr>
              <w:t>4.3 Budget réel (Projet d’intégration)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_Toc126836509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6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CE69A48" w14:textId="2C92DBA0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0" w:history="1">
            <w:r w:rsidR="002E623E" w:rsidRPr="008A49CF">
              <w:rPr>
                <w:rStyle w:val="Lienhypertexte"/>
                <w:noProof/>
              </w:rPr>
              <w:t>4.4 Budget prévisionnel (EI)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_Toc126836510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7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75B99000" w14:textId="6182B43B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1" w:history="1">
            <w:r w:rsidR="002E623E" w:rsidRPr="008A49CF">
              <w:rPr>
                <w:rStyle w:val="Lienhypertexte"/>
                <w:noProof/>
              </w:rPr>
              <w:t>4.5 Diagramme de GANTT(EI)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_Toc126836511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7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AD633A7" w14:textId="32A64C0D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2" w:history="1">
            <w:r w:rsidR="002E623E" w:rsidRPr="008A49CF">
              <w:rPr>
                <w:rStyle w:val="Lienhypertexte"/>
                <w:noProof/>
              </w:rPr>
              <w:t>4.6 Budget réel (EI)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_Toc126836512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7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6887DFD" w14:textId="2CC2D1DC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3" w:history="1">
            <w:r w:rsidR="002E623E" w:rsidRPr="008A49CF">
              <w:rPr>
                <w:rStyle w:val="Lienhypertexte"/>
                <w:noProof/>
              </w:rPr>
              <w:t>4.7 Descriptif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_Toc126836513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7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2D56112D" w14:textId="4DBD798A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4" w:history="1">
            <w:r w:rsidR="002E623E" w:rsidRPr="008A49CF">
              <w:rPr>
                <w:rStyle w:val="Lienhypertexte"/>
                <w:noProof/>
              </w:rPr>
              <w:t>4.8 Le calcul des besoins en infrastructure et hardware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_Toc126836514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7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59DDC303" w14:textId="083B1539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5" w:history="1">
            <w:r w:rsidR="002E623E" w:rsidRPr="008A49CF">
              <w:rPr>
                <w:rStyle w:val="Lienhypertexte"/>
                <w:noProof/>
              </w:rPr>
              <w:t>5. Diagrammes de séquences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_Toc126836515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8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2B8F37DD" w14:textId="4861B965" w:rsidR="002E623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6" w:history="1">
            <w:r w:rsidR="002E623E" w:rsidRPr="008A49CF">
              <w:rPr>
                <w:rStyle w:val="Lienhypertexte"/>
                <w:noProof/>
              </w:rPr>
              <w:t>5.1 Démarrage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_Toc126836516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8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05ED0BC" w14:textId="058C5FA8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7" w:history="1">
            <w:r w:rsidR="002E623E" w:rsidRPr="008A49CF">
              <w:rPr>
                <w:rStyle w:val="Lienhypertexte"/>
                <w:noProof/>
              </w:rPr>
              <w:t>6. Diagrammes d'activité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_Toc126836517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8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407A7FA8" w14:textId="2B72F5FA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8" w:history="1">
            <w:r w:rsidR="002E623E" w:rsidRPr="008A49CF">
              <w:rPr>
                <w:rStyle w:val="Lienhypertexte"/>
                <w:noProof/>
              </w:rPr>
              <w:t>7. Diagrammes d’état transition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_Toc126836518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8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3680352F" w14:textId="45E7F223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19" w:history="1">
            <w:r w:rsidR="002E623E" w:rsidRPr="008A49CF">
              <w:rPr>
                <w:rStyle w:val="Lienhypertexte"/>
                <w:noProof/>
              </w:rPr>
              <w:t>8. Conclusion et remerciement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_Toc126836519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9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F852E27" w14:textId="73EFE33E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20" w:history="1">
            <w:r w:rsidR="002E623E" w:rsidRPr="008A49CF">
              <w:rPr>
                <w:rStyle w:val="Lienhypertexte"/>
                <w:noProof/>
              </w:rPr>
              <w:t>9. Les annexes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_Toc126836520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9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3488574" w14:textId="4AC23EAA" w:rsidR="002E623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6836521" w:history="1">
            <w:r w:rsidR="002E623E" w:rsidRPr="008A49CF">
              <w:rPr>
                <w:rStyle w:val="Lienhypertexte"/>
                <w:noProof/>
              </w:rPr>
              <w:t>10. La bibliographie et webographie</w:t>
            </w:r>
            <w:r w:rsidR="002E623E">
              <w:rPr>
                <w:noProof/>
                <w:webHidden/>
              </w:rPr>
              <w:tab/>
            </w:r>
            <w:r w:rsidR="002E623E">
              <w:rPr>
                <w:noProof/>
                <w:webHidden/>
              </w:rPr>
              <w:fldChar w:fldCharType="begin"/>
            </w:r>
            <w:r w:rsidR="002E623E">
              <w:rPr>
                <w:noProof/>
                <w:webHidden/>
              </w:rPr>
              <w:instrText xml:space="preserve"> PAGEREF _Toc126836521 \h </w:instrText>
            </w:r>
            <w:r w:rsidR="002E623E">
              <w:rPr>
                <w:noProof/>
                <w:webHidden/>
              </w:rPr>
            </w:r>
            <w:r w:rsidR="002E623E">
              <w:rPr>
                <w:noProof/>
                <w:webHidden/>
              </w:rPr>
              <w:fldChar w:fldCharType="separate"/>
            </w:r>
            <w:r w:rsidR="002E623E">
              <w:rPr>
                <w:noProof/>
                <w:webHidden/>
              </w:rPr>
              <w:t>9</w:t>
            </w:r>
            <w:r w:rsidR="002E623E">
              <w:rPr>
                <w:noProof/>
                <w:webHidden/>
              </w:rPr>
              <w:fldChar w:fldCharType="end"/>
            </w:r>
          </w:hyperlink>
        </w:p>
        <w:p w14:paraId="6B3A179C" w14:textId="70349392" w:rsidR="006075E4" w:rsidRDefault="002F224B" w:rsidP="002F224B">
          <w:r>
            <w:rPr>
              <w:b/>
              <w:bCs/>
              <w:lang w:val="fr-FR"/>
            </w:rPr>
            <w:fldChar w:fldCharType="end"/>
          </w:r>
        </w:p>
      </w:sdtContent>
    </w:sdt>
    <w:p w14:paraId="21E0BA75" w14:textId="77777777" w:rsidR="00CC22E1" w:rsidRDefault="00CC22E1" w:rsidP="00CC22E1">
      <w:pPr>
        <w:pStyle w:val="Titre1"/>
        <w:ind w:left="360"/>
      </w:pPr>
    </w:p>
    <w:p w14:paraId="6E99CFCE" w14:textId="41C77FE4" w:rsidR="00CC22E1" w:rsidRDefault="00CC22E1" w:rsidP="0094687A">
      <w:pPr>
        <w:pStyle w:val="Titre1"/>
      </w:pPr>
    </w:p>
    <w:p w14:paraId="1D821D41" w14:textId="77777777" w:rsidR="0094687A" w:rsidRPr="0094687A" w:rsidRDefault="0094687A" w:rsidP="0094687A"/>
    <w:p w14:paraId="4DF30738" w14:textId="240F3BF4" w:rsidR="002F224B" w:rsidRDefault="002F224B" w:rsidP="00CC22E1">
      <w:pPr>
        <w:pStyle w:val="Titre1"/>
        <w:numPr>
          <w:ilvl w:val="0"/>
          <w:numId w:val="1"/>
        </w:numPr>
        <w:ind w:left="426" w:hanging="426"/>
      </w:pPr>
      <w:bookmarkStart w:id="0" w:name="_Toc126836477"/>
      <w:r>
        <w:t>Introduction</w:t>
      </w:r>
      <w:bookmarkEnd w:id="0"/>
    </w:p>
    <w:p w14:paraId="7F68BD31" w14:textId="314F1073" w:rsidR="002F224B" w:rsidRDefault="002F224B" w:rsidP="002F224B"/>
    <w:p w14:paraId="702EF670" w14:textId="77777777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1" w:name="_Toc126836478"/>
      <w:r>
        <w:t>Le client</w:t>
      </w:r>
      <w:bookmarkEnd w:id="1"/>
    </w:p>
    <w:p w14:paraId="54B1076B" w14:textId="77777777" w:rsidR="002F224B" w:rsidRDefault="002F224B" w:rsidP="002F224B"/>
    <w:p w14:paraId="2B3B8FAF" w14:textId="48FE2E9C" w:rsidR="002F224B" w:rsidRDefault="00585A13" w:rsidP="00585A13">
      <w:r>
        <w:t xml:space="preserve">Le client sera la société FormiTIC qui est </w:t>
      </w:r>
      <w:r w:rsidR="001067E0">
        <w:t>une société spécialisée</w:t>
      </w:r>
      <w:r>
        <w:t xml:space="preserve"> dans les formations en Belgique.</w:t>
      </w:r>
    </w:p>
    <w:p w14:paraId="035896B0" w14:textId="50FE45A3" w:rsidR="00585A13" w:rsidRDefault="00585A13" w:rsidP="00585A13">
      <w:r>
        <w:t>Siège social : Rue Vandervan 24A 1000 Bruxelles</w:t>
      </w:r>
    </w:p>
    <w:p w14:paraId="45C265D7" w14:textId="1A1C0DE1" w:rsidR="00585A13" w:rsidRDefault="00585A13" w:rsidP="00585A13">
      <w:r>
        <w:t>TVA : BE0448.150.750</w:t>
      </w:r>
    </w:p>
    <w:p w14:paraId="2E2FF715" w14:textId="77777777" w:rsidR="00585A13" w:rsidRDefault="00585A13" w:rsidP="002F224B"/>
    <w:p w14:paraId="2703F2C9" w14:textId="19DC6CF4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2" w:name="_Toc126836479"/>
      <w:r w:rsidRPr="00E53A16">
        <w:t>Le contexte du projet</w:t>
      </w:r>
      <w:bookmarkEnd w:id="2"/>
    </w:p>
    <w:p w14:paraId="5D85C410" w14:textId="414D3200" w:rsidR="002F224B" w:rsidRDefault="002F224B" w:rsidP="002F224B">
      <w:pPr>
        <w:rPr>
          <w:sz w:val="24"/>
          <w:szCs w:val="24"/>
        </w:rPr>
      </w:pPr>
    </w:p>
    <w:p w14:paraId="58DFB058" w14:textId="187D116A" w:rsidR="00585A13" w:rsidRDefault="00585A13" w:rsidP="002F224B">
      <w:pPr>
        <w:rPr>
          <w:sz w:val="24"/>
          <w:szCs w:val="24"/>
        </w:rPr>
      </w:pPr>
      <w:r>
        <w:rPr>
          <w:sz w:val="24"/>
          <w:szCs w:val="24"/>
        </w:rPr>
        <w:t>Le projet consiste à gérer une base de données sur le thème de la gestion de plusieurs formations qui devrait leur permettre d’automatiser divers procédés décrits dans ce dossier.</w:t>
      </w:r>
    </w:p>
    <w:p w14:paraId="1F88168C" w14:textId="0B7A438C" w:rsidR="002F224B" w:rsidRDefault="002F224B" w:rsidP="002F224B">
      <w:pPr>
        <w:rPr>
          <w:sz w:val="24"/>
          <w:szCs w:val="24"/>
        </w:rPr>
      </w:pPr>
    </w:p>
    <w:p w14:paraId="42D5C6B6" w14:textId="7E578A32" w:rsidR="002F224B" w:rsidRDefault="002F224B" w:rsidP="00D9090E">
      <w:pPr>
        <w:pStyle w:val="Titre2"/>
      </w:pPr>
      <w:bookmarkStart w:id="3" w:name="_Toc126836480"/>
      <w:r>
        <w:t xml:space="preserve">1.3 </w:t>
      </w:r>
      <w:r w:rsidR="00422E4C">
        <w:t>C</w:t>
      </w:r>
      <w:r>
        <w:t>hoix du projet</w:t>
      </w:r>
      <w:bookmarkEnd w:id="3"/>
    </w:p>
    <w:p w14:paraId="1E350365" w14:textId="586A8C78" w:rsidR="002F224B" w:rsidRDefault="002F224B" w:rsidP="002F224B"/>
    <w:p w14:paraId="0A9BC824" w14:textId="5D3E05F6" w:rsidR="001067E0" w:rsidRDefault="001067E0" w:rsidP="002F224B">
      <w:r>
        <w:t xml:space="preserve">Suite </w:t>
      </w:r>
      <w:r w:rsidR="00F14B89">
        <w:t>à</w:t>
      </w:r>
      <w:r>
        <w:t xml:space="preserve"> la demande du client, qui est d’alléger la charge de travail pour ses employés, le projet s’axe sur l’automatisation de certaines tâches.</w:t>
      </w:r>
    </w:p>
    <w:p w14:paraId="2D955277" w14:textId="2F77A4D5" w:rsidR="001067E0" w:rsidRDefault="001067E0" w:rsidP="002F224B">
      <w:r>
        <w:t xml:space="preserve">Le programme permettra en résumé : la gestion des formations, des utilisateurs, certifications, </w:t>
      </w:r>
      <w:r w:rsidR="00684CAC">
        <w:t>la gestion des rôles et des permissions, l’envoi automatique des diplômes sous format PDF, la réinitialisation du mot de passe ainsi que l’envoi d’un mail avec le nouveau mot de passe,…</w:t>
      </w:r>
    </w:p>
    <w:p w14:paraId="57156A9D" w14:textId="152FEA23" w:rsidR="00684CAC" w:rsidRDefault="00684CAC" w:rsidP="002F224B">
      <w:r>
        <w:t>Une mise à jour ultérieure est prévue afin de pouvoir lire les cartes d’identité pour que les utilisateur</w:t>
      </w:r>
      <w:r w:rsidR="001F00C8">
        <w:t>s</w:t>
      </w:r>
      <w:r>
        <w:t xml:space="preserve"> </w:t>
      </w:r>
      <w:r w:rsidR="001F00C8">
        <w:t>soient</w:t>
      </w:r>
      <w:r>
        <w:t xml:space="preserve"> encodés.</w:t>
      </w:r>
    </w:p>
    <w:p w14:paraId="0E7F2275" w14:textId="49FE1A7C" w:rsidR="00D9090E" w:rsidRDefault="002F224B" w:rsidP="00D9090E">
      <w:pPr>
        <w:pStyle w:val="Titre1"/>
        <w:numPr>
          <w:ilvl w:val="0"/>
          <w:numId w:val="1"/>
        </w:numPr>
        <w:ind w:left="284"/>
      </w:pPr>
      <w:bookmarkStart w:id="4" w:name="_Toc126836481"/>
      <w:r>
        <w:t>Les techniques</w:t>
      </w:r>
      <w:bookmarkEnd w:id="4"/>
    </w:p>
    <w:p w14:paraId="344AE6E2" w14:textId="38882BCB" w:rsidR="006E73BD" w:rsidRDefault="006E73BD" w:rsidP="006E73BD"/>
    <w:p w14:paraId="5B04CD5B" w14:textId="77777777" w:rsidR="006E73BD" w:rsidRPr="006E73BD" w:rsidRDefault="006E73BD" w:rsidP="006E73BD"/>
    <w:p w14:paraId="6C339F64" w14:textId="0CC57751" w:rsidR="002F224B" w:rsidRPr="00A242A6" w:rsidRDefault="002F224B" w:rsidP="00D9090E">
      <w:pPr>
        <w:pStyle w:val="Titre2"/>
      </w:pPr>
      <w:bookmarkStart w:id="5" w:name="_Toc126836482"/>
      <w:r>
        <w:t>2.1 Les outils de développement</w:t>
      </w:r>
      <w:bookmarkEnd w:id="5"/>
    </w:p>
    <w:p w14:paraId="1376AF59" w14:textId="77777777" w:rsidR="002F224B" w:rsidRDefault="002F224B" w:rsidP="002F224B"/>
    <w:p w14:paraId="49A3B453" w14:textId="6382FCFD" w:rsidR="002F224B" w:rsidRDefault="00684CAC" w:rsidP="002F224B">
      <w:r w:rsidRPr="00684CAC">
        <w:t>IDE : Visual Studio Code avec de</w:t>
      </w:r>
      <w:r>
        <w:t xml:space="preserve"> multiples extensions.</w:t>
      </w:r>
    </w:p>
    <w:p w14:paraId="3330651B" w14:textId="2627C5B2" w:rsidR="00684CAC" w:rsidRDefault="00684CAC" w:rsidP="002F224B">
      <w:r>
        <w:t>Base de données : MySQL 8.0.31</w:t>
      </w:r>
    </w:p>
    <w:p w14:paraId="53AF2FBD" w14:textId="41F1B3F7" w:rsidR="00684CAC" w:rsidRPr="00684CAC" w:rsidRDefault="00684CAC" w:rsidP="002F224B">
      <w:r>
        <w:t>Technologie : Angular 1</w:t>
      </w:r>
      <w:r w:rsidR="001F00C8">
        <w:t>5.0.0</w:t>
      </w:r>
      <w:r>
        <w:t>, N</w:t>
      </w:r>
      <w:r w:rsidR="00047A88">
        <w:t>est</w:t>
      </w:r>
      <w:r>
        <w:t xml:space="preserve"> JS 16.1</w:t>
      </w:r>
      <w:r w:rsidR="00F14B89">
        <w:t>3</w:t>
      </w:r>
      <w:r>
        <w:t>.</w:t>
      </w:r>
      <w:r w:rsidR="00F14B89">
        <w:t>2</w:t>
      </w:r>
      <w:r w:rsidR="00C651F8">
        <w:t xml:space="preserve">, </w:t>
      </w:r>
      <w:r w:rsidR="002E623E">
        <w:t>Angular Material</w:t>
      </w:r>
    </w:p>
    <w:p w14:paraId="00D2F58C" w14:textId="77777777" w:rsidR="004B65A2" w:rsidRPr="00684CAC" w:rsidRDefault="004B65A2" w:rsidP="002F224B"/>
    <w:p w14:paraId="2849C18D" w14:textId="77777777" w:rsidR="002F224B" w:rsidRDefault="002F224B" w:rsidP="002F224B">
      <w:pPr>
        <w:pStyle w:val="Titre2"/>
      </w:pPr>
      <w:bookmarkStart w:id="6" w:name="_Toc126836483"/>
      <w:r>
        <w:t>2.2 Le matériel</w:t>
      </w:r>
      <w:bookmarkEnd w:id="6"/>
    </w:p>
    <w:p w14:paraId="7A38205F" w14:textId="70A98223" w:rsidR="002F224B" w:rsidRDefault="002F224B" w:rsidP="002F224B"/>
    <w:p w14:paraId="31F26E21" w14:textId="18963E94" w:rsidR="00684CAC" w:rsidRDefault="00684CAC" w:rsidP="002F224B">
      <w:r>
        <w:t xml:space="preserve">Des ordinateurs, une connexion </w:t>
      </w:r>
      <w:r w:rsidR="001F00C8">
        <w:t>internet</w:t>
      </w:r>
      <w:r>
        <w:t>, un serveur central hébergeant la DB.</w:t>
      </w:r>
    </w:p>
    <w:p w14:paraId="6ED23726" w14:textId="4E1F374C" w:rsidR="00684CAC" w:rsidRDefault="00684CAC" w:rsidP="002F224B">
      <w:r>
        <w:t>A savoir que pour optimiser l’utilisation du programme, il devra tourner sur un écran dont la résolution minimum est de 1280*720</w:t>
      </w:r>
    </w:p>
    <w:p w14:paraId="2323A525" w14:textId="77777777" w:rsidR="004B65A2" w:rsidRDefault="004B65A2" w:rsidP="002F224B"/>
    <w:p w14:paraId="563EC7BC" w14:textId="77777777" w:rsidR="002F224B" w:rsidRDefault="002F224B" w:rsidP="002F224B">
      <w:pPr>
        <w:pStyle w:val="Titre2"/>
      </w:pPr>
      <w:bookmarkStart w:id="7" w:name="_Toc126836484"/>
      <w:r>
        <w:t>2.3 Méthode de développement</w:t>
      </w:r>
      <w:bookmarkEnd w:id="7"/>
    </w:p>
    <w:p w14:paraId="41814E70" w14:textId="77777777" w:rsidR="002F224B" w:rsidRDefault="002F224B" w:rsidP="002F224B"/>
    <w:p w14:paraId="48B5D517" w14:textId="60161FBE" w:rsidR="00D40F6C" w:rsidRDefault="00684CAC" w:rsidP="002F224B">
      <w:r>
        <w:t>La méthode de développement adopté est : AGILE</w:t>
      </w:r>
      <w:r w:rsidR="006D6217">
        <w:tab/>
      </w:r>
    </w:p>
    <w:p w14:paraId="1DF0AA72" w14:textId="34C7A771" w:rsidR="00D40F6C" w:rsidRDefault="00D40F6C" w:rsidP="002F224B"/>
    <w:p w14:paraId="6A6F643A" w14:textId="4E64FE87" w:rsidR="00D40F6C" w:rsidRDefault="00D40F6C" w:rsidP="002F224B"/>
    <w:p w14:paraId="13856BBE" w14:textId="008324AE" w:rsidR="00D40F6C" w:rsidRDefault="00D40F6C" w:rsidP="002F224B"/>
    <w:p w14:paraId="66D95C8A" w14:textId="74D2FEAB" w:rsidR="00C508AF" w:rsidRDefault="00C508AF" w:rsidP="002F224B"/>
    <w:p w14:paraId="5D80DB62" w14:textId="77777777" w:rsidR="00635191" w:rsidRDefault="00635191" w:rsidP="002F224B"/>
    <w:p w14:paraId="2A31AB7F" w14:textId="00B62F8F" w:rsidR="001165D9" w:rsidRPr="001165D9" w:rsidRDefault="002F224B" w:rsidP="001165D9">
      <w:pPr>
        <w:pStyle w:val="Titre1"/>
      </w:pPr>
      <w:bookmarkStart w:id="8" w:name="_Toc126836485"/>
      <w:r>
        <w:t>3</w:t>
      </w:r>
      <w:r w:rsidR="003E3668">
        <w:t>.</w:t>
      </w:r>
      <w:r>
        <w:t xml:space="preserve"> L'analyse</w:t>
      </w:r>
      <w:bookmarkEnd w:id="8"/>
    </w:p>
    <w:p w14:paraId="6182FA1B" w14:textId="06EC9492" w:rsidR="00076106" w:rsidRDefault="00076106" w:rsidP="002F224B"/>
    <w:p w14:paraId="7CAB471D" w14:textId="77777777" w:rsidR="005D2D45" w:rsidRDefault="005D2D45" w:rsidP="00FD0556">
      <w:pPr>
        <w:pStyle w:val="Titre2"/>
      </w:pPr>
      <w:bookmarkStart w:id="9" w:name="_Toc126836486"/>
      <w:r>
        <w:t>3.1 Cahier des charges fonctionnel</w:t>
      </w:r>
      <w:bookmarkEnd w:id="9"/>
    </w:p>
    <w:p w14:paraId="51D41F77" w14:textId="77777777" w:rsidR="005D2D45" w:rsidRDefault="005D2D45" w:rsidP="005D2D45"/>
    <w:p w14:paraId="51C802DA" w14:textId="17B4ABC8" w:rsidR="005D2D45" w:rsidRDefault="005D2D45" w:rsidP="00FD0556">
      <w:pPr>
        <w:pStyle w:val="Titre3"/>
      </w:pPr>
      <w:bookmarkStart w:id="10" w:name="_Toc126836487"/>
      <w:r>
        <w:t>3.1.1 Procédure existante</w:t>
      </w:r>
      <w:bookmarkEnd w:id="10"/>
    </w:p>
    <w:p w14:paraId="092EE4E9" w14:textId="67107C89" w:rsidR="005D2D45" w:rsidRDefault="005D2D45" w:rsidP="005D2D45"/>
    <w:p w14:paraId="1A52A5BC" w14:textId="774AE7C5" w:rsidR="00F14115" w:rsidRDefault="00B75F4E" w:rsidP="00217846">
      <w:r>
        <w:t xml:space="preserve">Actuellement, sans solution de notre part, l’entreprise procède comme suit : </w:t>
      </w:r>
    </w:p>
    <w:p w14:paraId="0FAA5ABE" w14:textId="1567ED57" w:rsidR="00B75F4E" w:rsidRDefault="00B75F4E" w:rsidP="00217846"/>
    <w:p w14:paraId="4F08CC91" w14:textId="59257921" w:rsidR="00B75F4E" w:rsidRDefault="00632036" w:rsidP="00632036">
      <w:pPr>
        <w:pStyle w:val="Paragraphedeliste"/>
        <w:numPr>
          <w:ilvl w:val="0"/>
          <w:numId w:val="18"/>
        </w:numPr>
      </w:pPr>
      <w:r>
        <w:t>L’élève doit venir jusqu’à l’entreprise s’inscrire pour une formation</w:t>
      </w:r>
      <w:r w:rsidR="00F34AC1">
        <w:t>, il sera inscrit par le directeur lui-même</w:t>
      </w:r>
      <w:r>
        <w:t xml:space="preserve">. </w:t>
      </w:r>
      <w:r w:rsidR="00340FC1">
        <w:t>L’élève</w:t>
      </w:r>
      <w:r>
        <w:t xml:space="preserve"> doit ensuite se présenter sous un format 5 jours par semaine à l’entreprise pour être formé par </w:t>
      </w:r>
      <w:r w:rsidR="007E6CFB">
        <w:t>un formateur agréé</w:t>
      </w:r>
      <w:r>
        <w:t xml:space="preserve"> (que ça soit avoir des syllabus ou avoir des explications.</w:t>
      </w:r>
    </w:p>
    <w:p w14:paraId="5D9B7B74" w14:textId="126E3F81" w:rsidR="00632036" w:rsidRDefault="00632036" w:rsidP="00632036">
      <w:pPr>
        <w:pStyle w:val="Paragraphedeliste"/>
        <w:numPr>
          <w:ilvl w:val="0"/>
          <w:numId w:val="18"/>
        </w:numPr>
      </w:pPr>
      <w:r>
        <w:t>Même si le formateur ne donne pas cours, il est obligatoire de se trouver à l’établissement que ça soit pour les cours mais également pour l’évaluation finale.</w:t>
      </w:r>
    </w:p>
    <w:p w14:paraId="40CD2654" w14:textId="20ADA224" w:rsidR="007E6CFB" w:rsidRDefault="00632036" w:rsidP="007E6CFB">
      <w:pPr>
        <w:pStyle w:val="Paragraphedeliste"/>
        <w:numPr>
          <w:ilvl w:val="0"/>
          <w:numId w:val="18"/>
        </w:numPr>
      </w:pPr>
      <w:r>
        <w:t>Le professeur après avoir corrig</w:t>
      </w:r>
      <w:r w:rsidR="008D1FFC">
        <w:t xml:space="preserve">é </w:t>
      </w:r>
      <w:r>
        <w:t xml:space="preserve">devait </w:t>
      </w:r>
      <w:r w:rsidR="00E87F92">
        <w:t>encoder</w:t>
      </w:r>
      <w:r>
        <w:t xml:space="preserve"> le résultat de chaque élève dans un ordinateur de l’entreprise et ensuite imprimer les certifications.</w:t>
      </w:r>
    </w:p>
    <w:p w14:paraId="689B2B16" w14:textId="66C612DD" w:rsidR="007E6CFB" w:rsidRDefault="007E6CFB" w:rsidP="007E6CFB">
      <w:pPr>
        <w:pStyle w:val="Paragraphedeliste"/>
        <w:numPr>
          <w:ilvl w:val="0"/>
          <w:numId w:val="18"/>
        </w:numPr>
      </w:pPr>
      <w:r>
        <w:t xml:space="preserve">Les formations sont </w:t>
      </w:r>
      <w:r w:rsidR="00E87F92">
        <w:t>renseignées</w:t>
      </w:r>
      <w:r>
        <w:t xml:space="preserve"> dans une feuille </w:t>
      </w:r>
      <w:r w:rsidR="00F34AC1">
        <w:t>Excel</w:t>
      </w:r>
      <w:r>
        <w:t xml:space="preserve"> au fur et à mesure des années.</w:t>
      </w:r>
    </w:p>
    <w:p w14:paraId="0122513F" w14:textId="77777777" w:rsidR="005D2D45" w:rsidRDefault="005D2D45" w:rsidP="005D2D45"/>
    <w:p w14:paraId="1C938E85" w14:textId="3CD4C602" w:rsidR="005D2D45" w:rsidRDefault="005D2D45" w:rsidP="00FD0556">
      <w:pPr>
        <w:pStyle w:val="Titre4"/>
      </w:pPr>
      <w:r>
        <w:t>3.1.1.1 Analyse des difficultés rencontrées par le client</w:t>
      </w:r>
    </w:p>
    <w:p w14:paraId="49BD17B6" w14:textId="76438AEA" w:rsidR="00217846" w:rsidRDefault="00217846" w:rsidP="005D2D45"/>
    <w:p w14:paraId="0F21FE29" w14:textId="00BF237B" w:rsidR="00311DBF" w:rsidRDefault="007E6CFB" w:rsidP="00311DBF">
      <w:pPr>
        <w:rPr>
          <w:rFonts w:ascii="Calibri" w:hAnsi="Calibri" w:cs="Calibri"/>
          <w:color w:val="000000"/>
        </w:rPr>
      </w:pPr>
      <w:r w:rsidRPr="007E6CFB">
        <w:rPr>
          <w:rFonts w:ascii="Calibri" w:hAnsi="Calibri" w:cs="Calibri"/>
          <w:color w:val="000000"/>
        </w:rPr>
        <w:t>En y regardant de plus près et confirmé avec un entretien avec l’entreprise, nous avons remarqué les</w:t>
      </w:r>
      <w:r w:rsidRPr="007E6CFB">
        <w:rPr>
          <w:rFonts w:ascii="Calibri" w:hAnsi="Calibri" w:cs="Calibri"/>
          <w:color w:val="000000"/>
        </w:rPr>
        <w:br/>
        <w:t>difficultés suivantes :</w:t>
      </w:r>
    </w:p>
    <w:p w14:paraId="3FC0D005" w14:textId="0C39A818" w:rsidR="007E6CFB" w:rsidRDefault="007E6CFB" w:rsidP="007E6CFB">
      <w:pPr>
        <w:pStyle w:val="Paragraphedeliste"/>
        <w:numPr>
          <w:ilvl w:val="0"/>
          <w:numId w:val="18"/>
        </w:numPr>
      </w:pPr>
      <w:r>
        <w:t>Perte de temps considérable, que ça soit pour la présence sur le lieu, l’inscription</w:t>
      </w:r>
      <w:r w:rsidR="00086D2B">
        <w:t xml:space="preserve">, la disponibilité des </w:t>
      </w:r>
      <w:r w:rsidR="006747FF">
        <w:t xml:space="preserve">formateurs, la </w:t>
      </w:r>
      <w:r w:rsidR="00BC047E">
        <w:t>correction, …</w:t>
      </w:r>
    </w:p>
    <w:p w14:paraId="0A50737E" w14:textId="6C39A914" w:rsidR="00BC047E" w:rsidRDefault="00BC047E" w:rsidP="007E6CFB">
      <w:pPr>
        <w:pStyle w:val="Paragraphedeliste"/>
        <w:numPr>
          <w:ilvl w:val="0"/>
          <w:numId w:val="18"/>
        </w:numPr>
      </w:pPr>
      <w:r>
        <w:t xml:space="preserve">Economie de papier, difficultés a retrouvé des papiers, la place pour les </w:t>
      </w:r>
      <w:r w:rsidR="00A9725C">
        <w:t>ranger, …</w:t>
      </w:r>
    </w:p>
    <w:p w14:paraId="00073EC4" w14:textId="29563BC8" w:rsidR="00BC047E" w:rsidRDefault="00BC047E" w:rsidP="007E6CFB">
      <w:pPr>
        <w:pStyle w:val="Paragraphedeliste"/>
        <w:numPr>
          <w:ilvl w:val="0"/>
          <w:numId w:val="18"/>
        </w:numPr>
      </w:pPr>
      <w:r>
        <w:t>Le prix de l’</w:t>
      </w:r>
      <w:r w:rsidR="00A9725C">
        <w:t>électricité</w:t>
      </w:r>
      <w:r>
        <w:t xml:space="preserve">, l’impression des diplômes (questionnaires, dossiers, </w:t>
      </w:r>
      <w:r w:rsidR="00A9725C">
        <w:t>cours, …</w:t>
      </w:r>
      <w:r>
        <w:t>)</w:t>
      </w:r>
    </w:p>
    <w:p w14:paraId="3062DF4F" w14:textId="558DE7B9" w:rsidR="00BC047E" w:rsidRDefault="00BC047E" w:rsidP="007E6CFB">
      <w:pPr>
        <w:pStyle w:val="Paragraphedeliste"/>
        <w:numPr>
          <w:ilvl w:val="0"/>
          <w:numId w:val="18"/>
        </w:numPr>
      </w:pPr>
      <w:r>
        <w:t>….</w:t>
      </w:r>
    </w:p>
    <w:p w14:paraId="78CA075C" w14:textId="77777777" w:rsidR="00311DBF" w:rsidRDefault="00311DBF" w:rsidP="00311DBF"/>
    <w:p w14:paraId="1EF2AB8D" w14:textId="6A2BC62E" w:rsidR="005D2D45" w:rsidRDefault="005D2D45" w:rsidP="00FD0556">
      <w:pPr>
        <w:pStyle w:val="Titre4"/>
      </w:pPr>
      <w:r>
        <w:t>3.1.1.2 Notre solution</w:t>
      </w:r>
    </w:p>
    <w:p w14:paraId="2C5EC953" w14:textId="4B5E3D3C" w:rsidR="00940FDB" w:rsidRDefault="00940FDB" w:rsidP="005D2D45"/>
    <w:p w14:paraId="5EAC0EE5" w14:textId="77777777" w:rsidR="005D2D45" w:rsidRDefault="005D2D45" w:rsidP="005D2D45"/>
    <w:p w14:paraId="09C45CC2" w14:textId="61071964" w:rsidR="005D2D45" w:rsidRDefault="005D2D45" w:rsidP="00FD0556">
      <w:pPr>
        <w:pStyle w:val="Titre3"/>
      </w:pPr>
      <w:bookmarkStart w:id="11" w:name="_Toc126836488"/>
      <w:r>
        <w:t>3.1.2 Les objectifs</w:t>
      </w:r>
      <w:bookmarkEnd w:id="11"/>
    </w:p>
    <w:p w14:paraId="7EE261F2" w14:textId="77777777" w:rsidR="00556293" w:rsidRDefault="00556293" w:rsidP="002F224B"/>
    <w:p w14:paraId="7963BC1E" w14:textId="77777777" w:rsidR="005D2D45" w:rsidRDefault="005D2D45" w:rsidP="002F224B"/>
    <w:p w14:paraId="4192AFCE" w14:textId="0CC0B4E9" w:rsidR="002F224B" w:rsidRDefault="002F224B" w:rsidP="00FD0556">
      <w:pPr>
        <w:pStyle w:val="Titre3"/>
      </w:pPr>
      <w:bookmarkStart w:id="12" w:name="_Toc126836489"/>
      <w:r>
        <w:lastRenderedPageBreak/>
        <w:t>3.1</w:t>
      </w:r>
      <w:r w:rsidR="00FD0556">
        <w:t>.3</w:t>
      </w:r>
      <w:r>
        <w:t xml:space="preserve"> Les fonctionnalités</w:t>
      </w:r>
      <w:bookmarkEnd w:id="12"/>
    </w:p>
    <w:p w14:paraId="3CB21258" w14:textId="29834593" w:rsidR="002F224B" w:rsidRDefault="002F224B" w:rsidP="002F224B"/>
    <w:p w14:paraId="61EB31CD" w14:textId="16E26802" w:rsidR="00D40F6C" w:rsidRDefault="00D40F6C" w:rsidP="002F224B"/>
    <w:p w14:paraId="06BCC2BD" w14:textId="77777777" w:rsidR="00D40F6C" w:rsidRDefault="00D40F6C" w:rsidP="002F224B"/>
    <w:p w14:paraId="16768C9E" w14:textId="47A2069D" w:rsidR="002F224B" w:rsidRDefault="002F224B" w:rsidP="002F224B">
      <w:pPr>
        <w:pStyle w:val="Titre2"/>
      </w:pPr>
      <w:bookmarkStart w:id="13" w:name="_Toc126836490"/>
      <w:r>
        <w:t>3.2 Informations complémentaires</w:t>
      </w:r>
      <w:bookmarkEnd w:id="13"/>
    </w:p>
    <w:p w14:paraId="5CFD4A49" w14:textId="77777777" w:rsidR="002F224B" w:rsidRDefault="002F224B" w:rsidP="002F224B"/>
    <w:p w14:paraId="31A3434A" w14:textId="214F1061" w:rsidR="00D40F6C" w:rsidRDefault="00D40F6C" w:rsidP="00DE23AA"/>
    <w:p w14:paraId="71342D88" w14:textId="77777777" w:rsidR="00D40F6C" w:rsidRDefault="00D40F6C" w:rsidP="00DE23AA"/>
    <w:p w14:paraId="3FAB37B5" w14:textId="758B9ABD" w:rsidR="00DE23AA" w:rsidRDefault="00DE23AA" w:rsidP="00DE23AA"/>
    <w:p w14:paraId="07BC38CE" w14:textId="77777777" w:rsidR="00DE23AA" w:rsidRPr="00DE23AA" w:rsidRDefault="00DE23AA" w:rsidP="00DE23AA"/>
    <w:p w14:paraId="7D56D6B8" w14:textId="77777777" w:rsidR="002F224B" w:rsidRDefault="002F224B" w:rsidP="002F224B">
      <w:pPr>
        <w:pStyle w:val="Titre2"/>
        <w:rPr>
          <w:lang w:val="fr-FR"/>
        </w:rPr>
      </w:pPr>
      <w:bookmarkStart w:id="14" w:name="_Toc126836491"/>
      <w:r>
        <w:rPr>
          <w:lang w:val="fr-FR"/>
        </w:rPr>
        <w:t>3.3 Les contraintes légales et réglementaires</w:t>
      </w:r>
      <w:bookmarkEnd w:id="14"/>
    </w:p>
    <w:p w14:paraId="2DEC898E" w14:textId="733D022C" w:rsidR="002F224B" w:rsidRDefault="002F224B" w:rsidP="002F224B">
      <w:pPr>
        <w:spacing w:line="256" w:lineRule="auto"/>
        <w:rPr>
          <w:lang w:val="fr-FR"/>
        </w:rPr>
      </w:pPr>
    </w:p>
    <w:p w14:paraId="06894EF8" w14:textId="2B3992E8" w:rsid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CGU (Condition Générale d’Utilisation)</w:t>
      </w:r>
    </w:p>
    <w:p w14:paraId="5AC593BD" w14:textId="3608FFFC" w:rsidR="00B75F4E" w:rsidRP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RGPD (Règlement Général sur la Protection des données)</w:t>
      </w:r>
    </w:p>
    <w:p w14:paraId="31CE9198" w14:textId="77777777" w:rsidR="00C67948" w:rsidRDefault="00C67948" w:rsidP="00AF5FBC">
      <w:pPr>
        <w:spacing w:line="256" w:lineRule="auto"/>
      </w:pPr>
    </w:p>
    <w:p w14:paraId="209CC99F" w14:textId="1BE9F230" w:rsidR="00F2746B" w:rsidRDefault="00AF5FBC" w:rsidP="004B65A2">
      <w:pPr>
        <w:pStyle w:val="Titre2"/>
      </w:pPr>
      <w:bookmarkStart w:id="15" w:name="_Toc74317370"/>
      <w:bookmarkStart w:id="16" w:name="_Toc126836492"/>
      <w:r>
        <w:t>3.4 Les rôles et les permissions</w:t>
      </w:r>
      <w:bookmarkEnd w:id="15"/>
      <w:bookmarkEnd w:id="16"/>
    </w:p>
    <w:p w14:paraId="181C443D" w14:textId="362D059D" w:rsidR="00F2746B" w:rsidRDefault="00F2746B" w:rsidP="00AF5FBC">
      <w:pPr>
        <w:spacing w:line="254" w:lineRule="auto"/>
      </w:pPr>
    </w:p>
    <w:p w14:paraId="783D39E3" w14:textId="094070D9" w:rsidR="003311FC" w:rsidRDefault="003311FC" w:rsidP="00AF5FBC">
      <w:pPr>
        <w:spacing w:line="254" w:lineRule="auto"/>
      </w:pPr>
      <w:r>
        <w:t xml:space="preserve">Voici une brève description des rôles : </w:t>
      </w:r>
    </w:p>
    <w:p w14:paraId="0835E670" w14:textId="16D6139B" w:rsidR="003311FC" w:rsidRDefault="003311FC" w:rsidP="00AF5FBC">
      <w:pPr>
        <w:spacing w:line="254" w:lineRule="auto"/>
      </w:pPr>
    </w:p>
    <w:p w14:paraId="2DBAEEA3" w14:textId="3AD48A6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L’utilisateur connecté a accès au programme.</w:t>
      </w:r>
    </w:p>
    <w:p w14:paraId="06CDE91C" w14:textId="3B6A6D16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 xml:space="preserve">L’élève serait le rôle le plus « bas » dans le programme et aurait pour but d’apprendre leurs formations dans les délais impartis, s’inscrire à une </w:t>
      </w:r>
      <w:r w:rsidR="00B702CD">
        <w:t>formation, …</w:t>
      </w:r>
    </w:p>
    <w:p w14:paraId="264F916A" w14:textId="6EC60B3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L’enseignant enseignerait les matières et aurait accès à sa formation et à mettre du contenu s’il le désire et corrigerait les copies en fin de parcours.</w:t>
      </w:r>
    </w:p>
    <w:p w14:paraId="3EA8F481" w14:textId="4D89C9F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Le directeur aura le contrôle de tout sauf des permissions qui seront l’unique droit de l’administrateur</w:t>
      </w:r>
    </w:p>
    <w:p w14:paraId="4BFD0251" w14:textId="26F713E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L’administrateur aura le contrôle de tout.</w:t>
      </w:r>
    </w:p>
    <w:p w14:paraId="19415821" w14:textId="77777777" w:rsidR="003311FC" w:rsidRDefault="003311FC" w:rsidP="00AF5FBC">
      <w:pPr>
        <w:spacing w:line="254" w:lineRule="auto"/>
      </w:pPr>
    </w:p>
    <w:p w14:paraId="044CC81D" w14:textId="77777777" w:rsidR="000B3494" w:rsidRPr="001F00C8" w:rsidRDefault="000B3494" w:rsidP="000B3494">
      <w:pPr>
        <w:pStyle w:val="Titre2"/>
        <w:rPr>
          <w:lang w:val="en-US"/>
        </w:rPr>
      </w:pPr>
      <w:bookmarkStart w:id="17" w:name="_Toc74317371"/>
      <w:bookmarkStart w:id="18" w:name="_Toc126836493"/>
      <w:r w:rsidRPr="001F00C8">
        <w:rPr>
          <w:lang w:val="en-US"/>
        </w:rPr>
        <w:t>3.5 Use Case</w:t>
      </w:r>
      <w:bookmarkEnd w:id="17"/>
      <w:bookmarkEnd w:id="18"/>
    </w:p>
    <w:p w14:paraId="10A5BC42" w14:textId="77777777" w:rsidR="000B3494" w:rsidRPr="001F00C8" w:rsidRDefault="000B3494" w:rsidP="000B3494">
      <w:pPr>
        <w:rPr>
          <w:lang w:val="en-US"/>
        </w:rPr>
      </w:pPr>
    </w:p>
    <w:p w14:paraId="4133DA89" w14:textId="77777777" w:rsidR="000B3494" w:rsidRDefault="000B3494" w:rsidP="000B3494">
      <w:pPr>
        <w:pStyle w:val="Titre3"/>
        <w:rPr>
          <w:lang w:val="en-GB"/>
        </w:rPr>
      </w:pPr>
      <w:bookmarkStart w:id="19" w:name="_Toc74317372"/>
      <w:bookmarkStart w:id="20" w:name="_Toc126836494"/>
      <w:r>
        <w:rPr>
          <w:lang w:val="en-GB"/>
        </w:rPr>
        <w:t>3.5.1 Use Case général</w:t>
      </w:r>
      <w:bookmarkEnd w:id="19"/>
      <w:bookmarkEnd w:id="20"/>
    </w:p>
    <w:p w14:paraId="7D539A33" w14:textId="77777777" w:rsidR="000B3494" w:rsidRDefault="000B3494" w:rsidP="000B3494">
      <w:pPr>
        <w:rPr>
          <w:lang w:val="en-GB"/>
        </w:rPr>
      </w:pPr>
    </w:p>
    <w:p w14:paraId="0843172D" w14:textId="77777777" w:rsidR="002B6F7D" w:rsidRDefault="002B6F7D" w:rsidP="000B3494">
      <w:pPr>
        <w:rPr>
          <w:lang w:val="en-GB"/>
        </w:rPr>
      </w:pPr>
    </w:p>
    <w:p w14:paraId="1DE9CC9A" w14:textId="77777777" w:rsidR="000B3494" w:rsidRDefault="000B3494" w:rsidP="000B3494">
      <w:pPr>
        <w:spacing w:line="254" w:lineRule="auto"/>
        <w:rPr>
          <w:lang w:val="en-GB"/>
        </w:rPr>
      </w:pPr>
    </w:p>
    <w:p w14:paraId="409BCA5F" w14:textId="74AFBCF7" w:rsidR="00810599" w:rsidRDefault="000B3494" w:rsidP="000B3494">
      <w:pPr>
        <w:pStyle w:val="Titre3"/>
        <w:rPr>
          <w:lang w:val="en-GB"/>
        </w:rPr>
      </w:pPr>
      <w:bookmarkStart w:id="21" w:name="_Toc74317373"/>
      <w:bookmarkStart w:id="22" w:name="_Toc126836495"/>
      <w:r>
        <w:rPr>
          <w:lang w:val="en-GB"/>
        </w:rPr>
        <w:t>3.5.2 Use Case Employé</w:t>
      </w:r>
      <w:bookmarkEnd w:id="21"/>
      <w:bookmarkEnd w:id="22"/>
    </w:p>
    <w:p w14:paraId="7AC94C4C" w14:textId="1A4F227F" w:rsidR="000B3494" w:rsidRPr="00151EB9" w:rsidRDefault="000B3494" w:rsidP="000B3494">
      <w:pPr>
        <w:rPr>
          <w:lang w:val="en-US"/>
        </w:rPr>
      </w:pPr>
    </w:p>
    <w:p w14:paraId="4CA89DCE" w14:textId="7BBAC412" w:rsidR="000B3494" w:rsidRPr="00151EB9" w:rsidRDefault="000B3494" w:rsidP="000B3494">
      <w:pPr>
        <w:rPr>
          <w:lang w:val="en-US"/>
        </w:rPr>
      </w:pPr>
    </w:p>
    <w:p w14:paraId="4700D762" w14:textId="32FCC8F2" w:rsidR="000B3494" w:rsidRDefault="000B3494" w:rsidP="000B3494">
      <w:pPr>
        <w:pStyle w:val="Titre3"/>
        <w:rPr>
          <w:lang w:val="en-GB"/>
        </w:rPr>
      </w:pPr>
      <w:bookmarkStart w:id="23" w:name="_Toc126836496"/>
      <w:r>
        <w:rPr>
          <w:lang w:val="en-GB"/>
        </w:rPr>
        <w:t>3.5.3 Use Case Manager</w:t>
      </w:r>
      <w:bookmarkEnd w:id="23"/>
    </w:p>
    <w:p w14:paraId="6D419632" w14:textId="3CC07CCF" w:rsidR="000E45F1" w:rsidRDefault="000E45F1" w:rsidP="000B3494">
      <w:pPr>
        <w:rPr>
          <w:lang w:val="en-GB"/>
        </w:rPr>
      </w:pPr>
    </w:p>
    <w:p w14:paraId="74708AA3" w14:textId="77777777" w:rsidR="004C6D79" w:rsidRDefault="004C6D79" w:rsidP="000B3494">
      <w:pPr>
        <w:rPr>
          <w:lang w:val="en-GB"/>
        </w:rPr>
      </w:pPr>
    </w:p>
    <w:p w14:paraId="6EEA489B" w14:textId="70F91385" w:rsidR="000B3494" w:rsidRDefault="000B3494" w:rsidP="000B3494">
      <w:pPr>
        <w:pStyle w:val="Titre3"/>
        <w:rPr>
          <w:lang w:val="en-GB"/>
        </w:rPr>
      </w:pPr>
      <w:bookmarkStart w:id="24" w:name="_Toc126836497"/>
      <w:r>
        <w:rPr>
          <w:lang w:val="en-GB"/>
        </w:rPr>
        <w:t>3.5.4 Use Case Administrateur</w:t>
      </w:r>
      <w:bookmarkEnd w:id="24"/>
    </w:p>
    <w:p w14:paraId="1E6EBCF2" w14:textId="19534B7C" w:rsidR="000B3494" w:rsidRDefault="000B3494" w:rsidP="000B3494">
      <w:pPr>
        <w:rPr>
          <w:lang w:val="en-GB"/>
        </w:rPr>
      </w:pPr>
    </w:p>
    <w:p w14:paraId="31290C35" w14:textId="38505ADD" w:rsidR="00824C80" w:rsidRPr="00151EB9" w:rsidRDefault="00824C80" w:rsidP="00AF5FBC">
      <w:pPr>
        <w:spacing w:line="256" w:lineRule="auto"/>
        <w:rPr>
          <w:lang w:val="en-US"/>
        </w:rPr>
      </w:pPr>
    </w:p>
    <w:p w14:paraId="7DBAA374" w14:textId="77777777" w:rsidR="00824C80" w:rsidRPr="00151EB9" w:rsidRDefault="00824C80" w:rsidP="00AF5FBC">
      <w:pPr>
        <w:spacing w:line="256" w:lineRule="auto"/>
        <w:rPr>
          <w:lang w:val="en-US"/>
        </w:rPr>
      </w:pPr>
    </w:p>
    <w:p w14:paraId="738C0689" w14:textId="77777777" w:rsidR="00650233" w:rsidRDefault="00650233" w:rsidP="00650233">
      <w:pPr>
        <w:pStyle w:val="Titre2"/>
      </w:pPr>
      <w:bookmarkStart w:id="25" w:name="_Toc74317376"/>
      <w:bookmarkStart w:id="26" w:name="_Toc126836498"/>
      <w:r>
        <w:t>3.6 MCD</w:t>
      </w:r>
      <w:bookmarkEnd w:id="25"/>
      <w:bookmarkEnd w:id="26"/>
    </w:p>
    <w:p w14:paraId="5CEF6235" w14:textId="5DE3AC61" w:rsidR="00650233" w:rsidRDefault="00650233" w:rsidP="00AF5FBC">
      <w:pPr>
        <w:spacing w:line="256" w:lineRule="auto"/>
      </w:pPr>
    </w:p>
    <w:p w14:paraId="0258F3C3" w14:textId="246C0CAA" w:rsidR="00650233" w:rsidRDefault="00650233" w:rsidP="00AF5FBC">
      <w:pPr>
        <w:spacing w:line="256" w:lineRule="auto"/>
      </w:pPr>
    </w:p>
    <w:p w14:paraId="5172B13F" w14:textId="3806A583" w:rsidR="009E0DC0" w:rsidRDefault="009E0DC0" w:rsidP="00AF5FBC">
      <w:pPr>
        <w:spacing w:line="256" w:lineRule="auto"/>
      </w:pPr>
    </w:p>
    <w:p w14:paraId="72087472" w14:textId="49681BCB" w:rsidR="009E0DC0" w:rsidRDefault="009E0DC0" w:rsidP="00AF5FBC">
      <w:pPr>
        <w:spacing w:line="256" w:lineRule="auto"/>
      </w:pPr>
    </w:p>
    <w:p w14:paraId="5EDAFB4D" w14:textId="11E7961D" w:rsidR="007A544A" w:rsidRDefault="007A544A" w:rsidP="00AF5FBC">
      <w:pPr>
        <w:spacing w:line="256" w:lineRule="auto"/>
      </w:pPr>
    </w:p>
    <w:p w14:paraId="45C49CB4" w14:textId="77777777" w:rsidR="007A544A" w:rsidRDefault="007A544A" w:rsidP="007A544A">
      <w:pPr>
        <w:pStyle w:val="Titre2"/>
      </w:pPr>
      <w:bookmarkStart w:id="27" w:name="_Toc74317377"/>
      <w:bookmarkStart w:id="28" w:name="_Toc126836499"/>
      <w:r>
        <w:t>3.7 Descriptif des entités (Dictionnaire de données)</w:t>
      </w:r>
      <w:bookmarkEnd w:id="27"/>
      <w:bookmarkEnd w:id="28"/>
    </w:p>
    <w:p w14:paraId="22BC7138" w14:textId="77777777" w:rsidR="007A544A" w:rsidRDefault="007A544A" w:rsidP="007A544A"/>
    <w:p w14:paraId="3250444A" w14:textId="77777777" w:rsidR="007A544A" w:rsidRDefault="007A544A" w:rsidP="007A544A">
      <w:pPr>
        <w:rPr>
          <w:lang w:val="en-US"/>
        </w:rPr>
      </w:pPr>
      <w:r>
        <w:rPr>
          <w:lang w:val="en-US"/>
        </w:rPr>
        <w:t>NN : Not Null</w:t>
      </w:r>
    </w:p>
    <w:p w14:paraId="4C58A7A5" w14:textId="77777777" w:rsidR="007A544A" w:rsidRDefault="007A544A" w:rsidP="007A544A">
      <w:pPr>
        <w:rPr>
          <w:lang w:val="en-US"/>
        </w:rPr>
      </w:pPr>
      <w:r>
        <w:rPr>
          <w:lang w:val="en-US"/>
        </w:rPr>
        <w:t>Un : Unsigned</w:t>
      </w:r>
    </w:p>
    <w:p w14:paraId="002439D7" w14:textId="77777777" w:rsidR="007A544A" w:rsidRDefault="007A544A" w:rsidP="007A544A">
      <w:pPr>
        <w:rPr>
          <w:lang w:val="en-US"/>
        </w:rPr>
      </w:pPr>
      <w:r>
        <w:rPr>
          <w:lang w:val="en-US"/>
        </w:rPr>
        <w:t>AL : Auto Increment</w:t>
      </w:r>
    </w:p>
    <w:p w14:paraId="08CB98DE" w14:textId="77777777" w:rsidR="007A544A" w:rsidRDefault="007A544A" w:rsidP="007A544A">
      <w:pPr>
        <w:rPr>
          <w:lang w:val="fr-FR"/>
        </w:rPr>
      </w:pPr>
      <w:r>
        <w:rPr>
          <w:lang w:val="fr-FR"/>
        </w:rPr>
        <w:t>Défaut : valeur par défaut</w:t>
      </w:r>
    </w:p>
    <w:p w14:paraId="7C76818A" w14:textId="1D515E06" w:rsidR="007A544A" w:rsidRDefault="007A544A" w:rsidP="00AF5FBC">
      <w:pPr>
        <w:spacing w:line="256" w:lineRule="auto"/>
      </w:pPr>
    </w:p>
    <w:p w14:paraId="759E2598" w14:textId="77777777" w:rsidR="004B65A2" w:rsidRDefault="004B65A2" w:rsidP="0054433E">
      <w:pPr>
        <w:pStyle w:val="Titre2"/>
      </w:pPr>
    </w:p>
    <w:p w14:paraId="19CF686C" w14:textId="3F4A3C1E" w:rsidR="002A2EBF" w:rsidRDefault="0054433E" w:rsidP="004B65A2">
      <w:pPr>
        <w:pStyle w:val="Titre2"/>
      </w:pPr>
      <w:bookmarkStart w:id="29" w:name="_Toc126836500"/>
      <w:r>
        <w:t>3.8 MLD</w:t>
      </w:r>
      <w:bookmarkEnd w:id="29"/>
    </w:p>
    <w:p w14:paraId="573E5095" w14:textId="77777777" w:rsidR="002A2EBF" w:rsidRDefault="002A2EBF" w:rsidP="002F224B">
      <w:pPr>
        <w:spacing w:line="256" w:lineRule="auto"/>
      </w:pPr>
    </w:p>
    <w:p w14:paraId="25DE1877" w14:textId="62674992" w:rsidR="0054433E" w:rsidRDefault="0054433E" w:rsidP="0054433E">
      <w:pPr>
        <w:pStyle w:val="Titre2"/>
      </w:pPr>
      <w:bookmarkStart w:id="30" w:name="_Toc126836501"/>
      <w:r>
        <w:t>3.9 Diagramme de classe</w:t>
      </w:r>
      <w:bookmarkEnd w:id="30"/>
      <w:r>
        <w:t xml:space="preserve"> </w:t>
      </w:r>
    </w:p>
    <w:p w14:paraId="2F7E5D07" w14:textId="1DC39A1B" w:rsidR="0054433E" w:rsidRDefault="0054433E" w:rsidP="002F224B">
      <w:pPr>
        <w:spacing w:line="256" w:lineRule="auto"/>
      </w:pPr>
    </w:p>
    <w:p w14:paraId="73FBB900" w14:textId="7A08D116" w:rsidR="0054433E" w:rsidRDefault="0054433E" w:rsidP="002F224B">
      <w:pPr>
        <w:spacing w:line="256" w:lineRule="auto"/>
      </w:pPr>
    </w:p>
    <w:p w14:paraId="1C48B823" w14:textId="3F12EBF6" w:rsidR="00DA70C3" w:rsidRDefault="00DA70C3" w:rsidP="002F224B">
      <w:pPr>
        <w:spacing w:line="256" w:lineRule="auto"/>
      </w:pPr>
    </w:p>
    <w:p w14:paraId="53F30B6A" w14:textId="5207F570" w:rsidR="002A2EBF" w:rsidRDefault="002A2EBF" w:rsidP="002F224B">
      <w:pPr>
        <w:spacing w:line="256" w:lineRule="auto"/>
      </w:pPr>
    </w:p>
    <w:p w14:paraId="165F9DD6" w14:textId="1F6A15E7" w:rsidR="002A2EBF" w:rsidRDefault="002A2EBF" w:rsidP="002F224B">
      <w:pPr>
        <w:spacing w:line="256" w:lineRule="auto"/>
      </w:pPr>
    </w:p>
    <w:p w14:paraId="42CADFF2" w14:textId="1DF11FF2" w:rsidR="002A2EBF" w:rsidRDefault="002A2EBF" w:rsidP="002F224B">
      <w:pPr>
        <w:spacing w:line="256" w:lineRule="auto"/>
      </w:pPr>
    </w:p>
    <w:p w14:paraId="4663409C" w14:textId="77777777" w:rsidR="004B65A2" w:rsidRDefault="004B65A2" w:rsidP="002F224B">
      <w:pPr>
        <w:spacing w:line="256" w:lineRule="auto"/>
      </w:pPr>
    </w:p>
    <w:p w14:paraId="67F13008" w14:textId="77777777" w:rsidR="002A2EBF" w:rsidRDefault="002A2EBF" w:rsidP="002F224B">
      <w:pPr>
        <w:spacing w:line="256" w:lineRule="auto"/>
      </w:pPr>
    </w:p>
    <w:p w14:paraId="0BB6D863" w14:textId="77777777" w:rsidR="00477C47" w:rsidRDefault="00477C47" w:rsidP="00477C47">
      <w:pPr>
        <w:pStyle w:val="Titre2"/>
      </w:pPr>
      <w:bookmarkStart w:id="31" w:name="_Toc74317380"/>
      <w:bookmarkStart w:id="32" w:name="_Toc126836502"/>
      <w:r>
        <w:t>3.10 Les standards applicatifs</w:t>
      </w:r>
      <w:bookmarkEnd w:id="31"/>
      <w:bookmarkEnd w:id="32"/>
    </w:p>
    <w:p w14:paraId="00980A96" w14:textId="77777777" w:rsidR="00477C47" w:rsidRPr="00336923" w:rsidRDefault="00477C47" w:rsidP="00477C47"/>
    <w:p w14:paraId="63DACDF1" w14:textId="77777777" w:rsidR="00477C47" w:rsidRDefault="00477C47" w:rsidP="00477C47">
      <w:pPr>
        <w:pStyle w:val="Titre3"/>
      </w:pPr>
      <w:bookmarkStart w:id="33" w:name="_Toc74317381"/>
      <w:bookmarkStart w:id="34" w:name="_Toc126836503"/>
      <w:r>
        <w:t>3.10.1 charte graphique</w:t>
      </w:r>
      <w:bookmarkEnd w:id="33"/>
      <w:bookmarkEnd w:id="34"/>
    </w:p>
    <w:p w14:paraId="514F2672" w14:textId="6482D5E7" w:rsidR="00537265" w:rsidRPr="00151EB9" w:rsidRDefault="00537265" w:rsidP="00384536">
      <w:pPr>
        <w:spacing w:line="256" w:lineRule="auto"/>
      </w:pPr>
    </w:p>
    <w:p w14:paraId="727B0AC3" w14:textId="20E10C1D" w:rsidR="00537265" w:rsidRPr="00151EB9" w:rsidRDefault="00537265" w:rsidP="00384536">
      <w:pPr>
        <w:spacing w:line="256" w:lineRule="auto"/>
      </w:pPr>
    </w:p>
    <w:p w14:paraId="749A836F" w14:textId="77777777" w:rsidR="00537265" w:rsidRPr="00151EB9" w:rsidRDefault="00537265" w:rsidP="00384536">
      <w:pPr>
        <w:spacing w:line="256" w:lineRule="auto"/>
      </w:pPr>
    </w:p>
    <w:p w14:paraId="64D3B693" w14:textId="3719CE0F" w:rsidR="00F72F85" w:rsidRPr="00151EB9" w:rsidRDefault="00F72F85" w:rsidP="00F72F85">
      <w:pPr>
        <w:pStyle w:val="Titre3"/>
      </w:pPr>
      <w:bookmarkStart w:id="35" w:name="_Toc74317382"/>
      <w:bookmarkStart w:id="36" w:name="_Toc126836504"/>
      <w:r w:rsidRPr="00151EB9">
        <w:t xml:space="preserve">3.10.2 Maquette écran </w:t>
      </w:r>
      <w:r w:rsidRPr="00C44740">
        <w:t>d'acc</w:t>
      </w:r>
      <w:r w:rsidR="00AB7723" w:rsidRPr="00C44740">
        <w:t>ue</w:t>
      </w:r>
      <w:r w:rsidRPr="00C44740">
        <w:t>il</w:t>
      </w:r>
      <w:bookmarkEnd w:id="35"/>
      <w:bookmarkEnd w:id="36"/>
    </w:p>
    <w:p w14:paraId="65554A50" w14:textId="3531AAC7" w:rsidR="00F72F85" w:rsidRPr="00151EB9" w:rsidRDefault="00F72F85" w:rsidP="002F224B">
      <w:pPr>
        <w:spacing w:line="256" w:lineRule="auto"/>
      </w:pPr>
    </w:p>
    <w:p w14:paraId="4D716E5B" w14:textId="21498E51" w:rsidR="005022E4" w:rsidRDefault="005022E4" w:rsidP="002F224B">
      <w:pPr>
        <w:spacing w:line="256" w:lineRule="auto"/>
      </w:pPr>
    </w:p>
    <w:p w14:paraId="0CA67DA7" w14:textId="1D7415C8" w:rsidR="00F72F85" w:rsidRDefault="00F72F85" w:rsidP="002F224B">
      <w:pPr>
        <w:spacing w:line="256" w:lineRule="auto"/>
      </w:pPr>
    </w:p>
    <w:p w14:paraId="6D55B20A" w14:textId="1DE58063" w:rsidR="00241058" w:rsidRDefault="00C44740" w:rsidP="004B65A2">
      <w:pPr>
        <w:pStyle w:val="Titre3"/>
      </w:pPr>
      <w:bookmarkStart w:id="37" w:name="_Toc126836505"/>
      <w:r>
        <w:t>3.11 Les écrans</w:t>
      </w:r>
      <w:bookmarkEnd w:id="37"/>
    </w:p>
    <w:p w14:paraId="5732A805" w14:textId="77777777" w:rsidR="00CD18CF" w:rsidRDefault="00CD18CF" w:rsidP="009D3B24"/>
    <w:p w14:paraId="0876EE0B" w14:textId="7206E1CA" w:rsidR="009D3B24" w:rsidRDefault="009D3B24" w:rsidP="009D3B24">
      <w:pPr>
        <w:pStyle w:val="Titre1"/>
      </w:pPr>
      <w:bookmarkStart w:id="38" w:name="_Toc126836506"/>
      <w:r>
        <w:t>4</w:t>
      </w:r>
      <w:r w:rsidR="00244B22">
        <w:t>.</w:t>
      </w:r>
      <w:r>
        <w:t xml:space="preserve"> Le projet</w:t>
      </w:r>
      <w:bookmarkEnd w:id="38"/>
    </w:p>
    <w:p w14:paraId="2DE40960" w14:textId="2C11B15C" w:rsidR="008C1475" w:rsidRDefault="008C1475" w:rsidP="001F76AB"/>
    <w:p w14:paraId="4B0E250C" w14:textId="319F6EE6" w:rsidR="009B1AA0" w:rsidRDefault="009B1AA0" w:rsidP="001F76AB"/>
    <w:p w14:paraId="4C6E461F" w14:textId="08A1456B" w:rsidR="00883EEA" w:rsidRDefault="00883EEA" w:rsidP="00DD16FE">
      <w:pPr>
        <w:pStyle w:val="Titre2"/>
      </w:pPr>
      <w:bookmarkStart w:id="39" w:name="_Toc126836507"/>
      <w:r>
        <w:t>4.1 Budget prévisionnel (Projet d’intégration)</w:t>
      </w:r>
      <w:bookmarkEnd w:id="39"/>
    </w:p>
    <w:p w14:paraId="545BBE97" w14:textId="5EAB7CF2" w:rsidR="00B7651E" w:rsidRDefault="00B7651E" w:rsidP="00DD16FE"/>
    <w:p w14:paraId="73E544CD" w14:textId="77777777" w:rsidR="00B7651E" w:rsidRPr="00DD16FE" w:rsidRDefault="00B7651E" w:rsidP="00DD16FE"/>
    <w:p w14:paraId="2EF5A562" w14:textId="20D66CE1" w:rsidR="00883EEA" w:rsidRDefault="00883EEA" w:rsidP="001F76AB"/>
    <w:p w14:paraId="5D1BCA21" w14:textId="7B246CC5" w:rsidR="00883EEA" w:rsidRDefault="00883EEA" w:rsidP="00DD16FE">
      <w:pPr>
        <w:pStyle w:val="Titre2"/>
      </w:pPr>
      <w:bookmarkStart w:id="40" w:name="_Toc126836508"/>
      <w:r>
        <w:t>4.2 Diagramme de Gantt (Projet d’intégration)</w:t>
      </w:r>
      <w:bookmarkEnd w:id="40"/>
    </w:p>
    <w:p w14:paraId="3F6DC225" w14:textId="70BDD397" w:rsidR="0051075D" w:rsidRDefault="0051075D" w:rsidP="0051075D"/>
    <w:p w14:paraId="23B24E7C" w14:textId="32D994E9" w:rsidR="00883EEA" w:rsidRDefault="00883EEA" w:rsidP="001F76AB"/>
    <w:p w14:paraId="6032893B" w14:textId="1D58C87A" w:rsidR="00883EEA" w:rsidRDefault="002E0303" w:rsidP="00DD16FE">
      <w:pPr>
        <w:pStyle w:val="Titre2"/>
      </w:pPr>
      <w:bookmarkStart w:id="41" w:name="_Toc126836509"/>
      <w:r>
        <w:t>4.3 Budget réel (Projet d’intégration)</w:t>
      </w:r>
      <w:bookmarkEnd w:id="41"/>
    </w:p>
    <w:p w14:paraId="2DCE2409" w14:textId="6935144A" w:rsidR="00883EEA" w:rsidRDefault="00883EEA" w:rsidP="001F76AB"/>
    <w:p w14:paraId="34584F66" w14:textId="18A348D5" w:rsidR="008C6B0C" w:rsidRDefault="008C6B0C" w:rsidP="001F76AB"/>
    <w:p w14:paraId="5AF4C834" w14:textId="77777777" w:rsidR="008C6B0C" w:rsidRDefault="008C6B0C" w:rsidP="001F76AB"/>
    <w:p w14:paraId="0397D4C0" w14:textId="0BCAFFD7" w:rsidR="001F76AB" w:rsidRDefault="001F76AB" w:rsidP="00AB61BB">
      <w:pPr>
        <w:pStyle w:val="Titre2"/>
      </w:pPr>
      <w:bookmarkStart w:id="42" w:name="_Toc126836510"/>
      <w:r>
        <w:t>4.</w:t>
      </w:r>
      <w:r w:rsidR="00DD16FE">
        <w:t>4</w:t>
      </w:r>
      <w:r>
        <w:t xml:space="preserve"> Budget </w:t>
      </w:r>
      <w:r w:rsidR="001655AF">
        <w:t>prévisionnel (</w:t>
      </w:r>
      <w:r w:rsidR="00883EEA">
        <w:t>EI)</w:t>
      </w:r>
      <w:bookmarkEnd w:id="42"/>
    </w:p>
    <w:p w14:paraId="3EB0E6F0" w14:textId="2398668F" w:rsidR="00A10334" w:rsidRDefault="00A10334" w:rsidP="00A10334"/>
    <w:p w14:paraId="28A3442F" w14:textId="4B2DE43A" w:rsidR="00A10334" w:rsidRPr="00A10334" w:rsidRDefault="00A10334" w:rsidP="00A10334"/>
    <w:p w14:paraId="585B3BFF" w14:textId="3F197B35" w:rsidR="00DF4291" w:rsidRDefault="00DF4291" w:rsidP="00DF4291"/>
    <w:p w14:paraId="0AD42D6E" w14:textId="08DF8345" w:rsidR="00DF4291" w:rsidRDefault="00DF4291" w:rsidP="00DF4291"/>
    <w:p w14:paraId="01BBAB49" w14:textId="77777777" w:rsidR="00DF4291" w:rsidRPr="00DF4291" w:rsidRDefault="00DF4291" w:rsidP="00DF4291"/>
    <w:p w14:paraId="05774181" w14:textId="4B18AE68" w:rsidR="001F76AB" w:rsidRDefault="001F76AB" w:rsidP="001F76AB"/>
    <w:p w14:paraId="0CE79CA2" w14:textId="386FEACD" w:rsidR="001F76AB" w:rsidRDefault="001F76AB" w:rsidP="00A45D07">
      <w:pPr>
        <w:pStyle w:val="Titre2"/>
      </w:pPr>
      <w:bookmarkStart w:id="43" w:name="_Toc126836511"/>
      <w:r>
        <w:t>4.</w:t>
      </w:r>
      <w:r w:rsidR="00DD16FE">
        <w:t>5</w:t>
      </w:r>
      <w:r>
        <w:t xml:space="preserve"> Diagramme de GANTT</w:t>
      </w:r>
      <w:r w:rsidR="00FA72CE">
        <w:t>(EI)</w:t>
      </w:r>
      <w:bookmarkEnd w:id="43"/>
    </w:p>
    <w:p w14:paraId="003C1B26" w14:textId="1CEA2EF7" w:rsidR="0054433E" w:rsidRDefault="0054433E" w:rsidP="0054433E"/>
    <w:p w14:paraId="5F186903" w14:textId="3A995E89" w:rsidR="0054433E" w:rsidRPr="0054433E" w:rsidRDefault="0054433E" w:rsidP="0054433E"/>
    <w:p w14:paraId="698952CC" w14:textId="543A4130" w:rsidR="001F76AB" w:rsidRDefault="001F76AB" w:rsidP="001F76AB"/>
    <w:p w14:paraId="59E3A98D" w14:textId="78226841" w:rsidR="001F76AB" w:rsidRDefault="001F76AB" w:rsidP="00AB61BB">
      <w:pPr>
        <w:pStyle w:val="Titre2"/>
      </w:pPr>
      <w:bookmarkStart w:id="44" w:name="_Toc126836512"/>
      <w:r>
        <w:t>4.</w:t>
      </w:r>
      <w:r w:rsidR="00DD16FE">
        <w:t>6</w:t>
      </w:r>
      <w:r>
        <w:t xml:space="preserve"> Budget réel</w:t>
      </w:r>
      <w:r w:rsidR="009B1AA0">
        <w:t xml:space="preserve"> (EI)</w:t>
      </w:r>
      <w:bookmarkEnd w:id="44"/>
    </w:p>
    <w:p w14:paraId="75DCFF01" w14:textId="3A2FBE1A" w:rsidR="001A614C" w:rsidRDefault="001A614C" w:rsidP="001A614C"/>
    <w:p w14:paraId="549CC549" w14:textId="28CC82F7" w:rsidR="001A614C" w:rsidRDefault="001A614C" w:rsidP="001A614C"/>
    <w:p w14:paraId="21095831" w14:textId="176FF048" w:rsidR="001A614C" w:rsidRDefault="001A614C" w:rsidP="001A614C"/>
    <w:p w14:paraId="3C61B5E0" w14:textId="266FA083" w:rsidR="00DD1EFD" w:rsidRDefault="00DD1EFD" w:rsidP="00883EEA">
      <w:pPr>
        <w:pStyle w:val="Titre2"/>
      </w:pPr>
      <w:bookmarkStart w:id="45" w:name="_Toc126836513"/>
      <w:r>
        <w:t>4.</w:t>
      </w:r>
      <w:r w:rsidR="00DD16FE">
        <w:t>7</w:t>
      </w:r>
      <w:r>
        <w:t xml:space="preserve"> Descriptif</w:t>
      </w:r>
      <w:bookmarkEnd w:id="45"/>
    </w:p>
    <w:p w14:paraId="2C47ED07" w14:textId="0817BBC6" w:rsidR="00DD1EFD" w:rsidRDefault="00DD1EFD" w:rsidP="001A614C"/>
    <w:p w14:paraId="175A1B62" w14:textId="77777777" w:rsidR="00D61197" w:rsidRDefault="00D61197" w:rsidP="001A614C"/>
    <w:p w14:paraId="2DE9C4DD" w14:textId="0E7B0246" w:rsidR="00DD1EFD" w:rsidRPr="001A614C" w:rsidRDefault="00DD1EFD" w:rsidP="00883EEA">
      <w:pPr>
        <w:pStyle w:val="Titre2"/>
      </w:pPr>
      <w:bookmarkStart w:id="46" w:name="_Toc126836514"/>
      <w:r>
        <w:t>4.</w:t>
      </w:r>
      <w:r w:rsidR="00DD16FE">
        <w:t>8</w:t>
      </w:r>
      <w:r>
        <w:t xml:space="preserve"> Le calcul des besoins en infrastructure et hardware</w:t>
      </w:r>
      <w:bookmarkEnd w:id="46"/>
    </w:p>
    <w:p w14:paraId="45029087" w14:textId="58665920" w:rsidR="00AB61BB" w:rsidRDefault="00AB61BB" w:rsidP="00AB61BB"/>
    <w:p w14:paraId="6A2B7546" w14:textId="203EF3B2" w:rsidR="00B7651E" w:rsidRDefault="00B7651E" w:rsidP="00AB61BB">
      <w:pPr>
        <w:rPr>
          <w:rFonts w:ascii="Calibri" w:hAnsi="Calibri" w:cs="Calibri"/>
          <w:color w:val="000000"/>
        </w:rPr>
      </w:pPr>
    </w:p>
    <w:p w14:paraId="2A17B168" w14:textId="59BA8B15" w:rsidR="00B7651E" w:rsidRDefault="00B7651E" w:rsidP="00AB61BB">
      <w:pPr>
        <w:rPr>
          <w:rFonts w:ascii="Calibri" w:hAnsi="Calibri" w:cs="Calibri"/>
          <w:color w:val="000000"/>
        </w:rPr>
      </w:pPr>
    </w:p>
    <w:p w14:paraId="647680A4" w14:textId="1BD889D4" w:rsidR="00B7651E" w:rsidRDefault="00B7651E" w:rsidP="00AB61BB">
      <w:pPr>
        <w:rPr>
          <w:rFonts w:ascii="Calibri" w:hAnsi="Calibri" w:cs="Calibri"/>
          <w:color w:val="000000"/>
        </w:rPr>
      </w:pPr>
    </w:p>
    <w:p w14:paraId="5D2C3C5E" w14:textId="1D762C06" w:rsidR="00B7651E" w:rsidRDefault="00B7651E" w:rsidP="00AB61BB">
      <w:pPr>
        <w:rPr>
          <w:rFonts w:ascii="Calibri" w:hAnsi="Calibri" w:cs="Calibri"/>
          <w:color w:val="000000"/>
        </w:rPr>
      </w:pPr>
    </w:p>
    <w:p w14:paraId="59839607" w14:textId="2C9FF8E6" w:rsidR="00B7651E" w:rsidRDefault="00B7651E" w:rsidP="00AB61BB">
      <w:pPr>
        <w:rPr>
          <w:rFonts w:ascii="Calibri" w:hAnsi="Calibri" w:cs="Calibri"/>
          <w:color w:val="000000"/>
        </w:rPr>
      </w:pPr>
    </w:p>
    <w:p w14:paraId="101C49B4" w14:textId="0038ACCF" w:rsidR="00B7651E" w:rsidRDefault="00B7651E" w:rsidP="00AB61BB">
      <w:pPr>
        <w:rPr>
          <w:rFonts w:ascii="Calibri" w:hAnsi="Calibri" w:cs="Calibri"/>
          <w:color w:val="000000"/>
        </w:rPr>
      </w:pPr>
    </w:p>
    <w:p w14:paraId="194A2013" w14:textId="4B8B7270" w:rsidR="00B7651E" w:rsidRDefault="00B7651E" w:rsidP="00AB61BB">
      <w:pPr>
        <w:rPr>
          <w:rFonts w:ascii="Calibri" w:hAnsi="Calibri" w:cs="Calibri"/>
          <w:color w:val="000000"/>
        </w:rPr>
      </w:pPr>
    </w:p>
    <w:p w14:paraId="3FB218F7" w14:textId="7931F3E5" w:rsidR="00B7651E" w:rsidRDefault="00B7651E" w:rsidP="00AB61BB">
      <w:pPr>
        <w:rPr>
          <w:rFonts w:ascii="Calibri" w:hAnsi="Calibri" w:cs="Calibri"/>
          <w:color w:val="000000"/>
        </w:rPr>
      </w:pPr>
    </w:p>
    <w:p w14:paraId="0C66812B" w14:textId="0259689C" w:rsidR="00B7651E" w:rsidRDefault="00B7651E" w:rsidP="00AB61BB">
      <w:pPr>
        <w:rPr>
          <w:rFonts w:ascii="Calibri" w:hAnsi="Calibri" w:cs="Calibri"/>
          <w:color w:val="000000"/>
        </w:rPr>
      </w:pPr>
    </w:p>
    <w:p w14:paraId="3B0EE00B" w14:textId="03B9FB30" w:rsidR="00B7651E" w:rsidRDefault="00B7651E" w:rsidP="00AB61BB">
      <w:pPr>
        <w:rPr>
          <w:rFonts w:ascii="Calibri" w:hAnsi="Calibri" w:cs="Calibri"/>
          <w:color w:val="000000"/>
        </w:rPr>
      </w:pPr>
    </w:p>
    <w:p w14:paraId="10E60F59" w14:textId="02E952CE" w:rsidR="00B7651E" w:rsidRDefault="00B7651E" w:rsidP="00AB61BB">
      <w:pPr>
        <w:rPr>
          <w:rFonts w:ascii="Calibri" w:hAnsi="Calibri" w:cs="Calibri"/>
          <w:color w:val="000000"/>
        </w:rPr>
      </w:pPr>
    </w:p>
    <w:p w14:paraId="4C1A653A" w14:textId="4CAB4997" w:rsidR="00B7651E" w:rsidRDefault="00B7651E" w:rsidP="00AB61BB">
      <w:pPr>
        <w:rPr>
          <w:rFonts w:ascii="Calibri" w:hAnsi="Calibri" w:cs="Calibri"/>
          <w:color w:val="000000"/>
        </w:rPr>
      </w:pPr>
    </w:p>
    <w:p w14:paraId="6232F55A" w14:textId="69820E18" w:rsidR="00B7651E" w:rsidRDefault="00B7651E" w:rsidP="00AB61BB">
      <w:pPr>
        <w:rPr>
          <w:rFonts w:ascii="Calibri" w:hAnsi="Calibri" w:cs="Calibri"/>
          <w:color w:val="000000"/>
        </w:rPr>
      </w:pPr>
    </w:p>
    <w:p w14:paraId="3D639419" w14:textId="0993DD9F" w:rsidR="00B7651E" w:rsidRDefault="00B7651E" w:rsidP="00AB61BB">
      <w:pPr>
        <w:rPr>
          <w:rFonts w:ascii="Calibri" w:hAnsi="Calibri" w:cs="Calibri"/>
          <w:color w:val="000000"/>
        </w:rPr>
      </w:pPr>
    </w:p>
    <w:p w14:paraId="08A9E346" w14:textId="702C885E" w:rsidR="00B7651E" w:rsidRDefault="00B7651E" w:rsidP="00AB61BB">
      <w:pPr>
        <w:rPr>
          <w:rFonts w:ascii="Calibri" w:hAnsi="Calibri" w:cs="Calibri"/>
          <w:color w:val="000000"/>
        </w:rPr>
      </w:pPr>
    </w:p>
    <w:p w14:paraId="77786B2B" w14:textId="4C651936" w:rsidR="00B7651E" w:rsidRDefault="00B7651E" w:rsidP="00AB61BB">
      <w:pPr>
        <w:rPr>
          <w:rFonts w:ascii="Calibri" w:hAnsi="Calibri" w:cs="Calibri"/>
          <w:color w:val="000000"/>
        </w:rPr>
      </w:pPr>
    </w:p>
    <w:p w14:paraId="5D8507CE" w14:textId="209E678A" w:rsidR="00B7651E" w:rsidRDefault="00B7651E" w:rsidP="00AB61BB">
      <w:pPr>
        <w:rPr>
          <w:rFonts w:ascii="Calibri" w:hAnsi="Calibri" w:cs="Calibri"/>
          <w:color w:val="000000"/>
        </w:rPr>
      </w:pPr>
    </w:p>
    <w:p w14:paraId="77F6CBDB" w14:textId="5171F89E" w:rsidR="00B7651E" w:rsidRDefault="00B7651E" w:rsidP="00AB61BB">
      <w:pPr>
        <w:rPr>
          <w:rFonts w:ascii="Calibri" w:hAnsi="Calibri" w:cs="Calibri"/>
          <w:color w:val="000000"/>
        </w:rPr>
      </w:pPr>
    </w:p>
    <w:p w14:paraId="1C5BB45F" w14:textId="35B658F9" w:rsidR="00B7651E" w:rsidRDefault="00B7651E" w:rsidP="00AB61BB">
      <w:pPr>
        <w:rPr>
          <w:rFonts w:ascii="Calibri" w:hAnsi="Calibri" w:cs="Calibri"/>
          <w:color w:val="000000"/>
        </w:rPr>
      </w:pPr>
    </w:p>
    <w:p w14:paraId="2F80188F" w14:textId="065C8CBB" w:rsidR="00B7651E" w:rsidRDefault="00B7651E" w:rsidP="00AB61BB">
      <w:pPr>
        <w:rPr>
          <w:rFonts w:ascii="Calibri" w:hAnsi="Calibri" w:cs="Calibri"/>
          <w:color w:val="000000"/>
        </w:rPr>
      </w:pPr>
    </w:p>
    <w:p w14:paraId="278F84C7" w14:textId="7E12A1A2" w:rsidR="00B7651E" w:rsidRDefault="00B7651E" w:rsidP="00AB61BB">
      <w:pPr>
        <w:rPr>
          <w:rFonts w:ascii="Calibri" w:hAnsi="Calibri" w:cs="Calibri"/>
          <w:color w:val="000000"/>
        </w:rPr>
      </w:pPr>
    </w:p>
    <w:p w14:paraId="2BCFC481" w14:textId="44014AFB" w:rsidR="00B7651E" w:rsidRDefault="00B7651E" w:rsidP="00AB61BB">
      <w:pPr>
        <w:rPr>
          <w:rFonts w:ascii="Calibri" w:hAnsi="Calibri" w:cs="Calibri"/>
          <w:color w:val="000000"/>
        </w:rPr>
      </w:pPr>
    </w:p>
    <w:p w14:paraId="00A65C8C" w14:textId="11EE6DC1" w:rsidR="00B7651E" w:rsidRDefault="00B7651E" w:rsidP="00AB61BB">
      <w:pPr>
        <w:rPr>
          <w:rFonts w:ascii="Calibri" w:hAnsi="Calibri" w:cs="Calibri"/>
          <w:color w:val="000000"/>
        </w:rPr>
      </w:pPr>
    </w:p>
    <w:p w14:paraId="02F52D34" w14:textId="3C52C6BB" w:rsidR="00B7651E" w:rsidRDefault="00B7651E" w:rsidP="00AB61BB">
      <w:pPr>
        <w:rPr>
          <w:rFonts w:ascii="Calibri" w:hAnsi="Calibri" w:cs="Calibri"/>
          <w:color w:val="000000"/>
        </w:rPr>
      </w:pPr>
    </w:p>
    <w:p w14:paraId="4E9EDB2F" w14:textId="209804C4" w:rsidR="00B7651E" w:rsidRDefault="00B7651E" w:rsidP="00AB61BB">
      <w:pPr>
        <w:rPr>
          <w:rFonts w:ascii="Calibri" w:hAnsi="Calibri" w:cs="Calibri"/>
          <w:color w:val="000000"/>
        </w:rPr>
      </w:pPr>
    </w:p>
    <w:p w14:paraId="02FB8E67" w14:textId="636D28E0" w:rsidR="00B7651E" w:rsidRDefault="00B7651E" w:rsidP="00AB61BB">
      <w:pPr>
        <w:rPr>
          <w:rFonts w:ascii="Calibri" w:hAnsi="Calibri" w:cs="Calibri"/>
          <w:color w:val="000000"/>
        </w:rPr>
      </w:pPr>
    </w:p>
    <w:p w14:paraId="6DC60814" w14:textId="4ACABEF1" w:rsidR="00B7651E" w:rsidRDefault="00B7651E" w:rsidP="00AB61BB">
      <w:pPr>
        <w:rPr>
          <w:rFonts w:ascii="Calibri" w:hAnsi="Calibri" w:cs="Calibri"/>
          <w:color w:val="000000"/>
        </w:rPr>
      </w:pPr>
    </w:p>
    <w:p w14:paraId="5F0BF78B" w14:textId="77777777" w:rsidR="00B7651E" w:rsidRDefault="00B7651E" w:rsidP="00AB61BB"/>
    <w:p w14:paraId="79CCDF2B" w14:textId="06BDF4AD" w:rsidR="00AB61BB" w:rsidRDefault="00AB61BB" w:rsidP="00244B22">
      <w:pPr>
        <w:pStyle w:val="Titre1"/>
      </w:pPr>
      <w:bookmarkStart w:id="47" w:name="_Toc126836515"/>
      <w:r>
        <w:lastRenderedPageBreak/>
        <w:t xml:space="preserve">5. </w:t>
      </w:r>
      <w:r w:rsidR="001A614C">
        <w:t>D</w:t>
      </w:r>
      <w:r>
        <w:t>iagrammes de séquences</w:t>
      </w:r>
      <w:bookmarkEnd w:id="47"/>
    </w:p>
    <w:p w14:paraId="6E7B5E1D" w14:textId="0DD67440" w:rsidR="00244B22" w:rsidRDefault="00244B22" w:rsidP="00244B22"/>
    <w:p w14:paraId="77367C82" w14:textId="67DA81B9" w:rsidR="00244B22" w:rsidRDefault="00762D52" w:rsidP="00BA2DD1">
      <w:pPr>
        <w:pStyle w:val="Titre2"/>
      </w:pPr>
      <w:bookmarkStart w:id="48" w:name="_Toc126836516"/>
      <w:r>
        <w:t>5.1 Démarrage</w:t>
      </w:r>
      <w:bookmarkEnd w:id="48"/>
    </w:p>
    <w:p w14:paraId="44AF8879" w14:textId="18B1DD86" w:rsidR="00762D52" w:rsidRDefault="00762D52" w:rsidP="00244B22"/>
    <w:p w14:paraId="2FDCBDE8" w14:textId="48C9055D" w:rsidR="00B52ABF" w:rsidRDefault="00B52ABF" w:rsidP="00244B22"/>
    <w:p w14:paraId="7AC0216B" w14:textId="1F25E03A" w:rsidR="00813056" w:rsidRDefault="00813056" w:rsidP="00244B22"/>
    <w:p w14:paraId="0B17DCAD" w14:textId="2D7996E4" w:rsidR="00813056" w:rsidRDefault="00813056" w:rsidP="00244B22"/>
    <w:p w14:paraId="2C9E6B97" w14:textId="549253A0" w:rsidR="00813056" w:rsidRDefault="00813056" w:rsidP="00244B22"/>
    <w:p w14:paraId="0C9EFDD1" w14:textId="4A7BE27D" w:rsidR="00813056" w:rsidRDefault="00813056" w:rsidP="00244B22"/>
    <w:p w14:paraId="0DACABA8" w14:textId="34420221" w:rsidR="00813056" w:rsidRDefault="00813056" w:rsidP="00244B22"/>
    <w:p w14:paraId="63588B5F" w14:textId="56E79E1E" w:rsidR="00813056" w:rsidRDefault="00813056" w:rsidP="00244B22"/>
    <w:p w14:paraId="0EA9C03D" w14:textId="2140A7BF" w:rsidR="00813056" w:rsidRDefault="00813056" w:rsidP="00244B22"/>
    <w:p w14:paraId="5F9760ED" w14:textId="2F72240B" w:rsidR="00327E6A" w:rsidRDefault="00327E6A" w:rsidP="00244B22"/>
    <w:p w14:paraId="48DD9841" w14:textId="01F8CABF" w:rsidR="00327E6A" w:rsidRDefault="00327E6A" w:rsidP="00244B22"/>
    <w:p w14:paraId="4086BD2E" w14:textId="35CBAAB9" w:rsidR="00327E6A" w:rsidRDefault="00327E6A" w:rsidP="00244B22"/>
    <w:p w14:paraId="61614084" w14:textId="68BB6D59" w:rsidR="00327E6A" w:rsidRDefault="00327E6A" w:rsidP="00244B22"/>
    <w:p w14:paraId="795EEE42" w14:textId="02077DB4" w:rsidR="00327E6A" w:rsidRDefault="00327E6A" w:rsidP="00244B22"/>
    <w:p w14:paraId="746E1929" w14:textId="1FF63A07" w:rsidR="00327E6A" w:rsidRDefault="00327E6A" w:rsidP="00244B22"/>
    <w:p w14:paraId="441CE580" w14:textId="5E71B26A" w:rsidR="00327E6A" w:rsidRDefault="00327E6A" w:rsidP="00244B22"/>
    <w:p w14:paraId="4AD683B8" w14:textId="608892D2" w:rsidR="00327E6A" w:rsidRDefault="00327E6A" w:rsidP="00244B22"/>
    <w:p w14:paraId="72757500" w14:textId="04A2934F" w:rsidR="00327E6A" w:rsidRDefault="00327E6A" w:rsidP="00244B22"/>
    <w:p w14:paraId="6BF9EEED" w14:textId="77777777" w:rsidR="00327E6A" w:rsidRDefault="00327E6A" w:rsidP="00244B22"/>
    <w:p w14:paraId="08ADB7C5" w14:textId="3206AFFE" w:rsidR="00244B22" w:rsidRDefault="00244B22" w:rsidP="00244B22">
      <w:pPr>
        <w:pStyle w:val="Titre1"/>
      </w:pPr>
      <w:bookmarkStart w:id="49" w:name="_Toc126836517"/>
      <w:r>
        <w:t>6. Diagramme</w:t>
      </w:r>
      <w:r w:rsidR="001A614C">
        <w:t>s</w:t>
      </w:r>
      <w:r>
        <w:t xml:space="preserve"> d'activité</w:t>
      </w:r>
      <w:bookmarkEnd w:id="49"/>
    </w:p>
    <w:p w14:paraId="20B2EAF2" w14:textId="0AEC1A4A" w:rsidR="00244B22" w:rsidRDefault="00244B22" w:rsidP="00244B22"/>
    <w:p w14:paraId="6B107EC7" w14:textId="606B5833" w:rsidR="007E4F22" w:rsidRDefault="007E4F22" w:rsidP="00244B22"/>
    <w:p w14:paraId="112393F7" w14:textId="6E91BB87" w:rsidR="007E4F22" w:rsidRDefault="007E4F22" w:rsidP="00244B22"/>
    <w:p w14:paraId="67D41231" w14:textId="1E1C8987" w:rsidR="007E4F22" w:rsidRDefault="007E4F22" w:rsidP="00244B22"/>
    <w:p w14:paraId="47D4B82A" w14:textId="68AF11C4" w:rsidR="007E4F22" w:rsidRDefault="007E4F22" w:rsidP="00244B22"/>
    <w:p w14:paraId="1F498A2A" w14:textId="5D85CFFB" w:rsidR="007E4F22" w:rsidRDefault="007E4F22" w:rsidP="00244B22"/>
    <w:p w14:paraId="7188B8C8" w14:textId="475BD588" w:rsidR="007E4F22" w:rsidRDefault="007E4F22" w:rsidP="00244B22"/>
    <w:p w14:paraId="291BAD2E" w14:textId="5B144EA8" w:rsidR="007E4F22" w:rsidRDefault="007E4F22" w:rsidP="00244B22"/>
    <w:p w14:paraId="351A5887" w14:textId="38C21832" w:rsidR="007E4F22" w:rsidRDefault="007E4F22" w:rsidP="00244B22"/>
    <w:p w14:paraId="05DC8432" w14:textId="1E145975" w:rsidR="00FD0556" w:rsidRDefault="00FD0556" w:rsidP="00244B22"/>
    <w:p w14:paraId="0DB8A510" w14:textId="77777777" w:rsidR="002C6AF2" w:rsidRDefault="002C6AF2" w:rsidP="00244B22"/>
    <w:p w14:paraId="52C0A89D" w14:textId="4411722A" w:rsidR="00FD0556" w:rsidRDefault="00FD0556" w:rsidP="00244B22"/>
    <w:p w14:paraId="6C559B02" w14:textId="77777777" w:rsidR="00FD0556" w:rsidRDefault="00FD0556" w:rsidP="00244B22"/>
    <w:p w14:paraId="1C563E72" w14:textId="77777777" w:rsidR="007E4F22" w:rsidRDefault="007E4F22" w:rsidP="00244B22"/>
    <w:p w14:paraId="7A5D7C51" w14:textId="1F4A4E16" w:rsidR="001A614C" w:rsidRDefault="001A614C" w:rsidP="001A614C">
      <w:pPr>
        <w:pStyle w:val="Titre1"/>
      </w:pPr>
      <w:bookmarkStart w:id="50" w:name="_Toc126836518"/>
      <w:r>
        <w:t>7. Diagrammes d’état transition</w:t>
      </w:r>
      <w:bookmarkEnd w:id="50"/>
    </w:p>
    <w:p w14:paraId="05CCAE9E" w14:textId="77777777" w:rsidR="001A614C" w:rsidRPr="001A614C" w:rsidRDefault="001A614C" w:rsidP="001A614C"/>
    <w:p w14:paraId="7A3AA5AE" w14:textId="3DF223A1" w:rsidR="00363724" w:rsidRDefault="00363724" w:rsidP="001A614C"/>
    <w:p w14:paraId="0D4DB753" w14:textId="6B506289" w:rsidR="00363724" w:rsidRDefault="00363724" w:rsidP="001A614C"/>
    <w:p w14:paraId="05E10DAC" w14:textId="048F8685" w:rsidR="00363724" w:rsidRDefault="00363724" w:rsidP="001A614C"/>
    <w:p w14:paraId="11283CFD" w14:textId="36CBBFAC" w:rsidR="00363724" w:rsidRDefault="00363724" w:rsidP="001A614C"/>
    <w:p w14:paraId="4184F6E3" w14:textId="064C2291" w:rsidR="00363724" w:rsidRDefault="00363724" w:rsidP="001A614C"/>
    <w:p w14:paraId="31D6C335" w14:textId="0E35EEFC" w:rsidR="00363724" w:rsidRDefault="00363724" w:rsidP="001A614C"/>
    <w:p w14:paraId="461DE12F" w14:textId="30C80CAF" w:rsidR="00363724" w:rsidRDefault="00363724" w:rsidP="001A614C"/>
    <w:p w14:paraId="059B654D" w14:textId="7060ED4B" w:rsidR="00363724" w:rsidRDefault="00363724" w:rsidP="001A614C"/>
    <w:p w14:paraId="517C576C" w14:textId="60CDD67B" w:rsidR="00363724" w:rsidRDefault="00363724" w:rsidP="001A614C"/>
    <w:p w14:paraId="53AA1775" w14:textId="5F68DA0A" w:rsidR="00363724" w:rsidRDefault="00363724" w:rsidP="001A614C"/>
    <w:p w14:paraId="5481AD7D" w14:textId="2BBCB905" w:rsidR="00363724" w:rsidRDefault="00363724" w:rsidP="001A614C"/>
    <w:p w14:paraId="0212CD03" w14:textId="7DE7B76C" w:rsidR="00363724" w:rsidRDefault="00363724" w:rsidP="001A614C"/>
    <w:p w14:paraId="3D749409" w14:textId="0ECA632A" w:rsidR="00363724" w:rsidRDefault="00363724" w:rsidP="001A614C"/>
    <w:p w14:paraId="054AF8CF" w14:textId="61CBC095" w:rsidR="00363724" w:rsidRDefault="00363724" w:rsidP="001A614C"/>
    <w:p w14:paraId="60A80F4F" w14:textId="528354F2" w:rsidR="00363724" w:rsidRDefault="00363724" w:rsidP="001A614C"/>
    <w:p w14:paraId="135EAC65" w14:textId="57CCA929" w:rsidR="00363724" w:rsidRDefault="00363724" w:rsidP="001A614C"/>
    <w:p w14:paraId="61827AA9" w14:textId="10CFEC52" w:rsidR="00363724" w:rsidRDefault="00363724" w:rsidP="001A614C"/>
    <w:p w14:paraId="13A9CE19" w14:textId="4926125F" w:rsidR="00363724" w:rsidRDefault="00363724" w:rsidP="001A614C"/>
    <w:p w14:paraId="549BABAA" w14:textId="66AEFBF9" w:rsidR="00363724" w:rsidRDefault="00363724" w:rsidP="001A614C"/>
    <w:p w14:paraId="620576E4" w14:textId="2E6F1A2E" w:rsidR="00363724" w:rsidRDefault="00363724" w:rsidP="001A614C"/>
    <w:p w14:paraId="774C187F" w14:textId="4D5B934A" w:rsidR="00363724" w:rsidRDefault="00363724" w:rsidP="001A614C"/>
    <w:p w14:paraId="4D2E5553" w14:textId="1C8E73BA" w:rsidR="00363724" w:rsidRDefault="00363724" w:rsidP="001A614C"/>
    <w:p w14:paraId="1FFA6FED" w14:textId="1759D90C" w:rsidR="00363724" w:rsidRDefault="00363724" w:rsidP="001A614C"/>
    <w:p w14:paraId="6CE84E3D" w14:textId="4B2A41AD" w:rsidR="00363724" w:rsidRDefault="00363724" w:rsidP="001A614C"/>
    <w:p w14:paraId="2F2676DF" w14:textId="762EE205" w:rsidR="00363724" w:rsidRDefault="00363724" w:rsidP="001A614C"/>
    <w:p w14:paraId="7FA1BFB7" w14:textId="2F2A4E79" w:rsidR="00363724" w:rsidRDefault="00363724" w:rsidP="001A614C"/>
    <w:p w14:paraId="05114F07" w14:textId="78879D14" w:rsidR="00363724" w:rsidRDefault="00363724" w:rsidP="001A614C"/>
    <w:p w14:paraId="05A20999" w14:textId="31E2ACC5" w:rsidR="00363724" w:rsidRDefault="00363724" w:rsidP="001A614C"/>
    <w:p w14:paraId="600ABF9C" w14:textId="5F5D85D6" w:rsidR="00363724" w:rsidRDefault="00363724" w:rsidP="001A614C"/>
    <w:p w14:paraId="21E456F5" w14:textId="42B419E2" w:rsidR="00363724" w:rsidRDefault="00363724" w:rsidP="001A614C"/>
    <w:p w14:paraId="1251D93B" w14:textId="77777777" w:rsidR="00363724" w:rsidRPr="001A614C" w:rsidRDefault="00363724" w:rsidP="001A614C"/>
    <w:p w14:paraId="3E2316FC" w14:textId="75537E56" w:rsidR="00404DB5" w:rsidRDefault="001A614C" w:rsidP="009D3B24">
      <w:pPr>
        <w:pStyle w:val="Titre1"/>
      </w:pPr>
      <w:bookmarkStart w:id="51" w:name="_Toc74317391"/>
      <w:bookmarkStart w:id="52" w:name="_Toc126836519"/>
      <w:r>
        <w:t>8</w:t>
      </w:r>
      <w:r w:rsidR="00244B22">
        <w:t>.</w:t>
      </w:r>
      <w:r w:rsidR="009D3B24">
        <w:t xml:space="preserve"> </w:t>
      </w:r>
      <w:r w:rsidR="00404DB5">
        <w:t>Conclusion et remerciement</w:t>
      </w:r>
      <w:bookmarkEnd w:id="51"/>
      <w:bookmarkEnd w:id="52"/>
    </w:p>
    <w:p w14:paraId="63359324" w14:textId="77777777" w:rsidR="00404DB5" w:rsidRDefault="00404DB5" w:rsidP="00404DB5"/>
    <w:p w14:paraId="36CC8ABD" w14:textId="3945F9D9" w:rsidR="00A26E81" w:rsidRDefault="007E4F22" w:rsidP="00A26E81">
      <w:pPr>
        <w:pStyle w:val="Titre1"/>
      </w:pPr>
      <w:bookmarkStart w:id="53" w:name="_Toc126836520"/>
      <w:r>
        <w:t>9</w:t>
      </w:r>
      <w:r w:rsidR="00244B22">
        <w:t>.</w:t>
      </w:r>
      <w:r w:rsidR="00A26E81">
        <w:t xml:space="preserve"> Les annexes</w:t>
      </w:r>
      <w:bookmarkEnd w:id="53"/>
    </w:p>
    <w:p w14:paraId="4C7CDD04" w14:textId="2F086BFF" w:rsidR="00937258" w:rsidRDefault="00937258" w:rsidP="00937258"/>
    <w:p w14:paraId="55CA7304" w14:textId="700C8124" w:rsidR="00A26E81" w:rsidRDefault="007E4F22" w:rsidP="00A26E81">
      <w:pPr>
        <w:pStyle w:val="Titre1"/>
      </w:pPr>
      <w:bookmarkStart w:id="54" w:name="_Toc126836521"/>
      <w:r>
        <w:t>10</w:t>
      </w:r>
      <w:r w:rsidR="00244B22">
        <w:t>.</w:t>
      </w:r>
      <w:r w:rsidR="00A26E81">
        <w:t xml:space="preserve"> La bibliographie et webographie</w:t>
      </w:r>
      <w:bookmarkEnd w:id="54"/>
    </w:p>
    <w:p w14:paraId="683D03AC" w14:textId="77777777" w:rsidR="00404DB5" w:rsidRDefault="00404DB5" w:rsidP="00404DB5"/>
    <w:p w14:paraId="6B0A7094" w14:textId="77777777" w:rsidR="00CB6505" w:rsidRPr="00CB6505" w:rsidRDefault="00CB6505" w:rsidP="00CB6505"/>
    <w:sectPr w:rsidR="00CB6505" w:rsidRPr="00CB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FE"/>
    <w:multiLevelType w:val="hybridMultilevel"/>
    <w:tmpl w:val="5A12F194"/>
    <w:lvl w:ilvl="0" w:tplc="F3BAE21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6C8"/>
    <w:multiLevelType w:val="hybridMultilevel"/>
    <w:tmpl w:val="9D043706"/>
    <w:lvl w:ilvl="0" w:tplc="45C4C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0E"/>
    <w:multiLevelType w:val="hybridMultilevel"/>
    <w:tmpl w:val="61D0E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B2F"/>
    <w:multiLevelType w:val="hybridMultilevel"/>
    <w:tmpl w:val="0F80ED98"/>
    <w:lvl w:ilvl="0" w:tplc="46266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F82"/>
    <w:multiLevelType w:val="hybridMultilevel"/>
    <w:tmpl w:val="1D9EB234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0078"/>
    <w:multiLevelType w:val="hybridMultilevel"/>
    <w:tmpl w:val="CCBE18EE"/>
    <w:lvl w:ilvl="0" w:tplc="4072B9D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1F728F"/>
    <w:multiLevelType w:val="multilevel"/>
    <w:tmpl w:val="36A6FE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A3704"/>
    <w:multiLevelType w:val="multilevel"/>
    <w:tmpl w:val="9CA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778"/>
    <w:multiLevelType w:val="hybridMultilevel"/>
    <w:tmpl w:val="602011CE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CA"/>
    <w:multiLevelType w:val="hybridMultilevel"/>
    <w:tmpl w:val="FEA84090"/>
    <w:lvl w:ilvl="0" w:tplc="E5CC79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F669D"/>
    <w:multiLevelType w:val="hybridMultilevel"/>
    <w:tmpl w:val="EE443964"/>
    <w:lvl w:ilvl="0" w:tplc="337A46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417"/>
    <w:multiLevelType w:val="hybridMultilevel"/>
    <w:tmpl w:val="AB1AB636"/>
    <w:lvl w:ilvl="0" w:tplc="B3F8A6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F67E2"/>
    <w:multiLevelType w:val="hybridMultilevel"/>
    <w:tmpl w:val="F53C8B48"/>
    <w:lvl w:ilvl="0" w:tplc="AE5A2F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B6C3E"/>
    <w:multiLevelType w:val="hybridMultilevel"/>
    <w:tmpl w:val="C2C44BF4"/>
    <w:lvl w:ilvl="0" w:tplc="305A52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E48C7"/>
    <w:multiLevelType w:val="hybridMultilevel"/>
    <w:tmpl w:val="E8407530"/>
    <w:lvl w:ilvl="0" w:tplc="4F746B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022FC"/>
    <w:multiLevelType w:val="multilevel"/>
    <w:tmpl w:val="A168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D9E7820"/>
    <w:multiLevelType w:val="multilevel"/>
    <w:tmpl w:val="4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4601">
    <w:abstractNumId w:val="15"/>
  </w:num>
  <w:num w:numId="2" w16cid:durableId="1687445214">
    <w:abstractNumId w:val="8"/>
  </w:num>
  <w:num w:numId="3" w16cid:durableId="2140873264">
    <w:abstractNumId w:val="4"/>
  </w:num>
  <w:num w:numId="4" w16cid:durableId="2117366911">
    <w:abstractNumId w:val="7"/>
  </w:num>
  <w:num w:numId="5" w16cid:durableId="2110733110">
    <w:abstractNumId w:val="16"/>
  </w:num>
  <w:num w:numId="6" w16cid:durableId="952636385">
    <w:abstractNumId w:val="0"/>
  </w:num>
  <w:num w:numId="7" w16cid:durableId="731076008">
    <w:abstractNumId w:val="8"/>
  </w:num>
  <w:num w:numId="8" w16cid:durableId="1186165140">
    <w:abstractNumId w:val="13"/>
  </w:num>
  <w:num w:numId="9" w16cid:durableId="879052496">
    <w:abstractNumId w:val="6"/>
  </w:num>
  <w:num w:numId="10" w16cid:durableId="1683971831">
    <w:abstractNumId w:val="5"/>
  </w:num>
  <w:num w:numId="11" w16cid:durableId="1315839646">
    <w:abstractNumId w:val="12"/>
  </w:num>
  <w:num w:numId="12" w16cid:durableId="460807128">
    <w:abstractNumId w:val="11"/>
  </w:num>
  <w:num w:numId="13" w16cid:durableId="1927375430">
    <w:abstractNumId w:val="14"/>
  </w:num>
  <w:num w:numId="14" w16cid:durableId="934702646">
    <w:abstractNumId w:val="3"/>
  </w:num>
  <w:num w:numId="15" w16cid:durableId="1513907877">
    <w:abstractNumId w:val="1"/>
  </w:num>
  <w:num w:numId="16" w16cid:durableId="1002319600">
    <w:abstractNumId w:val="2"/>
  </w:num>
  <w:num w:numId="17" w16cid:durableId="1080832913">
    <w:abstractNumId w:val="9"/>
  </w:num>
  <w:num w:numId="18" w16cid:durableId="991833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5"/>
    <w:rsid w:val="00006C6C"/>
    <w:rsid w:val="000106D1"/>
    <w:rsid w:val="00014DFD"/>
    <w:rsid w:val="000208B1"/>
    <w:rsid w:val="00027671"/>
    <w:rsid w:val="000308A4"/>
    <w:rsid w:val="000325B7"/>
    <w:rsid w:val="0004240D"/>
    <w:rsid w:val="00044ECC"/>
    <w:rsid w:val="000477A3"/>
    <w:rsid w:val="00047A88"/>
    <w:rsid w:val="000521B5"/>
    <w:rsid w:val="000529B2"/>
    <w:rsid w:val="00053D0D"/>
    <w:rsid w:val="000562DC"/>
    <w:rsid w:val="00064DD3"/>
    <w:rsid w:val="000704DC"/>
    <w:rsid w:val="000705B1"/>
    <w:rsid w:val="00071E4F"/>
    <w:rsid w:val="00072F33"/>
    <w:rsid w:val="00073053"/>
    <w:rsid w:val="00073BF9"/>
    <w:rsid w:val="00074689"/>
    <w:rsid w:val="00076106"/>
    <w:rsid w:val="000826C7"/>
    <w:rsid w:val="00083BBF"/>
    <w:rsid w:val="00085817"/>
    <w:rsid w:val="00086D2B"/>
    <w:rsid w:val="000923F1"/>
    <w:rsid w:val="0009656B"/>
    <w:rsid w:val="00097646"/>
    <w:rsid w:val="000A1BF8"/>
    <w:rsid w:val="000B3494"/>
    <w:rsid w:val="000B352C"/>
    <w:rsid w:val="000B7186"/>
    <w:rsid w:val="000C1CE7"/>
    <w:rsid w:val="000C3729"/>
    <w:rsid w:val="000C6D26"/>
    <w:rsid w:val="000C6E91"/>
    <w:rsid w:val="000C71DE"/>
    <w:rsid w:val="000D242B"/>
    <w:rsid w:val="000D5E29"/>
    <w:rsid w:val="000D5EB9"/>
    <w:rsid w:val="000D7FE5"/>
    <w:rsid w:val="000E38E9"/>
    <w:rsid w:val="000E45F1"/>
    <w:rsid w:val="000E5964"/>
    <w:rsid w:val="000F110D"/>
    <w:rsid w:val="000F3385"/>
    <w:rsid w:val="0010232E"/>
    <w:rsid w:val="001067E0"/>
    <w:rsid w:val="00106AC9"/>
    <w:rsid w:val="00107741"/>
    <w:rsid w:val="00107F66"/>
    <w:rsid w:val="00111205"/>
    <w:rsid w:val="001165D9"/>
    <w:rsid w:val="00124F7D"/>
    <w:rsid w:val="00125747"/>
    <w:rsid w:val="0013417B"/>
    <w:rsid w:val="00135799"/>
    <w:rsid w:val="001407D5"/>
    <w:rsid w:val="00151EB9"/>
    <w:rsid w:val="00157D4E"/>
    <w:rsid w:val="00164722"/>
    <w:rsid w:val="00164AF3"/>
    <w:rsid w:val="001654E5"/>
    <w:rsid w:val="001655AF"/>
    <w:rsid w:val="00167142"/>
    <w:rsid w:val="00175A23"/>
    <w:rsid w:val="00180448"/>
    <w:rsid w:val="00181E8A"/>
    <w:rsid w:val="0018341D"/>
    <w:rsid w:val="0018466C"/>
    <w:rsid w:val="00184BD9"/>
    <w:rsid w:val="00186D27"/>
    <w:rsid w:val="00191E9A"/>
    <w:rsid w:val="00193F61"/>
    <w:rsid w:val="001A614C"/>
    <w:rsid w:val="001A6A6E"/>
    <w:rsid w:val="001B423E"/>
    <w:rsid w:val="001B6684"/>
    <w:rsid w:val="001B6EB0"/>
    <w:rsid w:val="001C5EFA"/>
    <w:rsid w:val="001C6284"/>
    <w:rsid w:val="001D6FF5"/>
    <w:rsid w:val="001E06C2"/>
    <w:rsid w:val="001F00C8"/>
    <w:rsid w:val="001F190F"/>
    <w:rsid w:val="001F23FE"/>
    <w:rsid w:val="001F55A2"/>
    <w:rsid w:val="001F5AC9"/>
    <w:rsid w:val="001F76AB"/>
    <w:rsid w:val="002012DC"/>
    <w:rsid w:val="0020670C"/>
    <w:rsid w:val="00217846"/>
    <w:rsid w:val="00217EC0"/>
    <w:rsid w:val="002220E0"/>
    <w:rsid w:val="00225EF9"/>
    <w:rsid w:val="00234FCF"/>
    <w:rsid w:val="00241058"/>
    <w:rsid w:val="00243A0E"/>
    <w:rsid w:val="00244B22"/>
    <w:rsid w:val="00244BBE"/>
    <w:rsid w:val="002455A2"/>
    <w:rsid w:val="00246996"/>
    <w:rsid w:val="00250C71"/>
    <w:rsid w:val="00253BD4"/>
    <w:rsid w:val="0025440F"/>
    <w:rsid w:val="00261915"/>
    <w:rsid w:val="00263F09"/>
    <w:rsid w:val="0026529A"/>
    <w:rsid w:val="00267681"/>
    <w:rsid w:val="002734FA"/>
    <w:rsid w:val="002773FB"/>
    <w:rsid w:val="00290AEA"/>
    <w:rsid w:val="002926EA"/>
    <w:rsid w:val="00296A61"/>
    <w:rsid w:val="002A2779"/>
    <w:rsid w:val="002A2EBF"/>
    <w:rsid w:val="002A32CB"/>
    <w:rsid w:val="002B11AC"/>
    <w:rsid w:val="002B3163"/>
    <w:rsid w:val="002B3C29"/>
    <w:rsid w:val="002B5F26"/>
    <w:rsid w:val="002B6F7D"/>
    <w:rsid w:val="002C3009"/>
    <w:rsid w:val="002C454A"/>
    <w:rsid w:val="002C4CE4"/>
    <w:rsid w:val="002C6AF2"/>
    <w:rsid w:val="002D4E44"/>
    <w:rsid w:val="002D5B74"/>
    <w:rsid w:val="002D6B1A"/>
    <w:rsid w:val="002E0303"/>
    <w:rsid w:val="002E20A1"/>
    <w:rsid w:val="002E21F0"/>
    <w:rsid w:val="002E3AFB"/>
    <w:rsid w:val="002E40BF"/>
    <w:rsid w:val="002E5C6A"/>
    <w:rsid w:val="002E623E"/>
    <w:rsid w:val="002F03F7"/>
    <w:rsid w:val="002F070A"/>
    <w:rsid w:val="002F1F20"/>
    <w:rsid w:val="002F224B"/>
    <w:rsid w:val="002F575A"/>
    <w:rsid w:val="00300ADB"/>
    <w:rsid w:val="00302645"/>
    <w:rsid w:val="00304931"/>
    <w:rsid w:val="00305351"/>
    <w:rsid w:val="00305E1C"/>
    <w:rsid w:val="00311DBF"/>
    <w:rsid w:val="00312F84"/>
    <w:rsid w:val="0031450F"/>
    <w:rsid w:val="003145A1"/>
    <w:rsid w:val="00315A59"/>
    <w:rsid w:val="00315E06"/>
    <w:rsid w:val="00317C6E"/>
    <w:rsid w:val="0032441C"/>
    <w:rsid w:val="003255B7"/>
    <w:rsid w:val="0032692E"/>
    <w:rsid w:val="00327E09"/>
    <w:rsid w:val="00327E6A"/>
    <w:rsid w:val="00327EBC"/>
    <w:rsid w:val="00330070"/>
    <w:rsid w:val="003311FC"/>
    <w:rsid w:val="00333684"/>
    <w:rsid w:val="00334999"/>
    <w:rsid w:val="003371E6"/>
    <w:rsid w:val="00340FC1"/>
    <w:rsid w:val="00342B79"/>
    <w:rsid w:val="00344FBA"/>
    <w:rsid w:val="0034509D"/>
    <w:rsid w:val="00346BF7"/>
    <w:rsid w:val="00361A70"/>
    <w:rsid w:val="00362BC9"/>
    <w:rsid w:val="00363724"/>
    <w:rsid w:val="003672AC"/>
    <w:rsid w:val="0037294A"/>
    <w:rsid w:val="00372FDF"/>
    <w:rsid w:val="003743D8"/>
    <w:rsid w:val="00376F70"/>
    <w:rsid w:val="00380FA5"/>
    <w:rsid w:val="00384536"/>
    <w:rsid w:val="0039109A"/>
    <w:rsid w:val="00393113"/>
    <w:rsid w:val="00397DC9"/>
    <w:rsid w:val="003A3C43"/>
    <w:rsid w:val="003A4523"/>
    <w:rsid w:val="003A4B3D"/>
    <w:rsid w:val="003B0758"/>
    <w:rsid w:val="003B10BB"/>
    <w:rsid w:val="003B52F6"/>
    <w:rsid w:val="003B6D6A"/>
    <w:rsid w:val="003C1F7C"/>
    <w:rsid w:val="003C2329"/>
    <w:rsid w:val="003D3EAE"/>
    <w:rsid w:val="003E3668"/>
    <w:rsid w:val="003E793E"/>
    <w:rsid w:val="003F0677"/>
    <w:rsid w:val="003F0E65"/>
    <w:rsid w:val="003F55D8"/>
    <w:rsid w:val="003F66EF"/>
    <w:rsid w:val="00400B54"/>
    <w:rsid w:val="00401D25"/>
    <w:rsid w:val="00404C7E"/>
    <w:rsid w:val="00404DB5"/>
    <w:rsid w:val="00420853"/>
    <w:rsid w:val="00422E4C"/>
    <w:rsid w:val="00427321"/>
    <w:rsid w:val="004276F2"/>
    <w:rsid w:val="00430798"/>
    <w:rsid w:val="00437577"/>
    <w:rsid w:val="004377FC"/>
    <w:rsid w:val="0044561E"/>
    <w:rsid w:val="00446567"/>
    <w:rsid w:val="00453826"/>
    <w:rsid w:val="00460375"/>
    <w:rsid w:val="00464605"/>
    <w:rsid w:val="00470954"/>
    <w:rsid w:val="00476042"/>
    <w:rsid w:val="00477C47"/>
    <w:rsid w:val="004819CD"/>
    <w:rsid w:val="00482252"/>
    <w:rsid w:val="00483421"/>
    <w:rsid w:val="00483E97"/>
    <w:rsid w:val="00487C37"/>
    <w:rsid w:val="00490660"/>
    <w:rsid w:val="0049613D"/>
    <w:rsid w:val="00497454"/>
    <w:rsid w:val="004B54EE"/>
    <w:rsid w:val="004B65A2"/>
    <w:rsid w:val="004B6DCB"/>
    <w:rsid w:val="004B7D67"/>
    <w:rsid w:val="004C1FEE"/>
    <w:rsid w:val="004C3D27"/>
    <w:rsid w:val="004C51E2"/>
    <w:rsid w:val="004C6119"/>
    <w:rsid w:val="004C6D79"/>
    <w:rsid w:val="004D47C0"/>
    <w:rsid w:val="004D4D86"/>
    <w:rsid w:val="004D5C0B"/>
    <w:rsid w:val="004E5BA9"/>
    <w:rsid w:val="004E68ED"/>
    <w:rsid w:val="004E7971"/>
    <w:rsid w:val="004F47D5"/>
    <w:rsid w:val="004F7585"/>
    <w:rsid w:val="005022E4"/>
    <w:rsid w:val="005050C2"/>
    <w:rsid w:val="005102E3"/>
    <w:rsid w:val="0051075D"/>
    <w:rsid w:val="00514526"/>
    <w:rsid w:val="00525E8B"/>
    <w:rsid w:val="00525EBC"/>
    <w:rsid w:val="005327ED"/>
    <w:rsid w:val="00537265"/>
    <w:rsid w:val="0054433E"/>
    <w:rsid w:val="00544638"/>
    <w:rsid w:val="005452D4"/>
    <w:rsid w:val="00545945"/>
    <w:rsid w:val="00553E22"/>
    <w:rsid w:val="005557CF"/>
    <w:rsid w:val="00556293"/>
    <w:rsid w:val="00560E80"/>
    <w:rsid w:val="00563966"/>
    <w:rsid w:val="0057271C"/>
    <w:rsid w:val="00572E50"/>
    <w:rsid w:val="005747B9"/>
    <w:rsid w:val="00575F87"/>
    <w:rsid w:val="00580854"/>
    <w:rsid w:val="00583C16"/>
    <w:rsid w:val="00585A13"/>
    <w:rsid w:val="00585C79"/>
    <w:rsid w:val="005904B7"/>
    <w:rsid w:val="005962BB"/>
    <w:rsid w:val="00596675"/>
    <w:rsid w:val="005A4F23"/>
    <w:rsid w:val="005A6B28"/>
    <w:rsid w:val="005B245A"/>
    <w:rsid w:val="005B2BDF"/>
    <w:rsid w:val="005C045D"/>
    <w:rsid w:val="005C1564"/>
    <w:rsid w:val="005C16C8"/>
    <w:rsid w:val="005C18D7"/>
    <w:rsid w:val="005C5949"/>
    <w:rsid w:val="005D2D45"/>
    <w:rsid w:val="005D37F4"/>
    <w:rsid w:val="005D3E1D"/>
    <w:rsid w:val="005D6AB9"/>
    <w:rsid w:val="005D6C9E"/>
    <w:rsid w:val="005D77A8"/>
    <w:rsid w:val="005D7CB8"/>
    <w:rsid w:val="005E008B"/>
    <w:rsid w:val="005E0B4F"/>
    <w:rsid w:val="005E261F"/>
    <w:rsid w:val="005E564F"/>
    <w:rsid w:val="005E6A00"/>
    <w:rsid w:val="005E6CC0"/>
    <w:rsid w:val="005F1151"/>
    <w:rsid w:val="005F1D5D"/>
    <w:rsid w:val="005F31E2"/>
    <w:rsid w:val="00600F43"/>
    <w:rsid w:val="00602251"/>
    <w:rsid w:val="00605A5B"/>
    <w:rsid w:val="00605FEF"/>
    <w:rsid w:val="006075C4"/>
    <w:rsid w:val="006075E4"/>
    <w:rsid w:val="00613277"/>
    <w:rsid w:val="0061740D"/>
    <w:rsid w:val="00621D0E"/>
    <w:rsid w:val="00624470"/>
    <w:rsid w:val="00627D36"/>
    <w:rsid w:val="00627EE6"/>
    <w:rsid w:val="00632036"/>
    <w:rsid w:val="00635191"/>
    <w:rsid w:val="006362E6"/>
    <w:rsid w:val="0064551B"/>
    <w:rsid w:val="006463A5"/>
    <w:rsid w:val="00647452"/>
    <w:rsid w:val="00650233"/>
    <w:rsid w:val="0065236C"/>
    <w:rsid w:val="00653682"/>
    <w:rsid w:val="00660616"/>
    <w:rsid w:val="006607A9"/>
    <w:rsid w:val="00660F0E"/>
    <w:rsid w:val="0066340E"/>
    <w:rsid w:val="0066348F"/>
    <w:rsid w:val="006747FF"/>
    <w:rsid w:val="00676134"/>
    <w:rsid w:val="006805CB"/>
    <w:rsid w:val="00684CAC"/>
    <w:rsid w:val="00685EB7"/>
    <w:rsid w:val="006944D1"/>
    <w:rsid w:val="006A39CA"/>
    <w:rsid w:val="006A4EB6"/>
    <w:rsid w:val="006B7054"/>
    <w:rsid w:val="006C2540"/>
    <w:rsid w:val="006C54B2"/>
    <w:rsid w:val="006C6FC8"/>
    <w:rsid w:val="006D2674"/>
    <w:rsid w:val="006D2AD1"/>
    <w:rsid w:val="006D6217"/>
    <w:rsid w:val="006D69D2"/>
    <w:rsid w:val="006E0727"/>
    <w:rsid w:val="006E5D27"/>
    <w:rsid w:val="006E73BD"/>
    <w:rsid w:val="006E7A90"/>
    <w:rsid w:val="006E7EA5"/>
    <w:rsid w:val="006F17B1"/>
    <w:rsid w:val="006F22A1"/>
    <w:rsid w:val="006F23B8"/>
    <w:rsid w:val="006F6C27"/>
    <w:rsid w:val="00700572"/>
    <w:rsid w:val="00700ABB"/>
    <w:rsid w:val="00700E1E"/>
    <w:rsid w:val="0070462A"/>
    <w:rsid w:val="00705537"/>
    <w:rsid w:val="00707FCA"/>
    <w:rsid w:val="00713884"/>
    <w:rsid w:val="007154B0"/>
    <w:rsid w:val="00715E4A"/>
    <w:rsid w:val="00716659"/>
    <w:rsid w:val="00720C04"/>
    <w:rsid w:val="00725767"/>
    <w:rsid w:val="00726409"/>
    <w:rsid w:val="00732653"/>
    <w:rsid w:val="0073311F"/>
    <w:rsid w:val="0073319A"/>
    <w:rsid w:val="00741D44"/>
    <w:rsid w:val="00743F27"/>
    <w:rsid w:val="00752551"/>
    <w:rsid w:val="00752DEA"/>
    <w:rsid w:val="007546FB"/>
    <w:rsid w:val="00756B4D"/>
    <w:rsid w:val="00757445"/>
    <w:rsid w:val="00762D52"/>
    <w:rsid w:val="007630C0"/>
    <w:rsid w:val="007656FA"/>
    <w:rsid w:val="00767890"/>
    <w:rsid w:val="00772573"/>
    <w:rsid w:val="0077669D"/>
    <w:rsid w:val="00776FFD"/>
    <w:rsid w:val="007778BA"/>
    <w:rsid w:val="00783ABF"/>
    <w:rsid w:val="00786CCE"/>
    <w:rsid w:val="00797DB4"/>
    <w:rsid w:val="00797E5E"/>
    <w:rsid w:val="007A5142"/>
    <w:rsid w:val="007A544A"/>
    <w:rsid w:val="007A74D3"/>
    <w:rsid w:val="007A76DF"/>
    <w:rsid w:val="007B00F0"/>
    <w:rsid w:val="007B1D37"/>
    <w:rsid w:val="007B29C3"/>
    <w:rsid w:val="007B304A"/>
    <w:rsid w:val="007B5665"/>
    <w:rsid w:val="007C0BFB"/>
    <w:rsid w:val="007C4A93"/>
    <w:rsid w:val="007C5B4A"/>
    <w:rsid w:val="007D1BBB"/>
    <w:rsid w:val="007D3052"/>
    <w:rsid w:val="007E0F95"/>
    <w:rsid w:val="007E1334"/>
    <w:rsid w:val="007E1A83"/>
    <w:rsid w:val="007E2822"/>
    <w:rsid w:val="007E31B8"/>
    <w:rsid w:val="007E445D"/>
    <w:rsid w:val="007E4F22"/>
    <w:rsid w:val="007E516E"/>
    <w:rsid w:val="007E6B38"/>
    <w:rsid w:val="007E6CFB"/>
    <w:rsid w:val="007F170B"/>
    <w:rsid w:val="007F1B7D"/>
    <w:rsid w:val="007F34F3"/>
    <w:rsid w:val="007F3818"/>
    <w:rsid w:val="007F3BA8"/>
    <w:rsid w:val="007F79FC"/>
    <w:rsid w:val="00801F3E"/>
    <w:rsid w:val="00802469"/>
    <w:rsid w:val="00804AE7"/>
    <w:rsid w:val="008053DE"/>
    <w:rsid w:val="00810450"/>
    <w:rsid w:val="00810599"/>
    <w:rsid w:val="00812B95"/>
    <w:rsid w:val="00813056"/>
    <w:rsid w:val="008170FB"/>
    <w:rsid w:val="00823C1E"/>
    <w:rsid w:val="00824C80"/>
    <w:rsid w:val="00831033"/>
    <w:rsid w:val="008346F8"/>
    <w:rsid w:val="008364F5"/>
    <w:rsid w:val="0083713A"/>
    <w:rsid w:val="008372E4"/>
    <w:rsid w:val="008443EF"/>
    <w:rsid w:val="00851E0C"/>
    <w:rsid w:val="0085214F"/>
    <w:rsid w:val="00857676"/>
    <w:rsid w:val="00860E8B"/>
    <w:rsid w:val="00862586"/>
    <w:rsid w:val="0086469B"/>
    <w:rsid w:val="008646C5"/>
    <w:rsid w:val="008657AE"/>
    <w:rsid w:val="00873BEC"/>
    <w:rsid w:val="00876E6F"/>
    <w:rsid w:val="00877319"/>
    <w:rsid w:val="008830B1"/>
    <w:rsid w:val="008832E4"/>
    <w:rsid w:val="00883D07"/>
    <w:rsid w:val="00883EEA"/>
    <w:rsid w:val="0089649E"/>
    <w:rsid w:val="008966F1"/>
    <w:rsid w:val="008A37CE"/>
    <w:rsid w:val="008A4696"/>
    <w:rsid w:val="008A75F1"/>
    <w:rsid w:val="008B0A9B"/>
    <w:rsid w:val="008B52AB"/>
    <w:rsid w:val="008C0C9A"/>
    <w:rsid w:val="008C10AA"/>
    <w:rsid w:val="008C136E"/>
    <w:rsid w:val="008C1475"/>
    <w:rsid w:val="008C6B0C"/>
    <w:rsid w:val="008C72EE"/>
    <w:rsid w:val="008D1FFC"/>
    <w:rsid w:val="008D21AA"/>
    <w:rsid w:val="008D5E69"/>
    <w:rsid w:val="008E162D"/>
    <w:rsid w:val="008E5B0A"/>
    <w:rsid w:val="008F0EFC"/>
    <w:rsid w:val="008F195C"/>
    <w:rsid w:val="00905E9A"/>
    <w:rsid w:val="00911FF7"/>
    <w:rsid w:val="00915BAB"/>
    <w:rsid w:val="00920BE6"/>
    <w:rsid w:val="0092706F"/>
    <w:rsid w:val="00927079"/>
    <w:rsid w:val="009303DA"/>
    <w:rsid w:val="009337E2"/>
    <w:rsid w:val="00936EBB"/>
    <w:rsid w:val="00937258"/>
    <w:rsid w:val="00940DE2"/>
    <w:rsid w:val="00940FDB"/>
    <w:rsid w:val="0094285B"/>
    <w:rsid w:val="009431A9"/>
    <w:rsid w:val="00943404"/>
    <w:rsid w:val="0094687A"/>
    <w:rsid w:val="00953186"/>
    <w:rsid w:val="00953D6C"/>
    <w:rsid w:val="00953FDD"/>
    <w:rsid w:val="0095530D"/>
    <w:rsid w:val="00961149"/>
    <w:rsid w:val="00964641"/>
    <w:rsid w:val="00966628"/>
    <w:rsid w:val="00971AB1"/>
    <w:rsid w:val="00974842"/>
    <w:rsid w:val="00975963"/>
    <w:rsid w:val="009764A0"/>
    <w:rsid w:val="009774FA"/>
    <w:rsid w:val="00980B2D"/>
    <w:rsid w:val="009828D9"/>
    <w:rsid w:val="00984D57"/>
    <w:rsid w:val="0098565D"/>
    <w:rsid w:val="00986936"/>
    <w:rsid w:val="009876EE"/>
    <w:rsid w:val="00994D6E"/>
    <w:rsid w:val="00996595"/>
    <w:rsid w:val="009A0CFA"/>
    <w:rsid w:val="009A7553"/>
    <w:rsid w:val="009B1AA0"/>
    <w:rsid w:val="009B1AAA"/>
    <w:rsid w:val="009B5E3D"/>
    <w:rsid w:val="009B6DF0"/>
    <w:rsid w:val="009B7E35"/>
    <w:rsid w:val="009C1482"/>
    <w:rsid w:val="009C361A"/>
    <w:rsid w:val="009C4F2B"/>
    <w:rsid w:val="009D0B9A"/>
    <w:rsid w:val="009D21A2"/>
    <w:rsid w:val="009D2B53"/>
    <w:rsid w:val="009D3B24"/>
    <w:rsid w:val="009E035F"/>
    <w:rsid w:val="009E0DC0"/>
    <w:rsid w:val="009E147F"/>
    <w:rsid w:val="009E18A5"/>
    <w:rsid w:val="009E446B"/>
    <w:rsid w:val="009E5B6B"/>
    <w:rsid w:val="009E688C"/>
    <w:rsid w:val="009F2F41"/>
    <w:rsid w:val="009F5BB1"/>
    <w:rsid w:val="009F74AD"/>
    <w:rsid w:val="00A02D1A"/>
    <w:rsid w:val="00A10334"/>
    <w:rsid w:val="00A12710"/>
    <w:rsid w:val="00A16218"/>
    <w:rsid w:val="00A16E19"/>
    <w:rsid w:val="00A201BC"/>
    <w:rsid w:val="00A2087F"/>
    <w:rsid w:val="00A22172"/>
    <w:rsid w:val="00A226B9"/>
    <w:rsid w:val="00A2417D"/>
    <w:rsid w:val="00A24F74"/>
    <w:rsid w:val="00A26E81"/>
    <w:rsid w:val="00A304AD"/>
    <w:rsid w:val="00A30CC4"/>
    <w:rsid w:val="00A31397"/>
    <w:rsid w:val="00A32E81"/>
    <w:rsid w:val="00A42E2F"/>
    <w:rsid w:val="00A4408F"/>
    <w:rsid w:val="00A45D07"/>
    <w:rsid w:val="00A47685"/>
    <w:rsid w:val="00A50380"/>
    <w:rsid w:val="00A546AE"/>
    <w:rsid w:val="00A706B3"/>
    <w:rsid w:val="00A71F7B"/>
    <w:rsid w:val="00A744AF"/>
    <w:rsid w:val="00A753C8"/>
    <w:rsid w:val="00A80FC5"/>
    <w:rsid w:val="00A813A0"/>
    <w:rsid w:val="00A86CB2"/>
    <w:rsid w:val="00A87B03"/>
    <w:rsid w:val="00A95524"/>
    <w:rsid w:val="00A9725C"/>
    <w:rsid w:val="00AA1869"/>
    <w:rsid w:val="00AA692E"/>
    <w:rsid w:val="00AB56D7"/>
    <w:rsid w:val="00AB61BB"/>
    <w:rsid w:val="00AB7723"/>
    <w:rsid w:val="00AC0488"/>
    <w:rsid w:val="00AC2164"/>
    <w:rsid w:val="00AC2A32"/>
    <w:rsid w:val="00AC3B2E"/>
    <w:rsid w:val="00AC54AE"/>
    <w:rsid w:val="00AD0B66"/>
    <w:rsid w:val="00AD2436"/>
    <w:rsid w:val="00AD4464"/>
    <w:rsid w:val="00AD4789"/>
    <w:rsid w:val="00AE1734"/>
    <w:rsid w:val="00AE6A20"/>
    <w:rsid w:val="00AF4B2F"/>
    <w:rsid w:val="00AF522B"/>
    <w:rsid w:val="00AF5FBC"/>
    <w:rsid w:val="00AF6B60"/>
    <w:rsid w:val="00AF6C06"/>
    <w:rsid w:val="00AF6EB0"/>
    <w:rsid w:val="00AF76B7"/>
    <w:rsid w:val="00B0041E"/>
    <w:rsid w:val="00B01315"/>
    <w:rsid w:val="00B02527"/>
    <w:rsid w:val="00B06092"/>
    <w:rsid w:val="00B06C2B"/>
    <w:rsid w:val="00B167CD"/>
    <w:rsid w:val="00B16818"/>
    <w:rsid w:val="00B20D09"/>
    <w:rsid w:val="00B21233"/>
    <w:rsid w:val="00B2387B"/>
    <w:rsid w:val="00B25EA0"/>
    <w:rsid w:val="00B332EE"/>
    <w:rsid w:val="00B3759C"/>
    <w:rsid w:val="00B37749"/>
    <w:rsid w:val="00B4121C"/>
    <w:rsid w:val="00B42130"/>
    <w:rsid w:val="00B4705B"/>
    <w:rsid w:val="00B50505"/>
    <w:rsid w:val="00B526F2"/>
    <w:rsid w:val="00B52ABF"/>
    <w:rsid w:val="00B53200"/>
    <w:rsid w:val="00B54C96"/>
    <w:rsid w:val="00B54C9C"/>
    <w:rsid w:val="00B57BBC"/>
    <w:rsid w:val="00B57F77"/>
    <w:rsid w:val="00B60FCA"/>
    <w:rsid w:val="00B6441C"/>
    <w:rsid w:val="00B64E6B"/>
    <w:rsid w:val="00B652DB"/>
    <w:rsid w:val="00B702CD"/>
    <w:rsid w:val="00B70B8F"/>
    <w:rsid w:val="00B70F60"/>
    <w:rsid w:val="00B74239"/>
    <w:rsid w:val="00B75F4E"/>
    <w:rsid w:val="00B75F6D"/>
    <w:rsid w:val="00B7638D"/>
    <w:rsid w:val="00B7651E"/>
    <w:rsid w:val="00B771CF"/>
    <w:rsid w:val="00B8052D"/>
    <w:rsid w:val="00B84868"/>
    <w:rsid w:val="00B84AB8"/>
    <w:rsid w:val="00B861EC"/>
    <w:rsid w:val="00B917B1"/>
    <w:rsid w:val="00B92A6F"/>
    <w:rsid w:val="00B93B78"/>
    <w:rsid w:val="00B94B26"/>
    <w:rsid w:val="00B94D1C"/>
    <w:rsid w:val="00B970AE"/>
    <w:rsid w:val="00BA159A"/>
    <w:rsid w:val="00BA2DD1"/>
    <w:rsid w:val="00BA311D"/>
    <w:rsid w:val="00BA5138"/>
    <w:rsid w:val="00BA7CCE"/>
    <w:rsid w:val="00BB4868"/>
    <w:rsid w:val="00BB5098"/>
    <w:rsid w:val="00BC047E"/>
    <w:rsid w:val="00BD0F53"/>
    <w:rsid w:val="00BD2053"/>
    <w:rsid w:val="00BD5EBE"/>
    <w:rsid w:val="00BD694B"/>
    <w:rsid w:val="00BD78D2"/>
    <w:rsid w:val="00BE6759"/>
    <w:rsid w:val="00BF2871"/>
    <w:rsid w:val="00BF3BFC"/>
    <w:rsid w:val="00C004D7"/>
    <w:rsid w:val="00C0067F"/>
    <w:rsid w:val="00C14DB5"/>
    <w:rsid w:val="00C16F30"/>
    <w:rsid w:val="00C17FD3"/>
    <w:rsid w:val="00C261E0"/>
    <w:rsid w:val="00C30B37"/>
    <w:rsid w:val="00C311F0"/>
    <w:rsid w:val="00C31551"/>
    <w:rsid w:val="00C35A53"/>
    <w:rsid w:val="00C44740"/>
    <w:rsid w:val="00C508AF"/>
    <w:rsid w:val="00C51E3C"/>
    <w:rsid w:val="00C51E6D"/>
    <w:rsid w:val="00C651F8"/>
    <w:rsid w:val="00C67878"/>
    <w:rsid w:val="00C67948"/>
    <w:rsid w:val="00C709B8"/>
    <w:rsid w:val="00C7347B"/>
    <w:rsid w:val="00C77895"/>
    <w:rsid w:val="00C77F4F"/>
    <w:rsid w:val="00C77FED"/>
    <w:rsid w:val="00C82828"/>
    <w:rsid w:val="00C922B7"/>
    <w:rsid w:val="00C92BA6"/>
    <w:rsid w:val="00C945EF"/>
    <w:rsid w:val="00C96E93"/>
    <w:rsid w:val="00CA13D8"/>
    <w:rsid w:val="00CA5DC8"/>
    <w:rsid w:val="00CB3517"/>
    <w:rsid w:val="00CB417E"/>
    <w:rsid w:val="00CB5629"/>
    <w:rsid w:val="00CB6505"/>
    <w:rsid w:val="00CC04E9"/>
    <w:rsid w:val="00CC22E1"/>
    <w:rsid w:val="00CC7044"/>
    <w:rsid w:val="00CD18CF"/>
    <w:rsid w:val="00CD30C2"/>
    <w:rsid w:val="00CD650D"/>
    <w:rsid w:val="00CE400E"/>
    <w:rsid w:val="00CF2835"/>
    <w:rsid w:val="00CF5162"/>
    <w:rsid w:val="00D02FB1"/>
    <w:rsid w:val="00D039C5"/>
    <w:rsid w:val="00D165A0"/>
    <w:rsid w:val="00D202F9"/>
    <w:rsid w:val="00D21165"/>
    <w:rsid w:val="00D2244A"/>
    <w:rsid w:val="00D22A22"/>
    <w:rsid w:val="00D23E97"/>
    <w:rsid w:val="00D31A3A"/>
    <w:rsid w:val="00D31F6B"/>
    <w:rsid w:val="00D3405A"/>
    <w:rsid w:val="00D36CEA"/>
    <w:rsid w:val="00D36DE4"/>
    <w:rsid w:val="00D377F6"/>
    <w:rsid w:val="00D40F6C"/>
    <w:rsid w:val="00D45017"/>
    <w:rsid w:val="00D46981"/>
    <w:rsid w:val="00D61197"/>
    <w:rsid w:val="00D6528F"/>
    <w:rsid w:val="00D65529"/>
    <w:rsid w:val="00D667B9"/>
    <w:rsid w:val="00D67DCC"/>
    <w:rsid w:val="00D70E15"/>
    <w:rsid w:val="00D776E1"/>
    <w:rsid w:val="00D8107B"/>
    <w:rsid w:val="00D857B2"/>
    <w:rsid w:val="00D9090E"/>
    <w:rsid w:val="00DA1E32"/>
    <w:rsid w:val="00DA2D54"/>
    <w:rsid w:val="00DA526F"/>
    <w:rsid w:val="00DA633E"/>
    <w:rsid w:val="00DA70C3"/>
    <w:rsid w:val="00DC2028"/>
    <w:rsid w:val="00DC2CB3"/>
    <w:rsid w:val="00DC70C6"/>
    <w:rsid w:val="00DC7838"/>
    <w:rsid w:val="00DC7DED"/>
    <w:rsid w:val="00DD16FE"/>
    <w:rsid w:val="00DD1EFD"/>
    <w:rsid w:val="00DD3EB0"/>
    <w:rsid w:val="00DD5E09"/>
    <w:rsid w:val="00DD6842"/>
    <w:rsid w:val="00DE23AA"/>
    <w:rsid w:val="00DE3894"/>
    <w:rsid w:val="00DE4B60"/>
    <w:rsid w:val="00DE7B42"/>
    <w:rsid w:val="00DF4291"/>
    <w:rsid w:val="00DF58F1"/>
    <w:rsid w:val="00DF67E6"/>
    <w:rsid w:val="00DF6B8E"/>
    <w:rsid w:val="00E007D5"/>
    <w:rsid w:val="00E02869"/>
    <w:rsid w:val="00E06B97"/>
    <w:rsid w:val="00E07DAE"/>
    <w:rsid w:val="00E10011"/>
    <w:rsid w:val="00E12342"/>
    <w:rsid w:val="00E153A2"/>
    <w:rsid w:val="00E15481"/>
    <w:rsid w:val="00E16F92"/>
    <w:rsid w:val="00E20157"/>
    <w:rsid w:val="00E258BF"/>
    <w:rsid w:val="00E25C3F"/>
    <w:rsid w:val="00E25F24"/>
    <w:rsid w:val="00E36914"/>
    <w:rsid w:val="00E36A74"/>
    <w:rsid w:val="00E406D1"/>
    <w:rsid w:val="00E427E5"/>
    <w:rsid w:val="00E43D37"/>
    <w:rsid w:val="00E45A32"/>
    <w:rsid w:val="00E602D0"/>
    <w:rsid w:val="00E61864"/>
    <w:rsid w:val="00E660A8"/>
    <w:rsid w:val="00E66DC7"/>
    <w:rsid w:val="00E67DDA"/>
    <w:rsid w:val="00E71339"/>
    <w:rsid w:val="00E742EE"/>
    <w:rsid w:val="00E775FC"/>
    <w:rsid w:val="00E82124"/>
    <w:rsid w:val="00E87F92"/>
    <w:rsid w:val="00E91A16"/>
    <w:rsid w:val="00E92C9A"/>
    <w:rsid w:val="00E9424D"/>
    <w:rsid w:val="00EA07AE"/>
    <w:rsid w:val="00EA2C40"/>
    <w:rsid w:val="00EA4245"/>
    <w:rsid w:val="00EA4C21"/>
    <w:rsid w:val="00EB265B"/>
    <w:rsid w:val="00EB501E"/>
    <w:rsid w:val="00EB5B3C"/>
    <w:rsid w:val="00EB6603"/>
    <w:rsid w:val="00EC3046"/>
    <w:rsid w:val="00EC4940"/>
    <w:rsid w:val="00EC513E"/>
    <w:rsid w:val="00EC65D0"/>
    <w:rsid w:val="00EC7175"/>
    <w:rsid w:val="00ED0A34"/>
    <w:rsid w:val="00ED1F95"/>
    <w:rsid w:val="00ED4021"/>
    <w:rsid w:val="00EE787A"/>
    <w:rsid w:val="00EF0878"/>
    <w:rsid w:val="00EF33D9"/>
    <w:rsid w:val="00EF7FF5"/>
    <w:rsid w:val="00F013B3"/>
    <w:rsid w:val="00F03233"/>
    <w:rsid w:val="00F05B1B"/>
    <w:rsid w:val="00F10EF8"/>
    <w:rsid w:val="00F1335C"/>
    <w:rsid w:val="00F14115"/>
    <w:rsid w:val="00F14B89"/>
    <w:rsid w:val="00F15E0D"/>
    <w:rsid w:val="00F166F6"/>
    <w:rsid w:val="00F1685D"/>
    <w:rsid w:val="00F20D21"/>
    <w:rsid w:val="00F2278A"/>
    <w:rsid w:val="00F23E22"/>
    <w:rsid w:val="00F24093"/>
    <w:rsid w:val="00F2746B"/>
    <w:rsid w:val="00F27AB7"/>
    <w:rsid w:val="00F30E2C"/>
    <w:rsid w:val="00F3411A"/>
    <w:rsid w:val="00F34AC1"/>
    <w:rsid w:val="00F34AFA"/>
    <w:rsid w:val="00F36414"/>
    <w:rsid w:val="00F40A58"/>
    <w:rsid w:val="00F43390"/>
    <w:rsid w:val="00F43FD5"/>
    <w:rsid w:val="00F44493"/>
    <w:rsid w:val="00F463CB"/>
    <w:rsid w:val="00F502E7"/>
    <w:rsid w:val="00F52B84"/>
    <w:rsid w:val="00F64AB1"/>
    <w:rsid w:val="00F67A55"/>
    <w:rsid w:val="00F72F85"/>
    <w:rsid w:val="00F743D9"/>
    <w:rsid w:val="00F74D5A"/>
    <w:rsid w:val="00F77CC8"/>
    <w:rsid w:val="00F806A8"/>
    <w:rsid w:val="00F84B07"/>
    <w:rsid w:val="00FA118C"/>
    <w:rsid w:val="00FA1FA1"/>
    <w:rsid w:val="00FA31EF"/>
    <w:rsid w:val="00FA63ED"/>
    <w:rsid w:val="00FA72CE"/>
    <w:rsid w:val="00FB78D0"/>
    <w:rsid w:val="00FC0BCF"/>
    <w:rsid w:val="00FD0556"/>
    <w:rsid w:val="00FD15B6"/>
    <w:rsid w:val="00FD3A9E"/>
    <w:rsid w:val="00FD5314"/>
    <w:rsid w:val="00FD5342"/>
    <w:rsid w:val="00FE3EC1"/>
    <w:rsid w:val="00FF629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664A"/>
  <w15:chartTrackingRefBased/>
  <w15:docId w15:val="{317248CE-9EB5-40FF-AEF5-386ACC9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4B"/>
  </w:style>
  <w:style w:type="paragraph" w:styleId="Titre1">
    <w:name w:val="heading 1"/>
    <w:basedOn w:val="Normal"/>
    <w:next w:val="Normal"/>
    <w:link w:val="Titre1Car"/>
    <w:uiPriority w:val="9"/>
    <w:qFormat/>
    <w:rsid w:val="002F2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B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2F224B"/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224B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24B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F2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2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22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22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224B"/>
    <w:pPr>
      <w:spacing w:after="100"/>
      <w:ind w:left="440"/>
    </w:pPr>
  </w:style>
  <w:style w:type="character" w:customStyle="1" w:styleId="En-tteCar">
    <w:name w:val="En-tête Car"/>
    <w:basedOn w:val="Policepardfaut"/>
    <w:link w:val="En-tte"/>
    <w:uiPriority w:val="99"/>
    <w:semiHidden/>
    <w:rsid w:val="009E0DC0"/>
  </w:style>
  <w:style w:type="paragraph" w:styleId="En-tte">
    <w:name w:val="header"/>
    <w:basedOn w:val="Normal"/>
    <w:link w:val="En-tt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0DC0"/>
  </w:style>
  <w:style w:type="paragraph" w:styleId="Pieddepage">
    <w:name w:val="footer"/>
    <w:basedOn w:val="Normal"/>
    <w:link w:val="Pieddepag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E0DC0"/>
    <w:rPr>
      <w:rFonts w:ascii="Arial" w:eastAsia="Arial" w:hAnsi="Arial" w:cs="Arial"/>
      <w:sz w:val="20"/>
      <w:szCs w:val="20"/>
      <w:lang w:val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E0DC0"/>
    <w:pPr>
      <w:widowControl w:val="0"/>
      <w:autoSpaceDE w:val="0"/>
      <w:autoSpaceDN w:val="0"/>
      <w:spacing w:before="1"/>
    </w:pPr>
    <w:rPr>
      <w:rFonts w:ascii="Arial" w:eastAsia="Arial" w:hAnsi="Arial" w:cs="Arial"/>
      <w:sz w:val="20"/>
      <w:szCs w:val="20"/>
      <w:lang w:val="fr-FR"/>
    </w:rPr>
  </w:style>
  <w:style w:type="paragraph" w:customStyle="1" w:styleId="TableParagraph">
    <w:name w:val="Table Paragraph"/>
    <w:basedOn w:val="Normal"/>
    <w:uiPriority w:val="1"/>
    <w:qFormat/>
    <w:rsid w:val="009E0DC0"/>
    <w:pPr>
      <w:widowControl w:val="0"/>
      <w:autoSpaceDE w:val="0"/>
      <w:autoSpaceDN w:val="0"/>
      <w:spacing w:line="224" w:lineRule="exact"/>
    </w:pPr>
    <w:rPr>
      <w:rFonts w:ascii="Arial" w:eastAsia="Arial" w:hAnsi="Arial" w:cs="Arial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CB650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45D07"/>
    <w:pPr>
      <w:spacing w:after="100" w:line="259" w:lineRule="auto"/>
      <w:ind w:left="660"/>
    </w:pPr>
    <w:rPr>
      <w:rFonts w:eastAsiaTheme="minorEastAsia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A45D07"/>
    <w:pPr>
      <w:spacing w:after="100" w:line="259" w:lineRule="auto"/>
      <w:ind w:left="880"/>
    </w:pPr>
    <w:rPr>
      <w:rFonts w:eastAsiaTheme="minorEastAsia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A45D07"/>
    <w:pPr>
      <w:spacing w:after="100" w:line="259" w:lineRule="auto"/>
      <w:ind w:left="1100"/>
    </w:pPr>
    <w:rPr>
      <w:rFonts w:eastAsiaTheme="minorEastAsia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A45D07"/>
    <w:pPr>
      <w:spacing w:after="100" w:line="259" w:lineRule="auto"/>
      <w:ind w:left="1320"/>
    </w:pPr>
    <w:rPr>
      <w:rFonts w:eastAsiaTheme="minorEastAsia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A45D07"/>
    <w:pPr>
      <w:spacing w:after="100" w:line="259" w:lineRule="auto"/>
      <w:ind w:left="1540"/>
    </w:pPr>
    <w:rPr>
      <w:rFonts w:eastAsiaTheme="minorEastAsia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A45D07"/>
    <w:pPr>
      <w:spacing w:after="100" w:line="259" w:lineRule="auto"/>
      <w:ind w:left="1760"/>
    </w:pPr>
    <w:rPr>
      <w:rFonts w:eastAsiaTheme="minorEastAsia"/>
      <w:lang w:eastAsia="fr-BE"/>
    </w:rPr>
  </w:style>
  <w:style w:type="paragraph" w:customStyle="1" w:styleId="Parnormal">
    <w:name w:val="Par_normal"/>
    <w:basedOn w:val="Normal"/>
    <w:rsid w:val="00797DB4"/>
    <w:pPr>
      <w:widowControl w:val="0"/>
    </w:pPr>
    <w:rPr>
      <w:rFonts w:ascii="Arial" w:eastAsia="Times New Roman" w:hAnsi="Arial" w:cs="Arial"/>
      <w:kern w:val="24"/>
      <w:sz w:val="20"/>
      <w:szCs w:val="20"/>
      <w:lang w:val="en-GB" w:eastAsia="fr-FR"/>
    </w:rPr>
  </w:style>
  <w:style w:type="character" w:customStyle="1" w:styleId="fontstyle01">
    <w:name w:val="fontstyle01"/>
    <w:basedOn w:val="Policepardfaut"/>
    <w:rsid w:val="009876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876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9876E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3F43-B866-4496-B861-B4FC5C5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9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Formation</vt:lpstr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Formation</dc:title>
  <dc:subject>Technofutur Tic</dc:subject>
  <dc:creator>Axel ...</dc:creator>
  <cp:keywords/>
  <dc:description/>
  <cp:lastModifiedBy>Axel ...</cp:lastModifiedBy>
  <cp:revision>732</cp:revision>
  <cp:lastPrinted>2021-11-12T18:14:00Z</cp:lastPrinted>
  <dcterms:created xsi:type="dcterms:W3CDTF">2021-10-04T23:50:00Z</dcterms:created>
  <dcterms:modified xsi:type="dcterms:W3CDTF">2023-03-30T17:18:00Z</dcterms:modified>
</cp:coreProperties>
</file>