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eastAsia"/>
          <w:lang w:val="en-US" w:eastAsia="zh-CN"/>
        </w:rPr>
        <w:t>作品介绍文档</w:t>
      </w:r>
    </w:p>
    <w:p>
      <w:pPr>
        <w:pageBreakBefore w:val="0"/>
        <w:widowControl w:val="0"/>
        <w:numPr>
          <w:ilvl w:val="0"/>
          <w:numId w:val="1"/>
        </w:numPr>
        <w:kinsoku/>
        <w:wordWrap/>
        <w:overflowPunct/>
        <w:topLinePunct w:val="0"/>
        <w:autoSpaceDE/>
        <w:autoSpaceDN/>
        <w:bidi w:val="0"/>
        <w:adjustRightInd/>
        <w:snapToGrid/>
        <w:spacing w:after="60" w:line="360" w:lineRule="auto"/>
        <w:ind w:leftChars="0" w:right="-1775" w:rightChars="0"/>
        <w:textAlignment w:val="auto"/>
        <w:outlineLvl w:val="0"/>
        <w:rPr>
          <w:rFonts w:hint="eastAsia" w:ascii="Arial" w:hAnsi="宋体" w:eastAsia="宋体" w:cs="Arial"/>
          <w:b/>
          <w:sz w:val="22"/>
          <w:szCs w:val="24"/>
          <w:lang w:val="en-US" w:eastAsia="zh-CN"/>
        </w:rPr>
      </w:pPr>
      <w:r>
        <w:rPr>
          <w:rFonts w:hint="eastAsia" w:ascii="Arial" w:hAnsi="宋体" w:eastAsia="宋体" w:cs="Arial"/>
          <w:b/>
          <w:sz w:val="22"/>
          <w:szCs w:val="24"/>
          <w:lang w:val="en-US" w:eastAsia="zh-CN"/>
        </w:rPr>
        <w:t>需求分析</w:t>
      </w:r>
    </w:p>
    <w:p>
      <w:pPr>
        <w:pageBreakBefore w:val="0"/>
        <w:widowControl w:val="0"/>
        <w:kinsoku/>
        <w:wordWrap/>
        <w:overflowPunct/>
        <w:topLinePunct w:val="0"/>
        <w:autoSpaceDE/>
        <w:autoSpaceDN/>
        <w:bidi w:val="0"/>
        <w:adjustRightInd/>
        <w:snapToGrid/>
        <w:spacing w:line="360" w:lineRule="auto"/>
        <w:ind w:left="420" w:firstLine="420"/>
        <w:textAlignment w:val="auto"/>
      </w:pPr>
      <w:r>
        <w:t>随着人民消费水平提高，旅游成为越来越多人的热门选择，随之产生更多的旅游方面需求</w:t>
      </w:r>
      <w:r>
        <w:rPr>
          <w:rFonts w:hint="eastAsia"/>
          <w:lang w:eastAsia="zh-CN"/>
        </w:rPr>
        <w:t>。</w:t>
      </w:r>
      <w:r>
        <w:t>对游客来说选择景点困难，</w:t>
      </w:r>
      <w:r>
        <w:rPr>
          <w:rFonts w:hint="eastAsia"/>
          <w:lang w:val="en-US" w:eastAsia="zh-CN"/>
        </w:rPr>
        <w:t>周边基础设施搜索困难</w:t>
      </w:r>
      <w:r>
        <w:t>，缺少旅游个性化分享交流</w:t>
      </w:r>
      <w:r>
        <w:rPr>
          <w:rFonts w:hint="eastAsia"/>
          <w:lang w:eastAsia="zh-CN"/>
        </w:rPr>
        <w:t>。</w:t>
      </w:r>
      <w:r>
        <w:t>对景区管理人员来说也苦于</w:t>
      </w:r>
      <w:r>
        <w:rPr>
          <w:rFonts w:hint="eastAsia"/>
          <w:lang w:val="en-US" w:eastAsia="zh-CN"/>
        </w:rPr>
        <w:t>如何查看景区人流分布采取相应措施</w:t>
      </w:r>
      <w:r>
        <w:t>，</w:t>
      </w:r>
      <w:r>
        <w:rPr>
          <w:rFonts w:hint="eastAsia"/>
          <w:lang w:val="en-US" w:eastAsia="zh-CN"/>
        </w:rPr>
        <w:t>如何选择宣传平台吸引游客，如何查看用户评价了解自身优缺点等。</w:t>
      </w:r>
      <w:r>
        <w:t>而传统的旅游软件只是提供</w:t>
      </w:r>
      <w:r>
        <w:rPr>
          <w:rFonts w:hint="eastAsia"/>
          <w:lang w:val="en-US" w:eastAsia="zh-CN"/>
        </w:rPr>
        <w:t>杂乱的</w:t>
      </w:r>
      <w:r>
        <w:t>旅游相关信息供用户参考，</w:t>
      </w:r>
      <w:r>
        <w:rPr>
          <w:rFonts w:hint="eastAsia"/>
          <w:lang w:val="en-US" w:eastAsia="zh-CN"/>
        </w:rPr>
        <w:t>景区也难于收集相关数据。</w:t>
      </w:r>
      <w:r>
        <w:t>本系统将旅游</w:t>
      </w:r>
      <w:r>
        <w:rPr>
          <w:rFonts w:hint="eastAsia"/>
          <w:lang w:eastAsia="zh-CN"/>
        </w:rPr>
        <w:t>，</w:t>
      </w:r>
      <w:r>
        <w:rPr>
          <w:rFonts w:hint="eastAsia"/>
          <w:lang w:val="en-US" w:eastAsia="zh-CN"/>
        </w:rPr>
        <w:t>管理</w:t>
      </w:r>
      <w:r>
        <w:t>与</w:t>
      </w:r>
      <w:r>
        <w:rPr>
          <w:rFonts w:hint="eastAsia"/>
        </w:rPr>
        <w:t>GIS</w:t>
      </w:r>
      <w:r>
        <w:t>结合，提供旅游信息可视化分析、制定旅游个性化地图等功能。解决旅游爱好者如何选择景点、</w:t>
      </w:r>
      <w:r>
        <w:rPr>
          <w:rFonts w:hint="eastAsia"/>
          <w:lang w:val="en-US" w:eastAsia="zh-CN"/>
        </w:rPr>
        <w:t>搜索景区周边，</w:t>
      </w:r>
      <w:r>
        <w:t>如何分享个性化旅游经历的问题，提高游客的旅游体验，也利于景区管理员</w:t>
      </w:r>
      <w:r>
        <w:rPr>
          <w:rFonts w:hint="eastAsia"/>
          <w:lang w:val="en-US" w:eastAsia="zh-CN"/>
        </w:rPr>
        <w:t>了解自身发展状况，</w:t>
      </w:r>
      <w:r>
        <w:t>加强景区管理建设，制定景区的发展计划。根据需求调研分析出游客和景区管理员目前存在以下问题:</w:t>
      </w:r>
    </w:p>
    <w:p>
      <w:pPr>
        <w:pageBreakBefore w:val="0"/>
        <w:widowControl w:val="0"/>
        <w:kinsoku/>
        <w:wordWrap/>
        <w:overflowPunct/>
        <w:topLinePunct w:val="0"/>
        <w:autoSpaceDE/>
        <w:autoSpaceDN/>
        <w:bidi w:val="0"/>
        <w:adjustRightInd/>
        <w:snapToGrid/>
        <w:spacing w:line="360" w:lineRule="auto"/>
        <w:ind w:left="420" w:firstLine="420"/>
        <w:textAlignment w:val="auto"/>
      </w:pPr>
      <w:r>
        <w:rPr>
          <w:rFonts w:hint="eastAsia"/>
        </w:rPr>
        <w:t>1．</w:t>
      </w:r>
      <w:r>
        <w:t>游客</w:t>
      </w:r>
    </w:p>
    <w:p>
      <w:pPr>
        <w:pageBreakBefore w:val="0"/>
        <w:widowControl w:val="0"/>
        <w:kinsoku/>
        <w:wordWrap/>
        <w:overflowPunct/>
        <w:topLinePunct w:val="0"/>
        <w:autoSpaceDE/>
        <w:autoSpaceDN/>
        <w:bidi w:val="0"/>
        <w:adjustRightInd/>
        <w:snapToGrid/>
        <w:spacing w:line="360" w:lineRule="auto"/>
        <w:ind w:left="840" w:firstLine="420"/>
        <w:textAlignment w:val="auto"/>
      </w:pPr>
      <w:r>
        <w:rPr>
          <w:rFonts w:hint="eastAsia"/>
        </w:rPr>
        <w:t>（</w:t>
      </w:r>
      <w:r>
        <w:t>1</w:t>
      </w:r>
      <w:r>
        <w:rPr>
          <w:rFonts w:hint="eastAsia"/>
        </w:rPr>
        <w:t>）</w:t>
      </w:r>
      <w:r>
        <w:t>景区选择困难</w:t>
      </w:r>
    </w:p>
    <w:p>
      <w:pPr>
        <w:pageBreakBefore w:val="0"/>
        <w:widowControl w:val="0"/>
        <w:kinsoku/>
        <w:wordWrap/>
        <w:overflowPunct/>
        <w:topLinePunct w:val="0"/>
        <w:autoSpaceDE/>
        <w:autoSpaceDN/>
        <w:bidi w:val="0"/>
        <w:adjustRightInd/>
        <w:snapToGrid/>
        <w:spacing w:line="360" w:lineRule="auto"/>
        <w:ind w:left="840" w:firstLine="420"/>
        <w:textAlignment w:val="auto"/>
      </w:pPr>
      <w:r>
        <w:rPr>
          <w:rFonts w:hint="eastAsia"/>
        </w:rPr>
        <w:t>（</w:t>
      </w:r>
      <w:r>
        <w:t>2</w:t>
      </w:r>
      <w:r>
        <w:rPr>
          <w:rFonts w:hint="eastAsia"/>
        </w:rPr>
        <w:t>）</w:t>
      </w:r>
      <w:r>
        <w:t>旅游后缺少个性化行程成图分享</w:t>
      </w:r>
    </w:p>
    <w:p>
      <w:pPr>
        <w:pageBreakBefore w:val="0"/>
        <w:widowControl w:val="0"/>
        <w:kinsoku/>
        <w:wordWrap/>
        <w:overflowPunct/>
        <w:topLinePunct w:val="0"/>
        <w:autoSpaceDE/>
        <w:autoSpaceDN/>
        <w:bidi w:val="0"/>
        <w:adjustRightInd/>
        <w:snapToGrid/>
        <w:spacing w:line="360" w:lineRule="auto"/>
        <w:ind w:left="420" w:firstLine="420"/>
        <w:textAlignment w:val="auto"/>
      </w:pPr>
      <w:r>
        <w:rPr>
          <w:rFonts w:hint="eastAsia"/>
        </w:rPr>
        <w:t>2．</w:t>
      </w:r>
      <w:r>
        <w:t>景区管理员</w:t>
      </w:r>
    </w:p>
    <w:p>
      <w:pPr>
        <w:pageBreakBefore w:val="0"/>
        <w:widowControl w:val="0"/>
        <w:kinsoku/>
        <w:wordWrap/>
        <w:overflowPunct/>
        <w:topLinePunct w:val="0"/>
        <w:autoSpaceDE/>
        <w:autoSpaceDN/>
        <w:bidi w:val="0"/>
        <w:adjustRightInd/>
        <w:snapToGrid/>
        <w:spacing w:line="360" w:lineRule="auto"/>
        <w:ind w:left="840" w:firstLine="420"/>
        <w:textAlignment w:val="auto"/>
      </w:pPr>
      <w:r>
        <w:rPr>
          <w:rFonts w:hint="eastAsia"/>
        </w:rPr>
        <w:t>（</w:t>
      </w:r>
      <w:r>
        <w:t>1</w:t>
      </w:r>
      <w:r>
        <w:rPr>
          <w:rFonts w:hint="eastAsia"/>
        </w:rPr>
        <w:t>）</w:t>
      </w:r>
      <w:r>
        <w:t>景区宣传</w:t>
      </w:r>
      <w:r>
        <w:rPr>
          <w:rFonts w:hint="eastAsia"/>
          <w:lang w:val="en-US" w:eastAsia="zh-CN"/>
        </w:rPr>
        <w:t>平台选择</w:t>
      </w:r>
      <w:r>
        <w:t>困难</w:t>
      </w:r>
    </w:p>
    <w:p>
      <w:pPr>
        <w:pageBreakBefore w:val="0"/>
        <w:widowControl w:val="0"/>
        <w:kinsoku/>
        <w:wordWrap/>
        <w:overflowPunct/>
        <w:topLinePunct w:val="0"/>
        <w:autoSpaceDE/>
        <w:autoSpaceDN/>
        <w:bidi w:val="0"/>
        <w:adjustRightInd/>
        <w:snapToGrid/>
        <w:spacing w:line="360" w:lineRule="auto"/>
        <w:ind w:left="840" w:firstLine="420"/>
        <w:textAlignment w:val="auto"/>
      </w:pPr>
      <w:r>
        <w:rPr>
          <w:rFonts w:hint="eastAsia"/>
        </w:rPr>
        <w:t>（</w:t>
      </w:r>
      <w:r>
        <w:t>2</w:t>
      </w:r>
      <w:r>
        <w:rPr>
          <w:rFonts w:hint="eastAsia"/>
        </w:rPr>
        <w:t>）</w:t>
      </w:r>
      <w:r>
        <w:t>景区之间缺少客观对比</w:t>
      </w:r>
    </w:p>
    <w:p>
      <w:pPr>
        <w:pageBreakBefore w:val="0"/>
        <w:widowControl w:val="0"/>
        <w:kinsoku/>
        <w:wordWrap/>
        <w:overflowPunct/>
        <w:topLinePunct w:val="0"/>
        <w:autoSpaceDE/>
        <w:autoSpaceDN/>
        <w:bidi w:val="0"/>
        <w:adjustRightInd/>
        <w:snapToGrid/>
        <w:spacing w:line="360" w:lineRule="auto"/>
        <w:ind w:left="840" w:firstLine="420"/>
        <w:textAlignment w:val="auto"/>
      </w:pPr>
      <w:r>
        <w:rPr>
          <w:rFonts w:hint="eastAsia"/>
        </w:rPr>
        <w:t>（</w:t>
      </w:r>
      <w:r>
        <w:t>3</w:t>
      </w:r>
      <w:r>
        <w:rPr>
          <w:rFonts w:hint="eastAsia"/>
        </w:rPr>
        <w:t>）</w:t>
      </w:r>
      <w:r>
        <w:t>景区人流</w:t>
      </w:r>
      <w:r>
        <w:rPr>
          <w:rFonts w:hint="eastAsia"/>
          <w:lang w:val="en-US" w:eastAsia="zh-CN"/>
        </w:rPr>
        <w:t>分布</w:t>
      </w:r>
      <w:r>
        <w:t>未知，无法做好相关安全措施及其他活动宣传准备</w:t>
      </w:r>
    </w:p>
    <w:p>
      <w:pPr>
        <w:pageBreakBefore w:val="0"/>
        <w:widowControl w:val="0"/>
        <w:kinsoku/>
        <w:wordWrap/>
        <w:overflowPunct/>
        <w:topLinePunct w:val="0"/>
        <w:autoSpaceDE/>
        <w:autoSpaceDN/>
        <w:bidi w:val="0"/>
        <w:adjustRightInd/>
        <w:snapToGrid/>
        <w:spacing w:line="360" w:lineRule="auto"/>
        <w:ind w:left="840" w:firstLine="420"/>
        <w:textAlignment w:val="auto"/>
      </w:pPr>
      <w:r>
        <w:rPr>
          <w:rFonts w:hint="eastAsia"/>
        </w:rPr>
        <w:t>（</w:t>
      </w:r>
      <w:r>
        <w:t>4</w:t>
      </w:r>
      <w:r>
        <w:rPr>
          <w:rFonts w:hint="eastAsia"/>
        </w:rPr>
        <w:t>）</w:t>
      </w:r>
      <w:r>
        <w:t>景区信息错综复杂，没有可视化评估分析的展示，以便于辅助决策制定优化方案。</w:t>
      </w:r>
    </w:p>
    <w:p>
      <w:pPr>
        <w:pageBreakBefore w:val="0"/>
        <w:widowControl w:val="0"/>
        <w:kinsoku/>
        <w:wordWrap/>
        <w:overflowPunct/>
        <w:topLinePunct w:val="0"/>
        <w:autoSpaceDE/>
        <w:autoSpaceDN/>
        <w:bidi w:val="0"/>
        <w:adjustRightInd/>
        <w:snapToGrid/>
        <w:spacing w:line="360" w:lineRule="auto"/>
        <w:ind w:left="840" w:firstLine="420"/>
        <w:textAlignment w:val="auto"/>
      </w:pPr>
    </w:p>
    <w:p>
      <w:pPr>
        <w:pageBreakBefore w:val="0"/>
        <w:widowControl w:val="0"/>
        <w:kinsoku/>
        <w:wordWrap/>
        <w:overflowPunct/>
        <w:topLinePunct w:val="0"/>
        <w:autoSpaceDE/>
        <w:autoSpaceDN/>
        <w:bidi w:val="0"/>
        <w:adjustRightInd/>
        <w:snapToGrid/>
        <w:spacing w:line="360" w:lineRule="auto"/>
        <w:ind w:left="840" w:firstLine="420"/>
        <w:textAlignment w:val="auto"/>
      </w:pPr>
    </w:p>
    <w:p>
      <w:pPr>
        <w:pageBreakBefore w:val="0"/>
        <w:widowControl w:val="0"/>
        <w:kinsoku/>
        <w:wordWrap/>
        <w:overflowPunct/>
        <w:topLinePunct w:val="0"/>
        <w:autoSpaceDE/>
        <w:autoSpaceDN/>
        <w:bidi w:val="0"/>
        <w:adjustRightInd/>
        <w:snapToGrid/>
        <w:spacing w:line="360" w:lineRule="auto"/>
        <w:ind w:left="840" w:firstLine="420"/>
        <w:textAlignment w:val="auto"/>
      </w:pPr>
    </w:p>
    <w:p>
      <w:pPr>
        <w:pageBreakBefore w:val="0"/>
        <w:widowControl w:val="0"/>
        <w:kinsoku/>
        <w:wordWrap/>
        <w:overflowPunct/>
        <w:topLinePunct w:val="0"/>
        <w:autoSpaceDE/>
        <w:autoSpaceDN/>
        <w:bidi w:val="0"/>
        <w:adjustRightInd/>
        <w:snapToGrid/>
        <w:spacing w:line="360" w:lineRule="auto"/>
        <w:ind w:left="840" w:firstLine="420"/>
        <w:textAlignment w:val="auto"/>
      </w:pPr>
    </w:p>
    <w:p>
      <w:pPr>
        <w:pageBreakBefore w:val="0"/>
        <w:widowControl w:val="0"/>
        <w:kinsoku/>
        <w:wordWrap/>
        <w:overflowPunct/>
        <w:topLinePunct w:val="0"/>
        <w:autoSpaceDE/>
        <w:autoSpaceDN/>
        <w:bidi w:val="0"/>
        <w:adjustRightInd/>
        <w:snapToGrid/>
        <w:spacing w:line="360" w:lineRule="auto"/>
        <w:ind w:left="840" w:firstLine="420"/>
        <w:textAlignment w:val="auto"/>
      </w:pPr>
    </w:p>
    <w:p>
      <w:pPr>
        <w:pageBreakBefore w:val="0"/>
        <w:widowControl w:val="0"/>
        <w:kinsoku/>
        <w:wordWrap/>
        <w:overflowPunct/>
        <w:topLinePunct w:val="0"/>
        <w:autoSpaceDE/>
        <w:autoSpaceDN/>
        <w:bidi w:val="0"/>
        <w:adjustRightInd/>
        <w:snapToGrid/>
        <w:spacing w:line="360" w:lineRule="auto"/>
        <w:ind w:left="840" w:firstLine="420"/>
        <w:textAlignment w:val="auto"/>
      </w:pPr>
    </w:p>
    <w:p>
      <w:pPr>
        <w:pageBreakBefore w:val="0"/>
        <w:widowControl w:val="0"/>
        <w:kinsoku/>
        <w:wordWrap/>
        <w:overflowPunct/>
        <w:topLinePunct w:val="0"/>
        <w:autoSpaceDE/>
        <w:autoSpaceDN/>
        <w:bidi w:val="0"/>
        <w:adjustRightInd/>
        <w:snapToGrid/>
        <w:spacing w:line="360" w:lineRule="auto"/>
        <w:ind w:left="840" w:firstLine="420"/>
        <w:textAlignment w:val="auto"/>
      </w:pPr>
    </w:p>
    <w:p>
      <w:pPr>
        <w:pageBreakBefore w:val="0"/>
        <w:widowControl w:val="0"/>
        <w:kinsoku/>
        <w:wordWrap/>
        <w:overflowPunct/>
        <w:topLinePunct w:val="0"/>
        <w:autoSpaceDE/>
        <w:autoSpaceDN/>
        <w:bidi w:val="0"/>
        <w:adjustRightInd/>
        <w:snapToGrid/>
        <w:spacing w:line="360" w:lineRule="auto"/>
        <w:ind w:left="840" w:firstLine="420"/>
        <w:textAlignment w:val="auto"/>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after="60" w:line="360" w:lineRule="auto"/>
        <w:ind w:leftChars="0" w:right="-1775" w:rightChars="0"/>
        <w:textAlignment w:val="auto"/>
        <w:outlineLvl w:val="0"/>
        <w:rPr>
          <w:rFonts w:hint="eastAsia" w:ascii="Arial" w:hAnsi="宋体" w:eastAsia="宋体" w:cs="Arial"/>
          <w:b/>
          <w:sz w:val="22"/>
          <w:szCs w:val="24"/>
          <w:lang w:val="en-US" w:eastAsia="zh-CN"/>
        </w:rPr>
      </w:pPr>
      <w:r>
        <w:rPr>
          <w:rFonts w:hint="eastAsia" w:ascii="Arial" w:hAnsi="宋体" w:eastAsia="宋体" w:cs="Arial"/>
          <w:b/>
          <w:sz w:val="22"/>
          <w:szCs w:val="24"/>
          <w:lang w:val="en-US" w:eastAsia="zh-CN"/>
        </w:rPr>
        <w:t>总体设计</w:t>
      </w:r>
    </w:p>
    <w:p>
      <w:pPr>
        <w:pageBreakBefore w:val="0"/>
        <w:widowControl w:val="0"/>
        <w:numPr>
          <w:ilvl w:val="0"/>
          <w:numId w:val="0"/>
        </w:numPr>
        <w:kinsoku/>
        <w:wordWrap/>
        <w:overflowPunct/>
        <w:topLinePunct w:val="0"/>
        <w:autoSpaceDE/>
        <w:autoSpaceDN/>
        <w:bidi w:val="0"/>
        <w:adjustRightInd/>
        <w:snapToGrid/>
        <w:spacing w:after="60" w:line="360" w:lineRule="auto"/>
        <w:ind w:right="-1775" w:rightChars="0" w:firstLine="420" w:firstLineChars="0"/>
        <w:textAlignment w:val="auto"/>
        <w:outlineLvl w:val="1"/>
        <w:rPr>
          <w:rFonts w:hint="eastAsia" w:ascii="宋体" w:hAnsi="宋体" w:cs="宋体" w:eastAsiaTheme="minorEastAsia"/>
          <w:kern w:val="0"/>
          <w:sz w:val="24"/>
          <w:szCs w:val="24"/>
          <w:lang w:eastAsia="zh-CN"/>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-447675</wp:posOffset>
            </wp:positionH>
            <wp:positionV relativeFrom="paragraph">
              <wp:posOffset>402590</wp:posOffset>
            </wp:positionV>
            <wp:extent cx="6704330" cy="2437765"/>
            <wp:effectExtent l="0" t="0" r="1270" b="635"/>
            <wp:wrapSquare wrapText="bothSides"/>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4"/>
                    <a:stretch>
                      <a:fillRect/>
                    </a:stretch>
                  </pic:blipFill>
                  <pic:spPr>
                    <a:xfrm>
                      <a:off x="0" y="0"/>
                      <a:ext cx="6704330" cy="2437765"/>
                    </a:xfrm>
                    <a:prstGeom prst="rect">
                      <a:avLst/>
                    </a:prstGeom>
                    <a:noFill/>
                    <a:ln w="9525">
                      <a:noFill/>
                    </a:ln>
                  </pic:spPr>
                </pic:pic>
              </a:graphicData>
            </a:graphic>
          </wp:anchor>
        </w:drawing>
      </w:r>
      <w:r>
        <w:rPr>
          <w:rFonts w:hint="eastAsia" w:ascii="Arial" w:hAnsi="宋体" w:eastAsia="宋体" w:cs="Arial"/>
          <w:b/>
          <w:sz w:val="22"/>
          <w:szCs w:val="24"/>
          <w:lang w:val="en-US" w:eastAsia="zh-CN"/>
        </w:rPr>
        <w:t>功能设计</w:t>
      </w:r>
    </w:p>
    <w:p>
      <w:pPr>
        <w:pStyle w:val="3"/>
        <w:pageBreakBefore w:val="0"/>
        <w:widowControl w:val="0"/>
        <w:kinsoku/>
        <w:wordWrap/>
        <w:overflowPunct/>
        <w:topLinePunct w:val="0"/>
        <w:autoSpaceDE/>
        <w:autoSpaceDN/>
        <w:bidi w:val="0"/>
        <w:adjustRightInd/>
        <w:snapToGrid/>
        <w:spacing w:line="360" w:lineRule="auto"/>
        <w:ind w:left="2520" w:leftChars="0" w:firstLine="1400" w:firstLineChars="700"/>
        <w:jc w:val="both"/>
        <w:textAlignment w:val="auto"/>
        <w:rPr>
          <w:rFonts w:hint="default" w:ascii="Arial" w:hAnsi="宋体" w:eastAsia="宋体" w:cs="Arial"/>
          <w:b/>
          <w:sz w:val="22"/>
          <w:szCs w:val="24"/>
          <w:lang w:val="en-US" w:eastAsia="zh-CN"/>
        </w:rPr>
      </w:pPr>
      <w:r>
        <w:t xml:space="preserve">图 </w:t>
      </w:r>
      <w:r>
        <w:rPr>
          <w:rFonts w:hint="eastAsia"/>
          <w:lang w:val="en-US" w:eastAsia="zh-CN"/>
        </w:rPr>
        <w:t>1</w:t>
      </w:r>
      <w:r>
        <w:rPr>
          <w:rFonts w:hint="eastAsia"/>
          <w:lang w:eastAsia="zh-CN"/>
        </w:rPr>
        <w:t xml:space="preserve"> </w:t>
      </w:r>
      <w:r>
        <w:rPr>
          <w:rFonts w:hint="eastAsia"/>
          <w:lang w:val="en-US" w:eastAsia="zh-CN"/>
        </w:rPr>
        <w:t>功能设计图</w:t>
      </w:r>
    </w:p>
    <w:p>
      <w:pPr>
        <w:pageBreakBefore w:val="0"/>
        <w:widowControl w:val="0"/>
        <w:kinsoku/>
        <w:wordWrap/>
        <w:overflowPunct/>
        <w:topLinePunct w:val="0"/>
        <w:autoSpaceDE/>
        <w:autoSpaceDN/>
        <w:bidi w:val="0"/>
        <w:adjustRightInd/>
        <w:snapToGrid/>
        <w:spacing w:line="360" w:lineRule="auto"/>
        <w:ind w:left="420"/>
        <w:textAlignment w:val="auto"/>
        <w:rPr>
          <w:rFonts w:hint="eastAsia"/>
          <w:b/>
          <w:bCs/>
        </w:rPr>
      </w:pPr>
      <w:r>
        <w:rPr>
          <w:rFonts w:hint="eastAsia"/>
          <w:b/>
          <w:bCs/>
        </w:rPr>
        <w:t>景区管理员</w:t>
      </w:r>
    </w:p>
    <w:p>
      <w:pPr>
        <w:pageBreakBefore w:val="0"/>
        <w:widowControl w:val="0"/>
        <w:kinsoku/>
        <w:wordWrap/>
        <w:overflowPunct/>
        <w:topLinePunct w:val="0"/>
        <w:autoSpaceDE/>
        <w:autoSpaceDN/>
        <w:bidi w:val="0"/>
        <w:adjustRightInd/>
        <w:snapToGrid/>
        <w:spacing w:line="360" w:lineRule="auto"/>
        <w:ind w:left="420"/>
        <w:textAlignment w:val="auto"/>
        <w:rPr>
          <w:rFonts w:hint="eastAsia"/>
          <w:b/>
          <w:bCs/>
        </w:rPr>
      </w:pPr>
    </w:p>
    <w:p>
      <w:pPr>
        <w:pageBreakBefore w:val="0"/>
        <w:widowControl w:val="0"/>
        <w:numPr>
          <w:ilvl w:val="0"/>
          <w:numId w:val="2"/>
        </w:numPr>
        <w:kinsoku/>
        <w:wordWrap/>
        <w:overflowPunct/>
        <w:topLinePunct w:val="0"/>
        <w:autoSpaceDE/>
        <w:autoSpaceDN/>
        <w:bidi w:val="0"/>
        <w:adjustRightInd/>
        <w:snapToGrid/>
        <w:spacing w:line="360" w:lineRule="auto"/>
        <w:ind w:left="1134" w:hanging="283"/>
        <w:textAlignment w:val="auto"/>
      </w:pPr>
      <w:r>
        <w:rPr>
          <w:rFonts w:hint="eastAsia"/>
          <w:lang w:val="en-US" w:eastAsia="zh-CN"/>
        </w:rPr>
        <w:t>景区搜索模块</w:t>
      </w:r>
      <w:r>
        <w:rPr>
          <w:rFonts w:hint="eastAsia"/>
        </w:rPr>
        <w:t>：</w:t>
      </w:r>
      <w:r>
        <w:rPr>
          <w:rFonts w:hint="eastAsia"/>
          <w:lang w:val="en-US" w:eastAsia="zh-CN"/>
        </w:rPr>
        <w:t>搜索景区并利用爬虫获取景区基本信息，展示相关信息。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1134" w:hanging="283"/>
        <w:textAlignment w:val="auto"/>
      </w:pPr>
      <w:r>
        <w:rPr>
          <w:rFonts w:hint="eastAsia"/>
        </w:rPr>
        <w:t>景区信息</w:t>
      </w:r>
      <w:r>
        <w:rPr>
          <w:rFonts w:hint="eastAsia"/>
          <w:lang w:val="en-US" w:eastAsia="zh-CN"/>
        </w:rPr>
        <w:t>录入</w:t>
      </w:r>
      <w:r>
        <w:rPr>
          <w:rFonts w:hint="eastAsia"/>
        </w:rPr>
        <w:t>：将景区内的特色景点的位置录入为用户作为节点打卡点；可添加有特殊节日、特别演出的景</w:t>
      </w:r>
      <w:r>
        <w:rPr>
          <w:rFonts w:hint="eastAsia"/>
          <w:lang w:val="en-US" w:eastAsia="zh-CN"/>
        </w:rPr>
        <w:t>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1134" w:hanging="283"/>
        <w:textAlignment w:val="auto"/>
      </w:pPr>
      <w:r>
        <w:rPr>
          <w:rFonts w:hint="eastAsia"/>
          <w:lang w:eastAsia="zh-CN"/>
        </w:rPr>
        <w:t>景区空间分析：</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271" w:leftChars="0"/>
        <w:textAlignment w:val="auto"/>
        <w:rPr>
          <w:rFonts w:hint="default" w:eastAsiaTheme="minorEastAsia"/>
          <w:lang w:val="en-US" w:eastAsia="zh-CN"/>
        </w:rPr>
      </w:pPr>
      <w:r>
        <w:rPr>
          <w:rFonts w:hint="eastAsia"/>
          <w:lang w:val="en-US" w:eastAsia="zh-CN"/>
        </w:rPr>
        <w:t>景点打卡分析：景区管理员查看景区内用户打卡点空间分布，分析出景区人气点；还可对其他打卡点进行对应的宣传规划。</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271" w:leftChars="0"/>
        <w:textAlignment w:val="auto"/>
        <w:rPr>
          <w:rFonts w:hint="default" w:eastAsiaTheme="minorEastAsia"/>
          <w:lang w:val="en-US" w:eastAsia="zh-CN"/>
        </w:rPr>
      </w:pPr>
      <w:r>
        <w:rPr>
          <w:rFonts w:hint="eastAsia"/>
          <w:lang w:val="en-US" w:eastAsia="zh-CN"/>
        </w:rPr>
        <w:t>人流量分析</w:t>
      </w:r>
      <w:r>
        <w:rPr>
          <w:rFonts w:hint="eastAsia"/>
        </w:rPr>
        <w:t>：</w:t>
      </w:r>
      <w:r>
        <w:rPr>
          <w:rFonts w:hint="eastAsia"/>
          <w:strike w:val="0"/>
          <w:dstrike w:val="0"/>
          <w:lang w:eastAsia="zh-CN"/>
        </w:rPr>
        <w:t>利用爬虫获取人流量数据，</w:t>
      </w:r>
      <w:r>
        <w:rPr>
          <w:rFonts w:hint="eastAsia"/>
        </w:rPr>
        <w:t>可</w:t>
      </w:r>
      <w:r>
        <w:rPr>
          <w:rFonts w:hint="eastAsia"/>
          <w:lang w:val="en-US" w:eastAsia="zh-CN"/>
        </w:rPr>
        <w:t>查看不同时期24小时内</w:t>
      </w:r>
      <w:r>
        <w:rPr>
          <w:rFonts w:hint="eastAsia"/>
        </w:rPr>
        <w:t>景区</w:t>
      </w:r>
      <w:r>
        <w:rPr>
          <w:rFonts w:hint="eastAsia"/>
          <w:lang w:val="en-US" w:eastAsia="zh-CN"/>
        </w:rPr>
        <w:t>内</w:t>
      </w:r>
      <w:r>
        <w:rPr>
          <w:rFonts w:hint="eastAsia"/>
        </w:rPr>
        <w:t>的人流量密度，</w:t>
      </w:r>
      <w:r>
        <w:rPr>
          <w:rFonts w:hint="eastAsia"/>
          <w:lang w:val="en-US" w:eastAsia="zh-CN"/>
        </w:rPr>
        <w:t>根据人流量密度变化趋势</w:t>
      </w:r>
      <w:r>
        <w:rPr>
          <w:rFonts w:hint="eastAsia"/>
        </w:rPr>
        <w:t>对之后</w:t>
      </w:r>
      <w:r>
        <w:rPr>
          <w:rFonts w:hint="eastAsia"/>
          <w:lang w:eastAsia="zh-CN"/>
        </w:rPr>
        <w:t>景区</w:t>
      </w:r>
      <w:r>
        <w:rPr>
          <w:rFonts w:hint="eastAsia"/>
        </w:rPr>
        <w:t>的相关安全措施的实施和宣传活动做准备</w:t>
      </w:r>
      <w:r>
        <w:rPr>
          <w:rFonts w:hint="eastAsia"/>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1134" w:leftChars="0" w:hanging="283" w:firstLineChars="0"/>
        <w:textAlignment w:val="auto"/>
        <w:rPr>
          <w:rFonts w:hint="default" w:eastAsiaTheme="minorEastAsia"/>
          <w:lang w:val="en-US" w:eastAsia="zh-CN"/>
        </w:rPr>
      </w:pPr>
      <w:r>
        <w:rPr>
          <w:rFonts w:hint="eastAsia"/>
          <w:lang w:val="en-US" w:eastAsia="zh-CN"/>
        </w:rPr>
        <w:t>景区数据分析：</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0" w:leftChars="0" w:firstLine="420" w:firstLineChars="0"/>
        <w:textAlignment w:val="auto"/>
        <w:rPr>
          <w:rFonts w:hint="eastAsia"/>
        </w:rPr>
      </w:pPr>
      <w:r>
        <w:rPr>
          <w:rFonts w:hint="eastAsia"/>
        </w:rPr>
        <w:t>景区对比分析（横纵）：景区管理员可</w:t>
      </w:r>
      <w:r>
        <w:rPr>
          <w:rFonts w:hint="eastAsia"/>
          <w:lang w:eastAsia="zh-CN"/>
        </w:rPr>
        <w:t>进行景区与城市，景区与景区</w:t>
      </w:r>
      <w:r>
        <w:rPr>
          <w:rFonts w:hint="eastAsia"/>
        </w:rPr>
        <w:t>的</w:t>
      </w:r>
      <w:r>
        <w:rPr>
          <w:rFonts w:hint="eastAsia"/>
          <w:lang w:val="en-US" w:eastAsia="zh-CN"/>
        </w:rPr>
        <w:tab/>
        <w:t>游客量</w:t>
      </w:r>
      <w:r>
        <w:rPr>
          <w:rFonts w:hint="eastAsia"/>
        </w:rPr>
        <w:t>进行对比，</w:t>
      </w:r>
      <w:r>
        <w:rPr>
          <w:rFonts w:hint="eastAsia"/>
          <w:lang w:eastAsia="zh-CN"/>
        </w:rPr>
        <w:t>预估自身景区发展情况，并作出相应调整。</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0" w:leftChars="0" w:firstLine="420" w:firstLineChars="0"/>
        <w:textAlignment w:val="auto"/>
        <w:rPr>
          <w:rFonts w:hint="eastAsia"/>
          <w:lang w:val="en-US" w:eastAsia="zh-CN"/>
        </w:rPr>
      </w:pPr>
      <w:r>
        <w:rPr>
          <w:rFonts w:hint="eastAsia"/>
          <w:lang w:val="en-US" w:eastAsia="zh-CN"/>
        </w:rPr>
        <w:t>用户</w:t>
      </w:r>
      <w:r>
        <w:rPr>
          <w:rFonts w:hint="eastAsia"/>
        </w:rPr>
        <w:t>评</w:t>
      </w:r>
      <w:r>
        <w:rPr>
          <w:rFonts w:hint="eastAsia"/>
          <w:lang w:val="en-US" w:eastAsia="zh-CN"/>
        </w:rPr>
        <w:t>价</w:t>
      </w:r>
      <w:r>
        <w:rPr>
          <w:rFonts w:hint="eastAsia"/>
        </w:rPr>
        <w:t>分析（辅助决策）：</w:t>
      </w:r>
      <w:r>
        <w:rPr>
          <w:rFonts w:hint="eastAsia"/>
          <w:strike w:val="0"/>
          <w:dstrike w:val="0"/>
          <w:lang w:eastAsia="zh-CN"/>
        </w:rPr>
        <w:t>利用爬虫获取评论信息，</w:t>
      </w:r>
      <w:r>
        <w:rPr>
          <w:rFonts w:hint="eastAsia"/>
        </w:rPr>
        <w:t>可根据游客对景</w:t>
      </w:r>
      <w:r>
        <w:rPr>
          <w:rFonts w:hint="eastAsia"/>
          <w:lang w:val="en-US" w:eastAsia="zh-CN"/>
        </w:rPr>
        <w:t xml:space="preserve">                           </w:t>
      </w:r>
      <w:r>
        <w:rPr>
          <w:rFonts w:hint="eastAsia"/>
          <w:lang w:val="en-US" w:eastAsia="zh-CN"/>
        </w:rPr>
        <w:tab/>
        <w:t>区做出的评价进行统计分析，发现景区存在的不足之处和制定相应的优化方</w:t>
      </w:r>
      <w:r>
        <w:rPr>
          <w:rFonts w:hint="eastAsia"/>
          <w:lang w:val="en-US" w:eastAsia="zh-CN"/>
        </w:rPr>
        <w:tab/>
        <w:t>案。</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0" w:leftChars="0" w:firstLine="420" w:firstLineChars="0"/>
        <w:textAlignment w:val="auto"/>
        <w:rPr>
          <w:rFonts w:hint="default" w:ascii="宋体" w:hAnsi="宋体" w:cs="宋体"/>
          <w:kern w:val="0"/>
          <w:sz w:val="24"/>
          <w:szCs w:val="24"/>
          <w:lang w:val="en-US" w:eastAsia="zh-CN"/>
        </w:rPr>
      </w:pPr>
      <w:r>
        <w:rPr>
          <w:rFonts w:hint="eastAsia"/>
        </w:rPr>
        <w:t>用户信息分析：</w:t>
      </w:r>
      <w:r>
        <w:rPr>
          <w:rFonts w:hint="eastAsia"/>
          <w:strike w:val="0"/>
          <w:dstrike w:val="0"/>
          <w:lang w:eastAsia="zh-CN"/>
        </w:rPr>
        <w:t>利用爬虫获取评论信息，</w:t>
      </w:r>
      <w:r>
        <w:rPr>
          <w:rFonts w:hint="eastAsia"/>
        </w:rPr>
        <w:t>可根据</w:t>
      </w:r>
      <w:r>
        <w:rPr>
          <w:rFonts w:hint="eastAsia"/>
          <w:lang w:val="en-US" w:eastAsia="zh-CN"/>
        </w:rPr>
        <w:t>不同旅游类app的评</w:t>
      </w:r>
      <w:r>
        <w:rPr>
          <w:rFonts w:hint="eastAsia"/>
          <w:lang w:val="en-US" w:eastAsia="zh-CN"/>
        </w:rPr>
        <w:tab/>
        <w:t>论数量</w:t>
      </w:r>
      <w:r>
        <w:rPr>
          <w:rFonts w:hint="eastAsia"/>
          <w:lang w:eastAsia="zh-CN"/>
        </w:rPr>
        <w:t>、</w:t>
      </w:r>
      <w:r>
        <w:rPr>
          <w:rFonts w:hint="eastAsia"/>
        </w:rPr>
        <w:t>确定可供宣传的</w:t>
      </w:r>
      <w:r>
        <w:rPr>
          <w:rFonts w:hint="eastAsia"/>
          <w:lang w:val="en-US" w:eastAsia="zh-CN"/>
        </w:rPr>
        <w:t>平台</w:t>
      </w:r>
      <w:r>
        <w:rPr>
          <w:rFonts w:hint="eastAsia"/>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0" w:leftChars="0" w:firstLine="420" w:firstLineChars="0"/>
        <w:textAlignment w:val="auto"/>
        <w:rPr>
          <w:rFonts w:hint="default" w:ascii="宋体" w:hAnsi="宋体" w:cs="宋体"/>
          <w:kern w:val="0"/>
          <w:sz w:val="24"/>
          <w:szCs w:val="24"/>
          <w:lang w:val="en-US" w:eastAsia="zh-CN"/>
        </w:rPr>
      </w:pPr>
      <w:r>
        <w:rPr>
          <w:rFonts w:hint="eastAsia"/>
          <w:lang w:val="en-US" w:eastAsia="zh-CN"/>
        </w:rPr>
        <w:t>景区评估分析：</w:t>
      </w:r>
      <w:r>
        <w:rPr>
          <w:rFonts w:hint="eastAsia"/>
          <w:strike w:val="0"/>
          <w:dstrike w:val="0"/>
          <w:lang w:val="en-US" w:eastAsia="zh-CN"/>
        </w:rPr>
        <w:t>系统</w:t>
      </w:r>
      <w:r>
        <w:rPr>
          <w:rFonts w:hint="eastAsia"/>
          <w:lang w:val="en-US" w:eastAsia="zh-CN"/>
        </w:rPr>
        <w:t>将会对游客量，用户评价等进行年度总结，生成</w:t>
      </w:r>
      <w:r>
        <w:rPr>
          <w:rFonts w:hint="eastAsia"/>
          <w:lang w:val="en-US" w:eastAsia="zh-CN"/>
        </w:rPr>
        <w:tab/>
        <w:t>景区报表，供管理员全方位了解自身景区发展。</w:t>
      </w:r>
    </w:p>
    <w:p>
      <w:pPr>
        <w:pageBreakBefore w:val="0"/>
        <w:widowControl w:val="0"/>
        <w:numPr>
          <w:ilvl w:val="0"/>
          <w:numId w:val="0"/>
        </w:numPr>
        <w:kinsoku/>
        <w:wordWrap/>
        <w:overflowPunct/>
        <w:topLinePunct w:val="0"/>
        <w:autoSpaceDE/>
        <w:autoSpaceDN/>
        <w:bidi w:val="0"/>
        <w:adjustRightInd/>
        <w:snapToGrid/>
        <w:spacing w:after="60" w:line="360" w:lineRule="auto"/>
        <w:ind w:right="-1775" w:rightChars="0" w:firstLine="420" w:firstLineChars="0"/>
        <w:textAlignment w:val="auto"/>
        <w:outlineLvl w:val="9"/>
        <w:rPr>
          <w:rFonts w:ascii="宋体" w:hAnsi="宋体" w:cs="宋体"/>
          <w:kern w:val="0"/>
          <w:sz w:val="24"/>
          <w:szCs w:val="24"/>
        </w:rPr>
      </w:pPr>
    </w:p>
    <w:p>
      <w:pPr>
        <w:pageBreakBefore w:val="0"/>
        <w:widowControl w:val="0"/>
        <w:kinsoku/>
        <w:wordWrap/>
        <w:overflowPunct/>
        <w:topLinePunct w:val="0"/>
        <w:autoSpaceDE/>
        <w:autoSpaceDN/>
        <w:bidi w:val="0"/>
        <w:adjustRightInd/>
        <w:snapToGrid/>
        <w:spacing w:line="360" w:lineRule="auto"/>
        <w:ind w:left="420"/>
        <w:textAlignment w:val="auto"/>
        <w:rPr>
          <w:b/>
          <w:bCs/>
        </w:rPr>
      </w:pPr>
      <w:r>
        <w:rPr>
          <w:rFonts w:hint="eastAsia"/>
          <w:b/>
          <w:bCs/>
        </w:rPr>
        <w:t>游客</w:t>
      </w:r>
    </w:p>
    <w:p>
      <w:pPr>
        <w:pageBreakBefore w:val="0"/>
        <w:widowControl w:val="0"/>
        <w:numPr>
          <w:ilvl w:val="0"/>
          <w:numId w:val="5"/>
        </w:numPr>
        <w:kinsoku/>
        <w:wordWrap/>
        <w:overflowPunct/>
        <w:topLinePunct w:val="0"/>
        <w:autoSpaceDE/>
        <w:autoSpaceDN/>
        <w:bidi w:val="0"/>
        <w:adjustRightInd/>
        <w:snapToGrid/>
        <w:spacing w:line="360" w:lineRule="auto"/>
        <w:ind w:left="1134" w:hanging="283"/>
        <w:textAlignment w:val="auto"/>
      </w:pPr>
      <w:r>
        <w:rPr>
          <w:rFonts w:hint="eastAsia"/>
        </w:rPr>
        <w:t>景区搜索模块：游客可通过搜索了解景区具体信息。</w:t>
      </w:r>
    </w:p>
    <w:p>
      <w:pPr>
        <w:pageBreakBefore w:val="0"/>
        <w:widowControl w:val="0"/>
        <w:numPr>
          <w:ilvl w:val="0"/>
          <w:numId w:val="5"/>
        </w:numPr>
        <w:kinsoku/>
        <w:wordWrap/>
        <w:overflowPunct/>
        <w:topLinePunct w:val="0"/>
        <w:autoSpaceDE/>
        <w:autoSpaceDN/>
        <w:bidi w:val="0"/>
        <w:adjustRightInd/>
        <w:snapToGrid/>
        <w:spacing w:line="360" w:lineRule="auto"/>
        <w:ind w:left="1134" w:hanging="283"/>
        <w:textAlignment w:val="auto"/>
      </w:pPr>
      <w:r>
        <w:rPr>
          <w:rFonts w:hint="eastAsia"/>
          <w:lang w:val="en-US" w:eastAsia="zh-CN"/>
        </w:rPr>
        <w:t>定位模块：游客可定位到当前所处位置。</w:t>
      </w:r>
    </w:p>
    <w:p>
      <w:pPr>
        <w:pageBreakBefore w:val="0"/>
        <w:widowControl w:val="0"/>
        <w:numPr>
          <w:ilvl w:val="0"/>
          <w:numId w:val="5"/>
        </w:numPr>
        <w:kinsoku/>
        <w:wordWrap/>
        <w:overflowPunct/>
        <w:topLinePunct w:val="0"/>
        <w:autoSpaceDE/>
        <w:autoSpaceDN/>
        <w:bidi w:val="0"/>
        <w:adjustRightInd/>
        <w:snapToGrid/>
        <w:spacing w:line="360" w:lineRule="auto"/>
        <w:ind w:left="1134" w:hanging="283"/>
        <w:textAlignment w:val="auto"/>
      </w:pPr>
      <w:r>
        <w:rPr>
          <w:rFonts w:hint="eastAsia"/>
          <w:lang w:val="en-US" w:eastAsia="zh-CN"/>
        </w:rPr>
        <w:t>位置服务：</w:t>
      </w:r>
    </w:p>
    <w:p>
      <w:pPr>
        <w:pageBreakBefore w:val="0"/>
        <w:widowControl w:val="0"/>
        <w:numPr>
          <w:ilvl w:val="0"/>
          <w:numId w:val="6"/>
        </w:numPr>
        <w:kinsoku/>
        <w:wordWrap/>
        <w:overflowPunct/>
        <w:topLinePunct w:val="0"/>
        <w:autoSpaceDE/>
        <w:autoSpaceDN/>
        <w:bidi w:val="0"/>
        <w:adjustRightInd/>
        <w:snapToGrid/>
        <w:spacing w:line="360" w:lineRule="auto"/>
        <w:ind w:left="1271" w:leftChars="0"/>
        <w:textAlignment w:val="auto"/>
        <w:rPr>
          <w:rFonts w:hint="default"/>
          <w:lang w:val="en-US"/>
        </w:rPr>
      </w:pPr>
      <w:r>
        <w:rPr>
          <w:rFonts w:hint="eastAsia"/>
          <w:lang w:val="en-US" w:eastAsia="zh-CN"/>
        </w:rPr>
        <w:t>打卡服务：游客在景区管理员规划景点附近，可以进行打卡，记录游行相关信息，以便供景区管理员分析和故事地图制作。</w:t>
      </w:r>
    </w:p>
    <w:p>
      <w:pPr>
        <w:pageBreakBefore w:val="0"/>
        <w:widowControl w:val="0"/>
        <w:numPr>
          <w:ilvl w:val="0"/>
          <w:numId w:val="6"/>
        </w:numPr>
        <w:kinsoku/>
        <w:wordWrap/>
        <w:overflowPunct/>
        <w:topLinePunct w:val="0"/>
        <w:autoSpaceDE/>
        <w:autoSpaceDN/>
        <w:bidi w:val="0"/>
        <w:adjustRightInd/>
        <w:snapToGrid/>
        <w:spacing w:line="360" w:lineRule="auto"/>
        <w:ind w:left="1271" w:leftChars="0"/>
        <w:textAlignment w:val="auto"/>
        <w:rPr>
          <w:rFonts w:hint="default"/>
          <w:lang w:val="en-US"/>
        </w:rPr>
      </w:pPr>
      <w:r>
        <w:rPr>
          <w:rFonts w:hint="eastAsia"/>
          <w:lang w:val="en-US" w:eastAsia="zh-CN"/>
        </w:rPr>
        <w:t>周边设施服务：游客在确定目的景区之后可对其周边酒店、饭店等相关设施进行预览选择，以便制定旅游计划流。</w:t>
      </w:r>
    </w:p>
    <w:p>
      <w:pPr>
        <w:pageBreakBefore w:val="0"/>
        <w:widowControl w:val="0"/>
        <w:numPr>
          <w:ilvl w:val="0"/>
          <w:numId w:val="6"/>
        </w:numPr>
        <w:kinsoku/>
        <w:wordWrap/>
        <w:overflowPunct/>
        <w:topLinePunct w:val="0"/>
        <w:autoSpaceDE/>
        <w:autoSpaceDN/>
        <w:bidi w:val="0"/>
        <w:adjustRightInd/>
        <w:snapToGrid/>
        <w:spacing w:line="360" w:lineRule="auto"/>
        <w:ind w:left="1271" w:leftChars="0"/>
        <w:textAlignment w:val="auto"/>
        <w:rPr>
          <w:rFonts w:hint="default"/>
          <w:lang w:val="en-US"/>
        </w:rPr>
      </w:pPr>
      <w:r>
        <w:rPr>
          <w:rFonts w:hint="eastAsia"/>
          <w:lang w:val="en-US" w:eastAsia="zh-CN"/>
        </w:rPr>
        <w:t>故事地图服务：游客根据已拍照片和旅游心得，系统将自动生成游客的旅游故事并可以复制链接到其他平台进行分享。</w:t>
      </w:r>
    </w:p>
    <w:p>
      <w:pPr>
        <w:pageBreakBefore w:val="0"/>
        <w:widowControl w:val="0"/>
        <w:numPr>
          <w:ilvl w:val="0"/>
          <w:numId w:val="5"/>
        </w:numPr>
        <w:kinsoku/>
        <w:wordWrap/>
        <w:overflowPunct/>
        <w:topLinePunct w:val="0"/>
        <w:autoSpaceDE/>
        <w:autoSpaceDN/>
        <w:bidi w:val="0"/>
        <w:adjustRightInd/>
        <w:snapToGrid/>
        <w:spacing w:line="360" w:lineRule="auto"/>
        <w:ind w:left="1134" w:hanging="283"/>
        <w:textAlignment w:val="auto"/>
      </w:pPr>
      <w:r>
        <w:rPr>
          <w:rFonts w:hint="eastAsia"/>
          <w:lang w:val="en-US" w:eastAsia="zh-CN"/>
        </w:rPr>
        <w:t>数据服务：</w:t>
      </w:r>
    </w:p>
    <w:p>
      <w:pPr>
        <w:pageBreakBefore w:val="0"/>
        <w:widowControl w:val="0"/>
        <w:numPr>
          <w:ilvl w:val="0"/>
          <w:numId w:val="7"/>
        </w:numPr>
        <w:kinsoku/>
        <w:wordWrap/>
        <w:overflowPunct/>
        <w:topLinePunct w:val="0"/>
        <w:autoSpaceDE/>
        <w:autoSpaceDN/>
        <w:bidi w:val="0"/>
        <w:adjustRightInd/>
        <w:snapToGrid/>
        <w:spacing w:line="360" w:lineRule="auto"/>
        <w:ind w:left="1271" w:leftChars="0"/>
        <w:textAlignment w:val="auto"/>
        <w:rPr>
          <w:rFonts w:hint="default"/>
          <w:lang w:val="en-US"/>
        </w:rPr>
      </w:pPr>
      <w:r>
        <w:rPr>
          <w:rFonts w:hint="eastAsia"/>
          <w:lang w:val="en-US" w:eastAsia="zh-CN"/>
        </w:rPr>
        <w:t>天气服务：游客可查阅当天天气情况，对出行旅游进行规划。</w:t>
      </w:r>
    </w:p>
    <w:p>
      <w:pPr>
        <w:pageBreakBefore w:val="0"/>
        <w:widowControl w:val="0"/>
        <w:numPr>
          <w:ilvl w:val="0"/>
          <w:numId w:val="7"/>
        </w:numPr>
        <w:kinsoku/>
        <w:wordWrap/>
        <w:overflowPunct/>
        <w:topLinePunct w:val="0"/>
        <w:autoSpaceDE/>
        <w:autoSpaceDN/>
        <w:bidi w:val="0"/>
        <w:adjustRightInd/>
        <w:snapToGrid/>
        <w:spacing w:line="360" w:lineRule="auto"/>
        <w:ind w:left="1271" w:leftChars="0"/>
        <w:textAlignment w:val="auto"/>
        <w:rPr>
          <w:rFonts w:hint="default"/>
          <w:lang w:val="en-US"/>
        </w:rPr>
      </w:pPr>
      <w:r>
        <w:rPr>
          <w:rFonts w:hint="eastAsia"/>
          <w:lang w:val="en-US" w:eastAsia="zh-CN"/>
        </w:rPr>
        <w:t>分享服务：游客可以分享旅行行程至其他平台。</w:t>
      </w:r>
    </w:p>
    <w:p>
      <w:pPr>
        <w:pageBreakBefore w:val="0"/>
        <w:widowControl w:val="0"/>
        <w:numPr>
          <w:ilvl w:val="0"/>
          <w:numId w:val="7"/>
        </w:numPr>
        <w:kinsoku/>
        <w:wordWrap/>
        <w:overflowPunct/>
        <w:topLinePunct w:val="0"/>
        <w:autoSpaceDE/>
        <w:autoSpaceDN/>
        <w:bidi w:val="0"/>
        <w:adjustRightInd/>
        <w:snapToGrid/>
        <w:spacing w:line="360" w:lineRule="auto"/>
        <w:ind w:left="1271" w:leftChars="0"/>
        <w:textAlignment w:val="auto"/>
      </w:pPr>
      <w:r>
        <w:rPr>
          <w:rFonts w:hint="eastAsia"/>
          <w:lang w:val="en-US" w:eastAsia="zh-CN"/>
        </w:rPr>
        <w:t>图片服务：游客可将旅行中拍摄照片上传，分享。</w:t>
      </w:r>
    </w:p>
    <w:p>
      <w:pPr>
        <w:pageBreakBefore w:val="0"/>
        <w:widowControl w:val="0"/>
        <w:numPr>
          <w:numId w:val="0"/>
        </w:numPr>
        <w:kinsoku/>
        <w:wordWrap/>
        <w:overflowPunct/>
        <w:topLinePunct w:val="0"/>
        <w:autoSpaceDE/>
        <w:autoSpaceDN/>
        <w:bidi w:val="0"/>
        <w:adjustRightInd/>
        <w:snapToGrid/>
        <w:spacing w:line="360" w:lineRule="auto"/>
        <w:ind w:left="851" w:leftChars="0"/>
        <w:textAlignment w:val="auto"/>
      </w:pPr>
    </w:p>
    <w:p>
      <w:pPr>
        <w:pageBreakBefore w:val="0"/>
        <w:widowControl w:val="0"/>
        <w:numPr>
          <w:numId w:val="0"/>
        </w:numPr>
        <w:kinsoku/>
        <w:wordWrap/>
        <w:overflowPunct/>
        <w:topLinePunct w:val="0"/>
        <w:autoSpaceDE/>
        <w:autoSpaceDN/>
        <w:bidi w:val="0"/>
        <w:adjustRightInd/>
        <w:snapToGrid/>
        <w:spacing w:line="360" w:lineRule="auto"/>
        <w:ind w:left="851" w:leftChars="0"/>
        <w:textAlignment w:val="auto"/>
      </w:pPr>
    </w:p>
    <w:p>
      <w:pPr>
        <w:pageBreakBefore w:val="0"/>
        <w:widowControl w:val="0"/>
        <w:numPr>
          <w:numId w:val="0"/>
        </w:numPr>
        <w:kinsoku/>
        <w:wordWrap/>
        <w:overflowPunct/>
        <w:topLinePunct w:val="0"/>
        <w:autoSpaceDE/>
        <w:autoSpaceDN/>
        <w:bidi w:val="0"/>
        <w:adjustRightInd/>
        <w:snapToGrid/>
        <w:spacing w:line="360" w:lineRule="auto"/>
        <w:ind w:left="851" w:leftChars="0"/>
        <w:textAlignment w:val="auto"/>
      </w:pPr>
    </w:p>
    <w:p>
      <w:pPr>
        <w:pageBreakBefore w:val="0"/>
        <w:widowControl w:val="0"/>
        <w:numPr>
          <w:numId w:val="0"/>
        </w:numPr>
        <w:kinsoku/>
        <w:wordWrap/>
        <w:overflowPunct/>
        <w:topLinePunct w:val="0"/>
        <w:autoSpaceDE/>
        <w:autoSpaceDN/>
        <w:bidi w:val="0"/>
        <w:adjustRightInd/>
        <w:snapToGrid/>
        <w:spacing w:line="360" w:lineRule="auto"/>
        <w:ind w:left="851" w:leftChars="0"/>
        <w:textAlignment w:val="auto"/>
      </w:pPr>
    </w:p>
    <w:p>
      <w:pPr>
        <w:pageBreakBefore w:val="0"/>
        <w:widowControl w:val="0"/>
        <w:numPr>
          <w:numId w:val="0"/>
        </w:numPr>
        <w:kinsoku/>
        <w:wordWrap/>
        <w:overflowPunct/>
        <w:topLinePunct w:val="0"/>
        <w:autoSpaceDE/>
        <w:autoSpaceDN/>
        <w:bidi w:val="0"/>
        <w:adjustRightInd/>
        <w:snapToGrid/>
        <w:spacing w:line="360" w:lineRule="auto"/>
        <w:ind w:left="851" w:leftChars="0"/>
        <w:textAlignment w:val="auto"/>
      </w:pPr>
    </w:p>
    <w:p>
      <w:pPr>
        <w:pageBreakBefore w:val="0"/>
        <w:widowControl w:val="0"/>
        <w:numPr>
          <w:numId w:val="0"/>
        </w:numPr>
        <w:kinsoku/>
        <w:wordWrap/>
        <w:overflowPunct/>
        <w:topLinePunct w:val="0"/>
        <w:autoSpaceDE/>
        <w:autoSpaceDN/>
        <w:bidi w:val="0"/>
        <w:adjustRightInd/>
        <w:snapToGrid/>
        <w:spacing w:line="360" w:lineRule="auto"/>
        <w:ind w:left="851" w:leftChars="0"/>
        <w:textAlignment w:val="auto"/>
      </w:pPr>
    </w:p>
    <w:p>
      <w:pPr>
        <w:pageBreakBefore w:val="0"/>
        <w:widowControl w:val="0"/>
        <w:numPr>
          <w:numId w:val="0"/>
        </w:numPr>
        <w:kinsoku/>
        <w:wordWrap/>
        <w:overflowPunct/>
        <w:topLinePunct w:val="0"/>
        <w:autoSpaceDE/>
        <w:autoSpaceDN/>
        <w:bidi w:val="0"/>
        <w:adjustRightInd/>
        <w:snapToGrid/>
        <w:spacing w:line="360" w:lineRule="auto"/>
        <w:ind w:left="851" w:leftChars="0"/>
        <w:textAlignment w:val="auto"/>
      </w:pPr>
    </w:p>
    <w:p>
      <w:pPr>
        <w:pageBreakBefore w:val="0"/>
        <w:widowControl w:val="0"/>
        <w:numPr>
          <w:numId w:val="0"/>
        </w:numPr>
        <w:kinsoku/>
        <w:wordWrap/>
        <w:overflowPunct/>
        <w:topLinePunct w:val="0"/>
        <w:autoSpaceDE/>
        <w:autoSpaceDN/>
        <w:bidi w:val="0"/>
        <w:adjustRightInd/>
        <w:snapToGrid/>
        <w:spacing w:line="360" w:lineRule="auto"/>
        <w:ind w:left="851" w:leftChars="0"/>
        <w:textAlignment w:val="auto"/>
      </w:pPr>
    </w:p>
    <w:p>
      <w:pPr>
        <w:pageBreakBefore w:val="0"/>
        <w:widowControl w:val="0"/>
        <w:numPr>
          <w:numId w:val="0"/>
        </w:numPr>
        <w:kinsoku/>
        <w:wordWrap/>
        <w:overflowPunct/>
        <w:topLinePunct w:val="0"/>
        <w:autoSpaceDE/>
        <w:autoSpaceDN/>
        <w:bidi w:val="0"/>
        <w:adjustRightInd/>
        <w:snapToGrid/>
        <w:spacing w:line="360" w:lineRule="auto"/>
        <w:ind w:left="851" w:leftChars="0"/>
        <w:textAlignment w:val="auto"/>
      </w:pPr>
    </w:p>
    <w:p>
      <w:pPr>
        <w:pageBreakBefore w:val="0"/>
        <w:widowControl w:val="0"/>
        <w:numPr>
          <w:numId w:val="0"/>
        </w:numPr>
        <w:kinsoku/>
        <w:wordWrap/>
        <w:overflowPunct/>
        <w:topLinePunct w:val="0"/>
        <w:autoSpaceDE/>
        <w:autoSpaceDN/>
        <w:bidi w:val="0"/>
        <w:adjustRightInd/>
        <w:snapToGrid/>
        <w:spacing w:line="360" w:lineRule="auto"/>
        <w:ind w:left="851" w:leftChars="0"/>
        <w:textAlignment w:val="auto"/>
      </w:pPr>
    </w:p>
    <w:p>
      <w:pPr>
        <w:pageBreakBefore w:val="0"/>
        <w:widowControl w:val="0"/>
        <w:numPr>
          <w:numId w:val="0"/>
        </w:numPr>
        <w:kinsoku/>
        <w:wordWrap/>
        <w:overflowPunct/>
        <w:topLinePunct w:val="0"/>
        <w:autoSpaceDE/>
        <w:autoSpaceDN/>
        <w:bidi w:val="0"/>
        <w:adjustRightInd/>
        <w:snapToGrid/>
        <w:spacing w:line="360" w:lineRule="auto"/>
        <w:ind w:left="851" w:leftChars="0"/>
        <w:textAlignment w:val="auto"/>
      </w:pPr>
    </w:p>
    <w:p>
      <w:pPr>
        <w:pageBreakBefore w:val="0"/>
        <w:widowControl w:val="0"/>
        <w:numPr>
          <w:ilvl w:val="0"/>
          <w:numId w:val="0"/>
        </w:numPr>
        <w:kinsoku/>
        <w:wordWrap/>
        <w:overflowPunct/>
        <w:topLinePunct w:val="0"/>
        <w:autoSpaceDE/>
        <w:autoSpaceDN/>
        <w:bidi w:val="0"/>
        <w:adjustRightInd/>
        <w:snapToGrid/>
        <w:spacing w:after="60" w:line="360" w:lineRule="auto"/>
        <w:ind w:right="-1775" w:rightChars="0" w:firstLine="420" w:firstLineChars="0"/>
        <w:textAlignment w:val="auto"/>
        <w:outlineLvl w:val="1"/>
        <w:rPr>
          <w:rFonts w:hint="eastAsia" w:ascii="Arial" w:hAnsi="宋体" w:eastAsia="宋体" w:cs="Arial"/>
          <w:b/>
          <w:sz w:val="22"/>
          <w:szCs w:val="24"/>
          <w:lang w:val="en-US" w:eastAsia="zh-CN"/>
        </w:rPr>
      </w:pPr>
      <w:r>
        <w:rPr>
          <w:rFonts w:hint="eastAsia" w:ascii="Arial" w:hAnsi="宋体" w:eastAsia="宋体" w:cs="Arial"/>
          <w:b/>
          <w:sz w:val="22"/>
          <w:szCs w:val="24"/>
          <w:lang w:val="en-US" w:eastAsia="zh-CN"/>
        </w:rPr>
        <w:t>数据库设计</w:t>
      </w:r>
    </w:p>
    <w:p>
      <w:pPr>
        <w:pageBreakBefore w:val="0"/>
        <w:widowControl w:val="0"/>
        <w:numPr>
          <w:ilvl w:val="0"/>
          <w:numId w:val="0"/>
        </w:numPr>
        <w:kinsoku/>
        <w:wordWrap/>
        <w:overflowPunct/>
        <w:topLinePunct w:val="0"/>
        <w:autoSpaceDE/>
        <w:autoSpaceDN/>
        <w:bidi w:val="0"/>
        <w:adjustRightInd/>
        <w:snapToGrid/>
        <w:spacing w:after="60" w:line="360" w:lineRule="auto"/>
        <w:ind w:right="-1775" w:rightChars="0"/>
        <w:textAlignment w:val="auto"/>
        <w:outlineLvl w:val="9"/>
        <w:rPr>
          <w:rFonts w:hint="eastAsia" w:ascii="Arial" w:hAnsi="宋体" w:eastAsia="宋体" w:cs="Arial"/>
          <w:b/>
          <w:sz w:val="22"/>
          <w:szCs w:val="24"/>
          <w:lang w:val="en-US" w:eastAsia="zh-CN"/>
        </w:rPr>
      </w:pPr>
      <w:r>
        <w:rPr>
          <w:rFonts w:hint="eastAsia" w:ascii="Arial" w:hAnsi="宋体" w:eastAsia="宋体" w:cs="Arial"/>
          <w:b/>
          <w:sz w:val="22"/>
          <w:szCs w:val="24"/>
          <w:lang w:val="en-US" w:eastAsia="zh-CN"/>
        </w:rPr>
        <w:drawing>
          <wp:anchor distT="0" distB="0" distL="114300" distR="114300" simplePos="0" relativeHeight="251660288" behindDoc="0" locked="0" layoutInCell="1" allowOverlap="1">
            <wp:simplePos x="0" y="0"/>
            <wp:positionH relativeFrom="column">
              <wp:posOffset>-723265</wp:posOffset>
            </wp:positionH>
            <wp:positionV relativeFrom="paragraph">
              <wp:posOffset>320675</wp:posOffset>
            </wp:positionV>
            <wp:extent cx="7087870" cy="6477635"/>
            <wp:effectExtent l="0" t="0" r="17780" b="18415"/>
            <wp:wrapSquare wrapText="bothSides"/>
            <wp:docPr id="3" name="图片 3" descr="数据库 - 副本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数据库 - 副本 (1)"/>
                    <pic:cNvPicPr>
                      <a:picLocks noChangeAspect="1"/>
                    </pic:cNvPicPr>
                  </pic:nvPicPr>
                  <pic:blipFill>
                    <a:blip r:embed="rId5"/>
                    <a:stretch>
                      <a:fillRect/>
                    </a:stretch>
                  </pic:blipFill>
                  <pic:spPr>
                    <a:xfrm>
                      <a:off x="0" y="0"/>
                      <a:ext cx="7087870" cy="6477635"/>
                    </a:xfrm>
                    <a:prstGeom prst="rect">
                      <a:avLst/>
                    </a:prstGeom>
                  </pic:spPr>
                </pic:pic>
              </a:graphicData>
            </a:graphic>
          </wp:anchor>
        </w:drawing>
      </w:r>
    </w:p>
    <w:p>
      <w:pPr>
        <w:pStyle w:val="3"/>
        <w:pageBreakBefore w:val="0"/>
        <w:widowControl w:val="0"/>
        <w:numPr>
          <w:ilvl w:val="0"/>
          <w:numId w:val="0"/>
        </w:numPr>
        <w:kinsoku/>
        <w:wordWrap/>
        <w:overflowPunct/>
        <w:topLinePunct w:val="0"/>
        <w:autoSpaceDE/>
        <w:autoSpaceDN/>
        <w:bidi w:val="0"/>
        <w:adjustRightInd/>
        <w:snapToGrid/>
        <w:spacing w:after="60" w:line="360" w:lineRule="auto"/>
        <w:ind w:right="-1775" w:rightChars="0" w:firstLine="3600" w:firstLineChars="1800"/>
        <w:jc w:val="both"/>
        <w:textAlignment w:val="auto"/>
        <w:outlineLvl w:val="9"/>
        <w:rPr>
          <w:rFonts w:hint="eastAsia" w:ascii="Arial" w:hAnsi="宋体" w:cs="Arial" w:eastAsiaTheme="minorEastAsia"/>
          <w:b/>
          <w:sz w:val="22"/>
          <w:szCs w:val="24"/>
          <w:lang w:val="en-US" w:eastAsia="zh-CN"/>
        </w:rPr>
      </w:pPr>
      <w:r>
        <w:t xml:space="preserve">图 </w:t>
      </w:r>
      <w:r>
        <w:rPr>
          <w:rFonts w:hint="eastAsia"/>
          <w:lang w:val="en-US" w:eastAsia="zh-CN"/>
        </w:rPr>
        <w:t xml:space="preserve">2 </w:t>
      </w:r>
      <w:r>
        <w:rPr>
          <w:rFonts w:hint="eastAsia"/>
          <w:lang w:eastAsia="zh-CN"/>
        </w:rPr>
        <w:t>数据库设计</w:t>
      </w:r>
    </w:p>
    <w:p>
      <w:pPr>
        <w:pageBreakBefore w:val="0"/>
        <w:widowControl w:val="0"/>
        <w:numPr>
          <w:ilvl w:val="0"/>
          <w:numId w:val="0"/>
        </w:numPr>
        <w:kinsoku/>
        <w:wordWrap/>
        <w:overflowPunct/>
        <w:topLinePunct w:val="0"/>
        <w:autoSpaceDE/>
        <w:autoSpaceDN/>
        <w:bidi w:val="0"/>
        <w:adjustRightInd/>
        <w:snapToGrid/>
        <w:spacing w:after="60" w:line="360" w:lineRule="auto"/>
        <w:ind w:right="-1775" w:rightChars="0"/>
        <w:textAlignment w:val="auto"/>
        <w:outlineLvl w:val="9"/>
        <w:rPr>
          <w:rFonts w:hint="eastAsia" w:ascii="Arial" w:hAnsi="宋体" w:eastAsia="宋体" w:cs="Arial"/>
          <w:b/>
          <w:sz w:val="22"/>
          <w:szCs w:val="24"/>
          <w:lang w:val="en-US" w:eastAsia="zh-CN"/>
        </w:rPr>
      </w:pPr>
      <w:r>
        <w:rPr>
          <w:rFonts w:hint="eastAsia" w:ascii="Arial" w:hAnsi="宋体" w:eastAsia="宋体" w:cs="Arial"/>
          <w:b/>
          <w:sz w:val="22"/>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after="60" w:line="360" w:lineRule="auto"/>
        <w:ind w:right="-1775" w:rightChars="0"/>
        <w:textAlignment w:val="auto"/>
        <w:outlineLvl w:val="9"/>
        <w:rPr>
          <w:rFonts w:hint="eastAsia" w:ascii="Arial" w:hAnsi="宋体" w:eastAsia="宋体" w:cs="Arial"/>
          <w:b/>
          <w:sz w:val="22"/>
          <w:szCs w:val="24"/>
          <w:lang w:val="en-US" w:eastAsia="zh-CN"/>
        </w:rPr>
      </w:pPr>
    </w:p>
    <w:p>
      <w:pPr>
        <w:pageBreakBefore w:val="0"/>
        <w:widowControl w:val="0"/>
        <w:numPr>
          <w:ilvl w:val="0"/>
          <w:numId w:val="0"/>
        </w:numPr>
        <w:kinsoku/>
        <w:wordWrap/>
        <w:overflowPunct/>
        <w:topLinePunct w:val="0"/>
        <w:autoSpaceDE/>
        <w:autoSpaceDN/>
        <w:bidi w:val="0"/>
        <w:adjustRightInd/>
        <w:snapToGrid/>
        <w:spacing w:after="60" w:line="360" w:lineRule="auto"/>
        <w:ind w:right="-1775" w:rightChars="0"/>
        <w:textAlignment w:val="auto"/>
        <w:outlineLvl w:val="9"/>
        <w:rPr>
          <w:rFonts w:hint="default" w:ascii="Arial" w:hAnsi="宋体" w:eastAsia="宋体" w:cs="Arial"/>
          <w:b/>
          <w:sz w:val="22"/>
          <w:szCs w:val="24"/>
          <w:lang w:val="en-US" w:eastAsia="zh-CN"/>
        </w:rPr>
      </w:pPr>
    </w:p>
    <w:p>
      <w:pPr>
        <w:pageBreakBefore w:val="0"/>
        <w:widowControl w:val="0"/>
        <w:numPr>
          <w:ilvl w:val="0"/>
          <w:numId w:val="0"/>
        </w:numPr>
        <w:kinsoku/>
        <w:wordWrap/>
        <w:overflowPunct/>
        <w:topLinePunct w:val="0"/>
        <w:autoSpaceDE/>
        <w:autoSpaceDN/>
        <w:bidi w:val="0"/>
        <w:adjustRightInd/>
        <w:snapToGrid/>
        <w:spacing w:after="60" w:line="360" w:lineRule="auto"/>
        <w:ind w:right="-1775" w:rightChars="0" w:firstLine="420" w:firstLineChars="0"/>
        <w:textAlignment w:val="auto"/>
        <w:outlineLvl w:val="1"/>
        <w:rPr>
          <w:rFonts w:hint="eastAsia" w:ascii="Arial" w:hAnsi="宋体" w:eastAsia="宋体" w:cs="Arial"/>
          <w:b/>
          <w:sz w:val="22"/>
          <w:szCs w:val="24"/>
          <w:lang w:val="en-US" w:eastAsia="zh-CN"/>
        </w:rPr>
      </w:pPr>
      <w:r>
        <w:rPr>
          <w:rFonts w:hint="eastAsia" w:ascii="Arial" w:hAnsi="宋体" w:eastAsia="宋体" w:cs="Arial"/>
          <w:b/>
          <w:sz w:val="22"/>
          <w:szCs w:val="24"/>
          <w:lang w:val="en-US" w:eastAsia="zh-CN"/>
        </w:rPr>
        <w:t>关键技术</w:t>
      </w:r>
    </w:p>
    <w:p>
      <w:pPr>
        <w:pageBreakBefore w:val="0"/>
        <w:widowControl w:val="0"/>
        <w:kinsoku/>
        <w:wordWrap/>
        <w:overflowPunct/>
        <w:topLinePunct w:val="0"/>
        <w:autoSpaceDE/>
        <w:autoSpaceDN/>
        <w:bidi w:val="0"/>
        <w:adjustRightInd/>
        <w:snapToGrid/>
        <w:spacing w:line="360" w:lineRule="auto"/>
        <w:ind w:left="2520" w:leftChars="0" w:firstLine="420" w:firstLineChars="0"/>
        <w:textAlignment w:val="auto"/>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323215</wp:posOffset>
            </wp:positionH>
            <wp:positionV relativeFrom="paragraph">
              <wp:posOffset>193040</wp:posOffset>
            </wp:positionV>
            <wp:extent cx="5266690" cy="2962910"/>
            <wp:effectExtent l="0" t="0" r="10160" b="8890"/>
            <wp:wrapSquare wrapText="bothSides"/>
            <wp:docPr id="2" name="图片 2" descr="技术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技术架构图"/>
                    <pic:cNvPicPr>
                      <a:picLocks noChangeAspect="1"/>
                    </pic:cNvPicPr>
                  </pic:nvPicPr>
                  <pic:blipFill>
                    <a:blip r:embed="rId6"/>
                    <a:stretch>
                      <a:fillRect/>
                    </a:stretch>
                  </pic:blipFill>
                  <pic:spPr>
                    <a:xfrm>
                      <a:off x="0" y="0"/>
                      <a:ext cx="5266690" cy="2962910"/>
                    </a:xfrm>
                    <a:prstGeom prst="rect">
                      <a:avLst/>
                    </a:prstGeom>
                  </pic:spPr>
                </pic:pic>
              </a:graphicData>
            </a:graphic>
          </wp:anchor>
        </w:drawing>
      </w:r>
    </w:p>
    <w:p>
      <w:pPr>
        <w:pStyle w:val="3"/>
        <w:pageBreakBefore w:val="0"/>
        <w:widowControl w:val="0"/>
        <w:kinsoku/>
        <w:wordWrap/>
        <w:overflowPunct/>
        <w:topLinePunct w:val="0"/>
        <w:autoSpaceDE/>
        <w:autoSpaceDN/>
        <w:bidi w:val="0"/>
        <w:adjustRightInd/>
        <w:snapToGrid/>
        <w:spacing w:line="360" w:lineRule="auto"/>
        <w:ind w:left="2520" w:leftChars="0" w:firstLine="1400" w:firstLineChars="700"/>
        <w:jc w:val="both"/>
        <w:textAlignment w:val="auto"/>
        <w:rPr>
          <w:rFonts w:hint="eastAsia"/>
          <w:lang w:eastAsia="zh-CN"/>
        </w:rPr>
      </w:pPr>
      <w:r>
        <w:t xml:space="preserve">图 </w:t>
      </w:r>
      <w:r>
        <w:rPr>
          <w:rFonts w:hint="eastAsia"/>
          <w:lang w:val="en-US" w:eastAsia="zh-CN"/>
        </w:rPr>
        <w:t>3</w:t>
      </w:r>
      <w:r>
        <w:rPr>
          <w:rFonts w:hint="eastAsia"/>
          <w:lang w:eastAsia="zh-CN"/>
        </w:rPr>
        <w:t xml:space="preserve"> 技术架构</w:t>
      </w:r>
    </w:p>
    <w:p>
      <w:pPr>
        <w:pageBreakBefore w:val="0"/>
        <w:widowControl w:val="0"/>
        <w:numPr>
          <w:numId w:val="0"/>
        </w:numPr>
        <w:kinsoku/>
        <w:wordWrap/>
        <w:overflowPunct/>
        <w:topLinePunct w:val="0"/>
        <w:autoSpaceDE/>
        <w:autoSpaceDN/>
        <w:bidi w:val="0"/>
        <w:adjustRightInd/>
        <w:snapToGrid/>
        <w:spacing w:line="360" w:lineRule="auto"/>
        <w:ind w:left="851" w:leftChars="0"/>
        <w:textAlignment w:val="auto"/>
        <w:rPr>
          <w:rFonts w:hint="eastAsia"/>
          <w:lang w:val="en-US" w:eastAsia="zh-CN"/>
        </w:rPr>
      </w:pPr>
      <w:r>
        <w:rPr>
          <w:rFonts w:hint="eastAsia"/>
          <w:lang w:val="en-US" w:eastAsia="zh-CN"/>
        </w:rPr>
        <w:t>前端关键技术：</w:t>
      </w:r>
    </w:p>
    <w:p>
      <w:pPr>
        <w:pageBreakBefore w:val="0"/>
        <w:widowControl w:val="0"/>
        <w:numPr>
          <w:numId w:val="0"/>
        </w:numPr>
        <w:kinsoku/>
        <w:wordWrap/>
        <w:overflowPunct/>
        <w:topLinePunct w:val="0"/>
        <w:autoSpaceDE/>
        <w:autoSpaceDN/>
        <w:bidi w:val="0"/>
        <w:adjustRightInd/>
        <w:snapToGrid/>
        <w:spacing w:line="360" w:lineRule="auto"/>
        <w:ind w:left="851" w:leftChars="0" w:firstLine="420" w:firstLineChars="0"/>
        <w:textAlignment w:val="auto"/>
        <w:rPr>
          <w:rFonts w:hint="eastAsia"/>
          <w:lang w:val="en-US" w:eastAsia="zh-CN"/>
        </w:rPr>
      </w:pPr>
      <w:r>
        <w:rPr>
          <w:rFonts w:hint="eastAsia"/>
          <w:lang w:val="en-US" w:eastAsia="zh-CN"/>
        </w:rPr>
        <w:t>前端采用Vue框架+开源Leaflet地图JS库，通过Axios与后端服务接口进行交互。同时大量使用leaflet相关插件，例如底图插件（leaflet.ChineseTmsProviders和esri-leaflet），右键菜单插件(leaflet.contextmenu)，搜索插件(leaflet-search)，侧边栏插件(</w:t>
      </w:r>
      <w:r>
        <w:rPr>
          <w:rFonts w:hint="eastAsia"/>
          <w:lang w:val="en-US" w:eastAsia="zh-CN"/>
        </w:rPr>
        <w:fldChar w:fldCharType="begin"/>
      </w:r>
      <w:r>
        <w:rPr>
          <w:rFonts w:hint="eastAsia"/>
          <w:lang w:val="en-US" w:eastAsia="zh-CN"/>
        </w:rPr>
        <w:instrText xml:space="preserve"> HYPERLINK "https://github.com/turbo87/leaflet-sidebar/" \t "http://leaflet.marsgis.cn/forleaflet/_blank" </w:instrText>
      </w:r>
      <w:r>
        <w:rPr>
          <w:rFonts w:hint="eastAsia"/>
          <w:lang w:val="en-US" w:eastAsia="zh-CN"/>
        </w:rPr>
        <w:fldChar w:fldCharType="separate"/>
      </w:r>
      <w:r>
        <w:rPr>
          <w:rFonts w:hint="eastAsia"/>
          <w:lang w:val="en-US" w:eastAsia="zh-CN"/>
        </w:rPr>
        <w:t>leaflet-sidebar</w:t>
      </w:r>
      <w:r>
        <w:rPr>
          <w:rFonts w:hint="eastAsia"/>
          <w:lang w:val="en-US" w:eastAsia="zh-CN"/>
        </w:rPr>
        <w:fldChar w:fldCharType="end"/>
      </w:r>
      <w:r>
        <w:rPr>
          <w:rFonts w:hint="eastAsia"/>
          <w:lang w:val="en-US" w:eastAsia="zh-CN"/>
        </w:rPr>
        <w:t>)，聚散点插件(</w:t>
      </w:r>
      <w:r>
        <w:rPr>
          <w:rFonts w:hint="eastAsia"/>
          <w:lang w:val="en-US" w:eastAsia="zh-CN"/>
        </w:rPr>
        <w:fldChar w:fldCharType="begin"/>
      </w:r>
      <w:r>
        <w:rPr>
          <w:rFonts w:hint="eastAsia"/>
          <w:lang w:val="en-US" w:eastAsia="zh-CN"/>
        </w:rPr>
        <w:instrText xml:space="preserve"> HYPERLINK "https://github.com/Leaflet/Leaflet.markercluster" \t "http://leaflet.marsgis.cn/forleaflet/_blank" </w:instrText>
      </w:r>
      <w:r>
        <w:rPr>
          <w:rFonts w:hint="eastAsia"/>
          <w:lang w:val="en-US" w:eastAsia="zh-CN"/>
        </w:rPr>
        <w:fldChar w:fldCharType="separate"/>
      </w:r>
      <w:r>
        <w:rPr>
          <w:rFonts w:hint="eastAsia"/>
          <w:lang w:val="en-US" w:eastAsia="zh-CN"/>
        </w:rPr>
        <w:t>Leaflet.markercluster</w:t>
      </w:r>
      <w:r>
        <w:rPr>
          <w:rFonts w:hint="eastAsia"/>
          <w:lang w:val="en-US" w:eastAsia="zh-CN"/>
        </w:rPr>
        <w:fldChar w:fldCharType="end"/>
      </w:r>
      <w:r>
        <w:rPr>
          <w:rFonts w:hint="eastAsia"/>
          <w:lang w:val="en-US" w:eastAsia="zh-CN"/>
        </w:rPr>
        <w:t>)，热力图插件(leaflet-heatmap)等，以及高德地图Web服务API，百度Echarts等。</w:t>
      </w:r>
    </w:p>
    <w:p>
      <w:pPr>
        <w:pageBreakBefore w:val="0"/>
        <w:widowControl w:val="0"/>
        <w:numPr>
          <w:numId w:val="0"/>
        </w:numPr>
        <w:kinsoku/>
        <w:wordWrap/>
        <w:overflowPunct/>
        <w:topLinePunct w:val="0"/>
        <w:autoSpaceDE/>
        <w:autoSpaceDN/>
        <w:bidi w:val="0"/>
        <w:adjustRightInd/>
        <w:snapToGrid/>
        <w:spacing w:line="360" w:lineRule="auto"/>
        <w:ind w:left="851" w:leftChars="0"/>
        <w:textAlignment w:val="auto"/>
        <w:rPr>
          <w:rFonts w:hint="eastAsia"/>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851" w:leftChars="0"/>
        <w:textAlignment w:val="auto"/>
        <w:rPr>
          <w:rFonts w:hint="eastAsia"/>
          <w:lang w:val="en-US" w:eastAsia="zh-CN"/>
        </w:rPr>
      </w:pPr>
      <w:r>
        <w:rPr>
          <w:rFonts w:hint="eastAsia"/>
          <w:lang w:val="en-US" w:eastAsia="zh-CN"/>
        </w:rPr>
        <w:t>后端关键技术：</w:t>
      </w:r>
    </w:p>
    <w:p>
      <w:pPr>
        <w:pageBreakBefore w:val="0"/>
        <w:widowControl w:val="0"/>
        <w:numPr>
          <w:numId w:val="0"/>
        </w:numPr>
        <w:kinsoku/>
        <w:wordWrap/>
        <w:overflowPunct/>
        <w:topLinePunct w:val="0"/>
        <w:autoSpaceDE/>
        <w:autoSpaceDN/>
        <w:bidi w:val="0"/>
        <w:adjustRightInd/>
        <w:snapToGrid/>
        <w:spacing w:line="360" w:lineRule="auto"/>
        <w:ind w:left="851" w:leftChars="0" w:firstLine="420" w:firstLineChars="0"/>
        <w:textAlignment w:val="auto"/>
        <w:rPr>
          <w:rFonts w:hint="eastAsia"/>
          <w:lang w:val="en-US" w:eastAsia="zh-CN"/>
        </w:rPr>
      </w:pPr>
      <w:r>
        <w:rPr>
          <w:rFonts w:hint="eastAsia"/>
          <w:lang w:val="en-US" w:eastAsia="zh-CN"/>
        </w:rPr>
        <w:t>后端采用Java语言，使用SpringBoot+MyBatis框架，搭建地图服务，用户服务和公共服务三大模块。同时使用开源词云插件(kumo)，emoji过滤插件(emoji-java)，fastjson插件等。</w:t>
      </w:r>
    </w:p>
    <w:p>
      <w:pPr>
        <w:pageBreakBefore w:val="0"/>
        <w:widowControl w:val="0"/>
        <w:numPr>
          <w:numId w:val="0"/>
        </w:numPr>
        <w:kinsoku/>
        <w:wordWrap/>
        <w:overflowPunct/>
        <w:topLinePunct w:val="0"/>
        <w:autoSpaceDE/>
        <w:autoSpaceDN/>
        <w:bidi w:val="0"/>
        <w:adjustRightInd/>
        <w:snapToGrid/>
        <w:spacing w:line="360" w:lineRule="auto"/>
        <w:ind w:left="851" w:leftChars="0"/>
        <w:textAlignment w:val="auto"/>
        <w:rPr>
          <w:rFonts w:hint="eastAsia"/>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851" w:leftChars="0"/>
        <w:textAlignment w:val="auto"/>
        <w:rPr>
          <w:rFonts w:hint="eastAsia"/>
          <w:lang w:val="en-US" w:eastAsia="zh-CN"/>
        </w:rPr>
      </w:pPr>
      <w:r>
        <w:rPr>
          <w:rFonts w:hint="eastAsia"/>
          <w:lang w:val="en-US" w:eastAsia="zh-CN"/>
        </w:rPr>
        <w:t>数据关键技术：</w:t>
      </w:r>
    </w:p>
    <w:p>
      <w:pPr>
        <w:pageBreakBefore w:val="0"/>
        <w:widowControl w:val="0"/>
        <w:numPr>
          <w:numId w:val="0"/>
        </w:numPr>
        <w:kinsoku/>
        <w:wordWrap/>
        <w:overflowPunct/>
        <w:topLinePunct w:val="0"/>
        <w:autoSpaceDE/>
        <w:autoSpaceDN/>
        <w:bidi w:val="0"/>
        <w:adjustRightInd/>
        <w:snapToGrid/>
        <w:spacing w:line="360" w:lineRule="auto"/>
        <w:ind w:left="851" w:leftChars="0" w:firstLine="420" w:firstLineChars="0"/>
        <w:textAlignment w:val="auto"/>
        <w:rPr>
          <w:rFonts w:hint="eastAsia"/>
          <w:lang w:val="en-US" w:eastAsia="zh-CN"/>
        </w:rPr>
      </w:pPr>
      <w:r>
        <w:rPr>
          <w:rFonts w:hint="eastAsia"/>
          <w:lang w:val="en-US" w:eastAsia="zh-CN"/>
        </w:rPr>
        <w:t>数据库使用MySQL，利用python爬虫和Java爬虫，获取高德地图景区信息，腾讯位置大数据区域热力图信息，高德和美团评论信息。Python主要使用requests 和json库，Java主要使用HttpClient和Jsuop。同时手动获取长沙范围内景区面坐标点，使用GeoJSON格式表达。</w:t>
      </w:r>
    </w:p>
    <w:p>
      <w:pPr>
        <w:pageBreakBefore w:val="0"/>
        <w:widowControl w:val="0"/>
        <w:kinsoku/>
        <w:wordWrap/>
        <w:overflowPunct/>
        <w:topLinePunct w:val="0"/>
        <w:autoSpaceDE/>
        <w:autoSpaceDN/>
        <w:bidi w:val="0"/>
        <w:adjustRightInd/>
        <w:snapToGrid/>
        <w:spacing w:line="360" w:lineRule="auto"/>
        <w:textAlignment w:val="auto"/>
        <w:rPr>
          <w:rFonts w:hint="eastAsia"/>
          <w:lang w:eastAsia="zh-CN"/>
        </w:rPr>
      </w:pPr>
    </w:p>
    <w:p>
      <w:pPr>
        <w:pageBreakBefore w:val="0"/>
        <w:widowControl w:val="0"/>
        <w:numPr>
          <w:ilvl w:val="0"/>
          <w:numId w:val="1"/>
        </w:numPr>
        <w:kinsoku/>
        <w:wordWrap/>
        <w:overflowPunct/>
        <w:topLinePunct w:val="0"/>
        <w:autoSpaceDE/>
        <w:autoSpaceDN/>
        <w:bidi w:val="0"/>
        <w:adjustRightInd/>
        <w:snapToGrid/>
        <w:spacing w:after="60" w:line="360" w:lineRule="auto"/>
        <w:ind w:leftChars="0" w:right="-1775" w:rightChars="0"/>
        <w:textAlignment w:val="auto"/>
        <w:outlineLvl w:val="0"/>
        <w:rPr>
          <w:rFonts w:hint="default" w:ascii="Arial" w:hAnsi="宋体" w:eastAsia="宋体" w:cs="Arial"/>
          <w:b/>
          <w:sz w:val="22"/>
          <w:szCs w:val="24"/>
          <w:lang w:val="en-US" w:eastAsia="zh-CN"/>
        </w:rPr>
      </w:pPr>
      <w:r>
        <w:rPr>
          <w:rFonts w:hint="eastAsia" w:ascii="Arial" w:hAnsi="宋体" w:eastAsia="宋体" w:cs="Arial"/>
          <w:b/>
          <w:sz w:val="22"/>
          <w:szCs w:val="24"/>
          <w:lang w:val="en-US" w:eastAsia="zh-CN"/>
        </w:rPr>
        <w:t>作品亮点</w:t>
      </w:r>
    </w:p>
    <w:p>
      <w:pPr>
        <w:pageBreakBefore w:val="0"/>
        <w:widowControl w:val="0"/>
        <w:numPr>
          <w:ilvl w:val="0"/>
          <w:numId w:val="8"/>
        </w:numPr>
        <w:kinsoku/>
        <w:wordWrap/>
        <w:overflowPunct/>
        <w:topLinePunct w:val="0"/>
        <w:autoSpaceDE/>
        <w:autoSpaceDN/>
        <w:bidi w:val="0"/>
        <w:adjustRightInd/>
        <w:snapToGrid/>
        <w:spacing w:line="360" w:lineRule="auto"/>
        <w:ind w:left="1685" w:leftChars="0" w:hanging="425" w:firstLineChars="0"/>
        <w:textAlignment w:val="auto"/>
        <w:rPr>
          <w:rFonts w:hint="default" w:eastAsiaTheme="minorEastAsia"/>
          <w:b/>
          <w:bCs/>
          <w:lang w:val="en-US" w:eastAsia="zh-CN"/>
        </w:rPr>
      </w:pPr>
      <w:r>
        <w:rPr>
          <w:rFonts w:hint="eastAsia"/>
          <w:b/>
          <w:bCs/>
          <w:lang w:val="en-US" w:eastAsia="zh-CN"/>
        </w:rPr>
        <w:t>数据来源丰富，具有一定真实性</w:t>
      </w:r>
    </w:p>
    <w:p>
      <w:pPr>
        <w:pageBreakBefore w:val="0"/>
        <w:widowControl w:val="0"/>
        <w:numPr>
          <w:numId w:val="0"/>
        </w:numPr>
        <w:kinsoku/>
        <w:wordWrap/>
        <w:overflowPunct/>
        <w:topLinePunct w:val="0"/>
        <w:autoSpaceDE/>
        <w:autoSpaceDN/>
        <w:bidi w:val="0"/>
        <w:adjustRightInd/>
        <w:snapToGrid/>
        <w:spacing w:line="360" w:lineRule="auto"/>
        <w:ind w:left="1680" w:leftChars="0" w:firstLine="420" w:firstLineChars="0"/>
        <w:textAlignment w:val="auto"/>
        <w:rPr>
          <w:rFonts w:hint="default" w:eastAsiaTheme="minorEastAsia"/>
          <w:lang w:val="en-US" w:eastAsia="zh-CN"/>
        </w:rPr>
      </w:pPr>
      <w:r>
        <w:rPr>
          <w:rFonts w:hint="eastAsia"/>
          <w:lang w:val="en-US" w:eastAsia="zh-CN"/>
        </w:rPr>
        <w:t>从数据层面上，本作品数据大部分来自互联网数据，使用在线爬虫，爬取高德地图景区基本信息，高德地图景区评论信息，美团点评景区评论信息以及腾讯位置大数据中区域热力图信息。具有一定现实性，真实性。</w:t>
      </w:r>
    </w:p>
    <w:p>
      <w:pPr>
        <w:pageBreakBefore w:val="0"/>
        <w:widowControl w:val="0"/>
        <w:numPr>
          <w:ilvl w:val="0"/>
          <w:numId w:val="8"/>
        </w:numPr>
        <w:kinsoku/>
        <w:wordWrap/>
        <w:overflowPunct/>
        <w:topLinePunct w:val="0"/>
        <w:autoSpaceDE/>
        <w:autoSpaceDN/>
        <w:bidi w:val="0"/>
        <w:adjustRightInd/>
        <w:snapToGrid/>
        <w:spacing w:line="360" w:lineRule="auto"/>
        <w:ind w:left="1685" w:leftChars="0" w:hanging="425" w:firstLineChars="0"/>
        <w:textAlignment w:val="auto"/>
        <w:rPr>
          <w:rFonts w:hint="default" w:eastAsiaTheme="minorEastAsia"/>
          <w:b/>
          <w:bCs/>
          <w:lang w:val="en-US" w:eastAsia="zh-CN"/>
        </w:rPr>
      </w:pPr>
      <w:r>
        <w:rPr>
          <w:rFonts w:hint="eastAsia"/>
          <w:b/>
          <w:bCs/>
          <w:lang w:val="en-US" w:eastAsia="zh-CN"/>
        </w:rPr>
        <w:t>可视化手段多样，内容展示丰富</w:t>
      </w:r>
    </w:p>
    <w:p>
      <w:pPr>
        <w:pageBreakBefore w:val="0"/>
        <w:widowControl w:val="0"/>
        <w:numPr>
          <w:numId w:val="0"/>
        </w:numPr>
        <w:kinsoku/>
        <w:wordWrap/>
        <w:overflowPunct/>
        <w:topLinePunct w:val="0"/>
        <w:autoSpaceDE/>
        <w:autoSpaceDN/>
        <w:bidi w:val="0"/>
        <w:adjustRightInd/>
        <w:snapToGrid/>
        <w:spacing w:line="360" w:lineRule="auto"/>
        <w:ind w:left="1680" w:leftChars="0" w:firstLine="420" w:firstLineChars="0"/>
        <w:textAlignment w:val="auto"/>
        <w:rPr>
          <w:rFonts w:hint="default" w:eastAsiaTheme="minorEastAsia"/>
          <w:lang w:val="en-US" w:eastAsia="zh-CN"/>
        </w:rPr>
      </w:pPr>
      <w:r>
        <w:rPr>
          <w:rFonts w:hint="eastAsia"/>
          <w:lang w:val="en-US" w:eastAsia="zh-CN"/>
        </w:rPr>
        <w:t>从应用层面上，本作品使用百度ECharts，Leaflet开源插件等第三方可视化技术，结合分析数据结果，以更加直观方式呈现给用户。</w:t>
      </w:r>
    </w:p>
    <w:p>
      <w:pPr>
        <w:pageBreakBefore w:val="0"/>
        <w:widowControl w:val="0"/>
        <w:numPr>
          <w:ilvl w:val="0"/>
          <w:numId w:val="8"/>
        </w:numPr>
        <w:kinsoku/>
        <w:wordWrap/>
        <w:overflowPunct/>
        <w:topLinePunct w:val="0"/>
        <w:autoSpaceDE/>
        <w:autoSpaceDN/>
        <w:bidi w:val="0"/>
        <w:adjustRightInd/>
        <w:snapToGrid/>
        <w:spacing w:line="360" w:lineRule="auto"/>
        <w:ind w:left="1685" w:leftChars="0" w:hanging="425" w:firstLineChars="0"/>
        <w:textAlignment w:val="auto"/>
        <w:rPr>
          <w:rFonts w:hint="default" w:eastAsiaTheme="minorEastAsia"/>
          <w:b/>
          <w:bCs/>
          <w:lang w:val="en-US" w:eastAsia="zh-CN"/>
        </w:rPr>
      </w:pPr>
      <w:r>
        <w:rPr>
          <w:rFonts w:hint="eastAsia"/>
          <w:b/>
          <w:bCs/>
          <w:lang w:val="en-US" w:eastAsia="zh-CN"/>
        </w:rPr>
        <w:t>采用开源地图JS库Leaflet，较为简便且可用性高，支持插件拓展。</w:t>
      </w:r>
    </w:p>
    <w:p>
      <w:pPr>
        <w:pageBreakBefore w:val="0"/>
        <w:widowControl w:val="0"/>
        <w:numPr>
          <w:numId w:val="0"/>
        </w:numPr>
        <w:kinsoku/>
        <w:wordWrap/>
        <w:overflowPunct/>
        <w:topLinePunct w:val="0"/>
        <w:autoSpaceDE/>
        <w:autoSpaceDN/>
        <w:bidi w:val="0"/>
        <w:adjustRightInd/>
        <w:snapToGrid/>
        <w:spacing w:line="360" w:lineRule="auto"/>
        <w:ind w:left="1680" w:leftChars="0" w:firstLine="420" w:firstLineChars="0"/>
        <w:textAlignment w:val="auto"/>
        <w:rPr>
          <w:rFonts w:hint="default" w:eastAsiaTheme="minorEastAsia"/>
          <w:lang w:val="en-US" w:eastAsia="zh-CN"/>
        </w:rPr>
      </w:pPr>
      <w:r>
        <w:rPr>
          <w:rFonts w:hint="eastAsia"/>
          <w:lang w:val="en-US" w:eastAsia="zh-CN"/>
        </w:rPr>
        <w:t>从技术层面上，本作品前端主要采用开源地图JS库Leaflet。Leaflet具有简便、高性能和可用性好的特点，在所有主要桌面和移动平台能高效运作，在现代浏览器上会利用HTML5和CSS3的优势，同时也支持旧的浏览器访问。支持插件扩展，有一个友好、易于使用的API文档和一个简单的、可读的源代码。</w:t>
      </w:r>
    </w:p>
    <w:p>
      <w:pPr>
        <w:pageBreakBefore w:val="0"/>
        <w:widowControl w:val="0"/>
        <w:numPr>
          <w:ilvl w:val="0"/>
          <w:numId w:val="8"/>
        </w:numPr>
        <w:kinsoku/>
        <w:wordWrap/>
        <w:overflowPunct/>
        <w:topLinePunct w:val="0"/>
        <w:autoSpaceDE/>
        <w:autoSpaceDN/>
        <w:bidi w:val="0"/>
        <w:adjustRightInd/>
        <w:snapToGrid/>
        <w:spacing w:line="360" w:lineRule="auto"/>
        <w:ind w:left="1685" w:leftChars="0" w:hanging="425" w:firstLineChars="0"/>
        <w:textAlignment w:val="auto"/>
        <w:rPr>
          <w:rFonts w:hint="default" w:eastAsiaTheme="minorEastAsia"/>
          <w:b/>
          <w:bCs/>
          <w:lang w:val="en-US" w:eastAsia="zh-CN"/>
        </w:rPr>
      </w:pPr>
      <w:r>
        <w:rPr>
          <w:rFonts w:hint="eastAsia"/>
          <w:b/>
          <w:bCs/>
          <w:lang w:val="en-US" w:eastAsia="zh-CN"/>
        </w:rPr>
        <w:t>采用Hybrid App模式，具有良好用户交互体验和跨平台开发优势</w:t>
      </w:r>
    </w:p>
    <w:p>
      <w:pPr>
        <w:pageBreakBefore w:val="0"/>
        <w:widowControl w:val="0"/>
        <w:numPr>
          <w:numId w:val="0"/>
        </w:numPr>
        <w:kinsoku/>
        <w:wordWrap/>
        <w:overflowPunct/>
        <w:topLinePunct w:val="0"/>
        <w:autoSpaceDE/>
        <w:autoSpaceDN/>
        <w:bidi w:val="0"/>
        <w:adjustRightInd/>
        <w:snapToGrid/>
        <w:spacing w:line="360" w:lineRule="auto"/>
        <w:ind w:left="1680" w:leftChars="0" w:firstLine="420" w:firstLineChars="0"/>
        <w:textAlignment w:val="auto"/>
        <w:rPr>
          <w:rFonts w:hint="default" w:eastAsiaTheme="minorEastAsia"/>
          <w:b w:val="0"/>
          <w:bCs w:val="0"/>
          <w:lang w:val="en-US" w:eastAsia="zh-CN"/>
        </w:rPr>
      </w:pPr>
      <w:r>
        <w:rPr>
          <w:rFonts w:hint="eastAsia"/>
          <w:b w:val="0"/>
          <w:bCs w:val="0"/>
          <w:lang w:val="en-US" w:eastAsia="zh-CN"/>
        </w:rPr>
        <w:t>从设计层面，本作品移动端app是基于WEB的应用Web App，再结合移动客户端的UI WebView，例如</w:t>
      </w:r>
      <w:bookmarkStart w:id="0" w:name="_GoBack"/>
      <w:bookmarkEnd w:id="0"/>
      <w:r>
        <w:rPr>
          <w:rFonts w:hint="eastAsia"/>
          <w:b w:val="0"/>
          <w:bCs w:val="0"/>
          <w:lang w:val="en-US" w:eastAsia="zh-CN"/>
        </w:rPr>
        <w:t>小程序的web-view组件。Hybrid App兼具了Native App的所有优势，也兼具了Web App使用HTML5跨平台开发低成本的优势。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BE9CE6"/>
    <w:multiLevelType w:val="multilevel"/>
    <w:tmpl w:val="DDBE9CE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D3C7B98"/>
    <w:multiLevelType w:val="singleLevel"/>
    <w:tmpl w:val="ED3C7B98"/>
    <w:lvl w:ilvl="0" w:tentative="0">
      <w:start w:val="1"/>
      <w:numFmt w:val="decimal"/>
      <w:suff w:val="space"/>
      <w:lvlText w:val="（%1）"/>
      <w:lvlJc w:val="left"/>
    </w:lvl>
  </w:abstractNum>
  <w:abstractNum w:abstractNumId="2">
    <w:nsid w:val="F85958E2"/>
    <w:multiLevelType w:val="singleLevel"/>
    <w:tmpl w:val="F85958E2"/>
    <w:lvl w:ilvl="0" w:tentative="0">
      <w:start w:val="1"/>
      <w:numFmt w:val="decimal"/>
      <w:suff w:val="space"/>
      <w:lvlText w:val="（%1）"/>
      <w:lvlJc w:val="left"/>
    </w:lvl>
  </w:abstractNum>
  <w:abstractNum w:abstractNumId="3">
    <w:nsid w:val="FD7B8F63"/>
    <w:multiLevelType w:val="singleLevel"/>
    <w:tmpl w:val="FD7B8F63"/>
    <w:lvl w:ilvl="0" w:tentative="0">
      <w:start w:val="1"/>
      <w:numFmt w:val="decimal"/>
      <w:suff w:val="space"/>
      <w:lvlText w:val="（%1）"/>
      <w:lvlJc w:val="left"/>
    </w:lvl>
  </w:abstractNum>
  <w:abstractNum w:abstractNumId="4">
    <w:nsid w:val="18F3512A"/>
    <w:multiLevelType w:val="multilevel"/>
    <w:tmpl w:val="18F3512A"/>
    <w:lvl w:ilvl="0" w:tentative="0">
      <w:start w:val="1"/>
      <w:numFmt w:val="decimal"/>
      <w:lvlText w:val="%1."/>
      <w:lvlJc w:val="left"/>
      <w:pPr>
        <w:ind w:left="1271" w:hanging="420"/>
      </w:pPr>
      <w:rPr>
        <w:rFonts w:hint="eastAsia"/>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1EA9FBE9"/>
    <w:multiLevelType w:val="singleLevel"/>
    <w:tmpl w:val="1EA9FBE9"/>
    <w:lvl w:ilvl="0" w:tentative="0">
      <w:start w:val="1"/>
      <w:numFmt w:val="chineseCounting"/>
      <w:suff w:val="nothing"/>
      <w:lvlText w:val="%1、"/>
      <w:lvlJc w:val="left"/>
      <w:rPr>
        <w:rFonts w:hint="eastAsia"/>
      </w:rPr>
    </w:lvl>
  </w:abstractNum>
  <w:abstractNum w:abstractNumId="6">
    <w:nsid w:val="51FE7CD6"/>
    <w:multiLevelType w:val="singleLevel"/>
    <w:tmpl w:val="51FE7CD6"/>
    <w:lvl w:ilvl="0" w:tentative="0">
      <w:start w:val="1"/>
      <w:numFmt w:val="decimal"/>
      <w:suff w:val="space"/>
      <w:lvlText w:val="（%1）"/>
      <w:lvlJc w:val="left"/>
    </w:lvl>
  </w:abstractNum>
  <w:abstractNum w:abstractNumId="7">
    <w:nsid w:val="5DCC2FEA"/>
    <w:multiLevelType w:val="multilevel"/>
    <w:tmpl w:val="5DCC2FEA"/>
    <w:lvl w:ilvl="0" w:tentative="0">
      <w:start w:val="1"/>
      <w:numFmt w:val="decimal"/>
      <w:lvlText w:val="%1."/>
      <w:lvlJc w:val="left"/>
      <w:pPr>
        <w:ind w:left="1271" w:hanging="420"/>
      </w:pPr>
      <w:rPr>
        <w:rFonts w:hint="eastAsia"/>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5"/>
  </w:num>
  <w:num w:numId="2">
    <w:abstractNumId w:val="4"/>
  </w:num>
  <w:num w:numId="3">
    <w:abstractNumId w:val="3"/>
  </w:num>
  <w:num w:numId="4">
    <w:abstractNumId w:val="1"/>
  </w:num>
  <w:num w:numId="5">
    <w:abstractNumId w:val="7"/>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85544"/>
    <w:rsid w:val="06AB5627"/>
    <w:rsid w:val="08AA7A11"/>
    <w:rsid w:val="08B774E6"/>
    <w:rsid w:val="0CB06BCF"/>
    <w:rsid w:val="0CED6677"/>
    <w:rsid w:val="11AF4B8B"/>
    <w:rsid w:val="133E3D17"/>
    <w:rsid w:val="140313B1"/>
    <w:rsid w:val="19F057F9"/>
    <w:rsid w:val="1B481E09"/>
    <w:rsid w:val="1B5805FB"/>
    <w:rsid w:val="1B832D55"/>
    <w:rsid w:val="1B9E5039"/>
    <w:rsid w:val="1F54587B"/>
    <w:rsid w:val="207473BA"/>
    <w:rsid w:val="208620AC"/>
    <w:rsid w:val="213A51B1"/>
    <w:rsid w:val="22C93088"/>
    <w:rsid w:val="22CB5016"/>
    <w:rsid w:val="248046D7"/>
    <w:rsid w:val="259C2132"/>
    <w:rsid w:val="26F47AD5"/>
    <w:rsid w:val="2B69447A"/>
    <w:rsid w:val="2E6843EF"/>
    <w:rsid w:val="2F8D475A"/>
    <w:rsid w:val="309616D5"/>
    <w:rsid w:val="319649AF"/>
    <w:rsid w:val="33E845DA"/>
    <w:rsid w:val="35AC706E"/>
    <w:rsid w:val="370C79C4"/>
    <w:rsid w:val="37806516"/>
    <w:rsid w:val="39C71CE9"/>
    <w:rsid w:val="3A163E72"/>
    <w:rsid w:val="3A7A309C"/>
    <w:rsid w:val="3B6D2DAE"/>
    <w:rsid w:val="3BA56747"/>
    <w:rsid w:val="3BFC6AB9"/>
    <w:rsid w:val="3C5A7C06"/>
    <w:rsid w:val="3CEE42B4"/>
    <w:rsid w:val="3ED748DA"/>
    <w:rsid w:val="3FA409D9"/>
    <w:rsid w:val="403C34D5"/>
    <w:rsid w:val="41301B54"/>
    <w:rsid w:val="420D68CD"/>
    <w:rsid w:val="44515D0F"/>
    <w:rsid w:val="48F16FD0"/>
    <w:rsid w:val="49795F2C"/>
    <w:rsid w:val="49DB7F66"/>
    <w:rsid w:val="4B2F5A43"/>
    <w:rsid w:val="4BE43886"/>
    <w:rsid w:val="4E38167C"/>
    <w:rsid w:val="51496944"/>
    <w:rsid w:val="52784952"/>
    <w:rsid w:val="52A20808"/>
    <w:rsid w:val="535F720B"/>
    <w:rsid w:val="57AE54BE"/>
    <w:rsid w:val="58337894"/>
    <w:rsid w:val="58E66ADC"/>
    <w:rsid w:val="59C72561"/>
    <w:rsid w:val="5AC11579"/>
    <w:rsid w:val="604D09E6"/>
    <w:rsid w:val="62A033A3"/>
    <w:rsid w:val="635C67EA"/>
    <w:rsid w:val="64174086"/>
    <w:rsid w:val="6551543A"/>
    <w:rsid w:val="6616368F"/>
    <w:rsid w:val="669A0D6B"/>
    <w:rsid w:val="682C7F2D"/>
    <w:rsid w:val="69D401DE"/>
    <w:rsid w:val="6EAF052A"/>
    <w:rsid w:val="6FAD5783"/>
    <w:rsid w:val="74574B2A"/>
    <w:rsid w:val="775507D3"/>
    <w:rsid w:val="77B2629C"/>
    <w:rsid w:val="77FD4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semiHidden/>
    <w:unhideWhenUsed/>
    <w:qFormat/>
    <w:uiPriority w:val="35"/>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2019-09-14T01:49:00Z</dcterms:created>
  <dc:creator>liraen</dc:creator>
  <cp:lastModifiedBy>Administrator</cp:lastModifiedBy>
  <dcterms:modified xsi:type="dcterms:W3CDTF">2019-09-15T01:52:52Z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