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D504" w14:textId="00F80D69" w:rsidR="00E4484D" w:rsidRDefault="00902507" w:rsidP="009025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core fundamentals behind client-server architecture are a computer network framework in which remote processors transfer information from a centralized server. Client computers provide the user with an interface to request the services of the host server; the product of the output is the coordination of the server giving the information to the client. In other words, </w:t>
      </w:r>
      <w:proofErr w:type="gramStart"/>
      <w:r>
        <w:rPr>
          <w:rFonts w:ascii="Times New Roman" w:hAnsi="Times New Roman" w:cs="Times New Roman"/>
          <w:sz w:val="24"/>
          <w:szCs w:val="24"/>
        </w:rPr>
        <w:t>servers</w:t>
      </w:r>
      <w:proofErr w:type="gramEnd"/>
      <w:r>
        <w:rPr>
          <w:rFonts w:ascii="Times New Roman" w:hAnsi="Times New Roman" w:cs="Times New Roman"/>
          <w:sz w:val="24"/>
          <w:szCs w:val="24"/>
        </w:rPr>
        <w:t xml:space="preserve"> and clients “talk” back and forth, much like a conversation between two people. Typically, a server provides a standard interface to clients so that the client would not need to know the specifications of the system they are retrieving the information from. An example of a client would be a desktop computer set up at an office or laptop, and even mobile devices are clients. Servers are located remotely and are powerful computers capable of handling the requests of multiple clients. Some servers are not just one </w:t>
      </w:r>
      <w:proofErr w:type="gramStart"/>
      <w:r>
        <w:rPr>
          <w:rFonts w:ascii="Times New Roman" w:hAnsi="Times New Roman" w:cs="Times New Roman"/>
          <w:sz w:val="24"/>
          <w:szCs w:val="24"/>
        </w:rPr>
        <w:t>computer</w:t>
      </w:r>
      <w:proofErr w:type="gramEnd"/>
      <w:r>
        <w:rPr>
          <w:rFonts w:ascii="Times New Roman" w:hAnsi="Times New Roman" w:cs="Times New Roman"/>
          <w:sz w:val="24"/>
          <w:szCs w:val="24"/>
        </w:rPr>
        <w:t xml:space="preserve"> but multiple computers clustered in tandem. Servers like these are used for cloud hosting or large social media platforms like Facebook. This computing model is highly effective when clients and servers have designated methods that are performed routinely. Clients can retrieve information from the server in high </w:t>
      </w:r>
      <w:proofErr w:type="gramStart"/>
      <w:r>
        <w:rPr>
          <w:rFonts w:ascii="Times New Roman" w:hAnsi="Times New Roman" w:cs="Times New Roman"/>
          <w:sz w:val="24"/>
          <w:szCs w:val="24"/>
        </w:rPr>
        <w:t>volumes</w:t>
      </w:r>
      <w:proofErr w:type="gramEnd"/>
      <w:r>
        <w:rPr>
          <w:rFonts w:ascii="Times New Roman" w:hAnsi="Times New Roman" w:cs="Times New Roman"/>
          <w:sz w:val="24"/>
          <w:szCs w:val="24"/>
        </w:rPr>
        <w:t xml:space="preserve"> if necessary, while the client can perform local tasks. This is how a web/game-based application could run on various operating platforms.</w:t>
      </w:r>
    </w:p>
    <w:p w14:paraId="2A9A3E51" w14:textId="7D18E9CD" w:rsidR="007762FA" w:rsidRDefault="00902507" w:rsidP="009025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Application state and functionality are distributed into resources, and the application responds based on the resource of the operation being performed. Additionally, resources are addressed using URLs that can be utilized as external links (for instance, </w:t>
      </w:r>
      <w:hyperlink r:id="rId9" w:history="1">
        <w:r w:rsidRPr="003C3305">
          <w:rPr>
            <w:rStyle w:val="Hyperlink"/>
            <w:rFonts w:ascii="Times New Roman" w:hAnsi="Times New Roman" w:cs="Times New Roman"/>
            <w:sz w:val="24"/>
            <w:szCs w:val="24"/>
          </w:rPr>
          <w:t>http://server.com/resources</w:t>
        </w:r>
      </w:hyperlink>
      <w:r>
        <w:rPr>
          <w:rFonts w:ascii="Times New Roman" w:hAnsi="Times New Roman" w:cs="Times New Roman"/>
          <w:sz w:val="24"/>
          <w:szCs w:val="24"/>
        </w:rPr>
        <w:t>). For each corresponding resource, the data type of that resource will be added to the URL (</w:t>
      </w:r>
      <w:hyperlink r:id="rId10" w:history="1">
        <w:r w:rsidRPr="003C3305">
          <w:rPr>
            <w:rStyle w:val="Hyperlink"/>
            <w:rFonts w:ascii="Times New Roman" w:hAnsi="Times New Roman" w:cs="Times New Roman"/>
            <w:sz w:val="24"/>
            <w:szCs w:val="24"/>
          </w:rPr>
          <w:t>http://server.som/resources/resource</w:t>
        </w:r>
      </w:hyperlink>
      <w:r>
        <w:rPr>
          <w:rFonts w:ascii="Times New Roman" w:hAnsi="Times New Roman" w:cs="Times New Roman"/>
          <w:sz w:val="24"/>
          <w:szCs w:val="24"/>
        </w:rPr>
        <w:t>). Resources are a means to describe the information using Multiple Purpose Internet Mail Extensions (MIME) types supported by HTTP.</w:t>
      </w:r>
      <w:r w:rsidR="00975A4E">
        <w:rPr>
          <w:rFonts w:ascii="Times New Roman" w:hAnsi="Times New Roman" w:cs="Times New Roman"/>
          <w:sz w:val="24"/>
          <w:szCs w:val="24"/>
        </w:rPr>
        <w:t xml:space="preserve"> Although</w:t>
      </w:r>
      <w:r>
        <w:rPr>
          <w:rFonts w:ascii="Times New Roman" w:hAnsi="Times New Roman" w:cs="Times New Roman"/>
          <w:sz w:val="24"/>
          <w:szCs w:val="24"/>
        </w:rPr>
        <w:t xml:space="preserve"> </w:t>
      </w:r>
      <w:r w:rsidR="00014812">
        <w:rPr>
          <w:rFonts w:ascii="Times New Roman" w:hAnsi="Times New Roman" w:cs="Times New Roman"/>
          <w:sz w:val="24"/>
          <w:szCs w:val="24"/>
        </w:rPr>
        <w:t>REST is specifically des</w:t>
      </w:r>
      <w:r w:rsidR="00680187">
        <w:rPr>
          <w:rFonts w:ascii="Times New Roman" w:hAnsi="Times New Roman" w:cs="Times New Roman"/>
          <w:sz w:val="24"/>
          <w:szCs w:val="24"/>
        </w:rPr>
        <w:t xml:space="preserve">igned for web applications, its practicality is </w:t>
      </w:r>
      <w:r w:rsidR="00975A4E">
        <w:rPr>
          <w:rFonts w:ascii="Times New Roman" w:hAnsi="Times New Roman" w:cs="Times New Roman"/>
          <w:sz w:val="24"/>
          <w:szCs w:val="24"/>
        </w:rPr>
        <w:t>entirely</w:t>
      </w:r>
      <w:r w:rsidR="00680187">
        <w:rPr>
          <w:rFonts w:ascii="Times New Roman" w:hAnsi="Times New Roman" w:cs="Times New Roman"/>
          <w:sz w:val="24"/>
          <w:szCs w:val="24"/>
        </w:rPr>
        <w:t xml:space="preserve"> modular</w:t>
      </w:r>
      <w:r w:rsidR="00D52FC5">
        <w:rPr>
          <w:rFonts w:ascii="Times New Roman" w:hAnsi="Times New Roman" w:cs="Times New Roman"/>
          <w:sz w:val="24"/>
          <w:szCs w:val="24"/>
        </w:rPr>
        <w:t xml:space="preserve">. For instance, the client and server are separate entities and </w:t>
      </w:r>
      <w:r w:rsidR="00032586">
        <w:rPr>
          <w:rFonts w:ascii="Times New Roman" w:hAnsi="Times New Roman" w:cs="Times New Roman"/>
          <w:sz w:val="24"/>
          <w:szCs w:val="24"/>
        </w:rPr>
        <w:t xml:space="preserve">source code on the client </w:t>
      </w:r>
      <w:r w:rsidR="00032586">
        <w:rPr>
          <w:rFonts w:ascii="Times New Roman" w:hAnsi="Times New Roman" w:cs="Times New Roman"/>
          <w:sz w:val="24"/>
          <w:szCs w:val="24"/>
        </w:rPr>
        <w:lastRenderedPageBreak/>
        <w:t>side can be modified without messing up the server end</w:t>
      </w:r>
      <w:r w:rsidR="003D6059">
        <w:rPr>
          <w:rFonts w:ascii="Times New Roman" w:hAnsi="Times New Roman" w:cs="Times New Roman"/>
          <w:sz w:val="24"/>
          <w:szCs w:val="24"/>
        </w:rPr>
        <w:t xml:space="preserve">’s functions. </w:t>
      </w:r>
      <w:r w:rsidR="007762FA">
        <w:rPr>
          <w:rFonts w:ascii="Times New Roman" w:hAnsi="Times New Roman" w:cs="Times New Roman"/>
          <w:sz w:val="24"/>
          <w:szCs w:val="24"/>
        </w:rPr>
        <w:t xml:space="preserve">The most basic functions of the REST interface are HTTP verbs such as GET, POST, PUT, and DELETE. A client will input these keywords into the header of the request to the server, the client will select the content that will be distributed from the server. The space from this request is called the “accept” field that regulates the client's input so that the server does not send unnecessary data that may not apply to the request. </w:t>
      </w:r>
    </w:p>
    <w:p w14:paraId="184C9101" w14:textId="4895DA69" w:rsidR="00902507" w:rsidRDefault="00902507" w:rsidP="009025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Protocols </w:t>
      </w:r>
      <w:r w:rsidR="004A50DC">
        <w:rPr>
          <w:rFonts w:ascii="Times New Roman" w:hAnsi="Times New Roman" w:cs="Times New Roman"/>
          <w:sz w:val="24"/>
          <w:szCs w:val="24"/>
        </w:rPr>
        <w:t>are defined as</w:t>
      </w:r>
      <w:r>
        <w:rPr>
          <w:rFonts w:ascii="Times New Roman" w:hAnsi="Times New Roman" w:cs="Times New Roman"/>
          <w:sz w:val="24"/>
          <w:szCs w:val="24"/>
        </w:rPr>
        <w:t xml:space="preserve"> stateless, cacheable, and layered. Stateless protocols have little to no issues because connections are nonexistent in UDP, multiple users could send these packets through the same port, and the packets will be delivered in a random sequence. Unlike stateful protocols, a connection is identified by a 4-tuple</w:t>
      </w:r>
      <w:r w:rsidR="00C42552">
        <w:rPr>
          <w:rFonts w:ascii="Times New Roman" w:hAnsi="Times New Roman" w:cs="Times New Roman"/>
          <w:sz w:val="24"/>
          <w:szCs w:val="24"/>
        </w:rPr>
        <w:t xml:space="preserve"> map, the instructions embedded within a protocol like TCP will contain </w:t>
      </w:r>
      <w:r w:rsidR="00EF0E47">
        <w:rPr>
          <w:rFonts w:ascii="Times New Roman" w:hAnsi="Times New Roman" w:cs="Times New Roman"/>
          <w:sz w:val="24"/>
          <w:szCs w:val="24"/>
        </w:rPr>
        <w:t xml:space="preserve">information such as the source and destination ports, as well as the IP addresses associated with them. </w:t>
      </w:r>
      <w:r w:rsidR="00300D55">
        <w:rPr>
          <w:rFonts w:ascii="Times New Roman" w:hAnsi="Times New Roman" w:cs="Times New Roman"/>
          <w:sz w:val="24"/>
          <w:szCs w:val="24"/>
        </w:rPr>
        <w:t>This is beneficial in the case where two different machines are connected to the same port</w:t>
      </w:r>
      <w:r w:rsidR="003566FD">
        <w:rPr>
          <w:rFonts w:ascii="Times New Roman" w:hAnsi="Times New Roman" w:cs="Times New Roman"/>
          <w:sz w:val="24"/>
          <w:szCs w:val="24"/>
        </w:rPr>
        <w:t>,</w:t>
      </w:r>
      <w:r w:rsidR="00D11E7F">
        <w:rPr>
          <w:rFonts w:ascii="Times New Roman" w:hAnsi="Times New Roman" w:cs="Times New Roman"/>
          <w:sz w:val="24"/>
          <w:szCs w:val="24"/>
        </w:rPr>
        <w:t xml:space="preserve"> and</w:t>
      </w:r>
      <w:r w:rsidR="003566FD">
        <w:rPr>
          <w:rFonts w:ascii="Times New Roman" w:hAnsi="Times New Roman" w:cs="Times New Roman"/>
          <w:sz w:val="24"/>
          <w:szCs w:val="24"/>
        </w:rPr>
        <w:t xml:space="preserve"> the connections will be different because the IP addresses are </w:t>
      </w:r>
      <w:r w:rsidR="00D11E7F">
        <w:rPr>
          <w:rFonts w:ascii="Times New Roman" w:hAnsi="Times New Roman" w:cs="Times New Roman"/>
          <w:sz w:val="24"/>
          <w:szCs w:val="24"/>
        </w:rPr>
        <w:t>not matching.</w:t>
      </w:r>
      <w:r w:rsidR="00611887">
        <w:rPr>
          <w:rFonts w:ascii="Times New Roman" w:hAnsi="Times New Roman" w:cs="Times New Roman"/>
          <w:sz w:val="24"/>
          <w:szCs w:val="24"/>
        </w:rPr>
        <w:t xml:space="preserve"> In the case where the machine connects twice, the connections </w:t>
      </w:r>
      <w:r w:rsidR="00E5007F">
        <w:rPr>
          <w:rFonts w:ascii="Times New Roman" w:hAnsi="Times New Roman" w:cs="Times New Roman"/>
          <w:sz w:val="24"/>
          <w:szCs w:val="24"/>
        </w:rPr>
        <w:t>are identified by the source port. In layman’s terms</w:t>
      </w:r>
      <w:r w:rsidR="006C7E9C">
        <w:rPr>
          <w:rFonts w:ascii="Times New Roman" w:hAnsi="Times New Roman" w:cs="Times New Roman"/>
          <w:sz w:val="24"/>
          <w:szCs w:val="24"/>
        </w:rPr>
        <w:t xml:space="preserve">, if a user was to connect to the same server twice from the client, both connections </w:t>
      </w:r>
      <w:r w:rsidR="003F6F36">
        <w:rPr>
          <w:rFonts w:ascii="Times New Roman" w:hAnsi="Times New Roman" w:cs="Times New Roman"/>
          <w:sz w:val="24"/>
          <w:szCs w:val="24"/>
        </w:rPr>
        <w:t>will have different source ports from the interface</w:t>
      </w:r>
      <w:r w:rsidR="00084FF5">
        <w:rPr>
          <w:rFonts w:ascii="Times New Roman" w:hAnsi="Times New Roman" w:cs="Times New Roman"/>
          <w:sz w:val="24"/>
          <w:szCs w:val="24"/>
        </w:rPr>
        <w:t xml:space="preserve"> and the destination ports of the server. </w:t>
      </w:r>
      <w:r w:rsidR="00B933AA">
        <w:rPr>
          <w:rFonts w:ascii="Times New Roman" w:hAnsi="Times New Roman" w:cs="Times New Roman"/>
          <w:sz w:val="24"/>
          <w:szCs w:val="24"/>
        </w:rPr>
        <w:t xml:space="preserve">Ports are essential to IP addressing because </w:t>
      </w:r>
      <w:r w:rsidR="00837875">
        <w:rPr>
          <w:rFonts w:ascii="Times New Roman" w:hAnsi="Times New Roman" w:cs="Times New Roman"/>
          <w:sz w:val="24"/>
          <w:szCs w:val="24"/>
        </w:rPr>
        <w:t>it is a multitudinous way of identifying each connection</w:t>
      </w:r>
      <w:r w:rsidR="009B532D">
        <w:rPr>
          <w:rFonts w:ascii="Times New Roman" w:hAnsi="Times New Roman" w:cs="Times New Roman"/>
          <w:sz w:val="24"/>
          <w:szCs w:val="24"/>
        </w:rPr>
        <w:t>, different applications running the same protocol</w:t>
      </w:r>
      <w:r w:rsidR="00125CC8">
        <w:rPr>
          <w:rFonts w:ascii="Times New Roman" w:hAnsi="Times New Roman" w:cs="Times New Roman"/>
          <w:sz w:val="24"/>
          <w:szCs w:val="24"/>
        </w:rPr>
        <w:t>,</w:t>
      </w:r>
      <w:r w:rsidR="009B532D">
        <w:rPr>
          <w:rFonts w:ascii="Times New Roman" w:hAnsi="Times New Roman" w:cs="Times New Roman"/>
          <w:sz w:val="24"/>
          <w:szCs w:val="24"/>
        </w:rPr>
        <w:t xml:space="preserve"> and IP can liste</w:t>
      </w:r>
      <w:r w:rsidR="00125CC8">
        <w:rPr>
          <w:rFonts w:ascii="Times New Roman" w:hAnsi="Times New Roman" w:cs="Times New Roman"/>
          <w:sz w:val="24"/>
          <w:szCs w:val="24"/>
        </w:rPr>
        <w:t>n on the ports</w:t>
      </w:r>
      <w:r w:rsidR="0048101D">
        <w:rPr>
          <w:rFonts w:ascii="Times New Roman" w:hAnsi="Times New Roman" w:cs="Times New Roman"/>
          <w:sz w:val="24"/>
          <w:szCs w:val="24"/>
        </w:rPr>
        <w:t>.</w:t>
      </w:r>
      <w:r w:rsidR="00125CC8">
        <w:rPr>
          <w:rFonts w:ascii="Times New Roman" w:hAnsi="Times New Roman" w:cs="Times New Roman"/>
          <w:sz w:val="24"/>
          <w:szCs w:val="24"/>
        </w:rPr>
        <w:t xml:space="preserve"> In some cases</w:t>
      </w:r>
      <w:r w:rsidR="00970784">
        <w:rPr>
          <w:rFonts w:ascii="Times New Roman" w:hAnsi="Times New Roman" w:cs="Times New Roman"/>
          <w:sz w:val="24"/>
          <w:szCs w:val="24"/>
        </w:rPr>
        <w:t>,</w:t>
      </w:r>
      <w:r w:rsidR="00125CC8">
        <w:rPr>
          <w:rFonts w:ascii="Times New Roman" w:hAnsi="Times New Roman" w:cs="Times New Roman"/>
          <w:sz w:val="24"/>
          <w:szCs w:val="24"/>
        </w:rPr>
        <w:t xml:space="preserve"> an application may define a</w:t>
      </w:r>
      <w:r w:rsidR="00633F38">
        <w:rPr>
          <w:rFonts w:ascii="Times New Roman" w:hAnsi="Times New Roman" w:cs="Times New Roman"/>
          <w:sz w:val="24"/>
          <w:szCs w:val="24"/>
        </w:rPr>
        <w:t xml:space="preserve"> higher-level protocol,</w:t>
      </w:r>
      <w:r w:rsidR="00B427BF">
        <w:rPr>
          <w:rFonts w:ascii="Times New Roman" w:hAnsi="Times New Roman" w:cs="Times New Roman"/>
          <w:sz w:val="24"/>
          <w:szCs w:val="24"/>
        </w:rPr>
        <w:t xml:space="preserve"> so </w:t>
      </w:r>
      <w:r w:rsidR="00923072">
        <w:rPr>
          <w:rFonts w:ascii="Times New Roman" w:hAnsi="Times New Roman" w:cs="Times New Roman"/>
          <w:sz w:val="24"/>
          <w:szCs w:val="24"/>
        </w:rPr>
        <w:t xml:space="preserve">a </w:t>
      </w:r>
      <w:r w:rsidR="00B427BF">
        <w:rPr>
          <w:rFonts w:ascii="Times New Roman" w:hAnsi="Times New Roman" w:cs="Times New Roman"/>
          <w:sz w:val="24"/>
          <w:szCs w:val="24"/>
        </w:rPr>
        <w:t>multiplex</w:t>
      </w:r>
      <w:r w:rsidR="002972B1">
        <w:rPr>
          <w:rFonts w:ascii="Times New Roman" w:hAnsi="Times New Roman" w:cs="Times New Roman"/>
          <w:sz w:val="24"/>
          <w:szCs w:val="24"/>
        </w:rPr>
        <w:t xml:space="preserve"> port might not work.</w:t>
      </w:r>
      <w:r w:rsidR="001110DD">
        <w:rPr>
          <w:rFonts w:ascii="Times New Roman" w:hAnsi="Times New Roman" w:cs="Times New Roman"/>
          <w:sz w:val="24"/>
          <w:szCs w:val="24"/>
        </w:rPr>
        <w:t xml:space="preserve"> If two connections </w:t>
      </w:r>
      <w:r w:rsidR="00B85DB3">
        <w:rPr>
          <w:rFonts w:ascii="Times New Roman" w:hAnsi="Times New Roman" w:cs="Times New Roman"/>
          <w:sz w:val="24"/>
          <w:szCs w:val="24"/>
        </w:rPr>
        <w:t>simultaneously use</w:t>
      </w:r>
      <w:r w:rsidR="007449C0">
        <w:rPr>
          <w:rFonts w:ascii="Times New Roman" w:hAnsi="Times New Roman" w:cs="Times New Roman"/>
          <w:sz w:val="24"/>
          <w:szCs w:val="24"/>
        </w:rPr>
        <w:t xml:space="preserve"> the same </w:t>
      </w:r>
      <w:r w:rsidR="006D4A37">
        <w:rPr>
          <w:rFonts w:ascii="Times New Roman" w:hAnsi="Times New Roman" w:cs="Times New Roman"/>
          <w:sz w:val="24"/>
          <w:szCs w:val="24"/>
        </w:rPr>
        <w:t xml:space="preserve">TCP </w:t>
      </w:r>
      <w:r w:rsidR="007449C0">
        <w:rPr>
          <w:rFonts w:ascii="Times New Roman" w:hAnsi="Times New Roman" w:cs="Times New Roman"/>
          <w:sz w:val="24"/>
          <w:szCs w:val="24"/>
        </w:rPr>
        <w:t>protocol</w:t>
      </w:r>
      <w:r w:rsidR="006D4A37">
        <w:rPr>
          <w:rFonts w:ascii="Times New Roman" w:hAnsi="Times New Roman" w:cs="Times New Roman"/>
          <w:sz w:val="24"/>
          <w:szCs w:val="24"/>
        </w:rPr>
        <w:t xml:space="preserve"> where the source and destination I</w:t>
      </w:r>
      <w:r w:rsidR="00B85DB3">
        <w:rPr>
          <w:rFonts w:ascii="Times New Roman" w:hAnsi="Times New Roman" w:cs="Times New Roman"/>
          <w:sz w:val="24"/>
          <w:szCs w:val="24"/>
        </w:rPr>
        <w:t>P</w:t>
      </w:r>
      <w:r w:rsidR="006D4A37">
        <w:rPr>
          <w:rFonts w:ascii="Times New Roman" w:hAnsi="Times New Roman" w:cs="Times New Roman"/>
          <w:sz w:val="24"/>
          <w:szCs w:val="24"/>
        </w:rPr>
        <w:t>s and ports are the same</w:t>
      </w:r>
      <w:r w:rsidR="00B85DB3">
        <w:rPr>
          <w:rFonts w:ascii="Times New Roman" w:hAnsi="Times New Roman" w:cs="Times New Roman"/>
          <w:sz w:val="24"/>
          <w:szCs w:val="24"/>
        </w:rPr>
        <w:t>,</w:t>
      </w:r>
      <w:r w:rsidR="006D4A37">
        <w:rPr>
          <w:rFonts w:ascii="Times New Roman" w:hAnsi="Times New Roman" w:cs="Times New Roman"/>
          <w:sz w:val="24"/>
          <w:szCs w:val="24"/>
        </w:rPr>
        <w:t xml:space="preserve"> then </w:t>
      </w:r>
      <w:r w:rsidR="00B85DB3">
        <w:rPr>
          <w:rFonts w:ascii="Times New Roman" w:hAnsi="Times New Roman" w:cs="Times New Roman"/>
          <w:sz w:val="24"/>
          <w:szCs w:val="24"/>
        </w:rPr>
        <w:t>the signal would be a shared connection.</w:t>
      </w:r>
    </w:p>
    <w:p w14:paraId="2F2924F0" w14:textId="7E8760BF" w:rsidR="00B85DB3" w:rsidRDefault="00B85DB3" w:rsidP="009025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76BF9">
        <w:rPr>
          <w:rFonts w:ascii="Times New Roman" w:hAnsi="Times New Roman" w:cs="Times New Roman"/>
          <w:sz w:val="24"/>
          <w:szCs w:val="24"/>
        </w:rPr>
        <w:t xml:space="preserve">Given the current situation where the gaming room must be hosted </w:t>
      </w:r>
      <w:r w:rsidR="00C364AC">
        <w:rPr>
          <w:rFonts w:ascii="Times New Roman" w:hAnsi="Times New Roman" w:cs="Times New Roman"/>
          <w:sz w:val="24"/>
          <w:szCs w:val="24"/>
        </w:rPr>
        <w:t>through to the client, the DevOps must consist of the following practice:</w:t>
      </w:r>
      <w:r w:rsidR="00C95F83">
        <w:rPr>
          <w:rFonts w:ascii="Times New Roman" w:hAnsi="Times New Roman" w:cs="Times New Roman"/>
          <w:sz w:val="24"/>
          <w:szCs w:val="24"/>
        </w:rPr>
        <w:t xml:space="preserve"> frequent stability checks for connectivity, </w:t>
      </w:r>
      <w:r w:rsidR="001D5A66">
        <w:rPr>
          <w:rFonts w:ascii="Times New Roman" w:hAnsi="Times New Roman" w:cs="Times New Roman"/>
          <w:sz w:val="24"/>
          <w:szCs w:val="24"/>
        </w:rPr>
        <w:t xml:space="preserve">securing the streaming sessions through encryption, maintaining user authentication </w:t>
      </w:r>
      <w:r w:rsidR="004C56F3">
        <w:rPr>
          <w:rFonts w:ascii="Times New Roman" w:hAnsi="Times New Roman" w:cs="Times New Roman"/>
          <w:sz w:val="24"/>
          <w:szCs w:val="24"/>
        </w:rPr>
        <w:t xml:space="preserve">in the gaming room, and </w:t>
      </w:r>
      <w:r w:rsidR="005034F4">
        <w:rPr>
          <w:rFonts w:ascii="Times New Roman" w:hAnsi="Times New Roman" w:cs="Times New Roman"/>
          <w:sz w:val="24"/>
          <w:szCs w:val="24"/>
        </w:rPr>
        <w:t>minimizing the load on the client side</w:t>
      </w:r>
      <w:r w:rsidR="00946591">
        <w:rPr>
          <w:rFonts w:ascii="Times New Roman" w:hAnsi="Times New Roman" w:cs="Times New Roman"/>
          <w:sz w:val="24"/>
          <w:szCs w:val="24"/>
        </w:rPr>
        <w:t>,</w:t>
      </w:r>
      <w:r w:rsidR="005034F4">
        <w:rPr>
          <w:rFonts w:ascii="Times New Roman" w:hAnsi="Times New Roman" w:cs="Times New Roman"/>
          <w:sz w:val="24"/>
          <w:szCs w:val="24"/>
        </w:rPr>
        <w:t xml:space="preserve"> so </w:t>
      </w:r>
      <w:r w:rsidR="00946591">
        <w:rPr>
          <w:rFonts w:ascii="Times New Roman" w:hAnsi="Times New Roman" w:cs="Times New Roman"/>
          <w:sz w:val="24"/>
          <w:szCs w:val="24"/>
        </w:rPr>
        <w:t xml:space="preserve">hardware specifications do not take up expenses. </w:t>
      </w:r>
    </w:p>
    <w:p w14:paraId="2A97801D" w14:textId="3FCE605F" w:rsidR="00970784" w:rsidRDefault="00970784" w:rsidP="00902507">
      <w:pPr>
        <w:spacing w:line="480" w:lineRule="auto"/>
        <w:rPr>
          <w:rFonts w:ascii="Times New Roman" w:hAnsi="Times New Roman" w:cs="Times New Roman"/>
          <w:sz w:val="24"/>
          <w:szCs w:val="24"/>
        </w:rPr>
      </w:pPr>
      <w:r>
        <w:rPr>
          <w:rFonts w:ascii="Times New Roman" w:hAnsi="Times New Roman" w:cs="Times New Roman"/>
          <w:sz w:val="24"/>
          <w:szCs w:val="24"/>
        </w:rPr>
        <w:tab/>
        <w:t>Proper load balance</w:t>
      </w:r>
      <w:r w:rsidR="00400C63">
        <w:rPr>
          <w:rFonts w:ascii="Times New Roman" w:hAnsi="Times New Roman" w:cs="Times New Roman"/>
          <w:sz w:val="24"/>
          <w:szCs w:val="24"/>
        </w:rPr>
        <w:t>, rendering, and graphics should be carried out on the server</w:t>
      </w:r>
      <w:r w:rsidR="00925ABF">
        <w:rPr>
          <w:rFonts w:ascii="Times New Roman" w:hAnsi="Times New Roman" w:cs="Times New Roman"/>
          <w:sz w:val="24"/>
          <w:szCs w:val="24"/>
        </w:rPr>
        <w:t xml:space="preserve"> </w:t>
      </w:r>
      <w:r w:rsidR="00400C63">
        <w:rPr>
          <w:rFonts w:ascii="Times New Roman" w:hAnsi="Times New Roman" w:cs="Times New Roman"/>
          <w:sz w:val="24"/>
          <w:szCs w:val="24"/>
        </w:rPr>
        <w:t>side</w:t>
      </w:r>
      <w:r w:rsidR="00925ABF">
        <w:rPr>
          <w:rFonts w:ascii="Times New Roman" w:hAnsi="Times New Roman" w:cs="Times New Roman"/>
          <w:sz w:val="24"/>
          <w:szCs w:val="24"/>
        </w:rPr>
        <w:t>,</w:t>
      </w:r>
      <w:r w:rsidR="00400C63">
        <w:rPr>
          <w:rFonts w:ascii="Times New Roman" w:hAnsi="Times New Roman" w:cs="Times New Roman"/>
          <w:sz w:val="24"/>
          <w:szCs w:val="24"/>
        </w:rPr>
        <w:t xml:space="preserve"> and </w:t>
      </w:r>
      <w:r w:rsidR="00925ABF">
        <w:rPr>
          <w:rFonts w:ascii="Times New Roman" w:hAnsi="Times New Roman" w:cs="Times New Roman"/>
          <w:sz w:val="24"/>
          <w:szCs w:val="24"/>
        </w:rPr>
        <w:t>video streaming is dependent on the client side.</w:t>
      </w:r>
      <w:r w:rsidR="00DA2060">
        <w:rPr>
          <w:rFonts w:ascii="Times New Roman" w:hAnsi="Times New Roman" w:cs="Times New Roman"/>
          <w:sz w:val="24"/>
          <w:szCs w:val="24"/>
        </w:rPr>
        <w:t xml:space="preserve"> This makes sure that an encrypted stream respon</w:t>
      </w:r>
      <w:r w:rsidR="002F6393">
        <w:rPr>
          <w:rFonts w:ascii="Times New Roman" w:hAnsi="Times New Roman" w:cs="Times New Roman"/>
          <w:sz w:val="24"/>
          <w:szCs w:val="24"/>
        </w:rPr>
        <w:t xml:space="preserve">ds in accordance with the input from the client. </w:t>
      </w:r>
      <w:r w:rsidR="00BE2CB4">
        <w:rPr>
          <w:rFonts w:ascii="Times New Roman" w:hAnsi="Times New Roman" w:cs="Times New Roman"/>
          <w:sz w:val="24"/>
          <w:szCs w:val="24"/>
        </w:rPr>
        <w:t xml:space="preserve">This is also a way to </w:t>
      </w:r>
      <w:r w:rsidR="00A45801">
        <w:rPr>
          <w:rFonts w:ascii="Times New Roman" w:hAnsi="Times New Roman" w:cs="Times New Roman"/>
          <w:sz w:val="24"/>
          <w:szCs w:val="24"/>
        </w:rPr>
        <w:t>ensure that there isn’t a load on the client</w:t>
      </w:r>
      <w:r w:rsidR="0095280C">
        <w:rPr>
          <w:rFonts w:ascii="Times New Roman" w:hAnsi="Times New Roman" w:cs="Times New Roman"/>
          <w:sz w:val="24"/>
          <w:szCs w:val="24"/>
        </w:rPr>
        <w:t xml:space="preserve"> end to process instruction considering this is the role of the server side.</w:t>
      </w:r>
      <w:r w:rsidR="005B761D">
        <w:rPr>
          <w:rFonts w:ascii="Times New Roman" w:hAnsi="Times New Roman" w:cs="Times New Roman"/>
          <w:sz w:val="24"/>
          <w:szCs w:val="24"/>
        </w:rPr>
        <w:t xml:space="preserve"> A back-end system with access to the database might provide </w:t>
      </w:r>
      <w:r w:rsidR="00A62590">
        <w:rPr>
          <w:rFonts w:ascii="Times New Roman" w:hAnsi="Times New Roman" w:cs="Times New Roman"/>
          <w:sz w:val="24"/>
          <w:szCs w:val="24"/>
        </w:rPr>
        <w:t>methods for user management</w:t>
      </w:r>
      <w:r w:rsidR="00AF368A">
        <w:rPr>
          <w:rFonts w:ascii="Times New Roman" w:hAnsi="Times New Roman" w:cs="Times New Roman"/>
          <w:sz w:val="24"/>
          <w:szCs w:val="24"/>
        </w:rPr>
        <w:t>, for instance, a user</w:t>
      </w:r>
      <w:r w:rsidR="00EF339B">
        <w:rPr>
          <w:rFonts w:ascii="Times New Roman" w:hAnsi="Times New Roman" w:cs="Times New Roman"/>
          <w:sz w:val="24"/>
          <w:szCs w:val="24"/>
        </w:rPr>
        <w:t xml:space="preserve"> </w:t>
      </w:r>
      <w:proofErr w:type="gramStart"/>
      <w:r w:rsidR="00EF339B">
        <w:rPr>
          <w:rFonts w:ascii="Times New Roman" w:hAnsi="Times New Roman" w:cs="Times New Roman"/>
          <w:sz w:val="24"/>
          <w:szCs w:val="24"/>
        </w:rPr>
        <w:t>entering into</w:t>
      </w:r>
      <w:proofErr w:type="gramEnd"/>
      <w:r w:rsidR="00EF339B">
        <w:rPr>
          <w:rFonts w:ascii="Times New Roman" w:hAnsi="Times New Roman" w:cs="Times New Roman"/>
          <w:sz w:val="24"/>
          <w:szCs w:val="24"/>
        </w:rPr>
        <w:t xml:space="preserve"> the session</w:t>
      </w:r>
      <w:r w:rsidR="004572AF">
        <w:rPr>
          <w:rFonts w:ascii="Times New Roman" w:hAnsi="Times New Roman" w:cs="Times New Roman"/>
          <w:sz w:val="24"/>
          <w:szCs w:val="24"/>
        </w:rPr>
        <w:t xml:space="preserve"> or accepting multiple inputs from users</w:t>
      </w:r>
      <w:r w:rsidR="007A4DA3">
        <w:rPr>
          <w:rFonts w:ascii="Times New Roman" w:hAnsi="Times New Roman" w:cs="Times New Roman"/>
          <w:sz w:val="24"/>
          <w:szCs w:val="24"/>
        </w:rPr>
        <w:t xml:space="preserve">. This could </w:t>
      </w:r>
      <w:proofErr w:type="gramStart"/>
      <w:r w:rsidR="007A4DA3">
        <w:rPr>
          <w:rFonts w:ascii="Times New Roman" w:hAnsi="Times New Roman" w:cs="Times New Roman"/>
          <w:sz w:val="24"/>
          <w:szCs w:val="24"/>
        </w:rPr>
        <w:t>open up</w:t>
      </w:r>
      <w:proofErr w:type="gramEnd"/>
      <w:r w:rsidR="007A4DA3">
        <w:rPr>
          <w:rFonts w:ascii="Times New Roman" w:hAnsi="Times New Roman" w:cs="Times New Roman"/>
          <w:sz w:val="24"/>
          <w:szCs w:val="24"/>
        </w:rPr>
        <w:t xml:space="preserve"> multiple clients being connected to a single server.</w:t>
      </w:r>
      <w:r w:rsidR="00041C75">
        <w:rPr>
          <w:rFonts w:ascii="Times New Roman" w:hAnsi="Times New Roman" w:cs="Times New Roman"/>
          <w:sz w:val="24"/>
          <w:szCs w:val="24"/>
        </w:rPr>
        <w:t xml:space="preserve"> There should </w:t>
      </w:r>
      <w:r w:rsidR="00303D04">
        <w:rPr>
          <w:rFonts w:ascii="Times New Roman" w:hAnsi="Times New Roman" w:cs="Times New Roman"/>
          <w:sz w:val="24"/>
          <w:szCs w:val="24"/>
        </w:rPr>
        <w:t>be an emphasis on proper load balancing,</w:t>
      </w:r>
      <w:r w:rsidR="00EB2615">
        <w:rPr>
          <w:rFonts w:ascii="Times New Roman" w:hAnsi="Times New Roman" w:cs="Times New Roman"/>
          <w:sz w:val="24"/>
          <w:szCs w:val="24"/>
        </w:rPr>
        <w:t xml:space="preserve"> and</w:t>
      </w:r>
      <w:r w:rsidR="00303D04">
        <w:rPr>
          <w:rFonts w:ascii="Times New Roman" w:hAnsi="Times New Roman" w:cs="Times New Roman"/>
          <w:sz w:val="24"/>
          <w:szCs w:val="24"/>
        </w:rPr>
        <w:t xml:space="preserve"> the server should at least be able to handle 10 users simultaneously</w:t>
      </w:r>
      <w:r w:rsidR="00EB2615">
        <w:rPr>
          <w:rFonts w:ascii="Times New Roman" w:hAnsi="Times New Roman" w:cs="Times New Roman"/>
          <w:sz w:val="24"/>
          <w:szCs w:val="24"/>
        </w:rPr>
        <w:t xml:space="preserve">, and there should be a capacity on the </w:t>
      </w:r>
      <w:r w:rsidR="006A559D">
        <w:rPr>
          <w:rFonts w:ascii="Times New Roman" w:hAnsi="Times New Roman" w:cs="Times New Roman"/>
          <w:sz w:val="24"/>
          <w:szCs w:val="24"/>
        </w:rPr>
        <w:t>number</w:t>
      </w:r>
      <w:r w:rsidR="00EB2615">
        <w:rPr>
          <w:rFonts w:ascii="Times New Roman" w:hAnsi="Times New Roman" w:cs="Times New Roman"/>
          <w:sz w:val="24"/>
          <w:szCs w:val="24"/>
        </w:rPr>
        <w:t xml:space="preserve"> of users </w:t>
      </w:r>
      <w:r w:rsidR="006A559D">
        <w:rPr>
          <w:rFonts w:ascii="Times New Roman" w:hAnsi="Times New Roman" w:cs="Times New Roman"/>
          <w:sz w:val="24"/>
          <w:szCs w:val="24"/>
        </w:rPr>
        <w:t>o</w:t>
      </w:r>
      <w:r w:rsidR="00EB2615">
        <w:rPr>
          <w:rFonts w:ascii="Times New Roman" w:hAnsi="Times New Roman" w:cs="Times New Roman"/>
          <w:sz w:val="24"/>
          <w:szCs w:val="24"/>
        </w:rPr>
        <w:t xml:space="preserve">n the server </w:t>
      </w:r>
      <w:r w:rsidR="006A559D">
        <w:rPr>
          <w:rFonts w:ascii="Times New Roman" w:hAnsi="Times New Roman" w:cs="Times New Roman"/>
          <w:sz w:val="24"/>
          <w:szCs w:val="24"/>
        </w:rPr>
        <w:t xml:space="preserve">at once since it would be less stable if there were more users </w:t>
      </w:r>
      <w:r w:rsidR="006610EF">
        <w:rPr>
          <w:rFonts w:ascii="Times New Roman" w:hAnsi="Times New Roman" w:cs="Times New Roman"/>
          <w:sz w:val="24"/>
          <w:szCs w:val="24"/>
        </w:rPr>
        <w:t xml:space="preserve">there should be implementations to the limits of the </w:t>
      </w:r>
      <w:r w:rsidR="00DD417D">
        <w:rPr>
          <w:rFonts w:ascii="Times New Roman" w:hAnsi="Times New Roman" w:cs="Times New Roman"/>
          <w:sz w:val="24"/>
          <w:szCs w:val="24"/>
        </w:rPr>
        <w:t>number</w:t>
      </w:r>
      <w:r w:rsidR="006610EF">
        <w:rPr>
          <w:rFonts w:ascii="Times New Roman" w:hAnsi="Times New Roman" w:cs="Times New Roman"/>
          <w:sz w:val="24"/>
          <w:szCs w:val="24"/>
        </w:rPr>
        <w:t xml:space="preserve"> of users.</w:t>
      </w:r>
    </w:p>
    <w:p w14:paraId="110196A5" w14:textId="77777777" w:rsidR="009F0DF6" w:rsidRDefault="009F0DF6" w:rsidP="009F0D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way to add users to the service, would be to expand the database for the game. In addition, it would be necessary to develop server-side support for more users accessing the system. Once you expand the server's capabilities,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have support in terms of software and hardware to ensure that the user is having the best experience possible. Also, consider networking and the latency between the client and the players. The better networking tools that are available to maintain and continue development on this game, the more users will play </w:t>
      </w:r>
      <w:r>
        <w:rPr>
          <w:rFonts w:ascii="Times New Roman" w:hAnsi="Times New Roman" w:cs="Times New Roman"/>
          <w:sz w:val="24"/>
          <w:szCs w:val="24"/>
        </w:rPr>
        <w:lastRenderedPageBreak/>
        <w:t xml:space="preserve">because of how reliable hosting is. Rewriting code on demand is a benefit of using a server-client-based architecture. It should also be mentioned that expanding this game to PS4 and Xbox players will require further development, however maintainability of these consoles are limited to how long they stay supported by their respected companies. The consoles mentioned have capabilities of streaming TV and video games directly to their system. If the consoles were to be added, it would be like plug and play. Development efforts on the console end will be finished, and the server-side will be able to make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implementations based on the client’s development notes.  </w:t>
      </w:r>
    </w:p>
    <w:p w14:paraId="6B5402F0" w14:textId="77777777" w:rsidR="009F0DF6" w:rsidRPr="00902507" w:rsidRDefault="009F0DF6" w:rsidP="00902507">
      <w:pPr>
        <w:spacing w:line="480" w:lineRule="auto"/>
        <w:rPr>
          <w:rFonts w:ascii="Times New Roman" w:hAnsi="Times New Roman" w:cs="Times New Roman"/>
          <w:sz w:val="24"/>
          <w:szCs w:val="24"/>
        </w:rPr>
      </w:pPr>
    </w:p>
    <w:sectPr w:rsidR="009F0DF6" w:rsidRPr="009025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3CF0" w14:textId="77777777" w:rsidR="00145A31" w:rsidRDefault="00145A31" w:rsidP="00902507">
      <w:pPr>
        <w:spacing w:after="0" w:line="240" w:lineRule="auto"/>
      </w:pPr>
      <w:r>
        <w:separator/>
      </w:r>
    </w:p>
  </w:endnote>
  <w:endnote w:type="continuationSeparator" w:id="0">
    <w:p w14:paraId="46BD7222" w14:textId="77777777" w:rsidR="00145A31" w:rsidRDefault="00145A31" w:rsidP="0090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E617" w14:textId="77777777" w:rsidR="00145A31" w:rsidRDefault="00145A31" w:rsidP="00902507">
      <w:pPr>
        <w:spacing w:after="0" w:line="240" w:lineRule="auto"/>
      </w:pPr>
      <w:r>
        <w:separator/>
      </w:r>
    </w:p>
  </w:footnote>
  <w:footnote w:type="continuationSeparator" w:id="0">
    <w:p w14:paraId="7128CE90" w14:textId="77777777" w:rsidR="00145A31" w:rsidRDefault="00145A31" w:rsidP="00902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B03B" w14:textId="0C7299F8" w:rsidR="00902507" w:rsidRDefault="00902507">
    <w:pPr>
      <w:pStyle w:val="Header"/>
      <w:rPr>
        <w:rFonts w:ascii="Times New Roman" w:hAnsi="Times New Roman" w:cs="Times New Roman"/>
        <w:sz w:val="24"/>
        <w:szCs w:val="24"/>
      </w:rPr>
    </w:pPr>
    <w:r>
      <w:rPr>
        <w:rFonts w:ascii="Times New Roman" w:hAnsi="Times New Roman" w:cs="Times New Roman"/>
        <w:sz w:val="24"/>
        <w:szCs w:val="24"/>
      </w:rPr>
      <w:t>CJ Busca</w:t>
    </w:r>
  </w:p>
  <w:p w14:paraId="23896AEE" w14:textId="0DE572DF" w:rsidR="00902507" w:rsidRDefault="00902507">
    <w:pPr>
      <w:pStyle w:val="Header"/>
      <w:rPr>
        <w:rFonts w:ascii="Times New Roman" w:hAnsi="Times New Roman" w:cs="Times New Roman"/>
        <w:sz w:val="24"/>
        <w:szCs w:val="24"/>
      </w:rPr>
    </w:pPr>
    <w:r>
      <w:rPr>
        <w:rFonts w:ascii="Times New Roman" w:hAnsi="Times New Roman" w:cs="Times New Roman"/>
        <w:sz w:val="24"/>
        <w:szCs w:val="24"/>
      </w:rPr>
      <w:t xml:space="preserve">CS 230 </w:t>
    </w:r>
  </w:p>
  <w:p w14:paraId="36747D8D" w14:textId="4B20EFBE" w:rsidR="00902507" w:rsidRPr="00902507" w:rsidRDefault="00902507">
    <w:pPr>
      <w:pStyle w:val="Header"/>
      <w:rPr>
        <w:rFonts w:ascii="Times New Roman" w:hAnsi="Times New Roman" w:cs="Times New Roman"/>
        <w:sz w:val="24"/>
        <w:szCs w:val="24"/>
      </w:rPr>
    </w:pPr>
    <w:r>
      <w:rPr>
        <w:rFonts w:ascii="Times New Roman" w:hAnsi="Times New Roman" w:cs="Times New Roman"/>
        <w:sz w:val="24"/>
        <w:szCs w:val="24"/>
      </w:rPr>
      <w:t>Journal 4-4</w:t>
    </w:r>
  </w:p>
  <w:p w14:paraId="0E9D5564" w14:textId="77777777" w:rsidR="00902507" w:rsidRDefault="00902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zMzM2M7AwNjc0NTFV0lEKTi0uzszPAykwqgUAhPR8sSwAAAA="/>
  </w:docVars>
  <w:rsids>
    <w:rsidRoot w:val="00902507"/>
    <w:rsid w:val="00014812"/>
    <w:rsid w:val="00032586"/>
    <w:rsid w:val="00041C75"/>
    <w:rsid w:val="00084FF5"/>
    <w:rsid w:val="000E6AB3"/>
    <w:rsid w:val="001110DD"/>
    <w:rsid w:val="00125CC8"/>
    <w:rsid w:val="00145A31"/>
    <w:rsid w:val="00176BF9"/>
    <w:rsid w:val="001D5A66"/>
    <w:rsid w:val="002972B1"/>
    <w:rsid w:val="002F6393"/>
    <w:rsid w:val="00300D55"/>
    <w:rsid w:val="00303D04"/>
    <w:rsid w:val="003566FD"/>
    <w:rsid w:val="00390159"/>
    <w:rsid w:val="003D6059"/>
    <w:rsid w:val="003F6F36"/>
    <w:rsid w:val="00400C63"/>
    <w:rsid w:val="004572AF"/>
    <w:rsid w:val="0048101D"/>
    <w:rsid w:val="004A50DC"/>
    <w:rsid w:val="004C56F3"/>
    <w:rsid w:val="005034F4"/>
    <w:rsid w:val="005B761D"/>
    <w:rsid w:val="00611887"/>
    <w:rsid w:val="00633F38"/>
    <w:rsid w:val="006610EF"/>
    <w:rsid w:val="00680187"/>
    <w:rsid w:val="006A559D"/>
    <w:rsid w:val="006C7E9C"/>
    <w:rsid w:val="006D4A37"/>
    <w:rsid w:val="007449C0"/>
    <w:rsid w:val="007762FA"/>
    <w:rsid w:val="007A4DA3"/>
    <w:rsid w:val="00837875"/>
    <w:rsid w:val="00902507"/>
    <w:rsid w:val="00923072"/>
    <w:rsid w:val="00925ABF"/>
    <w:rsid w:val="009404B9"/>
    <w:rsid w:val="00946591"/>
    <w:rsid w:val="0095280C"/>
    <w:rsid w:val="00970784"/>
    <w:rsid w:val="00975A4E"/>
    <w:rsid w:val="009B532D"/>
    <w:rsid w:val="009F0DF6"/>
    <w:rsid w:val="00A45801"/>
    <w:rsid w:val="00A62590"/>
    <w:rsid w:val="00AF368A"/>
    <w:rsid w:val="00B427BF"/>
    <w:rsid w:val="00B85DB3"/>
    <w:rsid w:val="00B933AA"/>
    <w:rsid w:val="00BE2CB4"/>
    <w:rsid w:val="00C364AC"/>
    <w:rsid w:val="00C42552"/>
    <w:rsid w:val="00C95F83"/>
    <w:rsid w:val="00CC071D"/>
    <w:rsid w:val="00D11E7F"/>
    <w:rsid w:val="00D52FC5"/>
    <w:rsid w:val="00DA2060"/>
    <w:rsid w:val="00DB5E39"/>
    <w:rsid w:val="00DD417D"/>
    <w:rsid w:val="00E4484D"/>
    <w:rsid w:val="00E5007F"/>
    <w:rsid w:val="00EB2615"/>
    <w:rsid w:val="00EF0E47"/>
    <w:rsid w:val="00E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BFFA"/>
  <w15:chartTrackingRefBased/>
  <w15:docId w15:val="{644EFDDA-89D9-42B2-92DA-B8C41016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507"/>
  </w:style>
  <w:style w:type="paragraph" w:styleId="Footer">
    <w:name w:val="footer"/>
    <w:basedOn w:val="Normal"/>
    <w:link w:val="FooterChar"/>
    <w:uiPriority w:val="99"/>
    <w:unhideWhenUsed/>
    <w:rsid w:val="0090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507"/>
  </w:style>
  <w:style w:type="character" w:styleId="Hyperlink">
    <w:name w:val="Hyperlink"/>
    <w:basedOn w:val="DefaultParagraphFont"/>
    <w:uiPriority w:val="99"/>
    <w:unhideWhenUsed/>
    <w:rsid w:val="00902507"/>
    <w:rPr>
      <w:color w:val="0563C1" w:themeColor="hyperlink"/>
      <w:u w:val="single"/>
    </w:rPr>
  </w:style>
  <w:style w:type="character" w:styleId="UnresolvedMention">
    <w:name w:val="Unresolved Mention"/>
    <w:basedOn w:val="DefaultParagraphFont"/>
    <w:uiPriority w:val="99"/>
    <w:semiHidden/>
    <w:unhideWhenUsed/>
    <w:rsid w:val="0090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rver.som/resources/resource" TargetMode="External"/><Relationship Id="rId4" Type="http://schemas.openxmlformats.org/officeDocument/2006/relationships/styles" Target="styles.xml"/><Relationship Id="rId9" Type="http://schemas.openxmlformats.org/officeDocument/2006/relationships/hyperlink" Target="http://server.com/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AA58FA055796409534F85E1C36F3D5" ma:contentTypeVersion="4" ma:contentTypeDescription="Create a new document." ma:contentTypeScope="" ma:versionID="ea9513ee8da2650fb9400c8425121ecc">
  <xsd:schema xmlns:xsd="http://www.w3.org/2001/XMLSchema" xmlns:xs="http://www.w3.org/2001/XMLSchema" xmlns:p="http://schemas.microsoft.com/office/2006/metadata/properties" xmlns:ns3="46bcb0dd-f964-4e7d-b009-f053e2b53eaa" targetNamespace="http://schemas.microsoft.com/office/2006/metadata/properties" ma:root="true" ma:fieldsID="f3e627eed3561ac34f0c5b1815854a1d" ns3:_="">
    <xsd:import namespace="46bcb0dd-f964-4e7d-b009-f053e2b53e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cb0dd-f964-4e7d-b009-f053e2b53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D9CCF4-6944-4CE6-A12E-8CE4734EC0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7FAA1B-0B8B-4951-AAE3-18054A3E1891}">
  <ds:schemaRefs>
    <ds:schemaRef ds:uri="http://schemas.microsoft.com/sharepoint/v3/contenttype/forms"/>
  </ds:schemaRefs>
</ds:datastoreItem>
</file>

<file path=customXml/itemProps3.xml><?xml version="1.0" encoding="utf-8"?>
<ds:datastoreItem xmlns:ds="http://schemas.openxmlformats.org/officeDocument/2006/customXml" ds:itemID="{88E9F1E1-0241-401F-9CCF-DAE95149C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cb0dd-f964-4e7d-b009-f053e2b53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Busca, Christian</dc:creator>
  <cp:keywords/>
  <dc:description/>
  <cp:lastModifiedBy>Busca, Christian</cp:lastModifiedBy>
  <cp:revision>2</cp:revision>
  <dcterms:created xsi:type="dcterms:W3CDTF">2021-08-02T00:40:00Z</dcterms:created>
  <dcterms:modified xsi:type="dcterms:W3CDTF">2021-08-02T00:40:00Z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0x010100ADAA58FA055796409534F85E1C36F3D5</vt:lpwstr>
  </property>
</Properties>
</file>