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C766" w14:textId="77777777" w:rsidR="009351DA" w:rsidRDefault="001C54A8">
      <w:r>
        <w:rPr>
          <w:noProof/>
        </w:rPr>
        <w:drawing>
          <wp:inline distT="0" distB="0" distL="0" distR="0" wp14:anchorId="5D2A42F0" wp14:editId="1D437752">
            <wp:extent cx="6292850" cy="3200400"/>
            <wp:effectExtent l="38100" t="0" r="698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17F4595" w14:textId="77777777" w:rsidR="001A39AC" w:rsidRDefault="001A39AC"/>
    <w:p w14:paraId="7A9D4170" w14:textId="2AD0967D" w:rsidR="008C512A" w:rsidRDefault="00FF1723" w:rsidP="008C512A">
      <w:pPr>
        <w:pStyle w:val="ListParagraph"/>
        <w:numPr>
          <w:ilvl w:val="0"/>
          <w:numId w:val="2"/>
        </w:numPr>
      </w:pPr>
      <w:r>
        <w:t>Main</w:t>
      </w:r>
    </w:p>
    <w:p w14:paraId="7DE45D7F" w14:textId="77777777" w:rsidR="008C512A" w:rsidRDefault="008C512A" w:rsidP="008C512A">
      <w:pPr>
        <w:pStyle w:val="ListParagraph"/>
        <w:numPr>
          <w:ilvl w:val="1"/>
          <w:numId w:val="2"/>
        </w:numPr>
      </w:pPr>
      <w:r>
        <w:t>M</w:t>
      </w:r>
      <w:r w:rsidR="00472488">
        <w:t>ódulo principal</w:t>
      </w:r>
    </w:p>
    <w:p w14:paraId="3CE3BC0F" w14:textId="77777777" w:rsidR="00472488" w:rsidRDefault="00472488" w:rsidP="00472488"/>
    <w:p w14:paraId="07B26D16" w14:textId="4C36FFE3" w:rsidR="008C512A" w:rsidRDefault="008C512A" w:rsidP="008C512A">
      <w:pPr>
        <w:pStyle w:val="ListParagraph"/>
        <w:numPr>
          <w:ilvl w:val="0"/>
          <w:numId w:val="2"/>
        </w:numPr>
      </w:pPr>
      <w:r>
        <w:t>Password</w:t>
      </w:r>
      <w:r w:rsidR="00FF1723">
        <w:t xml:space="preserve"> (Matrix, Bluetooth)</w:t>
      </w:r>
    </w:p>
    <w:p w14:paraId="630F8C1A" w14:textId="7334C339" w:rsidR="008C512A" w:rsidRPr="00472488" w:rsidRDefault="00472488" w:rsidP="00F45A4F">
      <w:pPr>
        <w:pStyle w:val="ListParagraph"/>
        <w:numPr>
          <w:ilvl w:val="1"/>
          <w:numId w:val="2"/>
        </w:numPr>
        <w:rPr>
          <w:lang w:val="es-419"/>
        </w:rPr>
      </w:pPr>
      <w:r w:rsidRPr="00472488">
        <w:rPr>
          <w:lang w:val="es-419"/>
        </w:rPr>
        <w:t>Módulo que evalúa si l</w:t>
      </w:r>
      <w:r>
        <w:rPr>
          <w:lang w:val="es-419"/>
        </w:rPr>
        <w:t>a contraseña es correcta</w:t>
      </w:r>
      <w:r w:rsidR="00FF1723">
        <w:rPr>
          <w:lang w:val="es-419"/>
        </w:rPr>
        <w:t xml:space="preserve"> en función de los datos obtenidos por el teclado matricial, el cual necesita siete pines GPIO, o en el módulo bluetooth, el cual necesita el protocolo de comunicación UART.</w:t>
      </w:r>
    </w:p>
    <w:p w14:paraId="667EBA9A" w14:textId="77777777" w:rsidR="00F45A4F" w:rsidRPr="00472488" w:rsidRDefault="00F45A4F" w:rsidP="00F45A4F">
      <w:pPr>
        <w:rPr>
          <w:lang w:val="es-419"/>
        </w:rPr>
      </w:pPr>
    </w:p>
    <w:p w14:paraId="26C99B23" w14:textId="29139ABF" w:rsidR="008C512A" w:rsidRDefault="00FF1723" w:rsidP="008C512A">
      <w:pPr>
        <w:pStyle w:val="ListParagraph"/>
        <w:numPr>
          <w:ilvl w:val="0"/>
          <w:numId w:val="2"/>
        </w:numPr>
      </w:pPr>
      <w:r>
        <w:t>Indicators (LEDs, Buzzer)</w:t>
      </w:r>
    </w:p>
    <w:p w14:paraId="1F51447D" w14:textId="337D9512" w:rsidR="00F45A4F" w:rsidRPr="00472488" w:rsidRDefault="00472488" w:rsidP="00F45A4F">
      <w:pPr>
        <w:pStyle w:val="ListParagraph"/>
        <w:numPr>
          <w:ilvl w:val="1"/>
          <w:numId w:val="2"/>
        </w:numPr>
        <w:rPr>
          <w:lang w:val="es-419"/>
        </w:rPr>
      </w:pPr>
      <w:r w:rsidRPr="00472488">
        <w:rPr>
          <w:lang w:val="es-419"/>
        </w:rPr>
        <w:t xml:space="preserve">Módulo de </w:t>
      </w:r>
      <w:r w:rsidR="00FF1723">
        <w:rPr>
          <w:lang w:val="es-419"/>
        </w:rPr>
        <w:t>control sobre los LEDs verde y rojo que indican si la contraseña es correcta o incorrecta respectivamente, y del buzzer, el cual reproduce un tono agudo o grave a la vez de los leds en la situación respectiva antes mencionada.</w:t>
      </w:r>
    </w:p>
    <w:p w14:paraId="0BBD40C9" w14:textId="77777777" w:rsidR="00F45A4F" w:rsidRPr="00472488" w:rsidRDefault="00F45A4F" w:rsidP="00F45A4F">
      <w:pPr>
        <w:rPr>
          <w:lang w:val="es-419"/>
        </w:rPr>
      </w:pPr>
    </w:p>
    <w:p w14:paraId="766B1C88" w14:textId="4BDAF354" w:rsidR="00F45A4F" w:rsidRDefault="00FF1723" w:rsidP="00F45A4F">
      <w:pPr>
        <w:pStyle w:val="ListParagraph"/>
        <w:numPr>
          <w:ilvl w:val="0"/>
          <w:numId w:val="2"/>
        </w:numPr>
      </w:pPr>
      <w:r>
        <w:t>Control (Motor control, Relay solenoid, Relay lightbulb)</w:t>
      </w:r>
    </w:p>
    <w:p w14:paraId="2D02D887" w14:textId="4454ACA1" w:rsidR="00F3416E" w:rsidRDefault="00472488" w:rsidP="00F3416E">
      <w:pPr>
        <w:pStyle w:val="ListParagraph"/>
        <w:numPr>
          <w:ilvl w:val="1"/>
          <w:numId w:val="2"/>
        </w:numPr>
        <w:rPr>
          <w:lang w:val="es-419"/>
        </w:rPr>
      </w:pPr>
      <w:r w:rsidRPr="00472488">
        <w:rPr>
          <w:lang w:val="es-419"/>
        </w:rPr>
        <w:t xml:space="preserve">Módulo de control </w:t>
      </w:r>
      <w:r w:rsidR="00FF1723">
        <w:rPr>
          <w:lang w:val="es-419"/>
        </w:rPr>
        <w:t>de los relevadores del solenoide de la cerradura y de la bombilla de luz, así como del circuito de control del motor.</w:t>
      </w:r>
    </w:p>
    <w:p w14:paraId="5F17828A" w14:textId="50FAE90D" w:rsidR="00F3416E" w:rsidRDefault="00F3416E" w:rsidP="00F3416E">
      <w:pPr>
        <w:rPr>
          <w:lang w:val="es-419"/>
        </w:rPr>
      </w:pPr>
    </w:p>
    <w:p w14:paraId="44CB88DD" w14:textId="4F4E6AC3" w:rsidR="002018C9" w:rsidRDefault="002018C9" w:rsidP="00F3416E">
      <w:pPr>
        <w:rPr>
          <w:lang w:val="es-419"/>
        </w:rPr>
      </w:pPr>
    </w:p>
    <w:p w14:paraId="2C829905" w14:textId="77777777" w:rsidR="002018C9" w:rsidRPr="00F3416E" w:rsidRDefault="002018C9" w:rsidP="00F3416E">
      <w:pPr>
        <w:rPr>
          <w:lang w:val="es-419"/>
        </w:rPr>
      </w:pPr>
    </w:p>
    <w:p w14:paraId="1D953EE9" w14:textId="0EEC0069" w:rsidR="00F3416E" w:rsidRDefault="00F3416E" w:rsidP="00F3416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lastRenderedPageBreak/>
        <w:t>GPIO</w:t>
      </w:r>
    </w:p>
    <w:p w14:paraId="0ED880A2" w14:textId="7A40E32F" w:rsidR="002018C9" w:rsidRDefault="002018C9" w:rsidP="002018C9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Enums</w:t>
      </w:r>
    </w:p>
    <w:p w14:paraId="265869B4" w14:textId="33D5D2CB" w:rsidR="002018C9" w:rsidRDefault="002018C9" w:rsidP="002018C9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Ports</w:t>
      </w:r>
    </w:p>
    <w:p w14:paraId="12A19AC5" w14:textId="469D278D" w:rsidR="002018C9" w:rsidRDefault="002018C9" w:rsidP="002018C9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PortA</w:t>
      </w:r>
    </w:p>
    <w:p w14:paraId="16032B16" w14:textId="1E7BA58F" w:rsidR="002018C9" w:rsidRDefault="002018C9" w:rsidP="002018C9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PortB</w:t>
      </w:r>
      <w:r>
        <w:rPr>
          <w:lang w:val="es-419"/>
        </w:rPr>
        <w:tab/>
      </w:r>
    </w:p>
    <w:p w14:paraId="5E0B7E91" w14:textId="71E620FE" w:rsidR="002018C9" w:rsidRDefault="002018C9" w:rsidP="002018C9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PortC</w:t>
      </w:r>
    </w:p>
    <w:p w14:paraId="248CA4CA" w14:textId="3C168EF9" w:rsidR="002018C9" w:rsidRDefault="002018C9" w:rsidP="002018C9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PortD</w:t>
      </w:r>
    </w:p>
    <w:p w14:paraId="5A0C943E" w14:textId="3291B748" w:rsidR="002018C9" w:rsidRDefault="002018C9" w:rsidP="002018C9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PortE</w:t>
      </w:r>
    </w:p>
    <w:p w14:paraId="1B310AB1" w14:textId="77777777" w:rsidR="00F43818" w:rsidRDefault="00F43818" w:rsidP="00F43818">
      <w:pPr>
        <w:pStyle w:val="ListParagraph"/>
        <w:ind w:left="2880"/>
        <w:rPr>
          <w:lang w:val="es-419"/>
        </w:rPr>
      </w:pPr>
    </w:p>
    <w:p w14:paraId="046B88FD" w14:textId="4BC80864" w:rsidR="00D64256" w:rsidRDefault="00D64256" w:rsidP="00D64256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Pins</w:t>
      </w:r>
    </w:p>
    <w:p w14:paraId="53F6C223" w14:textId="6DD46AAC" w:rsidR="00D64256" w:rsidRDefault="00D64256" w:rsidP="00D64256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Pin0</w:t>
      </w:r>
    </w:p>
    <w:p w14:paraId="592031BA" w14:textId="564E3347" w:rsidR="00D64256" w:rsidRDefault="00D64256" w:rsidP="00D64256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Pin1</w:t>
      </w:r>
    </w:p>
    <w:p w14:paraId="111200F7" w14:textId="52FA6891" w:rsidR="00D64256" w:rsidRDefault="00D64256" w:rsidP="00D64256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Pin2</w:t>
      </w:r>
    </w:p>
    <w:p w14:paraId="6B8A547F" w14:textId="4996ABE9" w:rsidR="00D64256" w:rsidRDefault="00D64256" w:rsidP="00D64256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…</w:t>
      </w:r>
    </w:p>
    <w:p w14:paraId="76014F15" w14:textId="31BC202C" w:rsidR="002018C9" w:rsidRDefault="00D64256" w:rsidP="00705765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Pin31</w:t>
      </w:r>
    </w:p>
    <w:p w14:paraId="192AFC66" w14:textId="5F98D2BA" w:rsidR="00705765" w:rsidRDefault="00705765" w:rsidP="00705765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IO</w:t>
      </w:r>
    </w:p>
    <w:p w14:paraId="04D9256E" w14:textId="302373A0" w:rsidR="00705765" w:rsidRDefault="00705765" w:rsidP="00705765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INPUT</w:t>
      </w:r>
    </w:p>
    <w:p w14:paraId="5B17871B" w14:textId="4F84EFD3" w:rsidR="00705765" w:rsidRDefault="00705765" w:rsidP="00705765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OUTPUT</w:t>
      </w:r>
    </w:p>
    <w:p w14:paraId="39F161BF" w14:textId="77777777" w:rsidR="00705765" w:rsidRPr="00705765" w:rsidRDefault="00705765" w:rsidP="00705765">
      <w:pPr>
        <w:pStyle w:val="ListParagraph"/>
        <w:ind w:left="2880"/>
        <w:rPr>
          <w:lang w:val="es-419"/>
        </w:rPr>
      </w:pPr>
    </w:p>
    <w:p w14:paraId="508CB4F3" w14:textId="08D3707A" w:rsidR="00F3416E" w:rsidRDefault="00F3416E" w:rsidP="00F3416E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Funciones</w:t>
      </w:r>
    </w:p>
    <w:p w14:paraId="495F11E9" w14:textId="182CB725" w:rsidR="00F3416E" w:rsidRDefault="00F3416E" w:rsidP="00F3416E">
      <w:pPr>
        <w:pStyle w:val="ListParagraph"/>
        <w:numPr>
          <w:ilvl w:val="2"/>
          <w:numId w:val="2"/>
        </w:numPr>
      </w:pPr>
      <w:r w:rsidRPr="00F3416E">
        <w:t>void GPIO_vfn</w:t>
      </w:r>
      <w:r w:rsidR="00C67E75">
        <w:t>Port</w:t>
      </w:r>
      <w:r w:rsidRPr="00F3416E">
        <w:t xml:space="preserve">Init(uint8_t </w:t>
      </w:r>
      <w:r>
        <w:t>port, uint8_t pin, uint8_t IO</w:t>
      </w:r>
      <w:r w:rsidRPr="00F3416E">
        <w:t>)</w:t>
      </w:r>
      <w:r>
        <w:t>;</w:t>
      </w:r>
    </w:p>
    <w:p w14:paraId="786A47ED" w14:textId="29D3FDB3" w:rsidR="00F3416E" w:rsidRDefault="00F3416E" w:rsidP="00F3416E">
      <w:pPr>
        <w:pStyle w:val="ListParagraph"/>
        <w:numPr>
          <w:ilvl w:val="3"/>
          <w:numId w:val="2"/>
        </w:numPr>
        <w:rPr>
          <w:lang w:val="es-419"/>
        </w:rPr>
      </w:pPr>
      <w:r w:rsidRPr="00F3416E">
        <w:rPr>
          <w:lang w:val="es-419"/>
        </w:rPr>
        <w:t>port: Recibe una letra p</w:t>
      </w:r>
      <w:r>
        <w:rPr>
          <w:lang w:val="es-419"/>
        </w:rPr>
        <w:t>ara indicar el puerto a habilitar</w:t>
      </w:r>
    </w:p>
    <w:p w14:paraId="44B88BE7" w14:textId="4D4A797C" w:rsidR="00F3416E" w:rsidRDefault="00F3416E" w:rsidP="00F3416E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pin: Recibe un número el cual indica el pin a declarar como GPIO</w:t>
      </w:r>
    </w:p>
    <w:p w14:paraId="4E136D3F" w14:textId="49C52B49" w:rsidR="00244CC9" w:rsidRDefault="00F3416E" w:rsidP="00244CC9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 xml:space="preserve">IO: Recibe un </w:t>
      </w:r>
      <w:r w:rsidR="00403311">
        <w:rPr>
          <w:lang w:val="es-419"/>
        </w:rPr>
        <w:t>INPUT</w:t>
      </w:r>
      <w:r w:rsidR="009C3C53">
        <w:rPr>
          <w:lang w:val="es-419"/>
        </w:rPr>
        <w:t xml:space="preserve"> (0)</w:t>
      </w:r>
      <w:r>
        <w:rPr>
          <w:lang w:val="es-419"/>
        </w:rPr>
        <w:t xml:space="preserve"> para declarar el pin como input, o un </w:t>
      </w:r>
      <w:r w:rsidR="00403311">
        <w:rPr>
          <w:lang w:val="es-419"/>
        </w:rPr>
        <w:t>OUTPUT</w:t>
      </w:r>
      <w:r>
        <w:rPr>
          <w:lang w:val="es-419"/>
        </w:rPr>
        <w:t xml:space="preserve"> </w:t>
      </w:r>
      <w:r w:rsidR="009C3C53">
        <w:rPr>
          <w:lang w:val="es-419"/>
        </w:rPr>
        <w:t xml:space="preserve"> (1) </w:t>
      </w:r>
      <w:bookmarkStart w:id="0" w:name="_GoBack"/>
      <w:bookmarkEnd w:id="0"/>
      <w:r>
        <w:rPr>
          <w:lang w:val="es-419"/>
        </w:rPr>
        <w:t>para declararlo como output</w:t>
      </w:r>
      <w:r w:rsidR="00244CC9">
        <w:rPr>
          <w:lang w:val="es-419"/>
        </w:rPr>
        <w:t>.</w:t>
      </w:r>
      <w:r w:rsidR="00244CC9">
        <w:rPr>
          <w:lang w:val="es-419"/>
        </w:rPr>
        <w:br/>
      </w:r>
    </w:p>
    <w:p w14:paraId="783C5699" w14:textId="4935B1B8" w:rsidR="00F3416E" w:rsidRDefault="00F3416E" w:rsidP="00F3416E">
      <w:pPr>
        <w:pStyle w:val="ListParagraph"/>
        <w:numPr>
          <w:ilvl w:val="2"/>
          <w:numId w:val="2"/>
        </w:numPr>
      </w:pPr>
      <w:r>
        <w:t>uint8_t GPIO_</w:t>
      </w:r>
      <w:r w:rsidR="0095020D">
        <w:t>b</w:t>
      </w:r>
      <w:r>
        <w:t>fnSetData(uint8_t port, uint8_t pin);</w:t>
      </w:r>
    </w:p>
    <w:p w14:paraId="498F0DEC" w14:textId="09FBABC6" w:rsidR="00244CC9" w:rsidRDefault="00244CC9" w:rsidP="00244CC9">
      <w:pPr>
        <w:pStyle w:val="ListParagraph"/>
        <w:numPr>
          <w:ilvl w:val="3"/>
          <w:numId w:val="2"/>
        </w:numPr>
      </w:pPr>
      <w:r>
        <w:t>Descripción</w:t>
      </w:r>
    </w:p>
    <w:p w14:paraId="06FC2280" w14:textId="44F7FACE" w:rsidR="00244CC9" w:rsidRDefault="00244CC9" w:rsidP="00244CC9">
      <w:pPr>
        <w:pStyle w:val="ListParagraph"/>
        <w:numPr>
          <w:ilvl w:val="4"/>
          <w:numId w:val="2"/>
        </w:numPr>
        <w:rPr>
          <w:lang w:val="es-419"/>
        </w:rPr>
      </w:pPr>
      <w:r w:rsidRPr="00244CC9">
        <w:rPr>
          <w:lang w:val="es-419"/>
        </w:rPr>
        <w:t>Escribir un 1 en el p</w:t>
      </w:r>
      <w:r>
        <w:rPr>
          <w:lang w:val="es-419"/>
        </w:rPr>
        <w:t>in seleccionado. Si sí lo pudo escribir, regresa un 1, si no, regresa un 0.</w:t>
      </w:r>
    </w:p>
    <w:p w14:paraId="785D8161" w14:textId="1C7EEEC9" w:rsidR="00244CC9" w:rsidRPr="00244CC9" w:rsidRDefault="00244CC9" w:rsidP="00244CC9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Parámetros</w:t>
      </w:r>
    </w:p>
    <w:p w14:paraId="11261BBD" w14:textId="74C251EE" w:rsidR="00244CC9" w:rsidRDefault="00244CC9" w:rsidP="00244CC9">
      <w:pPr>
        <w:pStyle w:val="ListParagraph"/>
        <w:numPr>
          <w:ilvl w:val="4"/>
          <w:numId w:val="2"/>
        </w:numPr>
        <w:rPr>
          <w:lang w:val="es-419"/>
        </w:rPr>
      </w:pPr>
      <w:r w:rsidRPr="00244CC9">
        <w:rPr>
          <w:lang w:val="es-419"/>
        </w:rPr>
        <w:t xml:space="preserve">port: </w:t>
      </w:r>
      <w:r>
        <w:rPr>
          <w:lang w:val="es-419"/>
        </w:rPr>
        <w:t>Letra del p</w:t>
      </w:r>
      <w:r w:rsidRPr="00244CC9">
        <w:rPr>
          <w:lang w:val="es-419"/>
        </w:rPr>
        <w:t xml:space="preserve">uerto en el que </w:t>
      </w:r>
      <w:r>
        <w:rPr>
          <w:lang w:val="es-419"/>
        </w:rPr>
        <w:t>se escribirá</w:t>
      </w:r>
    </w:p>
    <w:p w14:paraId="06FC9807" w14:textId="58445BC5" w:rsidR="0095020D" w:rsidRDefault="00244CC9" w:rsidP="0095020D">
      <w:pPr>
        <w:pStyle w:val="ListParagraph"/>
        <w:numPr>
          <w:ilvl w:val="4"/>
          <w:numId w:val="2"/>
        </w:numPr>
        <w:rPr>
          <w:lang w:val="es-419"/>
        </w:rPr>
      </w:pPr>
      <w:r>
        <w:rPr>
          <w:lang w:val="es-419"/>
        </w:rPr>
        <w:t>pin: Numero del pin a escribir</w:t>
      </w:r>
    </w:p>
    <w:p w14:paraId="51817CB7" w14:textId="77777777" w:rsidR="0095020D" w:rsidRPr="0095020D" w:rsidRDefault="0095020D" w:rsidP="0095020D">
      <w:pPr>
        <w:pStyle w:val="ListParagraph"/>
        <w:ind w:left="3600"/>
        <w:rPr>
          <w:lang w:val="es-419"/>
        </w:rPr>
      </w:pPr>
    </w:p>
    <w:p w14:paraId="13050493" w14:textId="1A45F155" w:rsidR="0095020D" w:rsidRPr="0095020D" w:rsidRDefault="0095020D" w:rsidP="0095020D">
      <w:pPr>
        <w:pStyle w:val="ListParagraph"/>
        <w:numPr>
          <w:ilvl w:val="2"/>
          <w:numId w:val="2"/>
        </w:numPr>
      </w:pPr>
      <w:r w:rsidRPr="0095020D">
        <w:t>uint8_t GPIO_bfnReadData(uint8_t port, uint8_t pin</w:t>
      </w:r>
      <w:r>
        <w:t>, uint8_t *value</w:t>
      </w:r>
      <w:r w:rsidRPr="0095020D">
        <w:t>);</w:t>
      </w:r>
    </w:p>
    <w:p w14:paraId="23254E95" w14:textId="4BCCA804" w:rsidR="0095020D" w:rsidRDefault="0095020D" w:rsidP="0095020D">
      <w:pPr>
        <w:pStyle w:val="ListParagraph"/>
        <w:numPr>
          <w:ilvl w:val="3"/>
          <w:numId w:val="2"/>
        </w:numPr>
      </w:pPr>
      <w:r>
        <w:t>Parámetros</w:t>
      </w:r>
    </w:p>
    <w:p w14:paraId="05567860" w14:textId="60E54E48" w:rsidR="0095020D" w:rsidRDefault="0095020D" w:rsidP="0095020D">
      <w:pPr>
        <w:pStyle w:val="ListParagraph"/>
        <w:numPr>
          <w:ilvl w:val="4"/>
          <w:numId w:val="2"/>
        </w:numPr>
        <w:rPr>
          <w:lang w:val="es-419"/>
        </w:rPr>
      </w:pPr>
      <w:r w:rsidRPr="0095020D">
        <w:rPr>
          <w:lang w:val="es-419"/>
        </w:rPr>
        <w:t>port: Recibe una letra para i</w:t>
      </w:r>
      <w:r>
        <w:rPr>
          <w:lang w:val="es-419"/>
        </w:rPr>
        <w:t>ndicar el puerto a habilitar</w:t>
      </w:r>
    </w:p>
    <w:p w14:paraId="57F8FB7E" w14:textId="544A382D" w:rsidR="0095020D" w:rsidRDefault="0095020D" w:rsidP="0095020D">
      <w:pPr>
        <w:pStyle w:val="ListParagraph"/>
        <w:numPr>
          <w:ilvl w:val="4"/>
          <w:numId w:val="2"/>
        </w:numPr>
        <w:rPr>
          <w:lang w:val="es-419"/>
        </w:rPr>
      </w:pPr>
      <w:r>
        <w:rPr>
          <w:lang w:val="es-419"/>
        </w:rPr>
        <w:t>pin: Recibe un número del pin a leer el dato</w:t>
      </w:r>
    </w:p>
    <w:p w14:paraId="3E59FA4D" w14:textId="5EFBECB4" w:rsidR="0095020D" w:rsidRPr="0095020D" w:rsidRDefault="0095020D" w:rsidP="0095020D">
      <w:pPr>
        <w:pStyle w:val="ListParagraph"/>
        <w:numPr>
          <w:ilvl w:val="4"/>
          <w:numId w:val="2"/>
        </w:numPr>
        <w:rPr>
          <w:lang w:val="es-419"/>
        </w:rPr>
      </w:pPr>
      <w:r>
        <w:rPr>
          <w:lang w:val="es-419"/>
        </w:rPr>
        <w:t>value: Apuntador a variable donde se almacenará el dato leído</w:t>
      </w:r>
    </w:p>
    <w:sectPr w:rsidR="0095020D" w:rsidRPr="00950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18F1"/>
    <w:multiLevelType w:val="hybridMultilevel"/>
    <w:tmpl w:val="1A3A7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22F6"/>
    <w:multiLevelType w:val="hybridMultilevel"/>
    <w:tmpl w:val="8B98D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A8"/>
    <w:rsid w:val="0010459D"/>
    <w:rsid w:val="001A39AC"/>
    <w:rsid w:val="001C54A8"/>
    <w:rsid w:val="002018C9"/>
    <w:rsid w:val="00244CC9"/>
    <w:rsid w:val="00363D0F"/>
    <w:rsid w:val="00403311"/>
    <w:rsid w:val="0043451C"/>
    <w:rsid w:val="00472488"/>
    <w:rsid w:val="004D0F7C"/>
    <w:rsid w:val="005204DD"/>
    <w:rsid w:val="005C32A7"/>
    <w:rsid w:val="005E100C"/>
    <w:rsid w:val="006743A2"/>
    <w:rsid w:val="00705765"/>
    <w:rsid w:val="00773769"/>
    <w:rsid w:val="008C512A"/>
    <w:rsid w:val="009351DA"/>
    <w:rsid w:val="0095020D"/>
    <w:rsid w:val="009C3C53"/>
    <w:rsid w:val="00A01B51"/>
    <w:rsid w:val="00B013EF"/>
    <w:rsid w:val="00BD5A02"/>
    <w:rsid w:val="00C32DFD"/>
    <w:rsid w:val="00C67E75"/>
    <w:rsid w:val="00D64256"/>
    <w:rsid w:val="00D91A42"/>
    <w:rsid w:val="00F3416E"/>
    <w:rsid w:val="00F43818"/>
    <w:rsid w:val="00F45A4F"/>
    <w:rsid w:val="00F530EF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B884"/>
  <w15:chartTrackingRefBased/>
  <w15:docId w15:val="{A696592B-138C-4A43-8101-C033FB3E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333FF8-B64C-45FE-9CAA-972BF220C360}" type="doc">
      <dgm:prSet loTypeId="urn:microsoft.com/office/officeart/2005/8/layout/hierarchy4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01C741BB-4537-4FBF-BE2F-D0D10FE3F0D2}">
      <dgm:prSet phldrT="[Text]" custT="1"/>
      <dgm:spPr/>
      <dgm:t>
        <a:bodyPr/>
        <a:lstStyle/>
        <a:p>
          <a:r>
            <a:rPr lang="en-US" sz="2800"/>
            <a:t>Main</a:t>
          </a:r>
        </a:p>
      </dgm:t>
    </dgm:pt>
    <dgm:pt modelId="{E3A7FEC6-F8EF-400F-80B8-3CD1130E0BE3}" type="parTrans" cxnId="{E94A5D55-4B84-44E8-A8DB-81F2BA23EFAB}">
      <dgm:prSet/>
      <dgm:spPr/>
      <dgm:t>
        <a:bodyPr/>
        <a:lstStyle/>
        <a:p>
          <a:endParaRPr lang="en-US" sz="1600"/>
        </a:p>
      </dgm:t>
    </dgm:pt>
    <dgm:pt modelId="{AD34F92D-5FE4-4447-BC0E-9452EDA92459}" type="sibTrans" cxnId="{E94A5D55-4B84-44E8-A8DB-81F2BA23EFAB}">
      <dgm:prSet/>
      <dgm:spPr/>
      <dgm:t>
        <a:bodyPr/>
        <a:lstStyle/>
        <a:p>
          <a:endParaRPr lang="en-US" sz="1600"/>
        </a:p>
      </dgm:t>
    </dgm:pt>
    <dgm:pt modelId="{5A435C3D-DEA6-4E5C-8032-0C2779DAE9F6}">
      <dgm:prSet phldrT="[Text]" custT="1"/>
      <dgm:spPr/>
      <dgm:t>
        <a:bodyPr/>
        <a:lstStyle/>
        <a:p>
          <a:r>
            <a:rPr lang="en-US" sz="1600"/>
            <a:t>GPIO x2</a:t>
          </a:r>
        </a:p>
      </dgm:t>
    </dgm:pt>
    <dgm:pt modelId="{02F8FAFF-3E29-4F9F-A051-4B494ED661B2}" type="parTrans" cxnId="{27CEEB35-9768-4699-B646-E4FBE0F2D658}">
      <dgm:prSet/>
      <dgm:spPr/>
      <dgm:t>
        <a:bodyPr/>
        <a:lstStyle/>
        <a:p>
          <a:endParaRPr lang="en-US" sz="1600"/>
        </a:p>
      </dgm:t>
    </dgm:pt>
    <dgm:pt modelId="{50D523E8-7FE5-4158-82CB-234FC0198466}" type="sibTrans" cxnId="{27CEEB35-9768-4699-B646-E4FBE0F2D658}">
      <dgm:prSet/>
      <dgm:spPr/>
      <dgm:t>
        <a:bodyPr/>
        <a:lstStyle/>
        <a:p>
          <a:endParaRPr lang="en-US" sz="1600"/>
        </a:p>
      </dgm:t>
    </dgm:pt>
    <dgm:pt modelId="{9D3C2522-3E2C-447F-8237-D903BB067C84}">
      <dgm:prSet phldrT="[Text]" custT="1"/>
      <dgm:spPr/>
      <dgm:t>
        <a:bodyPr/>
        <a:lstStyle/>
        <a:p>
          <a:r>
            <a:rPr lang="en-US" sz="1600"/>
            <a:t>GPIO</a:t>
          </a:r>
        </a:p>
      </dgm:t>
    </dgm:pt>
    <dgm:pt modelId="{08B2741C-0B0B-447E-A758-56C354F884D0}" type="parTrans" cxnId="{958408D4-88A8-4D13-8B16-556D767862F9}">
      <dgm:prSet/>
      <dgm:spPr/>
      <dgm:t>
        <a:bodyPr/>
        <a:lstStyle/>
        <a:p>
          <a:endParaRPr lang="en-US" sz="1600"/>
        </a:p>
      </dgm:t>
    </dgm:pt>
    <dgm:pt modelId="{D71770DE-8807-43D9-A4D3-417987BDDDD9}" type="sibTrans" cxnId="{958408D4-88A8-4D13-8B16-556D767862F9}">
      <dgm:prSet/>
      <dgm:spPr/>
      <dgm:t>
        <a:bodyPr/>
        <a:lstStyle/>
        <a:p>
          <a:endParaRPr lang="en-US" sz="1600"/>
        </a:p>
      </dgm:t>
    </dgm:pt>
    <dgm:pt modelId="{E4C23F53-4B5E-49CA-B064-950280AB42B3}">
      <dgm:prSet phldrT="[Text]" custT="1"/>
      <dgm:spPr/>
      <dgm:t>
        <a:bodyPr/>
        <a:lstStyle/>
        <a:p>
          <a:r>
            <a:rPr lang="en-US" sz="1600"/>
            <a:t>GPIO</a:t>
          </a:r>
        </a:p>
      </dgm:t>
    </dgm:pt>
    <dgm:pt modelId="{777719BB-277A-42ED-B0A0-6F182C803B5D}" type="parTrans" cxnId="{C0AC95E2-0012-45C2-9749-78DFDE28C7F4}">
      <dgm:prSet/>
      <dgm:spPr/>
      <dgm:t>
        <a:bodyPr/>
        <a:lstStyle/>
        <a:p>
          <a:endParaRPr lang="en-US" sz="1600"/>
        </a:p>
      </dgm:t>
    </dgm:pt>
    <dgm:pt modelId="{E8602632-7B94-47CF-8477-23081ECDFF8F}" type="sibTrans" cxnId="{C0AC95E2-0012-45C2-9749-78DFDE28C7F4}">
      <dgm:prSet/>
      <dgm:spPr/>
      <dgm:t>
        <a:bodyPr/>
        <a:lstStyle/>
        <a:p>
          <a:endParaRPr lang="en-US" sz="1600"/>
        </a:p>
      </dgm:t>
    </dgm:pt>
    <dgm:pt modelId="{C93F212D-8D10-49B5-AD5A-24ADC89B84C9}">
      <dgm:prSet phldrT="[Text]" custT="1"/>
      <dgm:spPr/>
      <dgm:t>
        <a:bodyPr/>
        <a:lstStyle/>
        <a:p>
          <a:r>
            <a:rPr lang="en-US" sz="1600"/>
            <a:t>GPIO x2</a:t>
          </a:r>
        </a:p>
      </dgm:t>
    </dgm:pt>
    <dgm:pt modelId="{6BD18913-B624-4AD6-A3EA-498224E18853}" type="parTrans" cxnId="{FC2A606A-4C60-4A83-9FEB-C8A8A1326061}">
      <dgm:prSet/>
      <dgm:spPr/>
      <dgm:t>
        <a:bodyPr/>
        <a:lstStyle/>
        <a:p>
          <a:endParaRPr lang="en-US" sz="1600"/>
        </a:p>
      </dgm:t>
    </dgm:pt>
    <dgm:pt modelId="{BE8B5BCF-F436-48C9-865E-4E5728725DF9}" type="sibTrans" cxnId="{FC2A606A-4C60-4A83-9FEB-C8A8A1326061}">
      <dgm:prSet/>
      <dgm:spPr/>
      <dgm:t>
        <a:bodyPr/>
        <a:lstStyle/>
        <a:p>
          <a:endParaRPr lang="en-US" sz="1600"/>
        </a:p>
      </dgm:t>
    </dgm:pt>
    <dgm:pt modelId="{090110DA-FFF4-4725-A1D4-CA5B0193E244}">
      <dgm:prSet phldrT="[Text]" custT="1"/>
      <dgm:spPr/>
      <dgm:t>
        <a:bodyPr/>
        <a:lstStyle/>
        <a:p>
          <a:r>
            <a:rPr lang="en-US" sz="1600"/>
            <a:t>PWM</a:t>
          </a:r>
        </a:p>
      </dgm:t>
    </dgm:pt>
    <dgm:pt modelId="{A794831D-C418-481B-ACCE-76BD8700A753}" type="parTrans" cxnId="{C5A746F6-764D-46AE-85DC-484D17C9DECD}">
      <dgm:prSet/>
      <dgm:spPr/>
      <dgm:t>
        <a:bodyPr/>
        <a:lstStyle/>
        <a:p>
          <a:endParaRPr lang="en-US" sz="1600"/>
        </a:p>
      </dgm:t>
    </dgm:pt>
    <dgm:pt modelId="{B10A0B85-1096-4192-9E54-51D978F1A1C4}" type="sibTrans" cxnId="{C5A746F6-764D-46AE-85DC-484D17C9DECD}">
      <dgm:prSet/>
      <dgm:spPr/>
      <dgm:t>
        <a:bodyPr/>
        <a:lstStyle/>
        <a:p>
          <a:endParaRPr lang="en-US" sz="1600"/>
        </a:p>
      </dgm:t>
    </dgm:pt>
    <dgm:pt modelId="{30973AB7-2526-478E-8B5C-3B0A4961F699}">
      <dgm:prSet phldrT="[Text]" custT="1"/>
      <dgm:spPr/>
      <dgm:t>
        <a:bodyPr/>
        <a:lstStyle/>
        <a:p>
          <a:r>
            <a:rPr lang="en-US" sz="1600"/>
            <a:t>Password (Matrix, Bluetooth)</a:t>
          </a:r>
        </a:p>
      </dgm:t>
    </dgm:pt>
    <dgm:pt modelId="{360A73CF-C291-40DB-A143-C9E4BA168D99}" type="parTrans" cxnId="{9DDFEBF6-2349-44B0-A4B4-6C449CBCBEB0}">
      <dgm:prSet/>
      <dgm:spPr/>
      <dgm:t>
        <a:bodyPr/>
        <a:lstStyle/>
        <a:p>
          <a:endParaRPr lang="en-US" sz="1600"/>
        </a:p>
      </dgm:t>
    </dgm:pt>
    <dgm:pt modelId="{32760F63-61E4-4877-AA27-54D6A337875A}" type="sibTrans" cxnId="{9DDFEBF6-2349-44B0-A4B4-6C449CBCBEB0}">
      <dgm:prSet/>
      <dgm:spPr/>
      <dgm:t>
        <a:bodyPr/>
        <a:lstStyle/>
        <a:p>
          <a:endParaRPr lang="en-US" sz="1600"/>
        </a:p>
      </dgm:t>
    </dgm:pt>
    <dgm:pt modelId="{7EDFD94C-308E-40AE-9871-F3D3B0BB7483}">
      <dgm:prSet phldrT="[Text]" custT="1"/>
      <dgm:spPr/>
      <dgm:t>
        <a:bodyPr/>
        <a:lstStyle/>
        <a:p>
          <a:r>
            <a:rPr lang="en-US" sz="1600"/>
            <a:t>GPIO x7</a:t>
          </a:r>
        </a:p>
      </dgm:t>
    </dgm:pt>
    <dgm:pt modelId="{6A7015F3-3422-4B77-961C-80B13383129E}" type="parTrans" cxnId="{CFE345D7-1811-4260-BA62-D8210D71E499}">
      <dgm:prSet/>
      <dgm:spPr/>
      <dgm:t>
        <a:bodyPr/>
        <a:lstStyle/>
        <a:p>
          <a:endParaRPr lang="en-US" sz="1600"/>
        </a:p>
      </dgm:t>
    </dgm:pt>
    <dgm:pt modelId="{E0E685D0-C926-4ABF-B696-3070D8CC510E}" type="sibTrans" cxnId="{CFE345D7-1811-4260-BA62-D8210D71E499}">
      <dgm:prSet/>
      <dgm:spPr/>
      <dgm:t>
        <a:bodyPr/>
        <a:lstStyle/>
        <a:p>
          <a:endParaRPr lang="en-US" sz="1600"/>
        </a:p>
      </dgm:t>
    </dgm:pt>
    <dgm:pt modelId="{9F6CD971-D352-4035-825D-2D6CD21F2A94}">
      <dgm:prSet phldrT="[Text]" custT="1"/>
      <dgm:spPr/>
      <dgm:t>
        <a:bodyPr/>
        <a:lstStyle/>
        <a:p>
          <a:r>
            <a:rPr lang="en-US" sz="1600"/>
            <a:t>UART</a:t>
          </a:r>
        </a:p>
      </dgm:t>
    </dgm:pt>
    <dgm:pt modelId="{F5615487-2C04-4139-9648-FBD451E4D7B8}" type="parTrans" cxnId="{1D9A686C-991E-40CA-994F-33F6CAD95049}">
      <dgm:prSet/>
      <dgm:spPr/>
      <dgm:t>
        <a:bodyPr/>
        <a:lstStyle/>
        <a:p>
          <a:endParaRPr lang="en-US" sz="1600"/>
        </a:p>
      </dgm:t>
    </dgm:pt>
    <dgm:pt modelId="{9F73FFA3-7C81-48A2-89C8-9E18E0916661}" type="sibTrans" cxnId="{1D9A686C-991E-40CA-994F-33F6CAD95049}">
      <dgm:prSet/>
      <dgm:spPr/>
      <dgm:t>
        <a:bodyPr/>
        <a:lstStyle/>
        <a:p>
          <a:endParaRPr lang="en-US" sz="1600"/>
        </a:p>
      </dgm:t>
    </dgm:pt>
    <dgm:pt modelId="{473D978A-1797-432E-AF22-04B4A4D6900C}">
      <dgm:prSet phldrT="[Text]" custT="1"/>
      <dgm:spPr/>
      <dgm:t>
        <a:bodyPr/>
        <a:lstStyle/>
        <a:p>
          <a:r>
            <a:rPr lang="en-US" sz="1600"/>
            <a:t>Indicators (LEDs, Buzzer)</a:t>
          </a:r>
        </a:p>
      </dgm:t>
    </dgm:pt>
    <dgm:pt modelId="{6743BF0D-CC51-4DB7-A3F8-92B9D4C681D0}" type="parTrans" cxnId="{1625DBA2-35F9-42AD-92DF-0982E3A30AF8}">
      <dgm:prSet/>
      <dgm:spPr/>
      <dgm:t>
        <a:bodyPr/>
        <a:lstStyle/>
        <a:p>
          <a:endParaRPr lang="en-US" sz="1600"/>
        </a:p>
      </dgm:t>
    </dgm:pt>
    <dgm:pt modelId="{512B113F-5A79-47D8-A212-32FFFF225E7E}" type="sibTrans" cxnId="{1625DBA2-35F9-42AD-92DF-0982E3A30AF8}">
      <dgm:prSet/>
      <dgm:spPr/>
      <dgm:t>
        <a:bodyPr/>
        <a:lstStyle/>
        <a:p>
          <a:endParaRPr lang="en-US" sz="1600"/>
        </a:p>
      </dgm:t>
    </dgm:pt>
    <dgm:pt modelId="{9228021B-A04F-46D9-B9C1-A270D7E167EB}">
      <dgm:prSet phldrT="[Text]" custT="1"/>
      <dgm:spPr/>
      <dgm:t>
        <a:bodyPr/>
        <a:lstStyle/>
        <a:p>
          <a:r>
            <a:rPr lang="en-US" sz="1600"/>
            <a:t>Control (Motor control, Relay solenoid, Relay lightbulb)</a:t>
          </a:r>
        </a:p>
      </dgm:t>
    </dgm:pt>
    <dgm:pt modelId="{C6ED5242-4C14-409B-B931-C5E5EC24CF16}" type="parTrans" cxnId="{4B22345F-C941-40CE-9352-C94E3286A3BC}">
      <dgm:prSet/>
      <dgm:spPr/>
      <dgm:t>
        <a:bodyPr/>
        <a:lstStyle/>
        <a:p>
          <a:endParaRPr lang="en-US" sz="1600"/>
        </a:p>
      </dgm:t>
    </dgm:pt>
    <dgm:pt modelId="{AB9B2CD7-9BCB-4868-9E18-01D6D3349338}" type="sibTrans" cxnId="{4B22345F-C941-40CE-9352-C94E3286A3BC}">
      <dgm:prSet/>
      <dgm:spPr/>
      <dgm:t>
        <a:bodyPr/>
        <a:lstStyle/>
        <a:p>
          <a:endParaRPr lang="en-US" sz="1600"/>
        </a:p>
      </dgm:t>
    </dgm:pt>
    <dgm:pt modelId="{BBDF8859-CFE3-49B0-BC5D-906A0647F849}" type="pres">
      <dgm:prSet presAssocID="{6C333FF8-B64C-45FE-9CAA-972BF220C36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731F429-3D10-490F-8F93-D83BE54439F4}" type="pres">
      <dgm:prSet presAssocID="{01C741BB-4537-4FBF-BE2F-D0D10FE3F0D2}" presName="vertOne" presStyleCnt="0"/>
      <dgm:spPr/>
    </dgm:pt>
    <dgm:pt modelId="{406F76BC-DC52-4A49-9B2C-A615CC3DC42B}" type="pres">
      <dgm:prSet presAssocID="{01C741BB-4537-4FBF-BE2F-D0D10FE3F0D2}" presName="txOne" presStyleLbl="node0" presStyleIdx="0" presStyleCnt="1">
        <dgm:presLayoutVars>
          <dgm:chPref val="3"/>
        </dgm:presLayoutVars>
      </dgm:prSet>
      <dgm:spPr/>
    </dgm:pt>
    <dgm:pt modelId="{E7FDC998-7EF8-4FE1-967A-613801CF8F27}" type="pres">
      <dgm:prSet presAssocID="{01C741BB-4537-4FBF-BE2F-D0D10FE3F0D2}" presName="parTransOne" presStyleCnt="0"/>
      <dgm:spPr/>
    </dgm:pt>
    <dgm:pt modelId="{B6F039F1-FD58-4C23-8A82-2F44FE93B95F}" type="pres">
      <dgm:prSet presAssocID="{01C741BB-4537-4FBF-BE2F-D0D10FE3F0D2}" presName="horzOne" presStyleCnt="0"/>
      <dgm:spPr/>
    </dgm:pt>
    <dgm:pt modelId="{01474A23-C770-4530-A883-8FCEDD9F9F44}" type="pres">
      <dgm:prSet presAssocID="{30973AB7-2526-478E-8B5C-3B0A4961F699}" presName="vertTwo" presStyleCnt="0"/>
      <dgm:spPr/>
    </dgm:pt>
    <dgm:pt modelId="{6D2905A4-BE44-495B-85E9-930B3FFE11AA}" type="pres">
      <dgm:prSet presAssocID="{30973AB7-2526-478E-8B5C-3B0A4961F699}" presName="txTwo" presStyleLbl="node2" presStyleIdx="0" presStyleCnt="3">
        <dgm:presLayoutVars>
          <dgm:chPref val="3"/>
        </dgm:presLayoutVars>
      </dgm:prSet>
      <dgm:spPr/>
    </dgm:pt>
    <dgm:pt modelId="{1551B1FB-56A4-4584-88E4-F0B65ED74A86}" type="pres">
      <dgm:prSet presAssocID="{30973AB7-2526-478E-8B5C-3B0A4961F699}" presName="parTransTwo" presStyleCnt="0"/>
      <dgm:spPr/>
    </dgm:pt>
    <dgm:pt modelId="{CC716F52-C15E-4330-9D97-1F224846B99F}" type="pres">
      <dgm:prSet presAssocID="{30973AB7-2526-478E-8B5C-3B0A4961F699}" presName="horzTwo" presStyleCnt="0"/>
      <dgm:spPr/>
    </dgm:pt>
    <dgm:pt modelId="{D74B319D-CA36-466D-A3F0-334AB98A37A5}" type="pres">
      <dgm:prSet presAssocID="{7EDFD94C-308E-40AE-9871-F3D3B0BB7483}" presName="vertThree" presStyleCnt="0"/>
      <dgm:spPr/>
    </dgm:pt>
    <dgm:pt modelId="{7808CE0D-C73F-44D7-835B-667863F7F383}" type="pres">
      <dgm:prSet presAssocID="{7EDFD94C-308E-40AE-9871-F3D3B0BB7483}" presName="txThree" presStyleLbl="node3" presStyleIdx="0" presStyleCnt="7">
        <dgm:presLayoutVars>
          <dgm:chPref val="3"/>
        </dgm:presLayoutVars>
      </dgm:prSet>
      <dgm:spPr/>
    </dgm:pt>
    <dgm:pt modelId="{2F7A8B66-8D61-4DDC-AC9F-4A770D5828DE}" type="pres">
      <dgm:prSet presAssocID="{7EDFD94C-308E-40AE-9871-F3D3B0BB7483}" presName="horzThree" presStyleCnt="0"/>
      <dgm:spPr/>
    </dgm:pt>
    <dgm:pt modelId="{9E742D4B-A1F0-4B0F-B40A-A8F041125307}" type="pres">
      <dgm:prSet presAssocID="{E0E685D0-C926-4ABF-B696-3070D8CC510E}" presName="sibSpaceThree" presStyleCnt="0"/>
      <dgm:spPr/>
    </dgm:pt>
    <dgm:pt modelId="{A2BD9CC0-FDFB-4D9C-9E60-DADFF16677E5}" type="pres">
      <dgm:prSet presAssocID="{9F6CD971-D352-4035-825D-2D6CD21F2A94}" presName="vertThree" presStyleCnt="0"/>
      <dgm:spPr/>
    </dgm:pt>
    <dgm:pt modelId="{D7D0FCB1-6D8E-4B20-8DA5-DC401405B2A8}" type="pres">
      <dgm:prSet presAssocID="{9F6CD971-D352-4035-825D-2D6CD21F2A94}" presName="txThree" presStyleLbl="node3" presStyleIdx="1" presStyleCnt="7">
        <dgm:presLayoutVars>
          <dgm:chPref val="3"/>
        </dgm:presLayoutVars>
      </dgm:prSet>
      <dgm:spPr/>
    </dgm:pt>
    <dgm:pt modelId="{52EEA480-ABFD-4B5C-B943-36D0DD9342A9}" type="pres">
      <dgm:prSet presAssocID="{9F6CD971-D352-4035-825D-2D6CD21F2A94}" presName="horzThree" presStyleCnt="0"/>
      <dgm:spPr/>
    </dgm:pt>
    <dgm:pt modelId="{2DE61E23-C255-4A74-9CD7-FFD0C1D84C6B}" type="pres">
      <dgm:prSet presAssocID="{32760F63-61E4-4877-AA27-54D6A337875A}" presName="sibSpaceTwo" presStyleCnt="0"/>
      <dgm:spPr/>
    </dgm:pt>
    <dgm:pt modelId="{0663946A-61E1-416E-A521-D27156F2B58A}" type="pres">
      <dgm:prSet presAssocID="{473D978A-1797-432E-AF22-04B4A4D6900C}" presName="vertTwo" presStyleCnt="0"/>
      <dgm:spPr/>
    </dgm:pt>
    <dgm:pt modelId="{A47F7C6C-16CE-479B-AD90-91622A0C92E5}" type="pres">
      <dgm:prSet presAssocID="{473D978A-1797-432E-AF22-04B4A4D6900C}" presName="txTwo" presStyleLbl="node2" presStyleIdx="1" presStyleCnt="3">
        <dgm:presLayoutVars>
          <dgm:chPref val="3"/>
        </dgm:presLayoutVars>
      </dgm:prSet>
      <dgm:spPr/>
    </dgm:pt>
    <dgm:pt modelId="{3B9F7CF8-6E03-41FF-9945-BF4832275DB8}" type="pres">
      <dgm:prSet presAssocID="{473D978A-1797-432E-AF22-04B4A4D6900C}" presName="parTransTwo" presStyleCnt="0"/>
      <dgm:spPr/>
    </dgm:pt>
    <dgm:pt modelId="{A503722E-3437-4BD3-A382-E564C1DA4D92}" type="pres">
      <dgm:prSet presAssocID="{473D978A-1797-432E-AF22-04B4A4D6900C}" presName="horzTwo" presStyleCnt="0"/>
      <dgm:spPr/>
    </dgm:pt>
    <dgm:pt modelId="{EEBCBB71-955E-4AA2-8D31-2158AF684E7A}" type="pres">
      <dgm:prSet presAssocID="{C93F212D-8D10-49B5-AD5A-24ADC89B84C9}" presName="vertThree" presStyleCnt="0"/>
      <dgm:spPr/>
    </dgm:pt>
    <dgm:pt modelId="{2277AE82-732D-4746-9E3C-D3C6E514B92A}" type="pres">
      <dgm:prSet presAssocID="{C93F212D-8D10-49B5-AD5A-24ADC89B84C9}" presName="txThree" presStyleLbl="node3" presStyleIdx="2" presStyleCnt="7">
        <dgm:presLayoutVars>
          <dgm:chPref val="3"/>
        </dgm:presLayoutVars>
      </dgm:prSet>
      <dgm:spPr/>
    </dgm:pt>
    <dgm:pt modelId="{C9988F99-9B36-47CA-AD80-D64FF1046BD6}" type="pres">
      <dgm:prSet presAssocID="{C93F212D-8D10-49B5-AD5A-24ADC89B84C9}" presName="horzThree" presStyleCnt="0"/>
      <dgm:spPr/>
    </dgm:pt>
    <dgm:pt modelId="{C0D8955A-9578-4F34-B5E3-E96C61C4D114}" type="pres">
      <dgm:prSet presAssocID="{BE8B5BCF-F436-48C9-865E-4E5728725DF9}" presName="sibSpaceThree" presStyleCnt="0"/>
      <dgm:spPr/>
    </dgm:pt>
    <dgm:pt modelId="{E77E60FF-21D4-40AD-A227-8B8FE9CDF5C1}" type="pres">
      <dgm:prSet presAssocID="{090110DA-FFF4-4725-A1D4-CA5B0193E244}" presName="vertThree" presStyleCnt="0"/>
      <dgm:spPr/>
    </dgm:pt>
    <dgm:pt modelId="{890872AC-5BB0-4485-91F7-F79C9095E84C}" type="pres">
      <dgm:prSet presAssocID="{090110DA-FFF4-4725-A1D4-CA5B0193E244}" presName="txThree" presStyleLbl="node3" presStyleIdx="3" presStyleCnt="7">
        <dgm:presLayoutVars>
          <dgm:chPref val="3"/>
        </dgm:presLayoutVars>
      </dgm:prSet>
      <dgm:spPr/>
    </dgm:pt>
    <dgm:pt modelId="{CC2F3B4C-0DF1-4AD6-BA3B-27193862AD17}" type="pres">
      <dgm:prSet presAssocID="{090110DA-FFF4-4725-A1D4-CA5B0193E244}" presName="horzThree" presStyleCnt="0"/>
      <dgm:spPr/>
    </dgm:pt>
    <dgm:pt modelId="{4322D9D0-3537-47C6-9B5D-F014D03E945C}" type="pres">
      <dgm:prSet presAssocID="{512B113F-5A79-47D8-A212-32FFFF225E7E}" presName="sibSpaceTwo" presStyleCnt="0"/>
      <dgm:spPr/>
    </dgm:pt>
    <dgm:pt modelId="{12552855-DF16-480D-B3A3-E36188F749C0}" type="pres">
      <dgm:prSet presAssocID="{9228021B-A04F-46D9-B9C1-A270D7E167EB}" presName="vertTwo" presStyleCnt="0"/>
      <dgm:spPr/>
    </dgm:pt>
    <dgm:pt modelId="{E6F7CF84-C180-4387-BFDC-B072450D1CB5}" type="pres">
      <dgm:prSet presAssocID="{9228021B-A04F-46D9-B9C1-A270D7E167EB}" presName="txTwo" presStyleLbl="node2" presStyleIdx="2" presStyleCnt="3">
        <dgm:presLayoutVars>
          <dgm:chPref val="3"/>
        </dgm:presLayoutVars>
      </dgm:prSet>
      <dgm:spPr/>
    </dgm:pt>
    <dgm:pt modelId="{7445E630-C8B9-4218-B5B8-B5AB4C6DE2CA}" type="pres">
      <dgm:prSet presAssocID="{9228021B-A04F-46D9-B9C1-A270D7E167EB}" presName="parTransTwo" presStyleCnt="0"/>
      <dgm:spPr/>
    </dgm:pt>
    <dgm:pt modelId="{BB257706-762A-4C0B-8214-E282A2AE55D3}" type="pres">
      <dgm:prSet presAssocID="{9228021B-A04F-46D9-B9C1-A270D7E167EB}" presName="horzTwo" presStyleCnt="0"/>
      <dgm:spPr/>
    </dgm:pt>
    <dgm:pt modelId="{3E762FA0-7ABC-4E05-8C6D-A27739D689CC}" type="pres">
      <dgm:prSet presAssocID="{5A435C3D-DEA6-4E5C-8032-0C2779DAE9F6}" presName="vertThree" presStyleCnt="0"/>
      <dgm:spPr/>
    </dgm:pt>
    <dgm:pt modelId="{B06E4EA5-4194-4999-8527-B52CE7DF90BE}" type="pres">
      <dgm:prSet presAssocID="{5A435C3D-DEA6-4E5C-8032-0C2779DAE9F6}" presName="txThree" presStyleLbl="node3" presStyleIdx="4" presStyleCnt="7">
        <dgm:presLayoutVars>
          <dgm:chPref val="3"/>
        </dgm:presLayoutVars>
      </dgm:prSet>
      <dgm:spPr/>
    </dgm:pt>
    <dgm:pt modelId="{CC8F082C-5BD3-404C-B2C8-A01FD7728157}" type="pres">
      <dgm:prSet presAssocID="{5A435C3D-DEA6-4E5C-8032-0C2779DAE9F6}" presName="horzThree" presStyleCnt="0"/>
      <dgm:spPr/>
    </dgm:pt>
    <dgm:pt modelId="{3262041E-48B9-4F17-BEB2-F1D1A60A02C3}" type="pres">
      <dgm:prSet presAssocID="{50D523E8-7FE5-4158-82CB-234FC0198466}" presName="sibSpaceThree" presStyleCnt="0"/>
      <dgm:spPr/>
    </dgm:pt>
    <dgm:pt modelId="{F73E093D-2E6F-4E9E-BC56-D413FF7A64E7}" type="pres">
      <dgm:prSet presAssocID="{9D3C2522-3E2C-447F-8237-D903BB067C84}" presName="vertThree" presStyleCnt="0"/>
      <dgm:spPr/>
    </dgm:pt>
    <dgm:pt modelId="{E51B6942-82FC-4F9F-A719-B6235C7C3AA7}" type="pres">
      <dgm:prSet presAssocID="{9D3C2522-3E2C-447F-8237-D903BB067C84}" presName="txThree" presStyleLbl="node3" presStyleIdx="5" presStyleCnt="7">
        <dgm:presLayoutVars>
          <dgm:chPref val="3"/>
        </dgm:presLayoutVars>
      </dgm:prSet>
      <dgm:spPr/>
    </dgm:pt>
    <dgm:pt modelId="{5E586B7D-C290-45D3-882B-53781481F7FF}" type="pres">
      <dgm:prSet presAssocID="{9D3C2522-3E2C-447F-8237-D903BB067C84}" presName="horzThree" presStyleCnt="0"/>
      <dgm:spPr/>
    </dgm:pt>
    <dgm:pt modelId="{1BBA455E-C92E-4F80-8547-82F6D54ED26F}" type="pres">
      <dgm:prSet presAssocID="{D71770DE-8807-43D9-A4D3-417987BDDDD9}" presName="sibSpaceThree" presStyleCnt="0"/>
      <dgm:spPr/>
    </dgm:pt>
    <dgm:pt modelId="{26D4A77C-FFFB-4B5E-ACEF-3097C9608C3D}" type="pres">
      <dgm:prSet presAssocID="{E4C23F53-4B5E-49CA-B064-950280AB42B3}" presName="vertThree" presStyleCnt="0"/>
      <dgm:spPr/>
    </dgm:pt>
    <dgm:pt modelId="{BEF45B81-1CA0-4E37-A9B4-D9D1E8EEC52A}" type="pres">
      <dgm:prSet presAssocID="{E4C23F53-4B5E-49CA-B064-950280AB42B3}" presName="txThree" presStyleLbl="node3" presStyleIdx="6" presStyleCnt="7">
        <dgm:presLayoutVars>
          <dgm:chPref val="3"/>
        </dgm:presLayoutVars>
      </dgm:prSet>
      <dgm:spPr/>
    </dgm:pt>
    <dgm:pt modelId="{1B31AE79-B850-4979-8862-651C550B9717}" type="pres">
      <dgm:prSet presAssocID="{E4C23F53-4B5E-49CA-B064-950280AB42B3}" presName="horzThree" presStyleCnt="0"/>
      <dgm:spPr/>
    </dgm:pt>
  </dgm:ptLst>
  <dgm:cxnLst>
    <dgm:cxn modelId="{123BBB06-FED4-49D0-A5F7-D19BC7BF6415}" type="presOf" srcId="{9D3C2522-3E2C-447F-8237-D903BB067C84}" destId="{E51B6942-82FC-4F9F-A719-B6235C7C3AA7}" srcOrd="0" destOrd="0" presId="urn:microsoft.com/office/officeart/2005/8/layout/hierarchy4"/>
    <dgm:cxn modelId="{7CD73913-1A63-4373-9424-DF642BED919F}" type="presOf" srcId="{E4C23F53-4B5E-49CA-B064-950280AB42B3}" destId="{BEF45B81-1CA0-4E37-A9B4-D9D1E8EEC52A}" srcOrd="0" destOrd="0" presId="urn:microsoft.com/office/officeart/2005/8/layout/hierarchy4"/>
    <dgm:cxn modelId="{22B7A922-C155-4AFA-A14F-7652518CA51F}" type="presOf" srcId="{30973AB7-2526-478E-8B5C-3B0A4961F699}" destId="{6D2905A4-BE44-495B-85E9-930B3FFE11AA}" srcOrd="0" destOrd="0" presId="urn:microsoft.com/office/officeart/2005/8/layout/hierarchy4"/>
    <dgm:cxn modelId="{27CEEB35-9768-4699-B646-E4FBE0F2D658}" srcId="{9228021B-A04F-46D9-B9C1-A270D7E167EB}" destId="{5A435C3D-DEA6-4E5C-8032-0C2779DAE9F6}" srcOrd="0" destOrd="0" parTransId="{02F8FAFF-3E29-4F9F-A051-4B494ED661B2}" sibTransId="{50D523E8-7FE5-4158-82CB-234FC0198466}"/>
    <dgm:cxn modelId="{4B22345F-C941-40CE-9352-C94E3286A3BC}" srcId="{01C741BB-4537-4FBF-BE2F-D0D10FE3F0D2}" destId="{9228021B-A04F-46D9-B9C1-A270D7E167EB}" srcOrd="2" destOrd="0" parTransId="{C6ED5242-4C14-409B-B931-C5E5EC24CF16}" sibTransId="{AB9B2CD7-9BCB-4868-9E18-01D6D3349338}"/>
    <dgm:cxn modelId="{79DEA262-7EED-4125-A116-6DE8D0D9C640}" type="presOf" srcId="{6C333FF8-B64C-45FE-9CAA-972BF220C360}" destId="{BBDF8859-CFE3-49B0-BC5D-906A0647F849}" srcOrd="0" destOrd="0" presId="urn:microsoft.com/office/officeart/2005/8/layout/hierarchy4"/>
    <dgm:cxn modelId="{FC2A606A-4C60-4A83-9FEB-C8A8A1326061}" srcId="{473D978A-1797-432E-AF22-04B4A4D6900C}" destId="{C93F212D-8D10-49B5-AD5A-24ADC89B84C9}" srcOrd="0" destOrd="0" parTransId="{6BD18913-B624-4AD6-A3EA-498224E18853}" sibTransId="{BE8B5BCF-F436-48C9-865E-4E5728725DF9}"/>
    <dgm:cxn modelId="{1D9A686C-991E-40CA-994F-33F6CAD95049}" srcId="{30973AB7-2526-478E-8B5C-3B0A4961F699}" destId="{9F6CD971-D352-4035-825D-2D6CD21F2A94}" srcOrd="1" destOrd="0" parTransId="{F5615487-2C04-4139-9648-FBD451E4D7B8}" sibTransId="{9F73FFA3-7C81-48A2-89C8-9E18E0916661}"/>
    <dgm:cxn modelId="{D5614271-A4C2-4C5D-B51D-4F6DF2F9972B}" type="presOf" srcId="{473D978A-1797-432E-AF22-04B4A4D6900C}" destId="{A47F7C6C-16CE-479B-AD90-91622A0C92E5}" srcOrd="0" destOrd="0" presId="urn:microsoft.com/office/officeart/2005/8/layout/hierarchy4"/>
    <dgm:cxn modelId="{C5C39C71-9141-4702-AB51-FB5169F179D4}" type="presOf" srcId="{01C741BB-4537-4FBF-BE2F-D0D10FE3F0D2}" destId="{406F76BC-DC52-4A49-9B2C-A615CC3DC42B}" srcOrd="0" destOrd="0" presId="urn:microsoft.com/office/officeart/2005/8/layout/hierarchy4"/>
    <dgm:cxn modelId="{E94A5D55-4B84-44E8-A8DB-81F2BA23EFAB}" srcId="{6C333FF8-B64C-45FE-9CAA-972BF220C360}" destId="{01C741BB-4537-4FBF-BE2F-D0D10FE3F0D2}" srcOrd="0" destOrd="0" parTransId="{E3A7FEC6-F8EF-400F-80B8-3CD1130E0BE3}" sibTransId="{AD34F92D-5FE4-4447-BC0E-9452EDA92459}"/>
    <dgm:cxn modelId="{5C90EF83-87E1-433F-98BD-E1EB70FC319E}" type="presOf" srcId="{9228021B-A04F-46D9-B9C1-A270D7E167EB}" destId="{E6F7CF84-C180-4387-BFDC-B072450D1CB5}" srcOrd="0" destOrd="0" presId="urn:microsoft.com/office/officeart/2005/8/layout/hierarchy4"/>
    <dgm:cxn modelId="{35BEA685-9BBD-4FF5-AA88-9E08492D854D}" type="presOf" srcId="{090110DA-FFF4-4725-A1D4-CA5B0193E244}" destId="{890872AC-5BB0-4485-91F7-F79C9095E84C}" srcOrd="0" destOrd="0" presId="urn:microsoft.com/office/officeart/2005/8/layout/hierarchy4"/>
    <dgm:cxn modelId="{29A00D9E-60DD-4F74-9FAD-255A762BC6C4}" type="presOf" srcId="{9F6CD971-D352-4035-825D-2D6CD21F2A94}" destId="{D7D0FCB1-6D8E-4B20-8DA5-DC401405B2A8}" srcOrd="0" destOrd="0" presId="urn:microsoft.com/office/officeart/2005/8/layout/hierarchy4"/>
    <dgm:cxn modelId="{1625DBA2-35F9-42AD-92DF-0982E3A30AF8}" srcId="{01C741BB-4537-4FBF-BE2F-D0D10FE3F0D2}" destId="{473D978A-1797-432E-AF22-04B4A4D6900C}" srcOrd="1" destOrd="0" parTransId="{6743BF0D-CC51-4DB7-A3F8-92B9D4C681D0}" sibTransId="{512B113F-5A79-47D8-A212-32FFFF225E7E}"/>
    <dgm:cxn modelId="{5FF5BAA3-4709-4749-B5A8-C2C842659410}" type="presOf" srcId="{7EDFD94C-308E-40AE-9871-F3D3B0BB7483}" destId="{7808CE0D-C73F-44D7-835B-667863F7F383}" srcOrd="0" destOrd="0" presId="urn:microsoft.com/office/officeart/2005/8/layout/hierarchy4"/>
    <dgm:cxn modelId="{72F28BA4-14B2-4BEB-A0FD-202854EA5DD8}" type="presOf" srcId="{C93F212D-8D10-49B5-AD5A-24ADC89B84C9}" destId="{2277AE82-732D-4746-9E3C-D3C6E514B92A}" srcOrd="0" destOrd="0" presId="urn:microsoft.com/office/officeart/2005/8/layout/hierarchy4"/>
    <dgm:cxn modelId="{DDA393B2-3E6E-431A-ABCA-42198A3FC687}" type="presOf" srcId="{5A435C3D-DEA6-4E5C-8032-0C2779DAE9F6}" destId="{B06E4EA5-4194-4999-8527-B52CE7DF90BE}" srcOrd="0" destOrd="0" presId="urn:microsoft.com/office/officeart/2005/8/layout/hierarchy4"/>
    <dgm:cxn modelId="{958408D4-88A8-4D13-8B16-556D767862F9}" srcId="{9228021B-A04F-46D9-B9C1-A270D7E167EB}" destId="{9D3C2522-3E2C-447F-8237-D903BB067C84}" srcOrd="1" destOrd="0" parTransId="{08B2741C-0B0B-447E-A758-56C354F884D0}" sibTransId="{D71770DE-8807-43D9-A4D3-417987BDDDD9}"/>
    <dgm:cxn modelId="{CFE345D7-1811-4260-BA62-D8210D71E499}" srcId="{30973AB7-2526-478E-8B5C-3B0A4961F699}" destId="{7EDFD94C-308E-40AE-9871-F3D3B0BB7483}" srcOrd="0" destOrd="0" parTransId="{6A7015F3-3422-4B77-961C-80B13383129E}" sibTransId="{E0E685D0-C926-4ABF-B696-3070D8CC510E}"/>
    <dgm:cxn modelId="{C0AC95E2-0012-45C2-9749-78DFDE28C7F4}" srcId="{9228021B-A04F-46D9-B9C1-A270D7E167EB}" destId="{E4C23F53-4B5E-49CA-B064-950280AB42B3}" srcOrd="2" destOrd="0" parTransId="{777719BB-277A-42ED-B0A0-6F182C803B5D}" sibTransId="{E8602632-7B94-47CF-8477-23081ECDFF8F}"/>
    <dgm:cxn modelId="{C5A746F6-764D-46AE-85DC-484D17C9DECD}" srcId="{473D978A-1797-432E-AF22-04B4A4D6900C}" destId="{090110DA-FFF4-4725-A1D4-CA5B0193E244}" srcOrd="1" destOrd="0" parTransId="{A794831D-C418-481B-ACCE-76BD8700A753}" sibTransId="{B10A0B85-1096-4192-9E54-51D978F1A1C4}"/>
    <dgm:cxn modelId="{9DDFEBF6-2349-44B0-A4B4-6C449CBCBEB0}" srcId="{01C741BB-4537-4FBF-BE2F-D0D10FE3F0D2}" destId="{30973AB7-2526-478E-8B5C-3B0A4961F699}" srcOrd="0" destOrd="0" parTransId="{360A73CF-C291-40DB-A143-C9E4BA168D99}" sibTransId="{32760F63-61E4-4877-AA27-54D6A337875A}"/>
    <dgm:cxn modelId="{7C7AD79B-0E5D-46AB-A3E2-2D2F48539C71}" type="presParOf" srcId="{BBDF8859-CFE3-49B0-BC5D-906A0647F849}" destId="{1731F429-3D10-490F-8F93-D83BE54439F4}" srcOrd="0" destOrd="0" presId="urn:microsoft.com/office/officeart/2005/8/layout/hierarchy4"/>
    <dgm:cxn modelId="{AD990B53-B419-4A30-8E0E-FAEAA0214395}" type="presParOf" srcId="{1731F429-3D10-490F-8F93-D83BE54439F4}" destId="{406F76BC-DC52-4A49-9B2C-A615CC3DC42B}" srcOrd="0" destOrd="0" presId="urn:microsoft.com/office/officeart/2005/8/layout/hierarchy4"/>
    <dgm:cxn modelId="{4037244C-E54A-4FC5-ABD4-FD6ECA04C0FC}" type="presParOf" srcId="{1731F429-3D10-490F-8F93-D83BE54439F4}" destId="{E7FDC998-7EF8-4FE1-967A-613801CF8F27}" srcOrd="1" destOrd="0" presId="urn:microsoft.com/office/officeart/2005/8/layout/hierarchy4"/>
    <dgm:cxn modelId="{E263897C-2E50-41C2-9E0F-7D714DD2D67F}" type="presParOf" srcId="{1731F429-3D10-490F-8F93-D83BE54439F4}" destId="{B6F039F1-FD58-4C23-8A82-2F44FE93B95F}" srcOrd="2" destOrd="0" presId="urn:microsoft.com/office/officeart/2005/8/layout/hierarchy4"/>
    <dgm:cxn modelId="{C849E956-EFD1-4513-BDFF-A4DE3E6761EE}" type="presParOf" srcId="{B6F039F1-FD58-4C23-8A82-2F44FE93B95F}" destId="{01474A23-C770-4530-A883-8FCEDD9F9F44}" srcOrd="0" destOrd="0" presId="urn:microsoft.com/office/officeart/2005/8/layout/hierarchy4"/>
    <dgm:cxn modelId="{5A029129-C947-49F3-85AA-BD7CC637221D}" type="presParOf" srcId="{01474A23-C770-4530-A883-8FCEDD9F9F44}" destId="{6D2905A4-BE44-495B-85E9-930B3FFE11AA}" srcOrd="0" destOrd="0" presId="urn:microsoft.com/office/officeart/2005/8/layout/hierarchy4"/>
    <dgm:cxn modelId="{4A94DD4A-320A-4F58-852F-1F0D5368E88E}" type="presParOf" srcId="{01474A23-C770-4530-A883-8FCEDD9F9F44}" destId="{1551B1FB-56A4-4584-88E4-F0B65ED74A86}" srcOrd="1" destOrd="0" presId="urn:microsoft.com/office/officeart/2005/8/layout/hierarchy4"/>
    <dgm:cxn modelId="{B54DEC36-3316-4A4F-A080-A00C829773E8}" type="presParOf" srcId="{01474A23-C770-4530-A883-8FCEDD9F9F44}" destId="{CC716F52-C15E-4330-9D97-1F224846B99F}" srcOrd="2" destOrd="0" presId="urn:microsoft.com/office/officeart/2005/8/layout/hierarchy4"/>
    <dgm:cxn modelId="{2328ED74-9338-41DC-8BC4-1466311C5CF5}" type="presParOf" srcId="{CC716F52-C15E-4330-9D97-1F224846B99F}" destId="{D74B319D-CA36-466D-A3F0-334AB98A37A5}" srcOrd="0" destOrd="0" presId="urn:microsoft.com/office/officeart/2005/8/layout/hierarchy4"/>
    <dgm:cxn modelId="{385E5614-9AD9-4496-A1AA-6743564FD8DA}" type="presParOf" srcId="{D74B319D-CA36-466D-A3F0-334AB98A37A5}" destId="{7808CE0D-C73F-44D7-835B-667863F7F383}" srcOrd="0" destOrd="0" presId="urn:microsoft.com/office/officeart/2005/8/layout/hierarchy4"/>
    <dgm:cxn modelId="{0362DF0A-B1B0-4891-8882-B597058CD0C6}" type="presParOf" srcId="{D74B319D-CA36-466D-A3F0-334AB98A37A5}" destId="{2F7A8B66-8D61-4DDC-AC9F-4A770D5828DE}" srcOrd="1" destOrd="0" presId="urn:microsoft.com/office/officeart/2005/8/layout/hierarchy4"/>
    <dgm:cxn modelId="{133E5203-3B93-43B6-B6DE-6CAD3F81D87A}" type="presParOf" srcId="{CC716F52-C15E-4330-9D97-1F224846B99F}" destId="{9E742D4B-A1F0-4B0F-B40A-A8F041125307}" srcOrd="1" destOrd="0" presId="urn:microsoft.com/office/officeart/2005/8/layout/hierarchy4"/>
    <dgm:cxn modelId="{F4FB475C-FCAA-438E-A2A6-D03228420C65}" type="presParOf" srcId="{CC716F52-C15E-4330-9D97-1F224846B99F}" destId="{A2BD9CC0-FDFB-4D9C-9E60-DADFF16677E5}" srcOrd="2" destOrd="0" presId="urn:microsoft.com/office/officeart/2005/8/layout/hierarchy4"/>
    <dgm:cxn modelId="{97D30B4F-72C3-4F7C-BBE4-17A34752ED02}" type="presParOf" srcId="{A2BD9CC0-FDFB-4D9C-9E60-DADFF16677E5}" destId="{D7D0FCB1-6D8E-4B20-8DA5-DC401405B2A8}" srcOrd="0" destOrd="0" presId="urn:microsoft.com/office/officeart/2005/8/layout/hierarchy4"/>
    <dgm:cxn modelId="{8E9F4197-BE50-4C68-9999-0700C011FCC2}" type="presParOf" srcId="{A2BD9CC0-FDFB-4D9C-9E60-DADFF16677E5}" destId="{52EEA480-ABFD-4B5C-B943-36D0DD9342A9}" srcOrd="1" destOrd="0" presId="urn:microsoft.com/office/officeart/2005/8/layout/hierarchy4"/>
    <dgm:cxn modelId="{F86EC534-2AD7-4E92-8669-523C64D2C332}" type="presParOf" srcId="{B6F039F1-FD58-4C23-8A82-2F44FE93B95F}" destId="{2DE61E23-C255-4A74-9CD7-FFD0C1D84C6B}" srcOrd="1" destOrd="0" presId="urn:microsoft.com/office/officeart/2005/8/layout/hierarchy4"/>
    <dgm:cxn modelId="{BC21A8B8-5D9E-4534-896C-6E8C67DDC369}" type="presParOf" srcId="{B6F039F1-FD58-4C23-8A82-2F44FE93B95F}" destId="{0663946A-61E1-416E-A521-D27156F2B58A}" srcOrd="2" destOrd="0" presId="urn:microsoft.com/office/officeart/2005/8/layout/hierarchy4"/>
    <dgm:cxn modelId="{7CFF2EE9-6BD9-40EF-8C9C-B7B64B1B30DC}" type="presParOf" srcId="{0663946A-61E1-416E-A521-D27156F2B58A}" destId="{A47F7C6C-16CE-479B-AD90-91622A0C92E5}" srcOrd="0" destOrd="0" presId="urn:microsoft.com/office/officeart/2005/8/layout/hierarchy4"/>
    <dgm:cxn modelId="{086934C4-54C4-4CAF-942E-77D66E8CBE52}" type="presParOf" srcId="{0663946A-61E1-416E-A521-D27156F2B58A}" destId="{3B9F7CF8-6E03-41FF-9945-BF4832275DB8}" srcOrd="1" destOrd="0" presId="urn:microsoft.com/office/officeart/2005/8/layout/hierarchy4"/>
    <dgm:cxn modelId="{98378BFF-DAA1-40B1-BFBF-14C333F20E5A}" type="presParOf" srcId="{0663946A-61E1-416E-A521-D27156F2B58A}" destId="{A503722E-3437-4BD3-A382-E564C1DA4D92}" srcOrd="2" destOrd="0" presId="urn:microsoft.com/office/officeart/2005/8/layout/hierarchy4"/>
    <dgm:cxn modelId="{5FE68505-B89F-424C-A49D-BB65098ADBC6}" type="presParOf" srcId="{A503722E-3437-4BD3-A382-E564C1DA4D92}" destId="{EEBCBB71-955E-4AA2-8D31-2158AF684E7A}" srcOrd="0" destOrd="0" presId="urn:microsoft.com/office/officeart/2005/8/layout/hierarchy4"/>
    <dgm:cxn modelId="{3A1BFF26-125B-4539-9E2F-5B426B02CCFE}" type="presParOf" srcId="{EEBCBB71-955E-4AA2-8D31-2158AF684E7A}" destId="{2277AE82-732D-4746-9E3C-D3C6E514B92A}" srcOrd="0" destOrd="0" presId="urn:microsoft.com/office/officeart/2005/8/layout/hierarchy4"/>
    <dgm:cxn modelId="{3F991A55-65DF-4E7E-A8EC-747684746AB3}" type="presParOf" srcId="{EEBCBB71-955E-4AA2-8D31-2158AF684E7A}" destId="{C9988F99-9B36-47CA-AD80-D64FF1046BD6}" srcOrd="1" destOrd="0" presId="urn:microsoft.com/office/officeart/2005/8/layout/hierarchy4"/>
    <dgm:cxn modelId="{848C1AFD-43DD-4EDB-80CD-FB21497019D5}" type="presParOf" srcId="{A503722E-3437-4BD3-A382-E564C1DA4D92}" destId="{C0D8955A-9578-4F34-B5E3-E96C61C4D114}" srcOrd="1" destOrd="0" presId="urn:microsoft.com/office/officeart/2005/8/layout/hierarchy4"/>
    <dgm:cxn modelId="{79A86781-EB8E-417B-B22D-4B19E71D57E2}" type="presParOf" srcId="{A503722E-3437-4BD3-A382-E564C1DA4D92}" destId="{E77E60FF-21D4-40AD-A227-8B8FE9CDF5C1}" srcOrd="2" destOrd="0" presId="urn:microsoft.com/office/officeart/2005/8/layout/hierarchy4"/>
    <dgm:cxn modelId="{DC10689D-6DDF-40A1-B9AD-2ED3CA9B8ABF}" type="presParOf" srcId="{E77E60FF-21D4-40AD-A227-8B8FE9CDF5C1}" destId="{890872AC-5BB0-4485-91F7-F79C9095E84C}" srcOrd="0" destOrd="0" presId="urn:microsoft.com/office/officeart/2005/8/layout/hierarchy4"/>
    <dgm:cxn modelId="{9C9D6D10-8C87-481C-8CF8-8D4735358B48}" type="presParOf" srcId="{E77E60FF-21D4-40AD-A227-8B8FE9CDF5C1}" destId="{CC2F3B4C-0DF1-4AD6-BA3B-27193862AD17}" srcOrd="1" destOrd="0" presId="urn:microsoft.com/office/officeart/2005/8/layout/hierarchy4"/>
    <dgm:cxn modelId="{0CBD7D50-33F5-4D3D-80CE-A960814FFDAB}" type="presParOf" srcId="{B6F039F1-FD58-4C23-8A82-2F44FE93B95F}" destId="{4322D9D0-3537-47C6-9B5D-F014D03E945C}" srcOrd="3" destOrd="0" presId="urn:microsoft.com/office/officeart/2005/8/layout/hierarchy4"/>
    <dgm:cxn modelId="{317CF5A5-7A0C-46FE-BB61-5F23AAF54CF7}" type="presParOf" srcId="{B6F039F1-FD58-4C23-8A82-2F44FE93B95F}" destId="{12552855-DF16-480D-B3A3-E36188F749C0}" srcOrd="4" destOrd="0" presId="urn:microsoft.com/office/officeart/2005/8/layout/hierarchy4"/>
    <dgm:cxn modelId="{AFCD5B1D-FAB6-4E1F-ACC9-6FB124DDC86B}" type="presParOf" srcId="{12552855-DF16-480D-B3A3-E36188F749C0}" destId="{E6F7CF84-C180-4387-BFDC-B072450D1CB5}" srcOrd="0" destOrd="0" presId="urn:microsoft.com/office/officeart/2005/8/layout/hierarchy4"/>
    <dgm:cxn modelId="{31BDCB96-FDD9-42A7-B1E3-156CAAE0957D}" type="presParOf" srcId="{12552855-DF16-480D-B3A3-E36188F749C0}" destId="{7445E630-C8B9-4218-B5B8-B5AB4C6DE2CA}" srcOrd="1" destOrd="0" presId="urn:microsoft.com/office/officeart/2005/8/layout/hierarchy4"/>
    <dgm:cxn modelId="{04C54EA0-93C8-4E37-AA5C-9253C83F1580}" type="presParOf" srcId="{12552855-DF16-480D-B3A3-E36188F749C0}" destId="{BB257706-762A-4C0B-8214-E282A2AE55D3}" srcOrd="2" destOrd="0" presId="urn:microsoft.com/office/officeart/2005/8/layout/hierarchy4"/>
    <dgm:cxn modelId="{ADC551E7-5382-42B8-A9AD-6ED4B626CF89}" type="presParOf" srcId="{BB257706-762A-4C0B-8214-E282A2AE55D3}" destId="{3E762FA0-7ABC-4E05-8C6D-A27739D689CC}" srcOrd="0" destOrd="0" presId="urn:microsoft.com/office/officeart/2005/8/layout/hierarchy4"/>
    <dgm:cxn modelId="{D630AAFE-6844-4F1C-AF61-DECDDD16FB34}" type="presParOf" srcId="{3E762FA0-7ABC-4E05-8C6D-A27739D689CC}" destId="{B06E4EA5-4194-4999-8527-B52CE7DF90BE}" srcOrd="0" destOrd="0" presId="urn:microsoft.com/office/officeart/2005/8/layout/hierarchy4"/>
    <dgm:cxn modelId="{409979FD-872A-495C-B5F7-6910F497EBC1}" type="presParOf" srcId="{3E762FA0-7ABC-4E05-8C6D-A27739D689CC}" destId="{CC8F082C-5BD3-404C-B2C8-A01FD7728157}" srcOrd="1" destOrd="0" presId="urn:microsoft.com/office/officeart/2005/8/layout/hierarchy4"/>
    <dgm:cxn modelId="{3A3DC4A6-BCA3-41B3-B2BD-6103B44E3D4B}" type="presParOf" srcId="{BB257706-762A-4C0B-8214-E282A2AE55D3}" destId="{3262041E-48B9-4F17-BEB2-F1D1A60A02C3}" srcOrd="1" destOrd="0" presId="urn:microsoft.com/office/officeart/2005/8/layout/hierarchy4"/>
    <dgm:cxn modelId="{B887D5C9-5499-47F4-81C8-3B3B49BB96F2}" type="presParOf" srcId="{BB257706-762A-4C0B-8214-E282A2AE55D3}" destId="{F73E093D-2E6F-4E9E-BC56-D413FF7A64E7}" srcOrd="2" destOrd="0" presId="urn:microsoft.com/office/officeart/2005/8/layout/hierarchy4"/>
    <dgm:cxn modelId="{54F12C2D-4B8E-4BDB-A328-E85C25ECA5F9}" type="presParOf" srcId="{F73E093D-2E6F-4E9E-BC56-D413FF7A64E7}" destId="{E51B6942-82FC-4F9F-A719-B6235C7C3AA7}" srcOrd="0" destOrd="0" presId="urn:microsoft.com/office/officeart/2005/8/layout/hierarchy4"/>
    <dgm:cxn modelId="{F92705B7-75A5-498F-B76B-E56FE06F665F}" type="presParOf" srcId="{F73E093D-2E6F-4E9E-BC56-D413FF7A64E7}" destId="{5E586B7D-C290-45D3-882B-53781481F7FF}" srcOrd="1" destOrd="0" presId="urn:microsoft.com/office/officeart/2005/8/layout/hierarchy4"/>
    <dgm:cxn modelId="{50F616EE-594A-416D-8C4E-44B3215E2A3F}" type="presParOf" srcId="{BB257706-762A-4C0B-8214-E282A2AE55D3}" destId="{1BBA455E-C92E-4F80-8547-82F6D54ED26F}" srcOrd="3" destOrd="0" presId="urn:microsoft.com/office/officeart/2005/8/layout/hierarchy4"/>
    <dgm:cxn modelId="{CF877333-16C1-4B09-8445-BA1D061604CF}" type="presParOf" srcId="{BB257706-762A-4C0B-8214-E282A2AE55D3}" destId="{26D4A77C-FFFB-4B5E-ACEF-3097C9608C3D}" srcOrd="4" destOrd="0" presId="urn:microsoft.com/office/officeart/2005/8/layout/hierarchy4"/>
    <dgm:cxn modelId="{9ED49074-7503-4918-9A75-0363CE271F6F}" type="presParOf" srcId="{26D4A77C-FFFB-4B5E-ACEF-3097C9608C3D}" destId="{BEF45B81-1CA0-4E37-A9B4-D9D1E8EEC52A}" srcOrd="0" destOrd="0" presId="urn:microsoft.com/office/officeart/2005/8/layout/hierarchy4"/>
    <dgm:cxn modelId="{A7A503FD-6BAB-4265-96DC-27A1BE7EF5E0}" type="presParOf" srcId="{26D4A77C-FFFB-4B5E-ACEF-3097C9608C3D}" destId="{1B31AE79-B850-4979-8862-651C550B9717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6F76BC-DC52-4A49-9B2C-A615CC3DC42B}">
      <dsp:nvSpPr>
        <dsp:cNvPr id="0" name=""/>
        <dsp:cNvSpPr/>
      </dsp:nvSpPr>
      <dsp:spPr>
        <a:xfrm>
          <a:off x="1929" y="2468"/>
          <a:ext cx="6288990" cy="99231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Main</a:t>
          </a:r>
        </a:p>
      </dsp:txBody>
      <dsp:txXfrm>
        <a:off x="30993" y="31532"/>
        <a:ext cx="6230862" cy="934183"/>
      </dsp:txXfrm>
    </dsp:sp>
    <dsp:sp modelId="{6D2905A4-BE44-495B-85E9-930B3FFE11AA}">
      <dsp:nvSpPr>
        <dsp:cNvPr id="0" name=""/>
        <dsp:cNvSpPr/>
      </dsp:nvSpPr>
      <dsp:spPr>
        <a:xfrm>
          <a:off x="1929" y="1104044"/>
          <a:ext cx="1750561" cy="99231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Password (Matrix, Bluetooth)</a:t>
          </a:r>
        </a:p>
      </dsp:txBody>
      <dsp:txXfrm>
        <a:off x="30993" y="1133108"/>
        <a:ext cx="1692433" cy="934183"/>
      </dsp:txXfrm>
    </dsp:sp>
    <dsp:sp modelId="{7808CE0D-C73F-44D7-835B-667863F7F383}">
      <dsp:nvSpPr>
        <dsp:cNvPr id="0" name=""/>
        <dsp:cNvSpPr/>
      </dsp:nvSpPr>
      <dsp:spPr>
        <a:xfrm>
          <a:off x="1929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 x7</a:t>
          </a:r>
        </a:p>
      </dsp:txBody>
      <dsp:txXfrm>
        <a:off x="27038" y="2230729"/>
        <a:ext cx="807059" cy="942093"/>
      </dsp:txXfrm>
    </dsp:sp>
    <dsp:sp modelId="{D7D0FCB1-6D8E-4B20-8DA5-DC401405B2A8}">
      <dsp:nvSpPr>
        <dsp:cNvPr id="0" name=""/>
        <dsp:cNvSpPr/>
      </dsp:nvSpPr>
      <dsp:spPr>
        <a:xfrm>
          <a:off x="895213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UART</a:t>
          </a:r>
        </a:p>
      </dsp:txBody>
      <dsp:txXfrm>
        <a:off x="920322" y="2230729"/>
        <a:ext cx="807059" cy="942093"/>
      </dsp:txXfrm>
    </dsp:sp>
    <dsp:sp modelId="{A47F7C6C-16CE-479B-AD90-91622A0C92E5}">
      <dsp:nvSpPr>
        <dsp:cNvPr id="0" name=""/>
        <dsp:cNvSpPr/>
      </dsp:nvSpPr>
      <dsp:spPr>
        <a:xfrm>
          <a:off x="1824502" y="1104044"/>
          <a:ext cx="1750561" cy="99231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Indicators (LEDs, Buzzer)</a:t>
          </a:r>
        </a:p>
      </dsp:txBody>
      <dsp:txXfrm>
        <a:off x="1853566" y="1133108"/>
        <a:ext cx="1692433" cy="934183"/>
      </dsp:txXfrm>
    </dsp:sp>
    <dsp:sp modelId="{2277AE82-732D-4746-9E3C-D3C6E514B92A}">
      <dsp:nvSpPr>
        <dsp:cNvPr id="0" name=""/>
        <dsp:cNvSpPr/>
      </dsp:nvSpPr>
      <dsp:spPr>
        <a:xfrm>
          <a:off x="1824502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 x2</a:t>
          </a:r>
        </a:p>
      </dsp:txBody>
      <dsp:txXfrm>
        <a:off x="1849611" y="2230729"/>
        <a:ext cx="807059" cy="942093"/>
      </dsp:txXfrm>
    </dsp:sp>
    <dsp:sp modelId="{890872AC-5BB0-4485-91F7-F79C9095E84C}">
      <dsp:nvSpPr>
        <dsp:cNvPr id="0" name=""/>
        <dsp:cNvSpPr/>
      </dsp:nvSpPr>
      <dsp:spPr>
        <a:xfrm>
          <a:off x="2717786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PWM</a:t>
          </a:r>
        </a:p>
      </dsp:txBody>
      <dsp:txXfrm>
        <a:off x="2742895" y="2230729"/>
        <a:ext cx="807059" cy="942093"/>
      </dsp:txXfrm>
    </dsp:sp>
    <dsp:sp modelId="{E6F7CF84-C180-4387-BFDC-B072450D1CB5}">
      <dsp:nvSpPr>
        <dsp:cNvPr id="0" name=""/>
        <dsp:cNvSpPr/>
      </dsp:nvSpPr>
      <dsp:spPr>
        <a:xfrm>
          <a:off x="3647075" y="1104044"/>
          <a:ext cx="2643845" cy="99231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Control (Motor control, Relay solenoid, Relay lightbulb)</a:t>
          </a:r>
        </a:p>
      </dsp:txBody>
      <dsp:txXfrm>
        <a:off x="3676139" y="1133108"/>
        <a:ext cx="2585717" cy="934183"/>
      </dsp:txXfrm>
    </dsp:sp>
    <dsp:sp modelId="{B06E4EA5-4194-4999-8527-B52CE7DF90BE}">
      <dsp:nvSpPr>
        <dsp:cNvPr id="0" name=""/>
        <dsp:cNvSpPr/>
      </dsp:nvSpPr>
      <dsp:spPr>
        <a:xfrm>
          <a:off x="3647075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 x2</a:t>
          </a:r>
        </a:p>
      </dsp:txBody>
      <dsp:txXfrm>
        <a:off x="3672184" y="2230729"/>
        <a:ext cx="807059" cy="942093"/>
      </dsp:txXfrm>
    </dsp:sp>
    <dsp:sp modelId="{E51B6942-82FC-4F9F-A719-B6235C7C3AA7}">
      <dsp:nvSpPr>
        <dsp:cNvPr id="0" name=""/>
        <dsp:cNvSpPr/>
      </dsp:nvSpPr>
      <dsp:spPr>
        <a:xfrm>
          <a:off x="4540358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</a:t>
          </a:r>
        </a:p>
      </dsp:txBody>
      <dsp:txXfrm>
        <a:off x="4565467" y="2230729"/>
        <a:ext cx="807059" cy="942093"/>
      </dsp:txXfrm>
    </dsp:sp>
    <dsp:sp modelId="{BEF45B81-1CA0-4E37-A9B4-D9D1E8EEC52A}">
      <dsp:nvSpPr>
        <dsp:cNvPr id="0" name=""/>
        <dsp:cNvSpPr/>
      </dsp:nvSpPr>
      <dsp:spPr>
        <a:xfrm>
          <a:off x="5433642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</a:t>
          </a:r>
        </a:p>
      </dsp:txBody>
      <dsp:txXfrm>
        <a:off x="5458751" y="2230729"/>
        <a:ext cx="807059" cy="9420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Ruben Curiel Anaya</dc:creator>
  <cp:keywords/>
  <dc:description/>
  <cp:lastModifiedBy>Jorge Ruben Curiel Anaya</cp:lastModifiedBy>
  <cp:revision>23</cp:revision>
  <dcterms:created xsi:type="dcterms:W3CDTF">2019-10-29T16:45:00Z</dcterms:created>
  <dcterms:modified xsi:type="dcterms:W3CDTF">2019-11-14T20:55:00Z</dcterms:modified>
</cp:coreProperties>
</file>