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A7DE" w14:textId="1A4E294E" w:rsidR="00DB576D" w:rsidRDefault="00130714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A16548">
        <w:rPr>
          <w:rFonts w:ascii="Times New Roman" w:hAnsi="Times New Roman" w:cs="Times New Roman"/>
          <w:b/>
          <w:bCs/>
        </w:rPr>
        <w:t>Swaraj Pawar</w:t>
      </w:r>
    </w:p>
    <w:p w14:paraId="3817C2BF" w14:textId="26E3A635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="00130714">
        <w:rPr>
          <w:rFonts w:ascii="Times New Roman" w:hAnsi="Times New Roman" w:cs="Times New Roman"/>
        </w:rPr>
        <w:t>28</w:t>
      </w:r>
      <w:r w:rsidR="00A16548">
        <w:rPr>
          <w:rFonts w:ascii="Times New Roman" w:hAnsi="Times New Roman" w:cs="Times New Roman"/>
        </w:rPr>
        <w:t>2072</w:t>
      </w:r>
    </w:p>
    <w:p w14:paraId="0296DDBA" w14:textId="00515F1F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A16548">
        <w:rPr>
          <w:rFonts w:ascii="Times New Roman" w:hAnsi="Times New Roman" w:cs="Times New Roman"/>
        </w:rPr>
        <w:t>B3</w:t>
      </w:r>
    </w:p>
    <w:p w14:paraId="136B5DDE" w14:textId="77777777" w:rsidR="00DB576D" w:rsidRDefault="00DB576D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8C35" w14:textId="7ABF6B55" w:rsidR="006C528B" w:rsidRPr="00875C5B" w:rsidRDefault="00130714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p w14:paraId="6C04198A" w14:textId="77777777" w:rsidR="006C528B" w:rsidRPr="00875C5B" w:rsidRDefault="006C528B" w:rsidP="006C5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2F04" w14:textId="050DCA2F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6F25A5A" w14:textId="6767D4EA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 xml:space="preserve">Apply appropriate ML algorithm on a dataset collected in a cosmetics shop showing details of customers to predict customer response for special offer. The cosmetics shop aims to optimize its marketing strategies by predicting customer responses to special offers. </w:t>
      </w:r>
    </w:p>
    <w:p w14:paraId="37A901F3" w14:textId="77777777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0E2B1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F70DE21" w14:textId="10618EBD" w:rsidR="006C528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in a cosmetics shop and predict whether a customer will respond to a special offer. Using machine learning techniques, we will process and clean the dataset, extract meaningful features, and train an appropriate classification model. The model's performance will be evaluated using a confusion matrix, accuracy, precision, recall, and F1-score. The insights gained from this analysis will help in optimizing marketing strategies and improving customer engagement.</w:t>
      </w:r>
    </w:p>
    <w:p w14:paraId="76953B26" w14:textId="77777777" w:rsidR="00130714" w:rsidRPr="00875C5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87CD8" w14:textId="77777777" w:rsidR="00130714" w:rsidRDefault="00130714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Libraries-used</w:t>
      </w:r>
    </w:p>
    <w:p w14:paraId="5B4EDE67" w14:textId="06EED100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1] import pandas as pd  </w:t>
      </w:r>
    </w:p>
    <w:p w14:paraId="7EB76EDF" w14:textId="7BB6ECB5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data loading, processing, and manipulation  </w:t>
      </w:r>
    </w:p>
    <w:p w14:paraId="6F9E8070" w14:textId="1E80F3DD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2]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sklearn.model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>_selection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256722" w14:textId="5E5FDBD2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splitting data into training and testing sets  </w:t>
      </w:r>
    </w:p>
    <w:p w14:paraId="6C89EBD6" w14:textId="77777777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3]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sklearn.ensemble</w:t>
      </w:r>
      <w:proofErr w:type="spellEnd"/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</w:t>
      </w:r>
      <w:r>
        <w:rPr>
          <w:rFonts w:ascii="Times New Roman" w:hAnsi="Times New Roman" w:cs="Times New Roman"/>
          <w:bCs/>
          <w:sz w:val="24"/>
          <w:szCs w:val="24"/>
        </w:rPr>
        <w:t xml:space="preserve">mport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BF2626F" w14:textId="35973363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Machine Learning model for classification  </w:t>
      </w:r>
    </w:p>
    <w:p w14:paraId="6440C413" w14:textId="3D64DB6D" w:rsidR="00130714" w:rsidRDefault="00130714" w:rsidP="001307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4]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confusion_matrix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precision_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recall_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>1_score</w:t>
      </w:r>
    </w:p>
    <w:p w14:paraId="7545BBEF" w14:textId="6142AA6E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Style w:val="hljs-comment"/>
          <w:rFonts w:ascii="Times New Roman" w:hAnsi="Times New Roman" w:cs="Times New Roman"/>
        </w:rPr>
        <w:t xml:space="preserve"> </w:t>
      </w:r>
      <w:r>
        <w:rPr>
          <w:rStyle w:val="hljs-comment"/>
          <w:rFonts w:ascii="Times New Roman" w:hAnsi="Times New Roman" w:cs="Times New Roman"/>
        </w:rPr>
        <w:t xml:space="preserve"> </w:t>
      </w:r>
      <w:r w:rsidRPr="00130714">
        <w:rPr>
          <w:rStyle w:val="hljs-comment"/>
          <w:rFonts w:ascii="Times New Roman" w:hAnsi="Times New Roman" w:cs="Times New Roman"/>
        </w:rPr>
        <w:t>Performance evaluation metrics</w:t>
      </w:r>
    </w:p>
    <w:p w14:paraId="29CD2E3A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78E23" w14:textId="3BF45201" w:rsidR="006C528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ACDA7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8BAAC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BBC6D" w14:textId="77777777" w:rsidR="00130714" w:rsidRPr="00B708C9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8C9">
        <w:rPr>
          <w:rFonts w:ascii="Times New Roman" w:hAnsi="Times New Roman" w:cs="Times New Roman"/>
          <w:b/>
          <w:sz w:val="24"/>
          <w:szCs w:val="24"/>
        </w:rPr>
        <w:lastRenderedPageBreak/>
        <w:t>1. Confusion Matrix</w:t>
      </w:r>
    </w:p>
    <w:p w14:paraId="36D84BEF" w14:textId="77777777" w:rsid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>This matrix shows how well the model classifies responses. The structure is:</w:t>
      </w:r>
    </w:p>
    <w:p w14:paraId="097B41FC" w14:textId="2D55AC14" w:rsidR="007567E5" w:rsidRDefault="007567E5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13887C" wp14:editId="1E67C6DB">
            <wp:extent cx="1428823" cy="64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84D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877B2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TN (True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not responding to the offer.</w:t>
      </w:r>
    </w:p>
    <w:p w14:paraId="1814CA93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FP (False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responding when they did not.</w:t>
      </w:r>
    </w:p>
    <w:p w14:paraId="70AC1F59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FN (False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not responding when they actually did.</w:t>
      </w:r>
    </w:p>
    <w:p w14:paraId="163B9125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TP (True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responding to the offer.</w:t>
      </w:r>
    </w:p>
    <w:p w14:paraId="379E3805" w14:textId="43A7AC5F" w:rsidR="00130714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0BAC4" w14:textId="5D279952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Accuracy</w:t>
      </w:r>
    </w:p>
    <w:p w14:paraId="4AB7437F" w14:textId="74DA8C0E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725D7A" wp14:editId="0678F308">
            <wp:extent cx="2311519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EDC" w14:textId="5A0A675B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Precision</w:t>
      </w:r>
    </w:p>
    <w:p w14:paraId="7F3BE912" w14:textId="6F646501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64A4DE" wp14:editId="14159EDC">
            <wp:extent cx="1587582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3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699" w14:textId="5AE2927F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Recall</w:t>
      </w:r>
    </w:p>
    <w:p w14:paraId="7983CB20" w14:textId="7A1BCE23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97A0188" wp14:editId="5899B5EA">
            <wp:extent cx="1511378" cy="78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28D" w14:textId="7EA8D98D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F1 score</w:t>
      </w:r>
    </w:p>
    <w:p w14:paraId="2EAEF860" w14:textId="77777777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F09DE" w14:textId="1CDDFBE0" w:rsidR="007567E5" w:rsidRDefault="007567E5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26DA82B" wp14:editId="23D96D8A">
            <wp:extent cx="2419474" cy="48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2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E57C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C2F84EA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5172FA8" w14:textId="77777777" w:rsidR="00A16548" w:rsidRDefault="00A16548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7A25790D" w14:textId="77777777" w:rsidR="00A16548" w:rsidRDefault="00A16548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00EF1967" w14:textId="47E88B7C" w:rsidR="00A16548" w:rsidRDefault="00A16548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Output : </w:t>
      </w:r>
    </w:p>
    <w:p w14:paraId="79139B3F" w14:textId="360D3CF8" w:rsidR="00A16548" w:rsidRDefault="00A16548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A1654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E8B6E8" wp14:editId="5F9EAE83">
            <wp:extent cx="5731510" cy="3979545"/>
            <wp:effectExtent l="0" t="0" r="2540" b="1905"/>
            <wp:docPr id="7457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79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60B2" w14:textId="01443DB6" w:rsidR="00A16548" w:rsidRDefault="00A16548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001076" wp14:editId="34983F6D">
            <wp:extent cx="5731510" cy="2320290"/>
            <wp:effectExtent l="0" t="0" r="2540" b="3810"/>
            <wp:docPr id="206496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3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C7B3" w14:textId="0C9C3AA2" w:rsidR="00B708C9" w:rsidRPr="00B708C9" w:rsidRDefault="00B708C9" w:rsidP="00130714">
      <w:pPr>
        <w:jc w:val="both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B708C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Conclusion</w:t>
      </w:r>
    </w:p>
    <w:p w14:paraId="6082044F" w14:textId="4AA05A90" w:rsidR="00B708C9" w:rsidRPr="00AF0CBC" w:rsidRDefault="00AF0CBC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BC">
        <w:rPr>
          <w:rFonts w:ascii="Times New Roman" w:hAnsi="Times New Roman" w:cs="Times New Roman"/>
          <w:sz w:val="24"/>
          <w:szCs w:val="24"/>
        </w:rPr>
        <w:t>In above assignment we performed Dataset selection, Confusion Matrix and Metrics and calculated Accuracy ,Precision ,Recall , F-1 score. By applying machine learning algorithms to customer data, we can effectively predict responses to special offers, enabling targeted marketing strategies and improved customer engagement.</w:t>
      </w:r>
    </w:p>
    <w:sectPr w:rsidR="00B708C9" w:rsidRPr="00A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815E8"/>
    <w:multiLevelType w:val="hybridMultilevel"/>
    <w:tmpl w:val="5692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7D31"/>
    <w:multiLevelType w:val="hybridMultilevel"/>
    <w:tmpl w:val="43C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966D5"/>
    <w:multiLevelType w:val="hybridMultilevel"/>
    <w:tmpl w:val="A6CC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4FC4"/>
    <w:multiLevelType w:val="hybridMultilevel"/>
    <w:tmpl w:val="C20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231561">
    <w:abstractNumId w:val="0"/>
  </w:num>
  <w:num w:numId="2" w16cid:durableId="1778911490">
    <w:abstractNumId w:val="1"/>
  </w:num>
  <w:num w:numId="3" w16cid:durableId="1140346346">
    <w:abstractNumId w:val="2"/>
  </w:num>
  <w:num w:numId="4" w16cid:durableId="128589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B"/>
    <w:rsid w:val="00046914"/>
    <w:rsid w:val="00130714"/>
    <w:rsid w:val="00405F5A"/>
    <w:rsid w:val="0048631D"/>
    <w:rsid w:val="006C1C3A"/>
    <w:rsid w:val="006C528B"/>
    <w:rsid w:val="007170AA"/>
    <w:rsid w:val="007567E5"/>
    <w:rsid w:val="00875C5B"/>
    <w:rsid w:val="00A16548"/>
    <w:rsid w:val="00AC3614"/>
    <w:rsid w:val="00AF0CBC"/>
    <w:rsid w:val="00B0104A"/>
    <w:rsid w:val="00B708C9"/>
    <w:rsid w:val="00DB576D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66EA"/>
  <w15:docId w15:val="{C915B3DD-50CD-4816-A4B3-B53E9CC0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  <w:style w:type="character" w:customStyle="1" w:styleId="hljs-comment">
    <w:name w:val="hljs-comment"/>
    <w:basedOn w:val="DefaultParagraphFont"/>
    <w:rsid w:val="00130714"/>
  </w:style>
  <w:style w:type="paragraph" w:styleId="BalloonText">
    <w:name w:val="Balloon Text"/>
    <w:basedOn w:val="Normal"/>
    <w:link w:val="BalloonTextChar"/>
    <w:uiPriority w:val="99"/>
    <w:semiHidden/>
    <w:unhideWhenUsed/>
    <w:rsid w:val="0075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Gangarde</dc:creator>
  <cp:lastModifiedBy>SWARAJ_ PAWAR</cp:lastModifiedBy>
  <cp:revision>2</cp:revision>
  <dcterms:created xsi:type="dcterms:W3CDTF">2025-04-08T11:27:00Z</dcterms:created>
  <dcterms:modified xsi:type="dcterms:W3CDTF">2025-04-08T11:27:00Z</dcterms:modified>
</cp:coreProperties>
</file>