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pPr w:leftFromText="180" w:rightFromText="180" w:vertAnchor="page" w:horzAnchor="page" w:tblpX="1009" w:tblpY="1690"/>
        <w:tblOverlap w:val="never"/>
        <w:tblW w:w="10280" w:type="dxa"/>
        <w:tblInd w:w="0" w:type="dxa"/>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Layout w:type="fixed"/>
        <w:tblCellMar>
          <w:top w:w="0" w:type="dxa"/>
          <w:left w:w="28" w:type="dxa"/>
          <w:bottom w:w="0" w:type="dxa"/>
          <w:right w:w="28" w:type="dxa"/>
        </w:tblCellMar>
      </w:tblPr>
      <w:tblGrid>
        <w:gridCol w:w="819"/>
        <w:gridCol w:w="576"/>
        <w:gridCol w:w="524"/>
        <w:gridCol w:w="752"/>
        <w:gridCol w:w="1134"/>
        <w:gridCol w:w="1095"/>
        <w:gridCol w:w="188"/>
        <w:gridCol w:w="259"/>
        <w:gridCol w:w="1230"/>
        <w:gridCol w:w="3703"/>
      </w:tblGrid>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4743" w:hRule="atLeast"/>
        </w:trPr>
        <w:tc>
          <w:tcPr>
            <w:tcW w:w="10280" w:type="dxa"/>
            <w:gridSpan w:val="10"/>
            <w:tcBorders>
              <w:bottom w:val="single" w:color="auto" w:sz="18" w:space="0"/>
              <w:tl2br w:val="nil"/>
              <w:tr2bl w:val="nil"/>
            </w:tcBorders>
            <w:shd w:val="clear" w:color="auto" w:fill="auto"/>
            <w:vAlign w:val="center"/>
          </w:tcPr>
          <w:p>
            <w:pPr>
              <w:jc w:val="center"/>
              <w:rPr>
                <w:rFonts w:hint="eastAsia" w:cs="PMingLiU"/>
                <w:b/>
                <w:bCs/>
                <w:color w:val="000000"/>
                <w:szCs w:val="20"/>
              </w:rPr>
            </w:pPr>
          </w:p>
          <w:p>
            <w:pPr>
              <w:rPr>
                <w:rFonts w:ascii="PMingLiU" w:hAnsi="PMingLiU" w:cs="PMingLiU"/>
                <w:b/>
                <w:bCs/>
                <w:color w:val="000000"/>
                <w:szCs w:val="20"/>
              </w:rPr>
            </w:pPr>
          </w:p>
          <w:p>
            <w:pPr>
              <w:jc w:val="center"/>
              <w:rPr>
                <w:rFonts w:ascii="PMingLiU" w:hAnsi="PMingLiU" w:cs="PMingLiU"/>
                <w:b/>
                <w:bCs/>
                <w:color w:val="000000"/>
                <w:sz w:val="28"/>
                <w:szCs w:val="28"/>
              </w:rPr>
            </w:pPr>
          </w:p>
          <w:tbl>
            <w:tblPr>
              <w:tblStyle w:val="21"/>
              <w:tblW w:w="9152" w:type="dxa"/>
              <w:tblInd w:w="747" w:type="dxa"/>
              <w:tblBorders>
                <w:top w:val="single" w:color="A4A4A4" w:themeColor="background1" w:themeShade="A5" w:sz="24" w:space="0"/>
                <w:left w:val="single" w:color="A4A4A4" w:themeColor="background1" w:themeShade="A5" w:sz="24" w:space="0"/>
                <w:bottom w:val="single" w:color="A4A4A4" w:themeColor="background1" w:themeShade="A5" w:sz="24" w:space="0"/>
                <w:right w:val="single" w:color="A4A4A4" w:themeColor="background1" w:themeShade="A5" w:sz="24" w:space="0"/>
                <w:insideH w:val="single" w:color="A4A4A4" w:themeColor="background1" w:themeShade="A5" w:sz="4" w:space="0"/>
                <w:insideV w:val="none" w:color="auto" w:sz="0" w:space="0"/>
              </w:tblBorders>
              <w:tblLayout w:type="fixed"/>
              <w:tblCellMar>
                <w:top w:w="0" w:type="dxa"/>
                <w:left w:w="108" w:type="dxa"/>
                <w:bottom w:w="0" w:type="dxa"/>
                <w:right w:w="108" w:type="dxa"/>
              </w:tblCellMar>
            </w:tblPr>
            <w:tblGrid>
              <w:gridCol w:w="9152"/>
            </w:tblGrid>
            <w:tr>
              <w:tblPrEx>
                <w:tblBorders>
                  <w:top w:val="single" w:color="A4A4A4" w:themeColor="background1" w:themeShade="A5" w:sz="24" w:space="0"/>
                  <w:left w:val="single" w:color="A4A4A4" w:themeColor="background1" w:themeShade="A5" w:sz="24" w:space="0"/>
                  <w:bottom w:val="single" w:color="A4A4A4" w:themeColor="background1" w:themeShade="A5" w:sz="24" w:space="0"/>
                  <w:right w:val="single" w:color="A4A4A4" w:themeColor="background1" w:themeShade="A5" w:sz="24" w:space="0"/>
                  <w:insideH w:val="single" w:color="A4A4A4" w:themeColor="background1" w:themeShade="A5" w:sz="4" w:space="0"/>
                  <w:insideV w:val="none" w:color="auto" w:sz="0" w:space="0"/>
                </w:tblBorders>
                <w:tblCellMar>
                  <w:top w:w="0" w:type="dxa"/>
                  <w:left w:w="108" w:type="dxa"/>
                  <w:bottom w:w="0" w:type="dxa"/>
                  <w:right w:w="108" w:type="dxa"/>
                </w:tblCellMar>
              </w:tblPrEx>
              <w:trPr>
                <w:trHeight w:val="1090" w:hRule="atLeast"/>
              </w:trPr>
              <w:tc>
                <w:tcPr>
                  <w:tcW w:w="9152" w:type="dxa"/>
                  <w:tcBorders>
                    <w:tl2br w:val="nil"/>
                    <w:tr2bl w:val="nil"/>
                  </w:tcBorders>
                  <w:vAlign w:val="center"/>
                </w:tcPr>
                <w:p>
                  <w:pPr>
                    <w:jc w:val="center"/>
                    <w:rPr>
                      <w:rFonts w:hint="default" w:ascii="PMingLiU" w:hAnsi="PMingLiU" w:cs="PMingLiU" w:eastAsiaTheme="minorEastAsia"/>
                      <w:bCs/>
                      <w:color w:val="000000"/>
                      <w:sz w:val="44"/>
                      <w:szCs w:val="44"/>
                      <w:lang w:val="en-US" w:eastAsia="zh-CN"/>
                    </w:rPr>
                  </w:pPr>
                  <w:r>
                    <w:rPr>
                      <w:rFonts w:hint="default" w:ascii="PMingLiU" w:hAnsi="PMingLiU" w:cs="PMingLiU"/>
                      <w:bCs/>
                      <w:color w:val="000000"/>
                      <w:sz w:val="44"/>
                      <w:szCs w:val="44"/>
                      <w:lang w:val="en-US"/>
                    </w:rPr>
                    <w:t>Snap!4iNav</w:t>
                  </w:r>
                  <w:r>
                    <w:rPr>
                      <w:rFonts w:hint="eastAsia" w:ascii="PMingLiU" w:hAnsi="PMingLiU" w:cs="PMingLiU"/>
                      <w:bCs/>
                      <w:color w:val="000000"/>
                      <w:sz w:val="44"/>
                      <w:szCs w:val="44"/>
                      <w:lang w:val="en-US" w:eastAsia="zh-CN"/>
                    </w:rPr>
                    <w:t xml:space="preserve"> Project</w:t>
                  </w:r>
                </w:p>
              </w:tc>
            </w:tr>
          </w:tbl>
          <w:p>
            <w:pPr>
              <w:rPr>
                <w:rFonts w:ascii="PMingLiU" w:hAnsi="PMingLiU" w:cs="PMingLiU"/>
                <w:b/>
                <w:bCs/>
                <w:color w:val="000000"/>
                <w:sz w:val="28"/>
                <w:szCs w:val="28"/>
              </w:rPr>
            </w:pPr>
          </w:p>
          <w:p>
            <w:pPr>
              <w:rPr>
                <w:rFonts w:ascii="PMingLiU" w:hAnsi="PMingLiU" w:cs="PMingLiU"/>
                <w:b/>
                <w:bCs/>
                <w:color w:val="000000"/>
                <w:sz w:val="28"/>
                <w:szCs w:val="28"/>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837" w:hRule="atLeast"/>
        </w:trPr>
        <w:tc>
          <w:tcPr>
            <w:tcW w:w="819" w:type="dxa"/>
            <w:tcBorders>
              <w:top w:val="single" w:color="auto" w:sz="18" w:space="0"/>
              <w:bottom w:val="single" w:color="auto" w:sz="8" w:space="0"/>
              <w:right w:val="single" w:color="auto" w:sz="8" w:space="0"/>
            </w:tcBorders>
            <w:shd w:val="clear" w:color="auto" w:fill="auto"/>
            <w:vAlign w:val="center"/>
          </w:tcPr>
          <w:p>
            <w:pPr>
              <w:jc w:val="center"/>
              <w:rPr>
                <w:rFonts w:ascii="PMingLiU" w:hAnsi="PMingLiU" w:cs="PMingLiU"/>
                <w:b/>
                <w:bCs/>
                <w:sz w:val="16"/>
                <w:szCs w:val="16"/>
                <w:lang w:eastAsia="zh-TW"/>
              </w:rPr>
            </w:pPr>
            <w:r>
              <w:rPr>
                <w:rFonts w:hint="eastAsia" w:ascii="PMingLiU" w:hAnsi="PMingLiU" w:cs="PMingLiU"/>
                <w:b/>
                <w:bCs/>
                <w:sz w:val="16"/>
                <w:szCs w:val="16"/>
                <w:lang w:eastAsia="zh-TW"/>
              </w:rPr>
              <w:t>1</w:t>
            </w:r>
          </w:p>
        </w:tc>
        <w:tc>
          <w:tcPr>
            <w:tcW w:w="1100" w:type="dxa"/>
            <w:gridSpan w:val="2"/>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产品系统名称</w:t>
            </w:r>
          </w:p>
        </w:tc>
        <w:tc>
          <w:tcPr>
            <w:tcW w:w="2981" w:type="dxa"/>
            <w:gridSpan w:val="3"/>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color w:val="000000"/>
                <w:szCs w:val="20"/>
              </w:rPr>
            </w:pPr>
            <w:r>
              <w:rPr>
                <w:rFonts w:hint="eastAsia" w:ascii="PMingLiU" w:hAnsi="PMingLiU" w:cs="PMingLiU"/>
                <w:b/>
                <w:bCs/>
                <w:color w:val="000000"/>
                <w:szCs w:val="20"/>
              </w:rPr>
              <w:t>Snap!4iNav</w:t>
            </w:r>
          </w:p>
        </w:tc>
        <w:tc>
          <w:tcPr>
            <w:tcW w:w="447" w:type="dxa"/>
            <w:gridSpan w:val="2"/>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lang w:eastAsia="zh-TW"/>
              </w:rPr>
            </w:pPr>
            <w:r>
              <w:rPr>
                <w:rFonts w:hint="eastAsia" w:ascii="PMingLiU" w:hAnsi="PMingLiU" w:cs="PMingLiU"/>
                <w:b/>
                <w:bCs/>
                <w:sz w:val="16"/>
                <w:szCs w:val="16"/>
                <w:lang w:eastAsia="zh-TW"/>
              </w:rPr>
              <w:t>2</w:t>
            </w:r>
          </w:p>
        </w:tc>
        <w:tc>
          <w:tcPr>
            <w:tcW w:w="1230" w:type="dxa"/>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编号</w:t>
            </w:r>
          </w:p>
        </w:tc>
        <w:tc>
          <w:tcPr>
            <w:tcW w:w="3703" w:type="dxa"/>
            <w:tcBorders>
              <w:top w:val="single" w:color="auto" w:sz="18" w:space="0"/>
              <w:left w:val="single" w:color="auto" w:sz="8" w:space="0"/>
              <w:bottom w:val="single" w:color="auto" w:sz="8" w:space="0"/>
            </w:tcBorders>
            <w:shd w:val="clear" w:color="auto" w:fill="auto"/>
            <w:vAlign w:val="center"/>
          </w:tcPr>
          <w:p>
            <w:pPr>
              <w:jc w:val="center"/>
              <w:rPr>
                <w:rFonts w:ascii="PMingLiU" w:hAnsi="PMingLiU" w:cs="PMingLiU"/>
                <w:b/>
                <w:bCs/>
                <w:color w:val="000000"/>
                <w:szCs w:val="20"/>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625" w:hRule="atLeast"/>
        </w:trPr>
        <w:tc>
          <w:tcPr>
            <w:tcW w:w="819" w:type="dxa"/>
            <w:tcBorders>
              <w:top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2</w:t>
            </w:r>
          </w:p>
        </w:tc>
        <w:tc>
          <w:tcPr>
            <w:tcW w:w="110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部门名称</w:t>
            </w:r>
          </w:p>
        </w:tc>
        <w:tc>
          <w:tcPr>
            <w:tcW w:w="2981"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hint="eastAsia" w:cs="PMingLiU" w:eastAsiaTheme="minorEastAsia"/>
                <w:b/>
                <w:bCs/>
                <w:color w:val="000000"/>
                <w:szCs w:val="20"/>
                <w:lang w:eastAsia="zh-CN"/>
              </w:rPr>
            </w:pPr>
          </w:p>
        </w:tc>
        <w:tc>
          <w:tcPr>
            <w:tcW w:w="4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lang w:eastAsia="zh-TW"/>
              </w:rPr>
            </w:pPr>
            <w:r>
              <w:rPr>
                <w:rFonts w:hint="eastAsia" w:ascii="PMingLiU" w:hAnsi="PMingLiU" w:cs="PMingLiU"/>
                <w:b/>
                <w:bCs/>
                <w:sz w:val="16"/>
                <w:szCs w:val="16"/>
                <w:lang w:eastAsia="zh-TW"/>
              </w:rPr>
              <w:t>4</w:t>
            </w:r>
          </w:p>
        </w:tc>
        <w:tc>
          <w:tcPr>
            <w:tcW w:w="1230"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工种名称</w:t>
            </w:r>
          </w:p>
        </w:tc>
        <w:tc>
          <w:tcPr>
            <w:tcW w:w="3703" w:type="dxa"/>
            <w:tcBorders>
              <w:top w:val="single" w:color="auto" w:sz="8" w:space="0"/>
              <w:left w:val="single" w:color="auto" w:sz="8" w:space="0"/>
              <w:bottom w:val="single" w:color="auto" w:sz="8" w:space="0"/>
            </w:tcBorders>
            <w:shd w:val="clear" w:color="auto" w:fill="auto"/>
            <w:vAlign w:val="center"/>
          </w:tcPr>
          <w:p>
            <w:pPr>
              <w:jc w:val="center"/>
              <w:rPr>
                <w:rFonts w:hint="eastAsia" w:ascii="PMingLiU" w:hAnsi="PMingLiU" w:cs="PMingLiU" w:eastAsiaTheme="minorEastAsia"/>
                <w:b/>
                <w:bCs/>
                <w:color w:val="000000"/>
                <w:szCs w:val="20"/>
                <w:lang w:eastAsia="zh-CN"/>
              </w:rPr>
            </w:pPr>
            <w:r>
              <w:rPr>
                <w:rFonts w:hint="eastAsia" w:ascii="PMingLiU" w:hAnsi="PMingLiU" w:cs="PMingLiU"/>
                <w:b/>
                <w:bCs/>
                <w:color w:val="000000"/>
                <w:szCs w:val="20"/>
                <w:lang w:val="en-US" w:eastAsia="zh-CN"/>
              </w:rPr>
              <w:t>R&amp;D</w:t>
            </w: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625" w:hRule="atLeast"/>
        </w:trPr>
        <w:tc>
          <w:tcPr>
            <w:tcW w:w="819" w:type="dxa"/>
            <w:tcBorders>
              <w:top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5</w:t>
            </w:r>
          </w:p>
        </w:tc>
        <w:tc>
          <w:tcPr>
            <w:tcW w:w="110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产品流程阶段</w:t>
            </w:r>
          </w:p>
        </w:tc>
        <w:tc>
          <w:tcPr>
            <w:tcW w:w="2981"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color w:val="000000"/>
                <w:szCs w:val="20"/>
              </w:rPr>
            </w:pPr>
          </w:p>
        </w:tc>
        <w:tc>
          <w:tcPr>
            <w:tcW w:w="4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6</w:t>
            </w:r>
          </w:p>
        </w:tc>
        <w:tc>
          <w:tcPr>
            <w:tcW w:w="1230"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本文档产出物</w:t>
            </w:r>
          </w:p>
          <w:p>
            <w:pPr>
              <w:jc w:val="center"/>
              <w:rPr>
                <w:rFonts w:ascii="PMingLiU" w:hAnsi="PMingLiU" w:cs="PMingLiU"/>
                <w:b/>
                <w:bCs/>
                <w:sz w:val="16"/>
                <w:szCs w:val="16"/>
              </w:rPr>
            </w:pPr>
            <w:r>
              <w:rPr>
                <w:rFonts w:hint="eastAsia" w:ascii="PMingLiU" w:hAnsi="PMingLiU" w:cs="PMingLiU"/>
                <w:b/>
                <w:bCs/>
                <w:sz w:val="16"/>
                <w:szCs w:val="16"/>
              </w:rPr>
              <w:t>归档编号</w:t>
            </w:r>
          </w:p>
        </w:tc>
        <w:tc>
          <w:tcPr>
            <w:tcW w:w="3703" w:type="dxa"/>
            <w:tcBorders>
              <w:top w:val="single" w:color="auto" w:sz="8" w:space="0"/>
              <w:left w:val="single" w:color="auto" w:sz="8" w:space="0"/>
              <w:bottom w:val="single" w:color="auto" w:sz="8" w:space="0"/>
            </w:tcBorders>
            <w:shd w:val="clear" w:color="auto" w:fill="auto"/>
            <w:vAlign w:val="center"/>
          </w:tcPr>
          <w:p>
            <w:pPr>
              <w:jc w:val="center"/>
              <w:rPr>
                <w:rFonts w:ascii="PMingLiU" w:hAnsi="PMingLiU" w:cs="PMingLiU"/>
                <w:b/>
                <w:bCs/>
                <w:color w:val="000000"/>
                <w:szCs w:val="20"/>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495" w:hRule="atLeast"/>
        </w:trPr>
        <w:tc>
          <w:tcPr>
            <w:tcW w:w="10280" w:type="dxa"/>
            <w:gridSpan w:val="10"/>
            <w:tcBorders>
              <w:top w:val="single" w:color="auto" w:sz="18" w:space="0"/>
              <w:bottom w:val="single" w:color="000000" w:sz="18" w:space="0"/>
              <w:tl2br w:val="nil"/>
              <w:tr2bl w:val="nil"/>
            </w:tcBorders>
            <w:shd w:val="clear" w:color="auto" w:fill="auto"/>
            <w:vAlign w:val="center"/>
          </w:tcPr>
          <w:p>
            <w:pPr>
              <w:tabs>
                <w:tab w:val="left" w:pos="2664"/>
              </w:tabs>
              <w:rPr>
                <w:rFonts w:ascii="PMingLiU" w:hAnsi="PMingLiU" w:cs="PMingLiU"/>
                <w:b/>
                <w:bCs/>
                <w:sz w:val="10"/>
                <w:szCs w:val="10"/>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723" w:hRule="atLeast"/>
        </w:trPr>
        <w:tc>
          <w:tcPr>
            <w:tcW w:w="5088" w:type="dxa"/>
            <w:gridSpan w:val="7"/>
            <w:tcBorders>
              <w:top w:val="single" w:color="000000" w:sz="18" w:space="0"/>
              <w:left w:val="single" w:color="000000" w:sz="18" w:space="0"/>
              <w:bottom w:val="single" w:color="000000" w:sz="4" w:space="0"/>
              <w:right w:val="single" w:color="000000" w:sz="4" w:space="0"/>
            </w:tcBorders>
            <w:shd w:val="clear" w:color="auto" w:fill="auto"/>
            <w:vAlign w:val="center"/>
          </w:tcPr>
          <w:p>
            <w:pPr>
              <w:spacing w:line="320" w:lineRule="exact"/>
              <w:jc w:val="center"/>
              <w:rPr>
                <w:rFonts w:ascii="PMingLiU" w:hAnsi="PMingLiU" w:cs="PMingLiU"/>
                <w:b/>
                <w:bCs/>
                <w:sz w:val="28"/>
                <w:szCs w:val="28"/>
              </w:rPr>
            </w:pPr>
            <w:r>
              <w:rPr>
                <w:rFonts w:hint="eastAsia" w:ascii="PMingLiU" w:hAnsi="PMingLiU" w:cs="PMingLiU"/>
                <w:b/>
                <w:bCs/>
                <w:sz w:val="28"/>
                <w:szCs w:val="28"/>
              </w:rPr>
              <w:t>跨部门审核流程</w:t>
            </w:r>
          </w:p>
        </w:tc>
        <w:tc>
          <w:tcPr>
            <w:tcW w:w="5192" w:type="dxa"/>
            <w:gridSpan w:val="3"/>
            <w:tcBorders>
              <w:top w:val="single" w:color="000000" w:sz="18" w:space="0"/>
              <w:left w:val="single" w:color="000000" w:sz="4" w:space="0"/>
              <w:bottom w:val="single" w:color="000000" w:sz="4" w:space="0"/>
              <w:right w:val="single" w:color="auto" w:sz="18" w:space="0"/>
            </w:tcBorders>
            <w:shd w:val="clear" w:color="auto" w:fill="auto"/>
            <w:vAlign w:val="center"/>
          </w:tcPr>
          <w:p>
            <w:pPr>
              <w:spacing w:line="320" w:lineRule="exact"/>
              <w:jc w:val="center"/>
              <w:rPr>
                <w:rFonts w:ascii="PMingLiU" w:hAnsi="PMingLiU" w:cs="PMingLiU"/>
                <w:b/>
                <w:bCs/>
                <w:sz w:val="28"/>
                <w:szCs w:val="28"/>
              </w:rPr>
            </w:pPr>
            <w:r>
              <w:rPr>
                <w:rFonts w:hint="eastAsia" w:ascii="PMingLiU" w:hAnsi="PMingLiU" w:cs="PMingLiU"/>
                <w:b/>
                <w:bCs/>
                <w:sz w:val="28"/>
                <w:szCs w:val="28"/>
              </w:rPr>
              <w:t>备注</w:t>
            </w: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696" w:hRule="atLeast"/>
        </w:trPr>
        <w:tc>
          <w:tcPr>
            <w:tcW w:w="2671" w:type="dxa"/>
            <w:gridSpan w:val="4"/>
            <w:tcBorders>
              <w:top w:val="single" w:color="000000" w:sz="4" w:space="0"/>
              <w:left w:val="single" w:color="auto" w:sz="18" w:space="0"/>
              <w:bottom w:val="single" w:color="auto" w:sz="4" w:space="0"/>
              <w:right w:val="single" w:color="auto" w:sz="4" w:space="0"/>
            </w:tcBorders>
            <w:shd w:val="clear" w:color="auto" w:fill="auto"/>
            <w:vAlign w:val="center"/>
          </w:tcPr>
          <w:p>
            <w:pPr>
              <w:ind w:left="-23" w:leftChars="-11"/>
              <w:jc w:val="center"/>
              <w:rPr>
                <w:rFonts w:asciiTheme="majorEastAsia" w:hAnsiTheme="majorEastAsia" w:cstheme="majorEastAsia"/>
                <w:b/>
                <w:bCs/>
                <w:sz w:val="16"/>
                <w:szCs w:val="16"/>
              </w:rPr>
            </w:pPr>
            <w:r>
              <w:rPr>
                <w:rFonts w:hint="eastAsia" w:asciiTheme="majorEastAsia" w:hAnsiTheme="majorEastAsia" w:cstheme="majorEastAsia"/>
                <w:b/>
                <w:bCs/>
                <w:sz w:val="16"/>
                <w:szCs w:val="16"/>
              </w:rPr>
              <w:t>内审</w:t>
            </w:r>
          </w:p>
        </w:tc>
        <w:tc>
          <w:tcPr>
            <w:tcW w:w="2417" w:type="dxa"/>
            <w:gridSpan w:val="3"/>
            <w:tcBorders>
              <w:top w:val="single" w:color="000000" w:sz="4" w:space="0"/>
              <w:left w:val="single" w:color="auto" w:sz="4" w:space="0"/>
              <w:bottom w:val="single" w:color="auto" w:sz="4" w:space="0"/>
              <w:right w:val="single" w:color="auto" w:sz="4" w:space="0"/>
            </w:tcBorders>
            <w:shd w:val="clear" w:color="auto" w:fill="auto"/>
            <w:vAlign w:val="center"/>
          </w:tcPr>
          <w:p>
            <w:pPr>
              <w:ind w:left="-23" w:leftChars="-11"/>
              <w:jc w:val="center"/>
              <w:rPr>
                <w:rFonts w:asciiTheme="majorEastAsia" w:hAnsiTheme="majorEastAsia" w:cstheme="majorEastAsia"/>
                <w:b/>
                <w:bCs/>
                <w:sz w:val="16"/>
                <w:szCs w:val="16"/>
              </w:rPr>
            </w:pPr>
            <w:r>
              <w:rPr>
                <w:rFonts w:hint="eastAsia" w:asciiTheme="majorEastAsia" w:hAnsiTheme="majorEastAsia" w:cstheme="majorEastAsia"/>
                <w:b/>
                <w:bCs/>
                <w:sz w:val="16"/>
                <w:szCs w:val="16"/>
              </w:rPr>
              <w:t>外审</w:t>
            </w:r>
          </w:p>
        </w:tc>
        <w:tc>
          <w:tcPr>
            <w:tcW w:w="5192" w:type="dxa"/>
            <w:gridSpan w:val="3"/>
            <w:vMerge w:val="restart"/>
            <w:tcBorders>
              <w:top w:val="single" w:color="000000" w:sz="4" w:space="0"/>
              <w:left w:val="single" w:color="auto" w:sz="4" w:space="0"/>
              <w:bottom w:val="single" w:color="auto" w:sz="18" w:space="0"/>
              <w:right w:val="single" w:color="auto" w:sz="18" w:space="0"/>
            </w:tcBorders>
            <w:shd w:val="clear" w:color="auto" w:fill="auto"/>
            <w:vAlign w:val="center"/>
          </w:tcPr>
          <w:p>
            <w:pPr>
              <w:ind w:left="-23" w:leftChars="-11"/>
              <w:jc w:val="center"/>
              <w:rPr>
                <w:rFonts w:ascii="PMingLiU" w:hAnsi="PMingLiU" w:cs="PMingLiU"/>
                <w:sz w:val="28"/>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758" w:hRule="atLeast"/>
        </w:trPr>
        <w:tc>
          <w:tcPr>
            <w:tcW w:w="1395" w:type="dxa"/>
            <w:gridSpan w:val="2"/>
            <w:tcBorders>
              <w:top w:val="single" w:color="auto" w:sz="4" w:space="0"/>
              <w:left w:val="single" w:color="auto" w:sz="18" w:space="0"/>
              <w:bottom w:val="single" w:color="auto" w:sz="4" w:space="0"/>
              <w:right w:val="single" w:color="auto" w:sz="4" w:space="0"/>
            </w:tcBorders>
            <w:shd w:val="clear" w:color="auto" w:fill="auto"/>
            <w:vAlign w:val="center"/>
          </w:tcPr>
          <w:p>
            <w:pPr>
              <w:ind w:right="-14" w:firstLine="80" w:firstLineChars="50"/>
              <w:rPr>
                <w:rFonts w:asciiTheme="majorEastAsia" w:hAnsiTheme="majorEastAsia" w:cstheme="majorEastAsia"/>
                <w:b/>
                <w:bCs/>
                <w:sz w:val="16"/>
                <w:szCs w:val="16"/>
              </w:rPr>
            </w:pPr>
            <w:r>
              <w:rPr>
                <w:rFonts w:hint="eastAsia" w:asciiTheme="majorEastAsia" w:hAnsiTheme="majorEastAsia" w:cstheme="majorEastAsia"/>
                <w:b/>
                <w:bCs/>
                <w:sz w:val="16"/>
                <w:szCs w:val="16"/>
              </w:rPr>
              <w:t xml:space="preserve">□ </w:t>
            </w:r>
            <w:r>
              <w:rPr>
                <w:rFonts w:hint="eastAsia" w:asciiTheme="majorEastAsia" w:hAnsiTheme="majorEastAsia" w:cstheme="majorEastAsia"/>
                <w:b/>
                <w:bCs/>
                <w:sz w:val="16"/>
                <w:szCs w:val="16"/>
                <w:lang w:val="en-US" w:eastAsia="zh-CN"/>
              </w:rPr>
              <w:t>技术</w:t>
            </w:r>
            <w:r>
              <w:rPr>
                <w:rFonts w:asciiTheme="majorEastAsia" w:hAnsiTheme="majorEastAsia" w:cstheme="majorEastAsia"/>
                <w:b/>
                <w:bCs/>
                <w:sz w:val="16"/>
                <w:szCs w:val="16"/>
              </w:rPr>
              <w:t>总监</w:t>
            </w:r>
          </w:p>
        </w:tc>
        <w:tc>
          <w:tcPr>
            <w:tcW w:w="127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ajorEastAsia" w:hAnsiTheme="majorEastAsia" w:cstheme="majorEastAsia"/>
                <w:b/>
                <w:bCs/>
                <w:sz w:val="16"/>
                <w:szCs w:val="16"/>
                <w:lang w:eastAsia="zh-TW"/>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r>
              <w:rPr>
                <w:rFonts w:hint="eastAsia" w:asciiTheme="majorEastAsia" w:hAnsiTheme="majorEastAsia" w:cstheme="majorEastAsia"/>
                <w:b/>
                <w:bCs/>
                <w:sz w:val="16"/>
                <w:szCs w:val="16"/>
              </w:rPr>
              <w:t>□ 市场</w:t>
            </w:r>
            <w:r>
              <w:rPr>
                <w:rFonts w:asciiTheme="majorEastAsia" w:hAnsiTheme="majorEastAsia" w:cstheme="majorEastAsia"/>
                <w:b/>
                <w:bCs/>
                <w:sz w:val="16"/>
                <w:szCs w:val="16"/>
              </w:rPr>
              <w:t>部门</w:t>
            </w:r>
          </w:p>
        </w:tc>
        <w:tc>
          <w:tcPr>
            <w:tcW w:w="128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758" w:hRule="atLeast"/>
        </w:trPr>
        <w:tc>
          <w:tcPr>
            <w:tcW w:w="1395" w:type="dxa"/>
            <w:gridSpan w:val="2"/>
            <w:tcBorders>
              <w:top w:val="single" w:color="auto" w:sz="4" w:space="0"/>
              <w:left w:val="single" w:color="auto" w:sz="18" w:space="0"/>
              <w:bottom w:val="single" w:color="auto" w:sz="4" w:space="0"/>
              <w:right w:val="single" w:color="auto" w:sz="4" w:space="0"/>
            </w:tcBorders>
            <w:shd w:val="clear" w:color="auto" w:fill="auto"/>
            <w:vAlign w:val="center"/>
          </w:tcPr>
          <w:p>
            <w:pPr>
              <w:ind w:right="-14" w:firstLine="80" w:firstLineChars="50"/>
              <w:rPr>
                <w:rFonts w:asciiTheme="majorEastAsia" w:hAnsiTheme="majorEastAsia" w:cstheme="majorEastAsia"/>
                <w:b/>
                <w:bCs/>
                <w:sz w:val="16"/>
                <w:szCs w:val="16"/>
              </w:rPr>
            </w:pPr>
            <w:r>
              <w:rPr>
                <w:rFonts w:hint="eastAsia" w:asciiTheme="majorEastAsia" w:hAnsiTheme="majorEastAsia" w:cstheme="majorEastAsia"/>
                <w:b/>
                <w:bCs/>
                <w:sz w:val="16"/>
                <w:szCs w:val="16"/>
              </w:rPr>
              <w:t>□ 技术</w:t>
            </w:r>
            <w:r>
              <w:rPr>
                <w:rFonts w:asciiTheme="majorEastAsia" w:hAnsiTheme="majorEastAsia" w:cstheme="majorEastAsia"/>
                <w:b/>
                <w:bCs/>
                <w:sz w:val="16"/>
                <w:szCs w:val="16"/>
              </w:rPr>
              <w:t>内审</w:t>
            </w:r>
          </w:p>
        </w:tc>
        <w:tc>
          <w:tcPr>
            <w:tcW w:w="127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ajorEastAsia" w:hAnsiTheme="majorEastAsia" w:cstheme="majorEastAsia"/>
                <w:b/>
                <w:bCs/>
                <w:sz w:val="16"/>
                <w:szCs w:val="16"/>
                <w:lang w:eastAsia="zh-TW"/>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r>
              <w:rPr>
                <w:rFonts w:hint="eastAsia" w:asciiTheme="majorEastAsia" w:hAnsiTheme="majorEastAsia" w:cstheme="majorEastAsia"/>
                <w:b/>
                <w:bCs/>
                <w:sz w:val="16"/>
                <w:szCs w:val="16"/>
              </w:rPr>
              <w:t>□ 结构</w:t>
            </w:r>
            <w:r>
              <w:rPr>
                <w:rFonts w:asciiTheme="majorEastAsia" w:hAnsiTheme="majorEastAsia" w:cstheme="majorEastAsia"/>
                <w:b/>
                <w:bCs/>
                <w:sz w:val="16"/>
                <w:szCs w:val="16"/>
              </w:rPr>
              <w:t>部门</w:t>
            </w:r>
          </w:p>
        </w:tc>
        <w:tc>
          <w:tcPr>
            <w:tcW w:w="128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758" w:hRule="atLeast"/>
        </w:trPr>
        <w:tc>
          <w:tcPr>
            <w:tcW w:w="1395" w:type="dxa"/>
            <w:gridSpan w:val="2"/>
            <w:tcBorders>
              <w:top w:val="single" w:color="auto" w:sz="4" w:space="0"/>
              <w:left w:val="single" w:color="auto" w:sz="18" w:space="0"/>
              <w:bottom w:val="single" w:color="auto" w:sz="4" w:space="0"/>
              <w:right w:val="single" w:color="auto" w:sz="4" w:space="0"/>
            </w:tcBorders>
            <w:shd w:val="clear" w:color="auto" w:fill="auto"/>
            <w:vAlign w:val="center"/>
          </w:tcPr>
          <w:p>
            <w:pPr>
              <w:ind w:right="-14" w:firstLine="80" w:firstLineChars="50"/>
              <w:rPr>
                <w:rFonts w:asciiTheme="majorEastAsia" w:hAnsiTheme="majorEastAsia" w:cstheme="majorEastAsia"/>
                <w:b/>
                <w:bCs/>
                <w:sz w:val="16"/>
                <w:szCs w:val="16"/>
              </w:rPr>
            </w:pPr>
            <w:r>
              <w:rPr>
                <w:rFonts w:hint="eastAsia" w:asciiTheme="majorEastAsia" w:hAnsiTheme="majorEastAsia" w:cstheme="majorEastAsia"/>
                <w:b/>
                <w:bCs/>
                <w:sz w:val="16"/>
                <w:szCs w:val="16"/>
              </w:rPr>
              <w:t xml:space="preserve">□ </w:t>
            </w:r>
            <w:r>
              <w:rPr>
                <w:rFonts w:hint="eastAsia" w:asciiTheme="majorEastAsia" w:hAnsiTheme="majorEastAsia" w:cstheme="majorEastAsia"/>
                <w:b/>
                <w:bCs/>
                <w:sz w:val="16"/>
                <w:szCs w:val="16"/>
                <w:lang w:val="en-US" w:eastAsia="zh-CN"/>
              </w:rPr>
              <w:t>测试</w:t>
            </w:r>
            <w:r>
              <w:rPr>
                <w:rFonts w:asciiTheme="majorEastAsia" w:hAnsiTheme="majorEastAsia" w:cstheme="majorEastAsia"/>
                <w:b/>
                <w:bCs/>
                <w:sz w:val="16"/>
                <w:szCs w:val="16"/>
              </w:rPr>
              <w:t>内审</w:t>
            </w:r>
          </w:p>
        </w:tc>
        <w:tc>
          <w:tcPr>
            <w:tcW w:w="127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ajorEastAsia" w:hAnsiTheme="majorEastAsia" w:cstheme="majorEastAsia"/>
                <w:b/>
                <w:bCs/>
                <w:sz w:val="16"/>
                <w:szCs w:val="16"/>
                <w:lang w:eastAsia="zh-TW"/>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bookmarkStart w:id="0" w:name="OLE_LINK1"/>
            <w:bookmarkStart w:id="1" w:name="OLE_LINK3"/>
            <w:bookmarkStart w:id="2" w:name="OLE_LINK2"/>
            <w:bookmarkStart w:id="3" w:name="OLE_LINK4"/>
            <w:r>
              <w:rPr>
                <w:rFonts w:hint="eastAsia" w:asciiTheme="majorEastAsia" w:hAnsiTheme="majorEastAsia" w:cstheme="majorEastAsia"/>
                <w:b/>
                <w:bCs/>
                <w:sz w:val="16"/>
                <w:szCs w:val="16"/>
              </w:rPr>
              <w:t>□ 制造</w:t>
            </w:r>
            <w:r>
              <w:rPr>
                <w:rFonts w:asciiTheme="majorEastAsia" w:hAnsiTheme="majorEastAsia" w:cstheme="majorEastAsia"/>
                <w:b/>
                <w:bCs/>
                <w:sz w:val="16"/>
                <w:szCs w:val="16"/>
              </w:rPr>
              <w:t>部门</w:t>
            </w:r>
            <w:bookmarkEnd w:id="0"/>
            <w:bookmarkEnd w:id="1"/>
            <w:bookmarkEnd w:id="2"/>
            <w:bookmarkEnd w:id="3"/>
          </w:p>
        </w:tc>
        <w:tc>
          <w:tcPr>
            <w:tcW w:w="128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510" w:hRule="atLeast"/>
        </w:trPr>
        <w:tc>
          <w:tcPr>
            <w:tcW w:w="5088" w:type="dxa"/>
            <w:gridSpan w:val="7"/>
            <w:tcBorders>
              <w:top w:val="single" w:color="auto" w:sz="4" w:space="0"/>
              <w:left w:val="single" w:color="auto" w:sz="18"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609" w:hRule="atLeast"/>
        </w:trPr>
        <w:tc>
          <w:tcPr>
            <w:tcW w:w="1395" w:type="dxa"/>
            <w:gridSpan w:val="2"/>
            <w:tcBorders>
              <w:top w:val="single" w:color="auto" w:sz="4" w:space="0"/>
              <w:left w:val="single" w:color="auto" w:sz="18" w:space="0"/>
              <w:bottom w:val="single" w:color="auto" w:sz="18" w:space="0"/>
              <w:right w:val="single" w:color="auto" w:sz="4" w:space="0"/>
            </w:tcBorders>
            <w:shd w:val="clear" w:color="auto" w:fill="auto"/>
            <w:vAlign w:val="center"/>
          </w:tcPr>
          <w:p>
            <w:pPr>
              <w:rPr>
                <w:rFonts w:asciiTheme="majorEastAsia" w:hAnsiTheme="majorEastAsia" w:cstheme="majorEastAsia"/>
                <w:b/>
                <w:bCs/>
                <w:sz w:val="16"/>
                <w:szCs w:val="16"/>
                <w:lang w:eastAsia="zh-TW"/>
              </w:rPr>
            </w:pPr>
            <w:r>
              <w:rPr>
                <w:rFonts w:hint="eastAsia" w:asciiTheme="majorEastAsia" w:hAnsiTheme="majorEastAsia" w:cstheme="majorEastAsia"/>
                <w:b/>
                <w:bCs/>
                <w:sz w:val="16"/>
                <w:szCs w:val="16"/>
              </w:rPr>
              <w:t>□ 总经理</w:t>
            </w:r>
          </w:p>
        </w:tc>
        <w:tc>
          <w:tcPr>
            <w:tcW w:w="3693" w:type="dxa"/>
            <w:gridSpan w:val="5"/>
            <w:tcBorders>
              <w:top w:val="single" w:color="auto" w:sz="4" w:space="0"/>
              <w:left w:val="single" w:color="auto" w:sz="4" w:space="0"/>
              <w:bottom w:val="single" w:color="auto" w:sz="18"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bl>
    <w:p>
      <w:pPr>
        <w:jc w:val="left"/>
        <w:rPr>
          <w:bCs/>
          <w:kern w:val="44"/>
          <w:sz w:val="24"/>
          <w:szCs w:val="24"/>
        </w:rPr>
      </w:pPr>
    </w:p>
    <w:p>
      <w:pPr>
        <w:widowControl/>
        <w:jc w:val="left"/>
        <w:rPr>
          <w:bCs/>
          <w:kern w:val="44"/>
          <w:sz w:val="24"/>
          <w:szCs w:val="24"/>
        </w:rPr>
      </w:pPr>
      <w:r>
        <w:rPr>
          <w:bCs/>
          <w:kern w:val="44"/>
          <w:sz w:val="24"/>
          <w:szCs w:val="24"/>
        </w:rPr>
        <w:br w:type="page"/>
      </w:r>
    </w:p>
    <w:p>
      <w:pPr>
        <w:jc w:val="left"/>
        <w:rPr>
          <w:bCs/>
          <w:kern w:val="44"/>
          <w:sz w:val="24"/>
          <w:szCs w:val="24"/>
        </w:rPr>
      </w:pPr>
    </w:p>
    <w:p>
      <w:pPr>
        <w:rPr>
          <w:bCs/>
          <w:kern w:val="44"/>
          <w:sz w:val="24"/>
          <w:szCs w:val="24"/>
        </w:rPr>
      </w:pPr>
      <w:r>
        <w:rPr>
          <w:bCs/>
          <w:kern w:val="44"/>
          <w:sz w:val="24"/>
          <w:szCs w:val="24"/>
        </w:rPr>
        <w:t>C</w:t>
      </w:r>
      <w:r>
        <w:rPr>
          <w:rFonts w:hint="eastAsia"/>
          <w:bCs/>
          <w:kern w:val="44"/>
          <w:sz w:val="24"/>
          <w:szCs w:val="24"/>
        </w:rPr>
        <w:t>hange Log</w:t>
      </w:r>
    </w:p>
    <w:tbl>
      <w:tblPr>
        <w:tblStyle w:val="21"/>
        <w:tblW w:w="9639" w:type="dxa"/>
        <w:tblInd w:w="-582"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1276"/>
        <w:gridCol w:w="851"/>
        <w:gridCol w:w="4132"/>
        <w:gridCol w:w="1590"/>
        <w:gridCol w:w="800"/>
        <w:gridCol w:w="99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372" w:hRule="atLeast"/>
        </w:trPr>
        <w:tc>
          <w:tcPr>
            <w:tcW w:w="1276" w:type="dxa"/>
            <w:tcBorders>
              <w:top w:val="single" w:color="auto" w:sz="12" w:space="0"/>
              <w:bottom w:val="single" w:color="auto" w:sz="12" w:space="0"/>
            </w:tcBorders>
            <w:shd w:val="clear" w:color="auto" w:fill="CCCCCC"/>
          </w:tcPr>
          <w:p>
            <w:pPr>
              <w:jc w:val="center"/>
              <w:rPr>
                <w:rFonts w:hint="eastAsia" w:ascii="宋体" w:hAnsi="宋体" w:eastAsiaTheme="minorEastAsia"/>
                <w:lang w:eastAsia="zh-CN"/>
              </w:rPr>
            </w:pPr>
            <w:r>
              <w:rPr>
                <w:rFonts w:hint="eastAsia" w:ascii="宋体" w:hAnsi="宋体"/>
                <w:lang w:val="en-US" w:eastAsia="zh-CN"/>
              </w:rPr>
              <w:t>Date</w:t>
            </w:r>
          </w:p>
        </w:tc>
        <w:tc>
          <w:tcPr>
            <w:tcW w:w="851" w:type="dxa"/>
            <w:tcBorders>
              <w:top w:val="single" w:color="auto" w:sz="12" w:space="0"/>
              <w:bottom w:val="single" w:color="auto" w:sz="12" w:space="0"/>
            </w:tcBorders>
            <w:shd w:val="clear" w:color="auto" w:fill="CCCCCC"/>
            <w:vAlign w:val="center"/>
          </w:tcPr>
          <w:p>
            <w:pPr>
              <w:jc w:val="center"/>
              <w:rPr>
                <w:rFonts w:hint="eastAsia" w:ascii="宋体" w:hAnsi="宋体" w:eastAsiaTheme="minorEastAsia"/>
                <w:lang w:eastAsia="zh-CN"/>
              </w:rPr>
            </w:pPr>
            <w:r>
              <w:rPr>
                <w:rFonts w:hint="eastAsia" w:ascii="宋体" w:hAnsi="宋体"/>
                <w:lang w:val="en-US" w:eastAsia="zh-CN"/>
              </w:rPr>
              <w:t>Ver</w:t>
            </w:r>
          </w:p>
        </w:tc>
        <w:tc>
          <w:tcPr>
            <w:tcW w:w="4132" w:type="dxa"/>
            <w:tcBorders>
              <w:top w:val="single" w:color="auto" w:sz="12" w:space="0"/>
              <w:bottom w:val="single" w:color="auto" w:sz="12" w:space="0"/>
            </w:tcBorders>
            <w:shd w:val="clear" w:color="auto" w:fill="CCCCCC"/>
            <w:vAlign w:val="center"/>
          </w:tcPr>
          <w:p>
            <w:pPr>
              <w:jc w:val="center"/>
              <w:rPr>
                <w:rFonts w:ascii="宋体" w:hAnsi="宋体"/>
              </w:rPr>
            </w:pPr>
            <w:r>
              <w:rPr>
                <w:rFonts w:hint="eastAsia" w:ascii="宋体" w:hAnsi="宋体"/>
                <w:lang w:val="en-US" w:eastAsia="zh-CN"/>
              </w:rPr>
              <w:t>Memo</w:t>
            </w:r>
          </w:p>
        </w:tc>
        <w:tc>
          <w:tcPr>
            <w:tcW w:w="1590" w:type="dxa"/>
            <w:tcBorders>
              <w:top w:val="single" w:color="auto" w:sz="12" w:space="0"/>
              <w:bottom w:val="single" w:color="auto" w:sz="12" w:space="0"/>
            </w:tcBorders>
            <w:shd w:val="clear" w:color="auto" w:fill="CCCCCC"/>
            <w:vAlign w:val="center"/>
          </w:tcPr>
          <w:p>
            <w:pPr>
              <w:jc w:val="center"/>
              <w:rPr>
                <w:rFonts w:hint="eastAsia" w:ascii="宋体" w:hAnsi="宋体" w:eastAsiaTheme="minorEastAsia"/>
                <w:lang w:eastAsia="zh-CN"/>
              </w:rPr>
            </w:pPr>
            <w:r>
              <w:rPr>
                <w:rFonts w:hint="eastAsia" w:ascii="宋体" w:hAnsi="宋体"/>
                <w:lang w:val="en-US" w:eastAsia="zh-CN"/>
              </w:rPr>
              <w:t>Author</w:t>
            </w:r>
          </w:p>
        </w:tc>
        <w:tc>
          <w:tcPr>
            <w:tcW w:w="800" w:type="dxa"/>
            <w:tcBorders>
              <w:top w:val="single" w:color="auto" w:sz="12" w:space="0"/>
              <w:bottom w:val="single" w:color="auto" w:sz="12" w:space="0"/>
            </w:tcBorders>
            <w:shd w:val="clear" w:color="auto" w:fill="CCCCCC"/>
            <w:vAlign w:val="center"/>
          </w:tcPr>
          <w:p>
            <w:pPr>
              <w:jc w:val="center"/>
              <w:rPr>
                <w:rFonts w:hint="eastAsia" w:ascii="宋体" w:hAnsi="宋体" w:eastAsiaTheme="minorEastAsia"/>
                <w:lang w:eastAsia="zh-CN"/>
              </w:rPr>
            </w:pPr>
            <w:r>
              <w:rPr>
                <w:rFonts w:hint="eastAsia" w:ascii="宋体" w:hAnsi="宋体"/>
                <w:lang w:val="en-US" w:eastAsia="zh-CN"/>
              </w:rPr>
              <w:t>Check</w:t>
            </w:r>
          </w:p>
        </w:tc>
        <w:tc>
          <w:tcPr>
            <w:tcW w:w="990" w:type="dxa"/>
            <w:tcBorders>
              <w:top w:val="single" w:color="auto" w:sz="12" w:space="0"/>
              <w:bottom w:val="single" w:color="auto" w:sz="12" w:space="0"/>
            </w:tcBorders>
            <w:shd w:val="clear" w:color="auto" w:fill="CCCCCC"/>
            <w:vAlign w:val="center"/>
          </w:tcPr>
          <w:p>
            <w:pPr>
              <w:jc w:val="center"/>
              <w:rPr>
                <w:rFonts w:hint="default" w:ascii="宋体" w:hAnsi="宋体" w:eastAsiaTheme="minorEastAsia"/>
                <w:lang w:val="en-US" w:eastAsia="zh-CN"/>
              </w:rPr>
            </w:pPr>
            <w:r>
              <w:rPr>
                <w:rFonts w:hint="eastAsia" w:ascii="宋体" w:hAnsi="宋体"/>
                <w:lang w:val="en-US" w:eastAsia="zh-CN"/>
              </w:rPr>
              <w:t>Approve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335" w:hRule="atLeast"/>
        </w:trPr>
        <w:tc>
          <w:tcPr>
            <w:tcW w:w="1276" w:type="dxa"/>
            <w:tcBorders>
              <w:top w:val="single" w:color="auto" w:sz="12" w:space="0"/>
            </w:tcBorders>
            <w:vAlign w:val="center"/>
          </w:tcPr>
          <w:p>
            <w:pPr>
              <w:jc w:val="center"/>
              <w:rPr>
                <w:rFonts w:ascii="宋体" w:hAnsi="宋体"/>
                <w:szCs w:val="21"/>
              </w:rPr>
            </w:pPr>
            <w:r>
              <w:rPr>
                <w:rFonts w:hint="eastAsia" w:ascii="宋体" w:hAnsi="宋体"/>
                <w:szCs w:val="21"/>
              </w:rPr>
              <w:t>2</w:t>
            </w:r>
            <w:r>
              <w:rPr>
                <w:rFonts w:ascii="宋体" w:hAnsi="宋体"/>
                <w:szCs w:val="21"/>
              </w:rPr>
              <w:t>0</w:t>
            </w:r>
            <w:r>
              <w:rPr>
                <w:rFonts w:hint="default" w:ascii="宋体" w:hAnsi="宋体"/>
                <w:szCs w:val="21"/>
                <w:lang w:val="en-US"/>
              </w:rPr>
              <w:t>22</w:t>
            </w:r>
            <w:r>
              <w:rPr>
                <w:rFonts w:ascii="宋体" w:hAnsi="宋体"/>
                <w:szCs w:val="21"/>
              </w:rPr>
              <w:t>.</w:t>
            </w:r>
            <w:r>
              <w:rPr>
                <w:rFonts w:hint="default" w:ascii="宋体" w:hAnsi="宋体"/>
                <w:szCs w:val="21"/>
                <w:lang w:val="en-US"/>
              </w:rPr>
              <w:t>11</w:t>
            </w:r>
            <w:r>
              <w:rPr>
                <w:rFonts w:ascii="宋体" w:hAnsi="宋体"/>
                <w:szCs w:val="21"/>
              </w:rPr>
              <w:t>.09</w:t>
            </w:r>
          </w:p>
        </w:tc>
        <w:tc>
          <w:tcPr>
            <w:tcW w:w="851" w:type="dxa"/>
            <w:tcBorders>
              <w:top w:val="single" w:color="auto" w:sz="12" w:space="0"/>
            </w:tcBorders>
            <w:vAlign w:val="center"/>
          </w:tcPr>
          <w:p>
            <w:pPr>
              <w:jc w:val="center"/>
              <w:rPr>
                <w:rFonts w:ascii="宋体" w:hAnsi="宋体"/>
                <w:szCs w:val="21"/>
              </w:rPr>
            </w:pPr>
            <w:r>
              <w:rPr>
                <w:rFonts w:hint="eastAsia" w:ascii="宋体" w:hAnsi="宋体"/>
                <w:szCs w:val="21"/>
              </w:rPr>
              <w:t>V</w:t>
            </w:r>
            <w:r>
              <w:rPr>
                <w:rFonts w:ascii="宋体" w:hAnsi="宋体"/>
                <w:szCs w:val="21"/>
              </w:rPr>
              <w:t>0.1</w:t>
            </w:r>
          </w:p>
        </w:tc>
        <w:tc>
          <w:tcPr>
            <w:tcW w:w="4132" w:type="dxa"/>
            <w:tcBorders>
              <w:top w:val="single" w:color="auto" w:sz="12" w:space="0"/>
            </w:tcBorders>
            <w:vAlign w:val="center"/>
          </w:tcPr>
          <w:p>
            <w:pPr>
              <w:jc w:val="left"/>
              <w:rPr>
                <w:rFonts w:hint="default" w:ascii="宋体" w:hAnsi="宋体" w:eastAsiaTheme="minorEastAsia"/>
                <w:sz w:val="15"/>
                <w:szCs w:val="15"/>
                <w:lang w:val="en-US" w:eastAsia="zh-CN"/>
              </w:rPr>
            </w:pPr>
            <w:r>
              <w:rPr>
                <w:rFonts w:ascii="Verdana" w:hAnsi="Verdana"/>
                <w:sz w:val="15"/>
                <w:szCs w:val="15"/>
              </w:rPr>
              <w:t>初始版</w:t>
            </w:r>
            <w:r>
              <w:rPr>
                <w:rFonts w:hint="eastAsia" w:ascii="Verdana" w:hAnsi="Verdana"/>
                <w:sz w:val="15"/>
                <w:szCs w:val="15"/>
                <w:lang w:val="en-US" w:eastAsia="zh-CN"/>
              </w:rPr>
              <w:t>草稿，为了更好的整理思路与异地讨论。</w:t>
            </w:r>
          </w:p>
        </w:tc>
        <w:tc>
          <w:tcPr>
            <w:tcW w:w="1590" w:type="dxa"/>
            <w:tcBorders>
              <w:top w:val="single" w:color="auto" w:sz="12" w:space="0"/>
            </w:tcBorders>
            <w:vAlign w:val="center"/>
          </w:tcPr>
          <w:p>
            <w:pPr>
              <w:jc w:val="center"/>
              <w:rPr>
                <w:rFonts w:ascii="宋体" w:hAnsi="宋体"/>
                <w:szCs w:val="21"/>
              </w:rPr>
            </w:pPr>
            <w:r>
              <w:rPr>
                <w:rFonts w:ascii="宋体" w:hAnsi="宋体"/>
                <w:szCs w:val="21"/>
              </w:rPr>
              <w:t>Daniel</w:t>
            </w:r>
          </w:p>
        </w:tc>
        <w:tc>
          <w:tcPr>
            <w:tcW w:w="800" w:type="dxa"/>
            <w:tcBorders>
              <w:top w:val="single" w:color="auto" w:sz="12" w:space="0"/>
            </w:tcBorders>
            <w:vAlign w:val="center"/>
          </w:tcPr>
          <w:p>
            <w:pPr>
              <w:jc w:val="center"/>
              <w:rPr>
                <w:rFonts w:ascii="宋体" w:hAnsi="宋体"/>
                <w:szCs w:val="21"/>
              </w:rPr>
            </w:pPr>
            <w:r>
              <w:rPr>
                <w:rFonts w:hint="eastAsia" w:ascii="宋体" w:hAnsi="宋体"/>
                <w:szCs w:val="21"/>
              </w:rPr>
              <w:t>--</w:t>
            </w:r>
          </w:p>
        </w:tc>
        <w:tc>
          <w:tcPr>
            <w:tcW w:w="990" w:type="dxa"/>
            <w:tcBorders>
              <w:top w:val="single" w:color="auto" w:sz="12" w:space="0"/>
            </w:tcBorders>
            <w:vAlign w:val="center"/>
          </w:tcPr>
          <w:p>
            <w:pPr>
              <w:jc w:val="center"/>
              <w:rPr>
                <w:rFonts w:ascii="宋体" w:hAnsi="宋体"/>
                <w:szCs w:val="21"/>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r>
              <w:rPr>
                <w:rFonts w:hint="default" w:ascii="宋体" w:hAnsi="宋体"/>
                <w:szCs w:val="21"/>
                <w:lang w:val="en-US"/>
              </w:rPr>
              <w:t>2022.11.10</w:t>
            </w:r>
          </w:p>
        </w:tc>
        <w:tc>
          <w:tcPr>
            <w:tcW w:w="851" w:type="dxa"/>
            <w:vAlign w:val="center"/>
          </w:tcPr>
          <w:p>
            <w:pPr>
              <w:jc w:val="center"/>
              <w:rPr>
                <w:rFonts w:hint="default" w:ascii="宋体" w:hAnsi="宋体"/>
                <w:szCs w:val="21"/>
                <w:lang w:val="en-US"/>
              </w:rPr>
            </w:pPr>
            <w:r>
              <w:rPr>
                <w:rFonts w:hint="eastAsia" w:ascii="宋体" w:hAnsi="宋体"/>
                <w:szCs w:val="21"/>
              </w:rPr>
              <w:t>V</w:t>
            </w:r>
            <w:r>
              <w:rPr>
                <w:rFonts w:ascii="宋体" w:hAnsi="宋体"/>
                <w:szCs w:val="21"/>
              </w:rPr>
              <w:t>0.</w:t>
            </w:r>
            <w:r>
              <w:rPr>
                <w:rFonts w:hint="default" w:ascii="宋体" w:hAnsi="宋体"/>
                <w:szCs w:val="21"/>
                <w:lang w:val="en-US"/>
              </w:rPr>
              <w:t>2</w:t>
            </w:r>
          </w:p>
        </w:tc>
        <w:tc>
          <w:tcPr>
            <w:tcW w:w="4132" w:type="dxa"/>
            <w:vAlign w:val="center"/>
          </w:tcPr>
          <w:p>
            <w:pPr>
              <w:numPr>
                <w:ilvl w:val="0"/>
                <w:numId w:val="1"/>
              </w:numPr>
              <w:jc w:val="left"/>
              <w:rPr>
                <w:rFonts w:hint="default" w:ascii="宋体" w:hAnsi="宋体" w:eastAsiaTheme="minorEastAsia"/>
                <w:sz w:val="15"/>
                <w:szCs w:val="15"/>
                <w:lang w:val="en-US" w:eastAsia="zh-CN"/>
              </w:rPr>
            </w:pPr>
            <w:r>
              <w:rPr>
                <w:rFonts w:hint="eastAsia" w:ascii="宋体" w:hAnsi="宋体"/>
                <w:sz w:val="15"/>
                <w:szCs w:val="15"/>
                <w:lang w:val="en-US" w:eastAsia="zh-CN"/>
              </w:rPr>
              <w:t>第6-8章格式修改</w:t>
            </w:r>
            <w:r>
              <w:rPr>
                <w:rFonts w:hint="default" w:ascii="宋体" w:hAnsi="宋体"/>
                <w:sz w:val="15"/>
                <w:szCs w:val="15"/>
                <w:lang w:val="en-US" w:eastAsia="zh-CN"/>
              </w:rPr>
              <w:t>; 2)</w:t>
            </w:r>
            <w:r>
              <w:rPr>
                <w:rFonts w:hint="eastAsia" w:ascii="宋体" w:hAnsi="宋体"/>
                <w:sz w:val="15"/>
                <w:szCs w:val="15"/>
                <w:lang w:val="en-US" w:eastAsia="zh-CN"/>
              </w:rPr>
              <w:t xml:space="preserve"> CRWF模块中UWB功能点描述移动到UWB产品章节</w:t>
            </w:r>
            <w:r>
              <w:rPr>
                <w:rFonts w:hint="default" w:ascii="宋体" w:hAnsi="宋体"/>
                <w:sz w:val="15"/>
                <w:szCs w:val="15"/>
                <w:lang w:val="en-US" w:eastAsia="zh-CN"/>
              </w:rPr>
              <w:t xml:space="preserve">; 3) </w:t>
            </w:r>
            <w:r>
              <w:rPr>
                <w:rFonts w:hint="eastAsia" w:ascii="宋体" w:hAnsi="宋体"/>
                <w:sz w:val="15"/>
                <w:szCs w:val="15"/>
                <w:lang w:val="en-US" w:eastAsia="zh-CN"/>
              </w:rPr>
              <w:t>增加</w:t>
            </w:r>
            <w:r>
              <w:rPr>
                <w:rFonts w:hint="default" w:ascii="宋体" w:hAnsi="宋体"/>
                <w:sz w:val="15"/>
                <w:szCs w:val="15"/>
                <w:lang w:val="en-US" w:eastAsia="zh-CN"/>
              </w:rPr>
              <w:t>CRWF</w:t>
            </w:r>
            <w:r>
              <w:rPr>
                <w:rFonts w:hint="eastAsia" w:ascii="宋体" w:hAnsi="宋体"/>
                <w:sz w:val="15"/>
                <w:szCs w:val="15"/>
                <w:lang w:val="en-US" w:eastAsia="zh-CN"/>
              </w:rPr>
              <w:t>模块相关功能点：链路锁定，恢复出厂设置等</w:t>
            </w:r>
            <w:r>
              <w:rPr>
                <w:rFonts w:hint="default" w:ascii="宋体" w:hAnsi="宋体"/>
                <w:sz w:val="15"/>
                <w:szCs w:val="15"/>
                <w:lang w:val="en-US" w:eastAsia="zh-CN"/>
              </w:rPr>
              <w:t xml:space="preserve">; 4) </w:t>
            </w:r>
            <w:r>
              <w:rPr>
                <w:rFonts w:hint="eastAsia" w:ascii="宋体" w:hAnsi="宋体"/>
                <w:sz w:val="15"/>
                <w:szCs w:val="15"/>
                <w:lang w:val="en-US" w:eastAsia="zh-CN"/>
              </w:rPr>
              <w:t>系统框图增加光流计</w:t>
            </w:r>
            <w:r>
              <w:rPr>
                <w:rFonts w:hint="default" w:ascii="宋体" w:hAnsi="宋体"/>
                <w:sz w:val="15"/>
                <w:szCs w:val="15"/>
                <w:lang w:val="en-US" w:eastAsia="zh-CN"/>
              </w:rPr>
              <w:t xml:space="preserve">; 5) </w:t>
            </w:r>
            <w:r>
              <w:rPr>
                <w:rFonts w:hint="eastAsia" w:ascii="宋体" w:hAnsi="宋体"/>
                <w:sz w:val="15"/>
                <w:szCs w:val="15"/>
                <w:lang w:val="en-US" w:eastAsia="zh-CN"/>
              </w:rPr>
              <w:t>补充机架及打印件配件章节</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r>
              <w:rPr>
                <w:rFonts w:hint="default" w:ascii="宋体" w:hAnsi="宋体"/>
                <w:szCs w:val="21"/>
                <w:lang w:val="en-US"/>
              </w:rPr>
              <w:t>2022.11.10</w:t>
            </w:r>
          </w:p>
        </w:tc>
        <w:tc>
          <w:tcPr>
            <w:tcW w:w="851" w:type="dxa"/>
            <w:vAlign w:val="center"/>
          </w:tcPr>
          <w:p>
            <w:pPr>
              <w:jc w:val="center"/>
              <w:rPr>
                <w:rFonts w:hint="default" w:ascii="宋体" w:hAnsi="宋体" w:eastAsiaTheme="minorEastAsia"/>
                <w:szCs w:val="21"/>
                <w:lang w:val="en-US" w:eastAsia="zh-CN"/>
              </w:rPr>
            </w:pPr>
            <w:r>
              <w:rPr>
                <w:rFonts w:hint="eastAsia" w:ascii="宋体" w:hAnsi="宋体"/>
                <w:szCs w:val="21"/>
                <w:lang w:val="en-US" w:eastAsia="zh-CN"/>
              </w:rPr>
              <w:t>V0.3</w:t>
            </w:r>
          </w:p>
        </w:tc>
        <w:tc>
          <w:tcPr>
            <w:tcW w:w="4132" w:type="dxa"/>
            <w:vAlign w:val="center"/>
          </w:tcPr>
          <w:p>
            <w:pPr>
              <w:numPr>
                <w:ilvl w:val="0"/>
                <w:numId w:val="0"/>
              </w:numPr>
              <w:jc w:val="left"/>
              <w:rPr>
                <w:rFonts w:hint="default" w:ascii="宋体" w:hAnsi="宋体"/>
                <w:sz w:val="15"/>
                <w:szCs w:val="15"/>
                <w:lang w:val="en-US" w:eastAsia="zh-CN"/>
              </w:rPr>
            </w:pPr>
            <w:r>
              <w:rPr>
                <w:rFonts w:hint="eastAsia" w:ascii="宋体" w:hAnsi="宋体"/>
                <w:sz w:val="15"/>
                <w:szCs w:val="15"/>
                <w:lang w:val="en-US" w:eastAsia="zh-CN"/>
              </w:rPr>
              <w:t xml:space="preserve">CRWF硬件规格： </w:t>
            </w:r>
            <w:r>
              <w:rPr>
                <w:rFonts w:hint="default" w:ascii="宋体" w:hAnsi="宋体"/>
                <w:sz w:val="15"/>
                <w:szCs w:val="15"/>
                <w:lang w:val="en-US" w:eastAsia="zh-CN"/>
              </w:rPr>
              <w:t>&gt; 20FPS (50ms)</w:t>
            </w:r>
            <w:r>
              <w:rPr>
                <w:rFonts w:hint="eastAsia" w:ascii="宋体" w:hAnsi="宋体"/>
                <w:sz w:val="15"/>
                <w:szCs w:val="15"/>
                <w:lang w:val="en-US" w:eastAsia="zh-CN"/>
              </w:rPr>
              <w:t>；蓝牙SpeedyBee；</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r>
              <w:rPr>
                <w:rFonts w:hint="default" w:ascii="宋体" w:hAnsi="宋体"/>
                <w:szCs w:val="21"/>
                <w:lang w:val="en-US"/>
              </w:rPr>
              <w:t>2022.11.11</w:t>
            </w:r>
          </w:p>
        </w:tc>
        <w:tc>
          <w:tcPr>
            <w:tcW w:w="851" w:type="dxa"/>
            <w:vAlign w:val="center"/>
          </w:tcPr>
          <w:p>
            <w:pPr>
              <w:jc w:val="center"/>
              <w:rPr>
                <w:rFonts w:hint="default" w:ascii="宋体" w:hAnsi="宋体"/>
                <w:szCs w:val="21"/>
                <w:lang w:val="en-US" w:eastAsia="zh-CN"/>
              </w:rPr>
            </w:pPr>
            <w:r>
              <w:rPr>
                <w:rFonts w:hint="eastAsia" w:ascii="宋体" w:hAnsi="宋体"/>
                <w:szCs w:val="21"/>
                <w:lang w:val="en-US" w:eastAsia="zh-CN"/>
              </w:rPr>
              <w:t>V0.</w:t>
            </w:r>
            <w:r>
              <w:rPr>
                <w:rFonts w:hint="default" w:ascii="宋体" w:hAnsi="宋体"/>
                <w:szCs w:val="21"/>
                <w:lang w:val="en-US" w:eastAsia="zh-CN"/>
              </w:rPr>
              <w:t>4</w:t>
            </w:r>
          </w:p>
        </w:tc>
        <w:tc>
          <w:tcPr>
            <w:tcW w:w="4132" w:type="dxa"/>
            <w:vAlign w:val="center"/>
          </w:tcPr>
          <w:p>
            <w:pPr>
              <w:numPr>
                <w:ilvl w:val="0"/>
                <w:numId w:val="2"/>
              </w:numPr>
              <w:jc w:val="left"/>
              <w:rPr>
                <w:rFonts w:hint="default" w:ascii="宋体" w:hAnsi="宋体"/>
                <w:sz w:val="15"/>
                <w:szCs w:val="15"/>
                <w:lang w:val="en-US" w:eastAsia="zh-CN"/>
              </w:rPr>
            </w:pPr>
            <w:r>
              <w:rPr>
                <w:rFonts w:hint="default" w:ascii="宋体" w:hAnsi="宋体"/>
                <w:sz w:val="15"/>
                <w:szCs w:val="15"/>
                <w:lang w:val="en-US" w:eastAsia="zh-CN"/>
              </w:rPr>
              <w:t>Snap4iNav</w:t>
            </w:r>
            <w:r>
              <w:rPr>
                <w:rFonts w:hint="eastAsia" w:ascii="宋体" w:hAnsi="宋体"/>
                <w:sz w:val="15"/>
                <w:szCs w:val="15"/>
                <w:lang w:val="en-US" w:eastAsia="zh-CN"/>
              </w:rPr>
              <w:t>开发技能更新</w:t>
            </w:r>
            <w:r>
              <w:rPr>
                <w:rFonts w:hint="default" w:ascii="宋体" w:hAnsi="宋体"/>
                <w:sz w:val="15"/>
                <w:szCs w:val="15"/>
                <w:lang w:val="en-US" w:eastAsia="zh-CN"/>
              </w:rPr>
              <w:t xml:space="preserve">; 2) </w:t>
            </w:r>
            <w:r>
              <w:rPr>
                <w:rFonts w:hint="eastAsia" w:ascii="宋体" w:hAnsi="宋体"/>
                <w:sz w:val="15"/>
                <w:szCs w:val="15"/>
                <w:lang w:val="en-US" w:eastAsia="zh-CN"/>
              </w:rPr>
              <w:t>手机App增加SpeedyBee类似的配置界面功能</w:t>
            </w:r>
            <w:r>
              <w:rPr>
                <w:rFonts w:hint="default" w:ascii="宋体" w:hAnsi="宋体"/>
                <w:sz w:val="15"/>
                <w:szCs w:val="15"/>
                <w:lang w:val="en-US" w:eastAsia="zh-CN"/>
              </w:rPr>
              <w:t>; 3)</w:t>
            </w:r>
            <w:r>
              <w:rPr>
                <w:rFonts w:hint="eastAsia" w:ascii="宋体" w:hAnsi="宋体"/>
                <w:sz w:val="15"/>
                <w:szCs w:val="15"/>
                <w:lang w:val="en-US" w:eastAsia="zh-CN"/>
              </w:rPr>
              <w:t xml:space="preserve"> 系统框图明确磁力计</w:t>
            </w:r>
            <w:r>
              <w:rPr>
                <w:rFonts w:hint="default" w:ascii="宋体" w:hAnsi="宋体"/>
                <w:sz w:val="15"/>
                <w:szCs w:val="15"/>
                <w:lang w:val="en-US" w:eastAsia="zh-CN"/>
              </w:rPr>
              <w:t xml:space="preserve">; </w:t>
            </w:r>
            <w:r>
              <w:rPr>
                <w:rFonts w:hint="eastAsia" w:ascii="宋体" w:hAnsi="宋体"/>
                <w:sz w:val="15"/>
                <w:szCs w:val="15"/>
                <w:lang w:val="en-US" w:eastAsia="zh-CN"/>
              </w:rPr>
              <w:t>4</w:t>
            </w:r>
            <w:r>
              <w:rPr>
                <w:rFonts w:hint="default" w:ascii="宋体" w:hAnsi="宋体"/>
                <w:sz w:val="15"/>
                <w:szCs w:val="15"/>
                <w:lang w:val="en-US" w:eastAsia="zh-CN"/>
              </w:rPr>
              <w:t xml:space="preserve">) </w:t>
            </w:r>
            <w:r>
              <w:rPr>
                <w:rFonts w:hint="eastAsia" w:ascii="宋体" w:hAnsi="宋体"/>
                <w:sz w:val="15"/>
                <w:szCs w:val="15"/>
                <w:lang w:val="en-US" w:eastAsia="zh-CN"/>
              </w:rPr>
              <w:t>修改Snap4iNav部分优先级</w:t>
            </w:r>
            <w:r>
              <w:rPr>
                <w:rFonts w:hint="default" w:ascii="宋体" w:hAnsi="宋体"/>
                <w:sz w:val="15"/>
                <w:szCs w:val="15"/>
                <w:lang w:val="en-US" w:eastAsia="zh-CN"/>
              </w:rPr>
              <w:t xml:space="preserve">; 5) </w:t>
            </w:r>
            <w:r>
              <w:rPr>
                <w:rFonts w:hint="eastAsia" w:ascii="宋体" w:hAnsi="宋体"/>
                <w:sz w:val="15"/>
                <w:szCs w:val="15"/>
                <w:lang w:val="en-US" w:eastAsia="zh-CN"/>
              </w:rPr>
              <w:t>CRWF模块改名Snap天空端; 6) 明确测距传感+定点传感;</w:t>
            </w:r>
            <w:r>
              <w:rPr>
                <w:rFonts w:hint="default" w:ascii="宋体" w:hAnsi="宋体"/>
                <w:sz w:val="15"/>
                <w:szCs w:val="15"/>
                <w:lang w:val="en-US" w:eastAsia="zh-CN"/>
              </w:rPr>
              <w:t xml:space="preserve"> 7) </w:t>
            </w:r>
            <w:r>
              <w:rPr>
                <w:rFonts w:hint="eastAsia" w:ascii="宋体" w:hAnsi="宋体"/>
                <w:sz w:val="15"/>
                <w:szCs w:val="15"/>
                <w:lang w:val="en-US" w:eastAsia="zh-CN"/>
              </w:rPr>
              <w:t>文档格式优化，增加飞控mini AIO工作</w:t>
            </w:r>
            <w:r>
              <w:rPr>
                <w:rFonts w:hint="default" w:ascii="宋体" w:hAnsi="宋体"/>
                <w:sz w:val="15"/>
                <w:szCs w:val="15"/>
                <w:lang w:val="en-US" w:eastAsia="zh-CN"/>
              </w:rPr>
              <w:t>; 8)</w:t>
            </w:r>
            <w:r>
              <w:rPr>
                <w:rFonts w:hint="eastAsia" w:ascii="宋体" w:hAnsi="宋体"/>
                <w:sz w:val="15"/>
                <w:szCs w:val="15"/>
                <w:lang w:val="en-US" w:eastAsia="zh-CN"/>
              </w:rPr>
              <w:t>新增定点定高模块; 9) 根据《无人驾驶航空器飞行管理暂行条例（征求意见稿）》进行限高和限制重量; 10) 增加天空端花飞动作[Companion Computer]</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eastAsiaTheme="minorEastAsia" w:cstheme="minorBidi"/>
                <w:kern w:val="2"/>
                <w:sz w:val="21"/>
                <w:szCs w:val="21"/>
                <w:lang w:val="en-US" w:eastAsia="zh-CN" w:bidi="ar-SA"/>
              </w:rPr>
            </w:pPr>
            <w:r>
              <w:rPr>
                <w:rFonts w:hint="default" w:ascii="宋体" w:hAnsi="宋体"/>
                <w:szCs w:val="21"/>
                <w:lang w:val="en-US"/>
              </w:rPr>
              <w:t>2022.11.12</w:t>
            </w:r>
          </w:p>
        </w:tc>
        <w:tc>
          <w:tcPr>
            <w:tcW w:w="851"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lang w:val="en-US" w:eastAsia="zh-CN"/>
              </w:rPr>
              <w:t>V0.</w:t>
            </w:r>
            <w:r>
              <w:rPr>
                <w:rFonts w:hint="default" w:ascii="宋体" w:hAnsi="宋体"/>
                <w:szCs w:val="21"/>
                <w:lang w:val="en-US" w:eastAsia="zh-CN"/>
              </w:rPr>
              <w:t>5</w:t>
            </w:r>
          </w:p>
        </w:tc>
        <w:tc>
          <w:tcPr>
            <w:tcW w:w="4132" w:type="dxa"/>
            <w:vAlign w:val="center"/>
          </w:tcPr>
          <w:p>
            <w:pPr>
              <w:numPr>
                <w:ilvl w:val="0"/>
                <w:numId w:val="0"/>
              </w:numPr>
              <w:jc w:val="left"/>
              <w:rPr>
                <w:rFonts w:hint="default" w:ascii="宋体" w:hAnsi="宋体"/>
                <w:sz w:val="15"/>
                <w:szCs w:val="15"/>
                <w:lang w:val="en-US" w:eastAsia="zh-CN"/>
              </w:rPr>
            </w:pPr>
            <w:r>
              <w:rPr>
                <w:rFonts w:hint="default" w:ascii="宋体" w:hAnsi="宋体"/>
                <w:sz w:val="15"/>
                <w:szCs w:val="15"/>
                <w:lang w:val="en-US" w:eastAsia="zh-CN"/>
              </w:rPr>
              <w:t>Snap</w:t>
            </w:r>
            <w:r>
              <w:rPr>
                <w:rFonts w:hint="eastAsia" w:ascii="宋体" w:hAnsi="宋体"/>
                <w:sz w:val="15"/>
                <w:szCs w:val="15"/>
                <w:lang w:val="en-US" w:eastAsia="zh-CN"/>
              </w:rPr>
              <w:t>天空端增加支持Scratch接口</w:t>
            </w:r>
            <w:r>
              <w:rPr>
                <w:rFonts w:hint="default" w:ascii="宋体" w:hAnsi="宋体"/>
                <w:sz w:val="15"/>
                <w:szCs w:val="15"/>
                <w:lang w:val="en-US" w:eastAsia="zh-CN"/>
              </w:rPr>
              <w:t>(</w:t>
            </w:r>
            <w:r>
              <w:rPr>
                <w:rFonts w:hint="eastAsia" w:ascii="宋体" w:hAnsi="宋体"/>
                <w:sz w:val="15"/>
                <w:szCs w:val="15"/>
                <w:lang w:val="en-US" w:eastAsia="zh-CN"/>
              </w:rPr>
              <w:t>Tello</w:t>
            </w:r>
            <w:r>
              <w:rPr>
                <w:rFonts w:hint="default" w:ascii="宋体" w:hAnsi="宋体"/>
                <w:sz w:val="15"/>
                <w:szCs w:val="15"/>
                <w:lang w:val="en-US" w:eastAsia="zh-CN"/>
              </w:rPr>
              <w:t>)</w:t>
            </w:r>
            <w:r>
              <w:rPr>
                <w:rFonts w:hint="eastAsia" w:ascii="宋体" w:hAnsi="宋体"/>
                <w:sz w:val="15"/>
                <w:szCs w:val="15"/>
                <w:lang w:val="en-US" w:eastAsia="zh-CN"/>
              </w:rPr>
              <w:t>, 并对手机App相关功能做相应调整【Snap天空端原型可以直接被用于Tello产品系】</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p>
        </w:tc>
        <w:tc>
          <w:tcPr>
            <w:tcW w:w="851" w:type="dxa"/>
            <w:vAlign w:val="center"/>
          </w:tcPr>
          <w:p>
            <w:pPr>
              <w:jc w:val="center"/>
              <w:rPr>
                <w:rFonts w:hint="eastAsia" w:ascii="宋体" w:hAnsi="宋体"/>
                <w:szCs w:val="21"/>
                <w:lang w:val="en-US" w:eastAsia="zh-CN"/>
              </w:rPr>
            </w:pPr>
          </w:p>
        </w:tc>
        <w:tc>
          <w:tcPr>
            <w:tcW w:w="4132" w:type="dxa"/>
            <w:vAlign w:val="center"/>
          </w:tcPr>
          <w:p>
            <w:pPr>
              <w:numPr>
                <w:ilvl w:val="0"/>
                <w:numId w:val="0"/>
              </w:numPr>
              <w:jc w:val="left"/>
              <w:rPr>
                <w:rFonts w:hint="eastAsia" w:ascii="宋体" w:hAnsi="宋体"/>
                <w:sz w:val="15"/>
                <w:szCs w:val="15"/>
                <w:lang w:val="en-US" w:eastAsia="zh-CN"/>
              </w:rPr>
            </w:pPr>
          </w:p>
        </w:tc>
        <w:tc>
          <w:tcPr>
            <w:tcW w:w="1590" w:type="dxa"/>
            <w:vAlign w:val="center"/>
          </w:tcPr>
          <w:p>
            <w:pPr>
              <w:jc w:val="center"/>
              <w:rPr>
                <w:rFonts w:ascii="宋体" w:hAnsi="宋体"/>
                <w:szCs w:val="21"/>
              </w:rPr>
            </w:pPr>
          </w:p>
        </w:tc>
        <w:tc>
          <w:tcPr>
            <w:tcW w:w="800" w:type="dxa"/>
            <w:vAlign w:val="center"/>
          </w:tcPr>
          <w:p>
            <w:pPr>
              <w:jc w:val="center"/>
              <w:rPr>
                <w:rFonts w:hint="eastAsia" w:ascii="宋体" w:hAnsi="宋体"/>
                <w:szCs w:val="21"/>
              </w:rPr>
            </w:pPr>
          </w:p>
        </w:tc>
        <w:tc>
          <w:tcPr>
            <w:tcW w:w="990" w:type="dxa"/>
            <w:vAlign w:val="center"/>
          </w:tcPr>
          <w:p>
            <w:pPr>
              <w:jc w:val="center"/>
              <w:rPr>
                <w:rFonts w:hint="eastAsia" w:ascii="宋体" w:hAnsi="宋体"/>
                <w:szCs w:val="21"/>
              </w:rPr>
            </w:pPr>
          </w:p>
        </w:tc>
      </w:tr>
    </w:tbl>
    <w:p/>
    <w:p>
      <w:pPr>
        <w:widowControl/>
        <w:jc w:val="left"/>
      </w:pPr>
    </w:p>
    <w:p>
      <w:pPr>
        <w:widowControl/>
        <w:jc w:val="left"/>
      </w:pPr>
      <w:r>
        <w:br w:type="page"/>
      </w:r>
    </w:p>
    <w:p/>
    <w:sdt>
      <w:sdtPr>
        <w:rPr>
          <w:rFonts w:asciiTheme="minorHAnsi" w:hAnsiTheme="minorHAnsi" w:eastAsiaTheme="minorEastAsia" w:cstheme="minorBidi"/>
          <w:color w:val="auto"/>
          <w:kern w:val="2"/>
          <w:sz w:val="21"/>
          <w:szCs w:val="22"/>
          <w:lang w:val="zh-CN"/>
        </w:rPr>
        <w:id w:val="-177176483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41"/>
            <w:jc w:val="center"/>
          </w:pPr>
          <w:bookmarkStart w:id="4" w:name="_Toc24732_WPSOffice_Level1"/>
          <w:r>
            <w:t>Contents</w:t>
          </w:r>
        </w:p>
        <w:p>
          <w:pPr>
            <w:pStyle w:val="14"/>
            <w:tabs>
              <w:tab w:val="right" w:leader="dot" w:pos="8312"/>
            </w:tabs>
          </w:pPr>
          <w:r>
            <w:fldChar w:fldCharType="begin"/>
          </w:r>
          <w:r>
            <w:instrText xml:space="preserve"> TOC \o "1-3" \h \z \u </w:instrText>
          </w:r>
          <w:r>
            <w:fldChar w:fldCharType="separate"/>
          </w:r>
          <w:r>
            <w:fldChar w:fldCharType="begin"/>
          </w:r>
          <w:r>
            <w:instrText xml:space="preserve"> HYPERLINK \l _Toc27738 </w:instrText>
          </w:r>
          <w:r>
            <w:fldChar w:fldCharType="separate"/>
          </w:r>
          <w:r>
            <w:rPr>
              <w:rFonts w:hint="default"/>
            </w:rPr>
            <w:t xml:space="preserve">1. </w:t>
          </w:r>
          <w:r>
            <w:rPr>
              <w:rFonts w:hint="eastAsia"/>
            </w:rPr>
            <w:t>Purpose</w:t>
          </w:r>
          <w:r>
            <w:tab/>
          </w:r>
          <w:r>
            <w:fldChar w:fldCharType="begin"/>
          </w:r>
          <w:r>
            <w:instrText xml:space="preserve"> PAGEREF _Toc27738 \h </w:instrText>
          </w:r>
          <w:r>
            <w:fldChar w:fldCharType="separate"/>
          </w:r>
          <w:r>
            <w:t>5</w:t>
          </w:r>
          <w:r>
            <w:fldChar w:fldCharType="end"/>
          </w:r>
          <w:r>
            <w:fldChar w:fldCharType="end"/>
          </w:r>
        </w:p>
        <w:p>
          <w:pPr>
            <w:pStyle w:val="14"/>
            <w:tabs>
              <w:tab w:val="right" w:leader="dot" w:pos="8312"/>
            </w:tabs>
          </w:pPr>
          <w:r>
            <w:rPr>
              <w:bCs/>
              <w:lang w:val="zh-CN"/>
            </w:rPr>
            <w:fldChar w:fldCharType="begin"/>
          </w:r>
          <w:r>
            <w:rPr>
              <w:bCs/>
              <w:lang w:val="zh-CN"/>
            </w:rPr>
            <w:instrText xml:space="preserve"> HYPERLINK \l _Toc14757 </w:instrText>
          </w:r>
          <w:r>
            <w:rPr>
              <w:bCs/>
              <w:lang w:val="zh-CN"/>
            </w:rPr>
            <w:fldChar w:fldCharType="separate"/>
          </w:r>
          <w:r>
            <w:rPr>
              <w:rFonts w:hint="default"/>
            </w:rPr>
            <w:t xml:space="preserve">2. </w:t>
          </w:r>
          <w:r>
            <w:t>Background</w:t>
          </w:r>
          <w:r>
            <w:tab/>
          </w:r>
          <w:r>
            <w:fldChar w:fldCharType="begin"/>
          </w:r>
          <w:r>
            <w:instrText xml:space="preserve"> PAGEREF _Toc14757 \h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_Toc13147 </w:instrText>
          </w:r>
          <w:r>
            <w:rPr>
              <w:bCs/>
              <w:lang w:val="zh-CN"/>
            </w:rPr>
            <w:fldChar w:fldCharType="separate"/>
          </w:r>
          <w:r>
            <w:rPr>
              <w:rFonts w:hint="default"/>
            </w:rPr>
            <w:t xml:space="preserve">3. </w:t>
          </w:r>
          <w:r>
            <w:rPr>
              <w:rFonts w:hint="eastAsia"/>
            </w:rPr>
            <w:t>S</w:t>
          </w:r>
          <w:r>
            <w:t>cope</w:t>
          </w:r>
          <w:r>
            <w:tab/>
          </w:r>
          <w:r>
            <w:fldChar w:fldCharType="begin"/>
          </w:r>
          <w:r>
            <w:instrText xml:space="preserve"> PAGEREF _Toc13147 \h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_Toc5674 </w:instrText>
          </w:r>
          <w:r>
            <w:rPr>
              <w:bCs/>
              <w:lang w:val="zh-CN"/>
            </w:rPr>
            <w:fldChar w:fldCharType="separate"/>
          </w:r>
          <w:r>
            <w:rPr>
              <w:rFonts w:hint="default"/>
            </w:rPr>
            <w:t xml:space="preserve">4. </w:t>
          </w:r>
          <w:r>
            <w:t>Definitions</w:t>
          </w:r>
          <w:r>
            <w:tab/>
          </w:r>
          <w:r>
            <w:fldChar w:fldCharType="begin"/>
          </w:r>
          <w:r>
            <w:instrText xml:space="preserve"> PAGEREF _Toc5674 \h </w:instrText>
          </w:r>
          <w:r>
            <w:fldChar w:fldCharType="separate"/>
          </w:r>
          <w:r>
            <w:t>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_Toc24540 </w:instrText>
          </w:r>
          <w:r>
            <w:rPr>
              <w:bCs/>
              <w:lang w:val="zh-CN"/>
            </w:rPr>
            <w:fldChar w:fldCharType="separate"/>
          </w:r>
          <w:r>
            <w:rPr>
              <w:rFonts w:hint="default"/>
            </w:rPr>
            <w:t xml:space="preserve">5. </w:t>
          </w:r>
          <w:r>
            <w:rPr>
              <w:rFonts w:hint="eastAsia"/>
            </w:rPr>
            <w:t>To</w:t>
          </w:r>
          <w:r>
            <w:t xml:space="preserve"> Do</w:t>
          </w:r>
          <w:r>
            <w:tab/>
          </w:r>
          <w:r>
            <w:fldChar w:fldCharType="begin"/>
          </w:r>
          <w:r>
            <w:instrText xml:space="preserve"> PAGEREF _Toc24540 \h </w:instrText>
          </w:r>
          <w:r>
            <w:fldChar w:fldCharType="separate"/>
          </w:r>
          <w:r>
            <w:t>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_Toc18068 </w:instrText>
          </w:r>
          <w:r>
            <w:rPr>
              <w:bCs/>
              <w:lang w:val="zh-CN"/>
            </w:rPr>
            <w:fldChar w:fldCharType="separate"/>
          </w:r>
          <w:r>
            <w:rPr>
              <w:rFonts w:hint="default"/>
            </w:rPr>
            <w:t xml:space="preserve">6. </w:t>
          </w:r>
          <w:r>
            <w:rPr>
              <w:rFonts w:hint="eastAsia"/>
              <w:lang w:val="en-US" w:eastAsia="zh-CN"/>
            </w:rPr>
            <w:t>总体需求&amp;阶段安排</w:t>
          </w:r>
          <w:r>
            <w:tab/>
          </w:r>
          <w:r>
            <w:fldChar w:fldCharType="begin"/>
          </w:r>
          <w:r>
            <w:instrText xml:space="preserve"> PAGEREF _Toc18068 \h </w:instrText>
          </w:r>
          <w:r>
            <w:fldChar w:fldCharType="separate"/>
          </w:r>
          <w:r>
            <w:t>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_Toc14452 </w:instrText>
          </w:r>
          <w:r>
            <w:rPr>
              <w:bCs/>
              <w:lang w:val="zh-CN"/>
            </w:rPr>
            <w:fldChar w:fldCharType="separate"/>
          </w:r>
          <w:r>
            <w:rPr>
              <w:rFonts w:hint="eastAsia"/>
              <w:szCs w:val="30"/>
              <w:lang w:val="en-US" w:eastAsia="zh-CN"/>
            </w:rPr>
            <w:t>6.1需求</w:t>
          </w:r>
          <w:r>
            <w:tab/>
          </w:r>
          <w:r>
            <w:fldChar w:fldCharType="begin"/>
          </w:r>
          <w:r>
            <w:instrText xml:space="preserve"> PAGEREF _Toc14452 \h </w:instrText>
          </w:r>
          <w:r>
            <w:fldChar w:fldCharType="separate"/>
          </w:r>
          <w:r>
            <w:t>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_Toc23662 </w:instrText>
          </w:r>
          <w:r>
            <w:rPr>
              <w:bCs/>
              <w:lang w:val="zh-CN"/>
            </w:rPr>
            <w:fldChar w:fldCharType="separate"/>
          </w:r>
          <w:r>
            <w:rPr>
              <w:rFonts w:hint="default"/>
              <w:lang w:val="en-US" w:eastAsia="zh-CN"/>
            </w:rPr>
            <w:t>6.</w:t>
          </w:r>
          <w:r>
            <w:rPr>
              <w:rFonts w:hint="eastAsia"/>
              <w:lang w:val="en-US" w:eastAsia="zh-CN"/>
            </w:rPr>
            <w:t>2</w:t>
          </w:r>
          <w:r>
            <w:rPr>
              <w:rFonts w:hint="default"/>
              <w:lang w:val="en-US" w:eastAsia="zh-CN"/>
            </w:rPr>
            <w:t>阶段</w:t>
          </w:r>
          <w:r>
            <w:tab/>
          </w:r>
          <w:r>
            <w:fldChar w:fldCharType="begin"/>
          </w:r>
          <w:r>
            <w:instrText xml:space="preserve"> PAGEREF _Toc23662 \h </w:instrText>
          </w:r>
          <w:r>
            <w:fldChar w:fldCharType="separate"/>
          </w:r>
          <w:r>
            <w:t>7</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_Toc161 </w:instrText>
          </w:r>
          <w:r>
            <w:rPr>
              <w:bCs/>
              <w:lang w:val="zh-CN"/>
            </w:rPr>
            <w:fldChar w:fldCharType="separate"/>
          </w:r>
          <w:r>
            <w:rPr>
              <w:rFonts w:hint="default"/>
              <w:lang w:val="en-US" w:eastAsia="zh-CN"/>
            </w:rPr>
            <w:t xml:space="preserve">7. </w:t>
          </w:r>
          <w:r>
            <w:rPr>
              <w:rFonts w:hint="eastAsia"/>
              <w:lang w:val="en-US" w:eastAsia="zh-CN"/>
            </w:rPr>
            <w:t>需求讨论</w:t>
          </w:r>
          <w:r>
            <w:tab/>
          </w:r>
          <w:r>
            <w:fldChar w:fldCharType="begin"/>
          </w:r>
          <w:r>
            <w:instrText xml:space="preserve"> PAGEREF _Toc161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_Toc11476 </w:instrText>
          </w:r>
          <w:r>
            <w:rPr>
              <w:bCs/>
              <w:lang w:val="zh-CN"/>
            </w:rPr>
            <w:fldChar w:fldCharType="separate"/>
          </w:r>
          <w:r>
            <w:rPr>
              <w:rFonts w:hint="default"/>
              <w:lang w:val="en-US" w:eastAsia="zh-CN"/>
            </w:rPr>
            <w:t xml:space="preserve">7.1 </w:t>
          </w:r>
          <w:r>
            <w:rPr>
              <w:rFonts w:hint="eastAsia"/>
              <w:lang w:val="en-US" w:eastAsia="zh-CN"/>
            </w:rPr>
            <w:t>11月</w:t>
          </w:r>
          <w:r>
            <w:rPr>
              <w:rFonts w:hint="default"/>
              <w:lang w:val="en-US" w:eastAsia="zh-CN"/>
            </w:rPr>
            <w:t>0</w:t>
          </w:r>
          <w:r>
            <w:rPr>
              <w:rFonts w:hint="eastAsia"/>
              <w:lang w:val="en-US" w:eastAsia="zh-CN"/>
            </w:rPr>
            <w:t>6日需求讨论</w:t>
          </w:r>
          <w:r>
            <w:tab/>
          </w:r>
          <w:r>
            <w:fldChar w:fldCharType="begin"/>
          </w:r>
          <w:r>
            <w:instrText xml:space="preserve"> PAGEREF _Toc11476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_Toc16960 </w:instrText>
          </w:r>
          <w:r>
            <w:rPr>
              <w:bCs/>
              <w:lang w:val="zh-CN"/>
            </w:rPr>
            <w:fldChar w:fldCharType="separate"/>
          </w:r>
          <w:r>
            <w:rPr>
              <w:rFonts w:hint="default"/>
              <w:lang w:val="en-US" w:eastAsia="zh-CN"/>
            </w:rPr>
            <w:t xml:space="preserve">7.2 </w:t>
          </w:r>
          <w:r>
            <w:rPr>
              <w:rFonts w:hint="eastAsia"/>
              <w:lang w:val="en-US" w:eastAsia="zh-CN"/>
            </w:rPr>
            <w:t>11月</w:t>
          </w:r>
          <w:r>
            <w:rPr>
              <w:rFonts w:hint="default"/>
              <w:lang w:val="en-US" w:eastAsia="zh-CN"/>
            </w:rPr>
            <w:t>09</w:t>
          </w:r>
          <w:r>
            <w:rPr>
              <w:rFonts w:hint="eastAsia"/>
              <w:lang w:val="en-US" w:eastAsia="zh-CN"/>
            </w:rPr>
            <w:t>日需求讨论</w:t>
          </w:r>
          <w:r>
            <w:tab/>
          </w:r>
          <w:r>
            <w:fldChar w:fldCharType="begin"/>
          </w:r>
          <w:r>
            <w:instrText xml:space="preserve"> PAGEREF _Toc16960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_Toc18078 </w:instrText>
          </w:r>
          <w:r>
            <w:rPr>
              <w:bCs/>
              <w:lang w:val="zh-CN"/>
            </w:rPr>
            <w:fldChar w:fldCharType="separate"/>
          </w:r>
          <w:r>
            <w:rPr>
              <w:rFonts w:hint="default"/>
              <w:lang w:val="en-US" w:eastAsia="zh-CN"/>
            </w:rPr>
            <w:t xml:space="preserve">7.3 </w:t>
          </w:r>
          <w:r>
            <w:rPr>
              <w:rFonts w:hint="eastAsia"/>
              <w:lang w:val="en-US" w:eastAsia="zh-CN"/>
            </w:rPr>
            <w:t>11月</w:t>
          </w:r>
          <w:r>
            <w:rPr>
              <w:rFonts w:hint="default"/>
              <w:lang w:val="en-US" w:eastAsia="zh-CN"/>
            </w:rPr>
            <w:t>10</w:t>
          </w:r>
          <w:r>
            <w:rPr>
              <w:rFonts w:hint="eastAsia"/>
              <w:lang w:val="en-US" w:eastAsia="zh-CN"/>
            </w:rPr>
            <w:t>日Snap天空端硬件选型讨论</w:t>
          </w:r>
          <w:r>
            <w:tab/>
          </w:r>
          <w:r>
            <w:fldChar w:fldCharType="begin"/>
          </w:r>
          <w:r>
            <w:instrText xml:space="preserve"> PAGEREF _Toc18078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_Toc29585 </w:instrText>
          </w:r>
          <w:r>
            <w:rPr>
              <w:bCs/>
              <w:lang w:val="zh-CN"/>
            </w:rPr>
            <w:fldChar w:fldCharType="separate"/>
          </w:r>
          <w:r>
            <w:rPr>
              <w:rFonts w:hint="default"/>
              <w:lang w:val="en-US" w:eastAsia="zh-CN"/>
            </w:rPr>
            <w:t xml:space="preserve">7.4 </w:t>
          </w:r>
          <w:r>
            <w:rPr>
              <w:rFonts w:hint="eastAsia"/>
              <w:lang w:val="en-US" w:eastAsia="zh-CN"/>
            </w:rPr>
            <w:t>11月</w:t>
          </w:r>
          <w:r>
            <w:rPr>
              <w:rFonts w:hint="default"/>
              <w:lang w:val="en-US" w:eastAsia="zh-CN"/>
            </w:rPr>
            <w:t>1</w:t>
          </w:r>
          <w:r>
            <w:rPr>
              <w:rFonts w:hint="eastAsia"/>
              <w:lang w:val="en-US" w:eastAsia="zh-CN"/>
            </w:rPr>
            <w:t>1日</w:t>
          </w:r>
          <w:r>
            <w:rPr>
              <w:rFonts w:hint="default"/>
              <w:lang w:val="en-US" w:eastAsia="zh-CN"/>
            </w:rPr>
            <w:t>EVT</w:t>
          </w:r>
          <w:r>
            <w:rPr>
              <w:rFonts w:hint="eastAsia"/>
              <w:lang w:val="en-US" w:eastAsia="zh-CN"/>
            </w:rPr>
            <w:t>阶段Snap天空端目标讨论</w:t>
          </w:r>
          <w:r>
            <w:tab/>
          </w:r>
          <w:r>
            <w:fldChar w:fldCharType="begin"/>
          </w:r>
          <w:r>
            <w:instrText xml:space="preserve"> PAGEREF _Toc29585 \h </w:instrText>
          </w:r>
          <w:r>
            <w:fldChar w:fldCharType="separate"/>
          </w:r>
          <w:r>
            <w:t>8</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_Toc26306 </w:instrText>
          </w:r>
          <w:r>
            <w:rPr>
              <w:bCs/>
              <w:lang w:val="zh-CN"/>
            </w:rPr>
            <w:fldChar w:fldCharType="separate"/>
          </w:r>
          <w:r>
            <w:rPr>
              <w:rFonts w:hint="default"/>
            </w:rPr>
            <w:t xml:space="preserve">8. </w:t>
          </w:r>
          <w:r>
            <w:rPr>
              <w:rFonts w:hint="eastAsia"/>
              <w:lang w:val="en-US" w:eastAsia="zh-CN"/>
            </w:rPr>
            <w:t>电子系统设计框图</w:t>
          </w:r>
          <w:r>
            <w:tab/>
          </w:r>
          <w:r>
            <w:fldChar w:fldCharType="begin"/>
          </w:r>
          <w:r>
            <w:instrText xml:space="preserve"> PAGEREF _Toc26306 \h </w:instrText>
          </w:r>
          <w:r>
            <w:fldChar w:fldCharType="separate"/>
          </w:r>
          <w:r>
            <w:t>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_Toc26238 </w:instrText>
          </w:r>
          <w:r>
            <w:rPr>
              <w:bCs/>
              <w:lang w:val="zh-CN"/>
            </w:rPr>
            <w:fldChar w:fldCharType="separate"/>
          </w:r>
          <w:r>
            <w:rPr>
              <w:rFonts w:hint="default"/>
              <w:lang w:val="en-US" w:eastAsia="zh-CN"/>
            </w:rPr>
            <w:t xml:space="preserve">8.1 </w:t>
          </w:r>
          <w:r>
            <w:rPr>
              <w:rFonts w:hint="eastAsia"/>
              <w:lang w:val="en-US" w:eastAsia="zh-CN"/>
            </w:rPr>
            <w:t>偏硬</w:t>
          </w:r>
          <w:r>
            <w:rPr>
              <w:rFonts w:hint="default"/>
              <w:lang w:val="en-US" w:eastAsia="zh-CN"/>
            </w:rPr>
            <w:t>(VI/VO</w:t>
          </w:r>
          <w:r>
            <w:rPr>
              <w:rFonts w:hint="eastAsia"/>
              <w:lang w:val="en-US" w:eastAsia="zh-CN"/>
            </w:rPr>
            <w:t>，模拟</w:t>
          </w:r>
          <w:r>
            <w:rPr>
              <w:rFonts w:hint="default"/>
              <w:lang w:val="en-US" w:eastAsia="zh-CN"/>
            </w:rPr>
            <w:t>)</w:t>
          </w:r>
          <w:r>
            <w:tab/>
          </w:r>
          <w:r>
            <w:fldChar w:fldCharType="begin"/>
          </w:r>
          <w:r>
            <w:instrText xml:space="preserve"> PAGEREF _Toc26238 \h </w:instrText>
          </w:r>
          <w:r>
            <w:fldChar w:fldCharType="separate"/>
          </w:r>
          <w:r>
            <w:t>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_Toc17678 </w:instrText>
          </w:r>
          <w:r>
            <w:rPr>
              <w:bCs/>
              <w:lang w:val="zh-CN"/>
            </w:rPr>
            <w:fldChar w:fldCharType="separate"/>
          </w:r>
          <w:r>
            <w:rPr>
              <w:rFonts w:hint="default"/>
              <w:lang w:val="en-US" w:eastAsia="zh-CN"/>
            </w:rPr>
            <w:t xml:space="preserve">8.2 </w:t>
          </w:r>
          <w:r>
            <w:rPr>
              <w:rFonts w:hint="eastAsia"/>
              <w:lang w:val="en-US" w:eastAsia="zh-CN"/>
            </w:rPr>
            <w:t>偏软</w:t>
          </w:r>
          <w:r>
            <w:rPr>
              <w:rFonts w:hint="default"/>
              <w:lang w:val="en-US" w:eastAsia="zh-CN"/>
            </w:rPr>
            <w:t>(</w:t>
          </w:r>
          <w:r>
            <w:rPr>
              <w:rFonts w:hint="eastAsia"/>
              <w:lang w:val="en-US" w:eastAsia="zh-CN"/>
            </w:rPr>
            <w:t>推荐方案</w:t>
          </w:r>
          <w:r>
            <w:rPr>
              <w:rFonts w:hint="default"/>
              <w:lang w:val="en-US" w:eastAsia="zh-CN"/>
            </w:rPr>
            <w:t>)</w:t>
          </w:r>
          <w:r>
            <w:tab/>
          </w:r>
          <w:r>
            <w:fldChar w:fldCharType="begin"/>
          </w:r>
          <w:r>
            <w:instrText xml:space="preserve"> PAGEREF _Toc17678 \h </w:instrText>
          </w:r>
          <w:r>
            <w:fldChar w:fldCharType="separate"/>
          </w:r>
          <w:r>
            <w:t>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_Toc4868 </w:instrText>
          </w:r>
          <w:r>
            <w:rPr>
              <w:bCs/>
              <w:lang w:val="zh-CN"/>
            </w:rPr>
            <w:fldChar w:fldCharType="separate"/>
          </w:r>
          <w:r>
            <w:rPr>
              <w:rFonts w:hint="default"/>
              <w:lang w:val="en-US" w:eastAsia="zh-CN"/>
            </w:rPr>
            <w:t xml:space="preserve">9. </w:t>
          </w:r>
          <w:r>
            <w:rPr>
              <w:rFonts w:hint="eastAsia"/>
              <w:lang w:val="en-US" w:eastAsia="zh-CN"/>
            </w:rPr>
            <w:t>【纯软件】手机App</w:t>
          </w:r>
          <w:r>
            <w:tab/>
          </w:r>
          <w:r>
            <w:fldChar w:fldCharType="begin"/>
          </w:r>
          <w:r>
            <w:instrText xml:space="preserve"> PAGEREF _Toc4868 \h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_Toc9060 </w:instrText>
          </w:r>
          <w:r>
            <w:rPr>
              <w:bCs/>
              <w:lang w:val="zh-CN"/>
            </w:rPr>
            <w:fldChar w:fldCharType="separate"/>
          </w:r>
          <w:r>
            <w:rPr>
              <w:rFonts w:hint="default"/>
              <w:lang w:val="en-US" w:eastAsia="zh-CN"/>
            </w:rPr>
            <w:t xml:space="preserve">9.1 </w:t>
          </w:r>
          <w:r>
            <w:rPr>
              <w:rFonts w:hint="eastAsia"/>
              <w:lang w:val="en-US" w:eastAsia="zh-CN"/>
            </w:rPr>
            <w:t>功能点</w:t>
          </w:r>
          <w:r>
            <w:tab/>
          </w:r>
          <w:r>
            <w:fldChar w:fldCharType="begin"/>
          </w:r>
          <w:r>
            <w:instrText xml:space="preserve"> PAGEREF _Toc9060 \h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_Toc7657 </w:instrText>
          </w:r>
          <w:r>
            <w:rPr>
              <w:bCs/>
              <w:lang w:val="zh-CN"/>
            </w:rPr>
            <w:fldChar w:fldCharType="separate"/>
          </w:r>
          <w:r>
            <w:rPr>
              <w:rFonts w:hint="default"/>
              <w:lang w:val="en-US" w:eastAsia="zh-CN"/>
            </w:rPr>
            <w:t xml:space="preserve">9.2 </w:t>
          </w:r>
          <w:r>
            <w:rPr>
              <w:rFonts w:hint="eastAsia"/>
              <w:lang w:val="en-US" w:eastAsia="zh-CN"/>
            </w:rPr>
            <w:t>人员要求</w:t>
          </w:r>
          <w:r>
            <w:tab/>
          </w:r>
          <w:r>
            <w:fldChar w:fldCharType="begin"/>
          </w:r>
          <w:r>
            <w:instrText xml:space="preserve"> PAGEREF _Toc7657 \h </w:instrText>
          </w:r>
          <w:r>
            <w:fldChar w:fldCharType="separate"/>
          </w:r>
          <w:r>
            <w:t>11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_Toc7197 </w:instrText>
          </w:r>
          <w:r>
            <w:rPr>
              <w:bCs/>
              <w:lang w:val="zh-CN"/>
            </w:rPr>
            <w:fldChar w:fldCharType="separate"/>
          </w:r>
          <w:r>
            <w:rPr>
              <w:rFonts w:hint="default"/>
              <w:lang w:val="en-US" w:eastAsia="zh-CN"/>
            </w:rPr>
            <w:t xml:space="preserve">9.3 </w:t>
          </w:r>
          <w:r>
            <w:rPr>
              <w:rFonts w:hint="eastAsia"/>
              <w:lang w:val="en-US" w:eastAsia="zh-CN"/>
            </w:rPr>
            <w:t>TODO</w:t>
          </w:r>
          <w:r>
            <w:tab/>
          </w:r>
          <w:r>
            <w:fldChar w:fldCharType="begin"/>
          </w:r>
          <w:r>
            <w:instrText xml:space="preserve"> PAGEREF _Toc7197 \h </w:instrText>
          </w:r>
          <w:r>
            <w:fldChar w:fldCharType="separate"/>
          </w:r>
          <w:r>
            <w:t>11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_Toc17960 </w:instrText>
          </w:r>
          <w:r>
            <w:rPr>
              <w:bCs/>
              <w:lang w:val="zh-CN"/>
            </w:rPr>
            <w:fldChar w:fldCharType="separate"/>
          </w:r>
          <w:r>
            <w:rPr>
              <w:rFonts w:hint="default"/>
              <w:lang w:val="en-US" w:eastAsia="zh-CN"/>
            </w:rPr>
            <w:t xml:space="preserve">10. </w:t>
          </w:r>
          <w:r>
            <w:rPr>
              <w:rFonts w:hint="eastAsia"/>
              <w:lang w:val="en-US" w:eastAsia="zh-CN"/>
            </w:rPr>
            <w:t>【嵌入式模块】Snap天空端</w:t>
          </w:r>
          <w:r>
            <w:tab/>
          </w:r>
          <w:r>
            <w:fldChar w:fldCharType="begin"/>
          </w:r>
          <w:r>
            <w:instrText xml:space="preserve"> PAGEREF _Toc17960 \h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_Toc20546 </w:instrText>
          </w:r>
          <w:r>
            <w:rPr>
              <w:bCs/>
              <w:lang w:val="zh-CN"/>
            </w:rPr>
            <w:fldChar w:fldCharType="separate"/>
          </w:r>
          <w:r>
            <w:rPr>
              <w:rFonts w:hint="default"/>
              <w:lang w:val="en-US" w:eastAsia="zh-CN"/>
            </w:rPr>
            <w:t xml:space="preserve">10.1 </w:t>
          </w:r>
          <w:r>
            <w:rPr>
              <w:rFonts w:hint="eastAsia"/>
              <w:lang w:val="en-US" w:eastAsia="zh-CN"/>
            </w:rPr>
            <w:t>功能点</w:t>
          </w:r>
          <w:r>
            <w:tab/>
          </w:r>
          <w:r>
            <w:fldChar w:fldCharType="begin"/>
          </w:r>
          <w:r>
            <w:instrText xml:space="preserve"> PAGEREF _Toc20546 \h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_Toc30393 </w:instrText>
          </w:r>
          <w:r>
            <w:rPr>
              <w:bCs/>
              <w:lang w:val="zh-CN"/>
            </w:rPr>
            <w:fldChar w:fldCharType="separate"/>
          </w:r>
          <w:r>
            <w:rPr>
              <w:rFonts w:hint="default"/>
              <w:lang w:val="en-US" w:eastAsia="zh-CN"/>
            </w:rPr>
            <w:t xml:space="preserve">10.2 </w:t>
          </w:r>
          <w:r>
            <w:rPr>
              <w:rFonts w:hint="eastAsia"/>
              <w:lang w:val="en-US" w:eastAsia="zh-CN"/>
            </w:rPr>
            <w:t>人员要求</w:t>
          </w:r>
          <w:r>
            <w:tab/>
          </w:r>
          <w:r>
            <w:fldChar w:fldCharType="begin"/>
          </w:r>
          <w:r>
            <w:instrText xml:space="preserve"> PAGEREF _Toc30393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_Toc23728 </w:instrText>
          </w:r>
          <w:r>
            <w:rPr>
              <w:bCs/>
              <w:lang w:val="zh-CN"/>
            </w:rPr>
            <w:fldChar w:fldCharType="separate"/>
          </w:r>
          <w:r>
            <w:rPr>
              <w:rFonts w:hint="default"/>
              <w:lang w:val="en-US" w:eastAsia="zh-CN"/>
            </w:rPr>
            <w:t xml:space="preserve">10.3 </w:t>
          </w:r>
          <w:r>
            <w:rPr>
              <w:rFonts w:hint="eastAsia"/>
              <w:lang w:val="en-US" w:eastAsia="zh-CN"/>
            </w:rPr>
            <w:t>TODO</w:t>
          </w:r>
          <w:r>
            <w:tab/>
          </w:r>
          <w:r>
            <w:fldChar w:fldCharType="begin"/>
          </w:r>
          <w:r>
            <w:instrText xml:space="preserve"> PAGEREF _Toc23728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_Toc26530 </w:instrText>
          </w:r>
          <w:r>
            <w:rPr>
              <w:bCs/>
              <w:lang w:val="zh-CN"/>
            </w:rPr>
            <w:fldChar w:fldCharType="separate"/>
          </w:r>
          <w:r>
            <w:rPr>
              <w:rFonts w:hint="default"/>
              <w:lang w:val="en-US" w:eastAsia="zh-CN"/>
            </w:rPr>
            <w:t xml:space="preserve">10.4 </w:t>
          </w:r>
          <w:r>
            <w:rPr>
              <w:rFonts w:hint="eastAsia"/>
              <w:lang w:val="en-US" w:eastAsia="zh-CN"/>
            </w:rPr>
            <w:t>参考资料</w:t>
          </w:r>
          <w:r>
            <w:tab/>
          </w:r>
          <w:r>
            <w:fldChar w:fldCharType="begin"/>
          </w:r>
          <w:r>
            <w:instrText xml:space="preserve"> PAGEREF _Toc26530 \h </w:instrText>
          </w:r>
          <w:r>
            <w:fldChar w:fldCharType="separate"/>
          </w:r>
          <w:r>
            <w:t>14</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_Toc30071 </w:instrText>
          </w:r>
          <w:r>
            <w:rPr>
              <w:bCs/>
              <w:lang w:val="zh-CN"/>
            </w:rPr>
            <w:fldChar w:fldCharType="separate"/>
          </w:r>
          <w:r>
            <w:rPr>
              <w:rFonts w:hint="default"/>
              <w:lang w:val="en-US" w:eastAsia="zh-CN"/>
            </w:rPr>
            <w:t xml:space="preserve">11. </w:t>
          </w:r>
          <w:r>
            <w:rPr>
              <w:rFonts w:hint="eastAsia"/>
              <w:lang w:val="en-US" w:eastAsia="zh-CN"/>
            </w:rPr>
            <w:t>【纯软件】Snap4iNav</w:t>
          </w:r>
          <w:r>
            <w:tab/>
          </w:r>
          <w:r>
            <w:fldChar w:fldCharType="begin"/>
          </w:r>
          <w:r>
            <w:instrText xml:space="preserve"> PAGEREF _Toc30071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_Toc20588 </w:instrText>
          </w:r>
          <w:r>
            <w:rPr>
              <w:bCs/>
              <w:lang w:val="zh-CN"/>
            </w:rPr>
            <w:fldChar w:fldCharType="separate"/>
          </w:r>
          <w:r>
            <w:rPr>
              <w:rFonts w:hint="default"/>
              <w:lang w:val="en-US" w:eastAsia="zh-CN"/>
            </w:rPr>
            <w:t xml:space="preserve">11.1 </w:t>
          </w:r>
          <w:r>
            <w:rPr>
              <w:rFonts w:hint="eastAsia"/>
              <w:lang w:val="en-US" w:eastAsia="zh-CN"/>
            </w:rPr>
            <w:t>功能点</w:t>
          </w:r>
          <w:r>
            <w:tab/>
          </w:r>
          <w:r>
            <w:fldChar w:fldCharType="begin"/>
          </w:r>
          <w:r>
            <w:instrText xml:space="preserve"> PAGEREF _Toc20588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_Toc16608 </w:instrText>
          </w:r>
          <w:r>
            <w:rPr>
              <w:bCs/>
              <w:lang w:val="zh-CN"/>
            </w:rPr>
            <w:fldChar w:fldCharType="separate"/>
          </w:r>
          <w:r>
            <w:rPr>
              <w:rFonts w:hint="default"/>
              <w:lang w:val="en-US" w:eastAsia="zh-CN"/>
            </w:rPr>
            <w:t xml:space="preserve">11.2 </w:t>
          </w:r>
          <w:r>
            <w:rPr>
              <w:rFonts w:hint="eastAsia"/>
              <w:lang w:val="en-US" w:eastAsia="zh-CN"/>
            </w:rPr>
            <w:t>人员要求</w:t>
          </w:r>
          <w:r>
            <w:tab/>
          </w:r>
          <w:r>
            <w:fldChar w:fldCharType="begin"/>
          </w:r>
          <w:r>
            <w:instrText xml:space="preserve"> PAGEREF _Toc16608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_Toc32632 </w:instrText>
          </w:r>
          <w:r>
            <w:rPr>
              <w:bCs/>
              <w:lang w:val="zh-CN"/>
            </w:rPr>
            <w:fldChar w:fldCharType="separate"/>
          </w:r>
          <w:r>
            <w:rPr>
              <w:rFonts w:hint="default"/>
              <w:lang w:val="en-US" w:eastAsia="zh-CN"/>
            </w:rPr>
            <w:t xml:space="preserve">11.3 </w:t>
          </w:r>
          <w:r>
            <w:rPr>
              <w:rFonts w:hint="eastAsia"/>
              <w:lang w:val="en-US" w:eastAsia="zh-CN"/>
            </w:rPr>
            <w:t>TODO</w:t>
          </w:r>
          <w:r>
            <w:tab/>
          </w:r>
          <w:r>
            <w:fldChar w:fldCharType="begin"/>
          </w:r>
          <w:r>
            <w:instrText xml:space="preserve"> PAGEREF _Toc32632 \h </w:instrText>
          </w:r>
          <w:r>
            <w:fldChar w:fldCharType="separate"/>
          </w:r>
          <w:r>
            <w:t>15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_Toc6151 </w:instrText>
          </w:r>
          <w:r>
            <w:rPr>
              <w:bCs/>
              <w:lang w:val="zh-CN"/>
            </w:rPr>
            <w:fldChar w:fldCharType="separate"/>
          </w:r>
          <w:r>
            <w:rPr>
              <w:rFonts w:hint="default"/>
              <w:lang w:val="en-US" w:eastAsia="zh-CN"/>
            </w:rPr>
            <w:t xml:space="preserve">12. </w:t>
          </w:r>
          <w:r>
            <w:rPr>
              <w:rFonts w:hint="eastAsia"/>
              <w:lang w:val="en-US" w:eastAsia="zh-CN"/>
            </w:rPr>
            <w:t>【纯软件】Snap实例编程</w:t>
          </w:r>
          <w:r>
            <w:tab/>
          </w:r>
          <w:r>
            <w:fldChar w:fldCharType="begin"/>
          </w:r>
          <w:r>
            <w:instrText xml:space="preserve"> PAGEREF _Toc6151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_Toc1222 </w:instrText>
          </w:r>
          <w:r>
            <w:rPr>
              <w:bCs/>
              <w:lang w:val="zh-CN"/>
            </w:rPr>
            <w:fldChar w:fldCharType="separate"/>
          </w:r>
          <w:r>
            <w:rPr>
              <w:rFonts w:hint="default"/>
              <w:lang w:val="en-US" w:eastAsia="zh-CN"/>
            </w:rPr>
            <w:t xml:space="preserve">12.1 </w:t>
          </w:r>
          <w:r>
            <w:rPr>
              <w:rFonts w:hint="eastAsia"/>
              <w:lang w:val="en-US" w:eastAsia="zh-CN"/>
            </w:rPr>
            <w:t>功能点</w:t>
          </w:r>
          <w:r>
            <w:tab/>
          </w:r>
          <w:r>
            <w:fldChar w:fldCharType="begin"/>
          </w:r>
          <w:r>
            <w:instrText xml:space="preserve"> PAGEREF _Toc1222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_Toc16624 </w:instrText>
          </w:r>
          <w:r>
            <w:rPr>
              <w:bCs/>
              <w:lang w:val="zh-CN"/>
            </w:rPr>
            <w:fldChar w:fldCharType="separate"/>
          </w:r>
          <w:r>
            <w:rPr>
              <w:rFonts w:hint="default"/>
              <w:lang w:val="en-US" w:eastAsia="zh-CN"/>
            </w:rPr>
            <w:t xml:space="preserve">12.2 </w:t>
          </w:r>
          <w:r>
            <w:rPr>
              <w:rFonts w:hint="eastAsia"/>
              <w:lang w:val="en-US" w:eastAsia="zh-CN"/>
            </w:rPr>
            <w:t>人员要求</w:t>
          </w:r>
          <w:r>
            <w:tab/>
          </w:r>
          <w:r>
            <w:fldChar w:fldCharType="begin"/>
          </w:r>
          <w:r>
            <w:instrText xml:space="preserve"> PAGEREF _Toc16624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_Toc21550 </w:instrText>
          </w:r>
          <w:r>
            <w:rPr>
              <w:bCs/>
              <w:lang w:val="zh-CN"/>
            </w:rPr>
            <w:fldChar w:fldCharType="separate"/>
          </w:r>
          <w:r>
            <w:rPr>
              <w:rFonts w:hint="default"/>
              <w:lang w:val="en-US" w:eastAsia="zh-CN"/>
            </w:rPr>
            <w:t xml:space="preserve">12.3 </w:t>
          </w:r>
          <w:r>
            <w:rPr>
              <w:rFonts w:hint="eastAsia"/>
              <w:lang w:val="en-US" w:eastAsia="zh-CN"/>
            </w:rPr>
            <w:t>TODO</w:t>
          </w:r>
          <w:r>
            <w:tab/>
          </w:r>
          <w:r>
            <w:fldChar w:fldCharType="begin"/>
          </w:r>
          <w:r>
            <w:instrText xml:space="preserve"> PAGEREF _Toc21550 \h </w:instrText>
          </w:r>
          <w:r>
            <w:fldChar w:fldCharType="separate"/>
          </w:r>
          <w:r>
            <w:t>16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_Toc5747 </w:instrText>
          </w:r>
          <w:r>
            <w:rPr>
              <w:bCs/>
              <w:lang w:val="zh-CN"/>
            </w:rPr>
            <w:fldChar w:fldCharType="separate"/>
          </w:r>
          <w:r>
            <w:rPr>
              <w:rFonts w:hint="default"/>
              <w:lang w:val="en-US" w:eastAsia="zh-CN"/>
            </w:rPr>
            <w:t xml:space="preserve">13. </w:t>
          </w:r>
          <w:r>
            <w:rPr>
              <w:rFonts w:hint="eastAsia"/>
              <w:lang w:val="en-US" w:eastAsia="zh-CN"/>
            </w:rPr>
            <w:t>【套件】小机架(2.5寸)</w:t>
          </w:r>
          <w:r>
            <w:tab/>
          </w:r>
          <w:r>
            <w:fldChar w:fldCharType="begin"/>
          </w:r>
          <w:r>
            <w:instrText xml:space="preserve"> PAGEREF _Toc5747 \h </w:instrText>
          </w:r>
          <w:r>
            <w:fldChar w:fldCharType="separate"/>
          </w:r>
          <w:r>
            <w:t>17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_Toc8727 </w:instrText>
          </w:r>
          <w:r>
            <w:rPr>
              <w:bCs/>
              <w:lang w:val="zh-CN"/>
            </w:rPr>
            <w:fldChar w:fldCharType="separate"/>
          </w:r>
          <w:r>
            <w:rPr>
              <w:rFonts w:hint="default"/>
              <w:lang w:val="en-US" w:eastAsia="zh-CN"/>
            </w:rPr>
            <w:t xml:space="preserve">13.1 </w:t>
          </w:r>
          <w:r>
            <w:rPr>
              <w:rFonts w:hint="eastAsia"/>
              <w:lang w:val="en-US" w:eastAsia="zh-CN"/>
            </w:rPr>
            <w:t>功能点</w:t>
          </w:r>
          <w:r>
            <w:tab/>
          </w:r>
          <w:r>
            <w:fldChar w:fldCharType="begin"/>
          </w:r>
          <w:r>
            <w:instrText xml:space="preserve"> PAGEREF _Toc8727 \h </w:instrText>
          </w:r>
          <w:r>
            <w:fldChar w:fldCharType="separate"/>
          </w:r>
          <w:r>
            <w:t>17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_Toc29826 </w:instrText>
          </w:r>
          <w:r>
            <w:rPr>
              <w:bCs/>
              <w:lang w:val="zh-CN"/>
            </w:rPr>
            <w:fldChar w:fldCharType="separate"/>
          </w:r>
          <w:r>
            <w:rPr>
              <w:rFonts w:hint="default"/>
              <w:lang w:val="en-US" w:eastAsia="zh-CN"/>
            </w:rPr>
            <w:t xml:space="preserve">13.2 </w:t>
          </w:r>
          <w:r>
            <w:rPr>
              <w:rFonts w:hint="eastAsia"/>
              <w:lang w:val="en-US" w:eastAsia="zh-CN"/>
            </w:rPr>
            <w:t>人员要求</w:t>
          </w:r>
          <w:r>
            <w:tab/>
          </w:r>
          <w:r>
            <w:fldChar w:fldCharType="begin"/>
          </w:r>
          <w:r>
            <w:instrText xml:space="preserve"> PAGEREF _Toc29826 \h </w:instrText>
          </w:r>
          <w:r>
            <w:fldChar w:fldCharType="separate"/>
          </w:r>
          <w:r>
            <w:t>17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_Toc5935 </w:instrText>
          </w:r>
          <w:r>
            <w:rPr>
              <w:bCs/>
              <w:lang w:val="zh-CN"/>
            </w:rPr>
            <w:fldChar w:fldCharType="separate"/>
          </w:r>
          <w:r>
            <w:rPr>
              <w:rFonts w:hint="default"/>
              <w:lang w:val="en-US" w:eastAsia="zh-CN"/>
            </w:rPr>
            <w:t xml:space="preserve">13.3 </w:t>
          </w:r>
          <w:r>
            <w:rPr>
              <w:rFonts w:hint="eastAsia"/>
              <w:lang w:val="en-US" w:eastAsia="zh-CN"/>
            </w:rPr>
            <w:t>TODO</w:t>
          </w:r>
          <w:r>
            <w:tab/>
          </w:r>
          <w:r>
            <w:fldChar w:fldCharType="begin"/>
          </w:r>
          <w:r>
            <w:instrText xml:space="preserve"> PAGEREF _Toc5935 \h </w:instrText>
          </w:r>
          <w:r>
            <w:fldChar w:fldCharType="separate"/>
          </w:r>
          <w:r>
            <w:t>18</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_Toc13195 </w:instrText>
          </w:r>
          <w:r>
            <w:rPr>
              <w:bCs/>
              <w:lang w:val="zh-CN"/>
            </w:rPr>
            <w:fldChar w:fldCharType="separate"/>
          </w:r>
          <w:r>
            <w:rPr>
              <w:rFonts w:hint="default"/>
              <w:lang w:val="en-US" w:eastAsia="zh-CN"/>
            </w:rPr>
            <w:t xml:space="preserve">14. </w:t>
          </w:r>
          <w:r>
            <w:rPr>
              <w:rFonts w:hint="eastAsia"/>
              <w:lang w:val="en-US" w:eastAsia="zh-CN"/>
            </w:rPr>
            <w:t>【第三方产品】UWB定位系统</w:t>
          </w:r>
          <w:r>
            <w:tab/>
          </w:r>
          <w:r>
            <w:fldChar w:fldCharType="begin"/>
          </w:r>
          <w:r>
            <w:instrText xml:space="preserve"> PAGEREF _Toc13195 \h </w:instrText>
          </w:r>
          <w:r>
            <w:fldChar w:fldCharType="separate"/>
          </w:r>
          <w:r>
            <w:t>19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_Toc6844 </w:instrText>
          </w:r>
          <w:r>
            <w:rPr>
              <w:bCs/>
              <w:lang w:val="zh-CN"/>
            </w:rPr>
            <w:fldChar w:fldCharType="separate"/>
          </w:r>
          <w:r>
            <w:rPr>
              <w:rFonts w:hint="default"/>
              <w:lang w:val="en-US" w:eastAsia="zh-CN"/>
            </w:rPr>
            <w:t xml:space="preserve">14.1 </w:t>
          </w:r>
          <w:r>
            <w:rPr>
              <w:rFonts w:hint="eastAsia"/>
              <w:lang w:val="en-US" w:eastAsia="zh-CN"/>
            </w:rPr>
            <w:t>功能点</w:t>
          </w:r>
          <w:r>
            <w:tab/>
          </w:r>
          <w:r>
            <w:fldChar w:fldCharType="begin"/>
          </w:r>
          <w:r>
            <w:instrText xml:space="preserve"> PAGEREF _Toc6844 \h </w:instrText>
          </w:r>
          <w:r>
            <w:fldChar w:fldCharType="separate"/>
          </w:r>
          <w:r>
            <w:t>19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_Toc5130 </w:instrText>
          </w:r>
          <w:r>
            <w:rPr>
              <w:bCs/>
              <w:lang w:val="zh-CN"/>
            </w:rPr>
            <w:fldChar w:fldCharType="separate"/>
          </w:r>
          <w:r>
            <w:rPr>
              <w:rFonts w:hint="default"/>
              <w:lang w:val="en-US" w:eastAsia="zh-CN"/>
            </w:rPr>
            <w:t xml:space="preserve">14.2 </w:t>
          </w:r>
          <w:r>
            <w:rPr>
              <w:rFonts w:hint="eastAsia"/>
              <w:lang w:val="en-US" w:eastAsia="zh-CN"/>
            </w:rPr>
            <w:t>产品清单</w:t>
          </w:r>
          <w:r>
            <w:tab/>
          </w:r>
          <w:r>
            <w:fldChar w:fldCharType="begin"/>
          </w:r>
          <w:r>
            <w:instrText xml:space="preserve"> PAGEREF _Toc5130 \h </w:instrText>
          </w:r>
          <w:r>
            <w:fldChar w:fldCharType="separate"/>
          </w:r>
          <w:r>
            <w:t>19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_Toc12399 </w:instrText>
          </w:r>
          <w:r>
            <w:rPr>
              <w:bCs/>
              <w:lang w:val="zh-CN"/>
            </w:rPr>
            <w:fldChar w:fldCharType="separate"/>
          </w:r>
          <w:r>
            <w:rPr>
              <w:rFonts w:hint="default"/>
              <w:lang w:val="en-US" w:eastAsia="zh-CN"/>
            </w:rPr>
            <w:t xml:space="preserve">14.3 </w:t>
          </w:r>
          <w:r>
            <w:rPr>
              <w:rFonts w:hint="eastAsia"/>
              <w:lang w:val="en-US" w:eastAsia="zh-CN"/>
            </w:rPr>
            <w:t>TODO</w:t>
          </w:r>
          <w:r>
            <w:tab/>
          </w:r>
          <w:r>
            <w:fldChar w:fldCharType="begin"/>
          </w:r>
          <w:r>
            <w:instrText xml:space="preserve"> PAGEREF _Toc12399 \h </w:instrText>
          </w:r>
          <w:r>
            <w:fldChar w:fldCharType="separate"/>
          </w:r>
          <w:r>
            <w:t>19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_Toc17284 </w:instrText>
          </w:r>
          <w:r>
            <w:rPr>
              <w:bCs/>
              <w:lang w:val="zh-CN"/>
            </w:rPr>
            <w:fldChar w:fldCharType="separate"/>
          </w:r>
          <w:r>
            <w:rPr>
              <w:rFonts w:hint="default"/>
              <w:lang w:val="en-US" w:eastAsia="zh-CN"/>
            </w:rPr>
            <w:t xml:space="preserve">15. </w:t>
          </w:r>
          <w:r>
            <w:rPr>
              <w:rFonts w:hint="eastAsia"/>
              <w:lang w:val="en-US" w:eastAsia="zh-CN"/>
            </w:rPr>
            <w:t>【结构】机架+打印件</w:t>
          </w:r>
          <w:r>
            <w:tab/>
          </w:r>
          <w:r>
            <w:fldChar w:fldCharType="begin"/>
          </w:r>
          <w:r>
            <w:instrText xml:space="preserve"> PAGEREF _Toc17284 \h </w:instrText>
          </w:r>
          <w:r>
            <w:fldChar w:fldCharType="separate"/>
          </w:r>
          <w:r>
            <w:t>20</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_Toc3560 </w:instrText>
          </w:r>
          <w:r>
            <w:rPr>
              <w:bCs/>
              <w:lang w:val="zh-CN"/>
            </w:rPr>
            <w:fldChar w:fldCharType="separate"/>
          </w:r>
          <w:r>
            <w:rPr>
              <w:rFonts w:hint="default"/>
              <w:lang w:val="en-US" w:eastAsia="zh-CN"/>
            </w:rPr>
            <w:t xml:space="preserve">16. </w:t>
          </w:r>
          <w:r>
            <w:rPr>
              <w:rFonts w:hint="eastAsia"/>
              <w:lang w:val="en-US" w:eastAsia="zh-CN"/>
            </w:rPr>
            <w:t>【硬件】飞控AIO</w:t>
          </w:r>
          <w:r>
            <w:rPr>
              <w:rFonts w:hint="default"/>
              <w:lang w:val="en-US" w:eastAsia="zh-CN"/>
            </w:rPr>
            <w:t xml:space="preserve"> (mini)</w:t>
          </w:r>
          <w:r>
            <w:tab/>
          </w:r>
          <w:r>
            <w:fldChar w:fldCharType="begin"/>
          </w:r>
          <w:r>
            <w:instrText xml:space="preserve"> PAGEREF _Toc3560 \h </w:instrText>
          </w:r>
          <w:r>
            <w:fldChar w:fldCharType="separate"/>
          </w:r>
          <w:r>
            <w:t>20</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_Toc11906 </w:instrText>
          </w:r>
          <w:r>
            <w:rPr>
              <w:bCs/>
              <w:lang w:val="zh-CN"/>
            </w:rPr>
            <w:fldChar w:fldCharType="separate"/>
          </w:r>
          <w:r>
            <w:rPr>
              <w:rFonts w:hint="default"/>
              <w:lang w:val="en-US" w:eastAsia="zh-CN"/>
            </w:rPr>
            <w:t xml:space="preserve">17. </w:t>
          </w:r>
          <w:r>
            <w:rPr>
              <w:rFonts w:hint="eastAsia"/>
              <w:lang w:val="en-US" w:eastAsia="zh-CN"/>
            </w:rPr>
            <w:t>【硬件】定点定高</w:t>
          </w:r>
          <w:r>
            <w:tab/>
          </w:r>
          <w:r>
            <w:fldChar w:fldCharType="begin"/>
          </w:r>
          <w:r>
            <w:instrText xml:space="preserve"> PAGEREF _Toc11906 \h </w:instrText>
          </w:r>
          <w:r>
            <w:fldChar w:fldCharType="separate"/>
          </w:r>
          <w:r>
            <w:t>20</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_Toc27983 </w:instrText>
          </w:r>
          <w:r>
            <w:rPr>
              <w:bCs/>
              <w:lang w:val="zh-CN"/>
            </w:rPr>
            <w:fldChar w:fldCharType="separate"/>
          </w:r>
          <w:r>
            <w:rPr>
              <w:rFonts w:hint="default"/>
              <w:lang w:val="en-US" w:eastAsia="zh-CN"/>
            </w:rPr>
            <w:t xml:space="preserve">18. </w:t>
          </w:r>
          <w:r>
            <w:rPr>
              <w:rFonts w:hint="eastAsia"/>
              <w:lang w:val="en-US" w:eastAsia="zh-CN"/>
            </w:rPr>
            <w:t>Reference</w:t>
          </w:r>
          <w:r>
            <w:tab/>
          </w:r>
          <w:r>
            <w:fldChar w:fldCharType="begin"/>
          </w:r>
          <w:r>
            <w:instrText xml:space="preserve"> PAGEREF _Toc27983 \h </w:instrText>
          </w:r>
          <w:r>
            <w:fldChar w:fldCharType="separate"/>
          </w:r>
          <w:r>
            <w:t>21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_Toc12106 </w:instrText>
          </w:r>
          <w:r>
            <w:rPr>
              <w:bCs/>
              <w:lang w:val="zh-CN"/>
            </w:rPr>
            <w:fldChar w:fldCharType="separate"/>
          </w:r>
          <w:r>
            <w:rPr>
              <w:rFonts w:hint="default"/>
              <w:lang w:val="en-US" w:eastAsia="zh-CN"/>
            </w:rPr>
            <w:t xml:space="preserve">19. </w:t>
          </w:r>
          <w:r>
            <w:rPr>
              <w:rFonts w:hint="eastAsia"/>
              <w:lang w:val="en-US" w:eastAsia="zh-CN"/>
            </w:rPr>
            <w:t>Appendix</w:t>
          </w:r>
          <w:r>
            <w:tab/>
          </w:r>
          <w:r>
            <w:fldChar w:fldCharType="begin"/>
          </w:r>
          <w:r>
            <w:instrText xml:space="preserve"> PAGEREF _Toc12106 \h </w:instrText>
          </w:r>
          <w:r>
            <w:fldChar w:fldCharType="separate"/>
          </w:r>
          <w:r>
            <w:t>21</w:t>
          </w:r>
          <w:r>
            <w:fldChar w:fldCharType="end"/>
          </w:r>
          <w:r>
            <w:rPr>
              <w:bCs/>
              <w:lang w:val="zh-CN"/>
            </w:rPr>
            <w:fldChar w:fldCharType="end"/>
          </w:r>
        </w:p>
        <w:p>
          <w:r>
            <w:rPr>
              <w:bCs/>
              <w:lang w:val="zh-CN"/>
            </w:rPr>
            <w:fldChar w:fldCharType="end"/>
          </w:r>
        </w:p>
      </w:sdtContent>
    </w:sdt>
    <w:p/>
    <w:p>
      <w:pPr>
        <w:widowControl/>
        <w:jc w:val="left"/>
      </w:pPr>
      <w:r>
        <w:br w:type="page"/>
      </w:r>
    </w:p>
    <w:p/>
    <w:p>
      <w:pPr>
        <w:pStyle w:val="2"/>
        <w:numPr>
          <w:ilvl w:val="0"/>
          <w:numId w:val="3"/>
        </w:numPr>
      </w:pPr>
      <w:bookmarkStart w:id="5" w:name="_Toc27738"/>
      <w:r>
        <w:rPr>
          <w:rFonts w:hint="eastAsia"/>
        </w:rPr>
        <w:t>Purpose</w:t>
      </w:r>
      <w:bookmarkEnd w:id="4"/>
      <w:bookmarkEnd w:id="5"/>
    </w:p>
    <w:p>
      <w:pPr>
        <w:ind w:firstLine="420" w:firstLineChars="200"/>
      </w:pPr>
      <w:r>
        <w:rPr>
          <w:rFonts w:hint="eastAsia"/>
        </w:rPr>
        <w:t>The objective of the document is</w:t>
      </w:r>
      <w:r>
        <w:t xml:space="preserve"> listed below:</w:t>
      </w:r>
    </w:p>
    <w:p>
      <w:pPr>
        <w:pStyle w:val="35"/>
        <w:numPr>
          <w:ilvl w:val="0"/>
          <w:numId w:val="4"/>
        </w:numPr>
        <w:ind w:firstLineChars="0"/>
      </w:pPr>
      <w:r>
        <w:t>S</w:t>
      </w:r>
      <w:r>
        <w:rPr>
          <w:rFonts w:hint="eastAsia"/>
        </w:rPr>
        <w:t xml:space="preserve">tandardize </w:t>
      </w:r>
      <w:r>
        <w:t xml:space="preserve">technical document; </w:t>
      </w:r>
    </w:p>
    <w:p>
      <w:pPr>
        <w:pStyle w:val="35"/>
        <w:numPr>
          <w:ilvl w:val="0"/>
          <w:numId w:val="4"/>
        </w:numPr>
        <w:ind w:firstLineChars="0"/>
      </w:pPr>
      <w:r>
        <w:rPr>
          <w:rFonts w:hint="eastAsia"/>
        </w:rPr>
        <w:t>Make it easy for new requirements;</w:t>
      </w:r>
    </w:p>
    <w:p>
      <w:pPr>
        <w:pStyle w:val="35"/>
        <w:numPr>
          <w:ilvl w:val="0"/>
          <w:numId w:val="4"/>
        </w:numPr>
        <w:ind w:firstLineChars="0"/>
      </w:pPr>
      <w:r>
        <w:t xml:space="preserve">Facilitate system level planning and </w:t>
      </w:r>
      <w:r>
        <w:rPr>
          <w:rFonts w:hint="default"/>
          <w:lang w:val="en-US"/>
        </w:rPr>
        <w:t>change</w:t>
      </w:r>
      <w:r>
        <w:t>s</w:t>
      </w:r>
      <w:r>
        <w:rPr>
          <w:rFonts w:hint="eastAsia"/>
        </w:rPr>
        <w:t>;</w:t>
      </w:r>
    </w:p>
    <w:p>
      <w:pPr>
        <w:pStyle w:val="2"/>
        <w:numPr>
          <w:ilvl w:val="0"/>
          <w:numId w:val="3"/>
        </w:numPr>
      </w:pPr>
      <w:bookmarkStart w:id="6" w:name="_Toc14757"/>
      <w:r>
        <w:t>Background</w:t>
      </w:r>
      <w:bookmarkEnd w:id="6"/>
    </w:p>
    <w:p>
      <w:pPr>
        <w:ind w:left="210" w:leftChars="100" w:firstLine="210" w:firstLineChars="100"/>
        <w:rPr>
          <w:rFonts w:hint="default"/>
          <w:color w:val="000000"/>
          <w:lang w:val="en-US"/>
        </w:rPr>
      </w:pPr>
      <w:bookmarkStart w:id="7" w:name="OLE_LINK6"/>
      <w:bookmarkStart w:id="8" w:name="OLE_LINK5"/>
      <w:r>
        <w:rPr>
          <w:rFonts w:hint="eastAsia"/>
          <w:color w:val="000000"/>
        </w:rPr>
        <w:t>After school education direction prevails</w:t>
      </w:r>
      <w:r>
        <w:rPr>
          <w:rFonts w:hint="default"/>
          <w:color w:val="000000"/>
          <w:lang w:val="en-US"/>
        </w:rPr>
        <w:t xml:space="preserve"> due to quality education and burden reduction policy. </w:t>
      </w:r>
    </w:p>
    <w:p>
      <w:pPr>
        <w:ind w:left="210" w:leftChars="100" w:firstLine="210" w:firstLineChars="100"/>
        <w:rPr>
          <w:rFonts w:hint="default"/>
          <w:lang w:val="en-US"/>
        </w:rPr>
      </w:pPr>
      <w:r>
        <w:rPr>
          <w:rFonts w:hint="default"/>
          <w:lang w:val="en-US"/>
        </w:rPr>
        <w:t xml:space="preserve">Snap!4iNav </w:t>
      </w:r>
      <w:r>
        <w:t xml:space="preserve">is </w:t>
      </w:r>
      <w:r>
        <w:rPr>
          <w:rFonts w:hint="default"/>
          <w:lang w:val="en-US"/>
        </w:rPr>
        <w:t>designed for youth (kids and adult) to get a basic understanding of auto pilot</w:t>
      </w:r>
      <w:bookmarkEnd w:id="7"/>
      <w:bookmarkEnd w:id="8"/>
      <w:r>
        <w:rPr>
          <w:rFonts w:hint="default"/>
          <w:lang w:val="en-US"/>
        </w:rPr>
        <w:t>, which will cultivate talents from generation to generation of automation, physics, electronics, mathematics, computer, aviation,</w:t>
      </w:r>
      <w:r>
        <w:t xml:space="preserve"> </w:t>
      </w:r>
      <w:r>
        <w:rPr>
          <w:rFonts w:hint="default"/>
          <w:lang w:val="en-US"/>
        </w:rPr>
        <w:t>and etc.</w:t>
      </w:r>
    </w:p>
    <w:p>
      <w:pPr>
        <w:ind w:firstLine="420" w:firstLineChars="200"/>
      </w:pPr>
    </w:p>
    <w:p>
      <w:pPr>
        <w:pStyle w:val="2"/>
        <w:numPr>
          <w:ilvl w:val="0"/>
          <w:numId w:val="3"/>
        </w:numPr>
      </w:pPr>
      <w:bookmarkStart w:id="9" w:name="_Toc13147"/>
      <w:bookmarkStart w:id="10" w:name="_Toc24356730"/>
      <w:r>
        <w:rPr>
          <w:rFonts w:hint="eastAsia"/>
        </w:rPr>
        <w:t>S</w:t>
      </w:r>
      <w:r>
        <w:t>cope</w:t>
      </w:r>
      <w:bookmarkEnd w:id="9"/>
      <w:bookmarkEnd w:id="10"/>
    </w:p>
    <w:p>
      <w:pPr>
        <w:ind w:firstLine="630" w:firstLineChars="300"/>
      </w:pPr>
      <w:r>
        <w:t>Internal technical R &amp; D personnel of the company</w:t>
      </w:r>
      <w:r>
        <w:rPr>
          <w:rFonts w:hint="eastAsia"/>
        </w:rPr>
        <w:t>,</w:t>
      </w:r>
      <w:r>
        <w:t xml:space="preserve"> includes:</w:t>
      </w:r>
    </w:p>
    <w:p>
      <w:pPr>
        <w:numPr>
          <w:ilvl w:val="0"/>
          <w:numId w:val="5"/>
        </w:numPr>
      </w:pPr>
      <w:r>
        <w:rPr>
          <w:rFonts w:hint="eastAsia"/>
        </w:rPr>
        <w:t xml:space="preserve">  </w:t>
      </w:r>
      <w:r>
        <w:t>Technical Director</w:t>
      </w:r>
    </w:p>
    <w:p>
      <w:pPr>
        <w:numPr>
          <w:ilvl w:val="0"/>
          <w:numId w:val="5"/>
        </w:numPr>
      </w:pPr>
      <w:r>
        <w:rPr>
          <w:rFonts w:hint="eastAsia"/>
        </w:rPr>
        <w:t xml:space="preserve">  </w:t>
      </w:r>
      <w:r>
        <w:t>Project Engineer</w:t>
      </w:r>
    </w:p>
    <w:p>
      <w:pPr>
        <w:numPr>
          <w:ilvl w:val="0"/>
          <w:numId w:val="5"/>
        </w:numPr>
      </w:pPr>
      <w:r>
        <w:rPr>
          <w:rFonts w:hint="eastAsia"/>
        </w:rPr>
        <w:t xml:space="preserve">  </w:t>
      </w:r>
      <w:r>
        <w:t>Technology Manager</w:t>
      </w:r>
    </w:p>
    <w:p>
      <w:pPr>
        <w:numPr>
          <w:ilvl w:val="0"/>
          <w:numId w:val="5"/>
        </w:numPr>
      </w:pPr>
      <w:r>
        <w:rPr>
          <w:rFonts w:hint="eastAsia"/>
        </w:rPr>
        <w:t xml:space="preserve">  </w:t>
      </w:r>
      <w:r>
        <w:t>R &amp; D Engineer</w:t>
      </w:r>
    </w:p>
    <w:p>
      <w:pPr>
        <w:numPr>
          <w:ilvl w:val="0"/>
          <w:numId w:val="5"/>
        </w:numPr>
      </w:pPr>
      <w:r>
        <w:rPr>
          <w:rFonts w:hint="eastAsia"/>
        </w:rPr>
        <w:t xml:space="preserve">  </w:t>
      </w:r>
      <w:r>
        <w:t>Test Engineer</w:t>
      </w:r>
    </w:p>
    <w:p>
      <w:pPr>
        <w:numPr>
          <w:ilvl w:val="0"/>
          <w:numId w:val="5"/>
        </w:numPr>
      </w:pPr>
      <w:r>
        <w:rPr>
          <w:rFonts w:hint="eastAsia"/>
        </w:rPr>
        <w:t xml:space="preserve">  </w:t>
      </w:r>
      <w:r>
        <w:t>Technical Support Engineer</w:t>
      </w:r>
    </w:p>
    <w:p>
      <w:r>
        <w:rPr>
          <w:rFonts w:hint="eastAsia"/>
        </w:rPr>
        <w:t xml:space="preserve">（7）  </w:t>
      </w:r>
      <w:r>
        <w:t>Operation and Maintenance Engineer</w:t>
      </w:r>
    </w:p>
    <w:p/>
    <w:p>
      <w:pPr>
        <w:rPr>
          <w:i/>
        </w:rPr>
      </w:pPr>
      <w:r>
        <w:rPr>
          <w:i/>
        </w:rPr>
        <w:t xml:space="preserve">Note: The above-mentioned relevant personnel do not involve management personnel. </w:t>
      </w:r>
    </w:p>
    <w:p>
      <w:pPr>
        <w:widowControl/>
        <w:jc w:val="left"/>
        <w:rPr>
          <w:rFonts w:asciiTheme="minorEastAsia" w:hAnsiTheme="minorEastAsia" w:cstheme="minorEastAsia"/>
          <w:i/>
          <w:szCs w:val="21"/>
        </w:rPr>
      </w:pPr>
      <w:r>
        <w:rPr>
          <w:rFonts w:asciiTheme="minorEastAsia" w:hAnsiTheme="minorEastAsia" w:cstheme="minorEastAsia"/>
          <w:i/>
          <w:szCs w:val="21"/>
        </w:rPr>
        <w:br w:type="page"/>
      </w:r>
    </w:p>
    <w:p>
      <w:pPr>
        <w:rPr>
          <w:rFonts w:asciiTheme="minorEastAsia" w:hAnsiTheme="minorEastAsia" w:cstheme="minorEastAsia"/>
          <w:i/>
          <w:szCs w:val="21"/>
        </w:rPr>
      </w:pPr>
    </w:p>
    <w:p>
      <w:pPr>
        <w:pStyle w:val="2"/>
        <w:numPr>
          <w:ilvl w:val="0"/>
          <w:numId w:val="3"/>
        </w:numPr>
      </w:pPr>
      <w:bookmarkStart w:id="11" w:name="_Toc5674"/>
      <w:r>
        <w:t>Definitions</w:t>
      </w:r>
      <w:bookmarkEnd w:id="11"/>
    </w:p>
    <w:p>
      <w:pPr>
        <w:pStyle w:val="35"/>
        <w:numPr>
          <w:ilvl w:val="0"/>
          <w:numId w:val="6"/>
        </w:numPr>
        <w:ind w:firstLineChars="0"/>
      </w:pPr>
      <w:r>
        <w:rPr>
          <w:rFonts w:hint="eastAsia"/>
        </w:rPr>
        <w:t>U</w:t>
      </w:r>
      <w:r>
        <w:t>ART: Universal Asynchronous Receiver/Transmitter</w:t>
      </w:r>
    </w:p>
    <w:p>
      <w:pPr>
        <w:pStyle w:val="35"/>
        <w:numPr>
          <w:ilvl w:val="0"/>
          <w:numId w:val="6"/>
        </w:numPr>
        <w:ind w:firstLineChars="0"/>
      </w:pPr>
      <w:r>
        <w:rPr>
          <w:rFonts w:hint="eastAsia"/>
        </w:rPr>
        <w:t>N</w:t>
      </w:r>
      <w:r>
        <w:t>CP: Network Co-Processor</w:t>
      </w:r>
    </w:p>
    <w:p>
      <w:pPr>
        <w:pStyle w:val="35"/>
        <w:numPr>
          <w:ilvl w:val="0"/>
          <w:numId w:val="6"/>
        </w:numPr>
        <w:ind w:firstLineChars="0"/>
      </w:pPr>
      <w:r>
        <w:t>MCU: Micro</w:t>
      </w:r>
      <w:r>
        <w:rPr>
          <w:rFonts w:hint="default"/>
          <w:lang w:val="en-US"/>
        </w:rPr>
        <w:t>-C</w:t>
      </w:r>
      <w:r>
        <w:t>ontroller Unit</w:t>
      </w:r>
    </w:p>
    <w:p>
      <w:pPr>
        <w:pStyle w:val="35"/>
        <w:numPr>
          <w:ilvl w:val="0"/>
          <w:numId w:val="6"/>
        </w:numPr>
        <w:ind w:firstLineChars="0"/>
      </w:pPr>
      <w:r>
        <w:t>CRC</w:t>
      </w:r>
      <w:r>
        <w:rPr>
          <w:rFonts w:hint="eastAsia"/>
        </w:rPr>
        <w:t>:</w:t>
      </w:r>
      <w:r>
        <w:t xml:space="preserve"> Cyclic Redundancy Check</w:t>
      </w:r>
    </w:p>
    <w:p>
      <w:pPr>
        <w:pStyle w:val="35"/>
        <w:numPr>
          <w:ilvl w:val="0"/>
          <w:numId w:val="6"/>
        </w:numPr>
        <w:ind w:firstLineChars="0"/>
      </w:pPr>
      <w:r>
        <w:t>ADC: Analog-to-Digital Converter</w:t>
      </w:r>
    </w:p>
    <w:p>
      <w:pPr>
        <w:pStyle w:val="35"/>
        <w:numPr>
          <w:ilvl w:val="0"/>
          <w:numId w:val="6"/>
        </w:numPr>
        <w:ind w:firstLineChars="0"/>
      </w:pPr>
      <w:r>
        <w:rPr>
          <w:rFonts w:hint="eastAsia"/>
        </w:rPr>
        <w:t>RSSI</w:t>
      </w:r>
      <w:r>
        <w:t>: Received Signal Strength Indication</w:t>
      </w:r>
    </w:p>
    <w:p>
      <w:pPr>
        <w:pStyle w:val="35"/>
        <w:numPr>
          <w:ilvl w:val="0"/>
          <w:numId w:val="6"/>
        </w:numPr>
        <w:ind w:firstLineChars="0"/>
      </w:pPr>
      <w:r>
        <w:rPr>
          <w:rFonts w:hint="default"/>
          <w:lang w:val="en-US"/>
        </w:rPr>
        <w:t>EVT: Engineer Verification Test</w:t>
      </w:r>
    </w:p>
    <w:p>
      <w:pPr>
        <w:pStyle w:val="35"/>
        <w:numPr>
          <w:ilvl w:val="0"/>
          <w:numId w:val="6"/>
        </w:numPr>
        <w:ind w:firstLineChars="0"/>
      </w:pPr>
      <w:r>
        <w:rPr>
          <w:rFonts w:hint="default"/>
          <w:lang w:val="en-US"/>
        </w:rPr>
        <w:t>DVT: Design Verification Test</w:t>
      </w:r>
    </w:p>
    <w:p>
      <w:pPr>
        <w:pStyle w:val="35"/>
        <w:numPr>
          <w:ilvl w:val="0"/>
          <w:numId w:val="6"/>
        </w:numPr>
        <w:ind w:firstLineChars="0"/>
      </w:pPr>
      <w:r>
        <w:rPr>
          <w:rFonts w:hint="default"/>
          <w:lang w:val="en-US"/>
        </w:rPr>
        <w:t>PVT: Production Verification Test</w:t>
      </w:r>
    </w:p>
    <w:p>
      <w:pPr>
        <w:pStyle w:val="35"/>
        <w:numPr>
          <w:ilvl w:val="0"/>
          <w:numId w:val="6"/>
        </w:numPr>
        <w:ind w:firstLineChars="0"/>
      </w:pPr>
      <w:r>
        <w:rPr>
          <w:rFonts w:hint="default"/>
          <w:lang w:val="en-US"/>
        </w:rPr>
        <w:t xml:space="preserve">CRWF: </w:t>
      </w:r>
      <w:r>
        <w:rPr>
          <w:rFonts w:hint="eastAsia"/>
        </w:rPr>
        <w:t>Camera-Receiver-WiFi Module</w:t>
      </w:r>
    </w:p>
    <w:p>
      <w:pPr>
        <w:pStyle w:val="35"/>
        <w:numPr>
          <w:ilvl w:val="0"/>
          <w:numId w:val="6"/>
        </w:numPr>
        <w:ind w:firstLineChars="0"/>
      </w:pPr>
      <w:r>
        <w:rPr>
          <w:rFonts w:hint="default"/>
          <w:lang w:val="en-US"/>
        </w:rPr>
        <w:t>FC: Flight Controller</w:t>
      </w:r>
    </w:p>
    <w:p/>
    <w:p>
      <w:pPr>
        <w:pStyle w:val="2"/>
        <w:numPr>
          <w:ilvl w:val="0"/>
          <w:numId w:val="3"/>
        </w:numPr>
      </w:pPr>
      <w:bookmarkStart w:id="12" w:name="_Toc24540"/>
      <w:r>
        <w:rPr>
          <w:rFonts w:hint="eastAsia"/>
        </w:rPr>
        <w:t>To</w:t>
      </w:r>
      <w:r>
        <w:t xml:space="preserve"> Do</w:t>
      </w:r>
      <w:bookmarkEnd w:id="12"/>
    </w:p>
    <w:p>
      <w:pPr>
        <w:pStyle w:val="35"/>
        <w:numPr>
          <w:ilvl w:val="0"/>
          <w:numId w:val="7"/>
        </w:numPr>
        <w:ind w:firstLineChars="0"/>
        <w:rPr>
          <w:color w:val="000000"/>
        </w:rPr>
      </w:pPr>
      <w:r>
        <w:rPr>
          <w:rFonts w:hint="default"/>
          <w:color w:val="000000"/>
          <w:lang w:val="en-US"/>
        </w:rPr>
        <w:t xml:space="preserve">The capacity &amp; operation of the market(World/China) is unknown. </w:t>
      </w:r>
    </w:p>
    <w:p>
      <w:pPr>
        <w:pStyle w:val="35"/>
        <w:numPr>
          <w:ilvl w:val="0"/>
          <w:numId w:val="7"/>
        </w:numPr>
        <w:ind w:firstLineChars="0"/>
        <w:rPr>
          <w:color w:val="000000"/>
        </w:rPr>
      </w:pPr>
      <w:r>
        <w:rPr>
          <w:rFonts w:hint="default"/>
          <w:color w:val="000000"/>
          <w:lang w:val="en-US"/>
        </w:rPr>
        <w:t>Cost/Retail price prediction might be needed, compared with similar products.</w:t>
      </w:r>
    </w:p>
    <w:p/>
    <w:p>
      <w:pPr>
        <w:widowControl/>
        <w:jc w:val="left"/>
      </w:pPr>
      <w:r>
        <w:br w:type="page"/>
      </w:r>
    </w:p>
    <w:p>
      <w:pPr>
        <w:pStyle w:val="2"/>
        <w:numPr>
          <w:ilvl w:val="0"/>
          <w:numId w:val="3"/>
        </w:numPr>
      </w:pPr>
      <w:bookmarkStart w:id="13" w:name="_Toc18068"/>
      <w:bookmarkStart w:id="14" w:name="OLE_LINK19"/>
      <w:bookmarkStart w:id="15" w:name="OLE_LINK21"/>
      <w:r>
        <w:rPr>
          <w:rFonts w:hint="eastAsia"/>
          <w:lang w:val="en-US" w:eastAsia="zh-CN"/>
        </w:rPr>
        <w:t>总体需求&amp;阶段安排</w:t>
      </w:r>
      <w:bookmarkEnd w:id="13"/>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宋体"/>
          <w:b/>
          <w:bCs/>
          <w:i/>
          <w:iCs/>
          <w:sz w:val="21"/>
          <w:szCs w:val="21"/>
          <w:lang w:val="en-US" w:eastAsia="zh-CN"/>
          <w14:textFill>
            <w14:gradFill>
              <w14:gsLst>
                <w14:gs w14:pos="0">
                  <w14:srgbClr w14:val="FE4444"/>
                </w14:gs>
                <w14:gs w14:pos="100000">
                  <w14:srgbClr w14:val="832B2B"/>
                </w14:gs>
              </w14:gsLst>
              <w14:lin w14:scaled="0"/>
            </w14:gradFill>
          </w14:textFill>
        </w:rPr>
      </w:pPr>
      <w:r>
        <w:rPr>
          <w:rFonts w:hint="eastAsia" w:ascii="宋体" w:hAnsi="宋体" w:eastAsia="宋体" w:cs="宋体"/>
          <w:b/>
          <w:bCs/>
          <w:i/>
          <w:iCs/>
          <w:sz w:val="21"/>
          <w:szCs w:val="21"/>
          <w:lang w:val="en-US" w:eastAsia="zh-CN"/>
          <w14:textFill>
            <w14:gradFill>
              <w14:gsLst>
                <w14:gs w14:pos="0">
                  <w14:srgbClr w14:val="FE4444"/>
                </w14:gs>
                <w14:gs w14:pos="100000">
                  <w14:srgbClr w14:val="832B2B"/>
                </w14:gs>
              </w14:gsLst>
              <w14:lin w14:scaled="0"/>
            </w14:gradFill>
          </w14:textFill>
        </w:rPr>
        <w:t>注：</w:t>
      </w:r>
      <w:r>
        <w:rPr>
          <w:rFonts w:ascii="宋体" w:hAnsi="宋体" w:eastAsia="宋体" w:cs="宋体"/>
          <w:b/>
          <w:bCs/>
          <w:i/>
          <w:iCs/>
          <w:sz w:val="21"/>
          <w:szCs w:val="21"/>
          <w14:textFill>
            <w14:gradFill>
              <w14:gsLst>
                <w14:gs w14:pos="0">
                  <w14:srgbClr w14:val="FE4444"/>
                </w14:gs>
                <w14:gs w14:pos="100000">
                  <w14:srgbClr w14:val="832B2B"/>
                </w14:gs>
              </w14:gsLst>
              <w14:lin w14:scaled="0"/>
            </w14:gradFill>
          </w14:textFill>
        </w:rPr>
        <w:t>模型航空器，是指重于空气、有尺寸和重量限制、不载人，不具有控制链路回传遥控站（台）功能或者自主飞行功能，仅限在操纵员目视视距内飞行或者借助回传图像进行第一视角遥控操纵飞行的无人驾驶航空器，包括自由飞、线控、无线电遥控模型航空器。</w:t>
      </w:r>
      <w:r>
        <w:rPr>
          <w:rFonts w:hint="eastAsia" w:ascii="宋体" w:hAnsi="宋体" w:eastAsia="宋体" w:cs="宋体"/>
          <w:b/>
          <w:bCs/>
          <w:i/>
          <w:iCs/>
          <w:sz w:val="21"/>
          <w:szCs w:val="21"/>
          <w:vertAlign w:val="superscript"/>
          <w:lang w:eastAsia="zh-CN"/>
          <w14:textFill>
            <w14:gradFill>
              <w14:gsLst>
                <w14:gs w14:pos="0">
                  <w14:srgbClr w14:val="FE4444"/>
                </w14:gs>
                <w14:gs w14:pos="100000">
                  <w14:srgbClr w14:val="832B2B"/>
                </w14:gs>
              </w14:gsLst>
              <w14:lin w14:scaled="0"/>
            </w14:gradFill>
          </w14:textFill>
        </w:rPr>
        <w:t>【</w:t>
      </w:r>
      <w:r>
        <w:rPr>
          <w:rFonts w:hint="eastAsia" w:ascii="宋体" w:hAnsi="宋体" w:eastAsia="宋体" w:cs="宋体"/>
          <w:b/>
          <w:bCs/>
          <w:i/>
          <w:iCs/>
          <w:sz w:val="21"/>
          <w:szCs w:val="21"/>
          <w:vertAlign w:val="superscript"/>
          <w:lang w:val="en-US" w:eastAsia="zh-CN"/>
          <w14:textFill>
            <w14:gradFill>
              <w14:gsLst>
                <w14:gs w14:pos="0">
                  <w14:srgbClr w14:val="FE4444"/>
                </w14:gs>
                <w14:gs w14:pos="100000">
                  <w14:srgbClr w14:val="832B2B"/>
                </w14:gs>
              </w14:gsLst>
              <w14:lin w14:scaled="0"/>
            </w14:gradFill>
          </w14:textFill>
        </w:rPr>
        <w:t>1</w:t>
      </w:r>
      <w:r>
        <w:rPr>
          <w:rFonts w:hint="eastAsia" w:ascii="宋体" w:hAnsi="宋体" w:eastAsia="宋体" w:cs="宋体"/>
          <w:b/>
          <w:bCs/>
          <w:i/>
          <w:iCs/>
          <w:sz w:val="21"/>
          <w:szCs w:val="21"/>
          <w:vertAlign w:val="superscript"/>
          <w:lang w:eastAsia="zh-CN"/>
          <w14:textFill>
            <w14:gradFill>
              <w14:gsLst>
                <w14:gs w14:pos="0">
                  <w14:srgbClr w14:val="FE4444"/>
                </w14:gs>
                <w14:gs w14:pos="100000">
                  <w14:srgbClr w14:val="832B2B"/>
                </w14:gs>
              </w14:gsLst>
              <w14:lin w14:scaled="0"/>
            </w14:gradFill>
          </w14:textFill>
        </w:rPr>
        <w:t>】</w:t>
      </w:r>
    </w:p>
    <w:p>
      <w:pPr>
        <w:rPr>
          <w:rFonts w:hint="eastAsia"/>
          <w:lang w:val="en-US" w:eastAsia="zh-CN"/>
        </w:rPr>
      </w:pPr>
    </w:p>
    <w:p>
      <w:pPr>
        <w:pStyle w:val="3"/>
        <w:bidi w:val="0"/>
        <w:rPr>
          <w:rFonts w:hint="default"/>
          <w:sz w:val="30"/>
          <w:szCs w:val="30"/>
          <w:lang w:val="en-US" w:eastAsia="zh-CN"/>
        </w:rPr>
      </w:pPr>
      <w:bookmarkStart w:id="16" w:name="_Toc14452"/>
      <w:r>
        <w:rPr>
          <w:rFonts w:hint="eastAsia"/>
          <w:sz w:val="30"/>
          <w:szCs w:val="30"/>
          <w:lang w:val="en-US" w:eastAsia="zh-CN"/>
        </w:rPr>
        <w:t>6.1需求</w:t>
      </w:r>
      <w:bookmarkEnd w:id="16"/>
    </w:p>
    <w:bookmarkEnd w:id="14"/>
    <w:bookmarkEnd w:id="15"/>
    <w:p>
      <w:pPr>
        <w:pStyle w:val="35"/>
        <w:numPr>
          <w:ilvl w:val="0"/>
          <w:numId w:val="8"/>
        </w:numPr>
        <w:ind w:firstLineChars="0"/>
        <w:rPr>
          <w:color w:val="000000"/>
        </w:rPr>
      </w:pPr>
      <w:r>
        <w:rPr>
          <w:rFonts w:hint="eastAsia"/>
          <w:color w:val="000000"/>
          <w:lang w:val="en-US" w:eastAsia="zh-CN"/>
        </w:rPr>
        <w:t>【HL】通过计算机可视化编程，将逻辑思维与物理世界联系起来。</w:t>
      </w:r>
    </w:p>
    <w:p>
      <w:pPr>
        <w:pStyle w:val="35"/>
        <w:numPr>
          <w:ilvl w:val="0"/>
          <w:numId w:val="8"/>
        </w:numPr>
        <w:ind w:firstLineChars="0"/>
        <w:rPr>
          <w:color w:val="000000"/>
        </w:rPr>
      </w:pPr>
      <w:r>
        <w:rPr>
          <w:rFonts w:hint="eastAsia"/>
          <w:color w:val="000000"/>
          <w:lang w:val="en-US" w:eastAsia="zh-CN"/>
        </w:rPr>
        <w:t>【HL】通过体验</w:t>
      </w:r>
      <w:r>
        <w:rPr>
          <w:rFonts w:hint="default"/>
          <w:color w:val="000000"/>
          <w:lang w:val="en-US" w:eastAsia="zh-CN"/>
        </w:rPr>
        <w:t>-&gt;</w:t>
      </w:r>
      <w:r>
        <w:rPr>
          <w:rFonts w:hint="eastAsia"/>
          <w:color w:val="000000"/>
          <w:lang w:val="en-US" w:eastAsia="zh-CN"/>
        </w:rPr>
        <w:t>学习</w:t>
      </w:r>
      <w:r>
        <w:rPr>
          <w:rFonts w:hint="default"/>
          <w:color w:val="000000"/>
          <w:lang w:val="en-US" w:eastAsia="zh-CN"/>
        </w:rPr>
        <w:t>-&gt;</w:t>
      </w:r>
      <w:r>
        <w:rPr>
          <w:rFonts w:hint="eastAsia"/>
          <w:color w:val="000000"/>
          <w:lang w:val="en-US" w:eastAsia="zh-CN"/>
        </w:rPr>
        <w:t>实践，循序渐进的螺旋式大脑认知体系，逐步掌握和理解计算机、自动化、电子、物理</w:t>
      </w:r>
      <w:r>
        <w:rPr>
          <w:color w:val="000000"/>
        </w:rPr>
        <w:t xml:space="preserve"> </w:t>
      </w:r>
      <w:r>
        <w:rPr>
          <w:rFonts w:hint="eastAsia"/>
          <w:color w:val="000000"/>
          <w:lang w:eastAsia="zh-CN"/>
        </w:rPr>
        <w:t>、</w:t>
      </w:r>
      <w:r>
        <w:rPr>
          <w:rFonts w:hint="eastAsia"/>
          <w:color w:val="000000"/>
          <w:lang w:val="en-US" w:eastAsia="zh-CN"/>
        </w:rPr>
        <w:t>数学和导航等基础理论知识。</w:t>
      </w:r>
    </w:p>
    <w:p>
      <w:pPr>
        <w:pStyle w:val="35"/>
        <w:numPr>
          <w:ilvl w:val="0"/>
          <w:numId w:val="8"/>
        </w:numPr>
        <w:ind w:firstLineChars="0"/>
        <w:rPr>
          <w:color w:val="000000"/>
        </w:rPr>
      </w:pPr>
      <w:r>
        <w:rPr>
          <w:rFonts w:hint="eastAsia"/>
          <w:color w:val="000000"/>
          <w:lang w:val="en-US" w:eastAsia="zh-CN"/>
        </w:rPr>
        <w:t>【HL】【产品】紧密围绕开源社区，用先进科学的理念提供高质量系统产品</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L】【硬件】支持CleanFlight</w:t>
      </w:r>
      <w:r>
        <w:rPr>
          <w:rFonts w:hint="default"/>
          <w:color w:val="000000"/>
          <w:lang w:val="en-US" w:eastAsia="zh-CN"/>
        </w:rPr>
        <w:t>/BetaFlight/iNavFlight/EmuFlight/ArduPilo</w:t>
      </w:r>
      <w:r>
        <w:rPr>
          <w:rFonts w:hint="eastAsia"/>
          <w:color w:val="000000"/>
          <w:lang w:val="en-US" w:eastAsia="zh-CN"/>
        </w:rPr>
        <w:t>t飞控原生固件</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L】【软件】支持CleanFlight</w:t>
      </w:r>
      <w:r>
        <w:rPr>
          <w:rFonts w:hint="default"/>
          <w:color w:val="000000"/>
          <w:lang w:val="en-US" w:eastAsia="zh-CN"/>
        </w:rPr>
        <w:t>/BetaFlight/iNavFlight/EmuFlight(</w:t>
      </w:r>
      <w:r>
        <w:rPr>
          <w:rFonts w:hint="eastAsia"/>
          <w:color w:val="000000"/>
          <w:lang w:val="en-US" w:eastAsia="zh-CN"/>
        </w:rPr>
        <w:t>航模</w:t>
      </w:r>
      <w:r>
        <w:rPr>
          <w:rFonts w:hint="default"/>
          <w:color w:val="000000"/>
          <w:lang w:val="en-US" w:eastAsia="zh-CN"/>
        </w:rPr>
        <w:t>)</w:t>
      </w:r>
      <w:r>
        <w:rPr>
          <w:rFonts w:hint="eastAsia"/>
          <w:color w:val="000000"/>
          <w:lang w:val="en-US" w:eastAsia="zh-CN"/>
        </w:rPr>
        <w:t>可视化编程</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L】【硬件】【结构】模块化设计，方便组装和维修替换</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L】【结构】安全、稳定、可靠、耐摔</w:t>
      </w:r>
    </w:p>
    <w:p>
      <w:pPr>
        <w:rPr>
          <w:color w:val="000000"/>
        </w:rPr>
      </w:pPr>
    </w:p>
    <w:p>
      <w:pPr>
        <w:pStyle w:val="3"/>
        <w:bidi w:val="0"/>
        <w:rPr>
          <w:rFonts w:hint="default"/>
          <w:lang w:val="en-US" w:eastAsia="zh-CN"/>
        </w:rPr>
      </w:pPr>
      <w:bookmarkStart w:id="17" w:name="_Toc23662"/>
      <w:r>
        <w:rPr>
          <w:rFonts w:hint="default"/>
          <w:lang w:val="en-US" w:eastAsia="zh-CN"/>
        </w:rPr>
        <w:t>6.</w:t>
      </w:r>
      <w:r>
        <w:rPr>
          <w:rFonts w:hint="eastAsia"/>
          <w:lang w:val="en-US" w:eastAsia="zh-CN"/>
        </w:rPr>
        <w:t>2</w:t>
      </w:r>
      <w:r>
        <w:rPr>
          <w:rFonts w:hint="default"/>
          <w:lang w:val="en-US" w:eastAsia="zh-CN"/>
        </w:rPr>
        <w:t>阶段</w:t>
      </w:r>
      <w:bookmarkEnd w:id="17"/>
    </w:p>
    <w:p>
      <w:pPr>
        <w:pStyle w:val="35"/>
        <w:numPr>
          <w:ilvl w:val="0"/>
          <w:numId w:val="9"/>
        </w:numPr>
        <w:ind w:firstLineChars="0"/>
        <w:rPr>
          <w:rFonts w:hint="default"/>
          <w:color w:val="000000"/>
          <w:lang w:val="en-US" w:eastAsia="zh-CN"/>
        </w:rPr>
      </w:pPr>
      <w:r>
        <w:rPr>
          <w:rFonts w:hint="default"/>
          <w:color w:val="000000"/>
          <w:lang w:val="en-US" w:eastAsia="zh-CN"/>
        </w:rPr>
        <w:t>DEMO验证阶段(EVT)  //验证样机(关键技术验证)</w:t>
      </w:r>
    </w:p>
    <w:p>
      <w:pPr>
        <w:pStyle w:val="35"/>
        <w:numPr>
          <w:ilvl w:val="0"/>
          <w:numId w:val="9"/>
        </w:numPr>
        <w:ind w:firstLineChars="0"/>
        <w:rPr>
          <w:rFonts w:hint="default"/>
          <w:color w:val="000000"/>
          <w:lang w:val="en-US" w:eastAsia="zh-CN"/>
        </w:rPr>
      </w:pPr>
      <w:r>
        <w:rPr>
          <w:rFonts w:hint="default"/>
          <w:color w:val="000000"/>
          <w:lang w:val="en-US" w:eastAsia="zh-CN"/>
        </w:rPr>
        <w:t xml:space="preserve">产品开发阶段(DVT)  </w:t>
      </w:r>
      <w:r>
        <w:rPr>
          <w:rFonts w:hint="eastAsia"/>
          <w:color w:val="000000"/>
          <w:lang w:val="en-US" w:eastAsia="zh-CN"/>
        </w:rPr>
        <w:t xml:space="preserve">  </w:t>
      </w:r>
      <w:r>
        <w:rPr>
          <w:rFonts w:hint="default"/>
          <w:color w:val="000000"/>
          <w:lang w:val="en-US" w:eastAsia="zh-CN"/>
        </w:rPr>
        <w:t>//产品演示(可支持实验局)</w:t>
      </w:r>
    </w:p>
    <w:p>
      <w:pPr>
        <w:pStyle w:val="35"/>
        <w:numPr>
          <w:ilvl w:val="0"/>
          <w:numId w:val="9"/>
        </w:numPr>
        <w:ind w:firstLineChars="0"/>
        <w:rPr>
          <w:rFonts w:hint="default"/>
          <w:color w:val="000000"/>
          <w:lang w:val="en-US" w:eastAsia="zh-CN"/>
        </w:rPr>
      </w:pPr>
      <w:r>
        <w:rPr>
          <w:rFonts w:hint="default"/>
          <w:color w:val="000000"/>
          <w:lang w:val="en-US" w:eastAsia="zh-CN"/>
        </w:rPr>
        <w:t xml:space="preserve">产品优化阶段(PVT)  </w:t>
      </w:r>
      <w:r>
        <w:rPr>
          <w:rFonts w:hint="eastAsia"/>
          <w:color w:val="000000"/>
          <w:lang w:val="en-US" w:eastAsia="zh-CN"/>
        </w:rPr>
        <w:t xml:space="preserve">  </w:t>
      </w:r>
      <w:r>
        <w:rPr>
          <w:rFonts w:hint="default"/>
          <w:color w:val="000000"/>
          <w:lang w:val="en-US" w:eastAsia="zh-CN"/>
        </w:rPr>
        <w:t>//小量出货(可支持商业应用)</w:t>
      </w:r>
    </w:p>
    <w:p>
      <w:pPr>
        <w:rPr>
          <w:color w:val="000000"/>
        </w:rPr>
      </w:pPr>
      <w:r>
        <w:rPr>
          <w:color w:val="000000"/>
        </w:rPr>
        <w:br w:type="page"/>
      </w:r>
    </w:p>
    <w:p>
      <w:pPr>
        <w:pStyle w:val="2"/>
        <w:numPr>
          <w:ilvl w:val="0"/>
          <w:numId w:val="3"/>
        </w:numPr>
        <w:rPr>
          <w:rFonts w:hint="default"/>
          <w:lang w:val="en-US" w:eastAsia="zh-CN"/>
        </w:rPr>
      </w:pPr>
      <w:bookmarkStart w:id="18" w:name="_Toc161"/>
      <w:r>
        <w:rPr>
          <w:rFonts w:hint="eastAsia"/>
          <w:lang w:val="en-US" w:eastAsia="zh-CN"/>
        </w:rPr>
        <w:t>需求讨论</w:t>
      </w:r>
      <w:bookmarkEnd w:id="18"/>
    </w:p>
    <w:p>
      <w:pPr>
        <w:rPr>
          <w:rFonts w:hint="eastAsia"/>
          <w:b/>
          <w:bCs/>
          <w:i/>
          <w:iCs/>
          <w:color w:val="FF0000"/>
          <w:lang w:val="en-US" w:eastAsia="zh-CN"/>
        </w:rPr>
      </w:pPr>
      <w:r>
        <w:rPr>
          <w:rFonts w:hint="eastAsia"/>
          <w:b/>
          <w:bCs/>
          <w:i/>
          <w:iCs/>
          <w:color w:val="FF0000"/>
          <w:lang w:val="en-US" w:eastAsia="zh-CN"/>
        </w:rPr>
        <w:t>注</w:t>
      </w:r>
      <w:r>
        <w:rPr>
          <w:rFonts w:hint="default"/>
          <w:b/>
          <w:bCs/>
          <w:i/>
          <w:iCs/>
          <w:color w:val="FF0000"/>
          <w:lang w:val="en-US" w:eastAsia="zh-CN"/>
        </w:rPr>
        <w:t>1</w:t>
      </w:r>
      <w:r>
        <w:rPr>
          <w:rFonts w:hint="eastAsia"/>
          <w:b/>
          <w:bCs/>
          <w:i/>
          <w:iCs/>
          <w:color w:val="FF0000"/>
          <w:lang w:val="en-US" w:eastAsia="zh-CN"/>
        </w:rPr>
        <w:t>：进一步需求待</w:t>
      </w:r>
      <w:r>
        <w:rPr>
          <w:rFonts w:hint="default"/>
          <w:b/>
          <w:bCs/>
          <w:i/>
          <w:iCs/>
          <w:color w:val="FF0000"/>
          <w:lang w:val="en-US" w:eastAsia="zh-CN"/>
        </w:rPr>
        <w:t>澄清</w:t>
      </w:r>
      <w:r>
        <w:rPr>
          <w:rFonts w:hint="eastAsia"/>
          <w:b/>
          <w:bCs/>
          <w:i/>
          <w:iCs/>
          <w:color w:val="FF0000"/>
          <w:lang w:val="en-US" w:eastAsia="zh-CN"/>
        </w:rPr>
        <w:t>和细化。</w:t>
      </w:r>
    </w:p>
    <w:p>
      <w:pPr>
        <w:rPr>
          <w:rFonts w:hint="default" w:eastAsiaTheme="minorEastAsia"/>
          <w:b/>
          <w:bCs/>
          <w:i/>
          <w:iCs/>
          <w:color w:val="FF0000"/>
          <w:lang w:val="en-US" w:eastAsia="zh-CN"/>
        </w:rPr>
      </w:pPr>
      <w:r>
        <w:rPr>
          <w:rFonts w:hint="eastAsia"/>
          <w:b/>
          <w:bCs/>
          <w:i/>
          <w:iCs/>
          <w:color w:val="FF0000"/>
          <w:lang w:val="en-US" w:eastAsia="zh-CN"/>
        </w:rPr>
        <w:t>注2：所有外购或者自研都需要走标准接口，否则很难保证与开源社区的长期兼容和共存。</w:t>
      </w:r>
    </w:p>
    <w:p>
      <w:pPr>
        <w:pStyle w:val="3"/>
        <w:numPr>
          <w:ilvl w:val="1"/>
          <w:numId w:val="3"/>
        </w:numPr>
        <w:bidi w:val="0"/>
        <w:rPr>
          <w:rFonts w:hint="eastAsia"/>
          <w:lang w:val="en-US" w:eastAsia="zh-CN"/>
        </w:rPr>
      </w:pPr>
      <w:r>
        <w:rPr>
          <w:rFonts w:hint="eastAsia"/>
          <w:lang w:val="en-US" w:eastAsia="zh-CN"/>
        </w:rPr>
        <w:t xml:space="preserve"> </w:t>
      </w:r>
      <w:bookmarkStart w:id="19" w:name="_Toc11476"/>
      <w:r>
        <w:rPr>
          <w:rFonts w:hint="eastAsia"/>
          <w:lang w:val="en-US" w:eastAsia="zh-CN"/>
        </w:rPr>
        <w:t>11月</w:t>
      </w:r>
      <w:r>
        <w:rPr>
          <w:rFonts w:hint="default"/>
          <w:lang w:val="en-US" w:eastAsia="zh-CN"/>
        </w:rPr>
        <w:t>0</w:t>
      </w:r>
      <w:r>
        <w:rPr>
          <w:rFonts w:hint="eastAsia"/>
          <w:lang w:val="en-US" w:eastAsia="zh-CN"/>
        </w:rPr>
        <w:t>6日需求讨论</w:t>
      </w:r>
      <w:bookmarkEnd w:id="19"/>
    </w:p>
    <w:p>
      <w:pPr>
        <w:numPr>
          <w:ilvl w:val="0"/>
          <w:numId w:val="10"/>
        </w:numPr>
        <w:ind w:left="780" w:leftChars="0" w:hanging="360" w:firstLineChars="0"/>
      </w:pPr>
      <w:r>
        <w:rPr>
          <w:rFonts w:hint="eastAsia"/>
        </w:rPr>
        <w:t>简化复杂度(PC配置飞控固件，EVT阶段</w:t>
      </w:r>
      <w:r>
        <w:rPr>
          <w:rFonts w:hint="eastAsia"/>
          <w:lang w:val="en-US" w:eastAsia="zh-CN"/>
        </w:rPr>
        <w:t>自由产品不支持蓝牙和</w:t>
      </w:r>
      <w:r>
        <w:rPr>
          <w:rFonts w:hint="eastAsia"/>
        </w:rPr>
        <w:t>Speedy</w:t>
      </w:r>
      <w:r>
        <w:rPr>
          <w:rFonts w:hint="eastAsia"/>
          <w:lang w:val="en-US" w:eastAsia="zh-CN"/>
        </w:rPr>
        <w:t>B</w:t>
      </w:r>
      <w:r>
        <w:rPr>
          <w:rFonts w:hint="eastAsia"/>
        </w:rPr>
        <w:t>ee)，主要采用WiFi</w:t>
      </w:r>
      <w:r>
        <w:rPr>
          <w:rFonts w:hint="eastAsia"/>
          <w:lang w:val="en-US" w:eastAsia="zh-CN"/>
        </w:rPr>
        <w:t>做为视频和控制链路</w:t>
      </w:r>
      <w:r>
        <w:rPr>
          <w:rFonts w:hint="eastAsia"/>
        </w:rPr>
        <w:t>。</w:t>
      </w:r>
      <w:r>
        <w:rPr>
          <w:rFonts w:hint="eastAsia"/>
          <w:lang w:val="en-US" w:eastAsia="zh-CN"/>
        </w:rPr>
        <w:t>若后续产品需要SpeedBee，可以考虑引出RxTx外接模块。</w:t>
      </w:r>
    </w:p>
    <w:p>
      <w:pPr>
        <w:numPr>
          <w:ilvl w:val="0"/>
          <w:numId w:val="10"/>
        </w:numPr>
        <w:ind w:left="780" w:leftChars="0" w:hanging="360" w:firstLineChars="0"/>
      </w:pPr>
      <w:r>
        <w:rPr>
          <w:rFonts w:hint="eastAsia"/>
        </w:rPr>
        <w:t>增加</w:t>
      </w:r>
      <w:r>
        <w:rPr>
          <w:rFonts w:hint="eastAsia"/>
          <w:lang w:val="en-US" w:eastAsia="zh-CN"/>
        </w:rPr>
        <w:t>可视化编程的</w:t>
      </w:r>
      <w:r>
        <w:rPr>
          <w:rFonts w:hint="eastAsia"/>
        </w:rPr>
        <w:t>复用</w:t>
      </w:r>
      <w:r>
        <w:rPr>
          <w:rFonts w:hint="eastAsia"/>
          <w:lang w:val="en-US" w:eastAsia="zh-CN"/>
        </w:rPr>
        <w:t>性，健壮性，</w:t>
      </w:r>
      <w:r>
        <w:rPr>
          <w:rFonts w:hint="eastAsia"/>
        </w:rPr>
        <w:t>易用性，不再自研Desktop应用来做专门的编队飞行软件。</w:t>
      </w:r>
      <w:r>
        <w:rPr>
          <w:rFonts w:hint="eastAsia"/>
          <w:lang w:val="en-US" w:eastAsia="zh-CN"/>
        </w:rPr>
        <w:t>从进一步提高可视化编程的扩展性应用。</w:t>
      </w:r>
    </w:p>
    <w:p>
      <w:pPr>
        <w:numPr>
          <w:ilvl w:val="0"/>
          <w:numId w:val="10"/>
        </w:numPr>
        <w:ind w:left="780" w:leftChars="0" w:hanging="360" w:firstLineChars="0"/>
        <w:rPr>
          <w:rFonts w:hint="default"/>
          <w:lang w:val="en-US" w:eastAsia="zh-CN"/>
        </w:rPr>
      </w:pPr>
      <w:r>
        <w:rPr>
          <w:rFonts w:hint="eastAsia"/>
          <w:lang w:val="en-US" w:eastAsia="zh-CN"/>
        </w:rPr>
        <w:t>分析2.5寸机型不大不小，可以用于验证样机</w:t>
      </w:r>
      <w:r>
        <w:rPr>
          <w:rFonts w:hint="eastAsia"/>
        </w:rPr>
        <w:t>。</w:t>
      </w:r>
    </w:p>
    <w:p>
      <w:pPr>
        <w:pStyle w:val="3"/>
        <w:numPr>
          <w:ilvl w:val="1"/>
          <w:numId w:val="3"/>
        </w:numPr>
        <w:bidi w:val="0"/>
        <w:rPr>
          <w:rFonts w:hint="eastAsia"/>
          <w:lang w:val="en-US" w:eastAsia="zh-CN"/>
        </w:rPr>
      </w:pPr>
      <w:r>
        <w:rPr>
          <w:rFonts w:hint="eastAsia"/>
          <w:lang w:val="en-US" w:eastAsia="zh-CN"/>
        </w:rPr>
        <w:t xml:space="preserve"> </w:t>
      </w:r>
      <w:bookmarkStart w:id="20" w:name="_Toc16960"/>
      <w:r>
        <w:rPr>
          <w:rFonts w:hint="eastAsia"/>
          <w:lang w:val="en-US" w:eastAsia="zh-CN"/>
        </w:rPr>
        <w:t>11月</w:t>
      </w:r>
      <w:r>
        <w:rPr>
          <w:rFonts w:hint="default"/>
          <w:lang w:val="en-US" w:eastAsia="zh-CN"/>
        </w:rPr>
        <w:t>09</w:t>
      </w:r>
      <w:r>
        <w:rPr>
          <w:rFonts w:hint="eastAsia"/>
          <w:lang w:val="en-US" w:eastAsia="zh-CN"/>
        </w:rPr>
        <w:t>日需求讨论</w:t>
      </w:r>
      <w:bookmarkEnd w:id="20"/>
    </w:p>
    <w:p>
      <w:pPr>
        <w:numPr>
          <w:ilvl w:val="0"/>
          <w:numId w:val="11"/>
        </w:numPr>
        <w:ind w:left="780" w:leftChars="0" w:hanging="360" w:firstLineChars="0"/>
        <w:rPr>
          <w:rFonts w:hint="default"/>
          <w:lang w:val="en-US" w:eastAsia="zh-CN"/>
        </w:rPr>
      </w:pPr>
      <w:r>
        <w:rPr>
          <w:rFonts w:hint="eastAsia"/>
          <w:lang w:val="en-US" w:eastAsia="zh-CN"/>
        </w:rPr>
        <w:t>基于V0.1 开展相关测试内容，得出测试数据以便进一步调整功能点优先级以及后续重点工作事项。</w:t>
      </w:r>
    </w:p>
    <w:p>
      <w:pPr>
        <w:numPr>
          <w:ilvl w:val="0"/>
          <w:numId w:val="11"/>
        </w:numPr>
        <w:ind w:left="780" w:leftChars="0" w:hanging="360" w:firstLineChars="0"/>
        <w:rPr>
          <w:rFonts w:hint="default"/>
          <w:lang w:val="en-US" w:eastAsia="zh-CN"/>
        </w:rPr>
      </w:pPr>
      <w:r>
        <w:rPr>
          <w:rFonts w:hint="eastAsia"/>
          <w:lang w:val="en-US" w:eastAsia="zh-CN"/>
        </w:rPr>
        <w:t>UWB模块产品市场有定义，真实售卖产品需要进一步对接，如果有需要购买进行实测。如果没有需要根据测试结果，考虑阶段性目标是否涉及UWB定位（尤其是可视化群飞应用）</w:t>
      </w:r>
    </w:p>
    <w:p>
      <w:pPr>
        <w:numPr>
          <w:ilvl w:val="0"/>
          <w:numId w:val="11"/>
        </w:numPr>
        <w:ind w:left="780" w:leftChars="0" w:hanging="360" w:firstLineChars="0"/>
        <w:rPr>
          <w:rFonts w:hint="default"/>
          <w:lang w:val="en-US" w:eastAsia="zh-CN"/>
        </w:rPr>
      </w:pPr>
      <w:r>
        <w:rPr>
          <w:rFonts w:hint="eastAsia"/>
          <w:lang w:val="en-US" w:eastAsia="zh-CN"/>
        </w:rPr>
        <w:t>了解下大疆Tello的产品规格和功能特点。</w:t>
      </w:r>
    </w:p>
    <w:p>
      <w:pPr>
        <w:pStyle w:val="3"/>
        <w:numPr>
          <w:ilvl w:val="1"/>
          <w:numId w:val="3"/>
        </w:numPr>
        <w:bidi w:val="0"/>
        <w:rPr>
          <w:rFonts w:hint="eastAsia"/>
          <w:lang w:val="en-US" w:eastAsia="zh-CN"/>
        </w:rPr>
      </w:pPr>
      <w:r>
        <w:rPr>
          <w:rFonts w:hint="eastAsia"/>
          <w:lang w:val="en-US" w:eastAsia="zh-CN"/>
        </w:rPr>
        <w:t xml:space="preserve"> </w:t>
      </w:r>
      <w:bookmarkStart w:id="21" w:name="_Toc18078"/>
      <w:r>
        <w:rPr>
          <w:rFonts w:hint="eastAsia"/>
          <w:lang w:val="en-US" w:eastAsia="zh-CN"/>
        </w:rPr>
        <w:t>11月</w:t>
      </w:r>
      <w:r>
        <w:rPr>
          <w:rFonts w:hint="default"/>
          <w:lang w:val="en-US" w:eastAsia="zh-CN"/>
        </w:rPr>
        <w:t>10</w:t>
      </w:r>
      <w:r>
        <w:rPr>
          <w:rFonts w:hint="eastAsia"/>
          <w:lang w:val="en-US" w:eastAsia="zh-CN"/>
        </w:rPr>
        <w:t>日Snap天空端硬件选型讨论</w:t>
      </w:r>
      <w:bookmarkEnd w:id="21"/>
    </w:p>
    <w:p>
      <w:pPr>
        <w:numPr>
          <w:ilvl w:val="0"/>
          <w:numId w:val="12"/>
        </w:numPr>
        <w:ind w:left="780" w:leftChars="0" w:hanging="360" w:firstLineChars="0"/>
        <w:rPr>
          <w:rFonts w:hint="default"/>
          <w:lang w:val="en-US" w:eastAsia="zh-CN"/>
        </w:rPr>
      </w:pPr>
      <w:r>
        <w:rPr>
          <w:rFonts w:hint="eastAsia"/>
          <w:lang w:val="en-US" w:eastAsia="zh-CN"/>
        </w:rPr>
        <w:t>性价比考虑：图传+接收机+蓝牙</w:t>
      </w:r>
      <w:r>
        <w:rPr>
          <w:rFonts w:hint="default"/>
          <w:lang w:val="en-US" w:eastAsia="zh-CN"/>
        </w:rPr>
        <w:t>(SpeedyBee)</w:t>
      </w:r>
    </w:p>
    <w:p>
      <w:pPr>
        <w:numPr>
          <w:ilvl w:val="0"/>
          <w:numId w:val="12"/>
        </w:numPr>
        <w:ind w:left="780" w:leftChars="0" w:hanging="360" w:firstLineChars="0"/>
        <w:rPr>
          <w:rFonts w:hint="default"/>
          <w:lang w:val="en-US" w:eastAsia="zh-CN"/>
        </w:rPr>
      </w:pPr>
      <w:r>
        <w:rPr>
          <w:rFonts w:hint="eastAsia"/>
          <w:lang w:val="en-US" w:eastAsia="zh-CN"/>
        </w:rPr>
        <w:t>核心亮点：Snap4iNav AIO硬件；支持可视化编程；支持手机遥控；支持蓝牙调参</w:t>
      </w:r>
    </w:p>
    <w:p>
      <w:pPr>
        <w:numPr>
          <w:ilvl w:val="0"/>
          <w:numId w:val="12"/>
        </w:numPr>
        <w:ind w:left="780" w:leftChars="0" w:hanging="360" w:firstLineChars="0"/>
        <w:rPr>
          <w:rFonts w:hint="default"/>
          <w:lang w:val="en-US" w:eastAsia="zh-CN"/>
        </w:rPr>
      </w:pPr>
      <w:r>
        <w:rPr>
          <w:rFonts w:hint="eastAsia"/>
          <w:lang w:val="en-US" w:eastAsia="zh-CN"/>
        </w:rPr>
        <w:t>硬件选型：全志MR100/ESP32-S3</w:t>
      </w:r>
      <w:r>
        <w:rPr>
          <w:rFonts w:hint="default"/>
          <w:lang w:val="en-US" w:eastAsia="zh-CN"/>
        </w:rPr>
        <w:t>(</w:t>
      </w:r>
      <w:r>
        <w:rPr>
          <w:rFonts w:hint="eastAsia"/>
          <w:lang w:val="en-US" w:eastAsia="zh-CN"/>
        </w:rPr>
        <w:t>性能可能不够</w:t>
      </w:r>
      <w:r>
        <w:rPr>
          <w:rFonts w:hint="default"/>
          <w:lang w:val="en-US" w:eastAsia="zh-CN"/>
        </w:rPr>
        <w:t>)</w:t>
      </w:r>
      <w:r>
        <w:rPr>
          <w:rFonts w:hint="eastAsia"/>
          <w:lang w:val="en-US" w:eastAsia="zh-CN"/>
        </w:rPr>
        <w:t>/其他淘宝玩具对应硬件方案</w:t>
      </w:r>
    </w:p>
    <w:p>
      <w:pPr>
        <w:numPr>
          <w:ilvl w:val="0"/>
          <w:numId w:val="12"/>
        </w:numPr>
        <w:ind w:left="780" w:leftChars="0" w:hanging="360" w:firstLineChars="0"/>
        <w:rPr>
          <w:rFonts w:hint="default"/>
          <w:lang w:val="en-US" w:eastAsia="zh-CN"/>
        </w:rPr>
      </w:pPr>
      <w:r>
        <w:rPr>
          <w:rFonts w:hint="eastAsia"/>
          <w:lang w:val="en-US" w:eastAsia="zh-CN"/>
        </w:rPr>
        <w:t>考虑规格：WiFi距离200~300米可视距离；2.4G更为常规，5.8G干扰少；25</w:t>
      </w:r>
      <w:r>
        <w:rPr>
          <w:rFonts w:hint="default"/>
          <w:lang w:val="en-US" w:eastAsia="zh-CN"/>
        </w:rPr>
        <w:t>FPS(40ms)</w:t>
      </w:r>
    </w:p>
    <w:p>
      <w:pPr>
        <w:pStyle w:val="3"/>
        <w:numPr>
          <w:ilvl w:val="1"/>
          <w:numId w:val="3"/>
        </w:numPr>
        <w:bidi w:val="0"/>
        <w:rPr>
          <w:rFonts w:hint="eastAsia"/>
          <w:lang w:val="en-US" w:eastAsia="zh-CN"/>
        </w:rPr>
      </w:pPr>
      <w:r>
        <w:rPr>
          <w:rFonts w:hint="eastAsia"/>
          <w:lang w:val="en-US" w:eastAsia="zh-CN"/>
        </w:rPr>
        <w:t xml:space="preserve"> </w:t>
      </w:r>
      <w:bookmarkStart w:id="22" w:name="_Toc29585"/>
      <w:r>
        <w:rPr>
          <w:rFonts w:hint="eastAsia"/>
          <w:lang w:val="en-US" w:eastAsia="zh-CN"/>
        </w:rPr>
        <w:t>11月</w:t>
      </w:r>
      <w:r>
        <w:rPr>
          <w:rFonts w:hint="default"/>
          <w:lang w:val="en-US" w:eastAsia="zh-CN"/>
        </w:rPr>
        <w:t>1</w:t>
      </w:r>
      <w:r>
        <w:rPr>
          <w:rFonts w:hint="eastAsia"/>
          <w:lang w:val="en-US" w:eastAsia="zh-CN"/>
        </w:rPr>
        <w:t>1日</w:t>
      </w:r>
      <w:r>
        <w:rPr>
          <w:rFonts w:hint="default"/>
          <w:color w:val="000000"/>
          <w:lang w:val="en-US" w:eastAsia="zh-CN"/>
        </w:rPr>
        <w:t>EVT</w:t>
      </w:r>
      <w:r>
        <w:rPr>
          <w:rFonts w:hint="eastAsia"/>
          <w:color w:val="000000"/>
          <w:lang w:val="en-US" w:eastAsia="zh-CN"/>
        </w:rPr>
        <w:t>阶段</w:t>
      </w:r>
      <w:r>
        <w:rPr>
          <w:rFonts w:hint="eastAsia"/>
          <w:lang w:val="en-US" w:eastAsia="zh-CN"/>
        </w:rPr>
        <w:t>Snap天空端</w:t>
      </w:r>
      <w:r>
        <w:rPr>
          <w:rFonts w:hint="eastAsia"/>
          <w:color w:val="000000"/>
          <w:lang w:val="en-US" w:eastAsia="zh-CN"/>
        </w:rPr>
        <w:t>目标</w:t>
      </w:r>
      <w:r>
        <w:rPr>
          <w:rFonts w:hint="eastAsia"/>
          <w:lang w:val="en-US" w:eastAsia="zh-CN"/>
        </w:rPr>
        <w:t>讨论</w:t>
      </w:r>
      <w:bookmarkEnd w:id="22"/>
    </w:p>
    <w:p>
      <w:pPr>
        <w:numPr>
          <w:ilvl w:val="0"/>
          <w:numId w:val="13"/>
        </w:numPr>
        <w:ind w:left="780" w:leftChars="0" w:hanging="360" w:firstLineChars="0"/>
        <w:rPr>
          <w:rFonts w:hint="eastAsia"/>
          <w:lang w:val="en-US" w:eastAsia="zh-CN"/>
        </w:rPr>
      </w:pPr>
      <w:r>
        <w:rPr>
          <w:rFonts w:hint="eastAsia"/>
          <w:lang w:val="en-US" w:eastAsia="zh-CN"/>
        </w:rPr>
        <w:t>玩具飞机的WIFI摄像方案验证测试样机，相对低成本，且市场成熟。</w:t>
      </w:r>
    </w:p>
    <w:p>
      <w:pPr>
        <w:numPr>
          <w:ilvl w:val="0"/>
          <w:numId w:val="13"/>
        </w:numPr>
        <w:ind w:left="780" w:leftChars="0" w:hanging="360" w:firstLineChars="0"/>
        <w:rPr>
          <w:rFonts w:hint="default"/>
          <w:lang w:val="en-US" w:eastAsia="zh-CN"/>
        </w:rPr>
      </w:pPr>
      <w:r>
        <w:rPr>
          <w:rFonts w:hint="eastAsia"/>
          <w:lang w:val="en-US" w:eastAsia="zh-CN"/>
        </w:rPr>
        <w:t>若可行，在DVT阶段做标准协议的Snap天空端。</w:t>
      </w:r>
    </w:p>
    <w:p>
      <w:pPr>
        <w:numPr>
          <w:ilvl w:val="0"/>
          <w:numId w:val="13"/>
        </w:numPr>
        <w:ind w:left="780" w:leftChars="0" w:hanging="360" w:firstLineChars="0"/>
        <w:rPr>
          <w:rFonts w:hint="default"/>
          <w:lang w:val="en-US" w:eastAsia="zh-CN"/>
        </w:rPr>
      </w:pPr>
      <w:r>
        <w:rPr>
          <w:rFonts w:hint="eastAsia"/>
          <w:lang w:val="en-US" w:eastAsia="zh-CN"/>
        </w:rPr>
        <w:t xml:space="preserve">特洛Tello链路：scratch 2 </w:t>
      </w:r>
      <w:r>
        <w:rPr>
          <w:rFonts w:hint="default"/>
          <w:lang w:val="en-US" w:eastAsia="zh-CN"/>
        </w:rPr>
        <w:t>&lt;</w:t>
      </w:r>
      <w:r>
        <w:rPr>
          <w:rFonts w:hint="eastAsia"/>
          <w:lang w:val="en-US" w:eastAsia="zh-CN"/>
        </w:rPr>
        <w:t>--&gt; node js (http2u</w:t>
      </w:r>
      <w:r>
        <w:rPr>
          <w:rFonts w:hint="default"/>
          <w:lang w:val="en-US" w:eastAsia="zh-CN"/>
        </w:rPr>
        <w:t>dp</w:t>
      </w:r>
      <w:r>
        <w:rPr>
          <w:rFonts w:hint="eastAsia"/>
          <w:lang w:val="en-US" w:eastAsia="zh-CN"/>
        </w:rPr>
        <w:t xml:space="preserve"> bridge) </w:t>
      </w:r>
      <w:r>
        <w:rPr>
          <w:rFonts w:hint="default"/>
          <w:lang w:val="en-US" w:eastAsia="zh-CN"/>
        </w:rPr>
        <w:t>&lt;</w:t>
      </w:r>
      <w:r>
        <w:rPr>
          <w:rFonts w:hint="eastAsia"/>
          <w:lang w:val="en-US" w:eastAsia="zh-CN"/>
        </w:rPr>
        <w:t xml:space="preserve">--&gt; </w:t>
      </w:r>
      <w:r>
        <w:rPr>
          <w:rFonts w:hint="default"/>
          <w:lang w:val="en-US" w:eastAsia="zh-CN"/>
        </w:rPr>
        <w:t>T</w:t>
      </w:r>
      <w:r>
        <w:rPr>
          <w:rFonts w:hint="eastAsia"/>
          <w:lang w:val="en-US" w:eastAsia="zh-CN"/>
        </w:rPr>
        <w:t>ello (udp)</w:t>
      </w:r>
    </w:p>
    <w:p>
      <w:pPr>
        <w:numPr>
          <w:ilvl w:val="0"/>
          <w:numId w:val="13"/>
        </w:numPr>
        <w:ind w:left="780" w:leftChars="0" w:hanging="360" w:firstLineChars="0"/>
        <w:rPr>
          <w:rFonts w:hint="default"/>
          <w:lang w:val="en-US" w:eastAsia="zh-CN"/>
        </w:rPr>
      </w:pPr>
      <w:r>
        <w:rPr>
          <w:rFonts w:hint="eastAsia"/>
          <w:lang w:val="en-US" w:eastAsia="zh-CN"/>
        </w:rPr>
        <w:t>考虑先用无人机玩具进行验证，飞控硬件仍然用开源的，软件期望沿用Tello那套。</w:t>
      </w:r>
    </w:p>
    <w:p>
      <w:pPr>
        <w:numPr>
          <w:ilvl w:val="0"/>
          <w:numId w:val="13"/>
        </w:numPr>
        <w:ind w:left="780" w:leftChars="0" w:hanging="360" w:firstLineChars="0"/>
        <w:rPr>
          <w:rFonts w:hint="default"/>
          <w:lang w:val="en-US" w:eastAsia="zh-CN"/>
        </w:rPr>
      </w:pPr>
      <w:r>
        <w:rPr>
          <w:rFonts w:hint="eastAsia"/>
          <w:lang w:val="en-US" w:eastAsia="zh-CN"/>
        </w:rPr>
        <w:t>技术层面存在较多软件层面的接口转换问题</w:t>
      </w:r>
      <w:r>
        <w:rPr>
          <w:rFonts w:hint="default"/>
          <w:lang w:val="en-US" w:eastAsia="zh-CN"/>
        </w:rPr>
        <w:t>(</w:t>
      </w:r>
      <w:r>
        <w:rPr>
          <w:rFonts w:hint="eastAsia"/>
          <w:lang w:val="en-US" w:eastAsia="zh-CN"/>
        </w:rPr>
        <w:t>Tello采用闭源固件，黑盒对外接口与MSP协议差距较大</w:t>
      </w:r>
      <w:r>
        <w:rPr>
          <w:rFonts w:hint="default"/>
          <w:lang w:val="en-US" w:eastAsia="zh-CN"/>
        </w:rPr>
        <w:t xml:space="preserve">; </w:t>
      </w:r>
      <w:r>
        <w:rPr>
          <w:rFonts w:hint="eastAsia"/>
          <w:lang w:val="en-US" w:eastAsia="zh-CN"/>
        </w:rPr>
        <w:t>根据Tello SDK协议对模型进行厘米级别的移动操作，需要伴机电脑基于传感融合数据做出动作，因此更需要Snap天空端进行精确的控制处理。</w:t>
      </w:r>
      <w:r>
        <w:rPr>
          <w:rFonts w:hint="default"/>
          <w:lang w:val="en-US" w:eastAsia="zh-CN"/>
        </w:rPr>
        <w:t>)</w:t>
      </w:r>
      <w:r>
        <w:rPr>
          <w:rFonts w:hint="eastAsia"/>
          <w:lang w:val="en-US" w:eastAsia="zh-CN"/>
        </w:rPr>
        <w:t>。</w:t>
      </w:r>
    </w:p>
    <w:p>
      <w:pPr>
        <w:rPr>
          <w:rFonts w:hint="default"/>
          <w:lang w:val="en-US" w:eastAsia="zh-CN"/>
        </w:rPr>
      </w:pPr>
    </w:p>
    <w:p>
      <w:pPr>
        <w:pStyle w:val="2"/>
        <w:numPr>
          <w:ilvl w:val="0"/>
          <w:numId w:val="3"/>
        </w:numPr>
      </w:pPr>
      <w:bookmarkStart w:id="23" w:name="_Toc26306"/>
      <w:r>
        <w:rPr>
          <w:rFonts w:hint="eastAsia"/>
          <w:lang w:val="en-US" w:eastAsia="zh-CN"/>
        </w:rPr>
        <w:t>电子系统设计框图</w:t>
      </w:r>
      <w:bookmarkEnd w:id="23"/>
    </w:p>
    <w:p>
      <w:pPr>
        <w:rPr>
          <w:rFonts w:hint="eastAsia"/>
          <w:lang w:val="en-US" w:eastAsia="zh-CN"/>
        </w:rPr>
      </w:pPr>
    </w:p>
    <w:p>
      <w:pPr>
        <w:rPr>
          <w:rFonts w:hint="eastAsia"/>
          <w:lang w:val="en-US" w:eastAsia="zh-CN"/>
        </w:rPr>
      </w:pPr>
      <w:r>
        <w:rPr>
          <w:rFonts w:hint="eastAsia"/>
          <w:lang w:val="en-US" w:eastAsia="zh-CN"/>
        </w:rPr>
        <w:t>基于iNav飞控硬件，在不修改iNav飞控代码的前提基础上进行电子系统设计。</w:t>
      </w:r>
    </w:p>
    <w:p>
      <w:pPr>
        <w:rPr>
          <w:rFonts w:hint="eastAsia"/>
          <w:lang w:val="en-US" w:eastAsia="zh-CN"/>
        </w:rPr>
      </w:pPr>
    </w:p>
    <w:p>
      <w:pPr>
        <w:rPr>
          <w:rFonts w:hint="default"/>
          <w:lang w:val="en-US" w:eastAsia="zh-CN"/>
        </w:rPr>
      </w:pPr>
    </w:p>
    <w:p>
      <w:pPr>
        <w:rPr>
          <w:rFonts w:hint="eastAsia" w:eastAsiaTheme="minorEastAsia"/>
          <w:b/>
          <w:bCs/>
          <w:i/>
          <w:iCs/>
          <w:color w:val="FF0000"/>
          <w:lang w:val="en-US" w:eastAsia="zh-CN"/>
        </w:rPr>
      </w:pPr>
      <w:r>
        <w:rPr>
          <w:rFonts w:hint="eastAsia"/>
          <w:b/>
          <w:bCs/>
          <w:i/>
          <w:iCs/>
          <w:color w:val="FF0000"/>
          <w:lang w:val="en-US" w:eastAsia="zh-CN"/>
        </w:rPr>
        <w:t>注：FC</w:t>
      </w:r>
      <w:r>
        <w:rPr>
          <w:rFonts w:hint="default"/>
          <w:b/>
          <w:bCs/>
          <w:i/>
          <w:iCs/>
          <w:color w:val="FF0000"/>
          <w:lang w:val="en-US" w:eastAsia="zh-CN"/>
        </w:rPr>
        <w:t>(Traditional)</w:t>
      </w:r>
      <w:r>
        <w:rPr>
          <w:rFonts w:hint="eastAsia"/>
          <w:b/>
          <w:bCs/>
          <w:i/>
          <w:iCs/>
          <w:color w:val="FF0000"/>
          <w:lang w:val="en-US" w:eastAsia="zh-CN"/>
        </w:rPr>
        <w:t>指目前市场上常规的飞控，传感器集成IMU/Baro。</w:t>
      </w:r>
    </w:p>
    <w:p>
      <w:pPr>
        <w:pStyle w:val="3"/>
        <w:numPr>
          <w:ilvl w:val="1"/>
          <w:numId w:val="3"/>
        </w:numPr>
        <w:bidi w:val="0"/>
        <w:rPr>
          <w:rFonts w:hint="default"/>
          <w:lang w:val="en-US" w:eastAsia="zh-CN"/>
        </w:rPr>
      </w:pPr>
      <w:bookmarkStart w:id="24" w:name="_Toc26238"/>
      <w:r>
        <w:rPr>
          <w:rFonts w:hint="eastAsia"/>
          <w:lang w:val="en-US" w:eastAsia="zh-CN"/>
        </w:rPr>
        <w:t>偏硬</w:t>
      </w:r>
      <w:r>
        <w:rPr>
          <w:rFonts w:hint="default"/>
          <w:lang w:val="en-US" w:eastAsia="zh-CN"/>
        </w:rPr>
        <w:t>(VI/VO</w:t>
      </w:r>
      <w:r>
        <w:rPr>
          <w:rFonts w:hint="eastAsia"/>
          <w:lang w:val="en-US" w:eastAsia="zh-CN"/>
        </w:rPr>
        <w:t>，模拟</w:t>
      </w:r>
      <w:r>
        <w:rPr>
          <w:rFonts w:hint="default"/>
          <w:lang w:val="en-US" w:eastAsia="zh-CN"/>
        </w:rPr>
        <w:t>)</w:t>
      </w:r>
      <w:bookmarkEnd w:id="24"/>
    </w:p>
    <w:p>
      <w:pPr>
        <w:widowControl w:val="0"/>
        <w:numPr>
          <w:ilvl w:val="0"/>
          <w:numId w:val="0"/>
        </w:numPr>
        <w:jc w:val="both"/>
        <w:rPr>
          <w:rFonts w:hint="default"/>
          <w:lang w:val="en-US" w:eastAsia="zh-CN"/>
        </w:rPr>
      </w:pPr>
      <w:r>
        <w:rPr>
          <w:rFonts w:hint="eastAsia"/>
          <w:lang w:val="en-US" w:eastAsia="zh-CN"/>
        </w:rPr>
        <w:t>该方案基于模拟图传方案，有较多冗余电子器件，整体成本偏高且链路逻辑复杂。</w:t>
      </w:r>
    </w:p>
    <w:p>
      <w:pPr>
        <w:rPr>
          <w:i/>
          <w:color w:val="000000"/>
          <w:sz w:val="18"/>
        </w:rPr>
      </w:pPr>
    </w:p>
    <w:p>
      <w:pPr>
        <w:jc w:val="center"/>
        <w:rPr>
          <w:i/>
          <w:color w:val="000000"/>
          <w:sz w:val="18"/>
        </w:rPr>
      </w:pPr>
      <w:r>
        <w:drawing>
          <wp:inline distT="0" distB="0" distL="114300" distR="114300">
            <wp:extent cx="5273040" cy="1953260"/>
            <wp:effectExtent l="0" t="0" r="381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040" cy="1953260"/>
                    </a:xfrm>
                    <a:prstGeom prst="rect">
                      <a:avLst/>
                    </a:prstGeom>
                    <a:noFill/>
                    <a:ln>
                      <a:noFill/>
                    </a:ln>
                  </pic:spPr>
                </pic:pic>
              </a:graphicData>
            </a:graphic>
          </wp:inline>
        </w:drawing>
      </w:r>
    </w:p>
    <w:p>
      <w:pPr>
        <w:widowControl/>
        <w:jc w:val="left"/>
        <w:rPr>
          <w:i/>
          <w:color w:val="000000"/>
          <w:sz w:val="18"/>
        </w:rPr>
      </w:pPr>
    </w:p>
    <w:p>
      <w:pPr>
        <w:pStyle w:val="3"/>
        <w:numPr>
          <w:ilvl w:val="1"/>
          <w:numId w:val="3"/>
        </w:numPr>
        <w:bidi w:val="0"/>
        <w:rPr>
          <w:rFonts w:hint="default"/>
          <w:lang w:val="en-US" w:eastAsia="zh-CN"/>
        </w:rPr>
      </w:pPr>
      <w:bookmarkStart w:id="25" w:name="_Toc17678"/>
      <w:r>
        <w:rPr>
          <w:rFonts w:hint="eastAsia"/>
          <w:lang w:val="en-US" w:eastAsia="zh-CN"/>
        </w:rPr>
        <w:t>偏软</w:t>
      </w:r>
      <w:r>
        <w:rPr>
          <w:rFonts w:hint="default"/>
          <w:lang w:val="en-US" w:eastAsia="zh-CN"/>
        </w:rPr>
        <w:t>(</w:t>
      </w:r>
      <w:r>
        <w:rPr>
          <w:rFonts w:hint="eastAsia"/>
          <w:lang w:val="en-US" w:eastAsia="zh-CN"/>
        </w:rPr>
        <w:t>推荐方案</w:t>
      </w:r>
      <w:r>
        <w:rPr>
          <w:rFonts w:hint="default"/>
          <w:lang w:val="en-US" w:eastAsia="zh-CN"/>
        </w:rPr>
        <w:t>)</w:t>
      </w:r>
      <w:bookmarkEnd w:id="25"/>
    </w:p>
    <w:p>
      <w:pPr>
        <w:rPr>
          <w:rFonts w:hint="default"/>
          <w:lang w:val="en-US" w:eastAsia="zh-CN"/>
        </w:rPr>
      </w:pPr>
    </w:p>
    <w:p>
      <w:pPr>
        <w:rPr>
          <w:rFonts w:hint="eastAsia"/>
          <w:lang w:val="en-US" w:eastAsia="zh-CN"/>
        </w:rPr>
      </w:pPr>
      <w:r>
        <w:rPr>
          <w:rFonts w:hint="eastAsia"/>
          <w:lang w:val="en-US" w:eastAsia="zh-CN"/>
        </w:rPr>
        <w:t>该方案采用数字图传方案，从整体设计简洁性、复用性、模块化角度来说是优选。</w:t>
      </w:r>
    </w:p>
    <w:p>
      <w:pPr>
        <w:rPr>
          <w:rFonts w:hint="default"/>
          <w:lang w:val="en-US" w:eastAsia="zh-CN"/>
        </w:rPr>
      </w:pPr>
    </w:p>
    <w:p>
      <w:pPr>
        <w:widowControl/>
        <w:jc w:val="center"/>
        <w:rPr>
          <w:i/>
          <w:color w:val="000000"/>
          <w:sz w:val="18"/>
        </w:rPr>
      </w:pPr>
      <w:r>
        <w:drawing>
          <wp:inline distT="0" distB="0" distL="114300" distR="114300">
            <wp:extent cx="5278120" cy="1263650"/>
            <wp:effectExtent l="0" t="0" r="825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8120" cy="1263650"/>
                    </a:xfrm>
                    <a:prstGeom prst="rect">
                      <a:avLst/>
                    </a:prstGeom>
                    <a:noFill/>
                    <a:ln>
                      <a:noFill/>
                    </a:ln>
                  </pic:spPr>
                </pic:pic>
              </a:graphicData>
            </a:graphic>
          </wp:inline>
        </w:drawing>
      </w:r>
    </w:p>
    <w:p>
      <w:pPr>
        <w:widowControl/>
        <w:jc w:val="left"/>
        <w:rPr>
          <w:i/>
          <w:color w:val="000000"/>
          <w:sz w:val="18"/>
        </w:rPr>
      </w:pPr>
    </w:p>
    <w:p>
      <w:pPr>
        <w:widowControl/>
        <w:jc w:val="left"/>
        <w:rPr>
          <w:i/>
          <w:color w:val="000000"/>
          <w:sz w:val="18"/>
        </w:rPr>
      </w:pPr>
    </w:p>
    <w:p>
      <w:pPr>
        <w:rPr>
          <w:i/>
          <w:color w:val="000000"/>
          <w:sz w:val="18"/>
        </w:rPr>
      </w:pPr>
    </w:p>
    <w:p>
      <w:pPr>
        <w:rPr>
          <w:rFonts w:hint="default"/>
          <w:lang w:val="en-US" w:eastAsia="zh-CN"/>
        </w:rPr>
      </w:pPr>
    </w:p>
    <w:p>
      <w:pPr>
        <w:pStyle w:val="2"/>
        <w:numPr>
          <w:ilvl w:val="0"/>
          <w:numId w:val="3"/>
        </w:numPr>
        <w:rPr>
          <w:rFonts w:hint="default"/>
          <w:lang w:val="en-US" w:eastAsia="zh-CN"/>
        </w:rPr>
      </w:pPr>
      <w:bookmarkStart w:id="26" w:name="_Toc4868"/>
      <w:r>
        <w:rPr>
          <w:rFonts w:hint="eastAsia"/>
          <w:lang w:val="en-US" w:eastAsia="zh-CN"/>
        </w:rPr>
        <w:t>【纯软件】手机App</w:t>
      </w:r>
      <w:bookmarkEnd w:id="26"/>
    </w:p>
    <w:p>
      <w:pPr>
        <w:pStyle w:val="3"/>
        <w:numPr>
          <w:ilvl w:val="1"/>
          <w:numId w:val="3"/>
        </w:numPr>
        <w:bidi w:val="0"/>
        <w:rPr>
          <w:rFonts w:hint="eastAsia"/>
          <w:lang w:val="en-US" w:eastAsia="zh-CN"/>
        </w:rPr>
      </w:pPr>
      <w:bookmarkStart w:id="27" w:name="_Toc9060"/>
      <w:r>
        <w:rPr>
          <w:rFonts w:hint="eastAsia"/>
          <w:lang w:val="en-US" w:eastAsia="zh-CN"/>
        </w:rPr>
        <w:t>功能点</w:t>
      </w:r>
      <w:bookmarkEnd w:id="27"/>
    </w:p>
    <w:p>
      <w:pPr>
        <w:rPr>
          <w:rFonts w:hint="eastAsia"/>
        </w:rPr>
      </w:pPr>
      <w:r>
        <w:rPr>
          <w:rFonts w:hint="eastAsia"/>
        </w:rPr>
        <w:t>==》视频(链路：WiFi)</w:t>
      </w:r>
    </w:p>
    <w:p>
      <w:pPr>
        <w:rPr>
          <w:rFonts w:hint="default"/>
          <w:sz w:val="18"/>
          <w:szCs w:val="20"/>
          <w:lang w:val="en-US"/>
        </w:rPr>
      </w:pPr>
      <w:r>
        <w:rPr>
          <w:rFonts w:hint="eastAsia"/>
          <w:sz w:val="18"/>
          <w:szCs w:val="20"/>
        </w:rPr>
        <w:t xml:space="preserve">    - 【MUST】实时显示：整体延时(摄像头到手机界面，WiFi信号良好状态)</w:t>
      </w:r>
      <w:r>
        <w:rPr>
          <w:rFonts w:hint="default"/>
          <w:sz w:val="18"/>
          <w:szCs w:val="20"/>
          <w:lang w:val="en-US"/>
        </w:rPr>
        <w:t xml:space="preserve"> </w:t>
      </w:r>
      <w:r>
        <w:rPr>
          <w:rFonts w:hint="eastAsia"/>
          <w:sz w:val="18"/>
          <w:szCs w:val="20"/>
        </w:rPr>
        <w:t>&lt;</w:t>
      </w:r>
      <w:r>
        <w:rPr>
          <w:rFonts w:hint="default"/>
          <w:sz w:val="18"/>
          <w:szCs w:val="20"/>
          <w:lang w:val="en-US"/>
        </w:rPr>
        <w:t xml:space="preserve"> </w:t>
      </w:r>
      <w:r>
        <w:rPr>
          <w:rFonts w:hint="eastAsia"/>
          <w:sz w:val="18"/>
          <w:szCs w:val="20"/>
        </w:rPr>
        <w:t>25ms</w:t>
      </w:r>
      <w:r>
        <w:rPr>
          <w:rFonts w:hint="default"/>
          <w:sz w:val="18"/>
          <w:szCs w:val="20"/>
          <w:lang w:val="en-US"/>
        </w:rPr>
        <w:t xml:space="preserve"> ???</w:t>
      </w:r>
    </w:p>
    <w:p>
      <w:pPr>
        <w:rPr>
          <w:rFonts w:hint="default" w:eastAsiaTheme="minorEastAsia"/>
          <w:sz w:val="18"/>
          <w:szCs w:val="20"/>
          <w:lang w:val="en-US" w:eastAsia="zh-CN"/>
        </w:rPr>
      </w:pPr>
      <w:r>
        <w:rPr>
          <w:rFonts w:hint="eastAsia"/>
          <w:sz w:val="18"/>
          <w:szCs w:val="20"/>
        </w:rPr>
        <w:t xml:space="preserve">    - 【MUST】视频录像</w:t>
      </w:r>
      <w:r>
        <w:rPr>
          <w:rFonts w:hint="eastAsia"/>
          <w:sz w:val="18"/>
          <w:szCs w:val="20"/>
          <w:lang w:eastAsia="zh-CN"/>
        </w:rPr>
        <w:t>、</w:t>
      </w:r>
      <w:r>
        <w:rPr>
          <w:rFonts w:hint="eastAsia"/>
          <w:sz w:val="18"/>
          <w:szCs w:val="20"/>
          <w:lang w:val="en-US" w:eastAsia="zh-CN"/>
        </w:rPr>
        <w:t>回放</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拍照、相册浏览</w:t>
      </w:r>
    </w:p>
    <w:p>
      <w:pPr>
        <w:rPr>
          <w:rFonts w:hint="eastAsia"/>
          <w:sz w:val="18"/>
          <w:szCs w:val="20"/>
        </w:rPr>
      </w:pPr>
      <w:r>
        <w:rPr>
          <w:rFonts w:hint="eastAsia"/>
          <w:sz w:val="18"/>
          <w:szCs w:val="20"/>
        </w:rPr>
        <w:t xml:space="preserve">    - 可配置：【MUST】手机录像[Yes or No]; 【OPTION】卡录[Yes or No]</w:t>
      </w:r>
    </w:p>
    <w:p>
      <w:pPr>
        <w:rPr>
          <w:rFonts w:hint="eastAsia"/>
        </w:rPr>
      </w:pPr>
      <w:r>
        <w:rPr>
          <w:rFonts w:hint="eastAsia"/>
        </w:rPr>
        <w:t>==》控制(链路：WiFi)</w:t>
      </w:r>
    </w:p>
    <w:p>
      <w:pPr>
        <w:rPr>
          <w:rFonts w:hint="eastAsia"/>
          <w:sz w:val="18"/>
          <w:szCs w:val="20"/>
        </w:rPr>
      </w:pPr>
      <w:r>
        <w:rPr>
          <w:rFonts w:hint="eastAsia"/>
          <w:sz w:val="18"/>
          <w:szCs w:val="20"/>
        </w:rPr>
        <w:t xml:space="preserve">    - 【MUST】arm/disarm</w:t>
      </w:r>
    </w:p>
    <w:p>
      <w:pPr>
        <w:rPr>
          <w:rFonts w:hint="eastAsia"/>
          <w:sz w:val="18"/>
          <w:szCs w:val="20"/>
        </w:rPr>
      </w:pPr>
      <w:r>
        <w:rPr>
          <w:rFonts w:hint="eastAsia"/>
          <w:sz w:val="18"/>
          <w:szCs w:val="20"/>
        </w:rPr>
        <w:t xml:space="preserve">    - 【MUST】throttle/pitch/roll/yaw</w:t>
      </w:r>
    </w:p>
    <w:p>
      <w:pPr>
        <w:rPr>
          <w:rFonts w:hint="eastAsia"/>
          <w:sz w:val="18"/>
          <w:szCs w:val="20"/>
          <w:lang w:val="en-US" w:eastAsia="zh-CN"/>
        </w:rPr>
      </w:pPr>
      <w:r>
        <w:rPr>
          <w:rFonts w:hint="eastAsia"/>
          <w:sz w:val="18"/>
          <w:szCs w:val="20"/>
        </w:rPr>
        <w:t xml:space="preserve">    - 【MUST】</w:t>
      </w:r>
      <w:r>
        <w:rPr>
          <w:rFonts w:hint="eastAsia"/>
          <w:sz w:val="18"/>
          <w:szCs w:val="20"/>
          <w:lang w:val="en-US" w:eastAsia="zh-CN"/>
        </w:rPr>
        <w:t>一键自动降落</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低电告警</w:t>
      </w:r>
    </w:p>
    <w:p>
      <w:pPr>
        <w:rPr>
          <w:rFonts w:hint="eastAsia"/>
          <w:sz w:val="18"/>
          <w:szCs w:val="20"/>
        </w:rPr>
      </w:pPr>
      <w:r>
        <w:rPr>
          <w:rFonts w:hint="eastAsia"/>
          <w:sz w:val="18"/>
          <w:szCs w:val="20"/>
        </w:rPr>
        <w:t xml:space="preserve">    - 【NICE2HAVE】mode: alt</w:t>
      </w:r>
      <w:r>
        <w:rPr>
          <w:rFonts w:hint="default"/>
          <w:sz w:val="18"/>
          <w:szCs w:val="20"/>
          <w:lang w:val="en-US"/>
        </w:rPr>
        <w:t>H</w:t>
      </w:r>
      <w:r>
        <w:rPr>
          <w:rFonts w:hint="eastAsia"/>
          <w:sz w:val="18"/>
          <w:szCs w:val="20"/>
        </w:rPr>
        <w:t>old/auto/acro，默认配置：alt</w:t>
      </w:r>
      <w:r>
        <w:rPr>
          <w:rFonts w:hint="default"/>
          <w:sz w:val="18"/>
          <w:szCs w:val="20"/>
          <w:lang w:val="en-US"/>
        </w:rPr>
        <w:t>H</w:t>
      </w:r>
      <w:r>
        <w:rPr>
          <w:rFonts w:hint="eastAsia"/>
          <w:sz w:val="18"/>
          <w:szCs w:val="20"/>
        </w:rPr>
        <w:t>old</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链路信号告警</w:t>
      </w:r>
      <w:r>
        <w:rPr>
          <w:rFonts w:hint="default"/>
          <w:sz w:val="18"/>
          <w:szCs w:val="20"/>
          <w:lang w:val="en-US" w:eastAsia="zh-CN"/>
        </w:rPr>
        <w:t>(</w:t>
      </w:r>
      <w:r>
        <w:rPr>
          <w:rFonts w:hint="eastAsia"/>
          <w:sz w:val="18"/>
          <w:szCs w:val="20"/>
          <w:lang w:val="en-US" w:eastAsia="zh-CN"/>
        </w:rPr>
        <w:t>心跳检测</w:t>
      </w:r>
      <w:r>
        <w:rPr>
          <w:rFonts w:hint="default"/>
          <w:sz w:val="18"/>
          <w:szCs w:val="20"/>
          <w:lang w:val="en-US" w:eastAsia="zh-CN"/>
        </w:rPr>
        <w:t>)</w:t>
      </w:r>
    </w:p>
    <w:p>
      <w:pPr>
        <w:rPr>
          <w:rFonts w:hint="eastAsia"/>
          <w:sz w:val="18"/>
          <w:szCs w:val="20"/>
        </w:rPr>
      </w:pPr>
      <w:r>
        <w:rPr>
          <w:rFonts w:hint="eastAsia"/>
          <w:sz w:val="18"/>
          <w:szCs w:val="20"/>
        </w:rPr>
        <w:t xml:space="preserve">    - 【OPTION】</w:t>
      </w:r>
      <w:r>
        <w:rPr>
          <w:rFonts w:hint="eastAsia"/>
          <w:sz w:val="18"/>
          <w:szCs w:val="20"/>
          <w:lang w:val="en-US" w:eastAsia="zh-CN"/>
        </w:rPr>
        <w:t>一键</w:t>
      </w:r>
      <w:r>
        <w:rPr>
          <w:rFonts w:hint="eastAsia"/>
          <w:sz w:val="18"/>
          <w:szCs w:val="20"/>
        </w:rPr>
        <w:t>FAILSAFE</w:t>
      </w:r>
    </w:p>
    <w:p>
      <w:pPr>
        <w:rPr>
          <w:rFonts w:hint="default" w:eastAsiaTheme="minorEastAsia"/>
          <w:sz w:val="18"/>
          <w:szCs w:val="20"/>
          <w:lang w:val="en-US" w:eastAsia="zh-CN"/>
        </w:rPr>
      </w:pPr>
      <w:r>
        <w:rPr>
          <w:rFonts w:hint="eastAsia"/>
          <w:sz w:val="18"/>
          <w:szCs w:val="20"/>
        </w:rPr>
        <w:t xml:space="preserve">    - 【MUST】自动扫描</w:t>
      </w:r>
      <w:r>
        <w:rPr>
          <w:rFonts w:hint="eastAsia"/>
          <w:sz w:val="18"/>
          <w:szCs w:val="20"/>
          <w:lang w:val="en-US" w:eastAsia="zh-CN"/>
        </w:rPr>
        <w:t>模型飞机</w:t>
      </w:r>
    </w:p>
    <w:p>
      <w:pPr>
        <w:rPr>
          <w:rFonts w:hint="default"/>
          <w:sz w:val="18"/>
          <w:szCs w:val="20"/>
          <w:lang w:val="en-US"/>
        </w:rPr>
      </w:pPr>
      <w:r>
        <w:rPr>
          <w:rFonts w:hint="eastAsia"/>
          <w:sz w:val="18"/>
          <w:szCs w:val="20"/>
        </w:rPr>
        <w:t xml:space="preserve">    - 【MUST】自动绑定</w:t>
      </w:r>
      <w:r>
        <w:rPr>
          <w:rFonts w:hint="eastAsia"/>
          <w:sz w:val="18"/>
          <w:szCs w:val="20"/>
          <w:lang w:val="en-US" w:eastAsia="zh-CN"/>
        </w:rPr>
        <w:t>模型飞机</w:t>
      </w:r>
    </w:p>
    <w:p>
      <w:pPr>
        <w:rPr>
          <w:rFonts w:hint="eastAsia"/>
          <w:sz w:val="18"/>
          <w:szCs w:val="20"/>
        </w:rPr>
      </w:pPr>
      <w:r>
        <w:rPr>
          <w:rFonts w:hint="eastAsia"/>
          <w:sz w:val="18"/>
          <w:szCs w:val="20"/>
        </w:rPr>
        <w:t xml:space="preserve">    - 【NICE2HAVE】</w:t>
      </w:r>
      <w:r>
        <w:rPr>
          <w:rFonts w:hint="eastAsia"/>
          <w:sz w:val="18"/>
          <w:szCs w:val="20"/>
          <w:lang w:val="en-US" w:eastAsia="zh-CN"/>
        </w:rPr>
        <w:t>模型飞机链路锁定</w:t>
      </w:r>
      <w:r>
        <w:rPr>
          <w:rFonts w:hint="default"/>
          <w:sz w:val="18"/>
          <w:szCs w:val="20"/>
          <w:lang w:val="en-US" w:eastAsia="zh-CN"/>
        </w:rPr>
        <w:t>/</w:t>
      </w:r>
      <w:r>
        <w:rPr>
          <w:rFonts w:hint="eastAsia"/>
          <w:sz w:val="18"/>
          <w:szCs w:val="20"/>
          <w:lang w:val="en-US" w:eastAsia="zh-CN"/>
        </w:rPr>
        <w:t>解锁</w:t>
      </w:r>
    </w:p>
    <w:p>
      <w:pPr>
        <w:rPr>
          <w:rFonts w:hint="default" w:eastAsiaTheme="minorEastAsia"/>
          <w:lang w:val="en-US" w:eastAsia="zh-CN"/>
        </w:rPr>
      </w:pPr>
      <w:r>
        <w:rPr>
          <w:rFonts w:hint="eastAsia"/>
        </w:rPr>
        <w:t>==》</w:t>
      </w:r>
      <w:r>
        <w:rPr>
          <w:rFonts w:hint="eastAsia"/>
          <w:lang w:val="en-US" w:eastAsia="zh-CN"/>
        </w:rPr>
        <w:t>花飞动作</w:t>
      </w:r>
      <w:r>
        <w:rPr>
          <w:rFonts w:hint="eastAsia"/>
        </w:rPr>
        <w:t>(链路：WiFi)</w:t>
      </w:r>
      <w:r>
        <w:rPr>
          <w:rFonts w:hint="eastAsia"/>
          <w:lang w:val="en-US" w:eastAsia="zh-CN"/>
        </w:rPr>
        <w:t xml:space="preserve">  </w:t>
      </w:r>
      <w:r>
        <w:rPr>
          <w:rFonts w:hint="eastAsia"/>
          <w:sz w:val="15"/>
          <w:szCs w:val="16"/>
          <w:lang w:val="en-US" w:eastAsia="zh-CN"/>
        </w:rPr>
        <w:t>//可在App上实现动作时间快速测试验证，然后移植到天空端</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一键环绕</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一键轻松弹跳</w:t>
      </w:r>
    </w:p>
    <w:p>
      <w:pPr>
        <w:rPr>
          <w:rFonts w:hint="default" w:eastAsiaTheme="minorEastAsia"/>
          <w:sz w:val="18"/>
          <w:szCs w:val="20"/>
          <w:lang w:val="en-US" w:eastAsia="zh-CN"/>
        </w:rPr>
      </w:pPr>
      <w:r>
        <w:rPr>
          <w:rFonts w:hint="eastAsia"/>
          <w:sz w:val="18"/>
          <w:szCs w:val="20"/>
        </w:rPr>
        <w:t xml:space="preserve">    - 【NICE2HAVE】</w:t>
      </w:r>
      <w:r>
        <w:rPr>
          <w:rFonts w:hint="eastAsia"/>
          <w:sz w:val="18"/>
          <w:szCs w:val="20"/>
          <w:lang w:val="en-US" w:eastAsia="zh-CN"/>
        </w:rPr>
        <w:t>八向翻滚</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一键飞远</w:t>
      </w:r>
    </w:p>
    <w:p>
      <w:pPr>
        <w:rPr>
          <w:rFonts w:hint="default"/>
          <w:lang w:val="en-US"/>
        </w:rPr>
      </w:pPr>
      <w:r>
        <w:rPr>
          <w:rFonts w:hint="eastAsia"/>
          <w:sz w:val="18"/>
          <w:szCs w:val="20"/>
        </w:rPr>
        <w:t xml:space="preserve">    - 【OPTION】</w:t>
      </w:r>
      <w:r>
        <w:rPr>
          <w:rFonts w:hint="eastAsia"/>
          <w:sz w:val="18"/>
          <w:szCs w:val="20"/>
          <w:lang w:val="en-US" w:eastAsia="zh-CN"/>
        </w:rPr>
        <w:t>一键抛飞</w:t>
      </w:r>
    </w:p>
    <w:p>
      <w:pPr>
        <w:rPr>
          <w:rFonts w:hint="eastAsia"/>
        </w:rPr>
      </w:pPr>
      <w:r>
        <w:rPr>
          <w:rFonts w:hint="eastAsia"/>
        </w:rPr>
        <w:t>==》界面</w:t>
      </w:r>
    </w:p>
    <w:p>
      <w:pPr>
        <w:rPr>
          <w:rFonts w:hint="eastAsia"/>
          <w:sz w:val="18"/>
          <w:szCs w:val="18"/>
        </w:rPr>
      </w:pPr>
      <w:r>
        <w:rPr>
          <w:rFonts w:hint="eastAsia"/>
          <w:sz w:val="18"/>
          <w:szCs w:val="20"/>
        </w:rPr>
        <w:t xml:space="preserve">    </w:t>
      </w:r>
      <w:r>
        <w:rPr>
          <w:rFonts w:hint="eastAsia"/>
          <w:sz w:val="18"/>
          <w:szCs w:val="18"/>
        </w:rPr>
        <w:t>- 控制界面</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【MUST】视频</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【MUST】throttle/pitch/roll/yaw</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信号质量</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飞行时间</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电池电压</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支持告警</w:t>
      </w:r>
      <w:r>
        <w:rPr>
          <w:rFonts w:hint="default"/>
          <w:sz w:val="15"/>
          <w:szCs w:val="15"/>
          <w:lang w:val="en-US" w:eastAsia="zh-CN"/>
        </w:rPr>
        <w:t>(</w:t>
      </w:r>
      <w:r>
        <w:rPr>
          <w:rFonts w:hint="eastAsia"/>
          <w:sz w:val="15"/>
          <w:szCs w:val="15"/>
          <w:lang w:val="en-US" w:eastAsia="zh-CN"/>
        </w:rPr>
        <w:t>闪烁+变色，提示</w:t>
      </w:r>
      <w:r>
        <w:rPr>
          <w:rFonts w:hint="default"/>
          <w:sz w:val="15"/>
          <w:szCs w:val="15"/>
          <w:lang w:val="en-US" w:eastAsia="zh-CN"/>
        </w:rPr>
        <w:t>)</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lang w:val="en-US" w:eastAsia="zh-CN"/>
        </w:rPr>
        <w:t>【MUST】飞行速度、高度</w:t>
      </w:r>
      <w:r>
        <w:rPr>
          <w:rFonts w:hint="default"/>
          <w:sz w:val="15"/>
          <w:szCs w:val="15"/>
          <w:lang w:val="en-US" w:eastAsia="zh-CN"/>
        </w:rPr>
        <w:t xml:space="preserve"> (</w:t>
      </w:r>
      <w:r>
        <w:rPr>
          <w:rFonts w:hint="eastAsia"/>
          <w:sz w:val="15"/>
          <w:szCs w:val="15"/>
          <w:lang w:val="en-US" w:eastAsia="zh-CN"/>
        </w:rPr>
        <w:t>高度、速度告警</w:t>
      </w:r>
      <w:r>
        <w:rPr>
          <w:rFonts w:hint="default"/>
          <w:sz w:val="15"/>
          <w:szCs w:val="15"/>
          <w:lang w:val="en-US" w:eastAsia="zh-CN"/>
        </w:rPr>
        <w:t>:</w:t>
      </w:r>
      <w:r>
        <w:rPr>
          <w:rFonts w:hint="eastAsia"/>
          <w:sz w:val="15"/>
          <w:szCs w:val="15"/>
          <w:lang w:val="en-US" w:eastAsia="zh-CN"/>
        </w:rPr>
        <w:t xml:space="preserve"> </w:t>
      </w:r>
      <w:r>
        <w:rPr>
          <w:rFonts w:hint="default"/>
          <w:sz w:val="15"/>
          <w:szCs w:val="15"/>
          <w:lang w:val="en-US" w:eastAsia="zh-CN"/>
        </w:rPr>
        <w:t xml:space="preserve">&gt; </w:t>
      </w:r>
      <w:r>
        <w:rPr>
          <w:rFonts w:hint="eastAsia"/>
          <w:sz w:val="15"/>
          <w:szCs w:val="15"/>
          <w:lang w:val="en-US" w:eastAsia="zh-CN"/>
        </w:rPr>
        <w:t>3</w:t>
      </w:r>
      <w:r>
        <w:rPr>
          <w:rFonts w:hint="default"/>
          <w:sz w:val="15"/>
          <w:szCs w:val="15"/>
          <w:lang w:val="en-US" w:eastAsia="zh-CN"/>
        </w:rPr>
        <w:t>0m, &gt; 40km/h</w:t>
      </w:r>
      <w:r>
        <w:rPr>
          <w:rFonts w:hint="eastAsia"/>
          <w:sz w:val="15"/>
          <w:szCs w:val="15"/>
          <w:lang w:val="en-US" w:eastAsia="zh-CN"/>
        </w:rPr>
        <w:t>, 限高50</w:t>
      </w:r>
      <w:r>
        <w:rPr>
          <w:rFonts w:hint="default"/>
          <w:sz w:val="15"/>
          <w:szCs w:val="15"/>
          <w:lang w:val="en-US" w:eastAsia="zh-CN"/>
        </w:rPr>
        <w:t>m)</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lang w:val="en-US" w:eastAsia="zh-CN"/>
        </w:rPr>
        <w:t>【MUST】虚拟摇杆</w:t>
      </w:r>
    </w:p>
    <w:p>
      <w:pPr>
        <w:rPr>
          <w:rFonts w:hint="eastAsia"/>
          <w:sz w:val="18"/>
          <w:szCs w:val="18"/>
        </w:rPr>
      </w:pPr>
      <w:r>
        <w:rPr>
          <w:rFonts w:hint="eastAsia"/>
          <w:sz w:val="18"/>
          <w:szCs w:val="20"/>
        </w:rPr>
        <w:t xml:space="preserve">    </w:t>
      </w:r>
      <w:r>
        <w:rPr>
          <w:rFonts w:hint="eastAsia"/>
          <w:sz w:val="18"/>
          <w:szCs w:val="18"/>
        </w:rPr>
        <w:t xml:space="preserve">- </w:t>
      </w:r>
      <w:r>
        <w:rPr>
          <w:rFonts w:hint="eastAsia"/>
          <w:sz w:val="18"/>
          <w:szCs w:val="18"/>
          <w:lang w:val="en-US" w:eastAsia="zh-CN"/>
        </w:rPr>
        <w:t>视频</w:t>
      </w:r>
      <w:r>
        <w:rPr>
          <w:rFonts w:hint="eastAsia"/>
          <w:sz w:val="18"/>
          <w:szCs w:val="18"/>
        </w:rPr>
        <w:t>配置</w:t>
      </w:r>
    </w:p>
    <w:p>
      <w:pPr>
        <w:numPr>
          <w:ilvl w:val="0"/>
          <w:numId w:val="14"/>
        </w:numPr>
        <w:ind w:left="1260" w:leftChars="0" w:hanging="420" w:firstLineChars="0"/>
        <w:rPr>
          <w:rFonts w:hint="eastAsia"/>
          <w:sz w:val="15"/>
          <w:szCs w:val="15"/>
          <w:lang w:val="en-US" w:eastAsia="zh-CN"/>
        </w:rPr>
      </w:pPr>
      <w:r>
        <w:rPr>
          <w:rFonts w:hint="eastAsia"/>
          <w:sz w:val="15"/>
          <w:szCs w:val="15"/>
        </w:rPr>
        <w:t>【MUST】</w:t>
      </w:r>
      <w:r>
        <w:rPr>
          <w:rFonts w:hint="eastAsia"/>
          <w:sz w:val="15"/>
          <w:szCs w:val="15"/>
          <w:lang w:val="en-US" w:eastAsia="zh-CN"/>
        </w:rPr>
        <w:t>帧速率</w:t>
      </w:r>
      <w:r>
        <w:rPr>
          <w:rFonts w:hint="default"/>
          <w:sz w:val="15"/>
          <w:szCs w:val="15"/>
          <w:lang w:val="en-US" w:eastAsia="zh-CN"/>
        </w:rPr>
        <w:t xml:space="preserve"> 20/25/50/60/120 FPS ???</w:t>
      </w:r>
    </w:p>
    <w:p>
      <w:pPr>
        <w:numPr>
          <w:ilvl w:val="0"/>
          <w:numId w:val="14"/>
        </w:numPr>
        <w:ind w:left="1260" w:leftChars="0" w:hanging="420" w:firstLineChars="0"/>
        <w:rPr>
          <w:rFonts w:hint="eastAsia"/>
          <w:sz w:val="15"/>
          <w:szCs w:val="15"/>
          <w:lang w:val="en-US" w:eastAsia="zh-CN"/>
        </w:rPr>
      </w:pPr>
      <w:r>
        <w:rPr>
          <w:rFonts w:hint="eastAsia"/>
          <w:sz w:val="15"/>
          <w:szCs w:val="15"/>
        </w:rPr>
        <w:t>【MUST】</w:t>
      </w:r>
      <w:r>
        <w:rPr>
          <w:rFonts w:hint="default"/>
          <w:sz w:val="15"/>
          <w:szCs w:val="15"/>
          <w:lang w:val="en-US" w:eastAsia="zh-CN"/>
        </w:rPr>
        <w:t xml:space="preserve">4:3 or </w:t>
      </w:r>
      <w:r>
        <w:rPr>
          <w:rFonts w:hint="eastAsia"/>
          <w:sz w:val="15"/>
          <w:szCs w:val="15"/>
          <w:lang w:val="en-US" w:eastAsia="zh-CN"/>
        </w:rPr>
        <w:t>16:9</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w:t>
      </w:r>
      <w:r>
        <w:rPr>
          <w:rFonts w:hint="eastAsia"/>
          <w:sz w:val="15"/>
          <w:szCs w:val="15"/>
        </w:rPr>
        <w:t>OPTION</w:t>
      </w:r>
      <w:r>
        <w:rPr>
          <w:rFonts w:hint="eastAsia"/>
          <w:sz w:val="15"/>
          <w:szCs w:val="15"/>
          <w:lang w:eastAsia="zh-CN"/>
        </w:rPr>
        <w:t>】</w:t>
      </w:r>
      <w:r>
        <w:rPr>
          <w:rFonts w:hint="eastAsia"/>
          <w:sz w:val="15"/>
          <w:szCs w:val="15"/>
          <w:lang w:val="en-US" w:eastAsia="zh-CN"/>
        </w:rPr>
        <w:t>卡录</w:t>
      </w:r>
      <w:r>
        <w:rPr>
          <w:rFonts w:hint="eastAsia"/>
          <w:sz w:val="15"/>
          <w:szCs w:val="15"/>
        </w:rPr>
        <w:t>[Yes or No]</w:t>
      </w:r>
    </w:p>
    <w:p>
      <w:pPr>
        <w:ind w:firstLine="360"/>
        <w:rPr>
          <w:rFonts w:hint="eastAsia"/>
          <w:sz w:val="18"/>
          <w:szCs w:val="18"/>
          <w:lang w:val="en-US" w:eastAsia="zh-CN"/>
        </w:rPr>
      </w:pPr>
      <w:r>
        <w:rPr>
          <w:rFonts w:hint="eastAsia"/>
          <w:sz w:val="18"/>
          <w:szCs w:val="18"/>
        </w:rPr>
        <w:t xml:space="preserve">- </w:t>
      </w:r>
      <w:r>
        <w:rPr>
          <w:rFonts w:hint="eastAsia"/>
          <w:sz w:val="18"/>
          <w:szCs w:val="18"/>
          <w:lang w:val="en-US" w:eastAsia="zh-CN"/>
        </w:rPr>
        <w:t>设备校准</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【NICE2HAVE】</w:t>
      </w:r>
      <w:r>
        <w:rPr>
          <w:rFonts w:hint="eastAsia"/>
          <w:sz w:val="15"/>
          <w:szCs w:val="15"/>
          <w:lang w:val="en-US" w:eastAsia="zh-CN"/>
        </w:rPr>
        <w:t>IMU校准</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【NICE2HAVE】</w:t>
      </w:r>
      <w:r>
        <w:rPr>
          <w:rFonts w:hint="eastAsia"/>
          <w:sz w:val="15"/>
          <w:szCs w:val="15"/>
          <w:lang w:val="en-US" w:eastAsia="zh-CN"/>
        </w:rPr>
        <w:t>Mag校准</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【NICE2HAVE】</w:t>
      </w:r>
      <w:r>
        <w:rPr>
          <w:rFonts w:hint="eastAsia"/>
          <w:sz w:val="15"/>
          <w:szCs w:val="15"/>
          <w:lang w:val="en-US" w:eastAsia="zh-CN"/>
        </w:rPr>
        <w:t>光流计校准</w:t>
      </w:r>
    </w:p>
    <w:p>
      <w:pPr>
        <w:rPr>
          <w:rFonts w:hint="eastAsia"/>
          <w:sz w:val="18"/>
          <w:szCs w:val="18"/>
        </w:rPr>
      </w:pPr>
      <w:r>
        <w:rPr>
          <w:rFonts w:hint="eastAsia"/>
          <w:sz w:val="18"/>
          <w:szCs w:val="20"/>
        </w:rPr>
        <w:t xml:space="preserve">    </w:t>
      </w:r>
      <w:r>
        <w:rPr>
          <w:rFonts w:hint="eastAsia"/>
          <w:sz w:val="18"/>
          <w:szCs w:val="18"/>
        </w:rPr>
        <w:t xml:space="preserve">- </w:t>
      </w:r>
      <w:r>
        <w:rPr>
          <w:rFonts w:hint="eastAsia"/>
          <w:sz w:val="18"/>
          <w:szCs w:val="18"/>
          <w:lang w:val="en-US" w:eastAsia="zh-CN"/>
        </w:rPr>
        <w:t>设备信息</w:t>
      </w:r>
    </w:p>
    <w:p>
      <w:pPr>
        <w:numPr>
          <w:ilvl w:val="0"/>
          <w:numId w:val="14"/>
        </w:numPr>
        <w:ind w:left="1260" w:leftChars="0" w:hanging="420" w:firstLineChars="0"/>
        <w:rPr>
          <w:rFonts w:hint="default"/>
          <w:sz w:val="15"/>
          <w:szCs w:val="15"/>
          <w:lang w:val="en-US" w:eastAsia="zh-CN"/>
        </w:rPr>
      </w:pPr>
      <w:r>
        <w:rPr>
          <w:rFonts w:hint="eastAsia"/>
          <w:sz w:val="15"/>
          <w:szCs w:val="15"/>
          <w:lang w:val="en-US" w:eastAsia="zh-CN"/>
        </w:rPr>
        <w:t>【</w:t>
      </w:r>
      <w:r>
        <w:rPr>
          <w:rFonts w:hint="eastAsia"/>
          <w:sz w:val="15"/>
          <w:szCs w:val="15"/>
          <w:lang w:eastAsia="zh-CN"/>
        </w:rPr>
        <w:t>MUST</w:t>
      </w:r>
      <w:r>
        <w:rPr>
          <w:rFonts w:hint="eastAsia"/>
          <w:sz w:val="15"/>
          <w:szCs w:val="15"/>
          <w:lang w:val="en-US" w:eastAsia="zh-CN"/>
        </w:rPr>
        <w:t>】WiFi工作模式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WiFi地址</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状态信息：电压等</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default"/>
          <w:sz w:val="15"/>
          <w:szCs w:val="15"/>
          <w:lang w:val="en-US" w:eastAsia="zh-CN"/>
        </w:rPr>
        <w:t>SN</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【OPTION】</w:t>
      </w:r>
      <w:r>
        <w:rPr>
          <w:rFonts w:hint="eastAsia"/>
          <w:sz w:val="15"/>
          <w:szCs w:val="15"/>
          <w:lang w:val="en-US" w:eastAsia="zh-CN"/>
        </w:rPr>
        <w:t>UUID</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【OPTION】</w:t>
      </w:r>
      <w:r>
        <w:rPr>
          <w:rFonts w:hint="eastAsia"/>
          <w:sz w:val="15"/>
          <w:szCs w:val="15"/>
          <w:lang w:val="en-US" w:eastAsia="zh-CN"/>
        </w:rPr>
        <w:t>固件升级</w:t>
      </w:r>
    </w:p>
    <w:p>
      <w:pPr>
        <w:rPr>
          <w:rFonts w:hint="eastAsia"/>
          <w:sz w:val="18"/>
          <w:szCs w:val="18"/>
        </w:rPr>
      </w:pPr>
      <w:r>
        <w:rPr>
          <w:rFonts w:hint="eastAsia"/>
          <w:sz w:val="18"/>
          <w:szCs w:val="20"/>
        </w:rPr>
        <w:t xml:space="preserve">    </w:t>
      </w:r>
      <w:r>
        <w:rPr>
          <w:rFonts w:hint="eastAsia"/>
          <w:sz w:val="18"/>
          <w:szCs w:val="18"/>
        </w:rPr>
        <w:t xml:space="preserve">- </w:t>
      </w:r>
      <w:r>
        <w:rPr>
          <w:rFonts w:hint="eastAsia"/>
          <w:sz w:val="18"/>
          <w:szCs w:val="18"/>
          <w:lang w:val="en-US" w:eastAsia="zh-CN"/>
        </w:rPr>
        <w:t>参数配置</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恢复天空端出厂设置</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 xml:space="preserve">虚拟摇杆 </w:t>
      </w:r>
      <w:r>
        <w:rPr>
          <w:rFonts w:hint="default"/>
          <w:sz w:val="15"/>
          <w:szCs w:val="15"/>
          <w:lang w:val="en-US" w:eastAsia="zh-CN"/>
        </w:rPr>
        <w:t>[</w:t>
      </w:r>
      <w:r>
        <w:rPr>
          <w:rFonts w:hint="eastAsia"/>
          <w:sz w:val="15"/>
          <w:szCs w:val="15"/>
          <w:lang w:val="en-US" w:eastAsia="zh-CN"/>
        </w:rPr>
        <w:t>美国手 or 日本手</w:t>
      </w:r>
      <w:r>
        <w:rPr>
          <w:rFonts w:hint="default"/>
          <w:sz w:val="15"/>
          <w:szCs w:val="15"/>
          <w:lang w:val="en-US" w:eastAsia="zh-CN"/>
        </w:rPr>
        <w:t>]</w:t>
      </w:r>
    </w:p>
    <w:p>
      <w:pPr>
        <w:numPr>
          <w:ilvl w:val="0"/>
          <w:numId w:val="14"/>
        </w:numPr>
        <w:ind w:left="1260" w:leftChars="0" w:hanging="420" w:firstLineChars="0"/>
        <w:rPr>
          <w:rFonts w:hint="eastAsia"/>
          <w:sz w:val="15"/>
          <w:szCs w:val="15"/>
          <w:lang w:eastAsia="zh-CN"/>
        </w:rPr>
      </w:pPr>
      <w:r>
        <w:rPr>
          <w:rFonts w:hint="eastAsia"/>
          <w:sz w:val="15"/>
          <w:szCs w:val="15"/>
          <w:lang w:eastAsia="zh-CN"/>
        </w:rPr>
        <w:t>【NICE2HAVE】配置WiFi模式：STA/AP (ssid, password)</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【NICE2HAVE】配置</w:t>
      </w:r>
      <w:r>
        <w:rPr>
          <w:rFonts w:hint="eastAsia"/>
          <w:sz w:val="15"/>
          <w:szCs w:val="15"/>
          <w:lang w:val="en-US" w:eastAsia="zh-CN"/>
        </w:rPr>
        <w:t>蓝牙</w:t>
      </w:r>
      <w:r>
        <w:rPr>
          <w:rFonts w:hint="eastAsia"/>
          <w:sz w:val="15"/>
          <w:szCs w:val="15"/>
          <w:lang w:eastAsia="zh-CN"/>
        </w:rPr>
        <w:t>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【OPTION】</w:t>
      </w:r>
      <w:r>
        <w:rPr>
          <w:rFonts w:hint="eastAsia"/>
          <w:sz w:val="15"/>
          <w:szCs w:val="15"/>
          <w:lang w:val="en-US" w:eastAsia="zh-CN"/>
        </w:rPr>
        <w:t xml:space="preserve">对模型飞机进行类似SpeedyBee的参数配置等 </w:t>
      </w:r>
      <w:r>
        <w:rPr>
          <w:rFonts w:hint="default"/>
          <w:sz w:val="15"/>
          <w:szCs w:val="15"/>
          <w:lang w:val="en-US" w:eastAsia="zh-CN"/>
        </w:rPr>
        <w:t>//</w:t>
      </w:r>
      <w:r>
        <w:rPr>
          <w:rFonts w:hint="eastAsia"/>
          <w:sz w:val="15"/>
          <w:szCs w:val="15"/>
          <w:lang w:val="en-US" w:eastAsia="zh-CN"/>
        </w:rPr>
        <w:t>具体项目待讨论</w:t>
      </w:r>
    </w:p>
    <w:p>
      <w:pPr>
        <w:rPr>
          <w:rFonts w:hint="default" w:eastAsiaTheme="minorEastAsia"/>
          <w:sz w:val="18"/>
          <w:szCs w:val="20"/>
          <w:lang w:val="en-US" w:eastAsia="zh-CN"/>
        </w:rPr>
      </w:pPr>
    </w:p>
    <w:p>
      <w:pPr>
        <w:rPr>
          <w:rFonts w:hint="eastAsia"/>
        </w:rPr>
      </w:pPr>
    </w:p>
    <w:p>
      <w:pPr>
        <w:rPr>
          <w:rFonts w:hint="eastAsia"/>
        </w:rPr>
      </w:pPr>
    </w:p>
    <w:p>
      <w:pPr>
        <w:pStyle w:val="3"/>
        <w:numPr>
          <w:ilvl w:val="1"/>
          <w:numId w:val="3"/>
        </w:numPr>
        <w:bidi w:val="0"/>
        <w:rPr>
          <w:rFonts w:hint="eastAsia"/>
          <w:lang w:val="en-US" w:eastAsia="zh-CN"/>
        </w:rPr>
      </w:pPr>
      <w:r>
        <w:rPr>
          <w:rFonts w:hint="eastAsia"/>
          <w:lang w:val="en-US" w:eastAsia="zh-CN"/>
        </w:rPr>
        <w:t xml:space="preserve"> </w:t>
      </w:r>
      <w:bookmarkStart w:id="28" w:name="_Toc7657"/>
      <w:r>
        <w:rPr>
          <w:rFonts w:hint="eastAsia"/>
          <w:lang w:val="en-US" w:eastAsia="zh-CN"/>
        </w:rPr>
        <w:t>人员要求</w:t>
      </w:r>
      <w:bookmarkEnd w:id="28"/>
    </w:p>
    <w:p>
      <w:pPr>
        <w:rPr>
          <w:rFonts w:hint="eastAsia"/>
        </w:rPr>
      </w:pPr>
      <w:r>
        <w:rPr>
          <w:rFonts w:hint="eastAsia"/>
        </w:rPr>
        <w:t>软件工程师</w:t>
      </w:r>
    </w:p>
    <w:p>
      <w:pPr>
        <w:rPr>
          <w:rFonts w:hint="eastAsia"/>
        </w:rPr>
      </w:pPr>
      <w:r>
        <w:rPr>
          <w:rFonts w:hint="eastAsia"/>
        </w:rPr>
        <w:t>==》开发技能：Android/iOS</w:t>
      </w:r>
    </w:p>
    <w:p>
      <w:pPr>
        <w:rPr>
          <w:rFonts w:hint="eastAsia"/>
        </w:rPr>
      </w:pPr>
      <w:r>
        <w:rPr>
          <w:rFonts w:hint="eastAsia"/>
        </w:rPr>
        <w:t>==》领域经验：手机App开发经验; TCP/IP二进制协议开发经验; WiFI摄像头视频流开发经验; 【可选】蓝牙串口开发经验</w:t>
      </w:r>
    </w:p>
    <w:p>
      <w:pPr>
        <w:rPr>
          <w:rFonts w:hint="eastAsia"/>
        </w:rPr>
      </w:pPr>
    </w:p>
    <w:p>
      <w:pPr>
        <w:rPr>
          <w:rFonts w:hint="eastAsia"/>
        </w:rPr>
      </w:pPr>
    </w:p>
    <w:p>
      <w:pPr>
        <w:pStyle w:val="3"/>
        <w:numPr>
          <w:ilvl w:val="1"/>
          <w:numId w:val="3"/>
        </w:numPr>
        <w:bidi w:val="0"/>
        <w:rPr>
          <w:rFonts w:hint="eastAsia"/>
          <w:lang w:val="en-US" w:eastAsia="zh-CN"/>
        </w:rPr>
      </w:pPr>
      <w:r>
        <w:rPr>
          <w:rFonts w:hint="eastAsia"/>
          <w:lang w:val="en-US" w:eastAsia="zh-CN"/>
        </w:rPr>
        <w:t xml:space="preserve"> </w:t>
      </w:r>
      <w:bookmarkStart w:id="29" w:name="_Toc7197"/>
      <w:r>
        <w:rPr>
          <w:rFonts w:hint="eastAsia"/>
          <w:lang w:val="en-US" w:eastAsia="zh-CN"/>
        </w:rPr>
        <w:t>TODO</w:t>
      </w:r>
      <w:bookmarkEnd w:id="29"/>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r>
        <w:br w:type="page"/>
      </w:r>
    </w:p>
    <w:p/>
    <w:p>
      <w:pPr>
        <w:pStyle w:val="2"/>
        <w:numPr>
          <w:ilvl w:val="0"/>
          <w:numId w:val="3"/>
        </w:numPr>
        <w:rPr>
          <w:rFonts w:hint="eastAsia"/>
          <w:lang w:val="en-US" w:eastAsia="zh-CN"/>
        </w:rPr>
      </w:pPr>
      <w:bookmarkStart w:id="30" w:name="_Toc17960"/>
      <w:r>
        <w:rPr>
          <w:rFonts w:hint="eastAsia"/>
          <w:lang w:val="en-US" w:eastAsia="zh-CN"/>
        </w:rPr>
        <w:t>【嵌入式模块】Snap天空端</w:t>
      </w:r>
      <w:bookmarkEnd w:id="30"/>
    </w:p>
    <w:p>
      <w:pPr>
        <w:pStyle w:val="3"/>
        <w:numPr>
          <w:ilvl w:val="1"/>
          <w:numId w:val="3"/>
        </w:numPr>
        <w:bidi w:val="0"/>
        <w:ind w:left="465" w:leftChars="0" w:hanging="465" w:firstLineChars="0"/>
        <w:rPr>
          <w:rFonts w:hint="eastAsia"/>
          <w:lang w:val="en-US" w:eastAsia="zh-CN"/>
        </w:rPr>
      </w:pPr>
      <w:bookmarkStart w:id="31" w:name="_Toc20546"/>
      <w:r>
        <w:rPr>
          <w:rFonts w:hint="eastAsia"/>
          <w:lang w:val="en-US" w:eastAsia="zh-CN"/>
        </w:rPr>
        <w:t>功能点</w:t>
      </w:r>
      <w:bookmarkEnd w:id="31"/>
    </w:p>
    <w:p>
      <w:pPr>
        <w:rPr>
          <w:rFonts w:hint="default"/>
          <w:lang w:val="en-US"/>
        </w:rPr>
      </w:pPr>
      <w:r>
        <w:rPr>
          <w:rFonts w:hint="eastAsia"/>
        </w:rPr>
        <w:t>==》支持摄像头</w:t>
      </w:r>
    </w:p>
    <w:p>
      <w:pPr>
        <w:rPr>
          <w:rFonts w:hint="default" w:eastAsiaTheme="minorEastAsia"/>
          <w:sz w:val="18"/>
          <w:szCs w:val="18"/>
          <w:lang w:val="en-US" w:eastAsia="zh-CN"/>
        </w:rPr>
      </w:pPr>
      <w:r>
        <w:rPr>
          <w:rFonts w:hint="eastAsia"/>
          <w:sz w:val="18"/>
          <w:szCs w:val="18"/>
        </w:rPr>
        <w:t xml:space="preserve">    - 【MUST】</w:t>
      </w:r>
      <w:r>
        <w:rPr>
          <w:rFonts w:hint="default"/>
          <w:sz w:val="18"/>
          <w:szCs w:val="18"/>
          <w:lang w:val="en-US"/>
        </w:rPr>
        <w:t>500W</w:t>
      </w:r>
      <w:r>
        <w:rPr>
          <w:rFonts w:hint="eastAsia"/>
          <w:sz w:val="18"/>
          <w:szCs w:val="18"/>
          <w:lang w:val="en-US" w:eastAsia="zh-CN"/>
        </w:rPr>
        <w:t>像素，支持4:3(2560×1920) /16:9(2560×1440)</w:t>
      </w:r>
    </w:p>
    <w:p>
      <w:pPr>
        <w:rPr>
          <w:rFonts w:hint="default" w:eastAsiaTheme="minorEastAsia"/>
          <w:sz w:val="18"/>
          <w:szCs w:val="18"/>
          <w:lang w:val="en-US" w:eastAsia="zh-CN"/>
        </w:rPr>
      </w:pPr>
      <w:r>
        <w:rPr>
          <w:rFonts w:hint="eastAsia"/>
          <w:sz w:val="18"/>
          <w:szCs w:val="18"/>
        </w:rPr>
        <w:t xml:space="preserve">    - 【MUST】</w:t>
      </w:r>
      <w:r>
        <w:rPr>
          <w:rFonts w:hint="eastAsia"/>
          <w:sz w:val="18"/>
          <w:szCs w:val="18"/>
          <w:lang w:val="en-US" w:eastAsia="zh-CN"/>
        </w:rPr>
        <w:t>支持视频流</w:t>
      </w:r>
      <w:r>
        <w:rPr>
          <w:rFonts w:hint="default"/>
          <w:sz w:val="18"/>
          <w:szCs w:val="18"/>
          <w:lang w:val="en-US" w:eastAsia="zh-CN"/>
        </w:rPr>
        <w:t xml:space="preserve"> </w:t>
      </w:r>
      <w:r>
        <w:rPr>
          <w:rFonts w:hint="default"/>
          <w:sz w:val="15"/>
          <w:szCs w:val="15"/>
          <w:lang w:val="en-US" w:eastAsia="zh-CN"/>
        </w:rPr>
        <w:t>//</w:t>
      </w:r>
      <w:r>
        <w:rPr>
          <w:rFonts w:hint="eastAsia"/>
          <w:sz w:val="15"/>
          <w:szCs w:val="15"/>
          <w:lang w:val="en-US" w:eastAsia="zh-CN"/>
        </w:rPr>
        <w:t>比如：</w:t>
      </w:r>
      <w:r>
        <w:rPr>
          <w:rFonts w:hint="eastAsia"/>
          <w:sz w:val="15"/>
          <w:szCs w:val="15"/>
        </w:rPr>
        <w:t>RTP/RTSP协议</w:t>
      </w:r>
      <w:r>
        <w:rPr>
          <w:rFonts w:hint="default"/>
          <w:sz w:val="15"/>
          <w:szCs w:val="15"/>
          <w:lang w:val="en-US"/>
        </w:rPr>
        <w:t xml:space="preserve">, </w:t>
      </w:r>
      <w:r>
        <w:rPr>
          <w:rFonts w:hint="eastAsia"/>
          <w:sz w:val="15"/>
          <w:szCs w:val="15"/>
          <w:lang w:val="en-US" w:eastAsia="zh-CN"/>
        </w:rPr>
        <w:t>建议基于UDP的视频流(干扰环境，牺牲质量)</w:t>
      </w:r>
    </w:p>
    <w:p>
      <w:pPr>
        <w:rPr>
          <w:rFonts w:hint="default" w:eastAsiaTheme="minorEastAsia"/>
          <w:sz w:val="18"/>
          <w:szCs w:val="18"/>
          <w:lang w:val="en-US" w:eastAsia="zh-CN"/>
        </w:rPr>
      </w:pPr>
      <w:r>
        <w:rPr>
          <w:rFonts w:hint="eastAsia"/>
          <w:sz w:val="18"/>
          <w:szCs w:val="18"/>
        </w:rPr>
        <w:t xml:space="preserve">    - 【MUST】</w:t>
      </w:r>
      <w:r>
        <w:rPr>
          <w:rFonts w:hint="eastAsia"/>
          <w:sz w:val="18"/>
          <w:szCs w:val="18"/>
          <w:lang w:val="en-US" w:eastAsia="zh-CN"/>
        </w:rPr>
        <w:t>图像延迟不超50ms，</w:t>
      </w:r>
      <w:r>
        <w:rPr>
          <w:rFonts w:hint="default"/>
          <w:sz w:val="18"/>
          <w:szCs w:val="18"/>
          <w:lang w:val="en-US" w:eastAsia="zh-CN"/>
        </w:rPr>
        <w:t>&gt; 20FPS</w:t>
      </w:r>
      <w:r>
        <w:rPr>
          <w:rFonts w:hint="eastAsia"/>
          <w:sz w:val="18"/>
          <w:szCs w:val="18"/>
          <w:lang w:val="en-US" w:eastAsia="zh-CN"/>
        </w:rPr>
        <w:t xml:space="preserve">  </w:t>
      </w:r>
      <w:r>
        <w:rPr>
          <w:rFonts w:hint="eastAsia"/>
          <w:sz w:val="15"/>
          <w:szCs w:val="15"/>
          <w:lang w:val="en-US" w:eastAsia="zh-CN"/>
        </w:rPr>
        <w:t>//主要目的手机App通过WiFi重传等延时，实测</w:t>
      </w:r>
    </w:p>
    <w:p>
      <w:pPr>
        <w:rPr>
          <w:rFonts w:hint="default" w:eastAsiaTheme="minorEastAsia"/>
          <w:sz w:val="18"/>
          <w:szCs w:val="18"/>
          <w:lang w:val="en-US" w:eastAsia="zh-CN"/>
        </w:rPr>
      </w:pPr>
      <w:r>
        <w:rPr>
          <w:rFonts w:hint="eastAsia"/>
          <w:sz w:val="18"/>
          <w:szCs w:val="18"/>
        </w:rPr>
        <w:t xml:space="preserve">    - 【MUST】</w:t>
      </w:r>
      <w:r>
        <w:rPr>
          <w:rFonts w:hint="eastAsia"/>
          <w:sz w:val="18"/>
          <w:szCs w:val="18"/>
          <w:lang w:val="en-US" w:eastAsia="zh-CN"/>
        </w:rPr>
        <w:t>支持Scratch (Tello) 选项卡图像识别</w:t>
      </w:r>
    </w:p>
    <w:p>
      <w:pPr>
        <w:rPr>
          <w:rFonts w:hint="default" w:eastAsiaTheme="minorEastAsia"/>
          <w:sz w:val="18"/>
          <w:szCs w:val="18"/>
          <w:lang w:val="en-US" w:eastAsia="zh-CN"/>
        </w:rPr>
      </w:pPr>
      <w:r>
        <w:rPr>
          <w:rFonts w:hint="eastAsia"/>
          <w:sz w:val="18"/>
          <w:szCs w:val="18"/>
        </w:rPr>
        <w:t xml:space="preserve">    - 【NICE2HAVE】</w:t>
      </w:r>
      <w:r>
        <w:rPr>
          <w:rFonts w:hint="eastAsia"/>
          <w:sz w:val="18"/>
          <w:szCs w:val="18"/>
          <w:lang w:val="en-US" w:eastAsia="zh-CN"/>
        </w:rPr>
        <w:t>支持MIC音频</w:t>
      </w:r>
    </w:p>
    <w:p>
      <w:pPr>
        <w:rPr>
          <w:rFonts w:hint="eastAsia"/>
          <w:sz w:val="18"/>
          <w:szCs w:val="18"/>
        </w:rPr>
      </w:pPr>
      <w:r>
        <w:rPr>
          <w:rFonts w:hint="eastAsia"/>
          <w:sz w:val="18"/>
          <w:szCs w:val="18"/>
        </w:rPr>
        <w:t xml:space="preserve">    - 【NICE2HAVE】支持MSP(DJI)协议</w:t>
      </w:r>
    </w:p>
    <w:p>
      <w:pPr>
        <w:rPr>
          <w:rFonts w:hint="eastAsia"/>
          <w:sz w:val="18"/>
          <w:szCs w:val="18"/>
        </w:rPr>
      </w:pPr>
      <w:r>
        <w:rPr>
          <w:rFonts w:hint="eastAsia"/>
          <w:sz w:val="18"/>
          <w:szCs w:val="18"/>
        </w:rPr>
        <w:t xml:space="preserve">    - 【OPTION】支持卡录[Yes or No]  </w:t>
      </w:r>
      <w:r>
        <w:rPr>
          <w:rFonts w:hint="eastAsia"/>
          <w:sz w:val="15"/>
          <w:szCs w:val="15"/>
          <w:lang w:val="en-US" w:eastAsia="zh-CN"/>
        </w:rPr>
        <w:t>//编组飞行带宽可能不够，甚至控制链路延迟增加</w:t>
      </w:r>
    </w:p>
    <w:p>
      <w:pPr>
        <w:rPr>
          <w:rFonts w:hint="default" w:eastAsiaTheme="minorEastAsia"/>
          <w:sz w:val="18"/>
          <w:szCs w:val="18"/>
          <w:lang w:val="en-US" w:eastAsia="zh-CN"/>
        </w:rPr>
      </w:pPr>
      <w:r>
        <w:rPr>
          <w:rFonts w:hint="eastAsia"/>
          <w:sz w:val="18"/>
          <w:szCs w:val="18"/>
        </w:rPr>
        <w:t xml:space="preserve">    - 【TBD】其他摄像头规格，待基本嵌入式软硬件选型确定在做拓展</w:t>
      </w:r>
    </w:p>
    <w:p>
      <w:pPr>
        <w:rPr>
          <w:rFonts w:hint="default" w:eastAsiaTheme="minorEastAsia"/>
          <w:lang w:val="en-US" w:eastAsia="zh-CN"/>
        </w:rPr>
      </w:pPr>
      <w:r>
        <w:rPr>
          <w:rFonts w:hint="eastAsia"/>
        </w:rPr>
        <w:t>==》WiFi桥接</w:t>
      </w:r>
      <w:r>
        <w:rPr>
          <w:rFonts w:hint="eastAsia"/>
          <w:lang w:val="en-US" w:eastAsia="zh-CN"/>
        </w:rPr>
        <w:t xml:space="preserve"> &amp; 功能</w:t>
      </w:r>
      <w:r>
        <w:rPr>
          <w:rFonts w:hint="default"/>
          <w:lang w:val="en-US" w:eastAsia="zh-CN"/>
        </w:rPr>
        <w:t xml:space="preserve">  //</w:t>
      </w:r>
      <w:r>
        <w:rPr>
          <w:rFonts w:hint="eastAsia"/>
          <w:lang w:val="en-US" w:eastAsia="zh-CN"/>
        </w:rPr>
        <w:t xml:space="preserve"> udp + 心跳</w:t>
      </w:r>
    </w:p>
    <w:p>
      <w:pPr>
        <w:rPr>
          <w:rFonts w:hint="default"/>
          <w:sz w:val="15"/>
          <w:szCs w:val="15"/>
          <w:lang w:val="en-US" w:eastAsia="zh-CN"/>
        </w:rPr>
      </w:pPr>
      <w:r>
        <w:rPr>
          <w:rFonts w:hint="eastAsia"/>
          <w:sz w:val="18"/>
          <w:szCs w:val="20"/>
        </w:rPr>
        <w:t xml:space="preserve">    - 【MUST】支持自动扫描模型飞机</w:t>
      </w:r>
      <w:r>
        <w:rPr>
          <w:rFonts w:hint="eastAsia"/>
          <w:sz w:val="18"/>
          <w:szCs w:val="20"/>
          <w:lang w:val="en-US" w:eastAsia="zh-CN"/>
        </w:rPr>
        <w:t xml:space="preserve"> </w:t>
      </w:r>
      <w:r>
        <w:rPr>
          <w:rFonts w:hint="eastAsia"/>
          <w:sz w:val="15"/>
          <w:szCs w:val="15"/>
          <w:lang w:val="en-US" w:eastAsia="zh-CN"/>
        </w:rPr>
        <w:t xml:space="preserve"> // 比如：ONVIF</w:t>
      </w:r>
      <w:r>
        <w:rPr>
          <w:rFonts w:hint="default"/>
          <w:sz w:val="15"/>
          <w:szCs w:val="15"/>
          <w:lang w:val="en-US" w:eastAsia="zh-CN"/>
        </w:rPr>
        <w:t>/PSIA</w:t>
      </w:r>
      <w:r>
        <w:rPr>
          <w:rFonts w:hint="eastAsia"/>
          <w:sz w:val="15"/>
          <w:szCs w:val="15"/>
          <w:lang w:val="en-US" w:eastAsia="zh-CN"/>
        </w:rPr>
        <w:t xml:space="preserve"> or 自定义广播/组播???</w:t>
      </w:r>
    </w:p>
    <w:p>
      <w:pPr>
        <w:rPr>
          <w:rFonts w:hint="default"/>
          <w:sz w:val="18"/>
          <w:szCs w:val="20"/>
          <w:lang w:val="en-US"/>
        </w:rPr>
      </w:pPr>
      <w:r>
        <w:rPr>
          <w:rFonts w:hint="eastAsia"/>
          <w:sz w:val="18"/>
          <w:szCs w:val="20"/>
        </w:rPr>
        <w:t xml:space="preserve">    - 【MUST】支持自动绑定模型飞机</w:t>
      </w:r>
      <w:r>
        <w:rPr>
          <w:rFonts w:hint="default"/>
          <w:sz w:val="18"/>
          <w:szCs w:val="20"/>
          <w:lang w:val="en-US"/>
        </w:rPr>
        <w:t xml:space="preserve"> (</w:t>
      </w:r>
      <w:r>
        <w:rPr>
          <w:rFonts w:hint="eastAsia"/>
          <w:sz w:val="18"/>
          <w:szCs w:val="20"/>
          <w:lang w:val="en-US" w:eastAsia="zh-CN"/>
        </w:rPr>
        <w:t>最多支持2个绑定，遥控器+地面站</w:t>
      </w:r>
      <w:r>
        <w:rPr>
          <w:rFonts w:hint="default"/>
          <w:sz w:val="18"/>
          <w:szCs w:val="20"/>
          <w:lang w:val="en-US"/>
        </w:rPr>
        <w:t>)</w:t>
      </w:r>
    </w:p>
    <w:p>
      <w:pPr>
        <w:rPr>
          <w:rFonts w:hint="default" w:eastAsiaTheme="minorEastAsia"/>
          <w:sz w:val="18"/>
          <w:szCs w:val="20"/>
          <w:lang w:val="en-US" w:eastAsia="zh-CN"/>
        </w:rPr>
      </w:pPr>
      <w:r>
        <w:rPr>
          <w:rFonts w:hint="eastAsia"/>
          <w:sz w:val="18"/>
          <w:szCs w:val="20"/>
        </w:rPr>
        <w:t xml:space="preserve">    - 【NICE2HAVE】</w:t>
      </w:r>
      <w:r>
        <w:rPr>
          <w:rFonts w:hint="eastAsia"/>
          <w:sz w:val="18"/>
          <w:szCs w:val="20"/>
          <w:lang w:val="en-US" w:eastAsia="zh-CN"/>
        </w:rPr>
        <w:t>支持链路绑定秘钥鉴权</w:t>
      </w:r>
    </w:p>
    <w:p>
      <w:pPr>
        <w:rPr>
          <w:rFonts w:hint="default" w:eastAsiaTheme="minorEastAsia"/>
          <w:sz w:val="18"/>
          <w:szCs w:val="20"/>
          <w:lang w:val="en-US" w:eastAsia="zh-CN"/>
        </w:rPr>
      </w:pPr>
      <w:r>
        <w:rPr>
          <w:rFonts w:hint="eastAsia"/>
          <w:sz w:val="18"/>
          <w:szCs w:val="20"/>
        </w:rPr>
        <w:t xml:space="preserve">    - 【NICE2HAVE】支持</w:t>
      </w:r>
      <w:r>
        <w:rPr>
          <w:rFonts w:hint="eastAsia"/>
          <w:sz w:val="18"/>
          <w:szCs w:val="20"/>
          <w:lang w:val="en-US" w:eastAsia="zh-CN"/>
        </w:rPr>
        <w:t>模型飞机链路锁定/解锁</w:t>
      </w:r>
      <w:r>
        <w:rPr>
          <w:rFonts w:hint="default"/>
          <w:sz w:val="18"/>
          <w:szCs w:val="20"/>
          <w:lang w:val="en-US" w:eastAsia="zh-CN"/>
        </w:rPr>
        <w:t xml:space="preserve"> </w:t>
      </w:r>
      <w:r>
        <w:rPr>
          <w:rFonts w:hint="default"/>
          <w:sz w:val="18"/>
          <w:szCs w:val="20"/>
          <w:lang w:val="en-US"/>
        </w:rPr>
        <w:t>(</w:t>
      </w:r>
      <w:r>
        <w:rPr>
          <w:rFonts w:hint="eastAsia"/>
          <w:sz w:val="18"/>
          <w:szCs w:val="20"/>
          <w:lang w:val="en-US" w:eastAsia="zh-CN"/>
        </w:rPr>
        <w:t>锁定后将不再被扫描到; 无链路自动解锁</w:t>
      </w:r>
      <w:r>
        <w:rPr>
          <w:rFonts w:hint="default"/>
          <w:sz w:val="18"/>
          <w:szCs w:val="20"/>
          <w:lang w:val="en-US"/>
        </w:rPr>
        <w:t>)</w:t>
      </w:r>
    </w:p>
    <w:p>
      <w:pPr>
        <w:rPr>
          <w:rFonts w:hint="eastAsia"/>
          <w:sz w:val="18"/>
          <w:szCs w:val="20"/>
        </w:rPr>
      </w:pPr>
      <w:r>
        <w:rPr>
          <w:rFonts w:hint="eastAsia"/>
          <w:sz w:val="18"/>
          <w:szCs w:val="20"/>
        </w:rPr>
        <w:t xml:space="preserve">    - 【MUST】支持MSP控制协议</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 xml:space="preserve">支持链路心跳检测 </w:t>
      </w:r>
      <w:r>
        <w:rPr>
          <w:rFonts w:hint="eastAsia"/>
          <w:sz w:val="15"/>
          <w:szCs w:val="16"/>
          <w:lang w:val="en-US" w:eastAsia="zh-CN"/>
        </w:rPr>
        <w:t>//超过50秒心跳丢失，触发飞控FAILSAFE</w:t>
      </w:r>
    </w:p>
    <w:p>
      <w:pPr>
        <w:rPr>
          <w:rFonts w:hint="default"/>
          <w:sz w:val="18"/>
          <w:szCs w:val="20"/>
          <w:lang w:val="en-US"/>
        </w:rPr>
      </w:pPr>
      <w:r>
        <w:rPr>
          <w:rFonts w:hint="eastAsia"/>
          <w:sz w:val="18"/>
          <w:szCs w:val="20"/>
        </w:rPr>
        <w:t xml:space="preserve">    - 【OPTION】支持UUID辨识模型飞机   </w:t>
      </w:r>
      <w:r>
        <w:rPr>
          <w:rFonts w:hint="eastAsia"/>
          <w:sz w:val="15"/>
          <w:szCs w:val="16"/>
          <w:lang w:val="en-US" w:eastAsia="zh-CN"/>
        </w:rPr>
        <w:t>//编组飞行</w:t>
      </w:r>
    </w:p>
    <w:p>
      <w:pPr>
        <w:rPr>
          <w:rFonts w:hint="default" w:eastAsiaTheme="minorEastAsia"/>
          <w:lang w:val="en-US" w:eastAsia="zh-CN"/>
        </w:rPr>
      </w:pPr>
      <w:r>
        <w:rPr>
          <w:rFonts w:hint="eastAsia"/>
        </w:rPr>
        <w:t>==》</w:t>
      </w:r>
      <w:r>
        <w:rPr>
          <w:rFonts w:hint="eastAsia"/>
          <w:lang w:val="en-US" w:eastAsia="zh-CN"/>
        </w:rPr>
        <w:t>蓝牙</w:t>
      </w:r>
      <w:r>
        <w:rPr>
          <w:rFonts w:hint="eastAsia"/>
        </w:rPr>
        <w:t>桥接</w:t>
      </w:r>
      <w:r>
        <w:rPr>
          <w:rFonts w:hint="eastAsia"/>
          <w:lang w:val="en-US" w:eastAsia="zh-CN"/>
        </w:rPr>
        <w:t xml:space="preserve"> &amp; 功能</w:t>
      </w:r>
    </w:p>
    <w:p>
      <w:pPr>
        <w:rPr>
          <w:rFonts w:hint="default"/>
          <w:sz w:val="18"/>
          <w:szCs w:val="20"/>
          <w:lang w:val="en-US"/>
        </w:rPr>
      </w:pPr>
      <w:r>
        <w:rPr>
          <w:rFonts w:hint="eastAsia"/>
          <w:sz w:val="18"/>
          <w:szCs w:val="20"/>
        </w:rPr>
        <w:t xml:space="preserve">    - 【NICE2HAVE】支持MSP控制协议</w:t>
      </w:r>
      <w:r>
        <w:rPr>
          <w:rFonts w:hint="default"/>
          <w:sz w:val="18"/>
          <w:szCs w:val="20"/>
          <w:lang w:val="en-US"/>
        </w:rPr>
        <w:t xml:space="preserve"> (SpeedyBee</w:t>
      </w:r>
      <w:r>
        <w:rPr>
          <w:rFonts w:hint="eastAsia"/>
          <w:sz w:val="18"/>
          <w:szCs w:val="20"/>
          <w:lang w:val="en-US" w:eastAsia="zh-CN"/>
        </w:rPr>
        <w:t xml:space="preserve"> App</w:t>
      </w:r>
      <w:r>
        <w:rPr>
          <w:rFonts w:hint="default"/>
          <w:sz w:val="18"/>
          <w:szCs w:val="20"/>
          <w:lang w:val="en-US" w:eastAsia="zh-CN"/>
        </w:rPr>
        <w:t>, Bluetooth SPP Device</w:t>
      </w:r>
      <w:r>
        <w:rPr>
          <w:rFonts w:hint="default"/>
          <w:sz w:val="18"/>
          <w:szCs w:val="20"/>
          <w:lang w:val="en-US"/>
        </w:rPr>
        <w:t>)</w:t>
      </w:r>
    </w:p>
    <w:p>
      <w:pPr>
        <w:rPr>
          <w:rFonts w:hint="default"/>
          <w:lang w:val="en-US" w:eastAsia="zh-CN"/>
        </w:rPr>
      </w:pPr>
      <w:r>
        <w:rPr>
          <w:rFonts w:hint="eastAsia"/>
        </w:rPr>
        <w:t>==》</w:t>
      </w:r>
      <w:r>
        <w:rPr>
          <w:rFonts w:hint="eastAsia"/>
          <w:lang w:val="en-US" w:eastAsia="zh-CN"/>
        </w:rPr>
        <w:t>配置 &amp; 功能</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 xml:space="preserve">支持恢复出厂设置 </w:t>
      </w:r>
      <w:r>
        <w:rPr>
          <w:rFonts w:hint="default"/>
          <w:sz w:val="18"/>
          <w:szCs w:val="20"/>
          <w:lang w:val="en-US" w:eastAsia="zh-CN"/>
        </w:rPr>
        <w:t xml:space="preserve">(AP, </w:t>
      </w:r>
      <w:r>
        <w:rPr>
          <w:rFonts w:hint="eastAsia"/>
          <w:sz w:val="18"/>
          <w:szCs w:val="20"/>
        </w:rPr>
        <w:t>【NICE2HAVE】</w:t>
      </w:r>
      <w:r>
        <w:rPr>
          <w:rFonts w:hint="eastAsia"/>
          <w:sz w:val="18"/>
          <w:szCs w:val="20"/>
          <w:lang w:val="en-US" w:eastAsia="zh-CN"/>
        </w:rPr>
        <w:t>清空秘钥</w:t>
      </w:r>
      <w:r>
        <w:rPr>
          <w:rFonts w:hint="default"/>
          <w:sz w:val="18"/>
          <w:szCs w:val="20"/>
          <w:lang w:val="en-US" w:eastAsia="zh-CN"/>
        </w:rPr>
        <w:t>)</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 xml:space="preserve">三次短上电硬件恢复出厂设置 </w:t>
      </w:r>
      <w:r>
        <w:rPr>
          <w:rFonts w:hint="default"/>
          <w:sz w:val="18"/>
          <w:szCs w:val="20"/>
          <w:lang w:val="en-US" w:eastAsia="zh-CN"/>
        </w:rPr>
        <w:t xml:space="preserve">(AP, </w:t>
      </w:r>
      <w:r>
        <w:rPr>
          <w:rFonts w:hint="eastAsia"/>
          <w:sz w:val="18"/>
          <w:szCs w:val="20"/>
        </w:rPr>
        <w:t>【NICE2HAVE】</w:t>
      </w:r>
      <w:r>
        <w:rPr>
          <w:rFonts w:hint="eastAsia"/>
          <w:sz w:val="18"/>
          <w:szCs w:val="20"/>
          <w:lang w:val="en-US" w:eastAsia="zh-CN"/>
        </w:rPr>
        <w:t>清空秘钥</w:t>
      </w:r>
      <w:r>
        <w:rPr>
          <w:rFonts w:hint="default"/>
          <w:sz w:val="18"/>
          <w:szCs w:val="20"/>
          <w:lang w:val="en-US" w:eastAsia="zh-CN"/>
        </w:rPr>
        <w:t>)</w:t>
      </w:r>
      <w:r>
        <w:rPr>
          <w:rFonts w:hint="eastAsia"/>
          <w:sz w:val="18"/>
          <w:szCs w:val="20"/>
          <w:lang w:val="en-US" w:eastAsia="zh-CN"/>
        </w:rPr>
        <w:t xml:space="preserve"> //如有一个按钮，可在开机状态下，长按电源键5秒，期间状态指示灯将熄灭后再闪烁。状态指示灯显示快闪后，WiFi的SSID和密码将重置为出厂设置，默认无密码。</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支持</w:t>
      </w:r>
      <w:r>
        <w:rPr>
          <w:rFonts w:hint="default"/>
          <w:sz w:val="18"/>
          <w:szCs w:val="20"/>
          <w:lang w:val="en-US" w:eastAsia="zh-CN"/>
        </w:rPr>
        <w:t>WiFi &amp; USB</w:t>
      </w:r>
      <w:r>
        <w:rPr>
          <w:rFonts w:hint="eastAsia"/>
          <w:sz w:val="18"/>
          <w:szCs w:val="20"/>
          <w:lang w:val="en-US" w:eastAsia="zh-CN"/>
        </w:rPr>
        <w:t>固件升级</w:t>
      </w:r>
      <w:bookmarkStart w:id="57" w:name="_GoBack"/>
      <w:bookmarkEnd w:id="57"/>
    </w:p>
    <w:p>
      <w:pPr>
        <w:rPr>
          <w:rFonts w:hint="eastAsia"/>
          <w:sz w:val="18"/>
          <w:szCs w:val="20"/>
        </w:rPr>
      </w:pPr>
      <w:r>
        <w:rPr>
          <w:rFonts w:hint="eastAsia"/>
          <w:sz w:val="18"/>
          <w:szCs w:val="20"/>
        </w:rPr>
        <w:t xml:space="preserve">    - 【MUST】支持手机配置WiFi模式：STA/AP (ssid, password)</w:t>
      </w:r>
    </w:p>
    <w:p>
      <w:pPr>
        <w:rPr>
          <w:rFonts w:hint="eastAsia"/>
          <w:sz w:val="18"/>
          <w:szCs w:val="20"/>
          <w:lang w:val="en-US" w:eastAsia="zh-CN"/>
        </w:rPr>
      </w:pPr>
      <w:r>
        <w:rPr>
          <w:rFonts w:hint="eastAsia"/>
          <w:sz w:val="18"/>
          <w:szCs w:val="20"/>
        </w:rPr>
        <w:t xml:space="preserve">    - 【NICE2HAVE】支持手机配置</w:t>
      </w:r>
      <w:r>
        <w:rPr>
          <w:rFonts w:hint="eastAsia"/>
          <w:sz w:val="18"/>
          <w:szCs w:val="20"/>
          <w:lang w:val="en-US" w:eastAsia="zh-CN"/>
        </w:rPr>
        <w:t>蓝牙</w:t>
      </w:r>
      <w:r>
        <w:rPr>
          <w:rFonts w:hint="eastAsia"/>
          <w:sz w:val="18"/>
          <w:szCs w:val="20"/>
        </w:rPr>
        <w:t>模式</w:t>
      </w:r>
    </w:p>
    <w:p>
      <w:pPr>
        <w:rPr>
          <w:rFonts w:hint="eastAsia"/>
        </w:rPr>
      </w:pPr>
      <w:r>
        <w:rPr>
          <w:rFonts w:hint="eastAsia"/>
        </w:rPr>
        <w:t>==》硬件接口</w:t>
      </w:r>
    </w:p>
    <w:p>
      <w:pPr>
        <w:rPr>
          <w:rFonts w:hint="eastAsia"/>
          <w:sz w:val="18"/>
          <w:szCs w:val="18"/>
        </w:rPr>
      </w:pPr>
      <w:r>
        <w:rPr>
          <w:rFonts w:hint="eastAsia"/>
          <w:sz w:val="18"/>
          <w:szCs w:val="18"/>
        </w:rPr>
        <w:t xml:space="preserve">    - 【MUST】RF性能：</w:t>
      </w:r>
      <w:r>
        <w:rPr>
          <w:rFonts w:hint="eastAsia"/>
          <w:sz w:val="18"/>
          <w:szCs w:val="18"/>
          <w:lang w:val="en-US" w:eastAsia="zh-CN"/>
        </w:rPr>
        <w:t>200-</w:t>
      </w:r>
      <w:r>
        <w:rPr>
          <w:rFonts w:hint="eastAsia"/>
          <w:sz w:val="18"/>
          <w:szCs w:val="18"/>
        </w:rPr>
        <w:t>300米左右(大约50mW~100mW，实测)</w:t>
      </w:r>
    </w:p>
    <w:p>
      <w:pPr>
        <w:rPr>
          <w:rFonts w:hint="default" w:eastAsiaTheme="minorEastAsia"/>
          <w:lang w:val="en-US" w:eastAsia="zh-CN"/>
        </w:rPr>
      </w:pPr>
      <w:r>
        <w:rPr>
          <w:rFonts w:hint="eastAsia"/>
          <w:sz w:val="18"/>
          <w:szCs w:val="20"/>
        </w:rPr>
        <w:t xml:space="preserve">    - 【MUST】</w:t>
      </w:r>
      <w:r>
        <w:rPr>
          <w:rFonts w:hint="eastAsia"/>
          <w:sz w:val="18"/>
          <w:szCs w:val="20"/>
          <w:lang w:val="en-US" w:eastAsia="zh-CN"/>
        </w:rPr>
        <w:t>类似DJI的Connector</w:t>
      </w:r>
      <w:r>
        <w:rPr>
          <w:rFonts w:hint="default"/>
          <w:sz w:val="18"/>
          <w:szCs w:val="20"/>
          <w:lang w:val="en-US" w:eastAsia="zh-CN"/>
        </w:rPr>
        <w:t xml:space="preserve"> (7-24V, GND, OSD_Rx, OSD_Tx, MSP_Rx, MSP_Tx )</w:t>
      </w:r>
    </w:p>
    <w:p>
      <w:pPr>
        <w:rPr>
          <w:rFonts w:hint="eastAsia" w:eastAsiaTheme="minorEastAsia"/>
          <w:sz w:val="18"/>
          <w:szCs w:val="20"/>
          <w:lang w:val="en-US" w:eastAsia="zh-CN"/>
        </w:rPr>
      </w:pPr>
      <w:r>
        <w:rPr>
          <w:rFonts w:hint="eastAsia"/>
          <w:sz w:val="18"/>
          <w:szCs w:val="20"/>
        </w:rPr>
        <w:t xml:space="preserve">    - 【OPTION】</w:t>
      </w:r>
      <w:r>
        <w:rPr>
          <w:rFonts w:hint="eastAsia"/>
          <w:sz w:val="18"/>
          <w:szCs w:val="20"/>
          <w:lang w:val="en-US" w:eastAsia="zh-CN"/>
        </w:rPr>
        <w:t>兼容</w:t>
      </w:r>
      <w:r>
        <w:rPr>
          <w:rFonts w:hint="eastAsia"/>
          <w:sz w:val="18"/>
          <w:szCs w:val="20"/>
        </w:rPr>
        <w:t>DJI数字图传接口</w:t>
      </w:r>
      <w:r>
        <w:rPr>
          <w:rFonts w:hint="default"/>
          <w:sz w:val="18"/>
          <w:szCs w:val="20"/>
          <w:lang w:val="en-US" w:eastAsia="zh-CN"/>
        </w:rPr>
        <w:t xml:space="preserve">(7-24V, GND, Rx, Tx, </w:t>
      </w:r>
      <w:r>
        <w:rPr>
          <w:rFonts w:hint="eastAsia"/>
          <w:sz w:val="18"/>
          <w:szCs w:val="20"/>
          <w:lang w:val="en-US" w:eastAsia="zh-CN"/>
        </w:rPr>
        <w:t>GND</w:t>
      </w:r>
      <w:r>
        <w:rPr>
          <w:rFonts w:hint="default"/>
          <w:sz w:val="18"/>
          <w:szCs w:val="20"/>
          <w:lang w:val="en-US" w:eastAsia="zh-CN"/>
        </w:rPr>
        <w:t xml:space="preserve">, </w:t>
      </w:r>
      <w:r>
        <w:rPr>
          <w:rFonts w:hint="eastAsia"/>
          <w:sz w:val="18"/>
          <w:szCs w:val="20"/>
          <w:lang w:val="en-US" w:eastAsia="zh-CN"/>
        </w:rPr>
        <w:t>SBUS</w:t>
      </w:r>
      <w:r>
        <w:rPr>
          <w:rFonts w:hint="default"/>
          <w:sz w:val="18"/>
          <w:szCs w:val="20"/>
          <w:lang w:val="en-US" w:eastAsia="zh-CN"/>
        </w:rPr>
        <w:t xml:space="preserve"> )</w:t>
      </w:r>
    </w:p>
    <w:p>
      <w:pPr>
        <w:rPr>
          <w:rFonts w:hint="default"/>
          <w:color w:val="FF0000"/>
          <w:highlight w:val="cyan"/>
          <w:lang w:val="en-US" w:eastAsia="zh-CN"/>
        </w:rPr>
      </w:pPr>
      <w:r>
        <w:rPr>
          <w:rFonts w:hint="eastAsia"/>
          <w:color w:val="FF0000"/>
          <w:highlight w:val="cyan"/>
        </w:rPr>
        <w:t>==》</w:t>
      </w:r>
      <w:r>
        <w:rPr>
          <w:rFonts w:hint="eastAsia"/>
          <w:color w:val="FF0000"/>
          <w:highlight w:val="cyan"/>
          <w:lang w:val="en-US" w:eastAsia="zh-CN"/>
        </w:rPr>
        <w:t>支持</w:t>
      </w:r>
      <w:r>
        <w:rPr>
          <w:rFonts w:hint="default"/>
          <w:color w:val="FF0000"/>
          <w:highlight w:val="cyan"/>
          <w:lang w:val="en-US" w:eastAsia="zh-CN"/>
        </w:rPr>
        <w:t>scratch</w:t>
      </w:r>
      <w:r>
        <w:rPr>
          <w:rFonts w:hint="eastAsia"/>
          <w:color w:val="FF0000"/>
          <w:highlight w:val="cyan"/>
          <w:lang w:val="en-US" w:eastAsia="zh-CN"/>
        </w:rPr>
        <w:t xml:space="preserve"> </w:t>
      </w:r>
      <w:r>
        <w:rPr>
          <w:rFonts w:hint="default"/>
          <w:color w:val="FF0000"/>
          <w:highlight w:val="cyan"/>
          <w:lang w:val="en-US" w:eastAsia="zh-CN"/>
        </w:rPr>
        <w:t>(Tello)</w:t>
      </w:r>
    </w:p>
    <w:p>
      <w:pPr>
        <w:rPr>
          <w:rFonts w:hint="default"/>
          <w:sz w:val="18"/>
          <w:szCs w:val="20"/>
          <w:lang w:val="en-US" w:eastAsia="zh-CN"/>
        </w:rPr>
      </w:pPr>
      <w:r>
        <w:rPr>
          <w:rFonts w:hint="eastAsia"/>
          <w:sz w:val="18"/>
          <w:szCs w:val="20"/>
        </w:rPr>
        <w:t xml:space="preserve">    - </w:t>
      </w:r>
      <w:r>
        <w:rPr>
          <w:rFonts w:hint="eastAsia"/>
          <w:sz w:val="18"/>
          <w:szCs w:val="20"/>
          <w:lang w:val="en-US" w:eastAsia="zh-CN"/>
        </w:rPr>
        <w:t>命令模式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command</w:t>
      </w:r>
      <w:r>
        <w:rPr>
          <w:rFonts w:hint="default"/>
          <w:sz w:val="15"/>
          <w:szCs w:val="15"/>
          <w:lang w:val="en-US" w:eastAsia="zh-CN"/>
        </w:rPr>
        <w:t xml:space="preserve"> //</w:t>
      </w:r>
      <w:r>
        <w:rPr>
          <w:rFonts w:hint="eastAsia"/>
          <w:sz w:val="15"/>
          <w:szCs w:val="15"/>
          <w:lang w:val="en-US" w:eastAsia="zh-CN"/>
        </w:rPr>
        <w:t>进入SDK命令模式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ap ssid password //</w:t>
      </w:r>
      <w:r>
        <w:rPr>
          <w:rFonts w:hint="eastAsia"/>
          <w:sz w:val="15"/>
          <w:szCs w:val="15"/>
          <w:lang w:val="en-US" w:eastAsia="zh-CN"/>
        </w:rPr>
        <w:t>转为STA模式，并连入到AP；失败返回原有链路</w:t>
      </w:r>
    </w:p>
    <w:p>
      <w:pPr>
        <w:numPr>
          <w:ilvl w:val="0"/>
          <w:numId w:val="14"/>
        </w:numPr>
        <w:ind w:left="1260" w:leftChars="0" w:hanging="420" w:firstLineChars="0"/>
        <w:rPr>
          <w:rFonts w:hint="default"/>
          <w:sz w:val="15"/>
          <w:szCs w:val="15"/>
          <w:lang w:val="en-US" w:eastAsia="zh-CN"/>
        </w:rPr>
      </w:pPr>
      <w:r>
        <w:rPr>
          <w:rFonts w:hint="eastAsia"/>
          <w:sz w:val="15"/>
          <w:szCs w:val="15"/>
          <w:lang w:val="en-US" w:eastAsia="zh-CN"/>
        </w:rPr>
        <w:t>【MUST】wifi ssid pasword //转为AP模式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eastAsia"/>
          <w:sz w:val="15"/>
          <w:szCs w:val="15"/>
          <w:lang w:val="en-US" w:eastAsia="zh-CN"/>
        </w:rPr>
        <w:t>quit //退出SDK模式，进入MSP协议透传模式</w:t>
      </w:r>
    </w:p>
    <w:p>
      <w:pPr>
        <w:rPr>
          <w:rFonts w:hint="default"/>
          <w:sz w:val="18"/>
          <w:szCs w:val="20"/>
          <w:lang w:val="en-US" w:eastAsia="zh-CN"/>
        </w:rPr>
      </w:pPr>
      <w:r>
        <w:rPr>
          <w:rFonts w:hint="eastAsia"/>
          <w:sz w:val="18"/>
          <w:szCs w:val="20"/>
        </w:rPr>
        <w:t xml:space="preserve">    - </w:t>
      </w:r>
      <w:r>
        <w:rPr>
          <w:rFonts w:hint="eastAsia"/>
          <w:sz w:val="18"/>
          <w:szCs w:val="20"/>
          <w:lang w:val="en-US" w:eastAsia="zh-CN"/>
        </w:rPr>
        <w:t>查询命令</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speed?</w:t>
      </w:r>
      <w:r>
        <w:rPr>
          <w:rFonts w:hint="eastAsia"/>
          <w:sz w:val="15"/>
          <w:szCs w:val="15"/>
          <w:lang w:val="en-US" w:eastAsia="zh-CN"/>
        </w:rPr>
        <w:t xml:space="preserve"> //获取当前设置速度(cm/s), 范围：[10. 100]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battery?</w:t>
      </w:r>
      <w:r>
        <w:rPr>
          <w:rFonts w:hint="eastAsia"/>
          <w:sz w:val="15"/>
          <w:szCs w:val="15"/>
          <w:lang w:val="en-US" w:eastAsia="zh-CN"/>
        </w:rPr>
        <w:t xml:space="preserve"> //获取当前电池剩余电量的百分比, 范围：[10. 100]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time?</w:t>
      </w:r>
      <w:r>
        <w:rPr>
          <w:rFonts w:hint="eastAsia"/>
          <w:sz w:val="15"/>
          <w:szCs w:val="15"/>
          <w:lang w:val="en-US" w:eastAsia="zh-CN"/>
        </w:rPr>
        <w:t xml:space="preserve"> //获取电机运转时间, 单位：秒</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wifi?</w:t>
      </w:r>
      <w:r>
        <w:rPr>
          <w:rFonts w:hint="eastAsia"/>
          <w:sz w:val="15"/>
          <w:szCs w:val="15"/>
          <w:lang w:val="en-US" w:eastAsia="zh-CN"/>
        </w:rPr>
        <w:t xml:space="preserve"> //获取WiFi信噪比</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sdk?</w:t>
      </w:r>
      <w:r>
        <w:rPr>
          <w:rFonts w:hint="eastAsia"/>
          <w:sz w:val="15"/>
          <w:szCs w:val="15"/>
          <w:lang w:val="en-US" w:eastAsia="zh-CN"/>
        </w:rPr>
        <w:t xml:space="preserve"> //获取SDK版本号</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w:t>
      </w:r>
      <w:r>
        <w:rPr>
          <w:rFonts w:hint="eastAsia"/>
          <w:sz w:val="18"/>
          <w:szCs w:val="20"/>
        </w:rPr>
        <w:t>NICE2HAVE</w:t>
      </w:r>
      <w:r>
        <w:rPr>
          <w:rFonts w:hint="eastAsia"/>
          <w:sz w:val="15"/>
          <w:szCs w:val="15"/>
          <w:lang w:eastAsia="zh-CN"/>
        </w:rPr>
        <w:t>】</w:t>
      </w:r>
      <w:r>
        <w:rPr>
          <w:rFonts w:hint="default"/>
          <w:sz w:val="15"/>
          <w:szCs w:val="15"/>
          <w:lang w:val="en-US" w:eastAsia="zh-CN"/>
        </w:rPr>
        <w:t>sn?</w:t>
      </w:r>
      <w:r>
        <w:rPr>
          <w:rFonts w:hint="eastAsia"/>
          <w:sz w:val="15"/>
          <w:szCs w:val="15"/>
          <w:lang w:val="en-US" w:eastAsia="zh-CN"/>
        </w:rPr>
        <w:t xml:space="preserve"> //获取模型SN号, 生产序列号</w:t>
      </w:r>
    </w:p>
    <w:p>
      <w:pPr>
        <w:rPr>
          <w:rFonts w:hint="default"/>
          <w:sz w:val="18"/>
          <w:szCs w:val="20"/>
          <w:lang w:val="en-US" w:eastAsia="zh-CN"/>
        </w:rPr>
      </w:pPr>
      <w:r>
        <w:rPr>
          <w:rFonts w:hint="eastAsia"/>
          <w:sz w:val="18"/>
          <w:szCs w:val="20"/>
        </w:rPr>
        <w:t xml:space="preserve">    - </w:t>
      </w:r>
      <w:r>
        <w:rPr>
          <w:rFonts w:hint="eastAsia"/>
          <w:sz w:val="18"/>
          <w:szCs w:val="20"/>
          <w:lang w:val="en-US" w:eastAsia="zh-CN"/>
        </w:rPr>
        <w:t>基础命令</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rc roll pitch throttle yaw</w:t>
      </w:r>
      <w:r>
        <w:rPr>
          <w:rFonts w:hint="eastAsia"/>
          <w:sz w:val="15"/>
          <w:szCs w:val="15"/>
          <w:lang w:val="en-US" w:eastAsia="zh-CN"/>
        </w:rPr>
        <w:t xml:space="preserve"> //设置遥控器的4通道杆量, 范围：[-100, 100]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default"/>
          <w:sz w:val="15"/>
          <w:szCs w:val="15"/>
          <w:lang w:val="en-US" w:eastAsia="zh-CN"/>
        </w:rPr>
        <w:t>mon</w:t>
      </w:r>
      <w:r>
        <w:rPr>
          <w:rFonts w:hint="eastAsia"/>
          <w:sz w:val="15"/>
          <w:szCs w:val="15"/>
          <w:lang w:val="en-US" w:eastAsia="zh-CN"/>
        </w:rPr>
        <w:t xml:space="preserve"> //打开识别卡探测，默认：同时打开前视和下视</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default"/>
          <w:sz w:val="15"/>
          <w:szCs w:val="15"/>
          <w:lang w:val="en-US" w:eastAsia="zh-CN"/>
        </w:rPr>
        <w:t>moff</w:t>
      </w:r>
      <w:r>
        <w:rPr>
          <w:rFonts w:hint="eastAsia"/>
          <w:sz w:val="15"/>
          <w:szCs w:val="15"/>
          <w:lang w:val="en-US" w:eastAsia="zh-CN"/>
        </w:rPr>
        <w:t xml:space="preserve"> //关闭识别卡探测</w:t>
      </w:r>
    </w:p>
    <w:p>
      <w:pPr>
        <w:numPr>
          <w:ilvl w:val="0"/>
          <w:numId w:val="14"/>
        </w:numPr>
        <w:ind w:left="1260" w:leftChars="0" w:hanging="420" w:firstLineChars="0"/>
        <w:rPr>
          <w:rFonts w:hint="eastAsia"/>
          <w:sz w:val="15"/>
          <w:szCs w:val="15"/>
          <w:lang w:eastAsia="zh-CN"/>
        </w:rPr>
      </w:pPr>
      <w:r>
        <w:rPr>
          <w:rFonts w:hint="eastAsia"/>
          <w:sz w:val="15"/>
          <w:szCs w:val="15"/>
          <w:lang w:eastAsia="zh-CN"/>
        </w:rPr>
        <w:t>【NICE2HAVE】</w:t>
      </w:r>
      <w:r>
        <w:rPr>
          <w:rFonts w:hint="default"/>
          <w:sz w:val="15"/>
          <w:szCs w:val="15"/>
          <w:lang w:val="en-US" w:eastAsia="zh-CN"/>
        </w:rPr>
        <w:t>mdirection x</w:t>
      </w:r>
      <w:r>
        <w:rPr>
          <w:rFonts w:hint="eastAsia"/>
          <w:sz w:val="15"/>
          <w:szCs w:val="15"/>
          <w:lang w:val="en-US" w:eastAsia="zh-CN"/>
        </w:rPr>
        <w:t xml:space="preserve"> //x = 0/1/2, 0打开下视探测, 1打开前视探测, 2同时打开前视和下视探测。单个20Hz，两个方向10Hz频率。</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streamon</w:t>
      </w:r>
      <w:r>
        <w:rPr>
          <w:rFonts w:hint="eastAsia"/>
          <w:sz w:val="15"/>
          <w:szCs w:val="15"/>
          <w:lang w:val="en-US" w:eastAsia="zh-CN"/>
        </w:rPr>
        <w:t xml:space="preserve"> //打开视频流</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streamoff</w:t>
      </w:r>
      <w:r>
        <w:rPr>
          <w:rFonts w:hint="eastAsia"/>
          <w:sz w:val="15"/>
          <w:szCs w:val="15"/>
          <w:lang w:val="en-US" w:eastAsia="zh-CN"/>
        </w:rPr>
        <w:t xml:space="preserve"> //关闭视频流</w:t>
      </w:r>
    </w:p>
    <w:p>
      <w:pPr>
        <w:rPr>
          <w:rFonts w:hint="default"/>
          <w:sz w:val="18"/>
          <w:szCs w:val="20"/>
          <w:lang w:val="en-US" w:eastAsia="zh-CN"/>
        </w:rPr>
      </w:pPr>
      <w:r>
        <w:rPr>
          <w:rFonts w:hint="eastAsia"/>
          <w:sz w:val="18"/>
          <w:szCs w:val="20"/>
        </w:rPr>
        <w:t xml:space="preserve">    - </w:t>
      </w:r>
      <w:r>
        <w:rPr>
          <w:rFonts w:hint="eastAsia"/>
          <w:sz w:val="18"/>
          <w:szCs w:val="20"/>
          <w:lang w:val="en-US" w:eastAsia="zh-CN"/>
        </w:rPr>
        <w:t>简单动作</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takeoff</w:t>
      </w:r>
      <w:r>
        <w:rPr>
          <w:rFonts w:hint="eastAsia"/>
          <w:sz w:val="15"/>
          <w:szCs w:val="15"/>
          <w:lang w:val="en-US" w:eastAsia="zh-CN"/>
        </w:rPr>
        <w:t xml:space="preserve"> //自动起飞</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land</w:t>
      </w:r>
      <w:r>
        <w:rPr>
          <w:rFonts w:hint="eastAsia"/>
          <w:sz w:val="15"/>
          <w:szCs w:val="15"/>
          <w:lang w:val="en-US" w:eastAsia="zh-CN"/>
        </w:rPr>
        <w:t xml:space="preserve"> //自动降落</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speed x</w:t>
      </w:r>
      <w:r>
        <w:rPr>
          <w:rFonts w:hint="eastAsia"/>
          <w:sz w:val="15"/>
          <w:szCs w:val="15"/>
          <w:lang w:val="en-US" w:eastAsia="zh-CN"/>
        </w:rPr>
        <w:t xml:space="preserve"> //设置当前速度为x cm/s, x = [10, 100]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emergency</w:t>
      </w:r>
      <w:r>
        <w:rPr>
          <w:rFonts w:hint="eastAsia"/>
          <w:sz w:val="15"/>
          <w:szCs w:val="15"/>
          <w:lang w:val="en-US" w:eastAsia="zh-CN"/>
        </w:rPr>
        <w:t xml:space="preserve"> //停止电机转动</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up x</w:t>
      </w:r>
      <w:r>
        <w:rPr>
          <w:rFonts w:hint="eastAsia"/>
          <w:sz w:val="15"/>
          <w:szCs w:val="15"/>
          <w:lang w:val="en-US" w:eastAsia="zh-CN"/>
        </w:rPr>
        <w:t xml:space="preserve"> //向上飞x厘米(x = 20 - 500)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down x</w:t>
      </w:r>
      <w:r>
        <w:rPr>
          <w:rFonts w:hint="eastAsia"/>
          <w:sz w:val="15"/>
          <w:szCs w:val="15"/>
          <w:lang w:val="en-US" w:eastAsia="zh-CN"/>
        </w:rPr>
        <w:t xml:space="preserve"> //向下飞x厘米(x = 20 - 500)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left x</w:t>
      </w:r>
      <w:r>
        <w:rPr>
          <w:rFonts w:hint="eastAsia"/>
          <w:sz w:val="15"/>
          <w:szCs w:val="15"/>
          <w:lang w:val="en-US" w:eastAsia="zh-CN"/>
        </w:rPr>
        <w:t xml:space="preserve"> //向左飞x厘米(x = 20 - 500)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right x</w:t>
      </w:r>
      <w:r>
        <w:rPr>
          <w:rFonts w:hint="eastAsia"/>
          <w:sz w:val="15"/>
          <w:szCs w:val="15"/>
          <w:lang w:val="en-US" w:eastAsia="zh-CN"/>
        </w:rPr>
        <w:t xml:space="preserve"> //向右飞x厘米(x = 20 - 500)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forward x</w:t>
      </w:r>
      <w:r>
        <w:rPr>
          <w:rFonts w:hint="eastAsia"/>
          <w:sz w:val="15"/>
          <w:szCs w:val="15"/>
          <w:lang w:val="en-US" w:eastAsia="zh-CN"/>
        </w:rPr>
        <w:t xml:space="preserve"> //向前飞x厘米(x = 20 - 500)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back x</w:t>
      </w:r>
      <w:r>
        <w:rPr>
          <w:rFonts w:hint="eastAsia"/>
          <w:sz w:val="15"/>
          <w:szCs w:val="15"/>
          <w:lang w:val="en-US" w:eastAsia="zh-CN"/>
        </w:rPr>
        <w:t xml:space="preserve"> //向后飞x厘米(x = 20 - 500)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cw x</w:t>
      </w:r>
      <w:r>
        <w:rPr>
          <w:rFonts w:hint="eastAsia"/>
          <w:sz w:val="15"/>
          <w:szCs w:val="15"/>
          <w:lang w:val="en-US" w:eastAsia="zh-CN"/>
        </w:rPr>
        <w:t xml:space="preserve"> //顺时针旋转x度 (x = 1 - 360)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ccw x</w:t>
      </w:r>
      <w:r>
        <w:rPr>
          <w:rFonts w:hint="eastAsia"/>
          <w:sz w:val="15"/>
          <w:szCs w:val="15"/>
          <w:lang w:val="en-US" w:eastAsia="zh-CN"/>
        </w:rPr>
        <w:t xml:space="preserve"> //逆时针旋转x度 (x = 1 - 360)</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flip x</w:t>
      </w:r>
      <w:r>
        <w:rPr>
          <w:rFonts w:hint="eastAsia"/>
          <w:sz w:val="15"/>
          <w:szCs w:val="15"/>
          <w:lang w:val="en-US" w:eastAsia="zh-CN"/>
        </w:rPr>
        <w:t xml:space="preserve"> //朝x方向翻滚, </w:t>
      </w:r>
      <w:r>
        <w:rPr>
          <w:rFonts w:hint="default"/>
          <w:sz w:val="15"/>
          <w:szCs w:val="15"/>
          <w:lang w:val="en-US" w:eastAsia="zh-CN"/>
        </w:rPr>
        <w:t>x = l (left)/r (right)/f (forward)/b (back)</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go x y z speed</w:t>
      </w:r>
      <w:r>
        <w:rPr>
          <w:rFonts w:hint="eastAsia"/>
          <w:sz w:val="15"/>
          <w:szCs w:val="15"/>
          <w:lang w:val="en-US" w:eastAsia="zh-CN"/>
        </w:rPr>
        <w:t xml:space="preserve"> //设置速度飞往坐标(x,y,z): x/y/z = [-500, 500]cm, speed = [10,100]cm/s, x/y/z不能同时在[-20, 20]之间。</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stop</w:t>
      </w:r>
      <w:r>
        <w:rPr>
          <w:rFonts w:hint="eastAsia"/>
          <w:sz w:val="15"/>
          <w:szCs w:val="15"/>
          <w:lang w:val="en-US" w:eastAsia="zh-CN"/>
        </w:rPr>
        <w:t xml:space="preserve"> //停止运动并悬停，任何时候都可以触发该急停(此时其他复杂动作终止，且恢复水平悬停)</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default"/>
          <w:sz w:val="15"/>
          <w:szCs w:val="15"/>
          <w:lang w:val="en-US" w:eastAsia="zh-CN"/>
        </w:rPr>
        <w:t>curve x1 y1 z1 x2 y2 z2 speed</w:t>
      </w:r>
      <w:r>
        <w:rPr>
          <w:rFonts w:hint="eastAsia"/>
          <w:sz w:val="15"/>
          <w:szCs w:val="15"/>
          <w:lang w:val="en-US" w:eastAsia="zh-CN"/>
        </w:rPr>
        <w:t xml:space="preserve"> //设置速度飞弧线，经过p1到达p2，若弧线半径不在0.5-10米范围，返回提醒。x/y/z = [-500, 500]cm, speed = [10,100]cm/s, x/y/z不能同时在[-20, 20]之间。</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default"/>
          <w:sz w:val="15"/>
          <w:szCs w:val="15"/>
          <w:lang w:val="en-US" w:eastAsia="zh-CN"/>
        </w:rPr>
        <w:t>go x y z speed mid</w:t>
      </w:r>
      <w:r>
        <w:rPr>
          <w:rFonts w:hint="eastAsia"/>
          <w:sz w:val="15"/>
          <w:szCs w:val="15"/>
          <w:lang w:val="en-US" w:eastAsia="zh-CN"/>
        </w:rPr>
        <w:t xml:space="preserve"> //设置速度飞往识别卡坐标点。mid =m-2/m-1/m1/m2.../m8， m-1内部算法最快识别到的识别卡; m-2距离当前位置最近的识别卡。x/y/z = [-500, 500]cm, speed = [10,100]cm/s, x/y/z不能同时在[-20, 20]之间。</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default"/>
          <w:sz w:val="15"/>
          <w:szCs w:val="15"/>
          <w:lang w:val="en-US" w:eastAsia="zh-CN"/>
        </w:rPr>
        <w:t>curve x1 y1 z1 x2 y2 z2 speed mid</w:t>
      </w:r>
      <w:r>
        <w:rPr>
          <w:rFonts w:hint="eastAsia"/>
          <w:sz w:val="15"/>
          <w:szCs w:val="15"/>
          <w:lang w:val="en-US" w:eastAsia="zh-CN"/>
        </w:rPr>
        <w:t xml:space="preserve"> //置速度飞弧线，经过p1到达p2，若弧线半径不在0.5-10米范围，返回提醒。mid =m-2/m-1/m1/m2.../m8， m-1内部算法最快识别到的识别卡; m-2距离当前位置最近的识别卡。x/y/z = [-500, 500]cm, speed = [10,100]cm/s, x/y/z不能同时在[-20, 20]之间。</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w:t>
      </w:r>
      <w:r>
        <w:rPr>
          <w:rFonts w:hint="default"/>
          <w:sz w:val="15"/>
          <w:szCs w:val="15"/>
          <w:lang w:val="en-US" w:eastAsia="zh-CN"/>
        </w:rPr>
        <w:t>jump x y z speed yaw mid1 mid2</w:t>
      </w:r>
      <w:r>
        <w:rPr>
          <w:rFonts w:hint="eastAsia"/>
          <w:sz w:val="15"/>
          <w:szCs w:val="15"/>
          <w:lang w:val="en-US" w:eastAsia="zh-CN"/>
        </w:rPr>
        <w:t xml:space="preserve"> //飞往mid1坐标点悬停，识别mid2识别卡，并在mid2 (0, 0, z)的位置并转向到设置的yaw值(z&gt;0)</w:t>
      </w:r>
    </w:p>
    <w:p>
      <w:pPr>
        <w:rPr>
          <w:rFonts w:hint="default" w:eastAsiaTheme="minorEastAsia"/>
          <w:lang w:val="en-US" w:eastAsia="zh-CN"/>
        </w:rPr>
      </w:pPr>
      <w:r>
        <w:rPr>
          <w:rFonts w:hint="eastAsia"/>
        </w:rPr>
        <w:t>==》</w:t>
      </w:r>
      <w:r>
        <w:rPr>
          <w:rFonts w:hint="eastAsia"/>
          <w:lang w:val="en-US" w:eastAsia="zh-CN"/>
        </w:rPr>
        <w:t xml:space="preserve">复杂动作(花飞)  </w:t>
      </w:r>
      <w:r>
        <w:rPr>
          <w:rFonts w:hint="eastAsia"/>
          <w:sz w:val="18"/>
          <w:szCs w:val="20"/>
          <w:lang w:val="en-US" w:eastAsia="zh-CN"/>
        </w:rPr>
        <w:t>TBD //</w:t>
      </w:r>
      <w:r>
        <w:rPr>
          <w:rFonts w:hint="default"/>
          <w:sz w:val="18"/>
          <w:szCs w:val="20"/>
          <w:lang w:val="en-US" w:eastAsia="zh-CN"/>
        </w:rPr>
        <w:t>[</w:t>
      </w:r>
      <w:r>
        <w:rPr>
          <w:rFonts w:hint="eastAsia"/>
          <w:sz w:val="18"/>
          <w:szCs w:val="20"/>
          <w:lang w:val="en-US" w:eastAsia="zh-CN"/>
        </w:rPr>
        <w:t>趋势</w:t>
      </w:r>
      <w:r>
        <w:rPr>
          <w:rFonts w:hint="default"/>
          <w:sz w:val="18"/>
          <w:szCs w:val="20"/>
          <w:lang w:val="en-US" w:eastAsia="zh-CN"/>
        </w:rPr>
        <w:t>]</w:t>
      </w:r>
      <w:r>
        <w:rPr>
          <w:rFonts w:hint="eastAsia"/>
          <w:sz w:val="18"/>
          <w:szCs w:val="20"/>
          <w:lang w:val="en-US" w:eastAsia="zh-CN"/>
        </w:rPr>
        <w:t>能减轻控制链路带宽压力，且动作完整性和时序控制会更加的精准</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一键环绕</w:t>
      </w:r>
      <w:r>
        <w:rPr>
          <w:rFonts w:hint="default"/>
          <w:sz w:val="18"/>
          <w:szCs w:val="20"/>
          <w:lang w:val="en-US" w:eastAsia="zh-CN"/>
        </w:rPr>
        <w:t xml:space="preserve">  </w:t>
      </w:r>
      <w:r>
        <w:rPr>
          <w:rFonts w:hint="default"/>
          <w:sz w:val="15"/>
          <w:szCs w:val="16"/>
          <w:lang w:val="en-US" w:eastAsia="zh-CN"/>
        </w:rPr>
        <w:t>//altHold + MSP_ALTITUDE + MSP_ATTITUDE + MSP_SET_RAW_RC + MSP_RAW_GPS</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一键轻松弹跳</w:t>
      </w:r>
      <w:r>
        <w:rPr>
          <w:rFonts w:hint="default"/>
          <w:sz w:val="18"/>
          <w:szCs w:val="20"/>
          <w:lang w:val="en-US" w:eastAsia="zh-CN"/>
        </w:rPr>
        <w:t xml:space="preserve">  </w:t>
      </w:r>
      <w:r>
        <w:rPr>
          <w:rFonts w:hint="default"/>
          <w:sz w:val="15"/>
          <w:szCs w:val="16"/>
          <w:lang w:val="en-US" w:eastAsia="zh-CN"/>
        </w:rPr>
        <w:t>//altHold + MSP_ALTITUDE + MSP_SET_RAW_RC</w:t>
      </w:r>
    </w:p>
    <w:p>
      <w:pPr>
        <w:rPr>
          <w:rFonts w:hint="default" w:eastAsiaTheme="minorEastAsia"/>
          <w:sz w:val="18"/>
          <w:szCs w:val="20"/>
          <w:lang w:val="en-US" w:eastAsia="zh-CN"/>
        </w:rPr>
      </w:pPr>
      <w:r>
        <w:rPr>
          <w:rFonts w:hint="eastAsia"/>
          <w:sz w:val="18"/>
          <w:szCs w:val="20"/>
        </w:rPr>
        <w:t xml:space="preserve">    - 【NICE2HAVE】</w:t>
      </w:r>
      <w:r>
        <w:rPr>
          <w:rFonts w:hint="eastAsia"/>
          <w:sz w:val="18"/>
          <w:szCs w:val="20"/>
          <w:lang w:val="en-US" w:eastAsia="zh-CN"/>
        </w:rPr>
        <w:t>八向翻滚</w:t>
      </w:r>
      <w:r>
        <w:rPr>
          <w:rFonts w:hint="default"/>
          <w:sz w:val="18"/>
          <w:szCs w:val="20"/>
          <w:lang w:val="en-US" w:eastAsia="zh-CN"/>
        </w:rPr>
        <w:t xml:space="preserve">  </w:t>
      </w:r>
      <w:r>
        <w:rPr>
          <w:rFonts w:hint="default"/>
          <w:sz w:val="15"/>
          <w:szCs w:val="16"/>
          <w:lang w:val="en-US" w:eastAsia="zh-CN"/>
        </w:rPr>
        <w:t>//altHold + MSP_ALTITUDE + MSP_ATTITUDE + MSP_SET_RAW_RC</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一键飞远</w:t>
      </w:r>
      <w:r>
        <w:rPr>
          <w:rFonts w:hint="default"/>
          <w:sz w:val="18"/>
          <w:szCs w:val="20"/>
          <w:lang w:val="en-US" w:eastAsia="zh-CN"/>
        </w:rPr>
        <w:t xml:space="preserve">  </w:t>
      </w:r>
      <w:r>
        <w:rPr>
          <w:rFonts w:hint="default"/>
          <w:sz w:val="15"/>
          <w:szCs w:val="16"/>
          <w:lang w:val="en-US" w:eastAsia="zh-CN"/>
        </w:rPr>
        <w:t>//altHold + MSP_ALTITUDE + MSP_ATTITUDE + MSP_SET_RAW_RC + MSP_RAW_GPS</w:t>
      </w:r>
    </w:p>
    <w:p>
      <w:pPr>
        <w:rPr>
          <w:rFonts w:hint="default"/>
          <w:lang w:val="en-US"/>
        </w:rPr>
      </w:pPr>
      <w:r>
        <w:rPr>
          <w:rFonts w:hint="eastAsia"/>
          <w:sz w:val="18"/>
          <w:szCs w:val="20"/>
        </w:rPr>
        <w:t xml:space="preserve">    - 【OPTION】</w:t>
      </w:r>
      <w:r>
        <w:rPr>
          <w:rFonts w:hint="eastAsia"/>
          <w:sz w:val="18"/>
          <w:szCs w:val="20"/>
          <w:lang w:val="en-US" w:eastAsia="zh-CN"/>
        </w:rPr>
        <w:t>一键抛飞</w:t>
      </w:r>
    </w:p>
    <w:p>
      <w:pPr>
        <w:rPr>
          <w:rFonts w:hint="default" w:eastAsiaTheme="minorEastAsia"/>
          <w:lang w:val="en-US" w:eastAsia="zh-CN"/>
        </w:rPr>
      </w:pPr>
      <w:r>
        <w:rPr>
          <w:rFonts w:hint="eastAsia"/>
        </w:rPr>
        <w:t>==》</w:t>
      </w:r>
      <w:r>
        <w:rPr>
          <w:rFonts w:hint="eastAsia"/>
          <w:lang w:val="en-US" w:eastAsia="zh-CN"/>
        </w:rPr>
        <w:t>状态指示灯</w:t>
      </w:r>
    </w:p>
    <w:p>
      <w:pPr>
        <w:rPr>
          <w:rFonts w:hint="eastAsia"/>
          <w:sz w:val="18"/>
          <w:szCs w:val="20"/>
        </w:rPr>
      </w:pPr>
      <w:r>
        <w:rPr>
          <w:rFonts w:hint="eastAsia"/>
          <w:sz w:val="18"/>
          <w:szCs w:val="20"/>
        </w:rPr>
        <w:t xml:space="preserve">    - 【MUST】慢闪烁：等待连接</w:t>
      </w:r>
    </w:p>
    <w:p>
      <w:pPr>
        <w:rPr>
          <w:rFonts w:hint="default" w:eastAsiaTheme="minorEastAsia"/>
          <w:sz w:val="18"/>
          <w:szCs w:val="20"/>
          <w:lang w:val="en-US" w:eastAsia="zh-CN"/>
        </w:rPr>
      </w:pPr>
      <w:r>
        <w:rPr>
          <w:rFonts w:hint="eastAsia"/>
          <w:sz w:val="18"/>
          <w:szCs w:val="20"/>
        </w:rPr>
        <w:t xml:space="preserve">    - 【MUST】快速闪烁：</w:t>
      </w:r>
      <w:r>
        <w:rPr>
          <w:rFonts w:hint="eastAsia"/>
          <w:sz w:val="18"/>
          <w:szCs w:val="20"/>
          <w:lang w:val="en-US" w:eastAsia="zh-CN"/>
        </w:rPr>
        <w:t>出厂模式(超时180秒，等待固件升级)</w:t>
      </w:r>
    </w:p>
    <w:p>
      <w:pPr>
        <w:rPr>
          <w:rFonts w:hint="eastAsia"/>
          <w:sz w:val="18"/>
          <w:szCs w:val="20"/>
        </w:rPr>
      </w:pPr>
      <w:r>
        <w:rPr>
          <w:rFonts w:hint="eastAsia"/>
          <w:sz w:val="18"/>
          <w:szCs w:val="20"/>
        </w:rPr>
        <w:t xml:space="preserve">    - 【MUST】两次闪烁：等待绑定状态(未设置</w:t>
      </w:r>
      <w:r>
        <w:rPr>
          <w:rFonts w:hint="eastAsia"/>
          <w:sz w:val="18"/>
          <w:szCs w:val="20"/>
          <w:lang w:val="en-US" w:eastAsia="zh-CN"/>
        </w:rPr>
        <w:t>密码</w:t>
      </w:r>
      <w:r>
        <w:rPr>
          <w:rFonts w:hint="eastAsia"/>
          <w:sz w:val="18"/>
          <w:szCs w:val="20"/>
        </w:rPr>
        <w:t>)</w:t>
      </w:r>
    </w:p>
    <w:p>
      <w:pPr>
        <w:rPr>
          <w:rFonts w:hint="eastAsia"/>
          <w:sz w:val="18"/>
          <w:szCs w:val="20"/>
        </w:rPr>
      </w:pPr>
      <w:r>
        <w:rPr>
          <w:rFonts w:hint="eastAsia"/>
          <w:sz w:val="18"/>
          <w:szCs w:val="20"/>
        </w:rPr>
        <w:t xml:space="preserve">    - 【MUST】三次闪烁：</w:t>
      </w:r>
      <w:r>
        <w:rPr>
          <w:rFonts w:hint="eastAsia"/>
          <w:sz w:val="18"/>
          <w:szCs w:val="20"/>
          <w:lang w:val="en-US" w:eastAsia="zh-CN"/>
        </w:rPr>
        <w:t>异常状态</w:t>
      </w:r>
      <w:r>
        <w:rPr>
          <w:rFonts w:hint="eastAsia"/>
          <w:sz w:val="18"/>
          <w:szCs w:val="20"/>
        </w:rPr>
        <w:t>(</w:t>
      </w:r>
      <w:r>
        <w:rPr>
          <w:rFonts w:hint="eastAsia"/>
          <w:sz w:val="18"/>
          <w:szCs w:val="20"/>
          <w:lang w:val="en-US" w:eastAsia="zh-CN"/>
        </w:rPr>
        <w:t>协议</w:t>
      </w:r>
      <w:r>
        <w:rPr>
          <w:rFonts w:hint="eastAsia"/>
          <w:sz w:val="18"/>
          <w:szCs w:val="20"/>
        </w:rPr>
        <w:t>不匹配</w:t>
      </w:r>
      <w:r>
        <w:rPr>
          <w:rFonts w:hint="eastAsia"/>
          <w:sz w:val="18"/>
          <w:szCs w:val="20"/>
          <w:lang w:eastAsia="zh-CN"/>
        </w:rPr>
        <w:t>，</w:t>
      </w:r>
      <w:r>
        <w:rPr>
          <w:rFonts w:hint="eastAsia"/>
          <w:sz w:val="18"/>
          <w:szCs w:val="20"/>
          <w:lang w:val="en-US" w:eastAsia="zh-CN"/>
        </w:rPr>
        <w:t>自检错误等</w:t>
      </w:r>
      <w:r>
        <w:rPr>
          <w:rFonts w:hint="eastAsia"/>
          <w:sz w:val="18"/>
          <w:szCs w:val="20"/>
        </w:rPr>
        <w:t>)</w:t>
      </w:r>
    </w:p>
    <w:p>
      <w:pPr>
        <w:rPr>
          <w:rFonts w:hint="eastAsia"/>
          <w:sz w:val="18"/>
          <w:szCs w:val="20"/>
          <w:lang w:val="en-US" w:eastAsia="zh-CN"/>
        </w:rPr>
      </w:pPr>
      <w:r>
        <w:rPr>
          <w:rFonts w:hint="eastAsia"/>
          <w:sz w:val="18"/>
          <w:szCs w:val="20"/>
        </w:rPr>
        <w:t xml:space="preserve">    - 【MUST】常亮：已连接</w:t>
      </w:r>
      <w:r>
        <w:rPr>
          <w:rFonts w:hint="eastAsia"/>
          <w:sz w:val="18"/>
          <w:szCs w:val="20"/>
          <w:lang w:val="en-US" w:eastAsia="zh-CN"/>
        </w:rPr>
        <w:t>建立</w:t>
      </w:r>
    </w:p>
    <w:p>
      <w:pPr>
        <w:rPr>
          <w:rFonts w:hint="eastAsia"/>
          <w:sz w:val="18"/>
          <w:szCs w:val="20"/>
        </w:rPr>
      </w:pPr>
    </w:p>
    <w:p>
      <w:pPr>
        <w:rPr>
          <w:rFonts w:hint="eastAsia"/>
          <w:sz w:val="18"/>
          <w:szCs w:val="20"/>
        </w:rPr>
      </w:pPr>
    </w:p>
    <w:p>
      <w:pPr>
        <w:rPr>
          <w:rFonts w:hint="default"/>
          <w:lang w:val="en-US"/>
        </w:rPr>
      </w:pPr>
    </w:p>
    <w:p>
      <w:pPr>
        <w:rPr>
          <w:rFonts w:hint="default" w:eastAsiaTheme="minorEastAsia"/>
          <w:b/>
          <w:bCs/>
          <w:i/>
          <w:iCs/>
          <w:color w:val="FF0000"/>
          <w:lang w:val="en-US" w:eastAsia="zh-CN"/>
        </w:rPr>
      </w:pPr>
      <w:r>
        <w:rPr>
          <w:rFonts w:hint="eastAsia"/>
          <w:b/>
          <w:bCs/>
          <w:i/>
          <w:iCs/>
          <w:color w:val="FF0000"/>
          <w:lang w:val="en-US" w:eastAsia="zh-CN"/>
        </w:rPr>
        <w:t>注：相应功能具体协议格式，需在架构和模块设计时给出，并进行接口版本管理。</w:t>
      </w:r>
    </w:p>
    <w:p>
      <w:pPr>
        <w:pStyle w:val="3"/>
        <w:numPr>
          <w:ilvl w:val="1"/>
          <w:numId w:val="3"/>
        </w:numPr>
        <w:bidi w:val="0"/>
        <w:ind w:left="465" w:leftChars="0" w:hanging="465" w:firstLineChars="0"/>
        <w:rPr>
          <w:rFonts w:hint="eastAsia"/>
          <w:lang w:val="en-US" w:eastAsia="zh-CN"/>
        </w:rPr>
      </w:pPr>
      <w:bookmarkStart w:id="32" w:name="_Toc30393"/>
      <w:r>
        <w:rPr>
          <w:rFonts w:hint="eastAsia"/>
          <w:lang w:val="en-US" w:eastAsia="zh-CN"/>
        </w:rPr>
        <w:t>人员要求</w:t>
      </w:r>
      <w:bookmarkEnd w:id="32"/>
    </w:p>
    <w:p>
      <w:pPr>
        <w:rPr>
          <w:rFonts w:hint="eastAsia"/>
        </w:rPr>
      </w:pPr>
      <w:r>
        <w:rPr>
          <w:rFonts w:hint="eastAsia"/>
        </w:rPr>
        <w:t>嵌入式软件 + 嵌入式硬件 工程师</w:t>
      </w:r>
    </w:p>
    <w:p>
      <w:pPr>
        <w:rPr>
          <w:rFonts w:hint="eastAsia"/>
        </w:rPr>
      </w:pPr>
      <w:r>
        <w:rPr>
          <w:rFonts w:hint="eastAsia"/>
        </w:rPr>
        <w:t>==》开发技能：嵌入式软件(C/C++, shell(bash), Linux); 嵌入式硬件(略)</w:t>
      </w:r>
    </w:p>
    <w:p>
      <w:pPr>
        <w:rPr>
          <w:rFonts w:hint="eastAsia"/>
        </w:rPr>
      </w:pPr>
      <w:r>
        <w:rPr>
          <w:rFonts w:hint="eastAsia"/>
        </w:rPr>
        <w:t>==》领域经验：嵌入式软件(摄像头开发经验, CF/BF/iNav开发经验, 熟悉MSP协议尤其是MSP-DJI)</w:t>
      </w:r>
    </w:p>
    <w:p>
      <w:pPr>
        <w:pStyle w:val="3"/>
        <w:numPr>
          <w:ilvl w:val="1"/>
          <w:numId w:val="3"/>
        </w:numPr>
        <w:bidi w:val="0"/>
        <w:ind w:left="465" w:leftChars="0" w:hanging="465" w:firstLineChars="0"/>
        <w:rPr>
          <w:rFonts w:hint="eastAsia"/>
          <w:lang w:val="en-US" w:eastAsia="zh-CN"/>
        </w:rPr>
      </w:pPr>
      <w:bookmarkStart w:id="33" w:name="_Toc23728"/>
      <w:r>
        <w:rPr>
          <w:rFonts w:hint="eastAsia"/>
          <w:lang w:val="en-US" w:eastAsia="zh-CN"/>
        </w:rPr>
        <w:t>TODO</w:t>
      </w:r>
      <w:bookmarkEnd w:id="33"/>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pPr>
        <w:pStyle w:val="3"/>
        <w:numPr>
          <w:ilvl w:val="1"/>
          <w:numId w:val="3"/>
        </w:numPr>
        <w:bidi w:val="0"/>
        <w:ind w:left="465" w:leftChars="0" w:hanging="465" w:firstLineChars="0"/>
        <w:rPr>
          <w:rFonts w:hint="eastAsia"/>
          <w:lang w:val="en-US" w:eastAsia="zh-CN"/>
        </w:rPr>
      </w:pPr>
      <w:bookmarkStart w:id="34" w:name="_Toc26530"/>
      <w:r>
        <w:rPr>
          <w:rFonts w:hint="eastAsia"/>
          <w:lang w:val="en-US" w:eastAsia="zh-CN"/>
        </w:rPr>
        <w:t>参考资料</w:t>
      </w:r>
      <w:bookmarkEnd w:id="34"/>
    </w:p>
    <w:p>
      <w:pPr>
        <w:jc w:val="left"/>
        <w:rPr>
          <w:rFonts w:hint="eastAsia"/>
        </w:rPr>
      </w:pPr>
      <w:r>
        <w:rPr>
          <w:rFonts w:hint="eastAsia"/>
        </w:rPr>
        <w:t>==》[BetaFlight模块设计之三十二：MSP协议模块分析](https://blog.csdn.net/lida2003/article/details/125260025)  //扩展支持</w:t>
      </w:r>
      <w:r>
        <w:rPr>
          <w:rFonts w:hint="eastAsia"/>
          <w:lang w:val="en-US" w:eastAsia="zh-CN"/>
        </w:rPr>
        <w:t>BetaFlight</w:t>
      </w:r>
      <w:r>
        <w:rPr>
          <w:rFonts w:hint="default"/>
          <w:lang w:val="en-US" w:eastAsia="zh-CN"/>
        </w:rPr>
        <w:t>/</w:t>
      </w:r>
      <w:r>
        <w:rPr>
          <w:rFonts w:hint="eastAsia"/>
        </w:rPr>
        <w:t>iNav</w:t>
      </w:r>
    </w:p>
    <w:p>
      <w:pPr>
        <w:jc w:val="left"/>
        <w:rPr>
          <w:rFonts w:hint="eastAsia"/>
        </w:rPr>
      </w:pPr>
      <w:r>
        <w:rPr>
          <w:rFonts w:hint="eastAsia"/>
        </w:rPr>
        <w:t>==》可考虑并评估ESP32</w:t>
      </w:r>
      <w:r>
        <w:rPr>
          <w:rFonts w:hint="eastAsia"/>
          <w:lang w:val="en-US" w:eastAsia="zh-CN"/>
        </w:rPr>
        <w:t>-S3</w:t>
      </w:r>
      <w:r>
        <w:rPr>
          <w:rFonts w:hint="eastAsia"/>
        </w:rPr>
        <w:t>-CAM等摄像头方案</w:t>
      </w:r>
      <w:r>
        <w:rPr>
          <w:rFonts w:hint="eastAsia"/>
          <w:lang w:eastAsia="zh-CN"/>
        </w:rPr>
        <w:t>。</w:t>
      </w:r>
      <w:r>
        <w:rPr>
          <w:rFonts w:hint="eastAsia"/>
        </w:rPr>
        <w:t>ESP32硬件上WiFi和BLE好像不是并行的，采用时分复用的</w:t>
      </w:r>
      <w:r>
        <w:rPr>
          <w:rFonts w:hint="eastAsia"/>
          <w:lang w:eastAsia="zh-CN"/>
        </w:rPr>
        <w:t>，</w:t>
      </w:r>
      <w:r>
        <w:rPr>
          <w:rFonts w:hint="eastAsia"/>
          <w:lang w:val="en-US" w:eastAsia="zh-CN"/>
        </w:rPr>
        <w:t>且ESP32没有视频编码引擎，性能可能不理想，</w:t>
      </w:r>
      <w:r>
        <w:rPr>
          <w:rFonts w:hint="eastAsia"/>
        </w:rPr>
        <w:t>可以咨询硬件解决方案。</w:t>
      </w:r>
    </w:p>
    <w:p>
      <w:pPr>
        <w:rPr>
          <w:rFonts w:hint="eastAsia"/>
        </w:rPr>
      </w:pPr>
      <w:r>
        <w:rPr>
          <w:rFonts w:hint="eastAsia"/>
        </w:rPr>
        <w:br w:type="page"/>
      </w:r>
    </w:p>
    <w:p>
      <w:pPr>
        <w:rPr>
          <w:rFonts w:hint="eastAsia"/>
        </w:rPr>
      </w:pPr>
    </w:p>
    <w:p>
      <w:pPr>
        <w:pStyle w:val="2"/>
        <w:numPr>
          <w:ilvl w:val="0"/>
          <w:numId w:val="3"/>
        </w:numPr>
        <w:rPr>
          <w:rFonts w:hint="eastAsia"/>
          <w:lang w:val="en-US" w:eastAsia="zh-CN"/>
        </w:rPr>
      </w:pPr>
      <w:bookmarkStart w:id="35" w:name="_Toc30071"/>
      <w:r>
        <w:rPr>
          <w:rFonts w:hint="eastAsia"/>
          <w:lang w:val="en-US" w:eastAsia="zh-CN"/>
        </w:rPr>
        <w:t>【纯软件】Snap4iNav</w:t>
      </w:r>
      <w:bookmarkEnd w:id="35"/>
    </w:p>
    <w:p>
      <w:pPr>
        <w:pStyle w:val="3"/>
        <w:numPr>
          <w:ilvl w:val="1"/>
          <w:numId w:val="3"/>
        </w:numPr>
        <w:bidi w:val="0"/>
        <w:ind w:left="465" w:leftChars="0" w:hanging="465" w:firstLineChars="0"/>
        <w:rPr>
          <w:rFonts w:hint="eastAsia"/>
          <w:lang w:val="en-US" w:eastAsia="zh-CN"/>
        </w:rPr>
      </w:pPr>
      <w:bookmarkStart w:id="36" w:name="_Toc20588"/>
      <w:r>
        <w:rPr>
          <w:rFonts w:hint="eastAsia"/>
          <w:lang w:val="en-US" w:eastAsia="zh-CN"/>
        </w:rPr>
        <w:t>功能点</w:t>
      </w:r>
      <w:bookmarkEnd w:id="36"/>
    </w:p>
    <w:p>
      <w:pPr>
        <w:rPr>
          <w:rFonts w:hint="eastAsia" w:eastAsiaTheme="minorEastAsia"/>
          <w:lang w:val="en-US" w:eastAsia="zh-CN"/>
        </w:rPr>
      </w:pPr>
      <w:r>
        <w:rPr>
          <w:rFonts w:hint="eastAsia"/>
        </w:rPr>
        <w:t>==》【MUST】搜索所有</w:t>
      </w:r>
      <w:r>
        <w:rPr>
          <w:rFonts w:hint="eastAsia"/>
          <w:lang w:val="en-US" w:eastAsia="zh-CN"/>
        </w:rPr>
        <w:t>模型飞机</w:t>
      </w:r>
    </w:p>
    <w:p>
      <w:pPr>
        <w:rPr>
          <w:rFonts w:hint="eastAsia"/>
          <w:lang w:val="en-US" w:eastAsia="zh-CN"/>
        </w:rPr>
      </w:pPr>
      <w:r>
        <w:rPr>
          <w:rFonts w:hint="eastAsia"/>
        </w:rPr>
        <w:t>==》【MUST】连接最先搜索到的</w:t>
      </w:r>
      <w:r>
        <w:rPr>
          <w:rFonts w:hint="eastAsia"/>
          <w:lang w:val="en-US" w:eastAsia="zh-CN"/>
        </w:rPr>
        <w:t>模型飞机</w:t>
      </w:r>
    </w:p>
    <w:p>
      <w:pPr>
        <w:rPr>
          <w:rFonts w:hint="default"/>
          <w:lang w:val="en-US" w:eastAsia="zh-CN"/>
        </w:rPr>
      </w:pPr>
      <w:r>
        <w:rPr>
          <w:rFonts w:hint="eastAsia"/>
        </w:rPr>
        <w:t>==》【MUST】</w:t>
      </w:r>
      <w:r>
        <w:rPr>
          <w:rFonts w:hint="eastAsia"/>
          <w:lang w:val="en-US" w:eastAsia="zh-CN"/>
        </w:rPr>
        <w:t>断开模型飞机链接</w:t>
      </w:r>
    </w:p>
    <w:p>
      <w:pPr>
        <w:rPr>
          <w:rFonts w:hint="eastAsia"/>
        </w:rPr>
      </w:pPr>
      <w:r>
        <w:rPr>
          <w:rFonts w:hint="eastAsia"/>
        </w:rPr>
        <w:t>==》【NICE2HAVE】</w:t>
      </w:r>
      <w:r>
        <w:rPr>
          <w:rFonts w:hint="eastAsia"/>
          <w:lang w:val="en-US" w:eastAsia="zh-CN"/>
        </w:rPr>
        <w:t>模型飞机链路锁定</w:t>
      </w:r>
    </w:p>
    <w:p>
      <w:pPr>
        <w:rPr>
          <w:rFonts w:hint="eastAsia"/>
        </w:rPr>
      </w:pPr>
      <w:r>
        <w:rPr>
          <w:rFonts w:hint="eastAsia"/>
        </w:rPr>
        <w:t>==》【NICE2HAVE】连接指定</w:t>
      </w:r>
      <w:r>
        <w:rPr>
          <w:rFonts w:hint="eastAsia"/>
          <w:lang w:val="en-US" w:eastAsia="zh-CN"/>
        </w:rPr>
        <w:t>模型飞机</w:t>
      </w:r>
      <w:r>
        <w:rPr>
          <w:rFonts w:hint="eastAsia"/>
        </w:rPr>
        <w:t xml:space="preserve"> //IP or UUID，编队飞行</w:t>
      </w:r>
    </w:p>
    <w:p>
      <w:pPr>
        <w:rPr>
          <w:rFonts w:hint="eastAsia"/>
        </w:rPr>
      </w:pPr>
      <w:r>
        <w:rPr>
          <w:rFonts w:hint="eastAsia"/>
        </w:rPr>
        <w:t>==》基础功能</w:t>
      </w:r>
    </w:p>
    <w:p>
      <w:pPr>
        <w:rPr>
          <w:rFonts w:hint="eastAsia"/>
          <w:sz w:val="18"/>
          <w:szCs w:val="20"/>
        </w:rPr>
      </w:pPr>
      <w:r>
        <w:rPr>
          <w:rFonts w:hint="eastAsia"/>
          <w:sz w:val="18"/>
          <w:szCs w:val="20"/>
        </w:rPr>
        <w:t xml:space="preserve">    - 【MUST】arm/disarm  //编程飞行必须auto level模式</w:t>
      </w:r>
    </w:p>
    <w:p>
      <w:pPr>
        <w:rPr>
          <w:rFonts w:hint="eastAsia"/>
          <w:sz w:val="18"/>
          <w:szCs w:val="20"/>
        </w:rPr>
      </w:pPr>
      <w:r>
        <w:rPr>
          <w:rFonts w:hint="eastAsia"/>
          <w:sz w:val="18"/>
          <w:szCs w:val="20"/>
        </w:rPr>
        <w:t xml:space="preserve">    - 【MUST】throttle</w:t>
      </w:r>
    </w:p>
    <w:p>
      <w:pPr>
        <w:rPr>
          <w:rFonts w:hint="eastAsia"/>
          <w:sz w:val="18"/>
          <w:szCs w:val="20"/>
        </w:rPr>
      </w:pPr>
      <w:r>
        <w:rPr>
          <w:rFonts w:hint="eastAsia"/>
          <w:sz w:val="18"/>
          <w:szCs w:val="20"/>
        </w:rPr>
        <w:t xml:space="preserve">    - 【MUST】pitch</w:t>
      </w:r>
    </w:p>
    <w:p>
      <w:pPr>
        <w:rPr>
          <w:rFonts w:hint="eastAsia"/>
          <w:sz w:val="18"/>
          <w:szCs w:val="20"/>
        </w:rPr>
      </w:pPr>
      <w:r>
        <w:rPr>
          <w:rFonts w:hint="eastAsia"/>
          <w:sz w:val="18"/>
          <w:szCs w:val="20"/>
        </w:rPr>
        <w:t xml:space="preserve">    - 【MUST】roll</w:t>
      </w:r>
    </w:p>
    <w:p>
      <w:pPr>
        <w:rPr>
          <w:rFonts w:hint="eastAsia"/>
          <w:sz w:val="18"/>
          <w:szCs w:val="20"/>
        </w:rPr>
      </w:pPr>
      <w:r>
        <w:rPr>
          <w:rFonts w:hint="eastAsia"/>
          <w:sz w:val="18"/>
          <w:szCs w:val="20"/>
        </w:rPr>
        <w:t xml:space="preserve">    - 【MUST】yaw</w:t>
      </w:r>
    </w:p>
    <w:p>
      <w:pPr>
        <w:rPr>
          <w:rFonts w:hint="eastAsia"/>
        </w:rPr>
      </w:pPr>
      <w:r>
        <w:rPr>
          <w:rFonts w:hint="eastAsia"/>
        </w:rPr>
        <w:t>==》高级功能</w:t>
      </w:r>
    </w:p>
    <w:p>
      <w:pPr>
        <w:rPr>
          <w:rFonts w:hint="eastAsia"/>
          <w:sz w:val="18"/>
          <w:szCs w:val="20"/>
        </w:rPr>
      </w:pPr>
      <w:r>
        <w:rPr>
          <w:rFonts w:hint="eastAsia"/>
          <w:sz w:val="18"/>
          <w:szCs w:val="20"/>
        </w:rPr>
        <w:t xml:space="preserve">    - 【MUST】altHold</w:t>
      </w:r>
    </w:p>
    <w:p>
      <w:pPr>
        <w:rPr>
          <w:rFonts w:hint="eastAsia"/>
          <w:sz w:val="18"/>
          <w:szCs w:val="20"/>
        </w:rPr>
      </w:pPr>
      <w:r>
        <w:rPr>
          <w:rFonts w:hint="eastAsia"/>
          <w:sz w:val="18"/>
          <w:szCs w:val="20"/>
        </w:rPr>
        <w:t xml:space="preserve">    - 【MUST】autoLand</w:t>
      </w:r>
    </w:p>
    <w:p>
      <w:pPr>
        <w:rPr>
          <w:rFonts w:hint="default"/>
          <w:sz w:val="18"/>
          <w:szCs w:val="20"/>
          <w:lang w:val="en-US"/>
        </w:rPr>
      </w:pPr>
      <w:r>
        <w:rPr>
          <w:rFonts w:hint="eastAsia"/>
          <w:sz w:val="18"/>
          <w:szCs w:val="20"/>
        </w:rPr>
        <w:t xml:space="preserve">    - 【NICE2HAVE】</w:t>
      </w:r>
      <w:r>
        <w:rPr>
          <w:rFonts w:hint="default"/>
          <w:sz w:val="18"/>
          <w:szCs w:val="20"/>
          <w:lang w:val="en-US"/>
        </w:rPr>
        <w:t>posHold</w:t>
      </w:r>
    </w:p>
    <w:p>
      <w:pPr>
        <w:rPr>
          <w:rFonts w:hint="eastAsia"/>
          <w:sz w:val="18"/>
          <w:szCs w:val="20"/>
        </w:rPr>
      </w:pPr>
      <w:r>
        <w:rPr>
          <w:rFonts w:hint="eastAsia"/>
          <w:sz w:val="18"/>
          <w:szCs w:val="20"/>
        </w:rPr>
        <w:t xml:space="preserve">    - 【NICE2HAVE】goto</w:t>
      </w:r>
    </w:p>
    <w:p>
      <w:pPr>
        <w:rPr>
          <w:rFonts w:hint="eastAsia"/>
          <w:sz w:val="18"/>
          <w:szCs w:val="20"/>
        </w:rPr>
      </w:pPr>
      <w:r>
        <w:rPr>
          <w:rFonts w:hint="eastAsia"/>
          <w:sz w:val="18"/>
          <w:szCs w:val="20"/>
        </w:rPr>
        <w:t xml:space="preserve">    - 【NICE2HAVE】mission</w:t>
      </w:r>
    </w:p>
    <w:p>
      <w:pPr>
        <w:rPr>
          <w:rFonts w:hint="eastAsia"/>
          <w:sz w:val="18"/>
          <w:szCs w:val="18"/>
        </w:rPr>
      </w:pPr>
      <w:r>
        <w:rPr>
          <w:rFonts w:hint="eastAsia"/>
          <w:sz w:val="18"/>
          <w:szCs w:val="18"/>
        </w:rPr>
        <w:t xml:space="preserve">    - 【OPTION】flyPolygon</w:t>
      </w:r>
    </w:p>
    <w:p>
      <w:pPr>
        <w:rPr>
          <w:rFonts w:hint="eastAsia"/>
          <w:sz w:val="18"/>
          <w:szCs w:val="18"/>
        </w:rPr>
      </w:pPr>
      <w:r>
        <w:rPr>
          <w:rFonts w:hint="eastAsia"/>
          <w:sz w:val="18"/>
          <w:szCs w:val="18"/>
        </w:rPr>
        <w:t xml:space="preserve">    - 【OPTION】orbit</w:t>
      </w:r>
    </w:p>
    <w:p>
      <w:pPr>
        <w:pStyle w:val="3"/>
        <w:numPr>
          <w:ilvl w:val="1"/>
          <w:numId w:val="3"/>
        </w:numPr>
        <w:bidi w:val="0"/>
        <w:ind w:left="465" w:leftChars="0" w:hanging="465" w:firstLineChars="0"/>
        <w:rPr>
          <w:rFonts w:hint="eastAsia"/>
          <w:lang w:val="en-US" w:eastAsia="zh-CN"/>
        </w:rPr>
      </w:pPr>
      <w:bookmarkStart w:id="37" w:name="_Toc16608"/>
      <w:r>
        <w:rPr>
          <w:rFonts w:hint="eastAsia"/>
          <w:lang w:val="en-US" w:eastAsia="zh-CN"/>
        </w:rPr>
        <w:t>人员要求</w:t>
      </w:r>
      <w:bookmarkEnd w:id="37"/>
    </w:p>
    <w:p>
      <w:pPr>
        <w:rPr>
          <w:rFonts w:hint="eastAsia"/>
        </w:rPr>
      </w:pPr>
      <w:r>
        <w:rPr>
          <w:rFonts w:hint="eastAsia"/>
        </w:rPr>
        <w:t>软件工程师</w:t>
      </w:r>
    </w:p>
    <w:p>
      <w:pPr>
        <w:rPr>
          <w:rFonts w:hint="default"/>
          <w:lang w:val="en-US"/>
        </w:rPr>
      </w:pPr>
      <w:r>
        <w:rPr>
          <w:rFonts w:hint="eastAsia"/>
        </w:rPr>
        <w:t>==》开发技能：Sanp!</w:t>
      </w:r>
      <w:r>
        <w:rPr>
          <w:rFonts w:hint="default"/>
          <w:lang w:val="en-US"/>
        </w:rPr>
        <w:t xml:space="preserve">, </w:t>
      </w:r>
      <w:r>
        <w:rPr>
          <w:rFonts w:hint="eastAsia"/>
          <w:lang w:val="en-US" w:eastAsia="zh-CN"/>
        </w:rPr>
        <w:t>NW</w:t>
      </w:r>
      <w:r>
        <w:rPr>
          <w:rFonts w:hint="default"/>
          <w:lang w:val="en-US" w:eastAsia="zh-CN"/>
        </w:rPr>
        <w:t>.js or C/C++ or python or Electron.js</w:t>
      </w:r>
    </w:p>
    <w:p>
      <w:pPr>
        <w:rPr>
          <w:rFonts w:hint="eastAsia"/>
        </w:rPr>
      </w:pPr>
      <w:r>
        <w:rPr>
          <w:rFonts w:hint="eastAsia"/>
        </w:rPr>
        <w:t>==》领域经验：HTTP/HTTPS服务开发经验; TCP/IP二进制协议开发经验; Snap! Block开发经验</w:t>
      </w:r>
    </w:p>
    <w:p>
      <w:pPr>
        <w:pStyle w:val="3"/>
        <w:numPr>
          <w:ilvl w:val="1"/>
          <w:numId w:val="3"/>
        </w:numPr>
        <w:bidi w:val="0"/>
        <w:ind w:left="465" w:leftChars="0" w:hanging="465" w:firstLineChars="0"/>
        <w:rPr>
          <w:rFonts w:hint="eastAsia"/>
          <w:lang w:val="en-US" w:eastAsia="zh-CN"/>
        </w:rPr>
      </w:pPr>
      <w:bookmarkStart w:id="38" w:name="_Toc32632"/>
      <w:r>
        <w:rPr>
          <w:rFonts w:hint="eastAsia"/>
          <w:lang w:val="en-US" w:eastAsia="zh-CN"/>
        </w:rPr>
        <w:t>TODO</w:t>
      </w:r>
      <w:bookmarkEnd w:id="38"/>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pPr>
        <w:rPr>
          <w:rFonts w:hint="default"/>
          <w:lang w:val="en-US"/>
        </w:rPr>
      </w:pPr>
    </w:p>
    <w:p>
      <w:pPr>
        <w:pStyle w:val="2"/>
        <w:numPr>
          <w:ilvl w:val="0"/>
          <w:numId w:val="3"/>
        </w:numPr>
        <w:rPr>
          <w:rFonts w:hint="eastAsia"/>
          <w:lang w:val="en-US" w:eastAsia="zh-CN"/>
        </w:rPr>
      </w:pPr>
      <w:bookmarkStart w:id="39" w:name="_Toc6151"/>
      <w:r>
        <w:rPr>
          <w:rFonts w:hint="eastAsia"/>
          <w:lang w:val="en-US" w:eastAsia="zh-CN"/>
        </w:rPr>
        <w:t>【纯软件】Snap实例编程</w:t>
      </w:r>
      <w:bookmarkEnd w:id="39"/>
    </w:p>
    <w:p>
      <w:pPr>
        <w:pStyle w:val="3"/>
        <w:numPr>
          <w:ilvl w:val="1"/>
          <w:numId w:val="3"/>
        </w:numPr>
        <w:bidi w:val="0"/>
        <w:ind w:left="465" w:leftChars="0" w:hanging="465" w:firstLineChars="0"/>
        <w:rPr>
          <w:rFonts w:hint="default"/>
          <w:lang w:val="en-US" w:eastAsia="zh-CN"/>
        </w:rPr>
      </w:pPr>
      <w:bookmarkStart w:id="40" w:name="_Toc1222"/>
      <w:r>
        <w:rPr>
          <w:rFonts w:hint="eastAsia"/>
          <w:lang w:val="en-US" w:eastAsia="zh-CN"/>
        </w:rPr>
        <w:t>功能点</w:t>
      </w:r>
      <w:bookmarkEnd w:id="40"/>
    </w:p>
    <w:p>
      <w:pPr>
        <w:rPr>
          <w:rFonts w:hint="eastAsia"/>
        </w:rPr>
      </w:pPr>
      <w:r>
        <w:rPr>
          <w:rFonts w:hint="eastAsia"/>
        </w:rPr>
        <w:t>实例编程</w:t>
      </w:r>
    </w:p>
    <w:p>
      <w:pPr>
        <w:rPr>
          <w:rFonts w:hint="eastAsia"/>
        </w:rPr>
      </w:pPr>
      <w:r>
        <w:rPr>
          <w:rFonts w:hint="eastAsia"/>
        </w:rPr>
        <w:t>==》【MUST】【基础编程】解锁 + 上锁</w:t>
      </w:r>
    </w:p>
    <w:p>
      <w:pPr>
        <w:rPr>
          <w:rFonts w:hint="eastAsia"/>
        </w:rPr>
      </w:pPr>
      <w:r>
        <w:rPr>
          <w:rFonts w:hint="eastAsia"/>
        </w:rPr>
        <w:t>==》【MUST】【基础编程】解锁 + 起飞 + 自动降落 + 上锁</w:t>
      </w:r>
    </w:p>
    <w:p>
      <w:pPr>
        <w:rPr>
          <w:rFonts w:hint="eastAsia"/>
        </w:rPr>
      </w:pPr>
      <w:r>
        <w:rPr>
          <w:rFonts w:hint="eastAsia"/>
        </w:rPr>
        <w:t>==》【MUST】【基础编程】解锁 + 起飞 + 动作(高度保持) + 自动降落 + 上锁</w:t>
      </w:r>
    </w:p>
    <w:p>
      <w:pPr>
        <w:rPr>
          <w:rFonts w:hint="eastAsia"/>
        </w:rPr>
      </w:pPr>
      <w:r>
        <w:rPr>
          <w:rFonts w:hint="eastAsia"/>
        </w:rPr>
        <w:t>==》【MUST】【基础编程】解锁 + 起飞 + 动作(前进 和/或 后退) + 自动降落 + 上锁</w:t>
      </w:r>
    </w:p>
    <w:p>
      <w:pPr>
        <w:rPr>
          <w:rFonts w:hint="eastAsia"/>
        </w:rPr>
      </w:pPr>
      <w:r>
        <w:rPr>
          <w:rFonts w:hint="eastAsia"/>
        </w:rPr>
        <w:t>==》【MUST】【基础编程】解锁 + 起飞 + 动作(左倾 和/或 右倾) + 自动降落 + 上锁</w:t>
      </w:r>
    </w:p>
    <w:p>
      <w:pPr>
        <w:rPr>
          <w:rFonts w:hint="eastAsia"/>
        </w:rPr>
      </w:pPr>
      <w:r>
        <w:rPr>
          <w:rFonts w:hint="eastAsia"/>
        </w:rPr>
        <w:t>==》【MUST】【基础编程】解锁 + 起飞 + 动作(左旋 和/或 右旋) + 自动降落 + 上锁</w:t>
      </w:r>
    </w:p>
    <w:p>
      <w:pPr>
        <w:rPr>
          <w:rFonts w:hint="eastAsia"/>
        </w:rPr>
      </w:pPr>
      <w:r>
        <w:rPr>
          <w:rFonts w:hint="eastAsia"/>
        </w:rPr>
        <w:t>==》【MUST】【中础编程】解锁 + 起飞 + 动作(位置保持) + 自动降落 + 上锁</w:t>
      </w:r>
    </w:p>
    <w:p>
      <w:pPr>
        <w:rPr>
          <w:rFonts w:hint="eastAsia"/>
        </w:rPr>
      </w:pPr>
      <w:r>
        <w:rPr>
          <w:rFonts w:hint="eastAsia"/>
        </w:rPr>
        <w:t>==》【MUST】【中级编程】解锁 + 起飞 + 动作(任务轨迹运动) + 自动降落 + 上锁</w:t>
      </w:r>
    </w:p>
    <w:p>
      <w:pPr>
        <w:rPr>
          <w:rFonts w:hint="eastAsia"/>
        </w:rPr>
      </w:pPr>
      <w:r>
        <w:rPr>
          <w:rFonts w:hint="eastAsia"/>
        </w:rPr>
        <w:t>==》【MUST】【中级编程】解锁 + 起飞 + 动作(多边形轨迹运动) + 自动降落 + 上锁</w:t>
      </w:r>
    </w:p>
    <w:p>
      <w:pPr>
        <w:rPr>
          <w:rFonts w:hint="eastAsia"/>
        </w:rPr>
      </w:pPr>
      <w:r>
        <w:rPr>
          <w:rFonts w:hint="eastAsia"/>
        </w:rPr>
        <w:t>==》【MUST】【中级编程】解锁 + 起飞 + 动作(loiter轨迹运动) + 自动降落 + 上锁</w:t>
      </w:r>
    </w:p>
    <w:p>
      <w:pPr>
        <w:rPr>
          <w:rFonts w:hint="eastAsia"/>
        </w:rPr>
      </w:pPr>
      <w:r>
        <w:rPr>
          <w:rFonts w:hint="eastAsia"/>
        </w:rPr>
        <w:t>==》【MUST】【高级编程】编队飞行 + 音乐</w:t>
      </w:r>
    </w:p>
    <w:p>
      <w:pPr>
        <w:rPr>
          <w:rFonts w:hint="eastAsia"/>
        </w:rPr>
      </w:pPr>
      <w:r>
        <w:rPr>
          <w:rFonts w:hint="eastAsia"/>
        </w:rPr>
        <w:t>==》【NICE2HAVE】【高级编程】UWB电子围栏</w:t>
      </w:r>
    </w:p>
    <w:p>
      <w:pPr>
        <w:rPr>
          <w:rFonts w:hint="eastAsia"/>
        </w:rPr>
      </w:pPr>
      <w:r>
        <w:rPr>
          <w:rFonts w:hint="eastAsia"/>
        </w:rPr>
        <w:t>==》【OPTION】【高级编程】花飞动作设计(PowerLoop/Split-S/MattyFlip等等)</w:t>
      </w:r>
    </w:p>
    <w:p>
      <w:pPr>
        <w:rPr>
          <w:rFonts w:hint="eastAsia"/>
        </w:rPr>
      </w:pPr>
      <w:r>
        <w:rPr>
          <w:rFonts w:hint="eastAsia"/>
        </w:rPr>
        <w:t>==》【OPTION】【高级编程】程控竞速  // 需要额外红外硬件应答设备</w:t>
      </w:r>
    </w:p>
    <w:p>
      <w:pPr>
        <w:rPr>
          <w:rFonts w:hint="eastAsia"/>
        </w:rPr>
      </w:pPr>
    </w:p>
    <w:p>
      <w:pPr>
        <w:pStyle w:val="3"/>
        <w:numPr>
          <w:ilvl w:val="1"/>
          <w:numId w:val="3"/>
        </w:numPr>
        <w:bidi w:val="0"/>
        <w:ind w:left="465" w:leftChars="0" w:hanging="465" w:firstLineChars="0"/>
        <w:rPr>
          <w:rFonts w:hint="eastAsia"/>
          <w:lang w:val="en-US" w:eastAsia="zh-CN"/>
        </w:rPr>
      </w:pPr>
      <w:bookmarkStart w:id="41" w:name="_Toc16624"/>
      <w:r>
        <w:rPr>
          <w:rFonts w:hint="eastAsia"/>
          <w:lang w:val="en-US" w:eastAsia="zh-CN"/>
        </w:rPr>
        <w:t>人员要求</w:t>
      </w:r>
      <w:bookmarkEnd w:id="41"/>
    </w:p>
    <w:p>
      <w:pPr>
        <w:rPr>
          <w:rFonts w:hint="eastAsia"/>
        </w:rPr>
      </w:pPr>
      <w:r>
        <w:rPr>
          <w:rFonts w:hint="eastAsia"/>
        </w:rPr>
        <w:t>软件工程师</w:t>
      </w:r>
    </w:p>
    <w:p>
      <w:pPr>
        <w:rPr>
          <w:rFonts w:hint="eastAsia"/>
        </w:rPr>
      </w:pPr>
      <w:r>
        <w:rPr>
          <w:rFonts w:hint="eastAsia"/>
        </w:rPr>
        <w:t>==》开发技能：Python(Prefered, 解释性语言) or C/C++, Sanp!</w:t>
      </w:r>
    </w:p>
    <w:p>
      <w:pPr>
        <w:rPr>
          <w:rFonts w:hint="eastAsia"/>
        </w:rPr>
      </w:pPr>
      <w:r>
        <w:rPr>
          <w:rFonts w:hint="eastAsia"/>
        </w:rPr>
        <w:t>==》领域经验：无</w:t>
      </w:r>
    </w:p>
    <w:p>
      <w:pPr>
        <w:pStyle w:val="3"/>
        <w:numPr>
          <w:ilvl w:val="1"/>
          <w:numId w:val="3"/>
        </w:numPr>
        <w:bidi w:val="0"/>
        <w:ind w:left="465" w:leftChars="0" w:hanging="465" w:firstLineChars="0"/>
        <w:rPr>
          <w:rFonts w:hint="eastAsia"/>
          <w:lang w:val="en-US" w:eastAsia="zh-CN"/>
        </w:rPr>
      </w:pPr>
      <w:bookmarkStart w:id="42" w:name="_Toc21550"/>
      <w:r>
        <w:rPr>
          <w:rFonts w:hint="eastAsia"/>
          <w:lang w:val="en-US" w:eastAsia="zh-CN"/>
        </w:rPr>
        <w:t>TODO</w:t>
      </w:r>
      <w:bookmarkEnd w:id="42"/>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pPr>
        <w:rPr>
          <w:rFonts w:hint="eastAsia"/>
        </w:rPr>
      </w:pPr>
    </w:p>
    <w:p>
      <w:pPr>
        <w:rPr>
          <w:rFonts w:hint="eastAsia"/>
        </w:rPr>
      </w:pPr>
    </w:p>
    <w:p/>
    <w:p/>
    <w:p/>
    <w:p>
      <w:r>
        <w:br w:type="page"/>
      </w:r>
    </w:p>
    <w:p>
      <w:pPr>
        <w:pStyle w:val="2"/>
        <w:numPr>
          <w:ilvl w:val="0"/>
          <w:numId w:val="3"/>
        </w:numPr>
        <w:rPr>
          <w:rFonts w:hint="eastAsia"/>
          <w:lang w:val="en-US" w:eastAsia="zh-CN"/>
        </w:rPr>
      </w:pPr>
      <w:bookmarkStart w:id="43" w:name="_Toc5747"/>
      <w:r>
        <w:rPr>
          <w:rFonts w:hint="eastAsia"/>
          <w:lang w:val="en-US" w:eastAsia="zh-CN"/>
        </w:rPr>
        <w:t>【套件】小机架(2.5寸)</w:t>
      </w:r>
      <w:bookmarkEnd w:id="43"/>
    </w:p>
    <w:p>
      <w:pPr>
        <w:pStyle w:val="3"/>
        <w:numPr>
          <w:ilvl w:val="1"/>
          <w:numId w:val="3"/>
        </w:numPr>
        <w:bidi w:val="0"/>
        <w:ind w:left="465" w:leftChars="0" w:hanging="465" w:firstLineChars="0"/>
        <w:rPr>
          <w:rFonts w:hint="eastAsia"/>
          <w:lang w:val="en-US" w:eastAsia="zh-CN"/>
        </w:rPr>
      </w:pPr>
      <w:bookmarkStart w:id="44" w:name="_Toc8727"/>
      <w:r>
        <w:rPr>
          <w:rFonts w:hint="eastAsia"/>
          <w:lang w:val="en-US" w:eastAsia="zh-CN"/>
        </w:rPr>
        <w:t>功能点</w:t>
      </w:r>
      <w:bookmarkEnd w:id="44"/>
    </w:p>
    <w:p>
      <w:pPr>
        <w:rPr>
          <w:rFonts w:hint="eastAsia"/>
        </w:rPr>
      </w:pPr>
      <w:r>
        <w:rPr>
          <w:rFonts w:hint="eastAsia"/>
        </w:rPr>
        <w:t>==》飞控：控制板 + 模组</w:t>
      </w:r>
    </w:p>
    <w:p>
      <w:pPr>
        <w:rPr>
          <w:rFonts w:hint="eastAsia"/>
          <w:sz w:val="18"/>
          <w:szCs w:val="20"/>
        </w:rPr>
      </w:pPr>
      <w:r>
        <w:rPr>
          <w:rFonts w:hint="eastAsia"/>
          <w:sz w:val="18"/>
          <w:szCs w:val="20"/>
        </w:rPr>
        <w:t xml:space="preserve">    - 【MUST】控制板：IMU + baro + ESC</w:t>
      </w:r>
    </w:p>
    <w:p>
      <w:pPr>
        <w:ind w:firstLine="360" w:firstLineChars="200"/>
        <w:rPr>
          <w:rFonts w:hint="default"/>
          <w:sz w:val="18"/>
          <w:szCs w:val="20"/>
          <w:lang w:val="en-US"/>
        </w:rPr>
      </w:pPr>
      <w:r>
        <w:rPr>
          <w:rFonts w:hint="eastAsia"/>
          <w:sz w:val="18"/>
          <w:szCs w:val="20"/>
        </w:rPr>
        <w:t>- 【MUST】光流计：Optical flow meter  //方便结构安装，位于飞机底部</w:t>
      </w:r>
      <w:r>
        <w:rPr>
          <w:rFonts w:hint="default"/>
          <w:sz w:val="18"/>
          <w:szCs w:val="20"/>
          <w:lang w:val="en-US"/>
        </w:rPr>
        <w:t>(</w:t>
      </w:r>
      <w:r>
        <w:rPr>
          <w:rFonts w:hint="eastAsia"/>
          <w:sz w:val="18"/>
          <w:szCs w:val="20"/>
          <w:lang w:val="en-US" w:eastAsia="zh-CN"/>
        </w:rPr>
        <w:t>视觉定位</w:t>
      </w:r>
      <w:r>
        <w:rPr>
          <w:rFonts w:hint="default"/>
          <w:sz w:val="18"/>
          <w:szCs w:val="20"/>
          <w:lang w:val="en-US"/>
        </w:rPr>
        <w:t>)</w:t>
      </w:r>
    </w:p>
    <w:p>
      <w:pPr>
        <w:ind w:firstLine="360" w:firstLineChars="200"/>
        <w:rPr>
          <w:rFonts w:hint="default" w:eastAsiaTheme="minorEastAsia"/>
          <w:sz w:val="18"/>
          <w:szCs w:val="20"/>
          <w:lang w:val="en-US" w:eastAsia="zh-CN"/>
        </w:rPr>
      </w:pPr>
      <w:r>
        <w:rPr>
          <w:rFonts w:hint="eastAsia"/>
          <w:sz w:val="18"/>
          <w:szCs w:val="20"/>
        </w:rPr>
        <w:t>- 【MUST】</w:t>
      </w:r>
      <w:r>
        <w:rPr>
          <w:rFonts w:hint="eastAsia"/>
          <w:sz w:val="18"/>
          <w:szCs w:val="20"/>
          <w:lang w:val="en-US" w:eastAsia="zh-CN"/>
        </w:rPr>
        <w:t>测距传感</w:t>
      </w:r>
      <w:r>
        <w:rPr>
          <w:rFonts w:hint="eastAsia"/>
          <w:sz w:val="18"/>
          <w:szCs w:val="20"/>
        </w:rPr>
        <w:t>：laser range finder</w:t>
      </w:r>
      <w:r>
        <w:rPr>
          <w:rFonts w:hint="default"/>
          <w:sz w:val="18"/>
          <w:szCs w:val="20"/>
          <w:lang w:val="en-US"/>
        </w:rPr>
        <w:t xml:space="preserve"> </w:t>
      </w:r>
      <w:r>
        <w:rPr>
          <w:rFonts w:hint="eastAsia"/>
          <w:sz w:val="18"/>
          <w:szCs w:val="20"/>
          <w:lang w:val="en-US" w:eastAsia="zh-CN"/>
        </w:rPr>
        <w:t xml:space="preserve"> </w:t>
      </w:r>
      <w:r>
        <w:rPr>
          <w:rFonts w:hint="default"/>
          <w:sz w:val="18"/>
          <w:szCs w:val="20"/>
          <w:lang w:val="en-US"/>
        </w:rPr>
        <w:t>//</w:t>
      </w:r>
      <w:r>
        <w:rPr>
          <w:rFonts w:hint="eastAsia"/>
          <w:sz w:val="18"/>
          <w:szCs w:val="20"/>
          <w:lang w:val="en-US" w:eastAsia="zh-CN"/>
        </w:rPr>
        <w:t xml:space="preserve">低空定高 4 - 400cm, </w:t>
      </w:r>
      <w:r>
        <w:rPr>
          <w:rFonts w:hint="default"/>
          <w:sz w:val="18"/>
          <w:szCs w:val="20"/>
          <w:lang w:val="en-US"/>
        </w:rPr>
        <w:t>VL53L0X</w:t>
      </w:r>
      <w:r>
        <w:rPr>
          <w:rFonts w:hint="eastAsia"/>
          <w:sz w:val="18"/>
          <w:szCs w:val="20"/>
          <w:lang w:val="en-US" w:eastAsia="zh-CN"/>
        </w:rPr>
        <w:t>/</w:t>
      </w:r>
      <w:r>
        <w:rPr>
          <w:rFonts w:hint="default"/>
          <w:sz w:val="18"/>
          <w:szCs w:val="20"/>
          <w:lang w:val="en-US"/>
        </w:rPr>
        <w:t>VL53L1X</w:t>
      </w:r>
    </w:p>
    <w:p>
      <w:pPr>
        <w:rPr>
          <w:rFonts w:hint="eastAsia"/>
          <w:sz w:val="18"/>
          <w:szCs w:val="20"/>
        </w:rPr>
      </w:pPr>
      <w:r>
        <w:rPr>
          <w:rFonts w:hint="eastAsia"/>
          <w:sz w:val="18"/>
          <w:szCs w:val="20"/>
        </w:rPr>
        <w:t xml:space="preserve">    - 【MUST】Snap天空端：Camera-Receiver-WiFi Module  //信号最优，优化结构</w:t>
      </w:r>
    </w:p>
    <w:p>
      <w:pPr>
        <w:rPr>
          <w:rFonts w:hint="default" w:eastAsiaTheme="minorEastAsia"/>
          <w:sz w:val="18"/>
          <w:szCs w:val="20"/>
          <w:lang w:val="en-US" w:eastAsia="zh-CN"/>
        </w:rPr>
      </w:pPr>
      <w:r>
        <w:rPr>
          <w:rFonts w:hint="eastAsia"/>
          <w:sz w:val="18"/>
          <w:szCs w:val="20"/>
        </w:rPr>
        <w:t xml:space="preserve">    - 【NICE2HAVE】支持GPS</w:t>
      </w:r>
      <w:r>
        <w:rPr>
          <w:rFonts w:hint="eastAsia"/>
          <w:sz w:val="18"/>
          <w:szCs w:val="20"/>
          <w:lang w:val="en-US" w:eastAsia="zh-CN"/>
        </w:rPr>
        <w:t xml:space="preserve"> or UWB</w:t>
      </w:r>
    </w:p>
    <w:p>
      <w:pPr>
        <w:rPr>
          <w:rFonts w:hint="eastAsia"/>
          <w:sz w:val="18"/>
          <w:szCs w:val="20"/>
        </w:rPr>
      </w:pPr>
      <w:r>
        <w:rPr>
          <w:rFonts w:hint="eastAsia"/>
          <w:sz w:val="18"/>
          <w:szCs w:val="20"/>
        </w:rPr>
        <w:t xml:space="preserve">    - 【NICE2HAVE】支持蓝牙(speedybee)</w:t>
      </w:r>
    </w:p>
    <w:p>
      <w:pPr>
        <w:rPr>
          <w:rFonts w:hint="eastAsia"/>
          <w:sz w:val="18"/>
          <w:szCs w:val="20"/>
        </w:rPr>
      </w:pPr>
      <w:r>
        <w:rPr>
          <w:rFonts w:hint="eastAsia"/>
          <w:sz w:val="18"/>
          <w:szCs w:val="20"/>
        </w:rPr>
        <w:t xml:space="preserve">    - 【NICE2HAVE】支持外接RxTx传统接收机  //引出串口GND/Rx/Tx</w:t>
      </w:r>
    </w:p>
    <w:p>
      <w:pPr>
        <w:rPr>
          <w:rFonts w:hint="eastAsia"/>
          <w:sz w:val="18"/>
          <w:szCs w:val="20"/>
        </w:rPr>
      </w:pPr>
      <w:r>
        <w:rPr>
          <w:rFonts w:hint="eastAsia"/>
          <w:sz w:val="18"/>
          <w:szCs w:val="20"/>
        </w:rPr>
        <w:t xml:space="preserve">    - 【OPTION】支持数字VTX(DJI数字图传)  //模拟暂不考虑，WiFi图像会更有，充其量对接数字FPV设备(但结构受限)</w:t>
      </w:r>
    </w:p>
    <w:p>
      <w:pPr>
        <w:rPr>
          <w:rFonts w:hint="eastAsia"/>
        </w:rPr>
      </w:pPr>
      <w:r>
        <w:rPr>
          <w:rFonts w:hint="eastAsia"/>
        </w:rPr>
        <w:t>==》续航时间</w:t>
      </w:r>
    </w:p>
    <w:p>
      <w:pPr>
        <w:rPr>
          <w:rFonts w:hint="eastAsia"/>
          <w:sz w:val="18"/>
          <w:szCs w:val="20"/>
        </w:rPr>
      </w:pPr>
      <w:r>
        <w:rPr>
          <w:rFonts w:hint="eastAsia"/>
          <w:sz w:val="18"/>
          <w:szCs w:val="20"/>
        </w:rPr>
        <w:t xml:space="preserve">    - 【MUST】5~10分钟  //满足一首歌曲编队飞行时间要求 &gt;5分钟</w:t>
      </w:r>
    </w:p>
    <w:p>
      <w:pPr>
        <w:rPr>
          <w:rFonts w:hint="eastAsia"/>
          <w:sz w:val="18"/>
          <w:szCs w:val="20"/>
        </w:rPr>
      </w:pPr>
      <w:r>
        <w:rPr>
          <w:rFonts w:hint="eastAsia"/>
          <w:sz w:val="18"/>
          <w:szCs w:val="20"/>
        </w:rPr>
        <w:t xml:space="preserve">    - 【MUST】电池规格2S ~ 【NICE2HAVE】3S</w:t>
      </w:r>
    </w:p>
    <w:p>
      <w:pPr>
        <w:rPr>
          <w:rFonts w:hint="eastAsia"/>
        </w:rPr>
      </w:pPr>
      <w:r>
        <w:rPr>
          <w:rFonts w:hint="eastAsia"/>
        </w:rPr>
        <w:t>==》硬件版本</w:t>
      </w:r>
    </w:p>
    <w:p>
      <w:pPr>
        <w:rPr>
          <w:rFonts w:hint="eastAsia"/>
          <w:sz w:val="18"/>
          <w:szCs w:val="20"/>
        </w:rPr>
      </w:pPr>
      <w:r>
        <w:rPr>
          <w:rFonts w:hint="eastAsia"/>
          <w:sz w:val="18"/>
          <w:szCs w:val="20"/>
        </w:rPr>
        <w:t xml:space="preserve">    - 【NICE2HAVE】  HPC版本：支持BF/CF/Emu/iNav/ArduPilot; ArduPilot主流MCU选型(&gt;=2MB Flash)</w:t>
      </w:r>
    </w:p>
    <w:p>
      <w:pPr>
        <w:rPr>
          <w:rFonts w:hint="eastAsia"/>
          <w:sz w:val="18"/>
          <w:szCs w:val="20"/>
        </w:rPr>
      </w:pPr>
      <w:r>
        <w:rPr>
          <w:rFonts w:hint="eastAsia"/>
          <w:sz w:val="18"/>
          <w:szCs w:val="20"/>
        </w:rPr>
        <w:t xml:space="preserve">    - 【MUST】       Pro版本：支持BF/CF/Emu/iNav  (含摄像头)</w:t>
      </w:r>
    </w:p>
    <w:p>
      <w:pPr>
        <w:rPr>
          <w:rFonts w:hint="eastAsia"/>
          <w:sz w:val="18"/>
          <w:szCs w:val="20"/>
        </w:rPr>
      </w:pPr>
      <w:r>
        <w:rPr>
          <w:rFonts w:hint="eastAsia"/>
          <w:sz w:val="18"/>
          <w:szCs w:val="20"/>
        </w:rPr>
        <w:t xml:space="preserve">    - 【NICE2HAVE】 Mini版本：支持教学编程；BF/CF/Emu/iNav  (精简版本)</w:t>
      </w:r>
    </w:p>
    <w:p>
      <w:pPr>
        <w:rPr>
          <w:rFonts w:hint="default" w:eastAsiaTheme="minorEastAsia"/>
          <w:lang w:val="en-US" w:eastAsia="zh-CN"/>
        </w:rPr>
      </w:pPr>
      <w:r>
        <w:rPr>
          <w:rFonts w:hint="eastAsia"/>
        </w:rPr>
        <w:t>==》</w:t>
      </w:r>
      <w:r>
        <w:rPr>
          <w:rFonts w:hint="eastAsia"/>
          <w:lang w:val="en-US" w:eastAsia="zh-CN"/>
        </w:rPr>
        <w:t xml:space="preserve">【MUST】总质量不超过250g </w:t>
      </w:r>
      <w:r>
        <w:rPr>
          <w:rFonts w:hint="default"/>
          <w:lang w:val="en-US" w:eastAsia="zh-CN"/>
        </w:rPr>
        <w:t>(</w:t>
      </w:r>
      <w:r>
        <w:rPr>
          <w:rFonts w:hint="eastAsia"/>
          <w:lang w:val="en-US" w:eastAsia="zh-CN"/>
        </w:rPr>
        <w:t>含动力电池</w:t>
      </w:r>
      <w:r>
        <w:rPr>
          <w:rFonts w:hint="default"/>
          <w:lang w:val="en-US" w:eastAsia="zh-CN"/>
        </w:rPr>
        <w:t>)</w:t>
      </w:r>
    </w:p>
    <w:p>
      <w:pPr>
        <w:pStyle w:val="4"/>
        <w:bidi w:val="0"/>
        <w:rPr>
          <w:rFonts w:hint="eastAsia"/>
          <w:lang w:val="en-US" w:eastAsia="zh-CN"/>
        </w:rPr>
      </w:pPr>
    </w:p>
    <w:p>
      <w:pPr>
        <w:rPr>
          <w:rFonts w:hint="eastAsia"/>
          <w:lang w:val="en-US" w:eastAsia="zh-CN"/>
        </w:rPr>
      </w:pPr>
    </w:p>
    <w:p>
      <w:pPr>
        <w:rPr>
          <w:rFonts w:hint="eastAsia"/>
          <w:lang w:val="en-US" w:eastAsia="zh-CN"/>
        </w:rPr>
      </w:pPr>
    </w:p>
    <w:p>
      <w:pPr>
        <w:pStyle w:val="3"/>
        <w:numPr>
          <w:ilvl w:val="1"/>
          <w:numId w:val="3"/>
        </w:numPr>
        <w:bidi w:val="0"/>
        <w:ind w:left="465" w:leftChars="0" w:hanging="465" w:firstLineChars="0"/>
        <w:rPr>
          <w:rFonts w:hint="eastAsia"/>
          <w:lang w:val="en-US" w:eastAsia="zh-CN"/>
        </w:rPr>
      </w:pPr>
      <w:bookmarkStart w:id="45" w:name="_Toc29826"/>
      <w:r>
        <w:rPr>
          <w:rFonts w:hint="eastAsia"/>
          <w:lang w:val="en-US" w:eastAsia="zh-CN"/>
        </w:rPr>
        <w:t>人员要求</w:t>
      </w:r>
      <w:bookmarkEnd w:id="45"/>
    </w:p>
    <w:p>
      <w:pPr>
        <w:rPr>
          <w:rFonts w:hint="eastAsia"/>
        </w:rPr>
      </w:pPr>
      <w:r>
        <w:rPr>
          <w:rFonts w:hint="eastAsia"/>
        </w:rPr>
        <w:t>飞手/硬件工程师/软件工程师</w:t>
      </w:r>
    </w:p>
    <w:p>
      <w:pPr>
        <w:rPr>
          <w:rFonts w:hint="eastAsia"/>
        </w:rPr>
      </w:pPr>
      <w:r>
        <w:rPr>
          <w:rFonts w:hint="eastAsia"/>
        </w:rPr>
        <w:t>==》开发技能：焊接，组装，调试，试飞</w:t>
      </w:r>
    </w:p>
    <w:p>
      <w:pPr>
        <w:rPr>
          <w:rFonts w:hint="eastAsia"/>
        </w:rPr>
      </w:pPr>
      <w:r>
        <w:rPr>
          <w:rFonts w:hint="eastAsia"/>
        </w:rPr>
        <w:t>==》领域经验：模型飞机组装/调试经验</w:t>
      </w:r>
    </w:p>
    <w:p>
      <w:pPr>
        <w:pStyle w:val="4"/>
        <w:bidi w:val="0"/>
        <w:rPr>
          <w:rFonts w:hint="default"/>
          <w:lang w:val="en-US" w:eastAsia="zh-CN"/>
        </w:rPr>
      </w:pPr>
    </w:p>
    <w:p>
      <w:pPr>
        <w:rPr>
          <w:rFonts w:hint="eastAsia"/>
          <w:lang w:val="en-US" w:eastAsia="zh-CN"/>
        </w:rPr>
      </w:pPr>
    </w:p>
    <w:p>
      <w:pPr>
        <w:rPr>
          <w:rFonts w:hint="eastAsia"/>
          <w:lang w:val="en-US" w:eastAsia="zh-CN"/>
        </w:rPr>
      </w:pPr>
    </w:p>
    <w:p>
      <w:pPr>
        <w:pStyle w:val="3"/>
        <w:numPr>
          <w:ilvl w:val="1"/>
          <w:numId w:val="3"/>
        </w:numPr>
        <w:bidi w:val="0"/>
        <w:ind w:left="465" w:leftChars="0" w:hanging="465" w:firstLineChars="0"/>
        <w:rPr>
          <w:rFonts w:hint="eastAsia"/>
          <w:lang w:val="en-US" w:eastAsia="zh-CN"/>
        </w:rPr>
      </w:pPr>
      <w:bookmarkStart w:id="46" w:name="_Toc5935"/>
      <w:r>
        <w:rPr>
          <w:rFonts w:hint="eastAsia"/>
          <w:lang w:val="en-US" w:eastAsia="zh-CN"/>
        </w:rPr>
        <w:t>TODO</w:t>
      </w:r>
      <w:bookmarkEnd w:id="46"/>
    </w:p>
    <w:p>
      <w:pPr>
        <w:rPr>
          <w:rFonts w:hint="default" w:eastAsiaTheme="minorEastAsia"/>
          <w:lang w:val="en-US" w:eastAsia="zh-CN"/>
        </w:rPr>
      </w:pPr>
      <w:r>
        <w:rPr>
          <w:rFonts w:hint="eastAsia"/>
          <w:highlight w:val="yellow"/>
        </w:rPr>
        <w:t>==》</w:t>
      </w:r>
      <w:r>
        <w:rPr>
          <w:rFonts w:hint="eastAsia"/>
          <w:highlight w:val="yellow"/>
          <w:lang w:val="en-US" w:eastAsia="zh-CN"/>
        </w:rPr>
        <w:t>0</w:t>
      </w:r>
      <w:r>
        <w:rPr>
          <w:rFonts w:hint="eastAsia"/>
          <w:highlight w:val="yellow"/>
        </w:rPr>
        <w:t xml:space="preserve">) </w:t>
      </w:r>
      <w:r>
        <w:rPr>
          <w:rFonts w:hint="eastAsia"/>
          <w:highlight w:val="yellow"/>
          <w:lang w:eastAsia="zh-CN"/>
        </w:rPr>
        <w:t>【</w:t>
      </w:r>
      <w:r>
        <w:rPr>
          <w:rFonts w:hint="eastAsia"/>
          <w:highlight w:val="yellow"/>
          <w:lang w:val="en-US" w:eastAsia="zh-CN"/>
        </w:rPr>
        <w:t>校准</w:t>
      </w:r>
      <w:r>
        <w:rPr>
          <w:rFonts w:hint="eastAsia"/>
          <w:highlight w:val="yellow"/>
          <w:lang w:eastAsia="zh-CN"/>
        </w:rPr>
        <w:t>】</w:t>
      </w:r>
      <w:r>
        <w:rPr>
          <w:rFonts w:hint="eastAsia"/>
          <w:highlight w:val="yellow"/>
        </w:rPr>
        <w:t>要确保IMU水平校准</w:t>
      </w:r>
      <w:r>
        <w:rPr>
          <w:rFonts w:hint="eastAsia"/>
          <w:highlight w:val="yellow"/>
          <w:lang w:eastAsia="zh-CN"/>
        </w:rPr>
        <w:t>、</w:t>
      </w:r>
      <w:r>
        <w:rPr>
          <w:rFonts w:hint="eastAsia"/>
          <w:highlight w:val="yellow"/>
        </w:rPr>
        <w:t>桨叶、电机动平衡</w:t>
      </w:r>
      <w:r>
        <w:rPr>
          <w:rFonts w:hint="eastAsia"/>
          <w:highlight w:val="yellow"/>
          <w:lang w:eastAsia="zh-CN"/>
        </w:rPr>
        <w:t>、</w:t>
      </w:r>
      <w:r>
        <w:rPr>
          <w:rFonts w:hint="eastAsia"/>
          <w:highlight w:val="yellow"/>
        </w:rPr>
        <w:t>无风室内场地</w:t>
      </w:r>
      <w:r>
        <w:rPr>
          <w:rFonts w:hint="default"/>
          <w:highlight w:val="yellow"/>
          <w:lang w:val="en-US"/>
        </w:rPr>
        <w:t>(</w:t>
      </w:r>
      <w:r>
        <w:rPr>
          <w:rFonts w:hint="eastAsia"/>
          <w:highlight w:val="yellow"/>
          <w:lang w:val="en-US" w:eastAsia="zh-CN"/>
        </w:rPr>
        <w:t>若后面测试效果不好，反过来再次校准是否有改善</w:t>
      </w:r>
      <w:r>
        <w:rPr>
          <w:rFonts w:hint="default"/>
          <w:highlight w:val="yellow"/>
          <w:lang w:val="en-US"/>
        </w:rPr>
        <w:t>)</w:t>
      </w:r>
    </w:p>
    <w:p>
      <w:pPr>
        <w:rPr>
          <w:rFonts w:hint="eastAsia"/>
          <w:highlight w:val="yellow"/>
        </w:rPr>
      </w:pPr>
      <w:r>
        <w:rPr>
          <w:rFonts w:hint="eastAsia"/>
          <w:highlight w:val="yellow"/>
        </w:rPr>
        <w:t>==》1) 【测试】小飞机在没有光流计</w:t>
      </w:r>
      <w:r>
        <w:rPr>
          <w:rFonts w:hint="default"/>
          <w:highlight w:val="yellow"/>
          <w:lang w:val="en-US"/>
        </w:rPr>
        <w:t>/UWB</w:t>
      </w:r>
      <w:r>
        <w:rPr>
          <w:rFonts w:hint="eastAsia"/>
          <w:highlight w:val="yellow"/>
        </w:rPr>
        <w:t>的情况下，是否有漂移，大致漂移数据多少cm，视频(且根据视频进行卡尺测量)</w:t>
      </w:r>
    </w:p>
    <w:p>
      <w:pPr>
        <w:rPr>
          <w:rFonts w:hint="eastAsia"/>
          <w:highlight w:val="yellow"/>
        </w:rPr>
      </w:pPr>
      <w:r>
        <w:rPr>
          <w:rFonts w:hint="eastAsia"/>
          <w:highlight w:val="yellow"/>
        </w:rPr>
        <w:t>==》</w:t>
      </w:r>
      <w:r>
        <w:rPr>
          <w:rFonts w:hint="default"/>
          <w:highlight w:val="yellow"/>
          <w:lang w:val="en-US"/>
        </w:rPr>
        <w:t>2</w:t>
      </w:r>
      <w:r>
        <w:rPr>
          <w:rFonts w:hint="eastAsia"/>
          <w:highlight w:val="yellow"/>
        </w:rPr>
        <w:t>) 【测试】小飞机在有光流计</w:t>
      </w:r>
      <w:r>
        <w:rPr>
          <w:rFonts w:hint="default"/>
          <w:highlight w:val="yellow"/>
          <w:lang w:val="en-US"/>
        </w:rPr>
        <w:t xml:space="preserve">, </w:t>
      </w:r>
      <w:r>
        <w:rPr>
          <w:rFonts w:hint="eastAsia"/>
          <w:highlight w:val="yellow"/>
          <w:lang w:val="en-US" w:eastAsia="zh-CN"/>
        </w:rPr>
        <w:t>无U</w:t>
      </w:r>
      <w:r>
        <w:rPr>
          <w:rFonts w:hint="default"/>
          <w:highlight w:val="yellow"/>
          <w:lang w:val="en-US"/>
        </w:rPr>
        <w:t>WB</w:t>
      </w:r>
      <w:r>
        <w:rPr>
          <w:rFonts w:hint="eastAsia"/>
          <w:highlight w:val="yellow"/>
        </w:rPr>
        <w:t>的情况下，是否有漂移，大致漂移数据多少cm，视频(且根据视频进行卡尺测量)</w:t>
      </w:r>
    </w:p>
    <w:p>
      <w:pPr>
        <w:rPr>
          <w:rFonts w:hint="eastAsia"/>
          <w:highlight w:val="yellow"/>
        </w:rPr>
      </w:pPr>
      <w:r>
        <w:rPr>
          <w:rFonts w:hint="eastAsia"/>
          <w:highlight w:val="yellow"/>
        </w:rPr>
        <w:t>==》</w:t>
      </w:r>
      <w:r>
        <w:rPr>
          <w:rFonts w:hint="eastAsia"/>
          <w:highlight w:val="yellow"/>
          <w:lang w:val="en-US" w:eastAsia="zh-CN"/>
        </w:rPr>
        <w:t>3</w:t>
      </w:r>
      <w:r>
        <w:rPr>
          <w:rFonts w:hint="eastAsia"/>
          <w:highlight w:val="yellow"/>
        </w:rPr>
        <w:t>) 【测试】小飞机在有光流计</w:t>
      </w:r>
      <w:r>
        <w:rPr>
          <w:rFonts w:hint="default"/>
          <w:highlight w:val="yellow"/>
          <w:lang w:val="en-US"/>
        </w:rPr>
        <w:t xml:space="preserve">, </w:t>
      </w:r>
      <w:r>
        <w:rPr>
          <w:rFonts w:hint="eastAsia"/>
          <w:highlight w:val="yellow"/>
          <w:lang w:val="en-US" w:eastAsia="zh-CN"/>
        </w:rPr>
        <w:t>有U</w:t>
      </w:r>
      <w:r>
        <w:rPr>
          <w:rFonts w:hint="default"/>
          <w:highlight w:val="yellow"/>
          <w:lang w:val="en-US"/>
        </w:rPr>
        <w:t>WB</w:t>
      </w:r>
      <w:r>
        <w:rPr>
          <w:rFonts w:hint="eastAsia"/>
          <w:highlight w:val="yellow"/>
        </w:rPr>
        <w:t>的情况下，是否有漂移，大致漂移数据多少cm，视频(且根据视频进行卡尺测量)</w:t>
      </w:r>
    </w:p>
    <w:p>
      <w:pPr>
        <w:rPr>
          <w:rFonts w:hint="default" w:eastAsiaTheme="minorEastAsia"/>
          <w:highlight w:val="yellow"/>
          <w:lang w:val="en-US" w:eastAsia="zh-CN"/>
        </w:rPr>
      </w:pPr>
      <w:r>
        <w:rPr>
          <w:rFonts w:hint="eastAsia"/>
          <w:highlight w:val="yellow"/>
        </w:rPr>
        <w:t>==》</w:t>
      </w:r>
      <w:r>
        <w:rPr>
          <w:rFonts w:hint="eastAsia"/>
          <w:highlight w:val="yellow"/>
          <w:lang w:val="en-US" w:eastAsia="zh-CN"/>
        </w:rPr>
        <w:t>4</w:t>
      </w:r>
      <w:r>
        <w:rPr>
          <w:rFonts w:hint="eastAsia"/>
          <w:highlight w:val="yellow"/>
        </w:rPr>
        <w:t xml:space="preserve">) </w:t>
      </w:r>
      <w:r>
        <w:rPr>
          <w:rFonts w:hint="eastAsia"/>
          <w:highlight w:val="yellow"/>
          <w:lang w:eastAsia="zh-CN"/>
        </w:rPr>
        <w:t>【</w:t>
      </w:r>
      <w:r>
        <w:rPr>
          <w:rFonts w:hint="eastAsia"/>
          <w:highlight w:val="yellow"/>
          <w:lang w:val="en-US" w:eastAsia="zh-CN"/>
        </w:rPr>
        <w:t>整理</w:t>
      </w:r>
      <w:r>
        <w:rPr>
          <w:rFonts w:hint="eastAsia"/>
          <w:highlight w:val="yellow"/>
          <w:lang w:eastAsia="zh-CN"/>
        </w:rPr>
        <w:t>】</w:t>
      </w:r>
      <w:r>
        <w:rPr>
          <w:rFonts w:hint="eastAsia"/>
          <w:highlight w:val="yellow"/>
          <w:lang w:val="en-US" w:eastAsia="zh-CN"/>
        </w:rPr>
        <w:t>2.5寸样机配件清单</w:t>
      </w:r>
      <w:r>
        <w:rPr>
          <w:rFonts w:hint="eastAsia"/>
          <w:highlight w:val="yellow"/>
        </w:rPr>
        <w:t>(各结构，硬件，附件等具体品牌和参数细化，形成整机清单)</w:t>
      </w:r>
    </w:p>
    <w:p>
      <w:pPr>
        <w:rPr>
          <w:rFonts w:hint="eastAsia"/>
        </w:rPr>
      </w:pPr>
      <w:r>
        <w:rPr>
          <w:rFonts w:hint="eastAsia"/>
        </w:rPr>
        <w:t>==》</w:t>
      </w:r>
      <w:r>
        <w:rPr>
          <w:rFonts w:hint="eastAsia"/>
          <w:lang w:val="en-US" w:eastAsia="zh-CN"/>
        </w:rPr>
        <w:t>5</w:t>
      </w:r>
      <w:r>
        <w:rPr>
          <w:rFonts w:hint="eastAsia"/>
        </w:rPr>
        <w:t>) 开发人员安排</w:t>
      </w:r>
    </w:p>
    <w:p>
      <w:pPr>
        <w:rPr>
          <w:rFonts w:hint="eastAsia"/>
        </w:rPr>
      </w:pPr>
      <w:r>
        <w:rPr>
          <w:rFonts w:hint="eastAsia"/>
        </w:rPr>
        <w:t>==》</w:t>
      </w:r>
      <w:r>
        <w:rPr>
          <w:rFonts w:hint="eastAsia"/>
          <w:lang w:val="en-US" w:eastAsia="zh-CN"/>
        </w:rPr>
        <w:t>6</w:t>
      </w:r>
      <w:r>
        <w:rPr>
          <w:rFonts w:hint="eastAsia"/>
        </w:rPr>
        <w:t>) 功能点细化</w:t>
      </w:r>
    </w:p>
    <w:p>
      <w:r>
        <w:rPr>
          <w:rFonts w:hint="eastAsia"/>
        </w:rPr>
        <w:t>==》</w:t>
      </w:r>
      <w:r>
        <w:rPr>
          <w:rFonts w:hint="eastAsia"/>
          <w:lang w:val="en-US" w:eastAsia="zh-CN"/>
        </w:rPr>
        <w:t>7</w:t>
      </w:r>
      <w:r>
        <w:rPr>
          <w:rFonts w:hint="eastAsia"/>
        </w:rPr>
        <w:t>) 时间节点规划：验证样机/演示样机/产品样机</w:t>
      </w:r>
    </w:p>
    <w:p>
      <w:pPr>
        <w:rPr>
          <w:rFonts w:hint="default"/>
          <w:lang w:val="en-US"/>
        </w:rPr>
      </w:pPr>
    </w:p>
    <w:p/>
    <w:p>
      <w:r>
        <w:br w:type="page"/>
      </w:r>
    </w:p>
    <w:p>
      <w:pPr>
        <w:pStyle w:val="2"/>
        <w:numPr>
          <w:ilvl w:val="0"/>
          <w:numId w:val="3"/>
        </w:numPr>
        <w:rPr>
          <w:rFonts w:hint="eastAsia"/>
          <w:lang w:val="en-US" w:eastAsia="zh-CN"/>
        </w:rPr>
      </w:pPr>
      <w:bookmarkStart w:id="47" w:name="_Toc13195"/>
      <w:r>
        <w:rPr>
          <w:rFonts w:hint="eastAsia"/>
          <w:lang w:val="en-US" w:eastAsia="zh-CN"/>
        </w:rPr>
        <w:t>【第三方产品】UWB定位系统</w:t>
      </w:r>
      <w:bookmarkEnd w:id="47"/>
    </w:p>
    <w:p>
      <w:pPr>
        <w:pStyle w:val="3"/>
        <w:numPr>
          <w:ilvl w:val="1"/>
          <w:numId w:val="3"/>
        </w:numPr>
        <w:bidi w:val="0"/>
        <w:ind w:left="465" w:leftChars="0" w:hanging="465" w:firstLineChars="0"/>
        <w:rPr>
          <w:rFonts w:hint="eastAsia"/>
          <w:lang w:val="en-US" w:eastAsia="zh-CN"/>
        </w:rPr>
      </w:pPr>
      <w:bookmarkStart w:id="48" w:name="_Toc6844"/>
      <w:r>
        <w:rPr>
          <w:rFonts w:hint="eastAsia"/>
          <w:lang w:val="en-US" w:eastAsia="zh-CN"/>
        </w:rPr>
        <w:t>功能点</w:t>
      </w:r>
      <w:bookmarkEnd w:id="48"/>
    </w:p>
    <w:p>
      <w:pPr>
        <w:rPr>
          <w:rFonts w:hint="eastAsia"/>
        </w:rPr>
      </w:pPr>
      <w:r>
        <w:rPr>
          <w:rFonts w:hint="eastAsia"/>
        </w:rPr>
        <w:t>==》支持UWB定位</w:t>
      </w:r>
    </w:p>
    <w:p>
      <w:pPr>
        <w:rPr>
          <w:rFonts w:hint="eastAsia"/>
          <w:sz w:val="18"/>
          <w:szCs w:val="20"/>
        </w:rPr>
      </w:pPr>
      <w:r>
        <w:rPr>
          <w:rFonts w:hint="eastAsia"/>
          <w:sz w:val="18"/>
          <w:szCs w:val="20"/>
        </w:rPr>
        <w:t xml:space="preserve">    - 【MUST】符合NMEA-0183标准协议，HPGPS(High Precision Ground Position System)</w:t>
      </w:r>
    </w:p>
    <w:p>
      <w:pPr>
        <w:rPr>
          <w:rFonts w:hint="default" w:eastAsiaTheme="minorEastAsia"/>
          <w:lang w:val="en-US" w:eastAsia="zh-CN"/>
        </w:rPr>
      </w:pPr>
      <w:r>
        <w:rPr>
          <w:rFonts w:hint="eastAsia"/>
        </w:rPr>
        <w:t>==》支持</w:t>
      </w:r>
      <w:r>
        <w:rPr>
          <w:rFonts w:hint="eastAsia"/>
          <w:lang w:val="en-US" w:eastAsia="zh-CN"/>
        </w:rPr>
        <w:t>模块指向</w:t>
      </w:r>
      <w:r>
        <w:rPr>
          <w:rFonts w:hint="default"/>
          <w:lang w:val="en-US" w:eastAsia="zh-CN"/>
        </w:rPr>
        <w:t xml:space="preserve"> //</w:t>
      </w:r>
      <w:r>
        <w:rPr>
          <w:rFonts w:hint="eastAsia"/>
          <w:lang w:val="en-US" w:eastAsia="zh-CN"/>
        </w:rPr>
        <w:t>提供机头指向信息，GPS只有运动才能提供指向</w:t>
      </w:r>
      <w:r>
        <w:rPr>
          <w:rFonts w:hint="default"/>
          <w:lang w:val="en-US" w:eastAsia="zh-CN"/>
        </w:rPr>
        <w:t>(UWB???)</w:t>
      </w:r>
    </w:p>
    <w:p>
      <w:pPr>
        <w:rPr>
          <w:rFonts w:hint="eastAsia"/>
          <w:sz w:val="18"/>
          <w:szCs w:val="20"/>
        </w:rPr>
      </w:pPr>
      <w:r>
        <w:rPr>
          <w:rFonts w:hint="eastAsia"/>
          <w:sz w:val="18"/>
          <w:szCs w:val="20"/>
        </w:rPr>
        <w:t xml:space="preserve">    - 【</w:t>
      </w:r>
      <w:r>
        <w:rPr>
          <w:rFonts w:hint="eastAsia"/>
          <w:sz w:val="18"/>
          <w:szCs w:val="20"/>
          <w:lang w:val="en-US" w:eastAsia="zh-CN"/>
        </w:rPr>
        <w:t>NICE2HAVE</w:t>
      </w:r>
      <w:r>
        <w:rPr>
          <w:rFonts w:hint="eastAsia"/>
          <w:sz w:val="18"/>
          <w:szCs w:val="20"/>
        </w:rPr>
        <w:t>】磁力计</w:t>
      </w:r>
    </w:p>
    <w:p>
      <w:pPr>
        <w:rPr>
          <w:rFonts w:hint="eastAsia"/>
        </w:rPr>
      </w:pPr>
    </w:p>
    <w:p>
      <w:pPr>
        <w:pStyle w:val="3"/>
        <w:numPr>
          <w:ilvl w:val="1"/>
          <w:numId w:val="3"/>
        </w:numPr>
        <w:bidi w:val="0"/>
        <w:ind w:left="465" w:leftChars="0" w:hanging="465" w:firstLineChars="0"/>
        <w:rPr>
          <w:rFonts w:hint="default"/>
          <w:lang w:val="en-US" w:eastAsia="zh-CN"/>
        </w:rPr>
      </w:pPr>
      <w:bookmarkStart w:id="49" w:name="_Toc5130"/>
      <w:r>
        <w:rPr>
          <w:rFonts w:hint="eastAsia"/>
          <w:lang w:val="en-US" w:eastAsia="zh-CN"/>
        </w:rPr>
        <w:t>产品清单</w:t>
      </w:r>
      <w:bookmarkEnd w:id="49"/>
    </w:p>
    <w:p>
      <w:pPr>
        <w:rPr>
          <w:rFonts w:hint="eastAsia"/>
        </w:rPr>
      </w:pPr>
      <w:r>
        <w:rPr>
          <w:rFonts w:hint="eastAsia"/>
        </w:rPr>
        <w:t>==》【硬件】UWB定位模块</w:t>
      </w:r>
    </w:p>
    <w:p>
      <w:pPr>
        <w:rPr>
          <w:rFonts w:hint="eastAsia"/>
        </w:rPr>
      </w:pPr>
      <w:r>
        <w:rPr>
          <w:rFonts w:hint="eastAsia"/>
        </w:rPr>
        <w:t>==》【硬件】UWB定位基站</w:t>
      </w:r>
    </w:p>
    <w:p>
      <w:pPr>
        <w:rPr>
          <w:rFonts w:hint="eastAsia"/>
        </w:rPr>
      </w:pPr>
    </w:p>
    <w:p>
      <w:pPr>
        <w:pStyle w:val="3"/>
        <w:numPr>
          <w:ilvl w:val="1"/>
          <w:numId w:val="3"/>
        </w:numPr>
        <w:bidi w:val="0"/>
        <w:ind w:left="465" w:leftChars="0" w:hanging="465" w:firstLineChars="0"/>
        <w:jc w:val="left"/>
        <w:rPr>
          <w:rFonts w:hint="eastAsia"/>
          <w:lang w:val="en-US" w:eastAsia="zh-CN"/>
        </w:rPr>
      </w:pPr>
      <w:bookmarkStart w:id="50" w:name="_Toc12399"/>
      <w:r>
        <w:rPr>
          <w:rFonts w:hint="eastAsia"/>
          <w:lang w:val="en-US" w:eastAsia="zh-CN"/>
        </w:rPr>
        <w:t>TODO</w:t>
      </w:r>
      <w:bookmarkEnd w:id="50"/>
    </w:p>
    <w:p>
      <w:pPr>
        <w:rPr>
          <w:rFonts w:hint="default" w:eastAsiaTheme="minorEastAsia"/>
          <w:highlight w:val="yellow"/>
          <w:lang w:val="en-US" w:eastAsia="zh-CN"/>
        </w:rPr>
      </w:pPr>
      <w:r>
        <w:rPr>
          <w:rFonts w:hint="eastAsia"/>
          <w:highlight w:val="yellow"/>
        </w:rPr>
        <w:t>==》1) 同类产品市场搜索</w:t>
      </w:r>
      <w:r>
        <w:rPr>
          <w:rFonts w:hint="eastAsia"/>
          <w:highlight w:val="yellow"/>
          <w:lang w:eastAsia="zh-CN"/>
        </w:rPr>
        <w:t>，</w:t>
      </w:r>
      <w:r>
        <w:rPr>
          <w:rFonts w:hint="eastAsia"/>
          <w:highlight w:val="yellow"/>
          <w:lang w:val="en-US" w:eastAsia="zh-CN"/>
        </w:rPr>
        <w:t>同时了解UWB模块静态是否能提供指向？</w:t>
      </w:r>
    </w:p>
    <w:p>
      <w:pPr>
        <w:rPr>
          <w:rFonts w:hint="eastAsia"/>
          <w:highlight w:val="yellow"/>
          <w:lang w:val="en-US" w:eastAsia="zh-CN"/>
        </w:rPr>
      </w:pPr>
      <w:r>
        <w:rPr>
          <w:rFonts w:hint="eastAsia"/>
          <w:highlight w:val="yellow"/>
        </w:rPr>
        <w:t>==》</w:t>
      </w:r>
      <w:r>
        <w:rPr>
          <w:rFonts w:hint="eastAsia"/>
          <w:highlight w:val="yellow"/>
          <w:lang w:val="en-US" w:eastAsia="zh-CN"/>
        </w:rPr>
        <w:t>2</w:t>
      </w:r>
      <w:r>
        <w:rPr>
          <w:rFonts w:hint="eastAsia"/>
          <w:highlight w:val="yellow"/>
        </w:rPr>
        <w:t xml:space="preserve">) </w:t>
      </w:r>
      <w:r>
        <w:rPr>
          <w:rFonts w:hint="eastAsia"/>
          <w:highlight w:val="yellow"/>
          <w:lang w:eastAsia="zh-CN"/>
        </w:rPr>
        <w:t>【</w:t>
      </w:r>
      <w:r>
        <w:rPr>
          <w:rFonts w:hint="eastAsia"/>
          <w:highlight w:val="yellow"/>
          <w:lang w:val="en-US" w:eastAsia="zh-CN"/>
        </w:rPr>
        <w:t>测试</w:t>
      </w:r>
      <w:r>
        <w:rPr>
          <w:rFonts w:hint="eastAsia"/>
          <w:highlight w:val="yellow"/>
          <w:lang w:eastAsia="zh-CN"/>
        </w:rPr>
        <w:t>】</w:t>
      </w:r>
      <w:r>
        <w:rPr>
          <w:rFonts w:hint="eastAsia"/>
          <w:highlight w:val="yellow"/>
          <w:lang w:val="en-US" w:eastAsia="zh-CN"/>
        </w:rPr>
        <w:t>没有磁力计时，飞机方向是否能保持一个方向，尤其是运动时误差如何？</w:t>
      </w:r>
    </w:p>
    <w:p>
      <w:pPr>
        <w:rPr>
          <w:rFonts w:hint="eastAsia"/>
          <w:highlight w:val="yellow"/>
          <w:lang w:val="en-US" w:eastAsia="zh-CN"/>
        </w:rPr>
      </w:pPr>
      <w:r>
        <w:rPr>
          <w:rFonts w:hint="eastAsia"/>
          <w:highlight w:val="yellow"/>
        </w:rPr>
        <w:t>==》</w:t>
      </w:r>
      <w:r>
        <w:rPr>
          <w:rFonts w:hint="eastAsia"/>
          <w:highlight w:val="yellow"/>
          <w:lang w:val="en-US" w:eastAsia="zh-CN"/>
        </w:rPr>
        <w:t>3</w:t>
      </w:r>
      <w:r>
        <w:rPr>
          <w:rFonts w:hint="eastAsia"/>
          <w:highlight w:val="yellow"/>
        </w:rPr>
        <w:t xml:space="preserve">) </w:t>
      </w:r>
      <w:r>
        <w:rPr>
          <w:rFonts w:hint="eastAsia"/>
          <w:highlight w:val="yellow"/>
          <w:lang w:eastAsia="zh-CN"/>
        </w:rPr>
        <w:t>【</w:t>
      </w:r>
      <w:r>
        <w:rPr>
          <w:rFonts w:hint="eastAsia"/>
          <w:highlight w:val="yellow"/>
          <w:lang w:val="en-US" w:eastAsia="zh-CN"/>
        </w:rPr>
        <w:t>测试</w:t>
      </w:r>
      <w:r>
        <w:rPr>
          <w:rFonts w:hint="eastAsia"/>
          <w:highlight w:val="yellow"/>
          <w:lang w:eastAsia="zh-CN"/>
        </w:rPr>
        <w:t>】</w:t>
      </w:r>
      <w:r>
        <w:rPr>
          <w:rFonts w:hint="eastAsia"/>
          <w:highlight w:val="yellow"/>
          <w:lang w:val="en-US" w:eastAsia="zh-CN"/>
        </w:rPr>
        <w:t>在没有光流传感器情况下，定位精度多少cm？</w:t>
      </w:r>
    </w:p>
    <w:p>
      <w:pPr>
        <w:rPr>
          <w:rFonts w:hint="eastAsia"/>
          <w:highlight w:val="yellow"/>
          <w:lang w:val="en-US" w:eastAsia="zh-CN"/>
        </w:rPr>
      </w:pPr>
      <w:r>
        <w:rPr>
          <w:rFonts w:hint="eastAsia"/>
          <w:highlight w:val="yellow"/>
        </w:rPr>
        <w:t>==》</w:t>
      </w:r>
      <w:r>
        <w:rPr>
          <w:rFonts w:hint="eastAsia"/>
          <w:highlight w:val="yellow"/>
          <w:lang w:val="en-US" w:eastAsia="zh-CN"/>
        </w:rPr>
        <w:t>4</w:t>
      </w:r>
      <w:r>
        <w:rPr>
          <w:rFonts w:hint="eastAsia"/>
          <w:highlight w:val="yellow"/>
        </w:rPr>
        <w:t xml:space="preserve">) </w:t>
      </w:r>
      <w:r>
        <w:rPr>
          <w:rFonts w:hint="eastAsia"/>
          <w:highlight w:val="yellow"/>
          <w:lang w:eastAsia="zh-CN"/>
        </w:rPr>
        <w:t>【</w:t>
      </w:r>
      <w:r>
        <w:rPr>
          <w:rFonts w:hint="eastAsia"/>
          <w:highlight w:val="yellow"/>
          <w:lang w:val="en-US" w:eastAsia="zh-CN"/>
        </w:rPr>
        <w:t>测试</w:t>
      </w:r>
      <w:r>
        <w:rPr>
          <w:rFonts w:hint="eastAsia"/>
          <w:highlight w:val="yellow"/>
          <w:lang w:eastAsia="zh-CN"/>
        </w:rPr>
        <w:t>】</w:t>
      </w:r>
      <w:r>
        <w:rPr>
          <w:rFonts w:hint="eastAsia"/>
          <w:highlight w:val="yellow"/>
          <w:lang w:val="en-US" w:eastAsia="zh-CN"/>
        </w:rPr>
        <w:t>对比Tello可视化编程下左右、上下、前后cm级精度误差控制？</w:t>
      </w:r>
    </w:p>
    <w:p>
      <w:pPr>
        <w:rPr>
          <w:rFonts w:hint="eastAsia"/>
          <w:color w:val="0000FF"/>
          <w:highlight w:val="none"/>
        </w:rPr>
      </w:pPr>
      <w:r>
        <w:rPr>
          <w:rFonts w:hint="eastAsia"/>
        </w:rPr>
        <w:t>==》</w:t>
      </w:r>
      <w:r>
        <w:rPr>
          <w:rFonts w:hint="eastAsia"/>
          <w:lang w:val="en-US" w:eastAsia="zh-CN"/>
        </w:rPr>
        <w:t>5</w:t>
      </w:r>
      <w:r>
        <w:rPr>
          <w:rFonts w:hint="eastAsia"/>
        </w:rPr>
        <w:t xml:space="preserve">) 硬件方案选型对比   // </w:t>
      </w:r>
      <w:r>
        <w:rPr>
          <w:rFonts w:hint="eastAsia"/>
          <w:b/>
          <w:bCs/>
          <w:color w:val="0000FF"/>
          <w:highlight w:val="none"/>
        </w:rPr>
        <w:t>如果没有</w:t>
      </w:r>
      <w:r>
        <w:rPr>
          <w:rFonts w:hint="eastAsia"/>
          <w:b/>
          <w:bCs/>
          <w:color w:val="0000FF"/>
          <w:highlight w:val="none"/>
          <w:lang w:val="en-US" w:eastAsia="zh-CN"/>
        </w:rPr>
        <w:t>现成的</w:t>
      </w:r>
      <w:r>
        <w:rPr>
          <w:rFonts w:hint="eastAsia"/>
          <w:b/>
          <w:bCs/>
          <w:color w:val="0000FF"/>
          <w:highlight w:val="none"/>
        </w:rPr>
        <w:t>产品</w:t>
      </w:r>
      <w:r>
        <w:rPr>
          <w:rFonts w:hint="eastAsia"/>
          <w:b/>
          <w:bCs/>
          <w:color w:val="0000FF"/>
          <w:highlight w:val="none"/>
          <w:lang w:eastAsia="zh-CN"/>
        </w:rPr>
        <w:t>：</w:t>
      </w:r>
      <w:r>
        <w:rPr>
          <w:rFonts w:hint="eastAsia"/>
          <w:b/>
          <w:bCs/>
          <w:color w:val="0000FF"/>
          <w:highlight w:val="none"/>
          <w:lang w:val="en-US" w:eastAsia="zh-CN"/>
        </w:rPr>
        <w:t>那就是一个</w:t>
      </w:r>
      <w:r>
        <w:rPr>
          <w:rFonts w:hint="eastAsia"/>
          <w:b/>
          <w:bCs/>
          <w:color w:val="0000FF"/>
          <w:highlight w:val="none"/>
        </w:rPr>
        <w:t>嵌入式</w:t>
      </w:r>
      <w:r>
        <w:rPr>
          <w:rFonts w:hint="eastAsia"/>
          <w:b/>
          <w:bCs/>
          <w:color w:val="0000FF"/>
          <w:highlight w:val="none"/>
          <w:lang w:val="en-US" w:eastAsia="zh-CN"/>
        </w:rPr>
        <w:t>产品</w:t>
      </w:r>
      <w:r>
        <w:rPr>
          <w:rFonts w:hint="eastAsia"/>
          <w:b/>
          <w:bCs/>
          <w:color w:val="0000FF"/>
          <w:highlight w:val="none"/>
          <w:lang w:eastAsia="zh-CN"/>
        </w:rPr>
        <w:t>；</w:t>
      </w:r>
      <w:r>
        <w:rPr>
          <w:rFonts w:hint="eastAsia"/>
          <w:b/>
          <w:bCs/>
          <w:color w:val="0000FF"/>
          <w:highlight w:val="none"/>
          <w:lang w:val="en-US" w:eastAsia="zh-CN"/>
        </w:rPr>
        <w:t>这里</w:t>
      </w:r>
      <w:r>
        <w:rPr>
          <w:rFonts w:hint="eastAsia"/>
          <w:b/>
          <w:bCs/>
          <w:color w:val="0000FF"/>
          <w:highlight w:val="none"/>
        </w:rPr>
        <w:t>不展开，根据优先级再做考虑。</w:t>
      </w:r>
    </w:p>
    <w:p>
      <w:r>
        <w:rPr>
          <w:rFonts w:hint="eastAsia"/>
        </w:rPr>
        <w:t>==》</w:t>
      </w:r>
      <w:r>
        <w:rPr>
          <w:rFonts w:hint="eastAsia"/>
          <w:lang w:val="en-US" w:eastAsia="zh-CN"/>
        </w:rPr>
        <w:t>6</w:t>
      </w:r>
      <w:r>
        <w:rPr>
          <w:rFonts w:hint="eastAsia"/>
        </w:rPr>
        <w:t>) 产品立项（略）</w:t>
      </w:r>
    </w:p>
    <w:p/>
    <w:p>
      <w:pPr>
        <w:rPr>
          <w:rFonts w:hint="default" w:eastAsiaTheme="minorEastAsia"/>
          <w:b/>
          <w:bCs/>
          <w:i/>
          <w:iCs/>
          <w:color w:val="FF0000"/>
          <w:lang w:val="en-US" w:eastAsia="zh-CN"/>
        </w:rPr>
      </w:pPr>
      <w:r>
        <w:rPr>
          <w:rFonts w:hint="eastAsia"/>
          <w:b/>
          <w:bCs/>
          <w:i/>
          <w:iCs/>
          <w:color w:val="FF0000"/>
          <w:lang w:val="en-US" w:eastAsia="zh-CN"/>
        </w:rPr>
        <w:t>注：</w:t>
      </w:r>
      <w:r>
        <w:rPr>
          <w:rFonts w:hint="eastAsia"/>
          <w:b/>
          <w:bCs/>
          <w:i/>
          <w:iCs/>
          <w:color w:val="FF0000"/>
        </w:rPr>
        <w:t>符合NMEA-0183标准协议，可以市场上寻找下产品HPGPS(High Precision Ground Position System)</w:t>
      </w:r>
    </w:p>
    <w:p>
      <w:r>
        <w:br w:type="page"/>
      </w:r>
    </w:p>
    <w:p>
      <w:pPr>
        <w:widowControl/>
        <w:jc w:val="left"/>
      </w:pPr>
    </w:p>
    <w:p>
      <w:pPr>
        <w:pStyle w:val="2"/>
        <w:numPr>
          <w:ilvl w:val="0"/>
          <w:numId w:val="3"/>
        </w:numPr>
        <w:rPr>
          <w:rFonts w:hint="eastAsia"/>
          <w:lang w:val="en-US" w:eastAsia="zh-CN"/>
        </w:rPr>
      </w:pPr>
      <w:bookmarkStart w:id="51" w:name="_Toc17284"/>
      <w:r>
        <w:rPr>
          <w:rFonts w:hint="eastAsia"/>
          <w:lang w:val="en-US" w:eastAsia="zh-CN"/>
        </w:rPr>
        <w:t>【结构】机架+打印件</w:t>
      </w:r>
      <w:bookmarkEnd w:id="51"/>
    </w:p>
    <w:p>
      <w:r>
        <w:rPr>
          <w:rFonts w:hint="eastAsia"/>
          <w:lang w:val="en-US" w:eastAsia="zh-CN"/>
        </w:rPr>
        <w:t>TBD //鉴于模块安装的特殊性，考虑机架和打印件等系统产品附件。</w:t>
      </w:r>
    </w:p>
    <w:p>
      <w:pPr>
        <w:pStyle w:val="2"/>
        <w:numPr>
          <w:ilvl w:val="0"/>
          <w:numId w:val="3"/>
        </w:numPr>
        <w:rPr>
          <w:rFonts w:hint="eastAsia"/>
          <w:lang w:val="en-US" w:eastAsia="zh-CN"/>
        </w:rPr>
      </w:pPr>
      <w:bookmarkStart w:id="52" w:name="_Toc3560"/>
      <w:r>
        <w:rPr>
          <w:rFonts w:hint="eastAsia"/>
          <w:lang w:val="en-US" w:eastAsia="zh-CN"/>
        </w:rPr>
        <w:t>【硬件】飞控AIO</w:t>
      </w:r>
      <w:r>
        <w:rPr>
          <w:rFonts w:hint="default"/>
          <w:lang w:val="en-US" w:eastAsia="zh-CN"/>
        </w:rPr>
        <w:t xml:space="preserve"> (mini)</w:t>
      </w:r>
      <w:bookmarkEnd w:id="52"/>
    </w:p>
    <w:p>
      <w:pPr>
        <w:rPr>
          <w:rFonts w:hint="default" w:eastAsiaTheme="minorEastAsia"/>
          <w:lang w:val="en-US" w:eastAsia="zh-CN"/>
        </w:rPr>
      </w:pPr>
      <w:r>
        <w:rPr>
          <w:rFonts w:hint="eastAsia"/>
          <w:lang w:val="en-US" w:eastAsia="zh-CN"/>
        </w:rPr>
        <w:t>TBD</w:t>
      </w:r>
      <w:r>
        <w:rPr>
          <w:rFonts w:hint="default"/>
          <w:lang w:val="en-US" w:eastAsia="zh-CN"/>
        </w:rPr>
        <w:t xml:space="preserve"> //</w:t>
      </w:r>
      <w:r>
        <w:rPr>
          <w:rFonts w:hint="eastAsia"/>
          <w:lang w:val="en-US" w:eastAsia="zh-CN"/>
        </w:rPr>
        <w:t>结合结构，可能部分电子器件需要集成。比如：磁力计</w:t>
      </w:r>
    </w:p>
    <w:p>
      <w:pPr>
        <w:widowControl/>
        <w:jc w:val="left"/>
      </w:pPr>
    </w:p>
    <w:p>
      <w:pPr>
        <w:pStyle w:val="2"/>
        <w:numPr>
          <w:ilvl w:val="0"/>
          <w:numId w:val="3"/>
        </w:numPr>
        <w:rPr>
          <w:rFonts w:hint="eastAsia"/>
          <w:lang w:val="en-US" w:eastAsia="zh-CN"/>
        </w:rPr>
      </w:pPr>
      <w:bookmarkStart w:id="53" w:name="_Toc11906"/>
      <w:r>
        <w:rPr>
          <w:rFonts w:hint="eastAsia"/>
          <w:lang w:val="en-US" w:eastAsia="zh-CN"/>
        </w:rPr>
        <w:t>【硬件】定点定高</w:t>
      </w:r>
      <w:bookmarkEnd w:id="53"/>
    </w:p>
    <w:p>
      <w:pPr>
        <w:rPr>
          <w:rFonts w:hint="eastAsia"/>
          <w:lang w:val="en-US" w:eastAsia="zh-CN"/>
        </w:rPr>
      </w:pPr>
      <w:r>
        <w:rPr>
          <w:rFonts w:hint="eastAsia"/>
          <w:lang w:val="en-US" w:eastAsia="zh-CN"/>
        </w:rPr>
        <w:t xml:space="preserve">TBD </w:t>
      </w:r>
      <w:r>
        <w:rPr>
          <w:rFonts w:hint="default"/>
          <w:lang w:val="en-US" w:eastAsia="zh-CN"/>
        </w:rPr>
        <w:t>//</w:t>
      </w:r>
      <w:r>
        <w:rPr>
          <w:rFonts w:hint="eastAsia"/>
          <w:lang w:val="en-US" w:eastAsia="zh-CN"/>
        </w:rPr>
        <w:t>根据测试情况，可以集成光流计+测距传感；</w:t>
      </w:r>
    </w:p>
    <w:p>
      <w:pPr>
        <w:rPr>
          <w:rFonts w:hint="eastAsia"/>
          <w:lang w:val="en-US" w:eastAsia="zh-CN"/>
        </w:rPr>
      </w:pPr>
    </w:p>
    <w:p>
      <w:pPr>
        <w:rPr>
          <w:rFonts w:hint="eastAsia"/>
          <w:lang w:val="en-US" w:eastAsia="zh-CN"/>
        </w:rPr>
      </w:pPr>
      <w:r>
        <w:rPr>
          <w:rFonts w:hint="eastAsia"/>
          <w:lang w:val="en-US" w:eastAsia="zh-CN"/>
        </w:rPr>
        <w:t xml:space="preserve">建议：硬件接口：(VCC, GND, Rx, Tx, SDA, SCL) </w:t>
      </w:r>
    </w:p>
    <w:p>
      <w:pPr>
        <w:rPr>
          <w:rFonts w:hint="eastAsia"/>
          <w:lang w:val="en-US" w:eastAsia="zh-CN"/>
        </w:rPr>
      </w:pPr>
    </w:p>
    <w:p>
      <w:pPr>
        <w:rPr>
          <w:rFonts w:hint="default"/>
          <w:b/>
          <w:bCs/>
          <w:i/>
          <w:iCs/>
          <w:color w:val="FF0000"/>
          <w:lang w:val="en-US" w:eastAsia="zh-CN"/>
        </w:rPr>
      </w:pPr>
      <w:r>
        <w:rPr>
          <w:rFonts w:hint="eastAsia"/>
          <w:b/>
          <w:bCs/>
          <w:i/>
          <w:iCs/>
          <w:color w:val="FF0000"/>
          <w:lang w:val="en-US" w:eastAsia="zh-CN"/>
        </w:rPr>
        <w:t>注：光流计有方向性。</w:t>
      </w:r>
    </w:p>
    <w:p>
      <w:pPr>
        <w:widowControl/>
        <w:jc w:val="left"/>
      </w:pPr>
      <w:r>
        <w:br w:type="page"/>
      </w:r>
    </w:p>
    <w:p/>
    <w:p>
      <w:pPr>
        <w:pStyle w:val="2"/>
        <w:numPr>
          <w:ilvl w:val="0"/>
          <w:numId w:val="3"/>
        </w:numPr>
        <w:rPr>
          <w:rFonts w:hint="eastAsia"/>
          <w:lang w:val="en-US" w:eastAsia="zh-CN"/>
        </w:rPr>
      </w:pPr>
      <w:bookmarkStart w:id="54" w:name="_Toc27983"/>
      <w:bookmarkStart w:id="55" w:name="OLE_LINK9"/>
      <w:r>
        <w:rPr>
          <w:rFonts w:hint="eastAsia"/>
          <w:lang w:val="en-US" w:eastAsia="zh-CN"/>
        </w:rPr>
        <w:t>Reference</w:t>
      </w:r>
      <w:bookmarkEnd w:id="54"/>
    </w:p>
    <w:bookmarkEnd w:id="55"/>
    <w:p>
      <w:pPr>
        <w:jc w:val="left"/>
        <w:rPr>
          <w:rFonts w:hint="eastAsia"/>
        </w:rPr>
      </w:pPr>
      <w:r>
        <w:rPr>
          <w:rFonts w:hint="eastAsia"/>
        </w:rPr>
        <w:t>【1】</w:t>
      </w:r>
      <w:r>
        <w:rPr>
          <w:rFonts w:hint="eastAsia"/>
        </w:rPr>
        <w:fldChar w:fldCharType="begin"/>
      </w:r>
      <w:r>
        <w:rPr>
          <w:rFonts w:hint="eastAsia"/>
        </w:rPr>
        <w:instrText xml:space="preserve"> HYPERLINK "https://baike.baidu.com/item/%E6%97%A0%E4%BA%BA%E9%A9%BE%E9%A9%B6%E8%88%AA%E7%A9%BA%E5%99%A8%E9%A3%9E%E8%A1%8C%E7%AE%A1%E7%90%86%E6%9A%82%E8%A1%8C%E6%9D%A1%E4%BE%8B%EF%BC%88%E5%BE%81%E6%B1%82%E6%84%8F%E8%A7%81%E7%A8%BF%EF%BC%89/22363468?fr=aladdin" </w:instrText>
      </w:r>
      <w:r>
        <w:rPr>
          <w:rFonts w:hint="eastAsia"/>
        </w:rPr>
        <w:fldChar w:fldCharType="separate"/>
      </w:r>
      <w:r>
        <w:rPr>
          <w:rStyle w:val="24"/>
          <w:rFonts w:hint="eastAsia"/>
        </w:rPr>
        <w:t>无人驾驶航空器飞行管理暂行条例（征求意见稿）</w:t>
      </w:r>
      <w:r>
        <w:rPr>
          <w:rFonts w:hint="eastAsia"/>
        </w:rPr>
        <w:fldChar w:fldCharType="end"/>
      </w:r>
    </w:p>
    <w:p>
      <w:pPr>
        <w:jc w:val="left"/>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default"/>
          <w:lang w:val="en-US"/>
        </w:rPr>
        <w:fldChar w:fldCharType="begin"/>
      </w:r>
      <w:r>
        <w:rPr>
          <w:rFonts w:hint="default"/>
          <w:lang w:val="en-US"/>
        </w:rPr>
        <w:instrText xml:space="preserve"> HYPERLINK "https://www.ryzerobotics.com/cn" </w:instrText>
      </w:r>
      <w:r>
        <w:rPr>
          <w:rFonts w:hint="default"/>
          <w:lang w:val="en-US"/>
        </w:rPr>
        <w:fldChar w:fldCharType="separate"/>
      </w:r>
      <w:r>
        <w:rPr>
          <w:rStyle w:val="24"/>
          <w:rFonts w:hint="default"/>
          <w:lang w:val="en-US"/>
        </w:rPr>
        <w:t>Tello</w:t>
      </w:r>
      <w:r>
        <w:rPr>
          <w:rStyle w:val="24"/>
          <w:rFonts w:hint="eastAsia"/>
          <w:lang w:val="en-US" w:eastAsia="zh-CN"/>
        </w:rPr>
        <w:t>特洛无人机</w:t>
      </w:r>
      <w:r>
        <w:rPr>
          <w:rFonts w:hint="default"/>
          <w:lang w:val="en-US"/>
        </w:rPr>
        <w:fldChar w:fldCharType="end"/>
      </w:r>
    </w:p>
    <w:p>
      <w:pPr>
        <w:jc w:val="left"/>
        <w:rPr>
          <w:rFonts w:hint="default"/>
          <w:lang w:val="en-US" w:eastAsia="zh-CN"/>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"https://www.makerfire.cn/" </w:instrText>
      </w:r>
      <w:r>
        <w:rPr>
          <w:rFonts w:hint="eastAsia"/>
          <w:lang w:val="en-US" w:eastAsia="zh-CN"/>
        </w:rPr>
        <w:fldChar w:fldCharType="separate"/>
      </w:r>
      <w:r>
        <w:rPr>
          <w:rStyle w:val="24"/>
          <w:rFonts w:hint="eastAsia"/>
          <w:lang w:val="en-US" w:eastAsia="zh-CN"/>
        </w:rPr>
        <w:t>MakerFire积木编程无人机</w:t>
      </w:r>
      <w:r>
        <w:rPr>
          <w:rFonts w:hint="eastAsia"/>
          <w:lang w:val="en-US" w:eastAsia="zh-CN"/>
        </w:rPr>
        <w:fldChar w:fldCharType="end"/>
      </w:r>
    </w:p>
    <w:p>
      <w:pPr>
        <w:jc w:val="left"/>
      </w:pPr>
    </w:p>
    <w:p>
      <w:pPr>
        <w:pStyle w:val="2"/>
        <w:numPr>
          <w:ilvl w:val="0"/>
          <w:numId w:val="3"/>
        </w:numPr>
        <w:rPr>
          <w:rFonts w:hint="eastAsia"/>
          <w:lang w:val="en-US" w:eastAsia="zh-CN"/>
        </w:rPr>
      </w:pPr>
      <w:bookmarkStart w:id="56" w:name="_Toc12106"/>
      <w:r>
        <w:rPr>
          <w:rFonts w:hint="eastAsia"/>
          <w:lang w:val="en-US" w:eastAsia="zh-CN"/>
        </w:rPr>
        <w:t>Appendix</w:t>
      </w:r>
      <w:bookmarkEnd w:id="56"/>
    </w:p>
    <w:p>
      <w:pPr>
        <w:jc w:val="left"/>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lang w:eastAsia="zh-CN"/>
        </w:rPr>
        <w:fldChar w:fldCharType="begin"/>
      </w:r>
      <w:r>
        <w:rPr>
          <w:rFonts w:hint="eastAsia"/>
          <w:lang w:eastAsia="zh-CN"/>
        </w:rPr>
        <w:instrText xml:space="preserve"> HYPERLINK "https://forum.snap.berkeley.edu/t/how-is-snap4arduino-implemented/12672" </w:instrText>
      </w:r>
      <w:r>
        <w:rPr>
          <w:rFonts w:hint="eastAsia"/>
          <w:lang w:eastAsia="zh-CN"/>
        </w:rPr>
        <w:fldChar w:fldCharType="separate"/>
      </w:r>
      <w:r>
        <w:rPr>
          <w:rStyle w:val="24"/>
          <w:rFonts w:hint="eastAsia"/>
          <w:lang w:eastAsia="zh-CN"/>
        </w:rPr>
        <w:t>How is Snap4Arduino implemented?</w:t>
      </w:r>
      <w:r>
        <w:rPr>
          <w:rFonts w:hint="eastAsia"/>
          <w:lang w:eastAsia="zh-CN"/>
        </w:rPr>
        <w:fldChar w:fldCharType="end"/>
      </w:r>
    </w:p>
    <w:p>
      <w:pPr>
        <w:jc w:val="left"/>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lang w:eastAsia="zh-CN"/>
        </w:rPr>
        <w:fldChar w:fldCharType="begin"/>
      </w:r>
      <w:r>
        <w:rPr>
          <w:rFonts w:hint="eastAsia"/>
          <w:lang w:eastAsia="zh-CN"/>
        </w:rPr>
        <w:instrText xml:space="preserve"> HYPERLINK "https://forum.snap.berkeley.edu/t/how-to-get-http-https-server-respons/12670" </w:instrText>
      </w:r>
      <w:r>
        <w:rPr>
          <w:rFonts w:hint="eastAsia"/>
          <w:lang w:eastAsia="zh-CN"/>
        </w:rPr>
        <w:fldChar w:fldCharType="separate"/>
      </w:r>
      <w:r>
        <w:rPr>
          <w:rStyle w:val="24"/>
          <w:rFonts w:hint="eastAsia"/>
          <w:lang w:eastAsia="zh-CN"/>
        </w:rPr>
        <w:t>How to get http/https server respons?</w:t>
      </w:r>
      <w:r>
        <w:rPr>
          <w:rFonts w:hint="eastAsia"/>
          <w:lang w:eastAsia="zh-CN"/>
        </w:rPr>
        <w:fldChar w:fldCharType="end"/>
      </w:r>
    </w:p>
    <w:p>
      <w:pPr>
        <w:rPr>
          <w:rFonts w:hint="eastAsia"/>
          <w:lang w:val="en-US" w:eastAsia="zh-CN"/>
        </w:rPr>
      </w:pPr>
    </w:p>
    <w:p>
      <w:pPr>
        <w:ind w:firstLine="420" w:firstLineChars="200"/>
        <w:rPr>
          <w:color w:val="0070C0"/>
        </w:rPr>
      </w:pPr>
      <w:r>
        <w:rPr>
          <w:rFonts w:hint="eastAsia"/>
          <w:color w:val="0070C0"/>
        </w:rPr>
        <w:t>/</w:t>
      </w:r>
      <w:r>
        <w:rPr>
          <w:color w:val="0070C0"/>
        </w:rPr>
        <w:t>/ 有些无法以参考资料给出或者下载的文档</w:t>
      </w:r>
      <w:r>
        <w:rPr>
          <w:rFonts w:hint="eastAsia"/>
          <w:color w:val="0070C0"/>
        </w:rPr>
        <w:t>，</w:t>
      </w:r>
      <w:r>
        <w:rPr>
          <w:color w:val="0070C0"/>
        </w:rPr>
        <w:t>通过链接</w:t>
      </w:r>
      <w:r>
        <w:rPr>
          <w:rFonts w:hint="eastAsia"/>
          <w:color w:val="0070C0"/>
        </w:rPr>
        <w:t>+</w:t>
      </w:r>
      <w:r>
        <w:rPr>
          <w:color w:val="0070C0"/>
        </w:rPr>
        <w:t>关键部分截图的方式进行附件保留和跟踪</w:t>
      </w:r>
      <w:r>
        <w:rPr>
          <w:rFonts w:hint="eastAsia"/>
          <w:color w:val="0070C0"/>
        </w:rPr>
        <w:t>。</w:t>
      </w:r>
    </w:p>
    <w:p/>
    <w:p/>
    <w:sectPr>
      <w:headerReference r:id="rId5" w:type="first"/>
      <w:headerReference r:id="rId3" w:type="default"/>
      <w:footerReference r:id="rId6" w:type="default"/>
      <w:head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8</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49</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rFonts w:hint="eastAsia"/>
      </w:rPr>
      <w:t xml:space="preserve">Snap!4iNav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22133485" o:spid="_x0000_s4098" o:spt="136" type="#_x0000_t136" style="position:absolute;left:0pt;height:63.8pt;width:522.0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CONFIDENTIAL"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22133484" o:spid="_x0000_s4097" o:spt="136" type="#_x0000_t136" style="position:absolute;left:0pt;height:63.8pt;width:522.0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CONFIDENTIAL"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A04E4"/>
    <w:multiLevelType w:val="singleLevel"/>
    <w:tmpl w:val="847A04E4"/>
    <w:lvl w:ilvl="0" w:tentative="0">
      <w:start w:val="1"/>
      <w:numFmt w:val="decimal"/>
      <w:suff w:val="space"/>
      <w:lvlText w:val="%1)"/>
      <w:lvlJc w:val="left"/>
    </w:lvl>
  </w:abstractNum>
  <w:abstractNum w:abstractNumId="1">
    <w:nsid w:val="9CF895F7"/>
    <w:multiLevelType w:val="multilevel"/>
    <w:tmpl w:val="9CF895F7"/>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2">
    <w:nsid w:val="AE037F10"/>
    <w:multiLevelType w:val="multilevel"/>
    <w:tmpl w:val="AE037F10"/>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3">
    <w:nsid w:val="C233DB49"/>
    <w:multiLevelType w:val="singleLevel"/>
    <w:tmpl w:val="C233DB49"/>
    <w:lvl w:ilvl="0" w:tentative="0">
      <w:start w:val="1"/>
      <w:numFmt w:val="bullet"/>
      <w:lvlText w:val=""/>
      <w:lvlJc w:val="left"/>
      <w:pPr>
        <w:tabs>
          <w:tab w:val="left" w:pos="840"/>
        </w:tabs>
        <w:ind w:left="1260" w:hanging="420"/>
      </w:pPr>
      <w:rPr>
        <w:rFonts w:hint="default" w:ascii="Wingdings" w:hAnsi="Wingdings"/>
      </w:rPr>
    </w:lvl>
  </w:abstractNum>
  <w:abstractNum w:abstractNumId="4">
    <w:nsid w:val="E2A003E8"/>
    <w:multiLevelType w:val="singleLevel"/>
    <w:tmpl w:val="E2A003E8"/>
    <w:lvl w:ilvl="0" w:tentative="0">
      <w:start w:val="1"/>
      <w:numFmt w:val="decimal"/>
      <w:suff w:val="nothing"/>
      <w:lvlText w:val="（%1）"/>
      <w:lvlJc w:val="left"/>
    </w:lvl>
  </w:abstractNum>
  <w:abstractNum w:abstractNumId="5">
    <w:nsid w:val="F82384C2"/>
    <w:multiLevelType w:val="singleLevel"/>
    <w:tmpl w:val="F82384C2"/>
    <w:lvl w:ilvl="0" w:tentative="0">
      <w:start w:val="1"/>
      <w:numFmt w:val="decimal"/>
      <w:suff w:val="space"/>
      <w:lvlText w:val="%1)"/>
      <w:lvlJc w:val="left"/>
    </w:lvl>
  </w:abstractNum>
  <w:abstractNum w:abstractNumId="6">
    <w:nsid w:val="17B53D3B"/>
    <w:multiLevelType w:val="multilevel"/>
    <w:tmpl w:val="17B53D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CC9A5C7"/>
    <w:multiLevelType w:val="multilevel"/>
    <w:tmpl w:val="1CC9A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1106F8D"/>
    <w:multiLevelType w:val="multilevel"/>
    <w:tmpl w:val="31106F8D"/>
    <w:lvl w:ilvl="0" w:tentative="0">
      <w:start w:val="1"/>
      <w:numFmt w:val="decimal"/>
      <w:lvlText w:val="%1."/>
      <w:lvlJc w:val="left"/>
      <w:pPr>
        <w:ind w:left="360" w:hanging="360"/>
      </w:pPr>
      <w:rPr>
        <w:rFonts w:hint="default"/>
      </w:rPr>
    </w:lvl>
    <w:lvl w:ilvl="1" w:tentative="0">
      <w:start w:val="1"/>
      <w:numFmt w:val="decimal"/>
      <w:isLgl/>
      <w:lvlText w:val="%1.%2"/>
      <w:lvlJc w:val="left"/>
      <w:pPr>
        <w:ind w:left="465" w:hanging="46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9">
    <w:nsid w:val="58484173"/>
    <w:multiLevelType w:val="multilevel"/>
    <w:tmpl w:val="58484173"/>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10">
    <w:nsid w:val="5DEB3B6C"/>
    <w:multiLevelType w:val="multilevel"/>
    <w:tmpl w:val="5DEB3B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13865A4"/>
    <w:multiLevelType w:val="multilevel"/>
    <w:tmpl w:val="613865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D337FF7"/>
    <w:multiLevelType w:val="multilevel"/>
    <w:tmpl w:val="6D337FF7"/>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13">
    <w:nsid w:val="720D30C5"/>
    <w:multiLevelType w:val="multilevel"/>
    <w:tmpl w:val="720D30C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5"/>
  </w:num>
  <w:num w:numId="3">
    <w:abstractNumId w:val="8"/>
  </w:num>
  <w:num w:numId="4">
    <w:abstractNumId w:val="13"/>
  </w:num>
  <w:num w:numId="5">
    <w:abstractNumId w:val="4"/>
  </w:num>
  <w:num w:numId="6">
    <w:abstractNumId w:val="6"/>
  </w:num>
  <w:num w:numId="7">
    <w:abstractNumId w:val="11"/>
  </w:num>
  <w:num w:numId="8">
    <w:abstractNumId w:val="10"/>
  </w:num>
  <w:num w:numId="9">
    <w:abstractNumId w:val="7"/>
  </w:num>
  <w:num w:numId="10">
    <w:abstractNumId w:val="12"/>
  </w:num>
  <w:num w:numId="11">
    <w:abstractNumId w:val="1"/>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jZWE2NGQwMGJjOGUyZWRiNjIzMzQ0YTBjMWY4ZDcifQ=="/>
  </w:docVars>
  <w:rsids>
    <w:rsidRoot w:val="00D028F9"/>
    <w:rsid w:val="00002AF9"/>
    <w:rsid w:val="0000399D"/>
    <w:rsid w:val="000045B9"/>
    <w:rsid w:val="00010E33"/>
    <w:rsid w:val="00012F7A"/>
    <w:rsid w:val="00024748"/>
    <w:rsid w:val="000275CC"/>
    <w:rsid w:val="000321F4"/>
    <w:rsid w:val="00033FE9"/>
    <w:rsid w:val="00035B6F"/>
    <w:rsid w:val="000454EB"/>
    <w:rsid w:val="000468EC"/>
    <w:rsid w:val="00046EEB"/>
    <w:rsid w:val="00052CAC"/>
    <w:rsid w:val="000575B1"/>
    <w:rsid w:val="000627DE"/>
    <w:rsid w:val="000633E9"/>
    <w:rsid w:val="0006495D"/>
    <w:rsid w:val="000726D5"/>
    <w:rsid w:val="00073C01"/>
    <w:rsid w:val="00074CA2"/>
    <w:rsid w:val="00075992"/>
    <w:rsid w:val="00080026"/>
    <w:rsid w:val="00081AF7"/>
    <w:rsid w:val="00083EAA"/>
    <w:rsid w:val="00094BEF"/>
    <w:rsid w:val="000A2761"/>
    <w:rsid w:val="000A3C18"/>
    <w:rsid w:val="000A511E"/>
    <w:rsid w:val="000A7D68"/>
    <w:rsid w:val="000B3156"/>
    <w:rsid w:val="000B5CA8"/>
    <w:rsid w:val="000B71F6"/>
    <w:rsid w:val="000C44D1"/>
    <w:rsid w:val="000C5AE8"/>
    <w:rsid w:val="000C6AC2"/>
    <w:rsid w:val="000D0FCB"/>
    <w:rsid w:val="000D3392"/>
    <w:rsid w:val="000D65AA"/>
    <w:rsid w:val="000F0AC3"/>
    <w:rsid w:val="000F1261"/>
    <w:rsid w:val="000F4B84"/>
    <w:rsid w:val="000F4D4F"/>
    <w:rsid w:val="000F65B2"/>
    <w:rsid w:val="000F76E4"/>
    <w:rsid w:val="00100D21"/>
    <w:rsid w:val="00104EE5"/>
    <w:rsid w:val="00105D5C"/>
    <w:rsid w:val="0011146D"/>
    <w:rsid w:val="001213E2"/>
    <w:rsid w:val="0012423E"/>
    <w:rsid w:val="0013373D"/>
    <w:rsid w:val="00137224"/>
    <w:rsid w:val="001427AB"/>
    <w:rsid w:val="00144376"/>
    <w:rsid w:val="00145CD5"/>
    <w:rsid w:val="001460A1"/>
    <w:rsid w:val="00152DD9"/>
    <w:rsid w:val="00156310"/>
    <w:rsid w:val="00163910"/>
    <w:rsid w:val="00164451"/>
    <w:rsid w:val="00165D22"/>
    <w:rsid w:val="00166C47"/>
    <w:rsid w:val="0016766C"/>
    <w:rsid w:val="00175D49"/>
    <w:rsid w:val="00176D5A"/>
    <w:rsid w:val="00182EF6"/>
    <w:rsid w:val="00183671"/>
    <w:rsid w:val="0018700A"/>
    <w:rsid w:val="00187425"/>
    <w:rsid w:val="0018785E"/>
    <w:rsid w:val="001A0C87"/>
    <w:rsid w:val="001A3633"/>
    <w:rsid w:val="001B1298"/>
    <w:rsid w:val="001B5008"/>
    <w:rsid w:val="001C03D0"/>
    <w:rsid w:val="001C45D0"/>
    <w:rsid w:val="001C48AD"/>
    <w:rsid w:val="001C4FA4"/>
    <w:rsid w:val="001C5818"/>
    <w:rsid w:val="001D4222"/>
    <w:rsid w:val="001E5B1E"/>
    <w:rsid w:val="001E6748"/>
    <w:rsid w:val="001E6B2B"/>
    <w:rsid w:val="001E7F7B"/>
    <w:rsid w:val="001F29F1"/>
    <w:rsid w:val="001F73D4"/>
    <w:rsid w:val="00205197"/>
    <w:rsid w:val="00206610"/>
    <w:rsid w:val="00216CB8"/>
    <w:rsid w:val="00224208"/>
    <w:rsid w:val="0022590E"/>
    <w:rsid w:val="00236CD4"/>
    <w:rsid w:val="00237323"/>
    <w:rsid w:val="00244509"/>
    <w:rsid w:val="00251E1B"/>
    <w:rsid w:val="002528E8"/>
    <w:rsid w:val="002535A5"/>
    <w:rsid w:val="00261E12"/>
    <w:rsid w:val="00267B78"/>
    <w:rsid w:val="00275F3C"/>
    <w:rsid w:val="00292068"/>
    <w:rsid w:val="00295150"/>
    <w:rsid w:val="002A1385"/>
    <w:rsid w:val="002A389F"/>
    <w:rsid w:val="002B348B"/>
    <w:rsid w:val="002B3D57"/>
    <w:rsid w:val="002B6D94"/>
    <w:rsid w:val="002C535D"/>
    <w:rsid w:val="002E3B5C"/>
    <w:rsid w:val="002F1351"/>
    <w:rsid w:val="00300818"/>
    <w:rsid w:val="00305FEA"/>
    <w:rsid w:val="003122FF"/>
    <w:rsid w:val="0031623E"/>
    <w:rsid w:val="00316BD3"/>
    <w:rsid w:val="00320F23"/>
    <w:rsid w:val="00324764"/>
    <w:rsid w:val="00324D42"/>
    <w:rsid w:val="00327840"/>
    <w:rsid w:val="00331B43"/>
    <w:rsid w:val="00333246"/>
    <w:rsid w:val="00333D23"/>
    <w:rsid w:val="00340457"/>
    <w:rsid w:val="0034479B"/>
    <w:rsid w:val="0034574D"/>
    <w:rsid w:val="00345944"/>
    <w:rsid w:val="003476AE"/>
    <w:rsid w:val="00350E35"/>
    <w:rsid w:val="00353E39"/>
    <w:rsid w:val="00370441"/>
    <w:rsid w:val="00370B70"/>
    <w:rsid w:val="00374418"/>
    <w:rsid w:val="0037462F"/>
    <w:rsid w:val="00375755"/>
    <w:rsid w:val="0037588B"/>
    <w:rsid w:val="00376076"/>
    <w:rsid w:val="00376B7B"/>
    <w:rsid w:val="00377786"/>
    <w:rsid w:val="00381205"/>
    <w:rsid w:val="003878E8"/>
    <w:rsid w:val="00394812"/>
    <w:rsid w:val="00397F1C"/>
    <w:rsid w:val="003A38E4"/>
    <w:rsid w:val="003A550A"/>
    <w:rsid w:val="003A736C"/>
    <w:rsid w:val="003B1036"/>
    <w:rsid w:val="003B454A"/>
    <w:rsid w:val="003B502D"/>
    <w:rsid w:val="003B7D20"/>
    <w:rsid w:val="003C2893"/>
    <w:rsid w:val="003C5BB6"/>
    <w:rsid w:val="003C7D93"/>
    <w:rsid w:val="003D2B8A"/>
    <w:rsid w:val="003E0621"/>
    <w:rsid w:val="003F51A9"/>
    <w:rsid w:val="003F554E"/>
    <w:rsid w:val="004062B6"/>
    <w:rsid w:val="00410554"/>
    <w:rsid w:val="004147E0"/>
    <w:rsid w:val="004157C8"/>
    <w:rsid w:val="00421E19"/>
    <w:rsid w:val="00422B11"/>
    <w:rsid w:val="004230DC"/>
    <w:rsid w:val="00432108"/>
    <w:rsid w:val="00433078"/>
    <w:rsid w:val="00437591"/>
    <w:rsid w:val="004375D7"/>
    <w:rsid w:val="0044023A"/>
    <w:rsid w:val="004440FC"/>
    <w:rsid w:val="00446F09"/>
    <w:rsid w:val="00455D0D"/>
    <w:rsid w:val="004654CF"/>
    <w:rsid w:val="004659B7"/>
    <w:rsid w:val="0047090B"/>
    <w:rsid w:val="00476A32"/>
    <w:rsid w:val="00477246"/>
    <w:rsid w:val="004777CC"/>
    <w:rsid w:val="00481D24"/>
    <w:rsid w:val="00482599"/>
    <w:rsid w:val="00483A1B"/>
    <w:rsid w:val="00483C97"/>
    <w:rsid w:val="004922AA"/>
    <w:rsid w:val="00496656"/>
    <w:rsid w:val="004971D1"/>
    <w:rsid w:val="004A17E5"/>
    <w:rsid w:val="004B16CC"/>
    <w:rsid w:val="004B5340"/>
    <w:rsid w:val="004C6351"/>
    <w:rsid w:val="004D1000"/>
    <w:rsid w:val="004D11E5"/>
    <w:rsid w:val="004E0106"/>
    <w:rsid w:val="004E2C4A"/>
    <w:rsid w:val="004E5029"/>
    <w:rsid w:val="004E64D6"/>
    <w:rsid w:val="004E7A25"/>
    <w:rsid w:val="004F412D"/>
    <w:rsid w:val="004F5235"/>
    <w:rsid w:val="00503E74"/>
    <w:rsid w:val="00503ED7"/>
    <w:rsid w:val="00510AB8"/>
    <w:rsid w:val="00512982"/>
    <w:rsid w:val="00516B42"/>
    <w:rsid w:val="00524D27"/>
    <w:rsid w:val="00525382"/>
    <w:rsid w:val="0053066C"/>
    <w:rsid w:val="00531397"/>
    <w:rsid w:val="0053360A"/>
    <w:rsid w:val="00534AE0"/>
    <w:rsid w:val="00541408"/>
    <w:rsid w:val="00546081"/>
    <w:rsid w:val="00550D36"/>
    <w:rsid w:val="00553F42"/>
    <w:rsid w:val="00560249"/>
    <w:rsid w:val="005620DE"/>
    <w:rsid w:val="00565A5D"/>
    <w:rsid w:val="00567D9F"/>
    <w:rsid w:val="00567DBA"/>
    <w:rsid w:val="005704CE"/>
    <w:rsid w:val="00585140"/>
    <w:rsid w:val="0058673F"/>
    <w:rsid w:val="00587257"/>
    <w:rsid w:val="00594364"/>
    <w:rsid w:val="00597702"/>
    <w:rsid w:val="005979E4"/>
    <w:rsid w:val="005A561B"/>
    <w:rsid w:val="005B4DEC"/>
    <w:rsid w:val="005B70F5"/>
    <w:rsid w:val="005C49F2"/>
    <w:rsid w:val="005D49E5"/>
    <w:rsid w:val="005D5733"/>
    <w:rsid w:val="005E0940"/>
    <w:rsid w:val="005E3D79"/>
    <w:rsid w:val="005E49F0"/>
    <w:rsid w:val="00605A05"/>
    <w:rsid w:val="00610399"/>
    <w:rsid w:val="00621B04"/>
    <w:rsid w:val="0062642A"/>
    <w:rsid w:val="0063031C"/>
    <w:rsid w:val="00631D4C"/>
    <w:rsid w:val="006340A6"/>
    <w:rsid w:val="00643064"/>
    <w:rsid w:val="006434FE"/>
    <w:rsid w:val="00643E33"/>
    <w:rsid w:val="00646B33"/>
    <w:rsid w:val="00647565"/>
    <w:rsid w:val="006508AF"/>
    <w:rsid w:val="006610E9"/>
    <w:rsid w:val="006651FE"/>
    <w:rsid w:val="0067561F"/>
    <w:rsid w:val="00680B7A"/>
    <w:rsid w:val="006867C1"/>
    <w:rsid w:val="00692CC3"/>
    <w:rsid w:val="00694B8E"/>
    <w:rsid w:val="006B1430"/>
    <w:rsid w:val="006B16C1"/>
    <w:rsid w:val="006B7779"/>
    <w:rsid w:val="006B7DF0"/>
    <w:rsid w:val="006C0D0D"/>
    <w:rsid w:val="006C2EF1"/>
    <w:rsid w:val="006C4649"/>
    <w:rsid w:val="006C4B1B"/>
    <w:rsid w:val="006D5A66"/>
    <w:rsid w:val="006D5AFE"/>
    <w:rsid w:val="006D7275"/>
    <w:rsid w:val="006F157F"/>
    <w:rsid w:val="006F35D6"/>
    <w:rsid w:val="006F5766"/>
    <w:rsid w:val="00703EA7"/>
    <w:rsid w:val="00706B8D"/>
    <w:rsid w:val="00710CF9"/>
    <w:rsid w:val="00714484"/>
    <w:rsid w:val="007154B0"/>
    <w:rsid w:val="00727E24"/>
    <w:rsid w:val="00733676"/>
    <w:rsid w:val="007356D9"/>
    <w:rsid w:val="00740091"/>
    <w:rsid w:val="00740B2C"/>
    <w:rsid w:val="0074190C"/>
    <w:rsid w:val="00744FC5"/>
    <w:rsid w:val="007466D7"/>
    <w:rsid w:val="00746CCF"/>
    <w:rsid w:val="007504D4"/>
    <w:rsid w:val="00752F9C"/>
    <w:rsid w:val="00753EF1"/>
    <w:rsid w:val="00755FFA"/>
    <w:rsid w:val="00756599"/>
    <w:rsid w:val="00761240"/>
    <w:rsid w:val="0076645D"/>
    <w:rsid w:val="00767934"/>
    <w:rsid w:val="007704CE"/>
    <w:rsid w:val="00771AAC"/>
    <w:rsid w:val="007736A6"/>
    <w:rsid w:val="007740BF"/>
    <w:rsid w:val="00775683"/>
    <w:rsid w:val="007771F6"/>
    <w:rsid w:val="00777A69"/>
    <w:rsid w:val="0078136D"/>
    <w:rsid w:val="007821F0"/>
    <w:rsid w:val="00787D6C"/>
    <w:rsid w:val="00792960"/>
    <w:rsid w:val="0079768B"/>
    <w:rsid w:val="007A2D9C"/>
    <w:rsid w:val="007A4603"/>
    <w:rsid w:val="007A551A"/>
    <w:rsid w:val="007A5DB7"/>
    <w:rsid w:val="007B387D"/>
    <w:rsid w:val="007C2342"/>
    <w:rsid w:val="007C23A8"/>
    <w:rsid w:val="007C2E3D"/>
    <w:rsid w:val="007C61F8"/>
    <w:rsid w:val="007C6AFF"/>
    <w:rsid w:val="007D0328"/>
    <w:rsid w:val="007D5ADF"/>
    <w:rsid w:val="007D5D2E"/>
    <w:rsid w:val="007E5B6E"/>
    <w:rsid w:val="007E6FA1"/>
    <w:rsid w:val="007F0993"/>
    <w:rsid w:val="00807A3F"/>
    <w:rsid w:val="00810AD9"/>
    <w:rsid w:val="0081202C"/>
    <w:rsid w:val="00815894"/>
    <w:rsid w:val="008175E5"/>
    <w:rsid w:val="00822EDF"/>
    <w:rsid w:val="0082308E"/>
    <w:rsid w:val="00833FD2"/>
    <w:rsid w:val="00841EC4"/>
    <w:rsid w:val="00842425"/>
    <w:rsid w:val="00846573"/>
    <w:rsid w:val="0085515C"/>
    <w:rsid w:val="008728FA"/>
    <w:rsid w:val="0087450B"/>
    <w:rsid w:val="00880DB9"/>
    <w:rsid w:val="00883B93"/>
    <w:rsid w:val="00890661"/>
    <w:rsid w:val="008914C7"/>
    <w:rsid w:val="008A4777"/>
    <w:rsid w:val="008A7AB4"/>
    <w:rsid w:val="008A7E51"/>
    <w:rsid w:val="008B0C27"/>
    <w:rsid w:val="008B7899"/>
    <w:rsid w:val="008C1477"/>
    <w:rsid w:val="008C1633"/>
    <w:rsid w:val="008C3438"/>
    <w:rsid w:val="008C5E4F"/>
    <w:rsid w:val="008C5ECF"/>
    <w:rsid w:val="008D0851"/>
    <w:rsid w:val="008D4EF1"/>
    <w:rsid w:val="008D6CB1"/>
    <w:rsid w:val="008E36BA"/>
    <w:rsid w:val="008F0C38"/>
    <w:rsid w:val="008F3E5C"/>
    <w:rsid w:val="008F3ED5"/>
    <w:rsid w:val="008F60B9"/>
    <w:rsid w:val="00901D10"/>
    <w:rsid w:val="0090231F"/>
    <w:rsid w:val="0091252B"/>
    <w:rsid w:val="00916067"/>
    <w:rsid w:val="00917BE1"/>
    <w:rsid w:val="009205AF"/>
    <w:rsid w:val="0092091C"/>
    <w:rsid w:val="00923BAC"/>
    <w:rsid w:val="009262E7"/>
    <w:rsid w:val="0092631D"/>
    <w:rsid w:val="009304B3"/>
    <w:rsid w:val="009430C2"/>
    <w:rsid w:val="0094538C"/>
    <w:rsid w:val="00956F5E"/>
    <w:rsid w:val="00957ABB"/>
    <w:rsid w:val="00961D04"/>
    <w:rsid w:val="00962C3A"/>
    <w:rsid w:val="009636A6"/>
    <w:rsid w:val="00971362"/>
    <w:rsid w:val="00971812"/>
    <w:rsid w:val="00985366"/>
    <w:rsid w:val="009865A3"/>
    <w:rsid w:val="0098663F"/>
    <w:rsid w:val="00990EF1"/>
    <w:rsid w:val="00993191"/>
    <w:rsid w:val="009A7D3D"/>
    <w:rsid w:val="009B1D0E"/>
    <w:rsid w:val="009B275D"/>
    <w:rsid w:val="009C0D7B"/>
    <w:rsid w:val="009C2D88"/>
    <w:rsid w:val="009D0A8F"/>
    <w:rsid w:val="009D1DA7"/>
    <w:rsid w:val="009D21E4"/>
    <w:rsid w:val="009D32F7"/>
    <w:rsid w:val="009E1E3E"/>
    <w:rsid w:val="009F4F85"/>
    <w:rsid w:val="009F583C"/>
    <w:rsid w:val="00A04455"/>
    <w:rsid w:val="00A04E3D"/>
    <w:rsid w:val="00A1139B"/>
    <w:rsid w:val="00A11743"/>
    <w:rsid w:val="00A1255D"/>
    <w:rsid w:val="00A12A4E"/>
    <w:rsid w:val="00A22EF6"/>
    <w:rsid w:val="00A309A9"/>
    <w:rsid w:val="00A34B5F"/>
    <w:rsid w:val="00A34E49"/>
    <w:rsid w:val="00A37321"/>
    <w:rsid w:val="00A47946"/>
    <w:rsid w:val="00A47EF4"/>
    <w:rsid w:val="00A50914"/>
    <w:rsid w:val="00A5171C"/>
    <w:rsid w:val="00A53A45"/>
    <w:rsid w:val="00A569B6"/>
    <w:rsid w:val="00A57AE7"/>
    <w:rsid w:val="00A60805"/>
    <w:rsid w:val="00A740E0"/>
    <w:rsid w:val="00A745A6"/>
    <w:rsid w:val="00A77CC6"/>
    <w:rsid w:val="00A8344A"/>
    <w:rsid w:val="00A863D3"/>
    <w:rsid w:val="00A90B61"/>
    <w:rsid w:val="00A94007"/>
    <w:rsid w:val="00A95D52"/>
    <w:rsid w:val="00AA273F"/>
    <w:rsid w:val="00AA7070"/>
    <w:rsid w:val="00AA7381"/>
    <w:rsid w:val="00AB0730"/>
    <w:rsid w:val="00AB218A"/>
    <w:rsid w:val="00AB255C"/>
    <w:rsid w:val="00AB2EE7"/>
    <w:rsid w:val="00AB381F"/>
    <w:rsid w:val="00AB6406"/>
    <w:rsid w:val="00AB75A6"/>
    <w:rsid w:val="00AC6C94"/>
    <w:rsid w:val="00AC781B"/>
    <w:rsid w:val="00AD33C8"/>
    <w:rsid w:val="00AD6844"/>
    <w:rsid w:val="00AD74BB"/>
    <w:rsid w:val="00AD78B4"/>
    <w:rsid w:val="00AE016C"/>
    <w:rsid w:val="00AE0B79"/>
    <w:rsid w:val="00AE1A11"/>
    <w:rsid w:val="00AF111F"/>
    <w:rsid w:val="00AF7A84"/>
    <w:rsid w:val="00B0144D"/>
    <w:rsid w:val="00B07F7B"/>
    <w:rsid w:val="00B114C9"/>
    <w:rsid w:val="00B12FD7"/>
    <w:rsid w:val="00B13FBF"/>
    <w:rsid w:val="00B26718"/>
    <w:rsid w:val="00B336BB"/>
    <w:rsid w:val="00B3506A"/>
    <w:rsid w:val="00B46412"/>
    <w:rsid w:val="00B504BF"/>
    <w:rsid w:val="00B51F46"/>
    <w:rsid w:val="00B53162"/>
    <w:rsid w:val="00B55A8F"/>
    <w:rsid w:val="00B61A81"/>
    <w:rsid w:val="00B72938"/>
    <w:rsid w:val="00B73B00"/>
    <w:rsid w:val="00B867AC"/>
    <w:rsid w:val="00B917F3"/>
    <w:rsid w:val="00B92190"/>
    <w:rsid w:val="00B948E6"/>
    <w:rsid w:val="00B959E3"/>
    <w:rsid w:val="00B9622E"/>
    <w:rsid w:val="00BA5F19"/>
    <w:rsid w:val="00BA6723"/>
    <w:rsid w:val="00BB0A73"/>
    <w:rsid w:val="00BB1519"/>
    <w:rsid w:val="00BB180C"/>
    <w:rsid w:val="00BB30E5"/>
    <w:rsid w:val="00BC1258"/>
    <w:rsid w:val="00BC133A"/>
    <w:rsid w:val="00BC3CA8"/>
    <w:rsid w:val="00BC4362"/>
    <w:rsid w:val="00BD0B68"/>
    <w:rsid w:val="00BD22B7"/>
    <w:rsid w:val="00BD3CB8"/>
    <w:rsid w:val="00BD63D3"/>
    <w:rsid w:val="00BE45B8"/>
    <w:rsid w:val="00BE6B32"/>
    <w:rsid w:val="00BE7B30"/>
    <w:rsid w:val="00BF2A87"/>
    <w:rsid w:val="00BF33BD"/>
    <w:rsid w:val="00BF39F8"/>
    <w:rsid w:val="00BF59A4"/>
    <w:rsid w:val="00C05D50"/>
    <w:rsid w:val="00C0607E"/>
    <w:rsid w:val="00C16F1F"/>
    <w:rsid w:val="00C3112A"/>
    <w:rsid w:val="00C35F94"/>
    <w:rsid w:val="00C37119"/>
    <w:rsid w:val="00C37C02"/>
    <w:rsid w:val="00C37F0A"/>
    <w:rsid w:val="00C46FF7"/>
    <w:rsid w:val="00C47529"/>
    <w:rsid w:val="00C5075C"/>
    <w:rsid w:val="00C526C2"/>
    <w:rsid w:val="00C52DCB"/>
    <w:rsid w:val="00C641F9"/>
    <w:rsid w:val="00C65312"/>
    <w:rsid w:val="00C6756E"/>
    <w:rsid w:val="00C67AD7"/>
    <w:rsid w:val="00C7090F"/>
    <w:rsid w:val="00C73807"/>
    <w:rsid w:val="00C75EAB"/>
    <w:rsid w:val="00C827C2"/>
    <w:rsid w:val="00C909E4"/>
    <w:rsid w:val="00C90CA6"/>
    <w:rsid w:val="00CA008D"/>
    <w:rsid w:val="00CA3B1C"/>
    <w:rsid w:val="00CA4D4A"/>
    <w:rsid w:val="00CA5AE7"/>
    <w:rsid w:val="00CA6093"/>
    <w:rsid w:val="00CA6D6B"/>
    <w:rsid w:val="00CA7B38"/>
    <w:rsid w:val="00CC7295"/>
    <w:rsid w:val="00CD0911"/>
    <w:rsid w:val="00CF28A4"/>
    <w:rsid w:val="00CF3803"/>
    <w:rsid w:val="00D028F9"/>
    <w:rsid w:val="00D05C61"/>
    <w:rsid w:val="00D1308C"/>
    <w:rsid w:val="00D15309"/>
    <w:rsid w:val="00D2022E"/>
    <w:rsid w:val="00D30A1E"/>
    <w:rsid w:val="00D346DD"/>
    <w:rsid w:val="00D34C8C"/>
    <w:rsid w:val="00D4223E"/>
    <w:rsid w:val="00D46F1F"/>
    <w:rsid w:val="00D475B6"/>
    <w:rsid w:val="00D50C81"/>
    <w:rsid w:val="00D5142F"/>
    <w:rsid w:val="00D5486C"/>
    <w:rsid w:val="00D549AE"/>
    <w:rsid w:val="00D56756"/>
    <w:rsid w:val="00D62FA8"/>
    <w:rsid w:val="00D67CAE"/>
    <w:rsid w:val="00D70AF5"/>
    <w:rsid w:val="00D73F8E"/>
    <w:rsid w:val="00D744F4"/>
    <w:rsid w:val="00D84605"/>
    <w:rsid w:val="00D92A12"/>
    <w:rsid w:val="00D92ED5"/>
    <w:rsid w:val="00DA3D40"/>
    <w:rsid w:val="00DA44EA"/>
    <w:rsid w:val="00DA4769"/>
    <w:rsid w:val="00DA5543"/>
    <w:rsid w:val="00DA6F4D"/>
    <w:rsid w:val="00DB33F5"/>
    <w:rsid w:val="00DB55F1"/>
    <w:rsid w:val="00DB7379"/>
    <w:rsid w:val="00DB7493"/>
    <w:rsid w:val="00DC01C0"/>
    <w:rsid w:val="00DC06DD"/>
    <w:rsid w:val="00DC3A4E"/>
    <w:rsid w:val="00DC3BD6"/>
    <w:rsid w:val="00DC5BB2"/>
    <w:rsid w:val="00DC61F3"/>
    <w:rsid w:val="00DD0D13"/>
    <w:rsid w:val="00DD0DCD"/>
    <w:rsid w:val="00DD2A1D"/>
    <w:rsid w:val="00DD3FC5"/>
    <w:rsid w:val="00DD6D06"/>
    <w:rsid w:val="00DE3D24"/>
    <w:rsid w:val="00DE40E2"/>
    <w:rsid w:val="00DF7EB0"/>
    <w:rsid w:val="00E006E2"/>
    <w:rsid w:val="00E20292"/>
    <w:rsid w:val="00E223F9"/>
    <w:rsid w:val="00E237C6"/>
    <w:rsid w:val="00E32232"/>
    <w:rsid w:val="00E3400E"/>
    <w:rsid w:val="00E353E6"/>
    <w:rsid w:val="00E3718A"/>
    <w:rsid w:val="00E416C4"/>
    <w:rsid w:val="00E44FCF"/>
    <w:rsid w:val="00E51C99"/>
    <w:rsid w:val="00E5469A"/>
    <w:rsid w:val="00E60927"/>
    <w:rsid w:val="00E61AEE"/>
    <w:rsid w:val="00E72FAA"/>
    <w:rsid w:val="00E7575B"/>
    <w:rsid w:val="00E75D09"/>
    <w:rsid w:val="00E80307"/>
    <w:rsid w:val="00E80739"/>
    <w:rsid w:val="00E822BA"/>
    <w:rsid w:val="00E84EBE"/>
    <w:rsid w:val="00E87CA8"/>
    <w:rsid w:val="00E94699"/>
    <w:rsid w:val="00EA0297"/>
    <w:rsid w:val="00EA0946"/>
    <w:rsid w:val="00EA1E52"/>
    <w:rsid w:val="00EA445C"/>
    <w:rsid w:val="00EA680D"/>
    <w:rsid w:val="00EB322E"/>
    <w:rsid w:val="00EB38E8"/>
    <w:rsid w:val="00EB422C"/>
    <w:rsid w:val="00EB5270"/>
    <w:rsid w:val="00EB571B"/>
    <w:rsid w:val="00EB59A3"/>
    <w:rsid w:val="00EC31EE"/>
    <w:rsid w:val="00EC497A"/>
    <w:rsid w:val="00EC5C03"/>
    <w:rsid w:val="00EC6708"/>
    <w:rsid w:val="00EE0F83"/>
    <w:rsid w:val="00EE1BE6"/>
    <w:rsid w:val="00EE752D"/>
    <w:rsid w:val="00EE7FC8"/>
    <w:rsid w:val="00EF0904"/>
    <w:rsid w:val="00EF2EF0"/>
    <w:rsid w:val="00EF54BF"/>
    <w:rsid w:val="00F115E6"/>
    <w:rsid w:val="00F16968"/>
    <w:rsid w:val="00F2036C"/>
    <w:rsid w:val="00F218D5"/>
    <w:rsid w:val="00F24EF1"/>
    <w:rsid w:val="00F31D36"/>
    <w:rsid w:val="00F4469A"/>
    <w:rsid w:val="00F56F0E"/>
    <w:rsid w:val="00F615C6"/>
    <w:rsid w:val="00F6345F"/>
    <w:rsid w:val="00F64AEB"/>
    <w:rsid w:val="00F703D6"/>
    <w:rsid w:val="00F71326"/>
    <w:rsid w:val="00F76083"/>
    <w:rsid w:val="00F80072"/>
    <w:rsid w:val="00F82869"/>
    <w:rsid w:val="00F836A4"/>
    <w:rsid w:val="00F914FB"/>
    <w:rsid w:val="00FA0EF5"/>
    <w:rsid w:val="00FA6A69"/>
    <w:rsid w:val="00FB4195"/>
    <w:rsid w:val="00FB4B16"/>
    <w:rsid w:val="00FC1342"/>
    <w:rsid w:val="00FC1CFA"/>
    <w:rsid w:val="00FC1F09"/>
    <w:rsid w:val="00FC672D"/>
    <w:rsid w:val="00FD1D29"/>
    <w:rsid w:val="00FD3173"/>
    <w:rsid w:val="00FD624D"/>
    <w:rsid w:val="00FD63AB"/>
    <w:rsid w:val="00FF1FEB"/>
    <w:rsid w:val="00FF3C4D"/>
    <w:rsid w:val="011029D8"/>
    <w:rsid w:val="0216719F"/>
    <w:rsid w:val="04EB48D3"/>
    <w:rsid w:val="05647C9C"/>
    <w:rsid w:val="05762EB0"/>
    <w:rsid w:val="081133E0"/>
    <w:rsid w:val="085A5F3B"/>
    <w:rsid w:val="08931DEE"/>
    <w:rsid w:val="08B33D33"/>
    <w:rsid w:val="09420B67"/>
    <w:rsid w:val="0B017B58"/>
    <w:rsid w:val="0B826A38"/>
    <w:rsid w:val="0BCC2797"/>
    <w:rsid w:val="0BD240F7"/>
    <w:rsid w:val="0D92341D"/>
    <w:rsid w:val="0D9A09FB"/>
    <w:rsid w:val="0E163154"/>
    <w:rsid w:val="0F0F0E51"/>
    <w:rsid w:val="105543C4"/>
    <w:rsid w:val="110255C9"/>
    <w:rsid w:val="11F13C27"/>
    <w:rsid w:val="123023BD"/>
    <w:rsid w:val="125C5BCB"/>
    <w:rsid w:val="146C10C4"/>
    <w:rsid w:val="146C2BC5"/>
    <w:rsid w:val="14A70563"/>
    <w:rsid w:val="14E83FA6"/>
    <w:rsid w:val="15712BD2"/>
    <w:rsid w:val="15731023"/>
    <w:rsid w:val="160252C2"/>
    <w:rsid w:val="17A00F37"/>
    <w:rsid w:val="183249F4"/>
    <w:rsid w:val="19031B70"/>
    <w:rsid w:val="1A1F427F"/>
    <w:rsid w:val="1A2F3FB7"/>
    <w:rsid w:val="1ABA4276"/>
    <w:rsid w:val="1AFD260D"/>
    <w:rsid w:val="1B424997"/>
    <w:rsid w:val="1BB40F98"/>
    <w:rsid w:val="1C5D17BA"/>
    <w:rsid w:val="1C632B49"/>
    <w:rsid w:val="1CEB13B9"/>
    <w:rsid w:val="1CFA1F50"/>
    <w:rsid w:val="1EAE354A"/>
    <w:rsid w:val="1F1F38A8"/>
    <w:rsid w:val="1FC64832"/>
    <w:rsid w:val="20653333"/>
    <w:rsid w:val="220F3557"/>
    <w:rsid w:val="22544711"/>
    <w:rsid w:val="225D07CB"/>
    <w:rsid w:val="230C57D2"/>
    <w:rsid w:val="24087E18"/>
    <w:rsid w:val="257A5F5B"/>
    <w:rsid w:val="25B85CB3"/>
    <w:rsid w:val="264C488D"/>
    <w:rsid w:val="2738112B"/>
    <w:rsid w:val="276F5D75"/>
    <w:rsid w:val="27AB766C"/>
    <w:rsid w:val="28FF277F"/>
    <w:rsid w:val="29165E06"/>
    <w:rsid w:val="2A667BB7"/>
    <w:rsid w:val="2A9F7D16"/>
    <w:rsid w:val="2B3003AF"/>
    <w:rsid w:val="2B3617BA"/>
    <w:rsid w:val="2B3777BD"/>
    <w:rsid w:val="2B9E4A80"/>
    <w:rsid w:val="2C0E2AFE"/>
    <w:rsid w:val="2C140925"/>
    <w:rsid w:val="2C235C51"/>
    <w:rsid w:val="2C59635A"/>
    <w:rsid w:val="2C9F5E1F"/>
    <w:rsid w:val="2DFC4789"/>
    <w:rsid w:val="2EB05782"/>
    <w:rsid w:val="2EE61AE3"/>
    <w:rsid w:val="2F7F51FE"/>
    <w:rsid w:val="30125FD2"/>
    <w:rsid w:val="30994449"/>
    <w:rsid w:val="31580EEF"/>
    <w:rsid w:val="319B4849"/>
    <w:rsid w:val="319D42AD"/>
    <w:rsid w:val="3259370E"/>
    <w:rsid w:val="325D20BC"/>
    <w:rsid w:val="32E82CE0"/>
    <w:rsid w:val="34E3085E"/>
    <w:rsid w:val="357D2D23"/>
    <w:rsid w:val="36477EAF"/>
    <w:rsid w:val="3814146F"/>
    <w:rsid w:val="38A912B5"/>
    <w:rsid w:val="39844DBB"/>
    <w:rsid w:val="3A0B4AF4"/>
    <w:rsid w:val="3AA34B36"/>
    <w:rsid w:val="3AD969A0"/>
    <w:rsid w:val="3BCF53F8"/>
    <w:rsid w:val="3BF13107"/>
    <w:rsid w:val="3C40307D"/>
    <w:rsid w:val="3D5017C8"/>
    <w:rsid w:val="3D796C3A"/>
    <w:rsid w:val="3EE33584"/>
    <w:rsid w:val="3F2A2BEE"/>
    <w:rsid w:val="404E3902"/>
    <w:rsid w:val="40D41374"/>
    <w:rsid w:val="40D97852"/>
    <w:rsid w:val="40F3510A"/>
    <w:rsid w:val="420D0A7A"/>
    <w:rsid w:val="42D2307F"/>
    <w:rsid w:val="42F252AA"/>
    <w:rsid w:val="4387343D"/>
    <w:rsid w:val="43C03418"/>
    <w:rsid w:val="441126F2"/>
    <w:rsid w:val="468541A6"/>
    <w:rsid w:val="46FD62AE"/>
    <w:rsid w:val="470B0AFC"/>
    <w:rsid w:val="47B6219E"/>
    <w:rsid w:val="483A5CF7"/>
    <w:rsid w:val="48843DA1"/>
    <w:rsid w:val="4C292C67"/>
    <w:rsid w:val="4D705D9A"/>
    <w:rsid w:val="4DEE2B52"/>
    <w:rsid w:val="4DEE6A47"/>
    <w:rsid w:val="4DF1285B"/>
    <w:rsid w:val="50560E03"/>
    <w:rsid w:val="50893D95"/>
    <w:rsid w:val="509766E1"/>
    <w:rsid w:val="51130770"/>
    <w:rsid w:val="52293911"/>
    <w:rsid w:val="524C4737"/>
    <w:rsid w:val="52B37A7E"/>
    <w:rsid w:val="52F17075"/>
    <w:rsid w:val="530D3310"/>
    <w:rsid w:val="531A0FE3"/>
    <w:rsid w:val="536A7B5F"/>
    <w:rsid w:val="543763AB"/>
    <w:rsid w:val="552815B9"/>
    <w:rsid w:val="55A87CB6"/>
    <w:rsid w:val="566509D4"/>
    <w:rsid w:val="567228F2"/>
    <w:rsid w:val="567C04B4"/>
    <w:rsid w:val="578D5B3B"/>
    <w:rsid w:val="57D11734"/>
    <w:rsid w:val="5856309C"/>
    <w:rsid w:val="59BA41C9"/>
    <w:rsid w:val="5A3A6328"/>
    <w:rsid w:val="5D106C02"/>
    <w:rsid w:val="5D3B1F7D"/>
    <w:rsid w:val="5D6B3D22"/>
    <w:rsid w:val="5EFD0860"/>
    <w:rsid w:val="61577B03"/>
    <w:rsid w:val="62A71BAA"/>
    <w:rsid w:val="63314130"/>
    <w:rsid w:val="637F15E3"/>
    <w:rsid w:val="63923E64"/>
    <w:rsid w:val="640B731B"/>
    <w:rsid w:val="64646F50"/>
    <w:rsid w:val="65790209"/>
    <w:rsid w:val="671A2F0B"/>
    <w:rsid w:val="67F8005F"/>
    <w:rsid w:val="6913569A"/>
    <w:rsid w:val="6A3A659F"/>
    <w:rsid w:val="6AD75E3C"/>
    <w:rsid w:val="6B736A55"/>
    <w:rsid w:val="6C0C73C7"/>
    <w:rsid w:val="6C5C4CDE"/>
    <w:rsid w:val="6CBB07DB"/>
    <w:rsid w:val="6D17371F"/>
    <w:rsid w:val="6FE96534"/>
    <w:rsid w:val="702472D4"/>
    <w:rsid w:val="7084560E"/>
    <w:rsid w:val="70A05D14"/>
    <w:rsid w:val="70DD2B7C"/>
    <w:rsid w:val="70F1257E"/>
    <w:rsid w:val="70F52EE5"/>
    <w:rsid w:val="7131290D"/>
    <w:rsid w:val="71600CA6"/>
    <w:rsid w:val="71826EA9"/>
    <w:rsid w:val="71CD747C"/>
    <w:rsid w:val="72103924"/>
    <w:rsid w:val="72D804DD"/>
    <w:rsid w:val="731734B8"/>
    <w:rsid w:val="73813BD4"/>
    <w:rsid w:val="74F231A8"/>
    <w:rsid w:val="755151B7"/>
    <w:rsid w:val="759C6A39"/>
    <w:rsid w:val="768216BE"/>
    <w:rsid w:val="77DC7E76"/>
    <w:rsid w:val="787E22DF"/>
    <w:rsid w:val="7B2E7F3A"/>
    <w:rsid w:val="7B434FC5"/>
    <w:rsid w:val="7B636094"/>
    <w:rsid w:val="7C9818E5"/>
    <w:rsid w:val="7C9F3773"/>
    <w:rsid w:val="7CD075A4"/>
    <w:rsid w:val="7CD8083A"/>
    <w:rsid w:val="7DA81F37"/>
    <w:rsid w:val="7F29620E"/>
    <w:rsid w:val="7F9A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Normal Indent"/>
    <w:basedOn w:val="1"/>
    <w:link w:val="29"/>
    <w:qFormat/>
    <w:uiPriority w:val="99"/>
    <w:pPr>
      <w:ind w:firstLine="420" w:firstLineChars="200"/>
    </w:pPr>
    <w:rPr>
      <w:rFonts w:ascii="Times New Roman" w:hAnsi="Times New Roman" w:eastAsia="宋体" w:cs="Times New Roman"/>
      <w:szCs w:val="20"/>
      <w:lang w:val="zh-CN"/>
    </w:rPr>
  </w:style>
  <w:style w:type="paragraph" w:styleId="7">
    <w:name w:val="annotation text"/>
    <w:basedOn w:val="1"/>
    <w:link w:val="30"/>
    <w:semiHidden/>
    <w:unhideWhenUsed/>
    <w:qFormat/>
    <w:uiPriority w:val="99"/>
    <w:pPr>
      <w:jc w:val="left"/>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widowControl/>
      <w:spacing w:after="100" w:line="259" w:lineRule="auto"/>
      <w:ind w:left="440"/>
      <w:jc w:val="left"/>
    </w:pPr>
    <w:rPr>
      <w:rFonts w:cs="Times New Roman"/>
      <w:kern w:val="0"/>
      <w:sz w:val="22"/>
    </w:rPr>
  </w:style>
  <w:style w:type="paragraph" w:styleId="10">
    <w:name w:val="toc 8"/>
    <w:basedOn w:val="1"/>
    <w:next w:val="1"/>
    <w:unhideWhenUsed/>
    <w:qFormat/>
    <w:uiPriority w:val="39"/>
    <w:pPr>
      <w:ind w:left="2940" w:leftChars="1400"/>
    </w:pPr>
  </w:style>
  <w:style w:type="paragraph" w:styleId="11">
    <w:name w:val="Balloon Text"/>
    <w:basedOn w:val="1"/>
    <w:link w:val="31"/>
    <w:semiHidden/>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Normal (Web)"/>
    <w:basedOn w:val="1"/>
    <w:unhideWhenUsed/>
    <w:qFormat/>
    <w:uiPriority w:val="99"/>
    <w:pPr>
      <w:widowControl/>
      <w:jc w:val="left"/>
    </w:pPr>
    <w:rPr>
      <w:rFonts w:ascii="宋体" w:hAnsi="宋体" w:eastAsia="宋体" w:cs="宋体"/>
      <w:kern w:val="0"/>
      <w:sz w:val="24"/>
      <w:szCs w:val="24"/>
    </w:rPr>
  </w:style>
  <w:style w:type="paragraph" w:styleId="20">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styleId="25">
    <w:name w:val="annotation reference"/>
    <w:basedOn w:val="23"/>
    <w:semiHidden/>
    <w:unhideWhenUsed/>
    <w:qFormat/>
    <w:uiPriority w:val="99"/>
    <w:rPr>
      <w:sz w:val="21"/>
      <w:szCs w:val="21"/>
    </w:rPr>
  </w:style>
  <w:style w:type="character" w:customStyle="1" w:styleId="26">
    <w:name w:val="标题 1 字符"/>
    <w:basedOn w:val="23"/>
    <w:link w:val="2"/>
    <w:qFormat/>
    <w:uiPriority w:val="0"/>
    <w:rPr>
      <w:b/>
      <w:bCs/>
      <w:kern w:val="44"/>
      <w:sz w:val="44"/>
      <w:szCs w:val="44"/>
    </w:rPr>
  </w:style>
  <w:style w:type="character" w:customStyle="1" w:styleId="27">
    <w:name w:val="标题 2 字符"/>
    <w:basedOn w:val="23"/>
    <w:link w:val="3"/>
    <w:qFormat/>
    <w:uiPriority w:val="0"/>
    <w:rPr>
      <w:rFonts w:asciiTheme="majorHAnsi" w:hAnsiTheme="majorHAnsi" w:eastAsiaTheme="majorEastAsia" w:cstheme="majorBidi"/>
      <w:b/>
      <w:bCs/>
      <w:sz w:val="32"/>
      <w:szCs w:val="32"/>
    </w:rPr>
  </w:style>
  <w:style w:type="character" w:customStyle="1" w:styleId="28">
    <w:name w:val="标题 3 字符"/>
    <w:basedOn w:val="23"/>
    <w:link w:val="4"/>
    <w:qFormat/>
    <w:uiPriority w:val="9"/>
    <w:rPr>
      <w:rFonts w:asciiTheme="minorHAnsi" w:hAnsiTheme="minorHAnsi" w:eastAsiaTheme="minorEastAsia" w:cstheme="minorBidi"/>
      <w:b/>
      <w:bCs/>
      <w:kern w:val="2"/>
      <w:sz w:val="32"/>
      <w:szCs w:val="32"/>
    </w:rPr>
  </w:style>
  <w:style w:type="character" w:customStyle="1" w:styleId="29">
    <w:name w:val="正文缩进 字符"/>
    <w:link w:val="6"/>
    <w:qFormat/>
    <w:uiPriority w:val="99"/>
    <w:rPr>
      <w:rFonts w:ascii="Times New Roman" w:hAnsi="Times New Roman" w:eastAsia="宋体" w:cs="Times New Roman"/>
      <w:szCs w:val="20"/>
      <w:lang w:val="zh-CN" w:eastAsia="zh-CN"/>
    </w:rPr>
  </w:style>
  <w:style w:type="character" w:customStyle="1" w:styleId="30">
    <w:name w:val="批注文字 字符"/>
    <w:basedOn w:val="23"/>
    <w:link w:val="7"/>
    <w:semiHidden/>
    <w:qFormat/>
    <w:uiPriority w:val="99"/>
  </w:style>
  <w:style w:type="character" w:customStyle="1" w:styleId="31">
    <w:name w:val="批注框文本 字符"/>
    <w:basedOn w:val="23"/>
    <w:link w:val="11"/>
    <w:semiHidden/>
    <w:qFormat/>
    <w:uiPriority w:val="99"/>
    <w:rPr>
      <w:sz w:val="18"/>
      <w:szCs w:val="18"/>
    </w:rPr>
  </w:style>
  <w:style w:type="character" w:customStyle="1" w:styleId="32">
    <w:name w:val="页脚 字符"/>
    <w:basedOn w:val="23"/>
    <w:link w:val="12"/>
    <w:qFormat/>
    <w:uiPriority w:val="99"/>
    <w:rPr>
      <w:sz w:val="18"/>
      <w:szCs w:val="18"/>
    </w:rPr>
  </w:style>
  <w:style w:type="character" w:customStyle="1" w:styleId="33">
    <w:name w:val="页眉 字符"/>
    <w:basedOn w:val="23"/>
    <w:link w:val="13"/>
    <w:qFormat/>
    <w:uiPriority w:val="99"/>
    <w:rPr>
      <w:sz w:val="18"/>
      <w:szCs w:val="18"/>
    </w:rPr>
  </w:style>
  <w:style w:type="character" w:customStyle="1" w:styleId="34">
    <w:name w:val="标题 字符"/>
    <w:basedOn w:val="23"/>
    <w:link w:val="20"/>
    <w:qFormat/>
    <w:uiPriority w:val="10"/>
    <w:rPr>
      <w:rFonts w:eastAsia="宋体" w:asciiTheme="majorHAnsi" w:hAnsiTheme="majorHAnsi" w:cstheme="majorBidi"/>
      <w:b/>
      <w:bCs/>
      <w:sz w:val="32"/>
      <w:szCs w:val="32"/>
    </w:rPr>
  </w:style>
  <w:style w:type="paragraph" w:styleId="35">
    <w:name w:val="List Paragraph"/>
    <w:basedOn w:val="1"/>
    <w:qFormat/>
    <w:uiPriority w:val="34"/>
    <w:pPr>
      <w:ind w:firstLine="420" w:firstLineChars="200"/>
    </w:pPr>
  </w:style>
  <w:style w:type="table" w:customStyle="1" w:styleId="36">
    <w:name w:val="Table Normal"/>
    <w:semiHidden/>
    <w:unhideWhenUsed/>
    <w:qFormat/>
    <w:uiPriority w:val="2"/>
    <w:pPr>
      <w:widowControl w:val="0"/>
      <w:autoSpaceDE w:val="0"/>
      <w:autoSpaceDN w:val="0"/>
    </w:pPr>
    <w:rPr>
      <w:sz w:val="22"/>
      <w:lang w:eastAsia="en-US"/>
    </w:rPr>
    <w:tblPr>
      <w:tblCellMar>
        <w:top w:w="0" w:type="dxa"/>
        <w:left w:w="0" w:type="dxa"/>
        <w:bottom w:w="0" w:type="dxa"/>
        <w:right w:w="0" w:type="dxa"/>
      </w:tblCellMar>
    </w:tblPr>
  </w:style>
  <w:style w:type="paragraph" w:customStyle="1" w:styleId="37">
    <w:name w:val="Table Paragraph"/>
    <w:basedOn w:val="1"/>
    <w:qFormat/>
    <w:uiPriority w:val="1"/>
    <w:pPr>
      <w:autoSpaceDE w:val="0"/>
      <w:autoSpaceDN w:val="0"/>
      <w:jc w:val="left"/>
    </w:pPr>
    <w:rPr>
      <w:rFonts w:ascii="宋体" w:hAnsi="宋体" w:eastAsia="宋体" w:cs="宋体"/>
      <w:kern w:val="0"/>
      <w:sz w:val="22"/>
      <w:lang w:eastAsia="en-US"/>
    </w:rPr>
  </w:style>
  <w:style w:type="paragraph" w:customStyle="1" w:styleId="3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2">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38626F-C4D2-4001-9519-D26ABDB300A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21</Pages>
  <Words>6755</Words>
  <Characters>11681</Characters>
  <Lines>410</Lines>
  <Paragraphs>115</Paragraphs>
  <TotalTime>0</TotalTime>
  <ScaleCrop>false</ScaleCrop>
  <LinksUpToDate>false</LinksUpToDate>
  <CharactersWithSpaces>13064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2017-06-06T06:54:00Z</dcterms:created>
  <dc:creator>Daniel Li</dc:creator>
  <cp:lastModifiedBy>李达</cp:lastModifiedBy>
  <cp:lastPrinted>2021-07-26T03:06:00Z</cp:lastPrinted>
  <dcterms:modified xsi:type="dcterms:W3CDTF">2022-11-11T23:58:44Z</dcterms:modified>
  <cp:revision>507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DF8CDB12AEE34533B868ED5B39B1CED3</vt:lpwstr>
  </property>
</Properties>
</file>