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F21" w:rsidRPr="0059038D" w:rsidRDefault="0059038D" w:rsidP="0059038D">
      <w:pPr>
        <w:rPr>
          <w:sz w:val="72"/>
          <w:szCs w:val="72"/>
        </w:rPr>
      </w:pPr>
      <w:r w:rsidRPr="0059038D">
        <w:rPr>
          <w:sz w:val="72"/>
          <w:szCs w:val="72"/>
        </w:rPr>
        <w:t xml:space="preserve">Assignment # 6 </w:t>
      </w:r>
      <w:r>
        <w:rPr>
          <w:sz w:val="72"/>
          <w:szCs w:val="72"/>
        </w:rPr>
        <w:br/>
      </w:r>
      <w:r w:rsidRPr="0059038D">
        <w:rPr>
          <w:sz w:val="72"/>
          <w:szCs w:val="72"/>
        </w:rPr>
        <w:t>Question 1:</w:t>
      </w:r>
    </w:p>
    <w:p w:rsidR="0059038D" w:rsidRDefault="0059038D" w:rsidP="0059038D">
      <w:pPr>
        <w:rPr>
          <w:sz w:val="72"/>
          <w:szCs w:val="72"/>
        </w:rPr>
      </w:pPr>
      <w:r w:rsidRPr="0059038D">
        <w:rPr>
          <w:rFonts w:ascii="Arial" w:hAnsi="Arial" w:cs="Arial"/>
          <w:color w:val="6C6C6C"/>
          <w:sz w:val="27"/>
          <w:szCs w:val="27"/>
          <w:shd w:val="clear" w:color="auto" w:fill="FFFFFF"/>
        </w:rPr>
        <w:t xml:space="preserve">Object </w:t>
      </w:r>
      <w:r w:rsidRPr="0059038D">
        <w:rPr>
          <w:rFonts w:ascii="Arial" w:hAnsi="Arial" w:cs="Arial"/>
          <w:color w:val="6C6C6C"/>
          <w:sz w:val="27"/>
          <w:szCs w:val="27"/>
          <w:shd w:val="clear" w:color="auto" w:fill="FFFFFF"/>
        </w:rPr>
        <w:t>oriented programming is a programming language model that organizes software design around data</w:t>
      </w:r>
      <w:r>
        <w:rPr>
          <w:rFonts w:ascii="Arial" w:hAnsi="Arial" w:cs="Arial"/>
          <w:color w:val="6C6C6C"/>
          <w:sz w:val="27"/>
          <w:szCs w:val="27"/>
          <w:shd w:val="clear" w:color="auto" w:fill="FFFFFF"/>
        </w:rPr>
        <w:t xml:space="preserve"> or objects,</w:t>
      </w:r>
      <w:r w:rsidRPr="0059038D">
        <w:rPr>
          <w:rFonts w:ascii="Arial" w:hAnsi="Arial" w:cs="Arial"/>
          <w:color w:val="6C6C6C"/>
          <w:sz w:val="27"/>
          <w:szCs w:val="27"/>
          <w:shd w:val="clear" w:color="auto" w:fill="FFFFFF"/>
        </w:rPr>
        <w:t xml:space="preserve"> rather than functions and logic. An object can be defined as a data field that has unique attributes and behavior. </w:t>
      </w:r>
      <w:r w:rsidRPr="0059038D">
        <w:rPr>
          <w:rFonts w:ascii="Arial" w:hAnsi="Arial" w:cs="Arial"/>
          <w:color w:val="6C6C6C"/>
          <w:sz w:val="27"/>
          <w:szCs w:val="27"/>
          <w:shd w:val="clear" w:color="auto" w:fill="FFFFFF"/>
        </w:rPr>
        <w:t xml:space="preserve"> </w:t>
      </w:r>
      <w:r>
        <w:rPr>
          <w:rFonts w:ascii="Arial" w:hAnsi="Arial" w:cs="Arial"/>
          <w:color w:val="6C6C6C"/>
          <w:sz w:val="27"/>
          <w:szCs w:val="27"/>
          <w:shd w:val="clear" w:color="auto" w:fill="FFFFFF"/>
        </w:rPr>
        <w:br/>
      </w:r>
      <w:r>
        <w:rPr>
          <w:rFonts w:ascii="Arial" w:hAnsi="Arial" w:cs="Arial"/>
          <w:color w:val="6C6C6C"/>
          <w:sz w:val="27"/>
          <w:szCs w:val="27"/>
          <w:shd w:val="clear" w:color="auto" w:fill="FFFFFF"/>
        </w:rPr>
        <w:br/>
      </w:r>
      <w:r>
        <w:rPr>
          <w:sz w:val="72"/>
          <w:szCs w:val="72"/>
        </w:rPr>
        <w:t xml:space="preserve"> </w:t>
      </w:r>
      <w:r w:rsidRPr="0059038D">
        <w:rPr>
          <w:sz w:val="72"/>
          <w:szCs w:val="72"/>
        </w:rPr>
        <w:t xml:space="preserve"> </w:t>
      </w:r>
      <w:r>
        <w:rPr>
          <w:sz w:val="72"/>
          <w:szCs w:val="72"/>
        </w:rPr>
        <w:br/>
      </w:r>
      <w:r w:rsidRPr="0059038D">
        <w:rPr>
          <w:sz w:val="72"/>
          <w:szCs w:val="72"/>
        </w:rPr>
        <w:t xml:space="preserve">Question </w:t>
      </w:r>
      <w:r>
        <w:rPr>
          <w:sz w:val="72"/>
          <w:szCs w:val="72"/>
        </w:rPr>
        <w:t>2</w:t>
      </w:r>
      <w:r w:rsidRPr="0059038D">
        <w:rPr>
          <w:sz w:val="72"/>
          <w:szCs w:val="72"/>
        </w:rPr>
        <w:t>:</w:t>
      </w:r>
    </w:p>
    <w:p w:rsidR="0059038D" w:rsidRPr="0059038D" w:rsidRDefault="0059038D" w:rsidP="0059038D">
      <w:pPr>
        <w:spacing w:after="240" w:line="240" w:lineRule="auto"/>
        <w:rPr>
          <w:rFonts w:ascii="Segoe UI" w:eastAsia="Times New Roman" w:hAnsi="Segoe UI" w:cs="Segoe UI"/>
          <w:color w:val="333333"/>
          <w:sz w:val="23"/>
          <w:szCs w:val="23"/>
        </w:rPr>
      </w:pPr>
      <w:r w:rsidRPr="0059038D">
        <w:rPr>
          <w:rFonts w:ascii="Segoe UI" w:eastAsia="Times New Roman" w:hAnsi="Segoe UI" w:cs="Segoe UI"/>
          <w:color w:val="333333"/>
          <w:sz w:val="23"/>
          <w:szCs w:val="23"/>
        </w:rPr>
        <w:t>The advantages of OOP are mentioned below:</w:t>
      </w:r>
    </w:p>
    <w:p w:rsidR="0059038D" w:rsidRPr="0059038D"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OOP provides a clear modular structure for programs.</w:t>
      </w:r>
    </w:p>
    <w:p w:rsidR="0059038D" w:rsidRPr="0059038D"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It is good for defining abstract data types.</w:t>
      </w:r>
    </w:p>
    <w:p w:rsidR="0059038D" w:rsidRPr="0059038D"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Implementation details are hidden from other modules and other modules has a clearly defined interface.</w:t>
      </w:r>
    </w:p>
    <w:p w:rsidR="0059038D" w:rsidRPr="0059038D"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It is easy to maintain and modify existing code as new objects can be created with small differences to existing ones.</w:t>
      </w:r>
    </w:p>
    <w:p w:rsidR="0059038D" w:rsidRPr="0059038D"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objects, methods, instance, message passing, inheritance are some important properties provided by these particular languages</w:t>
      </w:r>
    </w:p>
    <w:p w:rsidR="0059038D" w:rsidRPr="0059038D"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It implements real life scenario.</w:t>
      </w:r>
    </w:p>
    <w:p w:rsidR="0059038D" w:rsidRPr="00102042" w:rsidRDefault="0059038D" w:rsidP="0059038D">
      <w:pPr>
        <w:pStyle w:val="ListParagraph"/>
        <w:numPr>
          <w:ilvl w:val="0"/>
          <w:numId w:val="2"/>
        </w:numPr>
        <w:spacing w:after="0" w:line="240" w:lineRule="auto"/>
        <w:ind w:right="480"/>
        <w:jc w:val="both"/>
        <w:rPr>
          <w:rFonts w:ascii="Segoe UI" w:eastAsia="Times New Roman" w:hAnsi="Segoe UI" w:cs="Segoe UI"/>
          <w:color w:val="333333"/>
          <w:sz w:val="23"/>
          <w:szCs w:val="23"/>
        </w:rPr>
      </w:pPr>
      <w:r w:rsidRPr="0059038D">
        <w:rPr>
          <w:rFonts w:ascii="Segoe UI" w:eastAsia="Times New Roman" w:hAnsi="Segoe UI" w:cs="Segoe UI"/>
          <w:bCs/>
          <w:color w:val="333333"/>
          <w:sz w:val="23"/>
          <w:szCs w:val="23"/>
        </w:rPr>
        <w:t>In OOP, programmer not only defines data types but also deals with operations applied for data structures.</w:t>
      </w:r>
    </w:p>
    <w:p w:rsidR="00102042" w:rsidRDefault="00102042" w:rsidP="00102042">
      <w:pPr>
        <w:spacing w:after="0" w:line="240" w:lineRule="auto"/>
        <w:ind w:right="480"/>
        <w:jc w:val="both"/>
        <w:rPr>
          <w:rFonts w:ascii="Segoe UI" w:eastAsia="Times New Roman" w:hAnsi="Segoe UI" w:cs="Segoe UI"/>
          <w:color w:val="333333"/>
          <w:sz w:val="23"/>
          <w:szCs w:val="23"/>
        </w:rPr>
      </w:pPr>
    </w:p>
    <w:p w:rsidR="00102042" w:rsidRDefault="00102042" w:rsidP="00102042">
      <w:pPr>
        <w:spacing w:after="0" w:line="240" w:lineRule="auto"/>
        <w:ind w:right="480"/>
        <w:jc w:val="both"/>
        <w:rPr>
          <w:rFonts w:ascii="Segoe UI" w:eastAsia="Times New Roman" w:hAnsi="Segoe UI" w:cs="Segoe UI"/>
          <w:color w:val="333333"/>
          <w:sz w:val="23"/>
          <w:szCs w:val="23"/>
        </w:rPr>
      </w:pPr>
    </w:p>
    <w:p w:rsidR="00102042" w:rsidRPr="00102042" w:rsidRDefault="00102042" w:rsidP="00102042">
      <w:pPr>
        <w:spacing w:after="0" w:line="240" w:lineRule="auto"/>
        <w:ind w:right="480"/>
        <w:jc w:val="both"/>
        <w:rPr>
          <w:rFonts w:ascii="Segoe UI" w:eastAsia="Times New Roman" w:hAnsi="Segoe UI" w:cs="Segoe UI"/>
          <w:color w:val="333333"/>
          <w:sz w:val="23"/>
          <w:szCs w:val="23"/>
        </w:rPr>
      </w:pPr>
    </w:p>
    <w:p w:rsidR="0059038D" w:rsidRDefault="0059038D" w:rsidP="0059038D">
      <w:pPr>
        <w:rPr>
          <w:sz w:val="72"/>
          <w:szCs w:val="72"/>
        </w:rPr>
      </w:pPr>
    </w:p>
    <w:p w:rsidR="00102042" w:rsidRDefault="00102042" w:rsidP="0059038D">
      <w:pPr>
        <w:rPr>
          <w:rFonts w:ascii="Arial" w:hAnsi="Arial" w:cs="Arial"/>
          <w:color w:val="333333"/>
          <w:sz w:val="72"/>
          <w:szCs w:val="72"/>
        </w:rPr>
      </w:pPr>
      <w:r w:rsidRPr="00102042">
        <w:rPr>
          <w:rFonts w:ascii="Arial" w:hAnsi="Arial" w:cs="Arial"/>
          <w:color w:val="333333"/>
          <w:sz w:val="72"/>
          <w:szCs w:val="72"/>
        </w:rPr>
        <w:lastRenderedPageBreak/>
        <w:t>Question no 3:</w:t>
      </w:r>
      <w:r w:rsidRPr="00102042">
        <w:rPr>
          <w:rFonts w:ascii="Arial" w:hAnsi="Arial" w:cs="Arial"/>
          <w:color w:val="333333"/>
          <w:sz w:val="72"/>
          <w:szCs w:val="72"/>
        </w:rPr>
        <w:br/>
      </w:r>
    </w:p>
    <w:p w:rsidR="00102042" w:rsidRDefault="00102042" w:rsidP="0059038D">
      <w:pPr>
        <w:rPr>
          <w:rFonts w:ascii="Segoe UI" w:hAnsi="Segoe UI" w:cs="Segoe UI"/>
          <w:color w:val="333333"/>
          <w:sz w:val="23"/>
          <w:szCs w:val="23"/>
        </w:rPr>
      </w:pPr>
      <w:r w:rsidRPr="00102042">
        <w:rPr>
          <w:rFonts w:ascii="Arial" w:hAnsi="Arial" w:cs="Arial"/>
          <w:color w:val="333333"/>
          <w:sz w:val="72"/>
          <w:szCs w:val="72"/>
        </w:rPr>
        <w:br/>
      </w:r>
      <w:r>
        <w:rPr>
          <w:rFonts w:ascii="Segoe UI" w:hAnsi="Segoe UI" w:cs="Segoe UI"/>
          <w:color w:val="333333"/>
          <w:sz w:val="23"/>
          <w:szCs w:val="23"/>
        </w:rPr>
        <w:t xml:space="preserve">Method is from the object oriented paradigm and refers to a function that is part of a class, </w:t>
      </w:r>
      <w:proofErr w:type="gramStart"/>
      <w:r>
        <w:rPr>
          <w:rFonts w:ascii="Segoe UI" w:hAnsi="Segoe UI" w:cs="Segoe UI"/>
          <w:color w:val="333333"/>
          <w:sz w:val="23"/>
          <w:szCs w:val="23"/>
        </w:rPr>
        <w:t>so</w:t>
      </w:r>
      <w:proofErr w:type="gramEnd"/>
      <w:r>
        <w:rPr>
          <w:rFonts w:ascii="Segoe UI" w:hAnsi="Segoe UI" w:cs="Segoe UI"/>
          <w:color w:val="333333"/>
          <w:sz w:val="23"/>
          <w:szCs w:val="23"/>
        </w:rPr>
        <w:t xml:space="preserve"> if the function is part of a class it can be referred to either as a method or a function. If the function is not a part of a class it should not be referred to as a method.</w:t>
      </w:r>
    </w:p>
    <w:p w:rsidR="00102042" w:rsidRDefault="00102042" w:rsidP="0059038D">
      <w:pPr>
        <w:rPr>
          <w:rFonts w:ascii="Segoe UI" w:hAnsi="Segoe UI" w:cs="Segoe UI"/>
          <w:color w:val="333333"/>
          <w:sz w:val="23"/>
          <w:szCs w:val="23"/>
        </w:rPr>
      </w:pPr>
    </w:p>
    <w:p w:rsidR="00102042" w:rsidRPr="0059038D" w:rsidRDefault="00102042" w:rsidP="0059038D">
      <w:pPr>
        <w:rPr>
          <w:sz w:val="72"/>
          <w:szCs w:val="72"/>
        </w:rPr>
      </w:pPr>
    </w:p>
    <w:p w:rsidR="0059038D" w:rsidRDefault="00102042">
      <w:pPr>
        <w:rPr>
          <w:rFonts w:ascii="Helvetica" w:hAnsi="Helvetica"/>
          <w:color w:val="222222"/>
          <w:sz w:val="20"/>
          <w:szCs w:val="20"/>
          <w:shd w:val="clear" w:color="auto" w:fill="FFFFFF"/>
        </w:rPr>
      </w:pPr>
      <w:r w:rsidRPr="00102042">
        <w:rPr>
          <w:rFonts w:ascii="Arial" w:hAnsi="Arial" w:cs="Arial"/>
          <w:color w:val="333333"/>
          <w:sz w:val="72"/>
          <w:szCs w:val="72"/>
        </w:rPr>
        <w:t xml:space="preserve">Question no </w:t>
      </w:r>
      <w:r>
        <w:rPr>
          <w:rFonts w:ascii="Arial" w:hAnsi="Arial" w:cs="Arial"/>
          <w:color w:val="333333"/>
          <w:sz w:val="72"/>
          <w:szCs w:val="72"/>
        </w:rPr>
        <w:t>4</w:t>
      </w:r>
      <w:proofErr w:type="gramStart"/>
      <w:r w:rsidRPr="00102042">
        <w:rPr>
          <w:rFonts w:ascii="Arial" w:hAnsi="Arial" w:cs="Arial"/>
          <w:color w:val="333333"/>
          <w:sz w:val="72"/>
          <w:szCs w:val="72"/>
        </w:rPr>
        <w:t>:</w:t>
      </w:r>
      <w:proofErr w:type="gramEnd"/>
      <w:r>
        <w:rPr>
          <w:rFonts w:ascii="Arial" w:hAnsi="Arial" w:cs="Arial"/>
          <w:color w:val="333333"/>
          <w:sz w:val="72"/>
          <w:szCs w:val="72"/>
        </w:rPr>
        <w:br/>
        <w:t>Class:</w:t>
      </w:r>
      <w:r>
        <w:rPr>
          <w:rFonts w:ascii="Arial" w:hAnsi="Arial" w:cs="Arial"/>
          <w:color w:val="333333"/>
          <w:sz w:val="72"/>
          <w:szCs w:val="72"/>
        </w:rPr>
        <w:br/>
      </w:r>
      <w:r>
        <w:rPr>
          <w:rFonts w:ascii="Helvetica" w:hAnsi="Helvetica"/>
          <w:color w:val="222222"/>
          <w:sz w:val="20"/>
          <w:szCs w:val="20"/>
          <w:shd w:val="clear" w:color="auto" w:fill="FFFFFF"/>
        </w:rPr>
        <w:t xml:space="preserve">A class is a blueprint for how an object is built, as well as being a sort of “parent category” for objects. Using the previous example, a class dictates the concept of a car—four wheels, an engine, a body, brakes, etc. It allows certain set criteria to be passed down to all objects in the class. All varieties of cars behave relatively the same on a basic level, but </w:t>
      </w:r>
      <w:proofErr w:type="spellStart"/>
      <w:proofErr w:type="gramStart"/>
      <w:r>
        <w:rPr>
          <w:rFonts w:ascii="Helvetica" w:hAnsi="Helvetica"/>
          <w:color w:val="222222"/>
          <w:sz w:val="20"/>
          <w:szCs w:val="20"/>
          <w:shd w:val="clear" w:color="auto" w:fill="FFFFFF"/>
        </w:rPr>
        <w:t>its</w:t>
      </w:r>
      <w:proofErr w:type="spellEnd"/>
      <w:proofErr w:type="gramEnd"/>
      <w:r>
        <w:rPr>
          <w:rFonts w:ascii="Helvetica" w:hAnsi="Helvetica"/>
          <w:color w:val="222222"/>
          <w:sz w:val="20"/>
          <w:szCs w:val="20"/>
          <w:shd w:val="clear" w:color="auto" w:fill="FFFFFF"/>
        </w:rPr>
        <w:t xml:space="preserve"> their attributes and methods that make them unique.</w:t>
      </w:r>
    </w:p>
    <w:p w:rsidR="00102042" w:rsidRDefault="00102042" w:rsidP="00102042">
      <w:pPr>
        <w:tabs>
          <w:tab w:val="left" w:pos="1095"/>
        </w:tabs>
        <w:rPr>
          <w:rFonts w:ascii="Arial" w:hAnsi="Arial" w:cs="Arial"/>
          <w:sz w:val="96"/>
          <w:szCs w:val="96"/>
        </w:rPr>
      </w:pPr>
    </w:p>
    <w:p w:rsidR="00102042" w:rsidRDefault="00102042" w:rsidP="00102042">
      <w:pPr>
        <w:tabs>
          <w:tab w:val="left" w:pos="1095"/>
        </w:tabs>
        <w:rPr>
          <w:rFonts w:ascii="Helvetica" w:hAnsi="Helvetica"/>
          <w:color w:val="222222"/>
          <w:sz w:val="20"/>
          <w:szCs w:val="20"/>
          <w:shd w:val="clear" w:color="auto" w:fill="FFFFFF"/>
        </w:rPr>
      </w:pPr>
      <w:r w:rsidRPr="00102042">
        <w:rPr>
          <w:rFonts w:ascii="Arial" w:hAnsi="Arial" w:cs="Arial"/>
          <w:sz w:val="96"/>
          <w:szCs w:val="96"/>
        </w:rPr>
        <w:t>Object</w:t>
      </w:r>
      <w:r w:rsidRPr="00102042">
        <w:rPr>
          <w:rFonts w:ascii="Arial" w:hAnsi="Arial" w:cs="Arial"/>
          <w:sz w:val="96"/>
          <w:szCs w:val="96"/>
        </w:rPr>
        <w:tab/>
      </w:r>
      <w:r>
        <w:rPr>
          <w:rFonts w:ascii="Arial" w:hAnsi="Arial" w:cs="Arial"/>
          <w:sz w:val="96"/>
          <w:szCs w:val="96"/>
        </w:rPr>
        <w:t>:</w:t>
      </w:r>
      <w:r>
        <w:rPr>
          <w:rFonts w:ascii="Arial" w:hAnsi="Arial" w:cs="Arial"/>
          <w:sz w:val="96"/>
          <w:szCs w:val="96"/>
        </w:rPr>
        <w:br/>
      </w:r>
      <w:r>
        <w:rPr>
          <w:rStyle w:val="Strong"/>
          <w:rFonts w:ascii="Helvetica" w:hAnsi="Helvetica"/>
          <w:color w:val="222222"/>
          <w:sz w:val="20"/>
          <w:szCs w:val="20"/>
          <w:shd w:val="clear" w:color="auto" w:fill="FFFFFF"/>
        </w:rPr>
        <w:t> </w:t>
      </w:r>
      <w:r>
        <w:rPr>
          <w:rFonts w:ascii="Helvetica" w:hAnsi="Helvetica"/>
          <w:color w:val="222222"/>
          <w:sz w:val="20"/>
          <w:szCs w:val="20"/>
          <w:shd w:val="clear" w:color="auto" w:fill="FFFFFF"/>
        </w:rPr>
        <w:t>An object is the core unit of OOP. Objects are uniquely named and represent an instance of a class. Each object houses different states (attributes), and shared behaviors, called methods. For example, a Prius is an object in the class of “cars,” in a subclass of “hybrid cars.” Its attributes include anything from the number of doors it has to how its electric component is charged. It’s similar to other cars by its behavior—it drives—but its attributes are what set it apart.</w:t>
      </w:r>
    </w:p>
    <w:p w:rsidR="00102042" w:rsidRDefault="00102042" w:rsidP="00102042">
      <w:pPr>
        <w:rPr>
          <w:rFonts w:ascii="Helvetica" w:hAnsi="Helvetica"/>
          <w:color w:val="222222"/>
          <w:sz w:val="20"/>
          <w:szCs w:val="20"/>
          <w:shd w:val="clear" w:color="auto" w:fill="FFFFFF"/>
        </w:rPr>
      </w:pPr>
      <w:r>
        <w:rPr>
          <w:rFonts w:ascii="Helvetica" w:hAnsi="Helvetica"/>
          <w:color w:val="222222"/>
          <w:sz w:val="20"/>
          <w:szCs w:val="20"/>
          <w:shd w:val="clear" w:color="auto" w:fill="FFFFFF"/>
        </w:rPr>
        <w:br w:type="page"/>
      </w:r>
    </w:p>
    <w:p w:rsidR="00102042" w:rsidRDefault="00102042" w:rsidP="00102042">
      <w:pPr>
        <w:rPr>
          <w:rFonts w:ascii="Arial" w:hAnsi="Arial" w:cs="Arial"/>
          <w:sz w:val="96"/>
          <w:szCs w:val="96"/>
        </w:rPr>
      </w:pPr>
      <w:r w:rsidRPr="00102042">
        <w:rPr>
          <w:rFonts w:ascii="Arial" w:hAnsi="Arial" w:cs="Arial"/>
          <w:sz w:val="96"/>
          <w:szCs w:val="96"/>
        </w:rPr>
        <w:lastRenderedPageBreak/>
        <w:t>Attribute</w:t>
      </w:r>
      <w:r>
        <w:rPr>
          <w:rFonts w:ascii="Arial" w:hAnsi="Arial" w:cs="Arial"/>
          <w:sz w:val="96"/>
          <w:szCs w:val="96"/>
        </w:rPr>
        <w:t>:</w:t>
      </w:r>
    </w:p>
    <w:p w:rsidR="00102042" w:rsidRDefault="00102042" w:rsidP="00102042">
      <w:pPr>
        <w:rPr>
          <w:rFonts w:ascii="Arial" w:hAnsi="Arial" w:cs="Arial"/>
          <w:color w:val="000000"/>
          <w:sz w:val="23"/>
          <w:szCs w:val="23"/>
          <w:shd w:val="clear" w:color="auto" w:fill="FFFFFF"/>
        </w:rPr>
      </w:pPr>
      <w:r>
        <w:rPr>
          <w:rFonts w:ascii="Arial" w:hAnsi="Arial" w:cs="Arial"/>
          <w:color w:val="000000"/>
          <w:sz w:val="23"/>
          <w:szCs w:val="23"/>
          <w:shd w:val="clear" w:color="auto" w:fill="FFFFFF"/>
        </w:rPr>
        <w:t>Everything in Python is an object, and almost everything has attributes and methods. In python, functions too are objects. So they have attributes like other objects. All functions have a built-in attribute __doc__, which returns the doc string defined in the function source code. We can also assign new attributes to them, as well as retrieve the values of those attributes.</w:t>
      </w:r>
    </w:p>
    <w:p w:rsidR="00102042" w:rsidRDefault="00102042" w:rsidP="00102042">
      <w:pPr>
        <w:rPr>
          <w:rFonts w:ascii="Arial" w:hAnsi="Arial" w:cs="Arial"/>
          <w:color w:val="000000"/>
          <w:sz w:val="23"/>
          <w:szCs w:val="23"/>
          <w:shd w:val="clear" w:color="auto" w:fill="FFFFFF"/>
        </w:rPr>
      </w:pPr>
    </w:p>
    <w:p w:rsidR="00102042" w:rsidRDefault="00102042" w:rsidP="00102042">
      <w:pPr>
        <w:rPr>
          <w:rFonts w:ascii="Arial" w:hAnsi="Arial" w:cs="Arial"/>
          <w:sz w:val="96"/>
          <w:szCs w:val="96"/>
        </w:rPr>
      </w:pPr>
      <w:r w:rsidRPr="00102042">
        <w:rPr>
          <w:rFonts w:ascii="Arial" w:hAnsi="Arial" w:cs="Arial"/>
          <w:sz w:val="96"/>
          <w:szCs w:val="96"/>
        </w:rPr>
        <w:t>Behavior</w:t>
      </w:r>
      <w:r>
        <w:rPr>
          <w:rFonts w:ascii="Arial" w:hAnsi="Arial" w:cs="Arial"/>
          <w:sz w:val="96"/>
          <w:szCs w:val="96"/>
        </w:rPr>
        <w:t>:</w:t>
      </w:r>
    </w:p>
    <w:p w:rsidR="00384259" w:rsidRPr="00384259" w:rsidRDefault="00384259" w:rsidP="00384259">
      <w:pPr>
        <w:spacing w:before="100" w:beforeAutospacing="1" w:after="100" w:afterAutospacing="1" w:line="240" w:lineRule="auto"/>
        <w:rPr>
          <w:rFonts w:ascii="Arial" w:eastAsia="Times New Roman" w:hAnsi="Arial" w:cs="Arial"/>
          <w:color w:val="000000"/>
          <w:sz w:val="27"/>
          <w:szCs w:val="27"/>
        </w:rPr>
      </w:pPr>
      <w:r w:rsidRPr="00384259">
        <w:rPr>
          <w:rFonts w:ascii="Arial" w:eastAsia="Times New Roman" w:hAnsi="Arial" w:cs="Arial"/>
          <w:color w:val="000000"/>
          <w:sz w:val="27"/>
          <w:szCs w:val="27"/>
        </w:rPr>
        <w:t xml:space="preserve">A class's behavior determines how an instance of that class operates; for example, how it will "react" if asked to do something by another class or object or if </w:t>
      </w:r>
      <w:proofErr w:type="gramStart"/>
      <w:r w:rsidRPr="00384259">
        <w:rPr>
          <w:rFonts w:ascii="Arial" w:eastAsia="Times New Roman" w:hAnsi="Arial" w:cs="Arial"/>
          <w:color w:val="000000"/>
          <w:sz w:val="27"/>
          <w:szCs w:val="27"/>
        </w:rPr>
        <w:t>its</w:t>
      </w:r>
      <w:proofErr w:type="gramEnd"/>
      <w:r w:rsidRPr="00384259">
        <w:rPr>
          <w:rFonts w:ascii="Arial" w:eastAsia="Times New Roman" w:hAnsi="Arial" w:cs="Arial"/>
          <w:color w:val="000000"/>
          <w:sz w:val="27"/>
          <w:szCs w:val="27"/>
        </w:rPr>
        <w:t xml:space="preserve"> internal state changes. Behavior is the only way objects can do anything to themselves or have anything done to them. For example</w:t>
      </w:r>
      <w:r>
        <w:rPr>
          <w:rFonts w:ascii="Arial" w:eastAsia="Times New Roman" w:hAnsi="Arial" w:cs="Arial"/>
          <w:color w:val="000000"/>
          <w:sz w:val="27"/>
          <w:szCs w:val="27"/>
        </w:rPr>
        <w:t>, to go back to the theoretical car</w:t>
      </w:r>
      <w:r w:rsidRPr="00384259">
        <w:rPr>
          <w:rFonts w:ascii="Arial" w:eastAsia="Times New Roman" w:hAnsi="Arial" w:cs="Arial"/>
          <w:color w:val="000000"/>
          <w:sz w:val="27"/>
          <w:szCs w:val="27"/>
        </w:rPr>
        <w:t xml:space="preserve"> class, h</w:t>
      </w:r>
      <w:r>
        <w:rPr>
          <w:rFonts w:ascii="Arial" w:eastAsia="Times New Roman" w:hAnsi="Arial" w:cs="Arial"/>
          <w:color w:val="000000"/>
          <w:sz w:val="27"/>
          <w:szCs w:val="27"/>
        </w:rPr>
        <w:t>ere are some behaviors that the car</w:t>
      </w:r>
      <w:r w:rsidRPr="00384259">
        <w:rPr>
          <w:rFonts w:ascii="Arial" w:eastAsia="Times New Roman" w:hAnsi="Arial" w:cs="Arial"/>
          <w:color w:val="000000"/>
          <w:sz w:val="27"/>
          <w:szCs w:val="27"/>
        </w:rPr>
        <w:t> class might have:</w:t>
      </w:r>
    </w:p>
    <w:p w:rsidR="00384259" w:rsidRPr="00384259" w:rsidRDefault="00384259" w:rsidP="00384259">
      <w:pPr>
        <w:numPr>
          <w:ilvl w:val="0"/>
          <w:numId w:val="3"/>
        </w:numPr>
        <w:spacing w:before="100" w:beforeAutospacing="1" w:after="100" w:afterAutospacing="1" w:line="240" w:lineRule="auto"/>
        <w:rPr>
          <w:rFonts w:ascii="Arial" w:eastAsia="Times New Roman" w:hAnsi="Arial" w:cs="Arial"/>
          <w:color w:val="000000"/>
          <w:sz w:val="27"/>
          <w:szCs w:val="27"/>
        </w:rPr>
      </w:pPr>
      <w:r w:rsidRPr="00384259">
        <w:rPr>
          <w:rFonts w:ascii="Arial" w:eastAsia="Times New Roman" w:hAnsi="Arial" w:cs="Arial"/>
          <w:color w:val="000000"/>
          <w:sz w:val="27"/>
          <w:szCs w:val="27"/>
        </w:rPr>
        <w:t>Start the engine</w:t>
      </w:r>
    </w:p>
    <w:p w:rsidR="00384259" w:rsidRPr="00384259" w:rsidRDefault="00384259" w:rsidP="00384259">
      <w:pPr>
        <w:numPr>
          <w:ilvl w:val="0"/>
          <w:numId w:val="3"/>
        </w:numPr>
        <w:spacing w:before="100" w:beforeAutospacing="1" w:after="100" w:afterAutospacing="1" w:line="240" w:lineRule="auto"/>
        <w:rPr>
          <w:rFonts w:ascii="Arial" w:eastAsia="Times New Roman" w:hAnsi="Arial" w:cs="Arial"/>
          <w:color w:val="000000"/>
          <w:sz w:val="27"/>
          <w:szCs w:val="27"/>
        </w:rPr>
      </w:pPr>
      <w:r w:rsidRPr="00384259">
        <w:rPr>
          <w:rFonts w:ascii="Arial" w:eastAsia="Times New Roman" w:hAnsi="Arial" w:cs="Arial"/>
          <w:color w:val="000000"/>
          <w:sz w:val="27"/>
          <w:szCs w:val="27"/>
        </w:rPr>
        <w:t>Stop the engine</w:t>
      </w:r>
    </w:p>
    <w:p w:rsidR="00384259" w:rsidRPr="00384259" w:rsidRDefault="00384259" w:rsidP="00384259">
      <w:pPr>
        <w:numPr>
          <w:ilvl w:val="0"/>
          <w:numId w:val="3"/>
        </w:numPr>
        <w:spacing w:before="100" w:beforeAutospacing="1" w:after="100" w:afterAutospacing="1" w:line="240" w:lineRule="auto"/>
        <w:rPr>
          <w:rFonts w:ascii="Arial" w:eastAsia="Times New Roman" w:hAnsi="Arial" w:cs="Arial"/>
          <w:color w:val="000000"/>
          <w:sz w:val="27"/>
          <w:szCs w:val="27"/>
        </w:rPr>
      </w:pPr>
      <w:r w:rsidRPr="00384259">
        <w:rPr>
          <w:rFonts w:ascii="Arial" w:eastAsia="Times New Roman" w:hAnsi="Arial" w:cs="Arial"/>
          <w:color w:val="000000"/>
          <w:sz w:val="27"/>
          <w:szCs w:val="27"/>
        </w:rPr>
        <w:t>Speed up</w:t>
      </w:r>
    </w:p>
    <w:p w:rsidR="00384259" w:rsidRPr="00384259" w:rsidRDefault="00384259" w:rsidP="00384259">
      <w:pPr>
        <w:numPr>
          <w:ilvl w:val="0"/>
          <w:numId w:val="3"/>
        </w:numPr>
        <w:spacing w:before="100" w:beforeAutospacing="1" w:after="100" w:afterAutospacing="1" w:line="240" w:lineRule="auto"/>
        <w:rPr>
          <w:rFonts w:ascii="Arial" w:eastAsia="Times New Roman" w:hAnsi="Arial" w:cs="Arial"/>
          <w:color w:val="000000"/>
          <w:sz w:val="27"/>
          <w:szCs w:val="27"/>
        </w:rPr>
      </w:pPr>
      <w:r w:rsidRPr="00384259">
        <w:rPr>
          <w:rFonts w:ascii="Arial" w:eastAsia="Times New Roman" w:hAnsi="Arial" w:cs="Arial"/>
          <w:color w:val="000000"/>
          <w:sz w:val="27"/>
          <w:szCs w:val="27"/>
        </w:rPr>
        <w:t>Change gear</w:t>
      </w:r>
    </w:p>
    <w:p w:rsidR="00384259" w:rsidRDefault="00384259" w:rsidP="00384259">
      <w:pPr>
        <w:numPr>
          <w:ilvl w:val="0"/>
          <w:numId w:val="3"/>
        </w:numPr>
        <w:spacing w:before="100" w:beforeAutospacing="1" w:after="100" w:afterAutospacing="1" w:line="240" w:lineRule="auto"/>
        <w:rPr>
          <w:rFonts w:ascii="Arial" w:eastAsia="Times New Roman" w:hAnsi="Arial" w:cs="Arial"/>
          <w:color w:val="000000"/>
          <w:sz w:val="27"/>
          <w:szCs w:val="27"/>
        </w:rPr>
      </w:pPr>
      <w:r w:rsidRPr="00384259">
        <w:rPr>
          <w:rFonts w:ascii="Arial" w:eastAsia="Times New Roman" w:hAnsi="Arial" w:cs="Arial"/>
          <w:color w:val="000000"/>
          <w:sz w:val="27"/>
          <w:szCs w:val="27"/>
        </w:rPr>
        <w:t>Stall</w:t>
      </w:r>
    </w:p>
    <w:p w:rsidR="00384259" w:rsidRPr="00384259" w:rsidRDefault="00384259" w:rsidP="00384259">
      <w:pPr>
        <w:spacing w:before="100" w:beforeAutospacing="1" w:after="100" w:afterAutospacing="1" w:line="240" w:lineRule="auto"/>
        <w:ind w:left="720"/>
        <w:rPr>
          <w:rFonts w:ascii="Arial" w:eastAsia="Times New Roman" w:hAnsi="Arial" w:cs="Arial"/>
          <w:color w:val="000000"/>
          <w:sz w:val="27"/>
          <w:szCs w:val="27"/>
        </w:rPr>
      </w:pPr>
      <w:bookmarkStart w:id="0" w:name="_GoBack"/>
      <w:bookmarkEnd w:id="0"/>
    </w:p>
    <w:p w:rsidR="00102042" w:rsidRPr="00384259" w:rsidRDefault="00102042" w:rsidP="00102042">
      <w:pPr>
        <w:rPr>
          <w:rFonts w:ascii="Arial" w:hAnsi="Arial" w:cs="Arial"/>
          <w:color w:val="222222"/>
          <w:sz w:val="28"/>
          <w:szCs w:val="28"/>
          <w:shd w:val="clear" w:color="auto" w:fill="FFFFFF"/>
        </w:rPr>
      </w:pPr>
    </w:p>
    <w:sectPr w:rsidR="00102042" w:rsidRPr="00384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D0768"/>
    <w:multiLevelType w:val="multilevel"/>
    <w:tmpl w:val="BD02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AB5C6B"/>
    <w:multiLevelType w:val="multilevel"/>
    <w:tmpl w:val="61E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F12547"/>
    <w:multiLevelType w:val="hybridMultilevel"/>
    <w:tmpl w:val="7A1AA7C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38D"/>
    <w:rsid w:val="00000F21"/>
    <w:rsid w:val="00102042"/>
    <w:rsid w:val="00384259"/>
    <w:rsid w:val="0059038D"/>
    <w:rsid w:val="00BA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84F48-11BC-4CEC-A20A-75B029273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03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038D"/>
    <w:rPr>
      <w:color w:val="0000FF"/>
      <w:u w:val="single"/>
    </w:rPr>
  </w:style>
  <w:style w:type="character" w:customStyle="1" w:styleId="Heading2Char">
    <w:name w:val="Heading 2 Char"/>
    <w:basedOn w:val="DefaultParagraphFont"/>
    <w:link w:val="Heading2"/>
    <w:uiPriority w:val="9"/>
    <w:rsid w:val="0059038D"/>
    <w:rPr>
      <w:rFonts w:ascii="Times New Roman" w:eastAsia="Times New Roman" w:hAnsi="Times New Roman" w:cs="Times New Roman"/>
      <w:b/>
      <w:bCs/>
      <w:sz w:val="36"/>
      <w:szCs w:val="36"/>
    </w:rPr>
  </w:style>
  <w:style w:type="paragraph" w:customStyle="1" w:styleId="uiqtextpara">
    <w:name w:val="ui_qtext_para"/>
    <w:basedOn w:val="Normal"/>
    <w:rsid w:val="005903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038D"/>
    <w:pPr>
      <w:ind w:left="720"/>
      <w:contextualSpacing/>
    </w:pPr>
  </w:style>
  <w:style w:type="character" w:styleId="Strong">
    <w:name w:val="Strong"/>
    <w:basedOn w:val="DefaultParagraphFont"/>
    <w:uiPriority w:val="22"/>
    <w:qFormat/>
    <w:rsid w:val="00102042"/>
    <w:rPr>
      <w:b/>
      <w:bCs/>
    </w:rPr>
  </w:style>
  <w:style w:type="paragraph" w:styleId="NormalWeb">
    <w:name w:val="Normal (Web)"/>
    <w:basedOn w:val="Normal"/>
    <w:uiPriority w:val="99"/>
    <w:semiHidden/>
    <w:unhideWhenUsed/>
    <w:rsid w:val="00384259"/>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842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003002">
      <w:bodyDiv w:val="1"/>
      <w:marLeft w:val="0"/>
      <w:marRight w:val="0"/>
      <w:marTop w:val="0"/>
      <w:marBottom w:val="0"/>
      <w:divBdr>
        <w:top w:val="none" w:sz="0" w:space="0" w:color="auto"/>
        <w:left w:val="none" w:sz="0" w:space="0" w:color="auto"/>
        <w:bottom w:val="none" w:sz="0" w:space="0" w:color="auto"/>
        <w:right w:val="none" w:sz="0" w:space="0" w:color="auto"/>
      </w:divBdr>
    </w:div>
    <w:div w:id="883369900">
      <w:bodyDiv w:val="1"/>
      <w:marLeft w:val="0"/>
      <w:marRight w:val="0"/>
      <w:marTop w:val="0"/>
      <w:marBottom w:val="0"/>
      <w:divBdr>
        <w:top w:val="none" w:sz="0" w:space="0" w:color="auto"/>
        <w:left w:val="none" w:sz="0" w:space="0" w:color="auto"/>
        <w:bottom w:val="none" w:sz="0" w:space="0" w:color="auto"/>
        <w:right w:val="none" w:sz="0" w:space="0" w:color="auto"/>
      </w:divBdr>
    </w:div>
    <w:div w:id="1535801157">
      <w:bodyDiv w:val="1"/>
      <w:marLeft w:val="0"/>
      <w:marRight w:val="0"/>
      <w:marTop w:val="0"/>
      <w:marBottom w:val="0"/>
      <w:divBdr>
        <w:top w:val="none" w:sz="0" w:space="0" w:color="auto"/>
        <w:left w:val="none" w:sz="0" w:space="0" w:color="auto"/>
        <w:bottom w:val="none" w:sz="0" w:space="0" w:color="auto"/>
        <w:right w:val="none" w:sz="0" w:space="0" w:color="auto"/>
      </w:divBdr>
    </w:div>
    <w:div w:id="157839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dc:creator>
  <cp:keywords/>
  <dc:description/>
  <cp:lastModifiedBy>murtaza ali</cp:lastModifiedBy>
  <cp:revision>2</cp:revision>
  <dcterms:created xsi:type="dcterms:W3CDTF">2020-01-10T19:10:00Z</dcterms:created>
  <dcterms:modified xsi:type="dcterms:W3CDTF">2020-01-10T19:55:00Z</dcterms:modified>
</cp:coreProperties>
</file>