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FD66" w14:textId="77777777" w:rsidR="00E20A62" w:rsidRDefault="00E20A62">
      <w:pPr>
        <w:ind w:firstLine="640"/>
        <w:rPr>
          <w:rFonts w:ascii="黑体" w:eastAsia="黑体" w:hAnsi="黑体" w:hint="eastAsia"/>
          <w:sz w:val="32"/>
          <w:szCs w:val="32"/>
        </w:rPr>
      </w:pPr>
      <w:bookmarkStart w:id="0" w:name="_Hlk166920970"/>
      <w:bookmarkStart w:id="1" w:name="_Toc114640428"/>
      <w:bookmarkEnd w:id="0"/>
    </w:p>
    <w:p w14:paraId="0395E0BD" w14:textId="77777777" w:rsidR="00E20A62" w:rsidRDefault="00000000">
      <w:pPr>
        <w:widowControl w:val="0"/>
        <w:tabs>
          <w:tab w:val="left" w:pos="2160"/>
          <w:tab w:val="left" w:pos="2340"/>
          <w:tab w:val="left" w:pos="2520"/>
          <w:tab w:val="left" w:pos="5760"/>
          <w:tab w:val="left" w:pos="5940"/>
          <w:tab w:val="left" w:pos="6120"/>
        </w:tabs>
        <w:ind w:firstLineChars="0" w:firstLine="0"/>
        <w:jc w:val="center"/>
        <w:rPr>
          <w:rFonts w:cs="Times New Roman"/>
          <w:szCs w:val="52"/>
        </w:rPr>
      </w:pPr>
      <w:r>
        <w:rPr>
          <w:rFonts w:ascii="黑体" w:eastAsia="黑体" w:hAnsi="黑体" w:cs="Times New Roman"/>
          <w:sz w:val="32"/>
          <w:szCs w:val="32"/>
        </w:rPr>
        <w:t xml:space="preserve">           </w:t>
      </w:r>
      <w:r>
        <w:rPr>
          <w:rFonts w:cs="Times New Roman"/>
          <w:noProof/>
          <w:szCs w:val="52"/>
        </w:rPr>
        <w:drawing>
          <wp:inline distT="0" distB="0" distL="0" distR="0" wp14:anchorId="67EC8169" wp14:editId="772D7813">
            <wp:extent cx="2000250" cy="730250"/>
            <wp:effectExtent l="0" t="0" r="0" b="0"/>
            <wp:docPr id="1943626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26801"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00250" cy="730250"/>
                    </a:xfrm>
                    <a:prstGeom prst="rect">
                      <a:avLst/>
                    </a:prstGeom>
                    <a:noFill/>
                    <a:ln>
                      <a:noFill/>
                    </a:ln>
                  </pic:spPr>
                </pic:pic>
              </a:graphicData>
            </a:graphic>
          </wp:inline>
        </w:drawing>
      </w:r>
      <w:r>
        <w:rPr>
          <w:rFonts w:ascii="黑体" w:eastAsia="黑体" w:hAnsi="黑体" w:cs="Times New Roman"/>
          <w:sz w:val="32"/>
          <w:szCs w:val="32"/>
        </w:rPr>
        <w:tab/>
      </w:r>
      <w:r>
        <w:rPr>
          <w:rFonts w:cs="Times New Roman"/>
          <w:noProof/>
          <w:sz w:val="21"/>
          <w:szCs w:val="20"/>
        </w:rPr>
        <w:drawing>
          <wp:anchor distT="0" distB="0" distL="114300" distR="114300" simplePos="0" relativeHeight="251659264" behindDoc="0" locked="0" layoutInCell="1" allowOverlap="1" wp14:anchorId="2664766D" wp14:editId="77200172">
            <wp:simplePos x="0" y="0"/>
            <wp:positionH relativeFrom="page">
              <wp:posOffset>1943100</wp:posOffset>
            </wp:positionH>
            <wp:positionV relativeFrom="page">
              <wp:posOffset>1310640</wp:posOffset>
            </wp:positionV>
            <wp:extent cx="1153160" cy="1188720"/>
            <wp:effectExtent l="0" t="0" r="8890" b="0"/>
            <wp:wrapNone/>
            <wp:docPr id="11476746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7464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53160" cy="1188720"/>
                    </a:xfrm>
                    <a:prstGeom prst="rect">
                      <a:avLst/>
                    </a:prstGeom>
                    <a:noFill/>
                    <a:ln>
                      <a:noFill/>
                    </a:ln>
                  </pic:spPr>
                </pic:pic>
              </a:graphicData>
            </a:graphic>
          </wp:anchor>
        </w:drawing>
      </w:r>
      <w:r>
        <w:rPr>
          <w:rFonts w:cs="Times New Roman" w:hint="eastAsia"/>
          <w:szCs w:val="52"/>
        </w:rPr>
        <w:t xml:space="preserve">   </w:t>
      </w:r>
      <w:bookmarkStart w:id="2" w:name="_Toc358880149"/>
      <w:bookmarkStart w:id="3" w:name="_Toc358442571"/>
      <w:bookmarkStart w:id="4" w:name="_Toc358880454"/>
    </w:p>
    <w:p w14:paraId="27DB6C5B" w14:textId="77777777" w:rsidR="00E20A62" w:rsidRDefault="00000000">
      <w:pPr>
        <w:widowControl w:val="0"/>
        <w:tabs>
          <w:tab w:val="left" w:pos="2160"/>
          <w:tab w:val="left" w:pos="2340"/>
          <w:tab w:val="left" w:pos="2520"/>
          <w:tab w:val="left" w:pos="5760"/>
          <w:tab w:val="left" w:pos="5940"/>
          <w:tab w:val="left" w:pos="6120"/>
        </w:tabs>
        <w:ind w:firstLineChars="0" w:firstLine="0"/>
        <w:jc w:val="center"/>
        <w:rPr>
          <w:rFonts w:cs="Times New Roman"/>
          <w:sz w:val="28"/>
          <w:szCs w:val="22"/>
        </w:rPr>
      </w:pPr>
      <w:r>
        <w:rPr>
          <w:rFonts w:cs="Times New Roman" w:hint="eastAsia"/>
          <w:sz w:val="28"/>
          <w:szCs w:val="22"/>
        </w:rPr>
        <w:t xml:space="preserve">      JINING  UNIVERSITY</w:t>
      </w:r>
      <w:bookmarkEnd w:id="2"/>
      <w:bookmarkEnd w:id="3"/>
      <w:bookmarkEnd w:id="4"/>
    </w:p>
    <w:p w14:paraId="27D8B3A8" w14:textId="77777777" w:rsidR="00E20A62" w:rsidRDefault="00E20A62">
      <w:pPr>
        <w:widowControl w:val="0"/>
        <w:ind w:firstLineChars="0" w:firstLine="0"/>
        <w:rPr>
          <w:rFonts w:cs="Times New Roman"/>
          <w:szCs w:val="22"/>
        </w:rPr>
      </w:pPr>
    </w:p>
    <w:p w14:paraId="3F70EA48" w14:textId="77777777" w:rsidR="00E20A62" w:rsidRDefault="00E20A62">
      <w:pPr>
        <w:widowControl w:val="0"/>
        <w:ind w:firstLineChars="0" w:firstLine="0"/>
        <w:rPr>
          <w:rFonts w:cs="Times New Roman"/>
          <w:szCs w:val="22"/>
        </w:rPr>
      </w:pPr>
    </w:p>
    <w:p w14:paraId="69D8931C" w14:textId="77777777" w:rsidR="00E20A62" w:rsidRDefault="00E20A62">
      <w:pPr>
        <w:widowControl w:val="0"/>
        <w:ind w:firstLineChars="0" w:firstLine="0"/>
        <w:rPr>
          <w:rFonts w:cs="Times New Roman"/>
          <w:szCs w:val="22"/>
        </w:rPr>
      </w:pPr>
    </w:p>
    <w:p w14:paraId="349099E6" w14:textId="77777777" w:rsidR="00E20A62" w:rsidRDefault="00E20A62">
      <w:pPr>
        <w:widowControl w:val="0"/>
        <w:ind w:firstLineChars="0" w:firstLine="0"/>
        <w:rPr>
          <w:rFonts w:cs="Times New Roman"/>
          <w:szCs w:val="22"/>
        </w:rPr>
      </w:pPr>
    </w:p>
    <w:p w14:paraId="2A6CE8A5" w14:textId="77777777" w:rsidR="00E20A62" w:rsidRDefault="00E20A62">
      <w:pPr>
        <w:widowControl w:val="0"/>
        <w:ind w:firstLineChars="0" w:firstLine="0"/>
        <w:rPr>
          <w:rFonts w:cs="Times New Roman"/>
          <w:szCs w:val="22"/>
        </w:rPr>
      </w:pPr>
    </w:p>
    <w:p w14:paraId="2F25BE7C" w14:textId="77777777" w:rsidR="00E20A62" w:rsidRDefault="00000000">
      <w:pPr>
        <w:widowControl w:val="0"/>
        <w:ind w:firstLineChars="0" w:firstLine="0"/>
        <w:jc w:val="center"/>
        <w:rPr>
          <w:rFonts w:cs="Times New Roman"/>
          <w:b/>
          <w:sz w:val="60"/>
          <w:szCs w:val="44"/>
        </w:rPr>
      </w:pPr>
      <w:r>
        <w:rPr>
          <w:rFonts w:cs="Times New Roman" w:hint="eastAsia"/>
          <w:b/>
          <w:sz w:val="60"/>
          <w:szCs w:val="44"/>
        </w:rPr>
        <w:t xml:space="preserve"> </w:t>
      </w:r>
      <w:r>
        <w:rPr>
          <w:rFonts w:cs="Times New Roman" w:hint="eastAsia"/>
          <w:b/>
          <w:sz w:val="60"/>
          <w:szCs w:val="44"/>
        </w:rPr>
        <w:t>学</w:t>
      </w:r>
      <w:r>
        <w:rPr>
          <w:rFonts w:cs="Times New Roman" w:hint="eastAsia"/>
          <w:b/>
          <w:sz w:val="60"/>
          <w:szCs w:val="44"/>
        </w:rPr>
        <w:t xml:space="preserve"> </w:t>
      </w:r>
      <w:r>
        <w:rPr>
          <w:rFonts w:cs="Times New Roman" w:hint="eastAsia"/>
          <w:b/>
          <w:sz w:val="60"/>
          <w:szCs w:val="44"/>
        </w:rPr>
        <w:t>士</w:t>
      </w:r>
      <w:r>
        <w:rPr>
          <w:rFonts w:cs="Times New Roman" w:hint="eastAsia"/>
          <w:b/>
          <w:sz w:val="60"/>
          <w:szCs w:val="44"/>
        </w:rPr>
        <w:t xml:space="preserve"> </w:t>
      </w:r>
      <w:r>
        <w:rPr>
          <w:rFonts w:cs="Times New Roman" w:hint="eastAsia"/>
          <w:b/>
          <w:sz w:val="60"/>
          <w:szCs w:val="44"/>
        </w:rPr>
        <w:t>学</w:t>
      </w:r>
      <w:r>
        <w:rPr>
          <w:rFonts w:cs="Times New Roman" w:hint="eastAsia"/>
          <w:b/>
          <w:sz w:val="60"/>
          <w:szCs w:val="44"/>
        </w:rPr>
        <w:t xml:space="preserve"> </w:t>
      </w:r>
      <w:r>
        <w:rPr>
          <w:rFonts w:cs="Times New Roman" w:hint="eastAsia"/>
          <w:b/>
          <w:sz w:val="60"/>
          <w:szCs w:val="44"/>
        </w:rPr>
        <w:t>位</w:t>
      </w:r>
      <w:r>
        <w:rPr>
          <w:rFonts w:cs="Times New Roman" w:hint="eastAsia"/>
          <w:b/>
          <w:sz w:val="60"/>
          <w:szCs w:val="44"/>
        </w:rPr>
        <w:t xml:space="preserve"> </w:t>
      </w:r>
      <w:r>
        <w:rPr>
          <w:rFonts w:cs="Times New Roman" w:hint="eastAsia"/>
          <w:b/>
          <w:sz w:val="60"/>
          <w:szCs w:val="44"/>
        </w:rPr>
        <w:t>论</w:t>
      </w:r>
      <w:r>
        <w:rPr>
          <w:rFonts w:cs="Times New Roman" w:hint="eastAsia"/>
          <w:b/>
          <w:sz w:val="60"/>
          <w:szCs w:val="44"/>
        </w:rPr>
        <w:t xml:space="preserve"> </w:t>
      </w:r>
      <w:r>
        <w:rPr>
          <w:rFonts w:cs="Times New Roman" w:hint="eastAsia"/>
          <w:b/>
          <w:sz w:val="60"/>
          <w:szCs w:val="44"/>
        </w:rPr>
        <w:t>文</w:t>
      </w:r>
    </w:p>
    <w:p w14:paraId="56096BE5" w14:textId="77777777" w:rsidR="00E20A62" w:rsidRDefault="00E20A62">
      <w:pPr>
        <w:widowControl w:val="0"/>
        <w:ind w:firstLineChars="0" w:firstLine="0"/>
        <w:rPr>
          <w:rFonts w:cs="Times New Roman"/>
          <w:szCs w:val="22"/>
        </w:rPr>
      </w:pPr>
    </w:p>
    <w:p w14:paraId="427D09A8" w14:textId="77777777" w:rsidR="00E20A62" w:rsidRDefault="00E20A62">
      <w:pPr>
        <w:widowControl w:val="0"/>
        <w:ind w:firstLineChars="0" w:firstLine="0"/>
        <w:jc w:val="center"/>
        <w:rPr>
          <w:rFonts w:cs="Times New Roman"/>
          <w:szCs w:val="22"/>
        </w:rPr>
      </w:pPr>
    </w:p>
    <w:p w14:paraId="51E84739" w14:textId="77777777" w:rsidR="00E20A62" w:rsidRDefault="00E20A62">
      <w:pPr>
        <w:widowControl w:val="0"/>
        <w:ind w:firstLineChars="0" w:firstLine="0"/>
        <w:rPr>
          <w:rFonts w:cs="Times New Roman"/>
          <w:sz w:val="32"/>
          <w:szCs w:val="32"/>
        </w:rPr>
      </w:pPr>
    </w:p>
    <w:p w14:paraId="570143B3" w14:textId="77777777" w:rsidR="00E20A62" w:rsidRDefault="00E20A62">
      <w:pPr>
        <w:widowControl w:val="0"/>
        <w:ind w:firstLineChars="0" w:firstLine="0"/>
        <w:rPr>
          <w:rFonts w:cs="Times New Roman"/>
          <w:sz w:val="32"/>
          <w:szCs w:val="32"/>
        </w:rPr>
      </w:pPr>
    </w:p>
    <w:p w14:paraId="668F1CBE" w14:textId="77777777" w:rsidR="00E20A62" w:rsidRDefault="00E20A62">
      <w:pPr>
        <w:widowControl w:val="0"/>
        <w:ind w:firstLineChars="0" w:firstLine="0"/>
        <w:jc w:val="left"/>
        <w:rPr>
          <w:rFonts w:cs="Times New Roman"/>
          <w:szCs w:val="22"/>
        </w:rPr>
      </w:pPr>
    </w:p>
    <w:p w14:paraId="1B4E8263" w14:textId="4003B1E2" w:rsidR="00E20A62" w:rsidRDefault="00000000">
      <w:pPr>
        <w:widowControl w:val="0"/>
        <w:tabs>
          <w:tab w:val="left" w:pos="0"/>
        </w:tabs>
        <w:ind w:firstLineChars="0" w:firstLine="0"/>
        <w:jc w:val="left"/>
        <w:rPr>
          <w:rFonts w:cs="Times New Roman"/>
          <w:sz w:val="28"/>
          <w:szCs w:val="28"/>
          <w:u w:val="single"/>
        </w:rPr>
      </w:pPr>
      <w:r>
        <w:rPr>
          <w:rFonts w:cs="Times New Roman" w:hint="eastAsia"/>
          <w:sz w:val="28"/>
          <w:szCs w:val="28"/>
        </w:rPr>
        <w:t>学生姓名：</w:t>
      </w:r>
      <w:r>
        <w:rPr>
          <w:rFonts w:cs="Times New Roman" w:hint="eastAsia"/>
          <w:sz w:val="28"/>
          <w:szCs w:val="28"/>
          <w:u w:val="single"/>
        </w:rPr>
        <w:t xml:space="preserve">  </w:t>
      </w:r>
      <w:r>
        <w:rPr>
          <w:rFonts w:cs="Times New Roman"/>
          <w:bCs/>
          <w:sz w:val="28"/>
          <w:szCs w:val="22"/>
          <w:u w:val="single"/>
        </w:rPr>
        <w:t xml:space="preserve">      </w:t>
      </w:r>
      <w:r>
        <w:rPr>
          <w:rFonts w:cs="Times New Roman" w:hint="eastAsia"/>
          <w:bCs/>
          <w:sz w:val="28"/>
          <w:szCs w:val="22"/>
          <w:u w:val="single"/>
        </w:rPr>
        <w:t xml:space="preserve">            </w:t>
      </w:r>
      <w:r w:rsidR="00F57664">
        <w:rPr>
          <w:rFonts w:cs="Times New Roman" w:hint="eastAsia"/>
          <w:bCs/>
          <w:sz w:val="28"/>
          <w:szCs w:val="22"/>
          <w:u w:val="single"/>
        </w:rPr>
        <w:t>张三</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p>
    <w:p w14:paraId="2DECCFE1" w14:textId="1B5296A5" w:rsidR="00E20A62" w:rsidRDefault="00000000">
      <w:pPr>
        <w:widowControl w:val="0"/>
        <w:tabs>
          <w:tab w:val="left" w:pos="0"/>
        </w:tabs>
        <w:ind w:firstLineChars="0" w:firstLine="0"/>
        <w:jc w:val="left"/>
        <w:rPr>
          <w:rFonts w:cs="Times New Roman"/>
          <w:sz w:val="28"/>
          <w:szCs w:val="28"/>
        </w:rPr>
      </w:pPr>
      <w:r>
        <w:rPr>
          <w:rFonts w:cs="Times New Roman" w:hint="eastAsia"/>
          <w:sz w:val="28"/>
          <w:szCs w:val="28"/>
        </w:rPr>
        <w:t>学</w:t>
      </w:r>
      <w:r>
        <w:rPr>
          <w:rFonts w:cs="Times New Roman" w:hint="eastAsia"/>
          <w:sz w:val="28"/>
          <w:szCs w:val="28"/>
        </w:rPr>
        <w:t xml:space="preserve">    </w:t>
      </w:r>
      <w:r>
        <w:rPr>
          <w:rFonts w:cs="Times New Roman" w:hint="eastAsia"/>
          <w:sz w:val="28"/>
          <w:szCs w:val="28"/>
        </w:rPr>
        <w:t>号：</w:t>
      </w:r>
      <w:r>
        <w:rPr>
          <w:rFonts w:cs="Times New Roman" w:hint="eastAsia"/>
          <w:sz w:val="28"/>
          <w:szCs w:val="28"/>
          <w:u w:val="single"/>
        </w:rPr>
        <w:t xml:space="preserve">  </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20128158</w:t>
      </w:r>
      <w:r w:rsidR="00F57664">
        <w:rPr>
          <w:rFonts w:cs="Times New Roman" w:hint="eastAsia"/>
          <w:bCs/>
          <w:sz w:val="28"/>
          <w:szCs w:val="22"/>
          <w:u w:val="single"/>
        </w:rPr>
        <w:t>423423423</w:t>
      </w:r>
      <w:r>
        <w:rPr>
          <w:rFonts w:cs="Times New Roman" w:hint="eastAsia"/>
          <w:bCs/>
          <w:sz w:val="28"/>
          <w:szCs w:val="22"/>
          <w:u w:val="single"/>
        </w:rPr>
        <w:t>015</w:t>
      </w:r>
      <w:r>
        <w:rPr>
          <w:rFonts w:cs="Times New Roman"/>
          <w:bCs/>
          <w:sz w:val="28"/>
          <w:szCs w:val="22"/>
          <w:u w:val="single"/>
        </w:rPr>
        <w:t xml:space="preserve">             </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p>
    <w:p w14:paraId="70EFC240" w14:textId="77777777" w:rsidR="00E20A62" w:rsidRDefault="00000000">
      <w:pPr>
        <w:widowControl w:val="0"/>
        <w:tabs>
          <w:tab w:val="left" w:pos="4680"/>
        </w:tabs>
        <w:ind w:firstLineChars="0" w:firstLine="0"/>
        <w:jc w:val="left"/>
        <w:rPr>
          <w:rFonts w:cs="Times New Roman"/>
          <w:sz w:val="28"/>
          <w:szCs w:val="28"/>
        </w:rPr>
      </w:pPr>
      <w:r>
        <w:rPr>
          <w:rFonts w:cs="Times New Roman" w:hint="eastAsia"/>
          <w:sz w:val="28"/>
          <w:szCs w:val="28"/>
        </w:rPr>
        <w:t>学</w:t>
      </w:r>
      <w:r>
        <w:rPr>
          <w:rFonts w:cs="Times New Roman" w:hint="eastAsia"/>
          <w:sz w:val="28"/>
          <w:szCs w:val="28"/>
        </w:rPr>
        <w:t xml:space="preserve">  </w:t>
      </w:r>
      <w:r>
        <w:rPr>
          <w:rFonts w:cs="Times New Roman"/>
          <w:sz w:val="28"/>
          <w:szCs w:val="28"/>
        </w:rPr>
        <w:t xml:space="preserve">  </w:t>
      </w:r>
      <w:r>
        <w:rPr>
          <w:rFonts w:cs="Times New Roman" w:hint="eastAsia"/>
          <w:sz w:val="28"/>
          <w:szCs w:val="28"/>
        </w:rPr>
        <w:t>院：</w:t>
      </w:r>
      <w:r>
        <w:rPr>
          <w:rFonts w:cs="Times New Roman" w:hint="eastAsia"/>
          <w:sz w:val="28"/>
          <w:szCs w:val="28"/>
          <w:u w:val="single"/>
        </w:rPr>
        <w:t xml:space="preserve">  </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r>
        <w:rPr>
          <w:rFonts w:cs="Times New Roman" w:hint="eastAsia"/>
          <w:bCs/>
          <w:sz w:val="28"/>
          <w:szCs w:val="22"/>
          <w:u w:val="single"/>
        </w:rPr>
        <w:t>计算机科学与工程学院</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p>
    <w:p w14:paraId="38FC1773" w14:textId="77777777" w:rsidR="00E20A62" w:rsidRDefault="00000000">
      <w:pPr>
        <w:widowControl w:val="0"/>
        <w:tabs>
          <w:tab w:val="left" w:pos="4680"/>
        </w:tabs>
        <w:ind w:firstLineChars="0" w:firstLine="0"/>
        <w:jc w:val="left"/>
        <w:rPr>
          <w:rFonts w:cs="Times New Roman"/>
          <w:color w:val="FFFFFF"/>
          <w:sz w:val="28"/>
          <w:szCs w:val="28"/>
        </w:rPr>
      </w:pPr>
      <w:r>
        <w:rPr>
          <w:rFonts w:cs="Times New Roman" w:hint="eastAsia"/>
          <w:sz w:val="28"/>
          <w:szCs w:val="28"/>
        </w:rPr>
        <w:t>专</w:t>
      </w:r>
      <w:r>
        <w:rPr>
          <w:rFonts w:cs="Times New Roman" w:hint="eastAsia"/>
          <w:sz w:val="28"/>
          <w:szCs w:val="28"/>
        </w:rPr>
        <w:t xml:space="preserve">    </w:t>
      </w:r>
      <w:r>
        <w:rPr>
          <w:rFonts w:cs="Times New Roman" w:hint="eastAsia"/>
          <w:sz w:val="28"/>
          <w:szCs w:val="28"/>
        </w:rPr>
        <w:t>业：</w:t>
      </w:r>
      <w:r>
        <w:rPr>
          <w:rFonts w:cs="Times New Roman" w:hint="eastAsia"/>
          <w:sz w:val="28"/>
          <w:szCs w:val="28"/>
          <w:u w:val="single"/>
        </w:rPr>
        <w:t xml:space="preserve">  </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r>
        <w:rPr>
          <w:rFonts w:cs="Times New Roman" w:hint="eastAsia"/>
          <w:bCs/>
          <w:sz w:val="28"/>
          <w:szCs w:val="22"/>
          <w:u w:val="single"/>
        </w:rPr>
        <w:t>计算机科学与技术</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p>
    <w:p w14:paraId="3A1C568B" w14:textId="77777777" w:rsidR="00E20A62" w:rsidRDefault="00000000">
      <w:pPr>
        <w:widowControl w:val="0"/>
        <w:tabs>
          <w:tab w:val="left" w:pos="4680"/>
        </w:tabs>
        <w:ind w:firstLineChars="0" w:firstLine="0"/>
        <w:rPr>
          <w:rFonts w:cs="Times New Roman"/>
          <w:bCs/>
          <w:sz w:val="28"/>
          <w:szCs w:val="22"/>
          <w:u w:val="single"/>
        </w:rPr>
      </w:pPr>
      <w:r>
        <w:rPr>
          <w:rFonts w:cs="Times New Roman" w:hint="eastAsia"/>
          <w:sz w:val="28"/>
          <w:szCs w:val="28"/>
        </w:rPr>
        <w:t>题</w:t>
      </w:r>
      <w:r>
        <w:rPr>
          <w:rFonts w:cs="Times New Roman" w:hint="eastAsia"/>
          <w:sz w:val="28"/>
          <w:szCs w:val="28"/>
        </w:rPr>
        <w:t xml:space="preserve">    </w:t>
      </w:r>
      <w:r>
        <w:rPr>
          <w:rFonts w:cs="Times New Roman" w:hint="eastAsia"/>
          <w:sz w:val="28"/>
          <w:szCs w:val="28"/>
        </w:rPr>
        <w:t>目：</w:t>
      </w:r>
      <w:bookmarkStart w:id="5" w:name="_Hlk165739093"/>
      <w:r>
        <w:rPr>
          <w:rFonts w:cs="Times New Roman" w:hint="eastAsia"/>
          <w:bCs/>
          <w:sz w:val="28"/>
          <w:szCs w:val="22"/>
          <w:u w:val="single"/>
        </w:rPr>
        <w:t>基于</w:t>
      </w:r>
      <w:r>
        <w:rPr>
          <w:rFonts w:cs="Times New Roman" w:hint="eastAsia"/>
          <w:bCs/>
          <w:sz w:val="28"/>
          <w:szCs w:val="22"/>
          <w:u w:val="single"/>
        </w:rPr>
        <w:t>Java</w:t>
      </w:r>
      <w:r>
        <w:rPr>
          <w:rFonts w:cs="Times New Roman" w:hint="eastAsia"/>
          <w:bCs/>
          <w:sz w:val="28"/>
          <w:szCs w:val="22"/>
          <w:u w:val="single"/>
        </w:rPr>
        <w:t>的校园二手物品交易平台管理系统的设计与实现</w:t>
      </w:r>
      <w:bookmarkEnd w:id="5"/>
    </w:p>
    <w:p w14:paraId="6C30DC13" w14:textId="77777777" w:rsidR="00E20A62" w:rsidRDefault="00000000">
      <w:pPr>
        <w:widowControl w:val="0"/>
        <w:tabs>
          <w:tab w:val="left" w:pos="4680"/>
        </w:tabs>
        <w:ind w:firstLineChars="0" w:firstLine="0"/>
        <w:jc w:val="left"/>
        <w:rPr>
          <w:rFonts w:cs="Times New Roman"/>
          <w:sz w:val="28"/>
          <w:szCs w:val="28"/>
        </w:rPr>
      </w:pPr>
      <w:r>
        <w:rPr>
          <w:rFonts w:cs="Times New Roman" w:hint="eastAsia"/>
          <w:sz w:val="28"/>
          <w:szCs w:val="28"/>
        </w:rPr>
        <w:t>指导教师：</w:t>
      </w:r>
      <w:r>
        <w:rPr>
          <w:rFonts w:cs="Times New Roman" w:hint="eastAsia"/>
          <w:sz w:val="28"/>
          <w:szCs w:val="28"/>
          <w:u w:val="single"/>
        </w:rPr>
        <w:t xml:space="preserve">  </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r>
        <w:rPr>
          <w:rFonts w:cs="Times New Roman" w:hint="eastAsia"/>
          <w:sz w:val="28"/>
          <w:szCs w:val="28"/>
          <w:u w:val="single"/>
        </w:rPr>
        <w:t>曹现玲</w:t>
      </w:r>
      <w:r>
        <w:rPr>
          <w:rFonts w:cs="Times New Roman" w:hint="eastAsia"/>
          <w:sz w:val="28"/>
          <w:szCs w:val="28"/>
          <w:u w:val="single"/>
        </w:rPr>
        <w:t xml:space="preserve"> </w:t>
      </w:r>
      <w:r>
        <w:rPr>
          <w:rFonts w:cs="Times New Roman"/>
          <w:sz w:val="28"/>
          <w:szCs w:val="28"/>
          <w:u w:val="single"/>
        </w:rPr>
        <w:t xml:space="preserve">                     </w:t>
      </w:r>
      <w:r>
        <w:rPr>
          <w:rFonts w:cs="Times New Roman" w:hint="eastAsia"/>
          <w:sz w:val="28"/>
          <w:szCs w:val="28"/>
          <w:u w:val="single"/>
        </w:rPr>
        <w:t xml:space="preserve">  </w:t>
      </w:r>
    </w:p>
    <w:p w14:paraId="2977ACFB" w14:textId="77777777" w:rsidR="00E20A62" w:rsidRDefault="00000000">
      <w:pPr>
        <w:widowControl w:val="0"/>
        <w:tabs>
          <w:tab w:val="left" w:pos="4680"/>
        </w:tabs>
        <w:ind w:firstLineChars="0" w:firstLine="0"/>
        <w:jc w:val="left"/>
        <w:rPr>
          <w:rFonts w:cs="Times New Roman"/>
          <w:bCs/>
          <w:sz w:val="28"/>
          <w:szCs w:val="22"/>
          <w:u w:val="single"/>
        </w:rPr>
      </w:pPr>
      <w:r>
        <w:rPr>
          <w:rFonts w:cs="Times New Roman" w:hint="eastAsia"/>
          <w:sz w:val="28"/>
          <w:szCs w:val="28"/>
        </w:rPr>
        <w:t>完成时间：</w:t>
      </w:r>
      <w:r>
        <w:rPr>
          <w:rFonts w:cs="Times New Roman" w:hint="eastAsia"/>
          <w:sz w:val="28"/>
          <w:szCs w:val="28"/>
          <w:u w:val="single"/>
        </w:rPr>
        <w:t xml:space="preserve">  </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r>
        <w:rPr>
          <w:rFonts w:cs="Times New Roman"/>
          <w:bCs/>
          <w:sz w:val="28"/>
          <w:szCs w:val="22"/>
          <w:u w:val="single"/>
        </w:rPr>
        <w:t>202</w:t>
      </w:r>
      <w:r>
        <w:rPr>
          <w:rFonts w:cs="Times New Roman" w:hint="eastAsia"/>
          <w:bCs/>
          <w:sz w:val="28"/>
          <w:szCs w:val="22"/>
          <w:u w:val="single"/>
        </w:rPr>
        <w:t>4</w:t>
      </w:r>
      <w:r>
        <w:rPr>
          <w:rFonts w:cs="Times New Roman"/>
          <w:bCs/>
          <w:sz w:val="28"/>
          <w:szCs w:val="22"/>
          <w:u w:val="single"/>
        </w:rPr>
        <w:t xml:space="preserve"> </w:t>
      </w:r>
      <w:r>
        <w:rPr>
          <w:rFonts w:cs="Times New Roman" w:hint="eastAsia"/>
          <w:bCs/>
          <w:sz w:val="28"/>
          <w:szCs w:val="22"/>
          <w:u w:val="single"/>
        </w:rPr>
        <w:t>年</w:t>
      </w:r>
      <w:r>
        <w:rPr>
          <w:rFonts w:cs="Times New Roman" w:hint="eastAsia"/>
          <w:bCs/>
          <w:sz w:val="28"/>
          <w:szCs w:val="22"/>
          <w:u w:val="single"/>
        </w:rPr>
        <w:t>5</w:t>
      </w:r>
      <w:r>
        <w:rPr>
          <w:rFonts w:cs="Times New Roman" w:hint="eastAsia"/>
          <w:bCs/>
          <w:sz w:val="28"/>
          <w:szCs w:val="22"/>
          <w:u w:val="single"/>
        </w:rPr>
        <w:t>月</w:t>
      </w:r>
      <w:r>
        <w:rPr>
          <w:rFonts w:cs="Times New Roman" w:hint="eastAsia"/>
          <w:bCs/>
          <w:sz w:val="28"/>
          <w:szCs w:val="22"/>
          <w:u w:val="single"/>
        </w:rPr>
        <w:t xml:space="preserve"> </w:t>
      </w:r>
      <w:r>
        <w:rPr>
          <w:rFonts w:cs="Times New Roman"/>
          <w:bCs/>
          <w:sz w:val="28"/>
          <w:szCs w:val="22"/>
          <w:u w:val="single"/>
        </w:rPr>
        <w:t xml:space="preserve">        </w:t>
      </w:r>
      <w:r>
        <w:rPr>
          <w:rFonts w:cs="Times New Roman" w:hint="eastAsia"/>
          <w:bCs/>
          <w:sz w:val="28"/>
          <w:szCs w:val="22"/>
          <w:u w:val="single"/>
        </w:rPr>
        <w:t xml:space="preserve">            </w:t>
      </w:r>
    </w:p>
    <w:p w14:paraId="6F33D832" w14:textId="77777777" w:rsidR="00E20A62" w:rsidRDefault="00E20A62">
      <w:pPr>
        <w:widowControl w:val="0"/>
        <w:tabs>
          <w:tab w:val="left" w:pos="4680"/>
        </w:tabs>
        <w:ind w:firstLineChars="0" w:firstLine="0"/>
        <w:jc w:val="left"/>
        <w:rPr>
          <w:rFonts w:cs="Times New Roman"/>
          <w:bCs/>
          <w:sz w:val="28"/>
          <w:szCs w:val="22"/>
          <w:u w:val="single"/>
        </w:rPr>
      </w:pPr>
    </w:p>
    <w:p w14:paraId="32F9ED27" w14:textId="77777777" w:rsidR="00E20A62" w:rsidRDefault="00E20A62">
      <w:pPr>
        <w:widowControl w:val="0"/>
        <w:tabs>
          <w:tab w:val="left" w:pos="4680"/>
        </w:tabs>
        <w:ind w:firstLineChars="0" w:firstLine="0"/>
        <w:jc w:val="left"/>
        <w:rPr>
          <w:rFonts w:cs="Times New Roman"/>
          <w:bCs/>
          <w:sz w:val="28"/>
          <w:szCs w:val="22"/>
          <w:u w:val="single"/>
        </w:rPr>
      </w:pPr>
    </w:p>
    <w:p w14:paraId="390BB5BA" w14:textId="77777777" w:rsidR="00E20A62" w:rsidRDefault="00E20A62">
      <w:pPr>
        <w:widowControl w:val="0"/>
        <w:tabs>
          <w:tab w:val="left" w:pos="4680"/>
        </w:tabs>
        <w:ind w:firstLineChars="0" w:firstLine="0"/>
        <w:jc w:val="left"/>
        <w:rPr>
          <w:rFonts w:cs="Times New Roman"/>
          <w:bCs/>
          <w:sz w:val="28"/>
          <w:szCs w:val="22"/>
          <w:u w:val="single"/>
        </w:rPr>
        <w:sectPr w:rsidR="00E20A62">
          <w:headerReference w:type="even" r:id="rId10"/>
          <w:headerReference w:type="default" r:id="rId11"/>
          <w:footerReference w:type="even" r:id="rId12"/>
          <w:footerReference w:type="default" r:id="rId13"/>
          <w:headerReference w:type="first" r:id="rId14"/>
          <w:footerReference w:type="first" r:id="rId15"/>
          <w:pgSz w:w="11906" w:h="16840"/>
          <w:pgMar w:top="1418" w:right="1134" w:bottom="1134" w:left="1418" w:header="851" w:footer="992" w:gutter="284"/>
          <w:pgNumType w:fmt="upperRoman" w:start="1"/>
          <w:cols w:space="425"/>
          <w:titlePg/>
          <w:docGrid w:linePitch="326"/>
        </w:sectPr>
      </w:pPr>
    </w:p>
    <w:p w14:paraId="11478221" w14:textId="77777777" w:rsidR="00E20A62" w:rsidRDefault="00E20A62">
      <w:pPr>
        <w:widowControl w:val="0"/>
        <w:tabs>
          <w:tab w:val="left" w:pos="4680"/>
        </w:tabs>
        <w:ind w:firstLineChars="0" w:firstLine="0"/>
        <w:jc w:val="left"/>
      </w:pPr>
    </w:p>
    <w:p w14:paraId="7F57F27E" w14:textId="77777777" w:rsidR="00E20A62" w:rsidRDefault="00E20A62">
      <w:pPr>
        <w:pStyle w:val="21"/>
        <w:ind w:firstLine="480"/>
      </w:pPr>
    </w:p>
    <w:p w14:paraId="6BFEC90D" w14:textId="77777777" w:rsidR="00E20A62" w:rsidRDefault="00000000">
      <w:pPr>
        <w:spacing w:line="360" w:lineRule="exact"/>
        <w:ind w:firstLineChars="0" w:firstLine="0"/>
        <w:jc w:val="center"/>
        <w:rPr>
          <w:rFonts w:eastAsia="黑体" w:cs="Times New Roman"/>
          <w:b/>
          <w:bCs/>
          <w:sz w:val="28"/>
          <w:szCs w:val="20"/>
        </w:rPr>
      </w:pPr>
      <w:r>
        <w:rPr>
          <w:rFonts w:eastAsia="黑体" w:cs="Times New Roman"/>
          <w:b/>
          <w:bCs/>
          <w:sz w:val="28"/>
          <w:szCs w:val="20"/>
        </w:rPr>
        <w:t>目</w:t>
      </w:r>
      <w:r>
        <w:rPr>
          <w:rFonts w:eastAsia="黑体" w:cs="Times New Roman" w:hint="eastAsia"/>
          <w:b/>
          <w:bCs/>
          <w:sz w:val="28"/>
          <w:szCs w:val="20"/>
        </w:rPr>
        <w:t xml:space="preserve">  </w:t>
      </w:r>
      <w:r>
        <w:rPr>
          <w:rFonts w:eastAsia="黑体" w:cs="Times New Roman"/>
          <w:b/>
          <w:bCs/>
          <w:sz w:val="28"/>
          <w:szCs w:val="20"/>
        </w:rPr>
        <w:t>录</w:t>
      </w:r>
      <w:bookmarkEnd w:id="1"/>
    </w:p>
    <w:p w14:paraId="2873EC8A" w14:textId="77777777" w:rsidR="00E20A62" w:rsidRDefault="00000000">
      <w:pPr>
        <w:pStyle w:val="TOC1"/>
        <w:tabs>
          <w:tab w:val="right" w:leader="dot" w:pos="9059"/>
        </w:tabs>
        <w:rPr>
          <w:rFonts w:hAnsi="宋体" w:hint="eastAsia"/>
          <w:sz w:val="21"/>
          <w:szCs w:val="22"/>
          <w14:ligatures w14:val="standardContextual"/>
        </w:rPr>
      </w:pPr>
      <w:r>
        <w:rPr>
          <w:rFonts w:hAnsi="宋体" w:cs="Times New Roman"/>
          <w:color w:val="000000"/>
          <w:szCs w:val="20"/>
        </w:rPr>
        <w:fldChar w:fldCharType="begin"/>
      </w:r>
      <w:r>
        <w:rPr>
          <w:rFonts w:hAnsi="宋体" w:cs="Times New Roman"/>
          <w:color w:val="000000"/>
          <w:szCs w:val="20"/>
        </w:rPr>
        <w:instrText xml:space="preserve"> TOC \o "1-3" \h \z \u </w:instrText>
      </w:r>
      <w:r>
        <w:rPr>
          <w:rFonts w:hAnsi="宋体" w:cs="Times New Roman"/>
          <w:color w:val="000000"/>
          <w:szCs w:val="20"/>
        </w:rPr>
        <w:fldChar w:fldCharType="separate"/>
      </w:r>
      <w:hyperlink w:anchor="_Toc167034287" w:history="1">
        <w:r>
          <w:rPr>
            <w:rStyle w:val="aff9"/>
            <w:rFonts w:hAnsi="宋体"/>
            <w:bCs/>
            <w:kern w:val="44"/>
          </w:rPr>
          <w:t>摘要</w:t>
        </w:r>
        <w:r>
          <w:rPr>
            <w:rFonts w:hAnsi="宋体"/>
          </w:rPr>
          <w:tab/>
        </w:r>
        <w:r>
          <w:rPr>
            <w:rFonts w:hAnsi="宋体"/>
          </w:rPr>
          <w:fldChar w:fldCharType="begin"/>
        </w:r>
        <w:r>
          <w:rPr>
            <w:rFonts w:hAnsi="宋体"/>
          </w:rPr>
          <w:instrText xml:space="preserve"> PAGEREF _Toc167034287 \h </w:instrText>
        </w:r>
        <w:r>
          <w:rPr>
            <w:rFonts w:hAnsi="宋体"/>
          </w:rPr>
        </w:r>
        <w:r>
          <w:rPr>
            <w:rFonts w:hAnsi="宋体"/>
          </w:rPr>
          <w:fldChar w:fldCharType="separate"/>
        </w:r>
        <w:r>
          <w:rPr>
            <w:rFonts w:hAnsi="宋体"/>
          </w:rPr>
          <w:t>1</w:t>
        </w:r>
        <w:r>
          <w:rPr>
            <w:rFonts w:hAnsi="宋体"/>
          </w:rPr>
          <w:fldChar w:fldCharType="end"/>
        </w:r>
      </w:hyperlink>
    </w:p>
    <w:p w14:paraId="02462482"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288" w:history="1">
        <w:r>
          <w:rPr>
            <w:rStyle w:val="aff9"/>
            <w:rFonts w:hAnsi="宋体" w:cs="Times New Roman"/>
          </w:rPr>
          <w:t>关键词</w:t>
        </w:r>
        <w:r>
          <w:rPr>
            <w:rFonts w:hAnsi="宋体"/>
          </w:rPr>
          <w:tab/>
        </w:r>
        <w:r>
          <w:rPr>
            <w:rFonts w:hAnsi="宋体"/>
          </w:rPr>
          <w:fldChar w:fldCharType="begin"/>
        </w:r>
        <w:r>
          <w:rPr>
            <w:rFonts w:hAnsi="宋体"/>
          </w:rPr>
          <w:instrText xml:space="preserve"> PAGEREF _Toc167034288 \h </w:instrText>
        </w:r>
        <w:r>
          <w:rPr>
            <w:rFonts w:hAnsi="宋体"/>
          </w:rPr>
        </w:r>
        <w:r>
          <w:rPr>
            <w:rFonts w:hAnsi="宋体"/>
          </w:rPr>
          <w:fldChar w:fldCharType="separate"/>
        </w:r>
        <w:r>
          <w:rPr>
            <w:rFonts w:hAnsi="宋体"/>
          </w:rPr>
          <w:t>1</w:t>
        </w:r>
        <w:r>
          <w:rPr>
            <w:rFonts w:hAnsi="宋体"/>
          </w:rPr>
          <w:fldChar w:fldCharType="end"/>
        </w:r>
      </w:hyperlink>
    </w:p>
    <w:p w14:paraId="57F32F72"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289" w:history="1">
        <w:r>
          <w:rPr>
            <w:rStyle w:val="aff9"/>
            <w:rFonts w:eastAsia="黑体" w:cs="Times New Roman"/>
            <w:b/>
            <w:bCs/>
          </w:rPr>
          <w:t>Abstract</w:t>
        </w:r>
        <w:r>
          <w:tab/>
        </w:r>
        <w:r>
          <w:fldChar w:fldCharType="begin"/>
        </w:r>
        <w:r>
          <w:instrText xml:space="preserve"> PAGEREF _Toc167034289 \h </w:instrText>
        </w:r>
        <w:r>
          <w:fldChar w:fldCharType="separate"/>
        </w:r>
        <w:r>
          <w:t>1</w:t>
        </w:r>
        <w:r>
          <w:fldChar w:fldCharType="end"/>
        </w:r>
      </w:hyperlink>
    </w:p>
    <w:p w14:paraId="2770064E"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290" w:history="1">
        <w:r>
          <w:rPr>
            <w:rStyle w:val="aff9"/>
            <w:rFonts w:eastAsia="黑体" w:cs="Times New Roman"/>
            <w:b/>
            <w:bCs/>
          </w:rPr>
          <w:t>Key words</w:t>
        </w:r>
        <w:r>
          <w:tab/>
        </w:r>
        <w:r>
          <w:fldChar w:fldCharType="begin"/>
        </w:r>
        <w:r>
          <w:instrText xml:space="preserve"> PAGEREF _Toc167034290 \h </w:instrText>
        </w:r>
        <w:r>
          <w:fldChar w:fldCharType="separate"/>
        </w:r>
        <w:r>
          <w:t>1</w:t>
        </w:r>
        <w:r>
          <w:fldChar w:fldCharType="end"/>
        </w:r>
      </w:hyperlink>
    </w:p>
    <w:p w14:paraId="0FAE994F"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291" w:history="1">
        <w:r>
          <w:rPr>
            <w:rStyle w:val="aff9"/>
          </w:rPr>
          <w:t>1 绪论</w:t>
        </w:r>
        <w:r>
          <w:tab/>
        </w:r>
        <w:r>
          <w:fldChar w:fldCharType="begin"/>
        </w:r>
        <w:r>
          <w:instrText xml:space="preserve"> PAGEREF _Toc167034291 \h </w:instrText>
        </w:r>
        <w:r>
          <w:fldChar w:fldCharType="separate"/>
        </w:r>
        <w:r>
          <w:t>1</w:t>
        </w:r>
        <w:r>
          <w:fldChar w:fldCharType="end"/>
        </w:r>
      </w:hyperlink>
    </w:p>
    <w:p w14:paraId="383C1D4D"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292" w:history="1">
        <w:r>
          <w:rPr>
            <w:rStyle w:val="aff9"/>
          </w:rPr>
          <w:t>1.1 研究背景</w:t>
        </w:r>
        <w:r>
          <w:tab/>
        </w:r>
        <w:r>
          <w:fldChar w:fldCharType="begin"/>
        </w:r>
        <w:r>
          <w:instrText xml:space="preserve"> PAGEREF _Toc167034292 \h </w:instrText>
        </w:r>
        <w:r>
          <w:fldChar w:fldCharType="separate"/>
        </w:r>
        <w:r>
          <w:t>1</w:t>
        </w:r>
        <w:r>
          <w:fldChar w:fldCharType="end"/>
        </w:r>
      </w:hyperlink>
    </w:p>
    <w:p w14:paraId="753CF640"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293" w:history="1">
        <w:r>
          <w:rPr>
            <w:rStyle w:val="aff9"/>
          </w:rPr>
          <w:t>1.1.1 国内研究现状</w:t>
        </w:r>
        <w:r>
          <w:tab/>
        </w:r>
        <w:r>
          <w:fldChar w:fldCharType="begin"/>
        </w:r>
        <w:r>
          <w:instrText xml:space="preserve"> PAGEREF _Toc167034293 \h </w:instrText>
        </w:r>
        <w:r>
          <w:fldChar w:fldCharType="separate"/>
        </w:r>
        <w:r>
          <w:t>1</w:t>
        </w:r>
        <w:r>
          <w:fldChar w:fldCharType="end"/>
        </w:r>
      </w:hyperlink>
    </w:p>
    <w:p w14:paraId="3EBFE8F1"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294" w:history="1">
        <w:r>
          <w:rPr>
            <w:rStyle w:val="aff9"/>
          </w:rPr>
          <w:t>1.2 研究的目的和意义</w:t>
        </w:r>
        <w:r>
          <w:tab/>
        </w:r>
        <w:r>
          <w:fldChar w:fldCharType="begin"/>
        </w:r>
        <w:r>
          <w:instrText xml:space="preserve"> PAGEREF _Toc167034294 \h </w:instrText>
        </w:r>
        <w:r>
          <w:fldChar w:fldCharType="separate"/>
        </w:r>
        <w:r>
          <w:t>2</w:t>
        </w:r>
        <w:r>
          <w:fldChar w:fldCharType="end"/>
        </w:r>
      </w:hyperlink>
    </w:p>
    <w:p w14:paraId="63582A68"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295" w:history="1">
        <w:r>
          <w:rPr>
            <w:rStyle w:val="aff9"/>
          </w:rPr>
          <w:t>1.2.1 研究目的</w:t>
        </w:r>
        <w:r>
          <w:tab/>
        </w:r>
        <w:r>
          <w:fldChar w:fldCharType="begin"/>
        </w:r>
        <w:r>
          <w:instrText xml:space="preserve"> PAGEREF _Toc167034295 \h </w:instrText>
        </w:r>
        <w:r>
          <w:fldChar w:fldCharType="separate"/>
        </w:r>
        <w:r>
          <w:t>2</w:t>
        </w:r>
        <w:r>
          <w:fldChar w:fldCharType="end"/>
        </w:r>
      </w:hyperlink>
    </w:p>
    <w:p w14:paraId="485FD536"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296" w:history="1">
        <w:r>
          <w:rPr>
            <w:rStyle w:val="aff9"/>
          </w:rPr>
          <w:t>1.2.2 研究意义</w:t>
        </w:r>
        <w:r>
          <w:tab/>
        </w:r>
        <w:r>
          <w:fldChar w:fldCharType="begin"/>
        </w:r>
        <w:r>
          <w:instrText xml:space="preserve"> PAGEREF _Toc167034296 \h </w:instrText>
        </w:r>
        <w:r>
          <w:fldChar w:fldCharType="separate"/>
        </w:r>
        <w:r>
          <w:t>2</w:t>
        </w:r>
        <w:r>
          <w:fldChar w:fldCharType="end"/>
        </w:r>
      </w:hyperlink>
    </w:p>
    <w:p w14:paraId="1F835502"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297" w:history="1">
        <w:r>
          <w:rPr>
            <w:rStyle w:val="aff9"/>
          </w:rPr>
          <w:t>2 系统相关技术概述</w:t>
        </w:r>
        <w:r>
          <w:tab/>
        </w:r>
        <w:r>
          <w:fldChar w:fldCharType="begin"/>
        </w:r>
        <w:r>
          <w:instrText xml:space="preserve"> PAGEREF _Toc167034297 \h </w:instrText>
        </w:r>
        <w:r>
          <w:fldChar w:fldCharType="separate"/>
        </w:r>
        <w:r>
          <w:t>4</w:t>
        </w:r>
        <w:r>
          <w:fldChar w:fldCharType="end"/>
        </w:r>
      </w:hyperlink>
    </w:p>
    <w:p w14:paraId="0C60DFC8"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298" w:history="1">
        <w:r>
          <w:rPr>
            <w:rStyle w:val="aff9"/>
          </w:rPr>
          <w:t>2.1 IDEA</w:t>
        </w:r>
        <w:r>
          <w:tab/>
        </w:r>
        <w:r>
          <w:fldChar w:fldCharType="begin"/>
        </w:r>
        <w:r>
          <w:instrText xml:space="preserve"> PAGEREF _Toc167034298 \h </w:instrText>
        </w:r>
        <w:r>
          <w:fldChar w:fldCharType="separate"/>
        </w:r>
        <w:r>
          <w:t>4</w:t>
        </w:r>
        <w:r>
          <w:fldChar w:fldCharType="end"/>
        </w:r>
      </w:hyperlink>
    </w:p>
    <w:p w14:paraId="7B75BC04"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299" w:history="1">
        <w:r>
          <w:rPr>
            <w:rStyle w:val="aff9"/>
          </w:rPr>
          <w:t>2.2 B/S结构</w:t>
        </w:r>
        <w:r>
          <w:tab/>
        </w:r>
        <w:r>
          <w:fldChar w:fldCharType="begin"/>
        </w:r>
        <w:r>
          <w:instrText xml:space="preserve"> PAGEREF _Toc167034299 \h </w:instrText>
        </w:r>
        <w:r>
          <w:fldChar w:fldCharType="separate"/>
        </w:r>
        <w:r>
          <w:t>4</w:t>
        </w:r>
        <w:r>
          <w:fldChar w:fldCharType="end"/>
        </w:r>
      </w:hyperlink>
    </w:p>
    <w:p w14:paraId="6EBAE6C7"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00" w:history="1">
        <w:r>
          <w:rPr>
            <w:rStyle w:val="aff9"/>
          </w:rPr>
          <w:t>2.3 springboot框架</w:t>
        </w:r>
        <w:r>
          <w:tab/>
        </w:r>
        <w:r>
          <w:fldChar w:fldCharType="begin"/>
        </w:r>
        <w:r>
          <w:instrText xml:space="preserve"> PAGEREF _Toc167034300 \h </w:instrText>
        </w:r>
        <w:r>
          <w:fldChar w:fldCharType="separate"/>
        </w:r>
        <w:r>
          <w:t>4</w:t>
        </w:r>
        <w:r>
          <w:fldChar w:fldCharType="end"/>
        </w:r>
      </w:hyperlink>
    </w:p>
    <w:p w14:paraId="13344DEB"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01" w:history="1">
        <w:r>
          <w:rPr>
            <w:rStyle w:val="aff9"/>
          </w:rPr>
          <w:t>2.4 MVC设计模式</w:t>
        </w:r>
        <w:r>
          <w:tab/>
        </w:r>
        <w:r>
          <w:fldChar w:fldCharType="begin"/>
        </w:r>
        <w:r>
          <w:instrText xml:space="preserve"> PAGEREF _Toc167034301 \h </w:instrText>
        </w:r>
        <w:r>
          <w:fldChar w:fldCharType="separate"/>
        </w:r>
        <w:r>
          <w:t>5</w:t>
        </w:r>
        <w:r>
          <w:fldChar w:fldCharType="end"/>
        </w:r>
      </w:hyperlink>
    </w:p>
    <w:p w14:paraId="589DD9F5"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302" w:history="1">
        <w:r>
          <w:rPr>
            <w:rStyle w:val="aff9"/>
          </w:rPr>
          <w:t>3 系统分析</w:t>
        </w:r>
        <w:r>
          <w:tab/>
        </w:r>
        <w:r>
          <w:fldChar w:fldCharType="begin"/>
        </w:r>
        <w:r>
          <w:instrText xml:space="preserve"> PAGEREF _Toc167034302 \h </w:instrText>
        </w:r>
        <w:r>
          <w:fldChar w:fldCharType="separate"/>
        </w:r>
        <w:r>
          <w:t>6</w:t>
        </w:r>
        <w:r>
          <w:fldChar w:fldCharType="end"/>
        </w:r>
      </w:hyperlink>
    </w:p>
    <w:p w14:paraId="3ABF5E93"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03" w:history="1">
        <w:r>
          <w:rPr>
            <w:rStyle w:val="aff9"/>
          </w:rPr>
          <w:t>3.1 可行性分析</w:t>
        </w:r>
        <w:r>
          <w:tab/>
        </w:r>
        <w:r>
          <w:fldChar w:fldCharType="begin"/>
        </w:r>
        <w:r>
          <w:instrText xml:space="preserve"> PAGEREF _Toc167034303 \h </w:instrText>
        </w:r>
        <w:r>
          <w:fldChar w:fldCharType="separate"/>
        </w:r>
        <w:r>
          <w:t>6</w:t>
        </w:r>
        <w:r>
          <w:fldChar w:fldCharType="end"/>
        </w:r>
      </w:hyperlink>
    </w:p>
    <w:p w14:paraId="5A9C0DAF"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04" w:history="1">
        <w:r>
          <w:rPr>
            <w:rStyle w:val="aff9"/>
          </w:rPr>
          <w:t>3.1.1 技术可行性</w:t>
        </w:r>
        <w:r>
          <w:tab/>
        </w:r>
        <w:r>
          <w:fldChar w:fldCharType="begin"/>
        </w:r>
        <w:r>
          <w:instrText xml:space="preserve"> PAGEREF _Toc167034304 \h </w:instrText>
        </w:r>
        <w:r>
          <w:fldChar w:fldCharType="separate"/>
        </w:r>
        <w:r>
          <w:t>6</w:t>
        </w:r>
        <w:r>
          <w:fldChar w:fldCharType="end"/>
        </w:r>
      </w:hyperlink>
    </w:p>
    <w:p w14:paraId="2FC5DC13"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05" w:history="1">
        <w:r>
          <w:rPr>
            <w:rStyle w:val="aff9"/>
          </w:rPr>
          <w:t>3.1.2 经济可行性</w:t>
        </w:r>
        <w:r>
          <w:tab/>
        </w:r>
        <w:r>
          <w:fldChar w:fldCharType="begin"/>
        </w:r>
        <w:r>
          <w:instrText xml:space="preserve"> PAGEREF _Toc167034305 \h </w:instrText>
        </w:r>
        <w:r>
          <w:fldChar w:fldCharType="separate"/>
        </w:r>
        <w:r>
          <w:t>6</w:t>
        </w:r>
        <w:r>
          <w:fldChar w:fldCharType="end"/>
        </w:r>
      </w:hyperlink>
    </w:p>
    <w:p w14:paraId="54989526"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06" w:history="1">
        <w:r>
          <w:rPr>
            <w:rStyle w:val="aff9"/>
          </w:rPr>
          <w:t>3.1.3 操作可行性</w:t>
        </w:r>
        <w:r>
          <w:tab/>
        </w:r>
        <w:r>
          <w:fldChar w:fldCharType="begin"/>
        </w:r>
        <w:r>
          <w:instrText xml:space="preserve"> PAGEREF _Toc167034306 \h </w:instrText>
        </w:r>
        <w:r>
          <w:fldChar w:fldCharType="separate"/>
        </w:r>
        <w:r>
          <w:t>6</w:t>
        </w:r>
        <w:r>
          <w:fldChar w:fldCharType="end"/>
        </w:r>
      </w:hyperlink>
    </w:p>
    <w:p w14:paraId="7C9EC13F"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07" w:history="1">
        <w:r>
          <w:rPr>
            <w:rStyle w:val="aff9"/>
          </w:rPr>
          <w:t>3.2 需求分析概述</w:t>
        </w:r>
        <w:r>
          <w:tab/>
        </w:r>
        <w:r>
          <w:fldChar w:fldCharType="begin"/>
        </w:r>
        <w:r>
          <w:instrText xml:space="preserve"> PAGEREF _Toc167034307 \h </w:instrText>
        </w:r>
        <w:r>
          <w:fldChar w:fldCharType="separate"/>
        </w:r>
        <w:r>
          <w:t>7</w:t>
        </w:r>
        <w:r>
          <w:fldChar w:fldCharType="end"/>
        </w:r>
      </w:hyperlink>
    </w:p>
    <w:p w14:paraId="7168840C"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08" w:history="1">
        <w:r>
          <w:rPr>
            <w:rStyle w:val="aff9"/>
          </w:rPr>
          <w:t>3.3 系统功能需求分析</w:t>
        </w:r>
        <w:r>
          <w:tab/>
        </w:r>
        <w:r>
          <w:fldChar w:fldCharType="begin"/>
        </w:r>
        <w:r>
          <w:instrText xml:space="preserve"> PAGEREF _Toc167034308 \h </w:instrText>
        </w:r>
        <w:r>
          <w:fldChar w:fldCharType="separate"/>
        </w:r>
        <w:r>
          <w:t>7</w:t>
        </w:r>
        <w:r>
          <w:fldChar w:fldCharType="end"/>
        </w:r>
      </w:hyperlink>
    </w:p>
    <w:p w14:paraId="519EAB6E"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09" w:history="1">
        <w:r>
          <w:rPr>
            <w:rStyle w:val="aff9"/>
          </w:rPr>
          <w:t>3.3.1 系统功能概述</w:t>
        </w:r>
        <w:r>
          <w:tab/>
        </w:r>
        <w:r>
          <w:fldChar w:fldCharType="begin"/>
        </w:r>
        <w:r>
          <w:instrText xml:space="preserve"> PAGEREF _Toc167034309 \h </w:instrText>
        </w:r>
        <w:r>
          <w:fldChar w:fldCharType="separate"/>
        </w:r>
        <w:r>
          <w:t>7</w:t>
        </w:r>
        <w:r>
          <w:fldChar w:fldCharType="end"/>
        </w:r>
      </w:hyperlink>
    </w:p>
    <w:p w14:paraId="4F238A87"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10" w:history="1">
        <w:r>
          <w:rPr>
            <w:rStyle w:val="aff9"/>
          </w:rPr>
          <w:t xml:space="preserve">3.3.2 </w:t>
        </w:r>
        <w:r>
          <w:rPr>
            <w:rStyle w:val="aff9"/>
            <w:rFonts w:hint="eastAsia"/>
          </w:rPr>
          <w:t>系统整体功能</w:t>
        </w:r>
        <w:r>
          <w:rPr>
            <w:rStyle w:val="aff9"/>
          </w:rPr>
          <w:t>模块</w:t>
        </w:r>
        <w:r>
          <w:tab/>
        </w:r>
        <w:r>
          <w:fldChar w:fldCharType="begin"/>
        </w:r>
        <w:r>
          <w:instrText xml:space="preserve"> PAGEREF _Toc167034310 \h </w:instrText>
        </w:r>
        <w:r>
          <w:fldChar w:fldCharType="separate"/>
        </w:r>
        <w:r>
          <w:t>8</w:t>
        </w:r>
        <w:r>
          <w:fldChar w:fldCharType="end"/>
        </w:r>
      </w:hyperlink>
    </w:p>
    <w:p w14:paraId="218648A4"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11" w:history="1">
        <w:r>
          <w:rPr>
            <w:rStyle w:val="aff9"/>
          </w:rPr>
          <w:t>3.3.3 前台用户功能模块</w:t>
        </w:r>
        <w:r>
          <w:tab/>
        </w:r>
        <w:r>
          <w:fldChar w:fldCharType="begin"/>
        </w:r>
        <w:r>
          <w:instrText xml:space="preserve"> PAGEREF _Toc167034311 \h </w:instrText>
        </w:r>
        <w:r>
          <w:fldChar w:fldCharType="separate"/>
        </w:r>
        <w:r>
          <w:t>8</w:t>
        </w:r>
        <w:r>
          <w:fldChar w:fldCharType="end"/>
        </w:r>
      </w:hyperlink>
    </w:p>
    <w:p w14:paraId="379D8F20"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12" w:history="1">
        <w:r>
          <w:rPr>
            <w:rStyle w:val="aff9"/>
          </w:rPr>
          <w:t>3.3.4 后台管理员功能模块</w:t>
        </w:r>
        <w:r>
          <w:tab/>
        </w:r>
        <w:r>
          <w:fldChar w:fldCharType="begin"/>
        </w:r>
        <w:r>
          <w:instrText xml:space="preserve"> PAGEREF _Toc167034312 \h </w:instrText>
        </w:r>
        <w:r>
          <w:fldChar w:fldCharType="separate"/>
        </w:r>
        <w:r>
          <w:t>10</w:t>
        </w:r>
        <w:r>
          <w:fldChar w:fldCharType="end"/>
        </w:r>
      </w:hyperlink>
    </w:p>
    <w:p w14:paraId="32888668"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13" w:history="1">
        <w:r>
          <w:rPr>
            <w:rStyle w:val="aff9"/>
          </w:rPr>
          <w:t>3.4 非功能性需求分析</w:t>
        </w:r>
        <w:r>
          <w:tab/>
        </w:r>
        <w:r>
          <w:fldChar w:fldCharType="begin"/>
        </w:r>
        <w:r>
          <w:instrText xml:space="preserve"> PAGEREF _Toc167034313 \h </w:instrText>
        </w:r>
        <w:r>
          <w:fldChar w:fldCharType="separate"/>
        </w:r>
        <w:r>
          <w:t>10</w:t>
        </w:r>
        <w:r>
          <w:fldChar w:fldCharType="end"/>
        </w:r>
      </w:hyperlink>
    </w:p>
    <w:p w14:paraId="3A991E12"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14" w:history="1">
        <w:r>
          <w:rPr>
            <w:rStyle w:val="aff9"/>
          </w:rPr>
          <w:t>3.4.1 性能要求</w:t>
        </w:r>
        <w:r>
          <w:tab/>
        </w:r>
        <w:r>
          <w:fldChar w:fldCharType="begin"/>
        </w:r>
        <w:r>
          <w:instrText xml:space="preserve"> PAGEREF _Toc167034314 \h </w:instrText>
        </w:r>
        <w:r>
          <w:fldChar w:fldCharType="separate"/>
        </w:r>
        <w:r>
          <w:t>10</w:t>
        </w:r>
        <w:r>
          <w:fldChar w:fldCharType="end"/>
        </w:r>
      </w:hyperlink>
    </w:p>
    <w:p w14:paraId="1F236DA9"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15" w:history="1">
        <w:r>
          <w:rPr>
            <w:rStyle w:val="aff9"/>
          </w:rPr>
          <w:t>3.4.2 安全要求</w:t>
        </w:r>
        <w:r>
          <w:tab/>
        </w:r>
        <w:r>
          <w:fldChar w:fldCharType="begin"/>
        </w:r>
        <w:r>
          <w:instrText xml:space="preserve"> PAGEREF _Toc167034315 \h </w:instrText>
        </w:r>
        <w:r>
          <w:fldChar w:fldCharType="separate"/>
        </w:r>
        <w:r>
          <w:t>11</w:t>
        </w:r>
        <w:r>
          <w:fldChar w:fldCharType="end"/>
        </w:r>
      </w:hyperlink>
    </w:p>
    <w:p w14:paraId="2D32AD0F"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316" w:history="1">
        <w:r>
          <w:rPr>
            <w:rStyle w:val="aff9"/>
          </w:rPr>
          <w:t>4 系统设计</w:t>
        </w:r>
        <w:r>
          <w:tab/>
        </w:r>
        <w:r>
          <w:fldChar w:fldCharType="begin"/>
        </w:r>
        <w:r>
          <w:instrText xml:space="preserve"> PAGEREF _Toc167034316 \h </w:instrText>
        </w:r>
        <w:r>
          <w:fldChar w:fldCharType="separate"/>
        </w:r>
        <w:r>
          <w:t>12</w:t>
        </w:r>
        <w:r>
          <w:fldChar w:fldCharType="end"/>
        </w:r>
      </w:hyperlink>
    </w:p>
    <w:p w14:paraId="0C25E8ED"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17" w:history="1">
        <w:r>
          <w:rPr>
            <w:rStyle w:val="aff9"/>
          </w:rPr>
          <w:t>4.1 流程设计</w:t>
        </w:r>
        <w:r>
          <w:tab/>
        </w:r>
        <w:r>
          <w:fldChar w:fldCharType="begin"/>
        </w:r>
        <w:r>
          <w:instrText xml:space="preserve"> PAGEREF _Toc167034317 \h </w:instrText>
        </w:r>
        <w:r>
          <w:fldChar w:fldCharType="separate"/>
        </w:r>
        <w:r>
          <w:t>12</w:t>
        </w:r>
        <w:r>
          <w:fldChar w:fldCharType="end"/>
        </w:r>
      </w:hyperlink>
    </w:p>
    <w:p w14:paraId="256582B9"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18" w:history="1">
        <w:r>
          <w:rPr>
            <w:rStyle w:val="aff9"/>
          </w:rPr>
          <w:t>4.1.1 系统结构图</w:t>
        </w:r>
        <w:r>
          <w:tab/>
        </w:r>
        <w:r>
          <w:fldChar w:fldCharType="begin"/>
        </w:r>
        <w:r>
          <w:instrText xml:space="preserve"> PAGEREF _Toc167034318 \h </w:instrText>
        </w:r>
        <w:r>
          <w:fldChar w:fldCharType="separate"/>
        </w:r>
        <w:r>
          <w:t>12</w:t>
        </w:r>
        <w:r>
          <w:fldChar w:fldCharType="end"/>
        </w:r>
      </w:hyperlink>
    </w:p>
    <w:p w14:paraId="4254B6A5"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19" w:history="1">
        <w:r>
          <w:rPr>
            <w:rStyle w:val="aff9"/>
          </w:rPr>
          <w:t>4.2 数据库设计</w:t>
        </w:r>
        <w:r>
          <w:tab/>
        </w:r>
        <w:r>
          <w:fldChar w:fldCharType="begin"/>
        </w:r>
        <w:r>
          <w:instrText xml:space="preserve"> PAGEREF _Toc167034319 \h </w:instrText>
        </w:r>
        <w:r>
          <w:fldChar w:fldCharType="separate"/>
        </w:r>
        <w:r>
          <w:t>18</w:t>
        </w:r>
        <w:r>
          <w:fldChar w:fldCharType="end"/>
        </w:r>
      </w:hyperlink>
    </w:p>
    <w:p w14:paraId="46EF9DB3"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20" w:history="1">
        <w:r>
          <w:rPr>
            <w:rStyle w:val="aff9"/>
          </w:rPr>
          <w:t>4.2.1 数据库设计原则</w:t>
        </w:r>
        <w:r>
          <w:tab/>
        </w:r>
        <w:r>
          <w:fldChar w:fldCharType="begin"/>
        </w:r>
        <w:r>
          <w:instrText xml:space="preserve"> PAGEREF _Toc167034320 \h </w:instrText>
        </w:r>
        <w:r>
          <w:fldChar w:fldCharType="separate"/>
        </w:r>
        <w:r>
          <w:t>18</w:t>
        </w:r>
        <w:r>
          <w:fldChar w:fldCharType="end"/>
        </w:r>
      </w:hyperlink>
    </w:p>
    <w:p w14:paraId="7181B9FC"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21" w:history="1">
        <w:r>
          <w:rPr>
            <w:rStyle w:val="aff9"/>
          </w:rPr>
          <w:t>4.2.2 数据库的概念设计</w:t>
        </w:r>
        <w:r>
          <w:tab/>
        </w:r>
        <w:r>
          <w:fldChar w:fldCharType="begin"/>
        </w:r>
        <w:r>
          <w:instrText xml:space="preserve"> PAGEREF _Toc167034321 \h </w:instrText>
        </w:r>
        <w:r>
          <w:fldChar w:fldCharType="separate"/>
        </w:r>
        <w:r>
          <w:t>18</w:t>
        </w:r>
        <w:r>
          <w:fldChar w:fldCharType="end"/>
        </w:r>
      </w:hyperlink>
    </w:p>
    <w:p w14:paraId="18C8F036" w14:textId="77777777" w:rsidR="00E20A62" w:rsidRDefault="00000000">
      <w:pPr>
        <w:pStyle w:val="TOC3"/>
        <w:tabs>
          <w:tab w:val="right" w:leader="dot" w:pos="9059"/>
        </w:tabs>
        <w:rPr>
          <w:rFonts w:asciiTheme="minorHAnsi" w:eastAsiaTheme="minorEastAsia" w:hAnsiTheme="minorHAnsi"/>
          <w:sz w:val="21"/>
          <w:szCs w:val="22"/>
          <w14:ligatures w14:val="standardContextual"/>
        </w:rPr>
      </w:pPr>
      <w:hyperlink w:anchor="_Toc167034322" w:history="1">
        <w:r>
          <w:rPr>
            <w:rStyle w:val="aff9"/>
          </w:rPr>
          <w:t>4.2.3数据库表设计</w:t>
        </w:r>
        <w:r>
          <w:tab/>
        </w:r>
        <w:r>
          <w:fldChar w:fldCharType="begin"/>
        </w:r>
        <w:r>
          <w:instrText xml:space="preserve"> PAGEREF _Toc167034322 \h </w:instrText>
        </w:r>
        <w:r>
          <w:fldChar w:fldCharType="separate"/>
        </w:r>
        <w:r>
          <w:t>23</w:t>
        </w:r>
        <w:r>
          <w:fldChar w:fldCharType="end"/>
        </w:r>
      </w:hyperlink>
    </w:p>
    <w:p w14:paraId="6FB3FE3D"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323" w:history="1">
        <w:r>
          <w:rPr>
            <w:rStyle w:val="aff9"/>
          </w:rPr>
          <w:t>5系统的实现</w:t>
        </w:r>
        <w:r>
          <w:tab/>
        </w:r>
        <w:r>
          <w:fldChar w:fldCharType="begin"/>
        </w:r>
        <w:r>
          <w:instrText xml:space="preserve"> PAGEREF _Toc167034323 \h </w:instrText>
        </w:r>
        <w:r>
          <w:fldChar w:fldCharType="separate"/>
        </w:r>
        <w:r>
          <w:t>31</w:t>
        </w:r>
        <w:r>
          <w:fldChar w:fldCharType="end"/>
        </w:r>
      </w:hyperlink>
    </w:p>
    <w:p w14:paraId="672D53F5"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24" w:history="1">
        <w:r>
          <w:rPr>
            <w:rStyle w:val="aff9"/>
          </w:rPr>
          <w:t>5.1系统功能实现</w:t>
        </w:r>
        <w:r>
          <w:tab/>
        </w:r>
        <w:r>
          <w:fldChar w:fldCharType="begin"/>
        </w:r>
        <w:r>
          <w:instrText xml:space="preserve"> PAGEREF _Toc167034324 \h </w:instrText>
        </w:r>
        <w:r>
          <w:fldChar w:fldCharType="separate"/>
        </w:r>
        <w:r>
          <w:t>31</w:t>
        </w:r>
        <w:r>
          <w:fldChar w:fldCharType="end"/>
        </w:r>
      </w:hyperlink>
    </w:p>
    <w:p w14:paraId="50FACA20"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25" w:history="1">
        <w:r>
          <w:rPr>
            <w:rStyle w:val="aff9"/>
          </w:rPr>
          <w:t>5.2 管理员功能实现</w:t>
        </w:r>
        <w:r>
          <w:tab/>
        </w:r>
        <w:r>
          <w:fldChar w:fldCharType="begin"/>
        </w:r>
        <w:r>
          <w:instrText xml:space="preserve"> PAGEREF _Toc167034325 \h </w:instrText>
        </w:r>
        <w:r>
          <w:fldChar w:fldCharType="separate"/>
        </w:r>
        <w:r>
          <w:t>37</w:t>
        </w:r>
        <w:r>
          <w:fldChar w:fldCharType="end"/>
        </w:r>
      </w:hyperlink>
    </w:p>
    <w:p w14:paraId="40290B96"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326" w:history="1">
        <w:r>
          <w:rPr>
            <w:rStyle w:val="aff9"/>
          </w:rPr>
          <w:t>6 系统测试</w:t>
        </w:r>
        <w:r>
          <w:tab/>
        </w:r>
        <w:r>
          <w:fldChar w:fldCharType="begin"/>
        </w:r>
        <w:r>
          <w:instrText xml:space="preserve"> PAGEREF _Toc167034326 \h </w:instrText>
        </w:r>
        <w:r>
          <w:fldChar w:fldCharType="separate"/>
        </w:r>
        <w:r>
          <w:t>41</w:t>
        </w:r>
        <w:r>
          <w:fldChar w:fldCharType="end"/>
        </w:r>
      </w:hyperlink>
    </w:p>
    <w:p w14:paraId="01AE4ACB"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27" w:history="1">
        <w:r>
          <w:rPr>
            <w:rStyle w:val="aff9"/>
          </w:rPr>
          <w:t>6.1 系统测试的重要性</w:t>
        </w:r>
        <w:r>
          <w:tab/>
        </w:r>
        <w:r>
          <w:fldChar w:fldCharType="begin"/>
        </w:r>
        <w:r>
          <w:instrText xml:space="preserve"> PAGEREF _Toc167034327 \h </w:instrText>
        </w:r>
        <w:r>
          <w:fldChar w:fldCharType="separate"/>
        </w:r>
        <w:r>
          <w:t>41</w:t>
        </w:r>
        <w:r>
          <w:fldChar w:fldCharType="end"/>
        </w:r>
      </w:hyperlink>
    </w:p>
    <w:p w14:paraId="1678044C"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28" w:history="1">
        <w:r>
          <w:rPr>
            <w:rStyle w:val="aff9"/>
          </w:rPr>
          <w:t>6.2 性能测试</w:t>
        </w:r>
        <w:r>
          <w:tab/>
        </w:r>
        <w:r>
          <w:fldChar w:fldCharType="begin"/>
        </w:r>
        <w:r>
          <w:instrText xml:space="preserve"> PAGEREF _Toc167034328 \h </w:instrText>
        </w:r>
        <w:r>
          <w:fldChar w:fldCharType="separate"/>
        </w:r>
        <w:r>
          <w:t>41</w:t>
        </w:r>
        <w:r>
          <w:fldChar w:fldCharType="end"/>
        </w:r>
      </w:hyperlink>
    </w:p>
    <w:p w14:paraId="15499415"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29" w:history="1">
        <w:r>
          <w:rPr>
            <w:rStyle w:val="aff9"/>
          </w:rPr>
          <w:t>6.3用户模块测试</w:t>
        </w:r>
        <w:r>
          <w:tab/>
        </w:r>
        <w:r>
          <w:fldChar w:fldCharType="begin"/>
        </w:r>
        <w:r>
          <w:instrText xml:space="preserve"> PAGEREF _Toc167034329 \h </w:instrText>
        </w:r>
        <w:r>
          <w:fldChar w:fldCharType="separate"/>
        </w:r>
        <w:r>
          <w:t>42</w:t>
        </w:r>
        <w:r>
          <w:fldChar w:fldCharType="end"/>
        </w:r>
      </w:hyperlink>
    </w:p>
    <w:p w14:paraId="42C2A426"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30" w:history="1">
        <w:r>
          <w:rPr>
            <w:rStyle w:val="aff9"/>
          </w:rPr>
          <w:t>6.4 商品信息模块测试</w:t>
        </w:r>
        <w:r>
          <w:tab/>
        </w:r>
        <w:r>
          <w:fldChar w:fldCharType="begin"/>
        </w:r>
        <w:r>
          <w:instrText xml:space="preserve"> PAGEREF _Toc167034330 \h </w:instrText>
        </w:r>
        <w:r>
          <w:fldChar w:fldCharType="separate"/>
        </w:r>
        <w:r>
          <w:t>42</w:t>
        </w:r>
        <w:r>
          <w:fldChar w:fldCharType="end"/>
        </w:r>
      </w:hyperlink>
    </w:p>
    <w:p w14:paraId="40201A53"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31" w:history="1">
        <w:r>
          <w:rPr>
            <w:rStyle w:val="aff9"/>
          </w:rPr>
          <w:t>6.5 订单信息模块测试</w:t>
        </w:r>
        <w:r>
          <w:tab/>
        </w:r>
        <w:r>
          <w:fldChar w:fldCharType="begin"/>
        </w:r>
        <w:r>
          <w:instrText xml:space="preserve"> PAGEREF _Toc167034331 \h </w:instrText>
        </w:r>
        <w:r>
          <w:fldChar w:fldCharType="separate"/>
        </w:r>
        <w:r>
          <w:t>42</w:t>
        </w:r>
        <w:r>
          <w:fldChar w:fldCharType="end"/>
        </w:r>
      </w:hyperlink>
    </w:p>
    <w:p w14:paraId="2A9EB7CC" w14:textId="77777777" w:rsidR="00E20A62" w:rsidRDefault="00000000">
      <w:pPr>
        <w:pStyle w:val="TOC2"/>
        <w:tabs>
          <w:tab w:val="right" w:leader="dot" w:pos="9059"/>
        </w:tabs>
        <w:rPr>
          <w:rFonts w:asciiTheme="minorHAnsi" w:eastAsiaTheme="minorEastAsia" w:hAnsiTheme="minorHAnsi"/>
          <w:sz w:val="21"/>
          <w:szCs w:val="22"/>
          <w14:ligatures w14:val="standardContextual"/>
        </w:rPr>
      </w:pPr>
      <w:hyperlink w:anchor="_Toc167034332" w:history="1">
        <w:r>
          <w:rPr>
            <w:rStyle w:val="aff9"/>
          </w:rPr>
          <w:t>6.6 本章小结</w:t>
        </w:r>
        <w:r>
          <w:tab/>
        </w:r>
        <w:r>
          <w:fldChar w:fldCharType="begin"/>
        </w:r>
        <w:r>
          <w:instrText xml:space="preserve"> PAGEREF _Toc167034332 \h </w:instrText>
        </w:r>
        <w:r>
          <w:fldChar w:fldCharType="separate"/>
        </w:r>
        <w:r>
          <w:t>43</w:t>
        </w:r>
        <w:r>
          <w:fldChar w:fldCharType="end"/>
        </w:r>
      </w:hyperlink>
    </w:p>
    <w:p w14:paraId="25FDD830" w14:textId="77777777" w:rsidR="00E20A62" w:rsidRDefault="00000000">
      <w:pPr>
        <w:pStyle w:val="TOC1"/>
        <w:tabs>
          <w:tab w:val="right" w:leader="dot" w:pos="9059"/>
        </w:tabs>
        <w:rPr>
          <w:rFonts w:asciiTheme="minorHAnsi" w:eastAsiaTheme="minorEastAsia" w:hAnsiTheme="minorHAnsi"/>
          <w:sz w:val="21"/>
          <w:szCs w:val="22"/>
          <w14:ligatures w14:val="standardContextual"/>
        </w:rPr>
      </w:pPr>
      <w:hyperlink w:anchor="_Toc167034333" w:history="1">
        <w:r>
          <w:rPr>
            <w:rStyle w:val="aff9"/>
          </w:rPr>
          <w:t>结 论</w:t>
        </w:r>
        <w:r>
          <w:tab/>
        </w:r>
        <w:r>
          <w:fldChar w:fldCharType="begin"/>
        </w:r>
        <w:r>
          <w:instrText xml:space="preserve"> PAGEREF _Toc167034333 \h </w:instrText>
        </w:r>
        <w:r>
          <w:fldChar w:fldCharType="separate"/>
        </w:r>
        <w:r>
          <w:t>44</w:t>
        </w:r>
        <w:r>
          <w:fldChar w:fldCharType="end"/>
        </w:r>
      </w:hyperlink>
    </w:p>
    <w:p w14:paraId="165B836E" w14:textId="77777777" w:rsidR="00E20A62" w:rsidRDefault="00000000">
      <w:pPr>
        <w:pStyle w:val="TOC1"/>
        <w:tabs>
          <w:tab w:val="right" w:leader="dot" w:pos="9059"/>
        </w:tabs>
        <w:rPr>
          <w:rFonts w:hAnsi="宋体" w:hint="eastAsia"/>
          <w:sz w:val="21"/>
          <w:szCs w:val="22"/>
          <w14:ligatures w14:val="standardContextual"/>
        </w:rPr>
      </w:pPr>
      <w:hyperlink w:anchor="_Toc167034334" w:history="1">
        <w:r>
          <w:rPr>
            <w:rStyle w:val="aff9"/>
            <w:rFonts w:hAnsi="宋体" w:cs="Times New Roman"/>
          </w:rPr>
          <w:t>参考文献</w:t>
        </w:r>
        <w:r>
          <w:rPr>
            <w:rFonts w:hAnsi="宋体"/>
          </w:rPr>
          <w:tab/>
        </w:r>
        <w:r>
          <w:rPr>
            <w:rFonts w:hAnsi="宋体"/>
          </w:rPr>
          <w:fldChar w:fldCharType="begin"/>
        </w:r>
        <w:r>
          <w:rPr>
            <w:rFonts w:hAnsi="宋体"/>
          </w:rPr>
          <w:instrText xml:space="preserve"> PAGEREF _Toc167034334 \h </w:instrText>
        </w:r>
        <w:r>
          <w:rPr>
            <w:rFonts w:hAnsi="宋体"/>
          </w:rPr>
        </w:r>
        <w:r>
          <w:rPr>
            <w:rFonts w:hAnsi="宋体"/>
          </w:rPr>
          <w:fldChar w:fldCharType="separate"/>
        </w:r>
        <w:r>
          <w:rPr>
            <w:rFonts w:hAnsi="宋体"/>
          </w:rPr>
          <w:t>45</w:t>
        </w:r>
        <w:r>
          <w:rPr>
            <w:rFonts w:hAnsi="宋体"/>
          </w:rPr>
          <w:fldChar w:fldCharType="end"/>
        </w:r>
      </w:hyperlink>
    </w:p>
    <w:p w14:paraId="4FCDCC35" w14:textId="77777777" w:rsidR="00E20A62" w:rsidRDefault="00000000">
      <w:pPr>
        <w:pStyle w:val="TOC1"/>
        <w:tabs>
          <w:tab w:val="right" w:leader="dot" w:pos="9059"/>
        </w:tabs>
        <w:rPr>
          <w:rFonts w:hAnsi="宋体" w:hint="eastAsia"/>
          <w:sz w:val="21"/>
          <w:szCs w:val="22"/>
          <w14:ligatures w14:val="standardContextual"/>
        </w:rPr>
      </w:pPr>
      <w:hyperlink w:anchor="_Toc167034335" w:history="1">
        <w:r>
          <w:rPr>
            <w:rStyle w:val="aff9"/>
            <w:rFonts w:hAnsi="宋体" w:cs="Times New Roman"/>
          </w:rPr>
          <w:t>致 谢</w:t>
        </w:r>
        <w:r>
          <w:rPr>
            <w:rFonts w:hAnsi="宋体"/>
          </w:rPr>
          <w:tab/>
        </w:r>
        <w:r>
          <w:rPr>
            <w:rFonts w:hAnsi="宋体"/>
          </w:rPr>
          <w:fldChar w:fldCharType="begin"/>
        </w:r>
        <w:r>
          <w:rPr>
            <w:rFonts w:hAnsi="宋体"/>
          </w:rPr>
          <w:instrText xml:space="preserve"> PAGEREF _Toc167034335 \h </w:instrText>
        </w:r>
        <w:r>
          <w:rPr>
            <w:rFonts w:hAnsi="宋体"/>
          </w:rPr>
        </w:r>
        <w:r>
          <w:rPr>
            <w:rFonts w:hAnsi="宋体"/>
          </w:rPr>
          <w:fldChar w:fldCharType="separate"/>
        </w:r>
        <w:r>
          <w:rPr>
            <w:rFonts w:hAnsi="宋体"/>
          </w:rPr>
          <w:t>46</w:t>
        </w:r>
        <w:r>
          <w:rPr>
            <w:rFonts w:hAnsi="宋体"/>
          </w:rPr>
          <w:fldChar w:fldCharType="end"/>
        </w:r>
      </w:hyperlink>
    </w:p>
    <w:p w14:paraId="251FDE67" w14:textId="77777777" w:rsidR="00E20A62" w:rsidRDefault="00000000">
      <w:pPr>
        <w:tabs>
          <w:tab w:val="center" w:leader="dot" w:pos="7980"/>
          <w:tab w:val="right" w:leader="dot" w:pos="9600"/>
        </w:tabs>
        <w:spacing w:line="360" w:lineRule="exact"/>
        <w:ind w:firstLineChars="0" w:firstLine="0"/>
        <w:rPr>
          <w:rFonts w:ascii="宋体" w:hAnsi="宋体" w:cs="Times New Roman" w:hint="eastAsia"/>
          <w:color w:val="000000"/>
          <w:szCs w:val="20"/>
        </w:rPr>
        <w:sectPr w:rsidR="00E20A62">
          <w:headerReference w:type="even" r:id="rId16"/>
          <w:headerReference w:type="default" r:id="rId17"/>
          <w:footerReference w:type="even" r:id="rId18"/>
          <w:footerReference w:type="default" r:id="rId19"/>
          <w:headerReference w:type="first" r:id="rId20"/>
          <w:footerReference w:type="first" r:id="rId21"/>
          <w:pgSz w:w="11905" w:h="16840"/>
          <w:pgMar w:top="1418" w:right="1134" w:bottom="1134" w:left="1418" w:header="851" w:footer="992" w:gutter="284"/>
          <w:pgNumType w:fmt="upperRoman" w:start="1"/>
          <w:cols w:space="0"/>
          <w:docGrid w:linePitch="326"/>
        </w:sectPr>
      </w:pPr>
      <w:r>
        <w:rPr>
          <w:rFonts w:ascii="宋体" w:hAnsi="宋体" w:cs="Times New Roman"/>
          <w:color w:val="000000"/>
          <w:szCs w:val="20"/>
        </w:rPr>
        <w:fldChar w:fldCharType="end"/>
      </w:r>
    </w:p>
    <w:p w14:paraId="52A3E464" w14:textId="77777777" w:rsidR="00E20A62" w:rsidRDefault="00000000">
      <w:pPr>
        <w:ind w:firstLineChars="0" w:firstLine="0"/>
        <w:jc w:val="center"/>
        <w:rPr>
          <w:rFonts w:ascii="黑体" w:eastAsia="黑体" w:hAnsi="黑体" w:cs="Times New Roman" w:hint="eastAsia"/>
          <w:color w:val="FF0000"/>
          <w:sz w:val="32"/>
          <w:szCs w:val="20"/>
        </w:rPr>
      </w:pPr>
      <w:bookmarkStart w:id="6" w:name="_Hlk134529136"/>
      <w:r>
        <w:rPr>
          <w:rFonts w:ascii="黑体" w:eastAsia="黑体" w:hAnsi="黑体" w:cs="Times New Roman" w:hint="eastAsia"/>
          <w:bCs/>
          <w:sz w:val="32"/>
          <w:szCs w:val="20"/>
        </w:rPr>
        <w:lastRenderedPageBreak/>
        <w:t>基于</w:t>
      </w:r>
      <w:r>
        <w:rPr>
          <w:rFonts w:ascii="黑体" w:eastAsia="黑体" w:hAnsi="黑体" w:cs="Times New Roman"/>
          <w:bCs/>
          <w:sz w:val="32"/>
          <w:szCs w:val="20"/>
        </w:rPr>
        <w:t>Java的校园二手</w:t>
      </w:r>
      <w:r>
        <w:rPr>
          <w:rFonts w:ascii="黑体" w:eastAsia="黑体" w:hAnsi="黑体" w:cs="Times New Roman" w:hint="eastAsia"/>
          <w:bCs/>
          <w:sz w:val="32"/>
          <w:szCs w:val="20"/>
        </w:rPr>
        <w:t>物品</w:t>
      </w:r>
      <w:r>
        <w:rPr>
          <w:rFonts w:ascii="黑体" w:eastAsia="黑体" w:hAnsi="黑体" w:cs="Times New Roman"/>
          <w:bCs/>
          <w:sz w:val="32"/>
          <w:szCs w:val="20"/>
        </w:rPr>
        <w:t>交易平台管理系统</w:t>
      </w:r>
      <w:r>
        <w:rPr>
          <w:rFonts w:ascii="黑体" w:eastAsia="黑体" w:hAnsi="黑体" w:cs="Times New Roman" w:hint="eastAsia"/>
          <w:bCs/>
          <w:sz w:val="32"/>
          <w:szCs w:val="20"/>
        </w:rPr>
        <w:t>的设计与实现</w:t>
      </w:r>
    </w:p>
    <w:bookmarkEnd w:id="6"/>
    <w:p w14:paraId="747DBB66" w14:textId="77777777" w:rsidR="00E20A62" w:rsidRDefault="00000000">
      <w:pPr>
        <w:ind w:firstLineChars="0" w:firstLine="0"/>
        <w:jc w:val="center"/>
        <w:rPr>
          <w:rFonts w:ascii="仿宋" w:eastAsia="仿宋" w:hAnsi="仿宋" w:cs="Times New Roman" w:hint="eastAsia"/>
          <w:szCs w:val="20"/>
        </w:rPr>
      </w:pPr>
      <w:r>
        <w:rPr>
          <w:rFonts w:ascii="仿宋" w:eastAsia="仿宋" w:hAnsi="仿宋" w:cs="Times New Roman" w:hint="eastAsia"/>
          <w:szCs w:val="20"/>
        </w:rPr>
        <w:t>计算机科学与技术专业学生    刘俊杰</w:t>
      </w:r>
    </w:p>
    <w:p w14:paraId="168B278D" w14:textId="77777777" w:rsidR="00E20A62" w:rsidRDefault="00000000">
      <w:pPr>
        <w:spacing w:afterLines="150" w:after="360"/>
        <w:ind w:firstLineChars="0" w:firstLine="0"/>
        <w:jc w:val="center"/>
        <w:rPr>
          <w:rFonts w:ascii="仿宋" w:eastAsia="仿宋" w:hAnsi="仿宋" w:cs="Times New Roman" w:hint="eastAsia"/>
          <w:szCs w:val="20"/>
        </w:rPr>
      </w:pPr>
      <w:r>
        <w:rPr>
          <w:rFonts w:ascii="仿宋" w:eastAsia="仿宋" w:hAnsi="仿宋" w:cs="Times New Roman" w:hint="eastAsia"/>
          <w:szCs w:val="20"/>
        </w:rPr>
        <w:t>指导教师    曹现玲</w:t>
      </w:r>
    </w:p>
    <w:p w14:paraId="73790A7C" w14:textId="77777777" w:rsidR="00E20A62" w:rsidRDefault="00000000">
      <w:pPr>
        <w:pStyle w:val="affe"/>
        <w:widowControl/>
        <w:ind w:firstLineChars="0" w:firstLine="0"/>
        <w:outlineLvl w:val="0"/>
        <w:rPr>
          <w:sz w:val="21"/>
          <w:szCs w:val="21"/>
        </w:rPr>
      </w:pPr>
      <w:bookmarkStart w:id="7" w:name="_Toc167034287"/>
      <w:r>
        <w:rPr>
          <w:rStyle w:val="10"/>
          <w:rFonts w:ascii="黑体" w:eastAsia="黑体" w:hAnsi="黑体" w:hint="eastAsia"/>
          <w:sz w:val="21"/>
          <w:szCs w:val="32"/>
        </w:rPr>
        <w:t>摘要：</w:t>
      </w:r>
      <w:bookmarkEnd w:id="7"/>
      <w:r>
        <w:rPr>
          <w:rFonts w:hint="eastAsia"/>
          <w:sz w:val="21"/>
          <w:szCs w:val="21"/>
        </w:rPr>
        <w:t>随着现代社会的快速发展，大学生群体的购买力显著增强。这一变化不仅推动了产品迭代速度的加快，也导致了校园内闲置物资的大量积累。由于校园内学生年龄相近，日常生活方式和兴趣爱好高度一致，他们所使用的物品往往具有很高的重复性和相似性。然而，物品的频繁更新和废弃不仅造成了资源的浪费，还可能对环境造成污染。为了解决这一问题，本文介绍了一种校园二手物品交易系统。该平台旨在提供一个便捷、高效的在线解决方案，以促进校园内闲置物品的再利用。通过这个系统，学生可以轻松地在线上发布自己的二手物品，并进行交易。此外，学生还能够管理自己发布的信息，确保交易过程的顺利进行。通过这种方式，校园二手物品交易系统不仅有助于减少资源浪费和环境污染，还能增强学生之间的互动，促进校园社区的可持续发展。</w:t>
      </w:r>
    </w:p>
    <w:p w14:paraId="05943515" w14:textId="77777777" w:rsidR="00E20A62" w:rsidRDefault="00000000">
      <w:pPr>
        <w:ind w:firstLineChars="0" w:firstLine="0"/>
        <w:outlineLvl w:val="0"/>
        <w:rPr>
          <w:rFonts w:cs="Times New Roman"/>
          <w:color w:val="000000"/>
          <w:kern w:val="0"/>
          <w:sz w:val="21"/>
          <w:szCs w:val="21"/>
        </w:rPr>
      </w:pPr>
      <w:bookmarkStart w:id="8" w:name="_Toc167034288"/>
      <w:r>
        <w:rPr>
          <w:rFonts w:ascii="黑体" w:eastAsia="黑体" w:hAnsi="黑体" w:cs="Times New Roman"/>
          <w:sz w:val="21"/>
          <w:szCs w:val="21"/>
        </w:rPr>
        <w:t>关键词</w:t>
      </w:r>
      <w:r>
        <w:rPr>
          <w:rFonts w:asciiTheme="minorEastAsia" w:hAnsiTheme="minorEastAsia" w:cs="Times New Roman"/>
          <w:sz w:val="21"/>
          <w:szCs w:val="21"/>
        </w:rPr>
        <w:t>：</w:t>
      </w:r>
      <w:r>
        <w:rPr>
          <w:rFonts w:cs="Times New Roman" w:hint="eastAsia"/>
          <w:color w:val="000000"/>
          <w:kern w:val="0"/>
          <w:sz w:val="21"/>
          <w:szCs w:val="21"/>
        </w:rPr>
        <w:t>校园二手交易系统</w:t>
      </w:r>
      <w:r>
        <w:rPr>
          <w:rFonts w:cs="Times New Roman" w:hint="eastAsia"/>
          <w:color w:val="000000"/>
          <w:kern w:val="0"/>
          <w:sz w:val="21"/>
          <w:szCs w:val="21"/>
        </w:rPr>
        <w:t xml:space="preserve"> springboot Java</w:t>
      </w:r>
      <w:bookmarkEnd w:id="8"/>
    </w:p>
    <w:p w14:paraId="21C507D3" w14:textId="77777777" w:rsidR="00E20A62" w:rsidRDefault="00000000">
      <w:pPr>
        <w:ind w:firstLineChars="0" w:firstLine="0"/>
        <w:jc w:val="center"/>
        <w:rPr>
          <w:rFonts w:cs="Times New Roman"/>
          <w:sz w:val="32"/>
          <w:szCs w:val="32"/>
        </w:rPr>
      </w:pPr>
      <w:r>
        <w:rPr>
          <w:rFonts w:cs="Times New Roman"/>
          <w:sz w:val="32"/>
          <w:szCs w:val="32"/>
        </w:rPr>
        <w:t>The </w:t>
      </w:r>
      <w:r>
        <w:rPr>
          <w:rFonts w:cs="Times New Roman"/>
          <w:color w:val="333333"/>
          <w:sz w:val="32"/>
          <w:szCs w:val="32"/>
          <w:shd w:val="clear" w:color="auto" w:fill="FFFFFF"/>
        </w:rPr>
        <w:t>Design and Implementation of Management System of Campus Second-hand Trading Platform Based on Java</w:t>
      </w:r>
    </w:p>
    <w:p w14:paraId="1EC9EF0A" w14:textId="77777777" w:rsidR="00E20A62" w:rsidRDefault="00000000">
      <w:pPr>
        <w:ind w:firstLineChars="0" w:firstLine="0"/>
        <w:jc w:val="center"/>
        <w:rPr>
          <w:rFonts w:cs="Times New Roman"/>
          <w:szCs w:val="20"/>
        </w:rPr>
      </w:pPr>
      <w:r>
        <w:rPr>
          <w:rFonts w:cs="Times New Roman"/>
          <w:szCs w:val="20"/>
        </w:rPr>
        <w:t>Student majoring in</w:t>
      </w:r>
      <w:r>
        <w:rPr>
          <w:rFonts w:cs="Times New Roman"/>
          <w:color w:val="000000"/>
          <w:szCs w:val="20"/>
        </w:rPr>
        <w:t xml:space="preserve"> computer science and technology</w:t>
      </w:r>
      <w:r>
        <w:rPr>
          <w:rFonts w:cs="Times New Roman"/>
          <w:color w:val="FF0000"/>
          <w:szCs w:val="20"/>
        </w:rPr>
        <w:t xml:space="preserve">   </w:t>
      </w:r>
      <w:r>
        <w:rPr>
          <w:rFonts w:cs="Times New Roman"/>
          <w:szCs w:val="20"/>
        </w:rPr>
        <w:t xml:space="preserve"> Liu </w:t>
      </w:r>
      <w:r>
        <w:rPr>
          <w:rFonts w:cs="Times New Roman" w:hint="eastAsia"/>
          <w:szCs w:val="20"/>
        </w:rPr>
        <w:t>Junjie</w:t>
      </w:r>
    </w:p>
    <w:p w14:paraId="43E40DC0" w14:textId="77777777" w:rsidR="00E20A62" w:rsidRDefault="00000000">
      <w:pPr>
        <w:spacing w:afterLines="150" w:after="360"/>
        <w:ind w:firstLineChars="0" w:firstLine="0"/>
        <w:jc w:val="center"/>
        <w:rPr>
          <w:rFonts w:cs="Times New Roman"/>
          <w:szCs w:val="20"/>
        </w:rPr>
      </w:pPr>
      <w:r>
        <w:rPr>
          <w:rFonts w:cs="Times New Roman" w:hint="eastAsia"/>
          <w:szCs w:val="20"/>
        </w:rPr>
        <w:t xml:space="preserve">Tutor </w:t>
      </w:r>
      <w:r>
        <w:rPr>
          <w:rFonts w:cs="Times New Roman" w:hint="eastAsia"/>
          <w:color w:val="FF0000"/>
          <w:szCs w:val="20"/>
        </w:rPr>
        <w:t xml:space="preserve">    </w:t>
      </w:r>
      <w:r>
        <w:rPr>
          <w:rFonts w:cs="Times New Roman"/>
          <w:szCs w:val="20"/>
        </w:rPr>
        <w:t xml:space="preserve">Cao </w:t>
      </w:r>
      <w:r>
        <w:rPr>
          <w:rFonts w:cs="Times New Roman" w:hint="eastAsia"/>
          <w:szCs w:val="20"/>
        </w:rPr>
        <w:t>Xianling</w:t>
      </w:r>
    </w:p>
    <w:p w14:paraId="1EF064A8" w14:textId="77777777" w:rsidR="00E20A62" w:rsidRDefault="00000000">
      <w:pPr>
        <w:ind w:firstLineChars="0" w:firstLine="0"/>
        <w:outlineLvl w:val="0"/>
        <w:rPr>
          <w:rFonts w:eastAsia="黑体" w:cs="Times New Roman"/>
          <w:sz w:val="21"/>
          <w:szCs w:val="20"/>
        </w:rPr>
      </w:pPr>
      <w:bookmarkStart w:id="9" w:name="_Toc114640427"/>
      <w:bookmarkStart w:id="10" w:name="_Toc167034289"/>
      <w:r>
        <w:rPr>
          <w:rFonts w:eastAsia="黑体" w:cs="Times New Roman"/>
          <w:b/>
          <w:bCs/>
          <w:sz w:val="21"/>
          <w:szCs w:val="20"/>
        </w:rPr>
        <w:t>Abstract</w:t>
      </w:r>
      <w:bookmarkEnd w:id="9"/>
      <w:r>
        <w:rPr>
          <w:rFonts w:eastAsia="黑体" w:cs="Times New Roman" w:hint="eastAsia"/>
          <w:b/>
          <w:bCs/>
          <w:sz w:val="21"/>
          <w:szCs w:val="20"/>
        </w:rPr>
        <w:t xml:space="preserve">: </w:t>
      </w:r>
      <w:bookmarkEnd w:id="10"/>
      <w:r>
        <w:rPr>
          <w:rFonts w:eastAsia="黑体" w:cs="Times New Roman" w:hint="eastAsia"/>
          <w:sz w:val="21"/>
          <w:szCs w:val="20"/>
        </w:rPr>
        <w:t>With the rapid development of modern society, the purchasing power of the college student group has significantly increased. This change has not only accelerated the speed of product iteration but also led to a large accumulation of idle materials within the campus. Due to the similar age of students on campus, their daily lifestyles and interests are highly consistent, and the items they use often have a high degree of repetition and similarity. However, the frequent renewal and disposal of items not only cause the waste of resources but may also lead to environmental pollution. To address this issue, this article introduces a campus second-hand item trading system. The platform aims to provide a convenient and efficient online solution to promote the reuse of idle items within the campus. Through this system, students can easily post their second-hand items online and conduct transactions. In addition, students can also manage the information they post to ensure the smooth progress of the transaction. In this way, the campus second-hand item trading system not only helps to reduce resource waste and environmental pollution but also enhances interaction among students and promotes the sustainable development of the campus community.</w:t>
      </w:r>
    </w:p>
    <w:p w14:paraId="075235B6" w14:textId="77777777" w:rsidR="00E20A62" w:rsidRDefault="00000000">
      <w:pPr>
        <w:ind w:firstLineChars="0" w:firstLine="0"/>
        <w:outlineLvl w:val="0"/>
        <w:rPr>
          <w:rFonts w:eastAsia="黑体" w:cs="Times New Roman"/>
          <w:sz w:val="21"/>
          <w:szCs w:val="20"/>
        </w:rPr>
      </w:pPr>
      <w:bookmarkStart w:id="11" w:name="_Toc167034290"/>
      <w:r>
        <w:rPr>
          <w:rFonts w:eastAsia="黑体" w:cs="Times New Roman"/>
          <w:b/>
          <w:bCs/>
          <w:sz w:val="21"/>
          <w:szCs w:val="20"/>
        </w:rPr>
        <w:t xml:space="preserve">Key words: </w:t>
      </w:r>
      <w:r>
        <w:rPr>
          <w:rFonts w:eastAsia="黑体" w:cs="Times New Roman"/>
          <w:sz w:val="21"/>
          <w:szCs w:val="20"/>
        </w:rPr>
        <w:t>campus</w:t>
      </w:r>
      <w:r>
        <w:rPr>
          <w:rFonts w:eastAsia="黑体" w:cs="Times New Roman" w:hint="eastAsia"/>
          <w:sz w:val="21"/>
          <w:szCs w:val="20"/>
        </w:rPr>
        <w:t>;</w:t>
      </w:r>
      <w:r>
        <w:rPr>
          <w:rFonts w:eastAsia="黑体" w:cs="Times New Roman"/>
          <w:sz w:val="21"/>
          <w:szCs w:val="20"/>
        </w:rPr>
        <w:t>second-hand</w:t>
      </w:r>
      <w:r>
        <w:rPr>
          <w:rFonts w:eastAsia="黑体" w:cs="Times New Roman" w:hint="eastAsia"/>
          <w:sz w:val="21"/>
          <w:szCs w:val="20"/>
        </w:rPr>
        <w:t>;</w:t>
      </w:r>
      <w:r>
        <w:rPr>
          <w:rFonts w:eastAsia="黑体" w:cs="Times New Roman"/>
          <w:sz w:val="21"/>
          <w:szCs w:val="20"/>
        </w:rPr>
        <w:t>transaction</w:t>
      </w:r>
      <w:r>
        <w:rPr>
          <w:rFonts w:eastAsia="黑体" w:cs="Times New Roman" w:hint="eastAsia"/>
          <w:sz w:val="21"/>
          <w:szCs w:val="20"/>
        </w:rPr>
        <w:t>;</w:t>
      </w:r>
      <w:r>
        <w:rPr>
          <w:rFonts w:eastAsia="黑体" w:cs="Times New Roman"/>
          <w:sz w:val="21"/>
          <w:szCs w:val="20"/>
        </w:rPr>
        <w:t>management</w:t>
      </w:r>
      <w:r>
        <w:rPr>
          <w:rFonts w:eastAsia="黑体" w:cs="Times New Roman" w:hint="eastAsia"/>
          <w:sz w:val="21"/>
          <w:szCs w:val="20"/>
        </w:rPr>
        <w:t>;</w:t>
      </w:r>
      <w:r>
        <w:rPr>
          <w:rFonts w:eastAsia="黑体" w:cs="Times New Roman"/>
          <w:sz w:val="21"/>
          <w:szCs w:val="20"/>
        </w:rPr>
        <w:t>Simple</w:t>
      </w:r>
      <w:r>
        <w:rPr>
          <w:rFonts w:eastAsia="黑体" w:cs="Times New Roman" w:hint="eastAsia"/>
          <w:sz w:val="21"/>
          <w:szCs w:val="20"/>
        </w:rPr>
        <w:t>;</w:t>
      </w:r>
      <w:r>
        <w:rPr>
          <w:rFonts w:eastAsia="黑体" w:cs="Times New Roman"/>
          <w:sz w:val="21"/>
          <w:szCs w:val="20"/>
        </w:rPr>
        <w:t>convenient</w:t>
      </w:r>
      <w:r>
        <w:rPr>
          <w:rFonts w:eastAsia="黑体" w:cs="Times New Roman" w:hint="eastAsia"/>
          <w:sz w:val="21"/>
          <w:szCs w:val="20"/>
        </w:rPr>
        <w:t>;</w:t>
      </w:r>
      <w:r>
        <w:rPr>
          <w:rFonts w:eastAsia="黑体" w:cs="Times New Roman"/>
          <w:sz w:val="21"/>
          <w:szCs w:val="20"/>
        </w:rPr>
        <w:t>intuitive</w:t>
      </w:r>
      <w:bookmarkEnd w:id="11"/>
    </w:p>
    <w:p w14:paraId="77E32ED3" w14:textId="77777777" w:rsidR="00E20A62" w:rsidRDefault="00E20A62">
      <w:pPr>
        <w:pStyle w:val="1"/>
        <w:spacing w:before="120" w:after="120"/>
        <w:rPr>
          <w:rFonts w:eastAsia="黑体" w:cs="Times New Roman"/>
          <w:b/>
          <w:sz w:val="21"/>
          <w:szCs w:val="20"/>
        </w:rPr>
      </w:pPr>
    </w:p>
    <w:p w14:paraId="61885F31" w14:textId="77777777" w:rsidR="00E20A62" w:rsidRDefault="00E20A62">
      <w:pPr>
        <w:ind w:firstLine="480"/>
        <w:sectPr w:rsidR="00E20A62">
          <w:headerReference w:type="default" r:id="rId22"/>
          <w:pgSz w:w="11905" w:h="16840"/>
          <w:pgMar w:top="1418" w:right="1134" w:bottom="1134" w:left="1418" w:header="680" w:footer="992" w:gutter="284"/>
          <w:pgNumType w:start="1"/>
          <w:cols w:space="0"/>
          <w:docGrid w:linePitch="326"/>
        </w:sectPr>
      </w:pPr>
    </w:p>
    <w:p w14:paraId="47B8D575" w14:textId="77777777" w:rsidR="00E20A62" w:rsidRDefault="00000000">
      <w:pPr>
        <w:pStyle w:val="1"/>
        <w:spacing w:before="120" w:after="120"/>
      </w:pPr>
      <w:bookmarkStart w:id="12" w:name="_Toc167034291"/>
      <w:r>
        <w:lastRenderedPageBreak/>
        <w:t>1</w:t>
      </w:r>
      <w:r>
        <w:rPr>
          <w:rFonts w:hint="eastAsia"/>
        </w:rPr>
        <w:t xml:space="preserve"> </w:t>
      </w:r>
      <w:r>
        <w:t>绪论</w:t>
      </w:r>
      <w:bookmarkEnd w:id="12"/>
    </w:p>
    <w:p w14:paraId="18E1D09C" w14:textId="77777777" w:rsidR="00E20A62" w:rsidRDefault="00000000">
      <w:pPr>
        <w:pStyle w:val="2"/>
        <w:rPr>
          <w:rFonts w:hint="eastAsia"/>
        </w:rPr>
      </w:pPr>
      <w:bookmarkStart w:id="13" w:name="_Toc167034292"/>
      <w:r>
        <w:t>1.1 研究背景</w:t>
      </w:r>
      <w:bookmarkEnd w:id="13"/>
    </w:p>
    <w:p w14:paraId="2A0CA1C0" w14:textId="77777777" w:rsidR="00E20A62" w:rsidRDefault="00000000">
      <w:pPr>
        <w:ind w:firstLine="480"/>
        <w:rPr>
          <w:rFonts w:ascii="宋体" w:hAnsi="宋体" w:hint="eastAsia"/>
        </w:rPr>
      </w:pPr>
      <w:r>
        <w:rPr>
          <w:rFonts w:ascii="宋体" w:hAnsi="宋体" w:hint="eastAsia"/>
        </w:rPr>
        <w:t>互联网的快速发展极大地丰富了人们的生活方式，校园二手交易平台作为一种创新的服务模式，有效地利用了这一技术进步。这类平台利用低成本和高效率的电子管理方式，提供一个方便学生买卖二手物品的网络环境。学生们可以在平台上轻松地发布自己不再需要的书籍、电子产品或其他用品，同时也可以浏览其他用户的商品，寻找自己需要的物品。这不仅节约了资源，也促进了资源的再利用，同时还增加了商品流通的透明度。通过这样的平台，学生能够在节省开支的同时，也实现了物品的最大价值。此外，该平台还为学生提供了一个社交的场所，他们可以在交易的过程中与其他学生建立联系，增加了社交互动的机会。随着互联网技术的不断进步，校园二手交易平台也在不断地优化其功能和用户体验。平台通过不断更新的技术支持，保证了交易过程的安全和数据的保密性，让用户能够安心使用。另一方面，平台还特别注意用户界面的友好性，确保所有功能都易于操作，新用户可以快速熟悉系统操作。系统还支持智能搜索和分类功能，使用户能够根据具体需要快速筛选出想要的商品类型。通过持续的技术创新和优化，校园二手交易平台正成为越来越多学生日常生活中不可或缺的一部分，它不仅提供了便利，也丰富了大学生的校园生活</w:t>
      </w:r>
      <w:r>
        <w:rPr>
          <w:rFonts w:ascii="宋体" w:hAnsi="宋体" w:hint="eastAsia"/>
          <w:vertAlign w:val="superscript"/>
        </w:rPr>
        <w:fldChar w:fldCharType="begin"/>
      </w:r>
      <w:r>
        <w:rPr>
          <w:rFonts w:ascii="宋体" w:hAnsi="宋体" w:hint="eastAsia"/>
          <w:vertAlign w:val="superscript"/>
        </w:rPr>
        <w:instrText xml:space="preserve"> REF _Ref21053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hint="eastAsia"/>
        </w:rPr>
        <w:t>。</w:t>
      </w:r>
    </w:p>
    <w:p w14:paraId="41A61B9D" w14:textId="77777777" w:rsidR="00E20A62" w:rsidRDefault="00000000">
      <w:pPr>
        <w:pStyle w:val="3"/>
      </w:pPr>
      <w:bookmarkStart w:id="14" w:name="_Toc167034293"/>
      <w:r>
        <w:t>1.1.1</w:t>
      </w:r>
      <w:r>
        <w:rPr>
          <w:rFonts w:hint="eastAsia"/>
        </w:rPr>
        <w:t xml:space="preserve"> </w:t>
      </w:r>
      <w:r>
        <w:t>国内研究现状</w:t>
      </w:r>
      <w:bookmarkEnd w:id="14"/>
    </w:p>
    <w:p w14:paraId="1C7E4036" w14:textId="77777777" w:rsidR="00E20A62" w:rsidRDefault="00000000">
      <w:pPr>
        <w:ind w:firstLine="480"/>
        <w:rPr>
          <w:rFonts w:ascii="宋体" w:hAnsi="宋体" w:hint="eastAsia"/>
        </w:rPr>
      </w:pPr>
      <w:r>
        <w:rPr>
          <w:rFonts w:ascii="宋体" w:hAnsi="宋体" w:hint="eastAsia"/>
        </w:rPr>
        <w:t>在</w:t>
      </w:r>
      <w:r>
        <w:rPr>
          <w:rFonts w:hint="eastAsia"/>
        </w:rPr>
        <w:t>中国，</w:t>
      </w:r>
      <w:r>
        <w:rPr>
          <w:rFonts w:hint="eastAsia"/>
        </w:rPr>
        <w:t>58</w:t>
      </w:r>
      <w:r>
        <w:rPr>
          <w:rFonts w:hint="eastAsia"/>
        </w:rPr>
        <w:t>同城、赶集网和百姓网等均为著名的综合性分类信息发布平台。这些平台提供全面的本地服务，并在国内多个城市设立分站。尤其在二手交易领域，它们扮演了重要的角色。许多消费者在考虑购买或出售二手物品时，往往会优先考虑</w:t>
      </w:r>
      <w:r>
        <w:rPr>
          <w:rFonts w:hint="eastAsia"/>
        </w:rPr>
        <w:t>58</w:t>
      </w:r>
      <w:r>
        <w:rPr>
          <w:rFonts w:hint="eastAsia"/>
        </w:rPr>
        <w:t>同城和赶集网。这些平台</w:t>
      </w:r>
      <w:r>
        <w:rPr>
          <w:rFonts w:ascii="宋体" w:hAnsi="宋体" w:hint="eastAsia"/>
        </w:rPr>
        <w:t>以用户基数庞大、商品种类繁多及更新迅速等特点著称。目前，国内外的二手交易市场展现出多元化的发展模式。国内主要的二手交易平台如闲鱼、转转和赶集网，依靠移动互联技术和社交网络平台，提供便捷的交易体验，赢得了众多用户的喜爱</w:t>
      </w:r>
      <w:r>
        <w:rPr>
          <w:rFonts w:ascii="宋体" w:hAnsi="宋体" w:hint="eastAsia"/>
          <w:vertAlign w:val="superscript"/>
        </w:rPr>
        <w:fldChar w:fldCharType="begin"/>
      </w:r>
      <w:r>
        <w:rPr>
          <w:rFonts w:ascii="宋体" w:hAnsi="宋体" w:hint="eastAsia"/>
          <w:vertAlign w:val="superscript"/>
        </w:rPr>
        <w:instrText xml:space="preserve"> REF _Ref21252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hint="eastAsia"/>
        </w:rPr>
        <w:t>。</w:t>
      </w:r>
    </w:p>
    <w:p w14:paraId="327219DB" w14:textId="77777777" w:rsidR="00E20A62" w:rsidRDefault="00000000">
      <w:pPr>
        <w:ind w:firstLineChars="0" w:firstLine="0"/>
        <w:jc w:val="left"/>
        <w:rPr>
          <w:rFonts w:ascii="仿宋" w:eastAsia="仿宋" w:hAnsi="仿宋" w:cs="Times New Roman" w:hint="eastAsia"/>
          <w:szCs w:val="20"/>
        </w:rPr>
      </w:pPr>
      <w:r>
        <w:rPr>
          <w:rFonts w:ascii="仿宋" w:eastAsia="仿宋" w:hAnsi="仿宋" w:cs="Times New Roman"/>
          <w:szCs w:val="20"/>
        </w:rPr>
        <w:t>1.1.2</w:t>
      </w:r>
      <w:r>
        <w:rPr>
          <w:rFonts w:ascii="仿宋" w:eastAsia="仿宋" w:hAnsi="仿宋" w:cs="Times New Roman" w:hint="eastAsia"/>
          <w:szCs w:val="20"/>
        </w:rPr>
        <w:t xml:space="preserve"> </w:t>
      </w:r>
      <w:r>
        <w:rPr>
          <w:rFonts w:ascii="仿宋" w:eastAsia="仿宋" w:hAnsi="仿宋" w:cs="Times New Roman"/>
          <w:szCs w:val="20"/>
        </w:rPr>
        <w:t>国外研究现状</w:t>
      </w:r>
    </w:p>
    <w:p w14:paraId="5E56AFE9" w14:textId="77777777" w:rsidR="00E20A62" w:rsidRDefault="00000000">
      <w:pPr>
        <w:ind w:firstLine="480"/>
      </w:pPr>
      <w:r>
        <w:rPr>
          <w:rFonts w:hint="eastAsia"/>
        </w:rPr>
        <w:t>在国外的研究现状中，类闲鱼系统的开发受到了广泛的关注。美国的研究者们在开发类似的平台方面有着丰富的经验，其中最著名的是二手交易平台</w:t>
      </w:r>
      <w:r>
        <w:rPr>
          <w:rFonts w:hint="eastAsia"/>
        </w:rPr>
        <w:t>Letgo</w:t>
      </w:r>
      <w:r>
        <w:rPr>
          <w:rFonts w:hint="eastAsia"/>
        </w:rPr>
        <w:t>。</w:t>
      </w:r>
      <w:r>
        <w:rPr>
          <w:rFonts w:hint="eastAsia"/>
        </w:rPr>
        <w:t>Letgo</w:t>
      </w:r>
      <w:r>
        <w:rPr>
          <w:rFonts w:hint="eastAsia"/>
        </w:rPr>
        <w:t>允许用户在平台上买卖二手商品，通过地图定位功能，用户可以找到附近的商品。此外，</w:t>
      </w:r>
      <w:r>
        <w:rPr>
          <w:rFonts w:hint="eastAsia"/>
        </w:rPr>
        <w:t>Letgo</w:t>
      </w:r>
      <w:r>
        <w:rPr>
          <w:rFonts w:hint="eastAsia"/>
        </w:rPr>
        <w:t>还提供了智能推荐功能，根据用户的浏览记录和购买记录，为用户推荐合适的商品。除</w:t>
      </w:r>
      <w:r>
        <w:rPr>
          <w:rFonts w:hint="eastAsia"/>
        </w:rPr>
        <w:lastRenderedPageBreak/>
        <w:t>了美国，欧洲的研究者们也在二手交易平台开发方面取得了显著的进展。例如，法国的</w:t>
      </w:r>
      <w:r>
        <w:rPr>
          <w:rFonts w:hint="eastAsia"/>
        </w:rPr>
        <w:t>Leboncoin</w:t>
      </w:r>
      <w:r>
        <w:rPr>
          <w:rFonts w:hint="eastAsia"/>
        </w:rPr>
        <w:t>是流行的二手交易平台。这些平台不仅提供了买卖二手商品的功能，还提供了租赁服务。用户可以在平台上租赁他们需要的商品，例如家具、乐在亚洲，日本的研究者们也在开发类似的平台。日本的二手交易平台</w:t>
      </w:r>
      <w:r>
        <w:rPr>
          <w:rFonts w:hint="eastAsia"/>
        </w:rPr>
        <w:t>Mercari</w:t>
      </w:r>
      <w:r>
        <w:rPr>
          <w:rFonts w:hint="eastAsia"/>
        </w:rPr>
        <w:t>允许用户在平台上买卖二手商品，并提供了一个便捷的物流服务，帮助用户将商品安全地运送到买家手中。总的来说，无论是在美国、欧洲还是亚洲，类闲鱼系统的开发都受到了广泛的关注，并且研究者们在开发类似平台方面取得了显著的进展。这些平台不仅提供了买卖二手商品的功能，还提供了租赁服务和便捷的物流服务，这些经验对于我国开发类似平台具有重要的借鉴意义</w:t>
      </w:r>
      <w:r>
        <w:rPr>
          <w:rFonts w:ascii="宋体" w:hAnsi="宋体" w:hint="eastAsia"/>
          <w:vertAlign w:val="superscript"/>
        </w:rPr>
        <w:fldChar w:fldCharType="begin"/>
      </w:r>
      <w:r>
        <w:rPr>
          <w:rFonts w:ascii="宋体" w:hAnsi="宋体" w:hint="eastAsia"/>
          <w:vertAlign w:val="superscript"/>
        </w:rPr>
        <w:instrText xml:space="preserve"> REF _Ref21334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[3]</w:t>
      </w:r>
      <w:r>
        <w:rPr>
          <w:rFonts w:ascii="宋体" w:hAnsi="宋体" w:hint="eastAsia"/>
          <w:vertAlign w:val="superscript"/>
        </w:rPr>
        <w:fldChar w:fldCharType="end"/>
      </w:r>
      <w:r>
        <w:rPr>
          <w:rFonts w:hint="eastAsia"/>
        </w:rPr>
        <w:t>。</w:t>
      </w:r>
    </w:p>
    <w:p w14:paraId="3EA7772E" w14:textId="77777777" w:rsidR="00E20A62" w:rsidRDefault="00000000">
      <w:pPr>
        <w:pStyle w:val="2"/>
        <w:rPr>
          <w:rFonts w:hint="eastAsia"/>
        </w:rPr>
      </w:pPr>
      <w:bookmarkStart w:id="15" w:name="_Toc167034294"/>
      <w:r>
        <w:t>1.2</w:t>
      </w:r>
      <w:r>
        <w:rPr>
          <w:rFonts w:hint="eastAsia"/>
        </w:rPr>
        <w:t xml:space="preserve"> </w:t>
      </w:r>
      <w:r>
        <w:t>研究的目的和意义</w:t>
      </w:r>
      <w:bookmarkEnd w:id="15"/>
    </w:p>
    <w:p w14:paraId="3993EB04" w14:textId="77777777" w:rsidR="00E20A62" w:rsidRDefault="00000000">
      <w:pPr>
        <w:pStyle w:val="3"/>
      </w:pPr>
      <w:bookmarkStart w:id="16" w:name="_Toc167034295"/>
      <w:r>
        <w:t>1.2.1</w:t>
      </w:r>
      <w:r>
        <w:rPr>
          <w:rFonts w:hint="eastAsia"/>
        </w:rPr>
        <w:t xml:space="preserve"> </w:t>
      </w:r>
      <w:r>
        <w:t>研究目的</w:t>
      </w:r>
      <w:bookmarkEnd w:id="16"/>
    </w:p>
    <w:p w14:paraId="7AABC0FB" w14:textId="77777777" w:rsidR="00E20A62" w:rsidRDefault="00000000">
      <w:pPr>
        <w:ind w:firstLine="480"/>
      </w:pPr>
      <w:r>
        <w:rPr>
          <w:rFonts w:hint="eastAsia"/>
        </w:rPr>
        <w:t>互联网技术的飞速发展已深刻影响了校园二手交易系统的构建和运作方式。现代校园二手交易平台采用了</w:t>
      </w:r>
      <w:r>
        <w:rPr>
          <w:rFonts w:hint="eastAsia"/>
        </w:rPr>
        <w:t>B/S</w:t>
      </w:r>
      <w:r>
        <w:rPr>
          <w:rFonts w:hint="eastAsia"/>
        </w:rPr>
        <w:t>模型，使得交易系统无需安装任何第三方插件，用户可以直接在浏览器上进行操作，无论是在电脑还是手机上均可随时随地访问和使用。这种模式极大地简化了用户的操作流程，通过单击鼠标就能实时更新信息，无需等待或重新输入，提高了效率和响应速度。平台还利用图片、描述、动画等多媒体方式强化商品的展示，提高商品吸引力，从而增加用户的交易意愿。此外，平台还通过网络技术避免了传统口头或电话传输信息时的错误和低效，信息可以多次且即时传输，尤其在网络高峰时段，这种方式显示出其优越性。校园二手交易系统的优化不仅提高了交易效率，也降低了宣传成本。系统的网络化操作，使得用户可以直接通过网络发布交易信息，这种方式比传统的面对面交易或电话交易更为高效和直接。平台通过网络宣传，能够达到更广泛的潜在用户群体，这不仅减少了传统宣传方式如发送传单等的物理和人力成本，同时也增加了交易的可见度和参与度。随着越来越多的用户开始依赖这种便捷、高效的交易方式，校园二手交易平台的用户基础和交易量持续增长，进一步证明了这种新型交易方式的有效性和广泛的适应性。通过这些改进，校园二手交易系统不仅为用户提供了便捷的服务，也促进了资源的有效利用和循环再使用，符合当今社会对效率和环保的高要求</w:t>
      </w:r>
      <w:r>
        <w:rPr>
          <w:rFonts w:ascii="宋体" w:hAnsi="宋体" w:hint="eastAsia"/>
          <w:vertAlign w:val="superscript"/>
        </w:rPr>
        <w:fldChar w:fldCharType="begin"/>
      </w:r>
      <w:r>
        <w:rPr>
          <w:rFonts w:ascii="宋体" w:hAnsi="宋体" w:hint="eastAsia"/>
          <w:vertAlign w:val="superscript"/>
        </w:rPr>
        <w:instrText xml:space="preserve"> REF _Ref21356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[4]</w:t>
      </w:r>
      <w:r>
        <w:rPr>
          <w:rFonts w:ascii="宋体" w:hAnsi="宋体" w:hint="eastAsia"/>
          <w:vertAlign w:val="superscript"/>
        </w:rPr>
        <w:fldChar w:fldCharType="end"/>
      </w:r>
      <w:r>
        <w:rPr>
          <w:rFonts w:hint="eastAsia"/>
        </w:rPr>
        <w:t>。</w:t>
      </w:r>
    </w:p>
    <w:p w14:paraId="2A1756CB" w14:textId="77777777" w:rsidR="00E20A62" w:rsidRDefault="00000000">
      <w:pPr>
        <w:pStyle w:val="3"/>
      </w:pPr>
      <w:bookmarkStart w:id="17" w:name="_Toc167034296"/>
      <w:r>
        <w:t>1.2.2 研究意义</w:t>
      </w:r>
      <w:bookmarkEnd w:id="17"/>
    </w:p>
    <w:p w14:paraId="5C697C17" w14:textId="77777777" w:rsidR="00E20A62" w:rsidRDefault="00000000">
      <w:pPr>
        <w:ind w:firstLine="480"/>
        <w:rPr>
          <w:rFonts w:ascii="宋体" w:hAnsi="宋体" w:hint="eastAsia"/>
        </w:rPr>
      </w:pPr>
      <w:r>
        <w:rPr>
          <w:rFonts w:ascii="宋体" w:hAnsi="宋体" w:hint="eastAsia"/>
        </w:rPr>
        <w:t>线上管理校园二手交易平台在提供服务时，着眼于用户体验的提升和便利性，适应了当下用户对生活质量不断追求的趋势。这种平台利用先进的信息技术，有效简化了传</w:t>
      </w:r>
      <w:r>
        <w:rPr>
          <w:rFonts w:ascii="宋体" w:hAnsi="宋体" w:hint="eastAsia"/>
        </w:rPr>
        <w:lastRenderedPageBreak/>
        <w:t>统的交易流程，使得买卖双方可以快速、便捷地完成交易，而无需面对面交流或使用电话等传统方式。此外，平台的设计注重用户界面的友好性和交易过程的透明化，确保所有用户都能轻松上手并信任交易过程。通过这种方式，校园二手交易平台不仅满足了校园内部的基本需求，还能扩展到更广泛的社区用户群体，为更多的劳动人民提供服务，实现资源的高效配置和利用。这不仅体现了技术进步带来的便捷，也促进了资源循环利用，符合可持续发展的社会要求</w:t>
      </w:r>
      <w:r>
        <w:rPr>
          <w:rFonts w:ascii="宋体" w:hAnsi="宋体" w:hint="eastAsia"/>
          <w:vertAlign w:val="superscript"/>
        </w:rPr>
        <w:fldChar w:fldCharType="begin"/>
      </w:r>
      <w:r>
        <w:rPr>
          <w:rFonts w:ascii="宋体" w:hAnsi="宋体" w:hint="eastAsia"/>
          <w:vertAlign w:val="superscript"/>
        </w:rPr>
        <w:instrText xml:space="preserve"> REF _Ref21376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[5]</w:t>
      </w:r>
      <w:r>
        <w:rPr>
          <w:rFonts w:ascii="宋体" w:hAnsi="宋体" w:hint="eastAsia"/>
          <w:vertAlign w:val="superscript"/>
        </w:rPr>
        <w:fldChar w:fldCharType="end"/>
      </w:r>
      <w:r>
        <w:rPr>
          <w:rFonts w:ascii="宋体" w:hAnsi="宋体" w:hint="eastAsia"/>
        </w:rPr>
        <w:t>。</w:t>
      </w:r>
    </w:p>
    <w:p w14:paraId="55CA7018" w14:textId="77777777" w:rsidR="00E20A62" w:rsidRDefault="00E20A62">
      <w:pPr>
        <w:ind w:firstLine="480"/>
        <w:rPr>
          <w:rFonts w:ascii="宋体" w:hAnsi="宋体" w:hint="eastAsia"/>
        </w:rPr>
      </w:pPr>
    </w:p>
    <w:p w14:paraId="523B3E95" w14:textId="77777777" w:rsidR="00E20A62" w:rsidRDefault="00E20A62">
      <w:pPr>
        <w:ind w:firstLine="480"/>
        <w:rPr>
          <w:rFonts w:ascii="宋体" w:hAnsi="宋体" w:hint="eastAsia"/>
        </w:rPr>
        <w:sectPr w:rsidR="00E20A62">
          <w:headerReference w:type="default" r:id="rId23"/>
          <w:pgSz w:w="11905" w:h="16840"/>
          <w:pgMar w:top="1418" w:right="1134" w:bottom="1134" w:left="1418" w:header="851" w:footer="992" w:gutter="284"/>
          <w:pgNumType w:start="1"/>
          <w:cols w:space="0"/>
          <w:docGrid w:linePitch="326"/>
        </w:sectPr>
      </w:pPr>
    </w:p>
    <w:p w14:paraId="45DCA941" w14:textId="77777777" w:rsidR="00E20A62" w:rsidRDefault="00000000">
      <w:pPr>
        <w:pStyle w:val="1"/>
        <w:spacing w:before="120" w:after="120"/>
      </w:pPr>
      <w:bookmarkStart w:id="18" w:name="_Toc167034297"/>
      <w:r>
        <w:lastRenderedPageBreak/>
        <w:t>2</w:t>
      </w:r>
      <w:r>
        <w:rPr>
          <w:rFonts w:hint="eastAsia"/>
        </w:rPr>
        <w:t xml:space="preserve"> </w:t>
      </w:r>
      <w:r>
        <w:t>系统相关技术概述</w:t>
      </w:r>
      <w:bookmarkEnd w:id="18"/>
    </w:p>
    <w:p w14:paraId="3D55F542" w14:textId="77777777" w:rsidR="00E20A62" w:rsidRDefault="00000000">
      <w:pPr>
        <w:pStyle w:val="2"/>
        <w:rPr>
          <w:rFonts w:hint="eastAsia"/>
        </w:rPr>
      </w:pPr>
      <w:bookmarkStart w:id="19" w:name="_Toc114640439"/>
      <w:bookmarkStart w:id="20" w:name="_Toc167034298"/>
      <w:r>
        <w:t>2.</w:t>
      </w:r>
      <w:r>
        <w:rPr>
          <w:rFonts w:hint="eastAsia"/>
        </w:rPr>
        <w:t>1</w:t>
      </w:r>
      <w:r>
        <w:t xml:space="preserve"> </w:t>
      </w:r>
      <w:bookmarkEnd w:id="19"/>
      <w:r>
        <w:rPr>
          <w:rFonts w:hint="eastAsia"/>
        </w:rPr>
        <w:t>IDEA</w:t>
      </w:r>
      <w:bookmarkEnd w:id="20"/>
    </w:p>
    <w:p w14:paraId="25AECC3B" w14:textId="77777777" w:rsidR="00E20A62" w:rsidRDefault="00000000">
      <w:pPr>
        <w:ind w:firstLine="480"/>
      </w:pPr>
      <w:r>
        <w:rPr>
          <w:rFonts w:hint="eastAsia"/>
        </w:rPr>
        <w:t>IDEA</w:t>
      </w:r>
      <w:r>
        <w:rPr>
          <w:rFonts w:hint="eastAsia"/>
        </w:rPr>
        <w:t>是基于</w:t>
      </w:r>
      <w:r>
        <w:rPr>
          <w:rFonts w:hint="eastAsia"/>
        </w:rPr>
        <w:t>Java</w:t>
      </w:r>
      <w:r>
        <w:rPr>
          <w:rFonts w:hint="eastAsia"/>
        </w:rPr>
        <w:t>的开放源代码软件集成开发环境，支持广泛的应用程序开发。这个平台以其可扩展性受到开发者的青睐，特别是在</w:t>
      </w:r>
      <w:r>
        <w:rPr>
          <w:rFonts w:hint="eastAsia"/>
        </w:rPr>
        <w:t>JavaEE</w:t>
      </w:r>
      <w:r>
        <w:rPr>
          <w:rFonts w:hint="eastAsia"/>
        </w:rPr>
        <w:t>项目开发中表现出色。</w:t>
      </w:r>
      <w:r>
        <w:rPr>
          <w:rFonts w:hint="eastAsia"/>
        </w:rPr>
        <w:t>IDEA</w:t>
      </w:r>
      <w:r>
        <w:rPr>
          <w:rFonts w:hint="eastAsia"/>
        </w:rPr>
        <w:t>的用户界面直观，支持多种插件，这些插件既包括</w:t>
      </w:r>
      <w:r>
        <w:rPr>
          <w:rFonts w:hint="eastAsia"/>
        </w:rPr>
        <w:t>IDEA</w:t>
      </w:r>
      <w:r>
        <w:rPr>
          <w:rFonts w:hint="eastAsia"/>
        </w:rPr>
        <w:t>自身提供的，也包括第三方开发者制作的，可以根据开发者的具体需求进行安装和配置。这种插件系统极大地增强了</w:t>
      </w:r>
      <w:r>
        <w:rPr>
          <w:rFonts w:hint="eastAsia"/>
        </w:rPr>
        <w:t>IDEA</w:t>
      </w:r>
      <w:r>
        <w:rPr>
          <w:rFonts w:hint="eastAsia"/>
        </w:rPr>
        <w:t>的功能性，使得它能够适应各种不同的开发场景。此外，</w:t>
      </w:r>
      <w:r>
        <w:rPr>
          <w:rFonts w:hint="eastAsia"/>
        </w:rPr>
        <w:t>IDEA</w:t>
      </w:r>
      <w:r>
        <w:rPr>
          <w:rFonts w:hint="eastAsia"/>
        </w:rPr>
        <w:t>提供了一系列的快捷键，这些快捷键可以显著提高开发效率，加速日常的编程任务，例如代码重构、搜索和替换以及错误检查等功能。这使得</w:t>
      </w:r>
      <w:r>
        <w:rPr>
          <w:rFonts w:hint="eastAsia"/>
        </w:rPr>
        <w:t>IDEA</w:t>
      </w:r>
      <w:r>
        <w:rPr>
          <w:rFonts w:hint="eastAsia"/>
        </w:rPr>
        <w:t>成为高效编程和项目管理的有力工具。通过这些集成工具和优化的开发流程，</w:t>
      </w:r>
      <w:r>
        <w:rPr>
          <w:rFonts w:hint="eastAsia"/>
        </w:rPr>
        <w:t>IDEA</w:t>
      </w:r>
      <w:r>
        <w:rPr>
          <w:rFonts w:hint="eastAsia"/>
        </w:rPr>
        <w:t>帮助开发团队提高了产品的开发速度和质量，同时也确保了代码的健壮性和可维护性</w:t>
      </w:r>
      <w:r>
        <w:rPr>
          <w:rFonts w:ascii="宋体" w:hAnsi="宋体" w:hint="eastAsia"/>
          <w:vertAlign w:val="superscript"/>
        </w:rPr>
        <w:fldChar w:fldCharType="begin"/>
      </w:r>
      <w:r>
        <w:rPr>
          <w:rFonts w:ascii="宋体" w:hAnsi="宋体" w:hint="eastAsia"/>
          <w:vertAlign w:val="superscript"/>
        </w:rPr>
        <w:instrText xml:space="preserve"> REF _Ref21405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[6]</w:t>
      </w:r>
      <w:r>
        <w:rPr>
          <w:rFonts w:ascii="宋体" w:hAnsi="宋体" w:hint="eastAsia"/>
          <w:vertAlign w:val="superscript"/>
        </w:rPr>
        <w:fldChar w:fldCharType="end"/>
      </w:r>
      <w:r>
        <w:rPr>
          <w:rFonts w:hint="eastAsia"/>
        </w:rPr>
        <w:t>。集成的版本控制功能和持续集成工具进一步增强了项目管理的便捷性和代码的安全性。</w:t>
      </w:r>
    </w:p>
    <w:p w14:paraId="3DDDB273" w14:textId="77777777" w:rsidR="00E20A62" w:rsidRDefault="00000000">
      <w:pPr>
        <w:pStyle w:val="2"/>
        <w:rPr>
          <w:rFonts w:hint="eastAsia"/>
        </w:rPr>
      </w:pPr>
      <w:bookmarkStart w:id="21" w:name="_Toc167034299"/>
      <w:bookmarkStart w:id="22" w:name="_Toc114640440"/>
      <w:r>
        <w:t>2.</w:t>
      </w:r>
      <w:r>
        <w:rPr>
          <w:rFonts w:hint="eastAsia"/>
        </w:rPr>
        <w:t>2</w:t>
      </w:r>
      <w:r>
        <w:t xml:space="preserve"> </w:t>
      </w:r>
      <w:bookmarkStart w:id="23" w:name="_Toc114573459"/>
      <w:r>
        <w:t>B/S结构</w:t>
      </w:r>
      <w:bookmarkEnd w:id="21"/>
      <w:bookmarkEnd w:id="22"/>
      <w:bookmarkEnd w:id="23"/>
    </w:p>
    <w:p w14:paraId="7D13B666" w14:textId="77777777" w:rsidR="00E20A62" w:rsidRDefault="00000000">
      <w:pPr>
        <w:ind w:firstLine="480"/>
      </w:pPr>
      <w:r>
        <w:rPr>
          <w:rFonts w:hint="eastAsia"/>
        </w:rPr>
        <w:t>B/S</w:t>
      </w:r>
      <w:r>
        <w:rPr>
          <w:rFonts w:hint="eastAsia"/>
        </w:rPr>
        <w:t>模式，即浏览器</w:t>
      </w:r>
      <w:r>
        <w:rPr>
          <w:rFonts w:hint="eastAsia"/>
        </w:rPr>
        <w:t>/</w:t>
      </w:r>
      <w:r>
        <w:rPr>
          <w:rFonts w:hint="eastAsia"/>
        </w:rPr>
        <w:t>服务器模式，是现代网络应用中常见的一种架构方式。在这种模式下，应用程序的用户界面完全通过浏览器来实现，利用网页作为客户端，而所有的业务处理逻辑则由服务器端负责。这样的设计使得客户端仅需负责界面的呈现和与服务器间的数据交换，大大简化了客户端的开发和维护工作。服务器处理所有业务逻辑，提供数据处理和存储的功能，这不仅优化了资源的分配，也提高了应用程序的处理能力和安全性。由于</w:t>
      </w:r>
      <w:r>
        <w:rPr>
          <w:rFonts w:hint="eastAsia"/>
        </w:rPr>
        <w:t>B/S</w:t>
      </w:r>
      <w:r>
        <w:rPr>
          <w:rFonts w:hint="eastAsia"/>
        </w:rPr>
        <w:t>模式只需在服务器端进行开发和维护，降低了多平台适配的复杂性，使得应用程序能够轻松实现跨平台使用。用户通过标准的</w:t>
      </w:r>
      <w:r>
        <w:rPr>
          <w:rFonts w:hint="eastAsia"/>
        </w:rPr>
        <w:t>Web</w:t>
      </w:r>
      <w:r>
        <w:rPr>
          <w:rFonts w:hint="eastAsia"/>
        </w:rPr>
        <w:t>浏览器即可访问应用，无需关心底层的操作系统和硬件环境，这种高度的可移植性和访问的便利性是</w:t>
      </w:r>
      <w:r>
        <w:rPr>
          <w:rFonts w:hint="eastAsia"/>
        </w:rPr>
        <w:t>B/S</w:t>
      </w:r>
      <w:r>
        <w:rPr>
          <w:rFonts w:hint="eastAsia"/>
        </w:rPr>
        <w:t>模式广受欢迎的重要原因。此外，随着云计算和移动互联网的发展，</w:t>
      </w:r>
      <w:r>
        <w:rPr>
          <w:rFonts w:hint="eastAsia"/>
        </w:rPr>
        <w:t>B/S</w:t>
      </w:r>
      <w:r>
        <w:rPr>
          <w:rFonts w:hint="eastAsia"/>
        </w:rPr>
        <w:t>架构显示出更大的灵活性和扩展性，可以更好地满足分布式计算和大数据处理的需求。通过浏览器这一统一的客户端，</w:t>
      </w:r>
      <w:r>
        <w:rPr>
          <w:rFonts w:hint="eastAsia"/>
        </w:rPr>
        <w:t>B/S</w:t>
      </w:r>
      <w:r>
        <w:rPr>
          <w:rFonts w:hint="eastAsia"/>
        </w:rPr>
        <w:t>模式简化了大规模应用的部署和管理，为用户提供了一致且响应迅速的操作界面，同时也为企业节省了大量的</w:t>
      </w:r>
      <w:r>
        <w:rPr>
          <w:rFonts w:hint="eastAsia"/>
        </w:rPr>
        <w:t>IT</w:t>
      </w:r>
      <w:r>
        <w:rPr>
          <w:rFonts w:hint="eastAsia"/>
        </w:rPr>
        <w:t>支持和升级的成本</w:t>
      </w:r>
      <w:r>
        <w:rPr>
          <w:rFonts w:ascii="宋体" w:hAnsi="宋体" w:hint="eastAsia"/>
          <w:vertAlign w:val="superscript"/>
        </w:rPr>
        <w:fldChar w:fldCharType="begin"/>
      </w:r>
      <w:r>
        <w:rPr>
          <w:rFonts w:ascii="宋体" w:hAnsi="宋体" w:hint="eastAsia"/>
          <w:vertAlign w:val="superscript"/>
        </w:rPr>
        <w:instrText xml:space="preserve"> REF _Ref21425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[7]</w:t>
      </w:r>
      <w:r>
        <w:rPr>
          <w:rFonts w:ascii="宋体" w:hAnsi="宋体" w:hint="eastAsia"/>
          <w:vertAlign w:val="superscript"/>
        </w:rPr>
        <w:fldChar w:fldCharType="end"/>
      </w:r>
      <w:r>
        <w:rPr>
          <w:rFonts w:hint="eastAsia"/>
        </w:rPr>
        <w:t>。</w:t>
      </w:r>
    </w:p>
    <w:p w14:paraId="784951F9" w14:textId="77777777" w:rsidR="00E20A62" w:rsidRDefault="00000000">
      <w:pPr>
        <w:pStyle w:val="2"/>
        <w:rPr>
          <w:rFonts w:hint="eastAsia"/>
        </w:rPr>
      </w:pPr>
      <w:bookmarkStart w:id="24" w:name="_Toc167034300"/>
      <w:r>
        <w:t>2.</w:t>
      </w:r>
      <w:r>
        <w:rPr>
          <w:rFonts w:hint="eastAsia"/>
        </w:rPr>
        <w:t>3</w:t>
      </w:r>
      <w:r>
        <w:t xml:space="preserve"> springboot框架</w:t>
      </w:r>
      <w:bookmarkEnd w:id="24"/>
    </w:p>
    <w:p w14:paraId="2FDAC574" w14:textId="77777777" w:rsidR="00E20A62" w:rsidRDefault="00000000">
      <w:pPr>
        <w:ind w:firstLine="480"/>
      </w:pPr>
      <w:r>
        <w:t>Spring Boot</w:t>
      </w:r>
      <w:r>
        <w:rPr>
          <w:rFonts w:hint="eastAsia"/>
        </w:rPr>
        <w:t>由</w:t>
      </w:r>
      <w:r>
        <w:t>Pivotal</w:t>
      </w:r>
      <w:r>
        <w:rPr>
          <w:rFonts w:hint="eastAsia"/>
        </w:rPr>
        <w:t>团队开发，是一个开源框架，通过自动配置和默认预设，显著简化了</w:t>
      </w:r>
      <w:r>
        <w:t>Spring</w:t>
      </w:r>
      <w:r>
        <w:rPr>
          <w:rFonts w:hint="eastAsia"/>
        </w:rPr>
        <w:t>应用的开发。它采用</w:t>
      </w:r>
      <w:r>
        <w:t>Maven</w:t>
      </w:r>
      <w:r>
        <w:rPr>
          <w:rFonts w:hint="eastAsia"/>
        </w:rPr>
        <w:t>管理依赖包，并自动配置</w:t>
      </w:r>
      <w:r>
        <w:rPr>
          <w:rFonts w:hint="eastAsia"/>
        </w:rPr>
        <w:t>Spring</w:t>
      </w:r>
      <w:r>
        <w:rPr>
          <w:rFonts w:hint="eastAsia"/>
        </w:rPr>
        <w:t>容器，无</w:t>
      </w:r>
      <w:r>
        <w:rPr>
          <w:rFonts w:hint="eastAsia"/>
        </w:rPr>
        <w:lastRenderedPageBreak/>
        <w:t>需</w:t>
      </w:r>
      <w:r>
        <w:rPr>
          <w:rFonts w:hint="eastAsia"/>
        </w:rPr>
        <w:t>XML</w:t>
      </w:r>
      <w:r>
        <w:rPr>
          <w:rFonts w:hint="eastAsia"/>
        </w:rPr>
        <w:t>配置，帮助开发者专注于系统逻辑而非底层逻辑，从而提高开发效率</w:t>
      </w:r>
      <w:r>
        <w:rPr>
          <w:rFonts w:hint="eastAsia"/>
        </w:rPr>
        <w:t>Spring Boot</w:t>
      </w:r>
      <w:r>
        <w:rPr>
          <w:rFonts w:hint="eastAsia"/>
        </w:rPr>
        <w:t>的主要特点包括：</w:t>
      </w:r>
    </w:p>
    <w:p w14:paraId="76D5C0B0" w14:textId="77777777" w:rsidR="00E20A62" w:rsidRDefault="00000000">
      <w:pPr>
        <w:ind w:firstLine="480"/>
      </w:pPr>
      <w:r>
        <w:rPr>
          <w:rFonts w:hint="eastAsia"/>
        </w:rPr>
        <w:t>（</w:t>
      </w:r>
      <w:r>
        <w:rPr>
          <w:rFonts w:hint="eastAsia"/>
        </w:rPr>
        <w:t>1</w:t>
      </w:r>
      <w:r>
        <w:rPr>
          <w:rFonts w:hint="eastAsia"/>
        </w:rPr>
        <w:t>）自动配置：</w:t>
      </w:r>
      <w:r>
        <w:t>Spring Boot</w:t>
      </w:r>
      <w:r>
        <w:t>能够自动配置大部分常用的配置，</w:t>
      </w:r>
      <w:r>
        <w:rPr>
          <w:rFonts w:hint="eastAsia"/>
        </w:rPr>
        <w:t xml:space="preserve"> </w:t>
      </w:r>
      <w:r>
        <w:t>如数据源、消息代理和安全组件等，以便在应用程序中快速集成这些功能</w:t>
      </w:r>
      <w:r>
        <w:rPr>
          <w:rFonts w:ascii="宋体" w:hAnsi="宋体"/>
          <w:vertAlign w:val="superscript"/>
        </w:rPr>
        <w:fldChar w:fldCharType="begin"/>
      </w:r>
      <w:r>
        <w:rPr>
          <w:rFonts w:ascii="宋体" w:hAnsi="宋体"/>
          <w:vertAlign w:val="superscript"/>
        </w:rPr>
        <w:instrText xml:space="preserve"> REF _Ref21445 \r \h </w:instrText>
      </w:r>
      <w:r>
        <w:rPr>
          <w:rFonts w:ascii="宋体" w:hAnsi="宋体"/>
          <w:vertAlign w:val="superscript"/>
        </w:rPr>
      </w:r>
      <w:r>
        <w:rPr>
          <w:rFonts w:ascii="宋体" w:hAnsi="宋体"/>
          <w:vertAlign w:val="superscript"/>
        </w:rPr>
        <w:fldChar w:fldCharType="separate"/>
      </w:r>
      <w:r>
        <w:rPr>
          <w:rFonts w:ascii="宋体" w:hAnsi="宋体"/>
          <w:vertAlign w:val="superscript"/>
        </w:rPr>
        <w:t>[8]</w:t>
      </w:r>
      <w:r>
        <w:rPr>
          <w:rFonts w:ascii="宋体" w:hAnsi="宋体"/>
          <w:vertAlign w:val="superscript"/>
        </w:rPr>
        <w:fldChar w:fldCharType="end"/>
      </w:r>
      <w:r>
        <w:t>。</w:t>
      </w:r>
    </w:p>
    <w:p w14:paraId="014E2012" w14:textId="77777777" w:rsidR="00E20A62" w:rsidRDefault="00000000">
      <w:pPr>
        <w:ind w:firstLine="480"/>
      </w:pPr>
      <w:r>
        <w:rPr>
          <w:rFonts w:hint="eastAsia"/>
        </w:rPr>
        <w:t>（</w:t>
      </w:r>
      <w:r>
        <w:rPr>
          <w:rFonts w:hint="eastAsia"/>
        </w:rPr>
        <w:t>2</w:t>
      </w:r>
      <w:r>
        <w:rPr>
          <w:rFonts w:hint="eastAsia"/>
        </w:rPr>
        <w:t>）简化</w:t>
      </w:r>
      <w:r>
        <w:t>Maven</w:t>
      </w:r>
      <w:r>
        <w:t>配置：</w:t>
      </w:r>
      <w:r>
        <w:t>Spring Boot</w:t>
      </w:r>
      <w:r>
        <w:t>提供了一个简化的</w:t>
      </w:r>
      <w:r>
        <w:t>Maven</w:t>
      </w:r>
      <w:r>
        <w:t>配置，使开发人员能够更快速地添加所需的依赖项。</w:t>
      </w:r>
    </w:p>
    <w:p w14:paraId="2D30F708" w14:textId="77777777" w:rsidR="00E20A62" w:rsidRDefault="00000000">
      <w:pPr>
        <w:ind w:firstLine="480"/>
      </w:pPr>
      <w:r>
        <w:rPr>
          <w:rFonts w:hint="eastAsia"/>
        </w:rPr>
        <w:t>（</w:t>
      </w:r>
      <w:r>
        <w:rPr>
          <w:rFonts w:hint="eastAsia"/>
        </w:rPr>
        <w:t>3</w:t>
      </w:r>
      <w:r>
        <w:rPr>
          <w:rFonts w:hint="eastAsia"/>
        </w:rPr>
        <w:t>）控制台应用：</w:t>
      </w:r>
      <w:r>
        <w:t>Spring Boot</w:t>
      </w:r>
      <w:r>
        <w:t>专门针对控制台应用程序进行了优化，可以轻松地创建命令行界面（</w:t>
      </w:r>
      <w:r>
        <w:t>CLI</w:t>
      </w:r>
      <w:r>
        <w:t>）和脚本。</w:t>
      </w:r>
    </w:p>
    <w:p w14:paraId="4A81B2FE" w14:textId="77777777" w:rsidR="00E20A62" w:rsidRDefault="00000000">
      <w:pPr>
        <w:ind w:firstLine="480"/>
      </w:pPr>
      <w:r>
        <w:rPr>
          <w:rFonts w:hint="eastAsia"/>
        </w:rPr>
        <w:t>（</w:t>
      </w:r>
      <w:r>
        <w:rPr>
          <w:rFonts w:hint="eastAsia"/>
        </w:rPr>
        <w:t>4</w:t>
      </w:r>
      <w:r>
        <w:rPr>
          <w:rFonts w:hint="eastAsia"/>
        </w:rPr>
        <w:t>）嵌入式</w:t>
      </w:r>
      <w:r>
        <w:t>Tomcat/Jetty</w:t>
      </w:r>
      <w:r>
        <w:t>：</w:t>
      </w:r>
      <w:r>
        <w:t>Spring Boot</w:t>
      </w:r>
      <w:r>
        <w:t>可以嵌入</w:t>
      </w:r>
      <w:r>
        <w:t>Tomcat</w:t>
      </w:r>
      <w:r>
        <w:t>或</w:t>
      </w:r>
      <w:r>
        <w:t>Jetty</w:t>
      </w:r>
      <w:r>
        <w:t>服务器，使开发人员无需为每个应用程序部署一个独立的</w:t>
      </w:r>
      <w:r>
        <w:t>Web</w:t>
      </w:r>
      <w:r>
        <w:t>服务器。</w:t>
      </w:r>
    </w:p>
    <w:p w14:paraId="6CBC8B62" w14:textId="77777777" w:rsidR="00E20A62" w:rsidRDefault="00000000">
      <w:pPr>
        <w:ind w:firstLine="480"/>
      </w:pPr>
      <w:r>
        <w:rPr>
          <w:rFonts w:hint="eastAsia"/>
        </w:rPr>
        <w:t>（</w:t>
      </w:r>
      <w:r>
        <w:rPr>
          <w:rFonts w:hint="eastAsia"/>
        </w:rPr>
        <w:t>5</w:t>
      </w:r>
      <w:r>
        <w:rPr>
          <w:rFonts w:hint="eastAsia"/>
        </w:rPr>
        <w:t>）日志管理：</w:t>
      </w:r>
      <w:r>
        <w:t>Spring Boot</w:t>
      </w:r>
      <w:r>
        <w:t>集成了日志框架，并为日志管理提供了默认的配置。</w:t>
      </w:r>
    </w:p>
    <w:p w14:paraId="183C0D50" w14:textId="77777777" w:rsidR="00E20A62" w:rsidRDefault="00000000">
      <w:pPr>
        <w:ind w:firstLine="480"/>
      </w:pPr>
      <w:r>
        <w:rPr>
          <w:rFonts w:hint="eastAsia"/>
        </w:rPr>
        <w:t>（</w:t>
      </w:r>
      <w:r>
        <w:rPr>
          <w:rFonts w:hint="eastAsia"/>
        </w:rPr>
        <w:t>6</w:t>
      </w:r>
      <w:r>
        <w:rPr>
          <w:rFonts w:hint="eastAsia"/>
        </w:rPr>
        <w:t>）快速应用部署：由于</w:t>
      </w:r>
      <w:r>
        <w:t>Spring Boot</w:t>
      </w:r>
      <w:r>
        <w:t>应用程序是独立的，因此可以轻松地将它们部署到云平台或服务器上。</w:t>
      </w:r>
    </w:p>
    <w:p w14:paraId="52D78051" w14:textId="77777777" w:rsidR="00E20A62" w:rsidRDefault="00000000">
      <w:pPr>
        <w:ind w:firstLine="480"/>
      </w:pPr>
      <w:r>
        <w:rPr>
          <w:rFonts w:hint="eastAsia"/>
        </w:rPr>
        <w:t>（</w:t>
      </w:r>
      <w:r>
        <w:rPr>
          <w:rFonts w:hint="eastAsia"/>
        </w:rPr>
        <w:t>7</w:t>
      </w:r>
      <w:r>
        <w:rPr>
          <w:rFonts w:hint="eastAsia"/>
        </w:rPr>
        <w:t>）响应式编程：</w:t>
      </w:r>
      <w:r>
        <w:rPr>
          <w:rFonts w:hint="eastAsia"/>
        </w:rPr>
        <w:t>Spring Boot</w:t>
      </w:r>
      <w:r>
        <w:rPr>
          <w:rFonts w:hint="eastAsia"/>
        </w:rPr>
        <w:t>支持响应式编程，可以使用</w:t>
      </w:r>
      <w:r>
        <w:rPr>
          <w:rFonts w:hint="eastAsia"/>
        </w:rPr>
        <w:t>Project Reactor</w:t>
      </w:r>
      <w:r>
        <w:rPr>
          <w:rFonts w:hint="eastAsia"/>
        </w:rPr>
        <w:t>等响应式库构建异步、非阻塞的应用程序。</w:t>
      </w:r>
    </w:p>
    <w:p w14:paraId="30627D7E" w14:textId="77777777" w:rsidR="00E20A62" w:rsidRDefault="00000000">
      <w:pPr>
        <w:ind w:firstLine="480"/>
      </w:pPr>
      <w:r>
        <w:rPr>
          <w:rFonts w:hint="eastAsia"/>
        </w:rPr>
        <w:t>总之，</w:t>
      </w:r>
      <w:r>
        <w:t>Spring Boot</w:t>
      </w:r>
      <w:r>
        <w:t>是一个非常流行的</w:t>
      </w:r>
      <w:r>
        <w:t>Java</w:t>
      </w:r>
      <w:r>
        <w:t>框架，用于构建现代化的</w:t>
      </w:r>
      <w:r>
        <w:t>Web</w:t>
      </w:r>
      <w:r>
        <w:t>应用程序和企业级应用程序</w:t>
      </w:r>
      <w:r>
        <w:rPr>
          <w:rFonts w:hint="eastAsia"/>
        </w:rPr>
        <w:t>。</w:t>
      </w:r>
    </w:p>
    <w:p w14:paraId="4D750AFD" w14:textId="77777777" w:rsidR="00E20A62" w:rsidRDefault="00000000">
      <w:pPr>
        <w:pStyle w:val="2"/>
        <w:rPr>
          <w:rFonts w:hint="eastAsia"/>
        </w:rPr>
      </w:pPr>
      <w:bookmarkStart w:id="25" w:name="_Toc167034301"/>
      <w:r>
        <w:t>2.</w:t>
      </w:r>
      <w:r>
        <w:rPr>
          <w:rFonts w:hint="eastAsia"/>
        </w:rPr>
        <w:t>4</w:t>
      </w:r>
      <w:r>
        <w:t xml:space="preserve"> </w:t>
      </w:r>
      <w:r>
        <w:rPr>
          <w:rFonts w:hint="eastAsia"/>
        </w:rPr>
        <w:t>MVC设计模式</w:t>
      </w:r>
      <w:bookmarkEnd w:id="25"/>
    </w:p>
    <w:p w14:paraId="1E3358F0" w14:textId="77777777" w:rsidR="00E20A62" w:rsidRDefault="00000000">
      <w:pPr>
        <w:ind w:firstLine="480"/>
        <w:rPr>
          <w:rFonts w:ascii="宋体" w:hAnsi="宋体" w:cs="Times New Roman" w:hint="eastAsia"/>
        </w:rPr>
        <w:sectPr w:rsidR="00E20A62">
          <w:pgSz w:w="11905" w:h="16840"/>
          <w:pgMar w:top="1418" w:right="1134" w:bottom="1134" w:left="1418" w:header="851" w:footer="992" w:gutter="284"/>
          <w:cols w:space="0"/>
          <w:docGrid w:linePitch="326"/>
        </w:sectPr>
      </w:pPr>
      <w:r>
        <w:rPr>
          <w:rFonts w:cs="Times New Roman"/>
        </w:rPr>
        <w:t>MVC</w:t>
      </w:r>
      <w:r>
        <w:rPr>
          <w:rFonts w:ascii="宋体" w:hAnsi="宋体" w:cs="Times New Roman"/>
        </w:rPr>
        <w:t>设计模式分为模型层、视图层和控制层，是一种用于应用程序开发的结构化</w:t>
      </w:r>
      <w:r>
        <w:rPr>
          <w:rFonts w:cs="Times New Roman"/>
        </w:rPr>
        <w:t>方法，特别适用于网站设计。在</w:t>
      </w:r>
      <w:r>
        <w:rPr>
          <w:rFonts w:cs="Times New Roman"/>
        </w:rPr>
        <w:t>MVC</w:t>
      </w:r>
      <w:r>
        <w:rPr>
          <w:rFonts w:cs="Times New Roman"/>
        </w:rPr>
        <w:t>模式中，模型层负责数据和业务逻辑的处理，包</w:t>
      </w:r>
      <w:r>
        <w:rPr>
          <w:rFonts w:ascii="宋体" w:hAnsi="宋体" w:cs="Times New Roman"/>
        </w:rPr>
        <w:t>括数据库操作的管理。它是应用程序中数据访问的基础，与数据存储直接交互，执行如查询、保存、修改等操作。视图层则是用户界面部分，用于展示数据和接收用户输入，是用户与应用程序交互的前端</w:t>
      </w:r>
      <w:r>
        <w:rPr>
          <w:rFonts w:ascii="宋体" w:hAnsi="宋体"/>
          <w:vertAlign w:val="superscript"/>
        </w:rPr>
        <w:fldChar w:fldCharType="begin"/>
      </w:r>
      <w:r>
        <w:rPr>
          <w:rFonts w:ascii="宋体" w:hAnsi="宋体"/>
          <w:vertAlign w:val="superscript"/>
        </w:rPr>
        <w:instrText xml:space="preserve"> REF _Ref21467 \r \h </w:instrText>
      </w:r>
      <w:r>
        <w:rPr>
          <w:rFonts w:ascii="宋体" w:hAnsi="宋体"/>
          <w:vertAlign w:val="superscript"/>
        </w:rPr>
      </w:r>
      <w:r>
        <w:rPr>
          <w:rFonts w:ascii="宋体" w:hAnsi="宋体"/>
          <w:vertAlign w:val="superscript"/>
        </w:rPr>
        <w:fldChar w:fldCharType="separate"/>
      </w:r>
      <w:r>
        <w:rPr>
          <w:rFonts w:ascii="宋体" w:hAnsi="宋体"/>
          <w:vertAlign w:val="superscript"/>
        </w:rPr>
        <w:t>[9]</w:t>
      </w:r>
      <w:r>
        <w:rPr>
          <w:rFonts w:ascii="宋体" w:hAnsi="宋体"/>
          <w:vertAlign w:val="superscript"/>
        </w:rPr>
        <w:fldChar w:fldCharType="end"/>
      </w:r>
      <w:r>
        <w:rPr>
          <w:rFonts w:ascii="宋体" w:hAnsi="宋体" w:cs="Times New Roman"/>
        </w:rPr>
        <w:t>。它直观地显示来自模型的数据，并根据用户或程序的操作更新这些展示。控制层作为模型与视图之间的协调者，处理用户的输入，调用模型层的数据，然后选择相应的视图层展示。控制器解释用户输入的指令，转化为模型层可以理解的操作，再通过视图层向用户反馈结果</w:t>
      </w:r>
      <w:r>
        <w:rPr>
          <w:rFonts w:ascii="宋体" w:hAnsi="宋体"/>
          <w:vertAlign w:val="superscript"/>
        </w:rPr>
        <w:fldChar w:fldCharType="begin"/>
      </w:r>
      <w:r>
        <w:rPr>
          <w:rFonts w:ascii="宋体" w:hAnsi="宋体"/>
          <w:vertAlign w:val="superscript"/>
        </w:rPr>
        <w:instrText xml:space="preserve"> REF _Ref21480 \r \h </w:instrText>
      </w:r>
      <w:r>
        <w:rPr>
          <w:rFonts w:ascii="宋体" w:hAnsi="宋体"/>
          <w:vertAlign w:val="superscript"/>
        </w:rPr>
      </w:r>
      <w:r>
        <w:rPr>
          <w:rFonts w:ascii="宋体" w:hAnsi="宋体"/>
          <w:vertAlign w:val="superscript"/>
        </w:rPr>
        <w:fldChar w:fldCharType="separate"/>
      </w:r>
      <w:r>
        <w:rPr>
          <w:rFonts w:ascii="宋体" w:hAnsi="宋体"/>
          <w:vertAlign w:val="superscript"/>
        </w:rPr>
        <w:t>[10]</w:t>
      </w:r>
      <w:r>
        <w:rPr>
          <w:rFonts w:ascii="宋体" w:hAnsi="宋体"/>
          <w:vertAlign w:val="superscript"/>
        </w:rPr>
        <w:fldChar w:fldCharType="end"/>
      </w:r>
      <w:r>
        <w:rPr>
          <w:rFonts w:ascii="宋体" w:hAnsi="宋体" w:cs="Times New Roman"/>
        </w:rPr>
        <w:t>。</w:t>
      </w:r>
    </w:p>
    <w:p w14:paraId="32E7BE8A" w14:textId="77777777" w:rsidR="00E20A62" w:rsidRDefault="00000000">
      <w:pPr>
        <w:pStyle w:val="1"/>
        <w:spacing w:before="120" w:after="120"/>
      </w:pPr>
      <w:bookmarkStart w:id="26" w:name="_Toc167034302"/>
      <w:r>
        <w:lastRenderedPageBreak/>
        <w:t>3</w:t>
      </w:r>
      <w:r>
        <w:rPr>
          <w:rFonts w:hint="eastAsia"/>
        </w:rPr>
        <w:t xml:space="preserve"> </w:t>
      </w:r>
      <w:r>
        <w:t>系统分析</w:t>
      </w:r>
      <w:bookmarkEnd w:id="26"/>
    </w:p>
    <w:p w14:paraId="7F857551" w14:textId="77777777" w:rsidR="00E20A62" w:rsidRDefault="00000000">
      <w:pPr>
        <w:pStyle w:val="2"/>
        <w:rPr>
          <w:rFonts w:hint="eastAsia"/>
        </w:rPr>
      </w:pPr>
      <w:bookmarkStart w:id="27" w:name="_Toc167034303"/>
      <w:r>
        <w:t>3.1</w:t>
      </w:r>
      <w:r>
        <w:rPr>
          <w:rFonts w:hint="eastAsia"/>
        </w:rPr>
        <w:t xml:space="preserve"> </w:t>
      </w:r>
      <w:r>
        <w:t>可行性分析</w:t>
      </w:r>
      <w:bookmarkEnd w:id="27"/>
    </w:p>
    <w:p w14:paraId="3DF2A5AD" w14:textId="77777777" w:rsidR="00E20A62" w:rsidRDefault="00000000">
      <w:pPr>
        <w:pStyle w:val="3"/>
      </w:pPr>
      <w:bookmarkStart w:id="28" w:name="_Toc167034304"/>
      <w:r>
        <w:t>3.</w:t>
      </w:r>
      <w:r>
        <w:rPr>
          <w:rFonts w:hint="eastAsia"/>
        </w:rPr>
        <w:t>1</w:t>
      </w:r>
      <w:r>
        <w:t>.1</w:t>
      </w:r>
      <w:r>
        <w:rPr>
          <w:rFonts w:hint="eastAsia"/>
        </w:rPr>
        <w:t xml:space="preserve"> </w:t>
      </w:r>
      <w:r>
        <w:t>技术可行性</w:t>
      </w:r>
      <w:bookmarkEnd w:id="28"/>
    </w:p>
    <w:p w14:paraId="20CAC46D" w14:textId="77777777" w:rsidR="00E20A62" w:rsidRDefault="00000000">
      <w:pPr>
        <w:ind w:firstLine="480"/>
        <w:rPr>
          <w:rFonts w:asciiTheme="minorEastAsia" w:hAnsiTheme="minorEastAsia" w:hint="eastAsia"/>
        </w:rPr>
      </w:pPr>
      <w:r>
        <w:rPr>
          <w:rFonts w:asciiTheme="minorEastAsia" w:hAnsiTheme="minorEastAsia" w:hint="eastAsia"/>
        </w:rPr>
        <w:t>系统的开发采用了</w:t>
      </w:r>
      <w:r>
        <w:rPr>
          <w:rFonts w:cs="Times New Roman"/>
        </w:rPr>
        <w:t>Springboot</w:t>
      </w:r>
      <w:r>
        <w:rPr>
          <w:rFonts w:asciiTheme="minorEastAsia" w:hAnsiTheme="minorEastAsia" w:hint="eastAsia"/>
        </w:rPr>
        <w:t>和</w:t>
      </w:r>
      <w:r>
        <w:rPr>
          <w:rFonts w:cs="Times New Roman" w:hint="eastAsia"/>
        </w:rPr>
        <w:t>Freemarker</w:t>
      </w:r>
      <w:r>
        <w:rPr>
          <w:rFonts w:asciiTheme="minorEastAsia" w:hAnsiTheme="minorEastAsia" w:hint="eastAsia"/>
        </w:rPr>
        <w:t>作为主要开发框架，利用其开源和灵活的特性来构建软件的前端和后端。</w:t>
      </w:r>
      <w:r>
        <w:rPr>
          <w:rFonts w:cs="Times New Roman" w:hint="eastAsia"/>
        </w:rPr>
        <w:t>Springboot</w:t>
      </w:r>
      <w:r>
        <w:rPr>
          <w:rFonts w:asciiTheme="minorEastAsia" w:hAnsiTheme="minorEastAsia" w:hint="eastAsia"/>
        </w:rPr>
        <w:t>极大地简化了基于Spring的应用开发过程，自动配置的特性减少了开发者手动设置的需要，使得项目的搭建更为迅速和高效。</w:t>
      </w:r>
      <w:r>
        <w:rPr>
          <w:rFonts w:cs="Times New Roman" w:hint="eastAsia"/>
        </w:rPr>
        <w:t>Freemarker</w:t>
      </w:r>
      <w:r>
        <w:rPr>
          <w:rFonts w:asciiTheme="minorEastAsia" w:hAnsiTheme="minorEastAsia" w:hint="eastAsia"/>
        </w:rPr>
        <w:t>作为模板引擎，专注于视图的生成，与S</w:t>
      </w:r>
      <w:r>
        <w:rPr>
          <w:rFonts w:cs="Times New Roman" w:hint="eastAsia"/>
        </w:rPr>
        <w:t>pringboot</w:t>
      </w:r>
      <w:r>
        <w:rPr>
          <w:rFonts w:asciiTheme="minorEastAsia" w:hAnsiTheme="minorEastAsia" w:hint="eastAsia"/>
        </w:rPr>
        <w:t>配合，支持</w:t>
      </w:r>
      <w:r>
        <w:rPr>
          <w:rFonts w:cs="Times New Roman" w:hint="eastAsia"/>
        </w:rPr>
        <w:t>MVC</w:t>
      </w:r>
      <w:r>
        <w:rPr>
          <w:rFonts w:asciiTheme="minorEastAsia" w:hAnsiTheme="minorEastAsia" w:hint="eastAsia"/>
        </w:rPr>
        <w:t>模式的实施，确保了代码的清晰和易于维护。数据库连接通过使用</w:t>
      </w:r>
      <w:r>
        <w:rPr>
          <w:rFonts w:cs="Times New Roman" w:hint="eastAsia"/>
        </w:rPr>
        <w:t>MySQL</w:t>
      </w:r>
      <w:r>
        <w:rPr>
          <w:rFonts w:asciiTheme="minorEastAsia" w:hAnsiTheme="minorEastAsia" w:hint="eastAsia"/>
        </w:rPr>
        <w:t>和</w:t>
      </w:r>
      <w:r>
        <w:rPr>
          <w:rFonts w:cs="Times New Roman" w:hint="eastAsia"/>
        </w:rPr>
        <w:t>Druid</w:t>
      </w:r>
      <w:r>
        <w:rPr>
          <w:rFonts w:asciiTheme="minorEastAsia" w:hAnsiTheme="minorEastAsia" w:hint="eastAsia"/>
        </w:rPr>
        <w:t>连接池实现，其中</w:t>
      </w:r>
      <w:r>
        <w:rPr>
          <w:rFonts w:cs="Times New Roman" w:hint="eastAsia"/>
        </w:rPr>
        <w:t>MySQL</w:t>
      </w:r>
      <w:r>
        <w:rPr>
          <w:rFonts w:asciiTheme="minorEastAsia" w:hAnsiTheme="minorEastAsia" w:hint="eastAsia"/>
        </w:rPr>
        <w:t>提供强大的数据处理能力，</w:t>
      </w:r>
      <w:r>
        <w:rPr>
          <w:rFonts w:cs="Times New Roman" w:hint="eastAsia"/>
        </w:rPr>
        <w:t>Druid</w:t>
      </w:r>
      <w:r>
        <w:rPr>
          <w:rFonts w:asciiTheme="minorEastAsia" w:hAnsiTheme="minorEastAsia" w:hint="eastAsia"/>
        </w:rPr>
        <w:t>优化了数据库连接管理和性能。这些技术的综合使用不仅提高了系统的运行效率，也确保了扩展性和安全性，使得系统可以在处理大量数据和高并发请求时保持稳定。技术方案的选择是基于当前技术发展和项目需求的合理评估，确保了整个开发过程和最终产品的技术可行性</w:t>
      </w:r>
      <w:r>
        <w:rPr>
          <w:rFonts w:ascii="宋体" w:hAnsi="宋体" w:hint="eastAsia"/>
          <w:vertAlign w:val="superscript"/>
        </w:rPr>
        <w:fldChar w:fldCharType="begin"/>
      </w:r>
      <w:r>
        <w:rPr>
          <w:rFonts w:ascii="宋体" w:hAnsi="宋体" w:hint="eastAsia"/>
          <w:vertAlign w:val="superscript"/>
        </w:rPr>
        <w:instrText xml:space="preserve"> REF _Ref21507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[11]</w:t>
      </w:r>
      <w:r>
        <w:rPr>
          <w:rFonts w:ascii="宋体" w:hAnsi="宋体" w:hint="eastAsia"/>
          <w:vertAlign w:val="superscript"/>
        </w:rPr>
        <w:fldChar w:fldCharType="end"/>
      </w:r>
      <w:r>
        <w:rPr>
          <w:rFonts w:asciiTheme="minorEastAsia" w:hAnsiTheme="minorEastAsia" w:hint="eastAsia"/>
        </w:rPr>
        <w:t>。</w:t>
      </w:r>
    </w:p>
    <w:p w14:paraId="1DDE56A0" w14:textId="77777777" w:rsidR="00E20A62" w:rsidRDefault="00000000">
      <w:pPr>
        <w:pStyle w:val="3"/>
      </w:pPr>
      <w:bookmarkStart w:id="29" w:name="_Toc167034305"/>
      <w:r>
        <w:t>3.</w:t>
      </w:r>
      <w:r>
        <w:rPr>
          <w:rFonts w:hint="eastAsia"/>
        </w:rPr>
        <w:t>1</w:t>
      </w:r>
      <w:r>
        <w:t>.2</w:t>
      </w:r>
      <w:r>
        <w:rPr>
          <w:rFonts w:hint="eastAsia"/>
        </w:rPr>
        <w:t xml:space="preserve"> </w:t>
      </w:r>
      <w:r>
        <w:t>经济可行性</w:t>
      </w:r>
      <w:bookmarkEnd w:id="29"/>
    </w:p>
    <w:p w14:paraId="75AE0779" w14:textId="77777777" w:rsidR="00E20A62" w:rsidRDefault="00000000">
      <w:pPr>
        <w:ind w:firstLine="480"/>
        <w:rPr>
          <w:rFonts w:asciiTheme="minorEastAsia" w:hAnsiTheme="minorEastAsia" w:hint="eastAsia"/>
        </w:rPr>
      </w:pPr>
      <w:r>
        <w:rPr>
          <w:rFonts w:asciiTheme="minorEastAsia" w:hAnsiTheme="minorEastAsia" w:hint="eastAsia"/>
        </w:rPr>
        <w:t>从经济角度评估，系统的可行性表现在成本控制和市场潜力两大方面。系统采用开源技术降低了初期的投资成本，同时这些技术的成熟稳定性也减少了后期的维护费用。盈利模式主要通过交易佣金和广告收入实现，这种模式在当前电子商务平台中已被广泛验证，有助于快速实现资本回流和盈利。市场调研显示，二手交易市场需求稳定，特别是在经济压力较大的时期，消费者更倾向于寻找性价比高的二手商品。系统的市场定位明确，针对具有购买意愿的目标用户群体，通过有效的市场推广策略，可以迅速占领市场份额，增强品牌认知度。经济可行性不仅体现在直接经济收益上，还包括通过提供高效的服务增强用户体验，从而带来口碑效应和用户忠诚度的提升，长远看有利于平台的持续发展和扩大市场影响力。综合这些因素，该项目的经济可行性得到了充分的证明</w:t>
      </w:r>
      <w:r>
        <w:rPr>
          <w:rFonts w:ascii="宋体" w:hAnsi="宋体" w:hint="eastAsia"/>
          <w:vertAlign w:val="superscript"/>
        </w:rPr>
        <w:fldChar w:fldCharType="begin"/>
      </w:r>
      <w:r>
        <w:rPr>
          <w:rFonts w:ascii="宋体" w:hAnsi="宋体" w:hint="eastAsia"/>
          <w:vertAlign w:val="superscript"/>
        </w:rPr>
        <w:instrText xml:space="preserve"> REF _Ref21526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[12]</w:t>
      </w:r>
      <w:r>
        <w:rPr>
          <w:rFonts w:ascii="宋体" w:hAnsi="宋体" w:hint="eastAsia"/>
          <w:vertAlign w:val="superscript"/>
        </w:rPr>
        <w:fldChar w:fldCharType="end"/>
      </w:r>
      <w:r>
        <w:rPr>
          <w:rFonts w:asciiTheme="minorEastAsia" w:hAnsiTheme="minorEastAsia" w:hint="eastAsia"/>
        </w:rPr>
        <w:t>。</w:t>
      </w:r>
    </w:p>
    <w:p w14:paraId="30619482" w14:textId="77777777" w:rsidR="00E20A62" w:rsidRDefault="00000000">
      <w:pPr>
        <w:pStyle w:val="3"/>
      </w:pPr>
      <w:bookmarkStart w:id="30" w:name="_Toc167034306"/>
      <w:r>
        <w:t>3.</w:t>
      </w:r>
      <w:r>
        <w:rPr>
          <w:rFonts w:hint="eastAsia"/>
        </w:rPr>
        <w:t>1</w:t>
      </w:r>
      <w:r>
        <w:t>.3</w:t>
      </w:r>
      <w:r>
        <w:rPr>
          <w:rFonts w:hint="eastAsia"/>
        </w:rPr>
        <w:t xml:space="preserve"> 操作</w:t>
      </w:r>
      <w:r>
        <w:t>可行性</w:t>
      </w:r>
      <w:bookmarkEnd w:id="30"/>
    </w:p>
    <w:p w14:paraId="2A8B1A44" w14:textId="77777777" w:rsidR="00E20A62" w:rsidRDefault="00000000">
      <w:pPr>
        <w:ind w:firstLine="480"/>
        <w:rPr>
          <w:rFonts w:asciiTheme="minorEastAsia" w:hAnsiTheme="minorEastAsia" w:hint="eastAsia"/>
        </w:rPr>
        <w:sectPr w:rsidR="00E20A62">
          <w:pgSz w:w="11905" w:h="16840"/>
          <w:pgMar w:top="1418" w:right="1134" w:bottom="1134" w:left="1418" w:header="851" w:footer="992" w:gutter="284"/>
          <w:cols w:space="0"/>
          <w:docGrid w:linePitch="326"/>
        </w:sectPr>
      </w:pPr>
      <w:r>
        <w:rPr>
          <w:rFonts w:asciiTheme="minorEastAsia" w:hAnsiTheme="minorEastAsia" w:hint="eastAsia"/>
        </w:rPr>
        <w:t>项目设计借鉴了多个成功的系统开发案例，分析并整合了这些案例中的操作界面优点，创建了用户友好的界面设计。通过简化操作流程和优化用户界面布局，系统易于上手，用户可以快速熟悉各项功能，提升了用户体验。这种以用户为中心的设计策略大大降低了用户的操作难度，使得系统的日常使用变得更加便捷和直观</w:t>
      </w:r>
      <w:r>
        <w:rPr>
          <w:rFonts w:ascii="宋体" w:hAnsi="宋体" w:hint="eastAsia"/>
          <w:vertAlign w:val="superscript"/>
        </w:rPr>
        <w:fldChar w:fldCharType="begin"/>
      </w:r>
      <w:r>
        <w:rPr>
          <w:rFonts w:ascii="宋体" w:hAnsi="宋体" w:hint="eastAsia"/>
          <w:vertAlign w:val="superscript"/>
        </w:rPr>
        <w:instrText xml:space="preserve"> REF _Ref21539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[13]</w:t>
      </w:r>
      <w:r>
        <w:rPr>
          <w:rFonts w:ascii="宋体" w:hAnsi="宋体" w:hint="eastAsia"/>
          <w:vertAlign w:val="superscript"/>
        </w:rPr>
        <w:fldChar w:fldCharType="end"/>
      </w:r>
      <w:r>
        <w:rPr>
          <w:rFonts w:asciiTheme="minorEastAsia" w:hAnsiTheme="minorEastAsia" w:hint="eastAsia"/>
        </w:rPr>
        <w:t>。</w:t>
      </w:r>
    </w:p>
    <w:p w14:paraId="357B70C8" w14:textId="77777777" w:rsidR="00E20A62" w:rsidRDefault="00000000">
      <w:pPr>
        <w:pStyle w:val="2"/>
        <w:rPr>
          <w:rFonts w:hint="eastAsia"/>
        </w:rPr>
      </w:pPr>
      <w:bookmarkStart w:id="31" w:name="_Toc167034307"/>
      <w:r>
        <w:lastRenderedPageBreak/>
        <w:t>3.2</w:t>
      </w:r>
      <w:r>
        <w:rPr>
          <w:rFonts w:hint="eastAsia"/>
        </w:rPr>
        <w:t xml:space="preserve"> </w:t>
      </w:r>
      <w:r>
        <w:t>需求分析概述</w:t>
      </w:r>
      <w:bookmarkEnd w:id="31"/>
    </w:p>
    <w:p w14:paraId="5BA26679" w14:textId="77777777" w:rsidR="00E20A62" w:rsidRDefault="00000000">
      <w:pPr>
        <w:ind w:firstLine="480"/>
        <w:rPr>
          <w:rFonts w:asciiTheme="minorEastAsia" w:hAnsiTheme="minorEastAsia" w:hint="eastAsia"/>
        </w:rPr>
      </w:pPr>
      <w:r>
        <w:rPr>
          <w:rFonts w:asciiTheme="minorEastAsia" w:hAnsiTheme="minorEastAsia" w:hint="eastAsia"/>
        </w:rPr>
        <w:t>校园二手交易平台通过提供直观的数据信息查看功能，极大地便利了管理员和用户的管理与使用过程。这种创新不仅缩短了管理时间，还革新了传统的管理方式，使得平台能够快速响应用户的具体需求。一方面，用户在交换信息时，平台能够提供必要的数据支持，帮助他们达成交易，避免了因时间限制而无法进行面对面交流的问题。另一方面，为了提高用户的活跃度和满意度，平台不断优化交流系统，加强用户之间的信息流通。这些改进使得用户能够更高效地获取所需服务，同时也为新用户的加入创造了条件。此外，系统设计注重解决用户常见问题，提高了整体服务的可用性和便捷性。通过这些措施，校园二手交易平台不仅满足了当前用户的基本需求，还为未来的发展奠定了坚实的基础</w:t>
      </w:r>
      <w:r>
        <w:rPr>
          <w:rFonts w:ascii="宋体" w:hAnsi="宋体" w:hint="eastAsia"/>
          <w:vertAlign w:val="superscript"/>
        </w:rPr>
        <w:fldChar w:fldCharType="begin"/>
      </w:r>
      <w:r>
        <w:rPr>
          <w:rFonts w:ascii="宋体" w:hAnsi="宋体" w:hint="eastAsia"/>
          <w:vertAlign w:val="superscript"/>
        </w:rPr>
        <w:instrText xml:space="preserve"> REF _Ref21556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[14]</w:t>
      </w:r>
      <w:r>
        <w:rPr>
          <w:rFonts w:ascii="宋体" w:hAnsi="宋体" w:hint="eastAsia"/>
          <w:vertAlign w:val="superscript"/>
        </w:rPr>
        <w:fldChar w:fldCharType="end"/>
      </w:r>
      <w:r>
        <w:rPr>
          <w:rFonts w:asciiTheme="minorEastAsia" w:hAnsiTheme="minorEastAsia" w:hint="eastAsia"/>
        </w:rPr>
        <w:t>。</w:t>
      </w:r>
    </w:p>
    <w:p w14:paraId="0042042E" w14:textId="77777777" w:rsidR="00E20A62" w:rsidRDefault="00000000">
      <w:pPr>
        <w:pStyle w:val="2"/>
        <w:rPr>
          <w:rFonts w:hint="eastAsia"/>
        </w:rPr>
      </w:pPr>
      <w:bookmarkStart w:id="32" w:name="_Toc167034308"/>
      <w:r>
        <w:t>3.3</w:t>
      </w:r>
      <w:r>
        <w:rPr>
          <w:rFonts w:hint="eastAsia"/>
        </w:rPr>
        <w:t xml:space="preserve"> </w:t>
      </w:r>
      <w:r>
        <w:t>系统功能需求分析</w:t>
      </w:r>
      <w:bookmarkEnd w:id="32"/>
    </w:p>
    <w:p w14:paraId="7FA7127A" w14:textId="77777777" w:rsidR="00E20A62" w:rsidRDefault="00000000">
      <w:pPr>
        <w:pStyle w:val="3"/>
      </w:pPr>
      <w:bookmarkStart w:id="33" w:name="_Toc167034309"/>
      <w:r>
        <w:t>3.3.1</w:t>
      </w:r>
      <w:r>
        <w:rPr>
          <w:rFonts w:hint="eastAsia"/>
        </w:rPr>
        <w:t xml:space="preserve"> </w:t>
      </w:r>
      <w:r>
        <w:t>系统功能概述</w:t>
      </w:r>
      <w:bookmarkEnd w:id="33"/>
    </w:p>
    <w:p w14:paraId="477CD43F" w14:textId="77777777" w:rsidR="00E20A62" w:rsidRDefault="00000000">
      <w:pPr>
        <w:ind w:firstLine="480"/>
        <w:rPr>
          <w:rFonts w:asciiTheme="minorEastAsia" w:hAnsiTheme="minorEastAsia" w:hint="eastAsia"/>
        </w:rPr>
      </w:pPr>
      <w:r>
        <w:rPr>
          <w:rFonts w:asciiTheme="minorEastAsia" w:hAnsiTheme="minorEastAsia" w:hint="eastAsia"/>
        </w:rPr>
        <w:t>用户在校园二手交易平台的互动起始于注册过程，其中必须创建一个独有的用户名和密码。成功注册后，用户通过验证自己的账号信息以进入平台的主页面。在这里，用户不仅可以浏览和参与二手交易，还能够修改和更新自己的个人详细信息，如联系方式和密码。这种设计确保了用户信息的安全性和个人数据的即时更新，同时也提高了用户体验，使其能够根据个人需求调整账户设置。</w:t>
      </w:r>
    </w:p>
    <w:p w14:paraId="1AE75BC4" w14:textId="77777777" w:rsidR="00E20A62" w:rsidRDefault="00000000">
      <w:pPr>
        <w:ind w:firstLine="480"/>
        <w:rPr>
          <w:rFonts w:asciiTheme="minorEastAsia" w:hAnsiTheme="minorEastAsia" w:hint="eastAsia"/>
        </w:rPr>
      </w:pPr>
      <w:r>
        <w:rPr>
          <w:rFonts w:asciiTheme="minorEastAsia" w:hAnsiTheme="minorEastAsia" w:hint="eastAsia"/>
        </w:rPr>
        <w:t>对于管理员而言，平台提供了专门的登录入口。管理员需要通过输入正确的账号和密码进行身份验证后，才能进入系统管理的主界面。在这一界面中，管理员有权对用户的权限进行调整和管理，包括但不限于设置用户的访问权限、监控用户活动以及管理用户账号的状态。此外，管理员还负责整个系统信息的维护，确保交易平台的正常运行和数据安全。这样的管理功能不仅保障了平台的高效运作，也确保了所有用户交易的公正性和透明性</w:t>
      </w:r>
      <w:r>
        <w:rPr>
          <w:rFonts w:ascii="宋体" w:hAnsi="宋体" w:hint="eastAsia"/>
          <w:vertAlign w:val="superscript"/>
        </w:rPr>
        <w:fldChar w:fldCharType="begin"/>
      </w:r>
      <w:r>
        <w:rPr>
          <w:rFonts w:ascii="宋体" w:hAnsi="宋体" w:hint="eastAsia"/>
          <w:vertAlign w:val="superscript"/>
        </w:rPr>
        <w:instrText xml:space="preserve"> REF _Ref21575 \r \h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[15]</w:t>
      </w:r>
      <w:r>
        <w:rPr>
          <w:rFonts w:ascii="宋体" w:hAnsi="宋体" w:hint="eastAsia"/>
          <w:vertAlign w:val="superscript"/>
        </w:rPr>
        <w:fldChar w:fldCharType="end"/>
      </w:r>
      <w:r>
        <w:rPr>
          <w:rFonts w:asciiTheme="minorEastAsia" w:hAnsiTheme="minorEastAsia" w:hint="eastAsia"/>
        </w:rPr>
        <w:t>。</w:t>
      </w:r>
    </w:p>
    <w:p w14:paraId="38B830BD" w14:textId="77777777" w:rsidR="00E20A62" w:rsidRDefault="00000000">
      <w:pPr>
        <w:ind w:firstLineChars="0" w:firstLine="0"/>
        <w:jc w:val="left"/>
        <w:rPr>
          <w:rFonts w:ascii="仿宋" w:eastAsia="仿宋" w:hAnsi="仿宋" w:cs="Times New Roman" w:hint="eastAsia"/>
          <w:szCs w:val="20"/>
        </w:rPr>
      </w:pPr>
      <w:r>
        <w:rPr>
          <w:rFonts w:ascii="仿宋" w:eastAsia="仿宋" w:hAnsi="仿宋" w:cs="Times New Roman"/>
          <w:szCs w:val="20"/>
        </w:rPr>
        <w:br w:type="page"/>
      </w:r>
    </w:p>
    <w:p w14:paraId="0D32A7E4" w14:textId="77777777" w:rsidR="00E20A62" w:rsidRDefault="00000000">
      <w:pPr>
        <w:pStyle w:val="3"/>
      </w:pPr>
      <w:bookmarkStart w:id="34" w:name="_Toc167034310"/>
      <w:r>
        <w:lastRenderedPageBreak/>
        <w:t>3.3.2</w:t>
      </w:r>
      <w:r>
        <w:rPr>
          <w:rFonts w:hint="eastAsia"/>
        </w:rPr>
        <w:t xml:space="preserve"> 系统整体功能</w:t>
      </w:r>
      <w:r>
        <w:t>模块</w:t>
      </w:r>
      <w:bookmarkEnd w:id="34"/>
    </w:p>
    <w:p w14:paraId="6B5F9883" w14:textId="77777777" w:rsidR="00E20A62" w:rsidRDefault="00000000">
      <w:pPr>
        <w:ind w:firstLine="480"/>
      </w:pPr>
      <w:r>
        <w:rPr>
          <w:rFonts w:hint="eastAsia"/>
        </w:rPr>
        <w:t>整个系统功能模块主要分为用户和管理员模块，用户可以在此处进行信息注册与登录以及查看用户的所有功能，管理员功能模块主要涉及商品信息、捐赠信息、求购信息等具体如图</w:t>
      </w:r>
      <w:r>
        <w:rPr>
          <w:rFonts w:hint="eastAsia"/>
        </w:rPr>
        <w:t>3-1</w:t>
      </w:r>
      <w:r>
        <w:rPr>
          <w:rFonts w:hint="eastAsia"/>
        </w:rPr>
        <w:t>所示。</w:t>
      </w:r>
    </w:p>
    <w:p w14:paraId="4D6ACCC1" w14:textId="77777777" w:rsidR="00E20A62" w:rsidRDefault="00000000">
      <w:pPr>
        <w:ind w:firstLine="360"/>
        <w:jc w:val="center"/>
        <w:rPr>
          <w:rFonts w:ascii="黑体" w:eastAsia="黑体" w:hAnsi="黑体" w:cs="Times New Roman" w:hint="eastAsia"/>
          <w:color w:val="FF0000"/>
          <w:sz w:val="18"/>
          <w:szCs w:val="18"/>
        </w:rPr>
      </w:pPr>
      <w:r>
        <w:rPr>
          <w:rFonts w:ascii="黑体" w:eastAsia="黑体" w:hAnsi="黑体" w:cs="Times New Roman" w:hint="eastAsia"/>
          <w:color w:val="FF0000"/>
          <w:sz w:val="18"/>
          <w:szCs w:val="18"/>
        </w:rPr>
        <w:t>图</w:t>
      </w:r>
      <w:r>
        <w:rPr>
          <w:rFonts w:ascii="黑体" w:eastAsia="黑体" w:hAnsi="黑体" w:cs="Times New Roman"/>
          <w:color w:val="FF0000"/>
          <w:sz w:val="18"/>
          <w:szCs w:val="18"/>
        </w:rPr>
        <w:t>3-1</w:t>
      </w:r>
      <w:r>
        <w:rPr>
          <w:rFonts w:ascii="黑体" w:eastAsia="黑体" w:hAnsi="黑体" w:cs="Times New Roman" w:hint="eastAsia"/>
          <w:color w:val="FF0000"/>
          <w:sz w:val="18"/>
          <w:szCs w:val="18"/>
        </w:rPr>
        <w:t>系统整体功能用例图</w:t>
      </w:r>
    </w:p>
    <w:p w14:paraId="153DE900" w14:textId="77777777" w:rsidR="00E20A62" w:rsidRDefault="00000000">
      <w:pPr>
        <w:ind w:firstLine="480"/>
        <w:jc w:val="left"/>
        <w:rPr>
          <w:rFonts w:ascii="宋体" w:hAnsi="宋体" w:hint="eastAsia"/>
        </w:rPr>
      </w:pPr>
      <w:r>
        <w:rPr>
          <w:rFonts w:ascii="宋体" w:hAnsi="宋体"/>
          <w:noProof/>
        </w:rPr>
        <w:drawing>
          <wp:inline distT="0" distB="0" distL="0" distR="0" wp14:anchorId="21E4680E" wp14:editId="52789B74">
            <wp:extent cx="5758815" cy="3318510"/>
            <wp:effectExtent l="0" t="0" r="13335" b="15240"/>
            <wp:docPr id="191156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271"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58815" cy="3318510"/>
                    </a:xfrm>
                    <a:prstGeom prst="rect">
                      <a:avLst/>
                    </a:prstGeom>
                    <a:noFill/>
                    <a:ln>
                      <a:noFill/>
                    </a:ln>
                  </pic:spPr>
                </pic:pic>
              </a:graphicData>
            </a:graphic>
          </wp:inline>
        </w:drawing>
      </w:r>
    </w:p>
    <w:p w14:paraId="03205329" w14:textId="77777777" w:rsidR="00E20A62" w:rsidRDefault="00000000">
      <w:pPr>
        <w:pStyle w:val="3"/>
      </w:pPr>
      <w:bookmarkStart w:id="35" w:name="_Toc167034311"/>
      <w:bookmarkStart w:id="36" w:name="_Hlk166850129"/>
      <w:r>
        <w:t>3.3.</w:t>
      </w:r>
      <w:r>
        <w:rPr>
          <w:rFonts w:hint="eastAsia"/>
        </w:rPr>
        <w:t xml:space="preserve">3 </w:t>
      </w:r>
      <w:r>
        <w:t>前台用户</w:t>
      </w:r>
      <w:r>
        <w:rPr>
          <w:rFonts w:hint="eastAsia"/>
        </w:rPr>
        <w:t>功能</w:t>
      </w:r>
      <w:r>
        <w:t>模块</w:t>
      </w:r>
      <w:bookmarkEnd w:id="35"/>
    </w:p>
    <w:p w14:paraId="0A22FB2E" w14:textId="77777777" w:rsidR="00E20A62" w:rsidRDefault="00000000">
      <w:pPr>
        <w:ind w:firstLine="480"/>
        <w:rPr>
          <w:rFonts w:cs="Times New Roman"/>
        </w:rPr>
      </w:pPr>
      <w:r>
        <w:rPr>
          <w:rFonts w:cs="Times New Roman" w:hint="eastAsia"/>
        </w:rPr>
        <w:t>用户在登陆之后，可以查看校园二手物品交易平台上用户发布的二手物品信息以及在平台上发布自己的二手闲置物品，用户可以使用求购功能对平台上自身所需的二手物品进行求购功能，所求购的二手物品拥有者可以查看到用户的求购请求并且通过平台联系到用户进行二手物品的交易，同时用户自身也可以查看自己在平台上发布的二手物品信息和其他用户对自己发布的二手物品的求购意向。用户自身也可以对自己发布的二手物品信息进行下架或者更换。详尽用户使用模块功能见图</w:t>
      </w:r>
      <w:r>
        <w:rPr>
          <w:rFonts w:cs="Times New Roman" w:hint="eastAsia"/>
        </w:rPr>
        <w:t>3-2</w:t>
      </w:r>
      <w:r>
        <w:rPr>
          <w:rFonts w:cs="Times New Roman" w:hint="eastAsia"/>
        </w:rPr>
        <w:t>。</w:t>
      </w:r>
      <w:r>
        <w:rPr>
          <w:rFonts w:cs="Times New Roman"/>
        </w:rPr>
        <w:br w:type="page"/>
      </w:r>
    </w:p>
    <w:p w14:paraId="7B0AB86D" w14:textId="77777777" w:rsidR="00E20A62" w:rsidRDefault="00000000">
      <w:pPr>
        <w:ind w:firstLineChars="0" w:firstLine="0"/>
        <w:jc w:val="center"/>
        <w:rPr>
          <w:rFonts w:ascii="黑体" w:eastAsia="黑体" w:hAnsi="黑体" w:cs="Times New Roman" w:hint="eastAsia"/>
          <w:color w:val="FF0000"/>
          <w:sz w:val="18"/>
          <w:szCs w:val="18"/>
        </w:rPr>
      </w:pPr>
      <w:r>
        <w:rPr>
          <w:rFonts w:ascii="黑体" w:eastAsia="黑体" w:hAnsi="黑体" w:cs="Times New Roman" w:hint="eastAsia"/>
          <w:color w:val="FF0000"/>
          <w:sz w:val="18"/>
          <w:szCs w:val="18"/>
        </w:rPr>
        <w:lastRenderedPageBreak/>
        <w:t>图</w:t>
      </w:r>
      <w:r>
        <w:rPr>
          <w:rFonts w:ascii="黑体" w:eastAsia="黑体" w:hAnsi="黑体" w:cs="Times New Roman"/>
          <w:color w:val="FF0000"/>
          <w:sz w:val="18"/>
          <w:szCs w:val="18"/>
        </w:rPr>
        <w:t>3-</w:t>
      </w:r>
      <w:r>
        <w:rPr>
          <w:rFonts w:ascii="黑体" w:eastAsia="黑体" w:hAnsi="黑体" w:cs="Times New Roman" w:hint="eastAsia"/>
          <w:color w:val="FF0000"/>
          <w:sz w:val="18"/>
          <w:szCs w:val="18"/>
        </w:rPr>
        <w:t>2</w:t>
      </w:r>
      <w:r>
        <w:rPr>
          <w:rFonts w:ascii="黑体" w:eastAsia="黑体" w:hAnsi="黑体" w:cs="Times New Roman"/>
          <w:color w:val="FF0000"/>
          <w:sz w:val="18"/>
          <w:szCs w:val="18"/>
        </w:rPr>
        <w:t xml:space="preserve"> 用户</w:t>
      </w:r>
      <w:r>
        <w:rPr>
          <w:rFonts w:ascii="黑体" w:eastAsia="黑体" w:hAnsi="黑体" w:cs="Times New Roman" w:hint="eastAsia"/>
          <w:color w:val="FF0000"/>
          <w:sz w:val="18"/>
          <w:szCs w:val="18"/>
        </w:rPr>
        <w:t>功能</w:t>
      </w:r>
      <w:r>
        <w:rPr>
          <w:rFonts w:ascii="黑体" w:eastAsia="黑体" w:hAnsi="黑体" w:cs="Times New Roman"/>
          <w:color w:val="FF0000"/>
          <w:sz w:val="18"/>
          <w:szCs w:val="18"/>
        </w:rPr>
        <w:t>模块</w:t>
      </w:r>
      <w:r>
        <w:rPr>
          <w:rFonts w:ascii="黑体" w:eastAsia="黑体" w:hAnsi="黑体" w:cs="Times New Roman" w:hint="eastAsia"/>
          <w:color w:val="FF0000"/>
          <w:sz w:val="18"/>
          <w:szCs w:val="18"/>
        </w:rPr>
        <w:t>用例图</w:t>
      </w:r>
    </w:p>
    <w:p w14:paraId="65521E94" w14:textId="77777777" w:rsidR="00E20A62" w:rsidRDefault="00000000">
      <w:pPr>
        <w:ind w:firstLineChars="0" w:firstLine="0"/>
        <w:jc w:val="center"/>
        <w:rPr>
          <w:rFonts w:ascii="黑体" w:eastAsia="黑体" w:hAnsi="黑体" w:cs="Times New Roman" w:hint="eastAsia"/>
          <w:sz w:val="18"/>
          <w:szCs w:val="18"/>
        </w:rPr>
      </w:pPr>
      <w:r>
        <w:rPr>
          <w:rFonts w:ascii="黑体" w:eastAsia="黑体" w:hAnsi="黑体" w:cs="Times New Roman"/>
          <w:noProof/>
          <w:sz w:val="18"/>
          <w:szCs w:val="18"/>
        </w:rPr>
        <w:drawing>
          <wp:inline distT="0" distB="0" distL="0" distR="0" wp14:anchorId="77F09E15" wp14:editId="64ED8FE0">
            <wp:extent cx="5603240" cy="3299460"/>
            <wp:effectExtent l="0" t="0" r="0" b="0"/>
            <wp:docPr id="14746763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76395"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603240" cy="3299460"/>
                    </a:xfrm>
                    <a:prstGeom prst="rect">
                      <a:avLst/>
                    </a:prstGeom>
                    <a:noFill/>
                    <a:ln>
                      <a:noFill/>
                    </a:ln>
                  </pic:spPr>
                </pic:pic>
              </a:graphicData>
            </a:graphic>
          </wp:inline>
        </w:drawing>
      </w:r>
    </w:p>
    <w:p w14:paraId="1A6C018A" w14:textId="77777777" w:rsidR="00E20A62" w:rsidRDefault="00E20A62">
      <w:pPr>
        <w:ind w:firstLineChars="0" w:firstLine="0"/>
        <w:rPr>
          <w:rFonts w:cs="Times New Roman"/>
        </w:rPr>
        <w:sectPr w:rsidR="00E20A62">
          <w:pgSz w:w="11905" w:h="16840"/>
          <w:pgMar w:top="1418" w:right="1134" w:bottom="1134" w:left="1418" w:header="851" w:footer="992" w:gutter="284"/>
          <w:cols w:space="0"/>
          <w:docGrid w:linePitch="326"/>
        </w:sectPr>
      </w:pPr>
    </w:p>
    <w:p w14:paraId="3C83C295" w14:textId="77777777" w:rsidR="00E20A62" w:rsidRDefault="00000000">
      <w:pPr>
        <w:pStyle w:val="3"/>
      </w:pPr>
      <w:bookmarkStart w:id="37" w:name="_Toc167034312"/>
      <w:bookmarkEnd w:id="36"/>
      <w:r>
        <w:lastRenderedPageBreak/>
        <w:t>3.3.</w:t>
      </w:r>
      <w:r>
        <w:rPr>
          <w:rFonts w:hint="eastAsia"/>
        </w:rPr>
        <w:t>4 后</w:t>
      </w:r>
      <w:r>
        <w:t>台管理</w:t>
      </w:r>
      <w:r>
        <w:rPr>
          <w:rFonts w:hint="eastAsia"/>
        </w:rPr>
        <w:t>员功能</w:t>
      </w:r>
      <w:r>
        <w:t>模块</w:t>
      </w:r>
      <w:bookmarkEnd w:id="37"/>
    </w:p>
    <w:p w14:paraId="25CC917E" w14:textId="77777777" w:rsidR="00E20A62" w:rsidRDefault="00000000">
      <w:pPr>
        <w:ind w:firstLine="480"/>
        <w:rPr>
          <w:rFonts w:cs="Times New Roman"/>
        </w:rPr>
      </w:pPr>
      <w:r>
        <w:rPr>
          <w:rFonts w:cs="Times New Roman" w:hint="eastAsia"/>
        </w:rPr>
        <w:t>后</w:t>
      </w:r>
      <w:bookmarkStart w:id="38" w:name="_Hlk166850214"/>
      <w:r>
        <w:rPr>
          <w:rFonts w:cs="Times New Roman" w:hint="eastAsia"/>
        </w:rPr>
        <w:t>台管理员板块包括查看</w:t>
      </w:r>
      <w:bookmarkEnd w:id="38"/>
      <w:r>
        <w:rPr>
          <w:rFonts w:cs="Times New Roman" w:hint="eastAsia"/>
        </w:rPr>
        <w:t>、咨询以及维和用户信息以及平台二手物品信息等功能。管理员可以通过登录特定的平台管理员账号登入到平台后台进行用户信息以及物品信息的管理，管理员可以使用自己的管理员权限对非正常使用以及违规使用平台的用户进行封禁并且对不合规的二手交易物品进行及时的干预下架。管理员功能详尽示例见图</w:t>
      </w:r>
      <w:r>
        <w:rPr>
          <w:rFonts w:cs="Times New Roman" w:hint="eastAsia"/>
        </w:rPr>
        <w:t>3-3</w:t>
      </w:r>
      <w:r>
        <w:rPr>
          <w:rFonts w:cs="Times New Roman" w:hint="eastAsia"/>
        </w:rPr>
        <w:t>。</w:t>
      </w:r>
    </w:p>
    <w:p w14:paraId="33F64D90"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hint="eastAsia"/>
          <w:sz w:val="18"/>
          <w:szCs w:val="18"/>
        </w:rPr>
        <w:t>图</w:t>
      </w:r>
      <w:r>
        <w:rPr>
          <w:rFonts w:ascii="黑体" w:eastAsia="黑体" w:hAnsi="黑体" w:cs="Times New Roman"/>
          <w:sz w:val="18"/>
          <w:szCs w:val="18"/>
        </w:rPr>
        <w:t>3-</w:t>
      </w:r>
      <w:r>
        <w:rPr>
          <w:rFonts w:ascii="黑体" w:eastAsia="黑体" w:hAnsi="黑体" w:cs="Times New Roman" w:hint="eastAsia"/>
          <w:sz w:val="18"/>
          <w:szCs w:val="18"/>
        </w:rPr>
        <w:t>3</w:t>
      </w:r>
      <w:r>
        <w:rPr>
          <w:rFonts w:ascii="黑体" w:eastAsia="黑体" w:hAnsi="黑体" w:cs="Times New Roman"/>
          <w:sz w:val="18"/>
          <w:szCs w:val="18"/>
        </w:rPr>
        <w:t xml:space="preserve"> 管理</w:t>
      </w:r>
      <w:r>
        <w:rPr>
          <w:rFonts w:ascii="黑体" w:eastAsia="黑体" w:hAnsi="黑体" w:cs="Times New Roman" w:hint="eastAsia"/>
          <w:sz w:val="18"/>
          <w:szCs w:val="18"/>
        </w:rPr>
        <w:t>员功能</w:t>
      </w:r>
      <w:r>
        <w:rPr>
          <w:rFonts w:ascii="黑体" w:eastAsia="黑体" w:hAnsi="黑体" w:cs="Times New Roman"/>
          <w:sz w:val="18"/>
          <w:szCs w:val="18"/>
        </w:rPr>
        <w:t>模块</w:t>
      </w:r>
      <w:r>
        <w:rPr>
          <w:rFonts w:ascii="黑体" w:eastAsia="黑体" w:hAnsi="黑体" w:cs="Times New Roman" w:hint="eastAsia"/>
          <w:sz w:val="18"/>
          <w:szCs w:val="18"/>
        </w:rPr>
        <w:t>用例图</w:t>
      </w:r>
    </w:p>
    <w:p w14:paraId="0B0A6F66" w14:textId="77777777" w:rsidR="00E20A62" w:rsidRDefault="00000000">
      <w:pPr>
        <w:ind w:firstLine="480"/>
        <w:jc w:val="center"/>
        <w:rPr>
          <w:rFonts w:cs="Times New Roman"/>
        </w:rPr>
      </w:pPr>
      <w:r>
        <w:rPr>
          <w:rFonts w:cs="Times New Roman"/>
          <w:noProof/>
        </w:rPr>
        <w:drawing>
          <wp:inline distT="0" distB="0" distL="0" distR="0" wp14:anchorId="08B57525" wp14:editId="345BCE14">
            <wp:extent cx="5603240" cy="3686810"/>
            <wp:effectExtent l="0" t="0" r="0" b="8890"/>
            <wp:docPr id="16971381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8132" name="图片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603240" cy="3686810"/>
                    </a:xfrm>
                    <a:prstGeom prst="rect">
                      <a:avLst/>
                    </a:prstGeom>
                    <a:noFill/>
                    <a:ln>
                      <a:noFill/>
                    </a:ln>
                  </pic:spPr>
                </pic:pic>
              </a:graphicData>
            </a:graphic>
          </wp:inline>
        </w:drawing>
      </w:r>
    </w:p>
    <w:p w14:paraId="2A60469E" w14:textId="77777777" w:rsidR="00E20A62" w:rsidRDefault="00E20A62">
      <w:pPr>
        <w:ind w:firstLine="480"/>
        <w:rPr>
          <w:rFonts w:cs="Times New Roman"/>
        </w:rPr>
      </w:pPr>
    </w:p>
    <w:p w14:paraId="4A81D578" w14:textId="77777777" w:rsidR="00E20A62" w:rsidRDefault="00000000">
      <w:pPr>
        <w:pStyle w:val="2"/>
        <w:rPr>
          <w:rFonts w:hint="eastAsia"/>
        </w:rPr>
      </w:pPr>
      <w:bookmarkStart w:id="39" w:name="_Toc167034313"/>
      <w:r>
        <w:t>3.4</w:t>
      </w:r>
      <w:r>
        <w:rPr>
          <w:rFonts w:hint="eastAsia"/>
        </w:rPr>
        <w:t xml:space="preserve"> </w:t>
      </w:r>
      <w:r>
        <w:t>非功能性需求分析</w:t>
      </w:r>
      <w:bookmarkEnd w:id="39"/>
    </w:p>
    <w:p w14:paraId="71E72DAA" w14:textId="77777777" w:rsidR="00E20A62" w:rsidRDefault="00000000">
      <w:pPr>
        <w:pStyle w:val="3"/>
      </w:pPr>
      <w:bookmarkStart w:id="40" w:name="_Toc167034314"/>
      <w:r>
        <w:t>3.4.1</w:t>
      </w:r>
      <w:r>
        <w:rPr>
          <w:rFonts w:hint="eastAsia"/>
        </w:rPr>
        <w:t xml:space="preserve"> </w:t>
      </w:r>
      <w:r>
        <w:t>性能要求</w:t>
      </w:r>
      <w:bookmarkEnd w:id="40"/>
    </w:p>
    <w:p w14:paraId="4CCFC120" w14:textId="77777777" w:rsidR="00E20A62" w:rsidRDefault="00000000">
      <w:pPr>
        <w:ind w:firstLine="480"/>
        <w:rPr>
          <w:rFonts w:cs="Times New Roman"/>
        </w:rPr>
      </w:pPr>
      <w:r>
        <w:rPr>
          <w:rFonts w:cs="Times New Roman" w:hint="eastAsia"/>
        </w:rPr>
        <w:t>在开发高质量的系统时，性能需求是必须首先考虑的关键因素。系统应当能够在用户执行点击和提交等操作时显示出快速的响应时间，无论是单个用户还是多个用户同时访问网站，都不会导致性能下降或系统崩溃。为此，系统采用了高并发接口技术，确保在用户数量剧增时仍能维持稳定运行。同时，系统的存储功能和代码设计也须优化，以满足高效的数据处理需求和算法实现，同时确保不会因过度占用内存而影响计算机的其他运行程序。</w:t>
      </w:r>
    </w:p>
    <w:p w14:paraId="5930D7E4" w14:textId="77777777" w:rsidR="00E20A62" w:rsidRDefault="00000000">
      <w:pPr>
        <w:ind w:firstLine="480"/>
        <w:rPr>
          <w:rFonts w:cs="Times New Roman"/>
        </w:rPr>
      </w:pPr>
      <w:r>
        <w:rPr>
          <w:rFonts w:cs="Times New Roman" w:hint="eastAsia"/>
        </w:rPr>
        <w:lastRenderedPageBreak/>
        <w:t>代码的优化和简洁性也是系统设计的重点之一。系统开发中采用了精简有效的编码策略，确保代码不仅完成预定功能，同时也易于维护和升级。简洁的代码有助于减少系统的内存占用，提高系统运行的效率，从而提升用户体验和系统的操作性能。这种高效的代码结构不仅优化了性能，也为未来可能的功能扩展或修改提供了便利。</w:t>
      </w:r>
    </w:p>
    <w:p w14:paraId="41D73BEA" w14:textId="77777777" w:rsidR="00E20A62" w:rsidRDefault="00000000">
      <w:pPr>
        <w:pStyle w:val="3"/>
      </w:pPr>
      <w:bookmarkStart w:id="41" w:name="_Toc167034315"/>
      <w:r>
        <w:t>3.4.2</w:t>
      </w:r>
      <w:r>
        <w:rPr>
          <w:rFonts w:hint="eastAsia"/>
        </w:rPr>
        <w:t xml:space="preserve"> </w:t>
      </w:r>
      <w:r>
        <w:t>安全要求</w:t>
      </w:r>
      <w:bookmarkEnd w:id="41"/>
    </w:p>
    <w:p w14:paraId="79226409" w14:textId="77777777" w:rsidR="00E20A62" w:rsidRDefault="00000000">
      <w:pPr>
        <w:ind w:firstLine="480"/>
        <w:jc w:val="left"/>
        <w:rPr>
          <w:rFonts w:cs="Times New Roman"/>
        </w:rPr>
      </w:pPr>
      <w:r>
        <w:rPr>
          <w:rFonts w:cs="Times New Roman" w:hint="eastAsia"/>
        </w:rPr>
        <w:t>为了确保安全性，必须进行可靠性分析，这有助于确保数据源在实现安全性、可靠性设计和系统功能设计方面的统一。就系统的安全性而言，数据的账户和密码必须进行明文显示，并进行严格加密处理。更改密码、修改个人数据或添加信息时，需要相应的授权。</w:t>
      </w:r>
    </w:p>
    <w:p w14:paraId="376499EB" w14:textId="77777777" w:rsidR="00E20A62" w:rsidRDefault="00000000">
      <w:pPr>
        <w:ind w:firstLine="480"/>
        <w:rPr>
          <w:rFonts w:cs="Times New Roman"/>
        </w:rPr>
      </w:pPr>
      <w:r>
        <w:rPr>
          <w:rFonts w:cs="Times New Roman" w:hint="eastAsia"/>
        </w:rPr>
        <w:t>在设计系统时，确保其安全性和可靠性是至关重要的。通过进行全面的可靠性分析，可以确保系统在功能实现和安全策略上达到一致，有效防止任何安全漏洞。系统内的数据，特别是用户的账户信息和密码，都必须采用高级加密技术进行保护，避免以明文形式展示，从而保护用户的隐私和安全。此外，任何对密码、个人数据的修改或信息添加都需通过严格的授权流程，这不仅增加了安全层级，也确保了只有合法用户才能进行这些操作。</w:t>
      </w:r>
    </w:p>
    <w:p w14:paraId="29718E89" w14:textId="77777777" w:rsidR="00E20A62" w:rsidRDefault="00000000">
      <w:pPr>
        <w:ind w:firstLineChars="0" w:firstLine="0"/>
        <w:rPr>
          <w:rFonts w:cs="Times New Roman"/>
          <w:shd w:val="clear" w:color="auto" w:fill="FFFFFF"/>
        </w:rPr>
      </w:pPr>
      <w:r>
        <w:rPr>
          <w:rFonts w:cs="Times New Roman"/>
          <w:shd w:val="clear" w:color="auto" w:fill="FFFFFF"/>
        </w:rPr>
        <w:br w:type="page"/>
      </w:r>
    </w:p>
    <w:p w14:paraId="0475E029" w14:textId="77777777" w:rsidR="00E20A62" w:rsidRDefault="00000000">
      <w:pPr>
        <w:pStyle w:val="1"/>
        <w:spacing w:before="120" w:after="120"/>
      </w:pPr>
      <w:bookmarkStart w:id="42" w:name="_Toc167034316"/>
      <w:r>
        <w:lastRenderedPageBreak/>
        <w:t>4 系统设计</w:t>
      </w:r>
      <w:bookmarkEnd w:id="42"/>
    </w:p>
    <w:p w14:paraId="392535D3" w14:textId="77777777" w:rsidR="00E20A62" w:rsidRDefault="00000000">
      <w:pPr>
        <w:pStyle w:val="2"/>
        <w:rPr>
          <w:rFonts w:hint="eastAsia"/>
        </w:rPr>
      </w:pPr>
      <w:bookmarkStart w:id="43" w:name="_Toc167034317"/>
      <w:r>
        <w:t>4.1</w:t>
      </w:r>
      <w:r>
        <w:rPr>
          <w:rFonts w:hint="eastAsia"/>
        </w:rPr>
        <w:t xml:space="preserve"> 流程设计</w:t>
      </w:r>
      <w:bookmarkEnd w:id="43"/>
    </w:p>
    <w:p w14:paraId="638EAA94" w14:textId="77777777" w:rsidR="00E20A62" w:rsidRDefault="00000000">
      <w:pPr>
        <w:pStyle w:val="3"/>
      </w:pPr>
      <w:bookmarkStart w:id="44" w:name="_Toc167034318"/>
      <w:r>
        <w:rPr>
          <w:rFonts w:hint="eastAsia"/>
        </w:rPr>
        <w:t xml:space="preserve">4.1.1 </w:t>
      </w:r>
      <w:r>
        <w:t>系统结构图</w:t>
      </w:r>
      <w:bookmarkEnd w:id="44"/>
    </w:p>
    <w:p w14:paraId="7332E22E" w14:textId="77777777" w:rsidR="00E20A62" w:rsidRDefault="00000000">
      <w:pPr>
        <w:ind w:firstLine="480"/>
        <w:rPr>
          <w:rFonts w:cs="Times New Roman"/>
          <w:shd w:val="clear" w:color="auto" w:fill="FFFFFF"/>
        </w:rPr>
      </w:pPr>
      <w:r>
        <w:rPr>
          <w:rFonts w:cs="Times New Roman" w:hint="eastAsia"/>
          <w:shd w:val="clear" w:color="auto" w:fill="FFFFFF"/>
        </w:rPr>
        <w:t>校园二手交易平台为用户提供了一个全面的在线市场，他们可以发布和浏览二手商品信息，发布求购和捐赠信息，同时还能查看平台的最新公告。管理员则拥有后台管理权限，能够进行用户管理以维护平台秩序，执行系统管理确保平台稳定运行，以及监督订单管理以确保交易的顺利进行。此外，管理员还可以对商品信息、求购信息和捐赠信息进行综合管理，确保信息的准确性和时效性。</w:t>
      </w:r>
      <w:r>
        <w:rPr>
          <w:rFonts w:cs="Times New Roman"/>
          <w:shd w:val="clear" w:color="auto" w:fill="FFFFFF"/>
        </w:rPr>
        <w:t>系统结构如图</w:t>
      </w:r>
      <w:r>
        <w:rPr>
          <w:rFonts w:cs="Times New Roman"/>
          <w:shd w:val="clear" w:color="auto" w:fill="FFFFFF"/>
        </w:rPr>
        <w:t>4-</w:t>
      </w:r>
      <w:r>
        <w:rPr>
          <w:rFonts w:cs="Times New Roman" w:hint="eastAsia"/>
          <w:shd w:val="clear" w:color="auto" w:fill="FFFFFF"/>
        </w:rPr>
        <w:t>1</w:t>
      </w:r>
      <w:r>
        <w:rPr>
          <w:rFonts w:cs="Times New Roman"/>
          <w:shd w:val="clear" w:color="auto" w:fill="FFFFFF"/>
        </w:rPr>
        <w:t>所示</w:t>
      </w:r>
    </w:p>
    <w:p w14:paraId="021BE691" w14:textId="77777777" w:rsidR="00E20A62" w:rsidRDefault="00000000">
      <w:pPr>
        <w:ind w:firstLineChars="0" w:firstLine="0"/>
        <w:jc w:val="left"/>
        <w:rPr>
          <w:rFonts w:ascii="黑体" w:eastAsia="黑体" w:hAnsi="宋体" w:cs="Times New Roman" w:hint="eastAsia"/>
          <w:szCs w:val="20"/>
        </w:rPr>
      </w:pPr>
      <w:r>
        <w:rPr>
          <w:rFonts w:ascii="黑体" w:eastAsia="黑体" w:hAnsi="宋体" w:cs="Times New Roman"/>
          <w:noProof/>
          <w:szCs w:val="20"/>
        </w:rPr>
        <w:drawing>
          <wp:inline distT="0" distB="0" distL="0" distR="0" wp14:anchorId="40FDB39A" wp14:editId="5FDFE8B8">
            <wp:extent cx="5758815" cy="4195445"/>
            <wp:effectExtent l="0" t="0" r="0" b="0"/>
            <wp:docPr id="9337194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19407" name="图片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58815" cy="4195445"/>
                    </a:xfrm>
                    <a:prstGeom prst="rect">
                      <a:avLst/>
                    </a:prstGeom>
                    <a:noFill/>
                    <a:ln>
                      <a:noFill/>
                    </a:ln>
                  </pic:spPr>
                </pic:pic>
              </a:graphicData>
            </a:graphic>
          </wp:inline>
        </w:drawing>
      </w:r>
    </w:p>
    <w:p w14:paraId="0368F2DD" w14:textId="77777777" w:rsidR="00E20A62" w:rsidRDefault="00000000">
      <w:pPr>
        <w:ind w:firstLineChars="0" w:firstLine="0"/>
        <w:jc w:val="center"/>
        <w:rPr>
          <w:rFonts w:ascii="黑体" w:eastAsia="黑体" w:hAnsi="宋体" w:cs="Times New Roman" w:hint="eastAsia"/>
          <w:szCs w:val="20"/>
        </w:rPr>
      </w:pPr>
      <w:r>
        <w:rPr>
          <w:rFonts w:ascii="黑体" w:eastAsia="黑体" w:hAnsi="黑体" w:cs="Times New Roman"/>
          <w:sz w:val="18"/>
          <w:szCs w:val="18"/>
        </w:rPr>
        <w:t>图</w:t>
      </w:r>
      <w:r>
        <w:rPr>
          <w:rFonts w:ascii="黑体" w:eastAsia="黑体" w:hAnsi="黑体" w:cs="Times New Roman" w:hint="eastAsia"/>
          <w:sz w:val="18"/>
          <w:szCs w:val="18"/>
        </w:rPr>
        <w:t>4</w:t>
      </w:r>
      <w:r>
        <w:rPr>
          <w:rFonts w:ascii="黑体" w:eastAsia="黑体" w:hAnsi="黑体" w:cs="Times New Roman"/>
          <w:sz w:val="18"/>
          <w:szCs w:val="18"/>
        </w:rPr>
        <w:t>-</w:t>
      </w:r>
      <w:r>
        <w:rPr>
          <w:rFonts w:ascii="黑体" w:eastAsia="黑体" w:hAnsi="黑体" w:cs="Times New Roman" w:hint="eastAsia"/>
          <w:sz w:val="18"/>
          <w:szCs w:val="18"/>
        </w:rPr>
        <w:t>1</w:t>
      </w:r>
      <w:r>
        <w:rPr>
          <w:rFonts w:ascii="黑体" w:eastAsia="黑体" w:hAnsi="黑体" w:cs="Times New Roman"/>
          <w:sz w:val="18"/>
          <w:szCs w:val="18"/>
        </w:rPr>
        <w:t xml:space="preserve"> </w:t>
      </w:r>
      <w:r>
        <w:rPr>
          <w:rFonts w:ascii="黑体" w:eastAsia="黑体" w:hAnsi="黑体" w:cs="Times New Roman" w:hint="eastAsia"/>
          <w:sz w:val="18"/>
          <w:szCs w:val="18"/>
        </w:rPr>
        <w:t>系统结构</w:t>
      </w:r>
      <w:r>
        <w:rPr>
          <w:rFonts w:ascii="黑体" w:eastAsia="黑体" w:hAnsi="黑体" w:cs="Times New Roman"/>
          <w:sz w:val="18"/>
          <w:szCs w:val="18"/>
        </w:rPr>
        <w:t>图</w:t>
      </w:r>
      <w:r>
        <w:rPr>
          <w:rFonts w:ascii="黑体" w:eastAsia="黑体" w:hAnsi="宋体" w:cs="Times New Roman"/>
          <w:szCs w:val="20"/>
        </w:rPr>
        <w:br w:type="page"/>
      </w:r>
    </w:p>
    <w:p w14:paraId="6C39C5E0" w14:textId="77777777" w:rsidR="00E20A62" w:rsidRDefault="00E20A62">
      <w:pPr>
        <w:ind w:firstLineChars="0" w:firstLine="0"/>
        <w:jc w:val="center"/>
        <w:rPr>
          <w:rFonts w:ascii="黑体" w:eastAsia="黑体" w:hAnsi="宋体" w:cs="Times New Roman" w:hint="eastAsia"/>
          <w:szCs w:val="20"/>
        </w:rPr>
      </w:pPr>
    </w:p>
    <w:p w14:paraId="7F691F0B" w14:textId="77777777" w:rsidR="00E20A62" w:rsidRDefault="00000000">
      <w:pPr>
        <w:ind w:firstLineChars="0" w:firstLine="0"/>
        <w:jc w:val="left"/>
        <w:rPr>
          <w:rFonts w:ascii="黑体" w:eastAsia="黑体" w:hAnsi="宋体" w:cs="Times New Roman" w:hint="eastAsia"/>
          <w:szCs w:val="20"/>
        </w:rPr>
      </w:pPr>
      <w:r>
        <w:rPr>
          <w:rFonts w:cs="Times New Roman" w:hint="eastAsia"/>
          <w:shd w:val="clear" w:color="auto" w:fill="FFFFFF"/>
        </w:rPr>
        <w:t>（</w:t>
      </w:r>
      <w:r>
        <w:rPr>
          <w:rFonts w:cs="Times New Roman" w:hint="eastAsia"/>
          <w:shd w:val="clear" w:color="auto" w:fill="FFFFFF"/>
        </w:rPr>
        <w:t>1</w:t>
      </w:r>
      <w:r>
        <w:rPr>
          <w:rFonts w:cs="Times New Roman" w:hint="eastAsia"/>
          <w:shd w:val="clear" w:color="auto" w:fill="FFFFFF"/>
        </w:rPr>
        <w:t>）当用户开始注册时，系统首先提示用户填写必要的信息。接着，系统会判断所输入的用户名是否已经存在于数据库中。如果用户名已存在，用户将得到相应的提示；如果用户名可用，系统将继续检查密码字段是否为空。系统不允许密码为空，因此如果密码未填写，用户将收到密码不能为空的提示。一旦用户名和密码都通过验证，用户信息将被添加到数据库中，完成注册过程，并最终注册成功。</w:t>
      </w:r>
      <w:r>
        <w:rPr>
          <w:rFonts w:cs="Times New Roman"/>
          <w:shd w:val="clear" w:color="auto" w:fill="FFFFFF"/>
        </w:rPr>
        <w:t>用户进行注册操作的流程图如图</w:t>
      </w:r>
      <w:r>
        <w:rPr>
          <w:rFonts w:cs="Times New Roman"/>
          <w:shd w:val="clear" w:color="auto" w:fill="FFFFFF"/>
        </w:rPr>
        <w:t>4-</w:t>
      </w:r>
      <w:r>
        <w:rPr>
          <w:rFonts w:cs="Times New Roman" w:hint="eastAsia"/>
          <w:shd w:val="clear" w:color="auto" w:fill="FFFFFF"/>
        </w:rPr>
        <w:t>2</w:t>
      </w:r>
      <w:r>
        <w:rPr>
          <w:rFonts w:cs="Times New Roman"/>
          <w:shd w:val="clear" w:color="auto" w:fill="FFFFFF"/>
        </w:rPr>
        <w:t>所示。</w:t>
      </w:r>
    </w:p>
    <w:p w14:paraId="7ED8E3A6" w14:textId="77777777" w:rsidR="00E20A62" w:rsidRDefault="00000000">
      <w:pPr>
        <w:ind w:firstLineChars="0" w:firstLine="0"/>
        <w:jc w:val="left"/>
        <w:rPr>
          <w:rFonts w:cs="Times New Roman"/>
          <w:shd w:val="clear" w:color="auto" w:fill="FFFFFF"/>
        </w:rPr>
      </w:pPr>
      <w:r>
        <w:rPr>
          <w:rFonts w:cs="Times New Roman"/>
          <w:noProof/>
          <w:shd w:val="clear" w:color="auto" w:fill="FFFFFF"/>
        </w:rPr>
        <w:drawing>
          <wp:inline distT="0" distB="0" distL="0" distR="0" wp14:anchorId="2BEFC984" wp14:editId="29128B4C">
            <wp:extent cx="5758815" cy="5719445"/>
            <wp:effectExtent l="0" t="0" r="0" b="0"/>
            <wp:docPr id="14289466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6679"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58815" cy="5719445"/>
                    </a:xfrm>
                    <a:prstGeom prst="rect">
                      <a:avLst/>
                    </a:prstGeom>
                    <a:noFill/>
                    <a:ln>
                      <a:noFill/>
                    </a:ln>
                  </pic:spPr>
                </pic:pic>
              </a:graphicData>
            </a:graphic>
          </wp:inline>
        </w:drawing>
      </w:r>
    </w:p>
    <w:p w14:paraId="61A264D8"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sz w:val="18"/>
          <w:szCs w:val="18"/>
        </w:rPr>
        <w:t>图</w:t>
      </w:r>
      <w:r>
        <w:rPr>
          <w:rFonts w:ascii="黑体" w:eastAsia="黑体" w:hAnsi="黑体" w:cs="Times New Roman" w:hint="eastAsia"/>
          <w:sz w:val="18"/>
          <w:szCs w:val="18"/>
        </w:rPr>
        <w:t>4</w:t>
      </w:r>
      <w:r>
        <w:rPr>
          <w:rFonts w:ascii="黑体" w:eastAsia="黑体" w:hAnsi="黑体" w:cs="Times New Roman"/>
          <w:sz w:val="18"/>
          <w:szCs w:val="18"/>
        </w:rPr>
        <w:t>-</w:t>
      </w:r>
      <w:r>
        <w:rPr>
          <w:rFonts w:ascii="黑体" w:eastAsia="黑体" w:hAnsi="黑体" w:cs="Times New Roman" w:hint="eastAsia"/>
          <w:sz w:val="18"/>
          <w:szCs w:val="18"/>
        </w:rPr>
        <w:t>2</w:t>
      </w:r>
      <w:r>
        <w:rPr>
          <w:rFonts w:ascii="黑体" w:eastAsia="黑体" w:hAnsi="黑体" w:cs="Times New Roman"/>
          <w:sz w:val="18"/>
          <w:szCs w:val="18"/>
        </w:rPr>
        <w:t xml:space="preserve"> 用户注册流程图</w:t>
      </w:r>
      <w:r>
        <w:rPr>
          <w:rFonts w:ascii="黑体" w:eastAsia="黑体" w:hAnsi="黑体" w:cs="Times New Roman"/>
          <w:sz w:val="18"/>
          <w:szCs w:val="18"/>
        </w:rPr>
        <w:br w:type="page"/>
      </w:r>
    </w:p>
    <w:p w14:paraId="2E0390F4" w14:textId="77777777" w:rsidR="00E20A62" w:rsidRDefault="00E20A62">
      <w:pPr>
        <w:spacing w:line="240" w:lineRule="auto"/>
        <w:ind w:firstLine="360"/>
        <w:jc w:val="center"/>
        <w:rPr>
          <w:rFonts w:ascii="黑体" w:eastAsia="黑体" w:hAnsi="黑体" w:cs="Times New Roman" w:hint="eastAsia"/>
          <w:sz w:val="18"/>
          <w:szCs w:val="18"/>
        </w:rPr>
      </w:pPr>
    </w:p>
    <w:p w14:paraId="59DCBC5A" w14:textId="77777777" w:rsidR="00E20A62" w:rsidRDefault="00000000">
      <w:pPr>
        <w:ind w:firstLineChars="0" w:firstLine="0"/>
        <w:jc w:val="left"/>
        <w:rPr>
          <w:rFonts w:cs="Times New Roman"/>
          <w:shd w:val="clear" w:color="auto" w:fill="FFFFFF"/>
        </w:rPr>
      </w:pPr>
      <w:r>
        <w:rPr>
          <w:rFonts w:cs="Times New Roman" w:hint="eastAsia"/>
          <w:shd w:val="clear" w:color="auto" w:fill="FFFFFF"/>
        </w:rPr>
        <w:t>（</w:t>
      </w:r>
      <w:r>
        <w:rPr>
          <w:rFonts w:cs="Times New Roman" w:hint="eastAsia"/>
          <w:shd w:val="clear" w:color="auto" w:fill="FFFFFF"/>
        </w:rPr>
        <w:t>2</w:t>
      </w:r>
      <w:r>
        <w:rPr>
          <w:rFonts w:cs="Times New Roman" w:hint="eastAsia"/>
          <w:shd w:val="clear" w:color="auto" w:fill="FFFFFF"/>
        </w:rPr>
        <w:t>）用户首先需要输入他们的用户名和密码。系统会检查用户名是否为空，如果为空，会提示用户用户名不能为空。接着，系统会检查密码字段，如果密码也为空，会提示用户密码不能为空。当用户名和密码都已正确填写后，系统将检测用户输入的密码是否正确。如果用户名和密码匹配，用户将成功登录；如果匹配失败，系统将提示用户用户名或密码错误。</w:t>
      </w:r>
      <w:r>
        <w:rPr>
          <w:rFonts w:cs="Times New Roman"/>
          <w:shd w:val="clear" w:color="auto" w:fill="FFFFFF"/>
        </w:rPr>
        <w:t>用户进行登录操作的流程图如图</w:t>
      </w:r>
      <w:r>
        <w:rPr>
          <w:rFonts w:cs="Times New Roman"/>
          <w:shd w:val="clear" w:color="auto" w:fill="FFFFFF"/>
        </w:rPr>
        <w:t>4-3</w:t>
      </w:r>
      <w:r>
        <w:rPr>
          <w:rFonts w:cs="Times New Roman"/>
          <w:shd w:val="clear" w:color="auto" w:fill="FFFFFF"/>
        </w:rPr>
        <w:t>所示。</w:t>
      </w:r>
    </w:p>
    <w:p w14:paraId="0432AF20" w14:textId="77777777" w:rsidR="00E20A62" w:rsidRDefault="00000000">
      <w:pPr>
        <w:ind w:firstLineChars="0" w:firstLine="0"/>
        <w:jc w:val="left"/>
        <w:rPr>
          <w:rFonts w:cs="Times New Roman"/>
          <w:shd w:val="clear" w:color="auto" w:fill="FFFFFF"/>
        </w:rPr>
      </w:pPr>
      <w:r>
        <w:rPr>
          <w:rFonts w:cs="Times New Roman"/>
          <w:noProof/>
          <w:shd w:val="clear" w:color="auto" w:fill="FFFFFF"/>
        </w:rPr>
        <w:drawing>
          <wp:inline distT="0" distB="0" distL="0" distR="0" wp14:anchorId="47769AE1" wp14:editId="2C209364">
            <wp:extent cx="5758815" cy="5181600"/>
            <wp:effectExtent l="0" t="0" r="0" b="0"/>
            <wp:docPr id="13808134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13419" name="图片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58815" cy="5181600"/>
                    </a:xfrm>
                    <a:prstGeom prst="rect">
                      <a:avLst/>
                    </a:prstGeom>
                    <a:noFill/>
                    <a:ln>
                      <a:noFill/>
                    </a:ln>
                  </pic:spPr>
                </pic:pic>
              </a:graphicData>
            </a:graphic>
          </wp:inline>
        </w:drawing>
      </w:r>
    </w:p>
    <w:p w14:paraId="27751DB7" w14:textId="77777777" w:rsidR="00E20A62" w:rsidRDefault="00000000">
      <w:pPr>
        <w:ind w:firstLineChars="0" w:firstLine="0"/>
        <w:jc w:val="center"/>
        <w:rPr>
          <w:rFonts w:cs="Times New Roman"/>
          <w:shd w:val="clear" w:color="auto" w:fill="FFFFFF"/>
        </w:rPr>
      </w:pPr>
      <w:r>
        <w:rPr>
          <w:rFonts w:ascii="黑体" w:eastAsia="黑体" w:hAnsi="黑体" w:cs="Times New Roman"/>
          <w:sz w:val="18"/>
          <w:szCs w:val="18"/>
        </w:rPr>
        <w:t>图</w:t>
      </w:r>
      <w:r>
        <w:rPr>
          <w:rFonts w:ascii="黑体" w:eastAsia="黑体" w:hAnsi="黑体" w:cs="Times New Roman" w:hint="eastAsia"/>
          <w:sz w:val="18"/>
          <w:szCs w:val="18"/>
        </w:rPr>
        <w:t>4</w:t>
      </w:r>
      <w:r>
        <w:rPr>
          <w:rFonts w:ascii="黑体" w:eastAsia="黑体" w:hAnsi="黑体" w:cs="Times New Roman"/>
          <w:sz w:val="18"/>
          <w:szCs w:val="18"/>
        </w:rPr>
        <w:t>-</w:t>
      </w:r>
      <w:r>
        <w:rPr>
          <w:rFonts w:ascii="黑体" w:eastAsia="黑体" w:hAnsi="黑体" w:cs="Times New Roman" w:hint="eastAsia"/>
          <w:sz w:val="18"/>
          <w:szCs w:val="18"/>
        </w:rPr>
        <w:t>3</w:t>
      </w:r>
      <w:r>
        <w:rPr>
          <w:rFonts w:ascii="黑体" w:eastAsia="黑体" w:hAnsi="黑体" w:cs="Times New Roman"/>
          <w:sz w:val="18"/>
          <w:szCs w:val="18"/>
        </w:rPr>
        <w:t xml:space="preserve"> 登录界面流程图</w:t>
      </w:r>
    </w:p>
    <w:p w14:paraId="5301CD12" w14:textId="77777777" w:rsidR="00E20A62" w:rsidRDefault="00000000">
      <w:pPr>
        <w:ind w:firstLineChars="0" w:firstLine="0"/>
        <w:jc w:val="left"/>
        <w:rPr>
          <w:rFonts w:cs="Times New Roman"/>
          <w:szCs w:val="20"/>
        </w:rPr>
      </w:pPr>
      <w:r>
        <w:rPr>
          <w:rFonts w:cs="Times New Roman"/>
          <w:shd w:val="clear" w:color="auto" w:fill="FFFFFF"/>
        </w:rPr>
        <w:t>（</w:t>
      </w:r>
      <w:r>
        <w:rPr>
          <w:rFonts w:cs="Times New Roman" w:hint="eastAsia"/>
          <w:shd w:val="clear" w:color="auto" w:fill="FFFFFF"/>
        </w:rPr>
        <w:t>3</w:t>
      </w:r>
      <w:r>
        <w:rPr>
          <w:rFonts w:cs="Times New Roman"/>
          <w:shd w:val="clear" w:color="auto" w:fill="FFFFFF"/>
        </w:rPr>
        <w:t>）用户流程图</w:t>
      </w:r>
      <w:r>
        <w:rPr>
          <w:rFonts w:cs="Times New Roman"/>
          <w:shd w:val="clear" w:color="auto" w:fill="FFFFFF"/>
        </w:rPr>
        <w:tab/>
      </w:r>
    </w:p>
    <w:p w14:paraId="07251258" w14:textId="77777777" w:rsidR="00E20A62" w:rsidRDefault="00000000">
      <w:pPr>
        <w:ind w:firstLine="480"/>
        <w:rPr>
          <w:rFonts w:cs="Times New Roman"/>
        </w:rPr>
      </w:pPr>
      <w:r>
        <w:rPr>
          <w:rFonts w:cs="Times New Roman"/>
        </w:rPr>
        <w:t>用户在成功进入系统以后，可以获得姓名，性别，年龄等个人信息以及可以修改个人信息内容和头像等。</w:t>
      </w:r>
      <w:r>
        <w:rPr>
          <w:rFonts w:cs="Times New Roman" w:hint="eastAsia"/>
        </w:rPr>
        <w:t>用户首先进入系统查看自己的个人信息。如果用户希望进行修改，他们可以选择修改个人信息的选项。系统随后会判断用户输入的新信息是否符合既定的字段规定。如果输入的信息与字段规定不符，系统会提示用户进行相应的调整。一旦用</w:t>
      </w:r>
      <w:r>
        <w:rPr>
          <w:rFonts w:cs="Times New Roman" w:hint="eastAsia"/>
        </w:rPr>
        <w:lastRenderedPageBreak/>
        <w:t>户根据提示修改信息，并且新信息符合规定，系统将确认修改个人信息成功。整个流程旨在确保用户能够方便地更新自己的资料，同时保持信息的准确性和完整性。</w:t>
      </w:r>
      <w:r>
        <w:rPr>
          <w:rFonts w:cs="Times New Roman"/>
        </w:rPr>
        <w:t>获的用户的信息如图</w:t>
      </w:r>
      <w:r>
        <w:rPr>
          <w:rFonts w:cs="Times New Roman"/>
        </w:rPr>
        <w:t>4-</w:t>
      </w:r>
      <w:r>
        <w:rPr>
          <w:rFonts w:cs="Times New Roman" w:hint="eastAsia"/>
        </w:rPr>
        <w:t>4</w:t>
      </w:r>
      <w:r>
        <w:rPr>
          <w:rFonts w:cs="Times New Roman"/>
        </w:rPr>
        <w:t>所示。</w:t>
      </w:r>
    </w:p>
    <w:p w14:paraId="343D758A" w14:textId="77777777" w:rsidR="00E20A62" w:rsidRDefault="00000000">
      <w:pPr>
        <w:ind w:firstLineChars="0" w:firstLine="0"/>
        <w:jc w:val="center"/>
        <w:rPr>
          <w:rFonts w:cs="Times New Roman"/>
          <w:shd w:val="clear" w:color="auto" w:fill="FFFFFF"/>
        </w:rPr>
      </w:pPr>
      <w:r>
        <w:rPr>
          <w:rFonts w:cs="Times New Roman"/>
          <w:noProof/>
          <w:shd w:val="clear" w:color="auto" w:fill="FFFFFF"/>
        </w:rPr>
        <w:drawing>
          <wp:inline distT="0" distB="0" distL="0" distR="0" wp14:anchorId="78C31B26" wp14:editId="6FF56701">
            <wp:extent cx="5025390" cy="5405755"/>
            <wp:effectExtent l="0" t="0" r="3810" b="4445"/>
            <wp:docPr id="4353554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55494" name="图片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025390" cy="5405755"/>
                    </a:xfrm>
                    <a:prstGeom prst="rect">
                      <a:avLst/>
                    </a:prstGeom>
                    <a:noFill/>
                    <a:ln>
                      <a:noFill/>
                    </a:ln>
                  </pic:spPr>
                </pic:pic>
              </a:graphicData>
            </a:graphic>
          </wp:inline>
        </w:drawing>
      </w:r>
    </w:p>
    <w:p w14:paraId="34D2F21F"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sz w:val="18"/>
          <w:szCs w:val="18"/>
        </w:rPr>
        <w:t>图</w:t>
      </w:r>
      <w:r>
        <w:rPr>
          <w:rFonts w:ascii="黑体" w:eastAsia="黑体" w:hAnsi="黑体" w:cs="Times New Roman" w:hint="eastAsia"/>
          <w:sz w:val="18"/>
          <w:szCs w:val="18"/>
        </w:rPr>
        <w:t>4</w:t>
      </w:r>
      <w:r>
        <w:rPr>
          <w:rFonts w:ascii="黑体" w:eastAsia="黑体" w:hAnsi="黑体" w:cs="Times New Roman"/>
          <w:sz w:val="18"/>
          <w:szCs w:val="18"/>
        </w:rPr>
        <w:t>-</w:t>
      </w:r>
      <w:r>
        <w:rPr>
          <w:rFonts w:ascii="黑体" w:eastAsia="黑体" w:hAnsi="黑体" w:cs="Times New Roman" w:hint="eastAsia"/>
          <w:sz w:val="18"/>
          <w:szCs w:val="18"/>
        </w:rPr>
        <w:t>4用户信息</w:t>
      </w:r>
      <w:r>
        <w:rPr>
          <w:rFonts w:ascii="黑体" w:eastAsia="黑体" w:hAnsi="黑体" w:cs="Times New Roman"/>
          <w:sz w:val="18"/>
          <w:szCs w:val="18"/>
        </w:rPr>
        <w:t>流程图流程图</w:t>
      </w:r>
      <w:r>
        <w:rPr>
          <w:rFonts w:ascii="黑体" w:eastAsia="黑体" w:hAnsi="黑体" w:cs="Times New Roman"/>
          <w:sz w:val="18"/>
          <w:szCs w:val="18"/>
        </w:rPr>
        <w:br w:type="page"/>
      </w:r>
    </w:p>
    <w:p w14:paraId="1B9F5193" w14:textId="77777777" w:rsidR="00E20A62" w:rsidRDefault="00E20A62">
      <w:pPr>
        <w:ind w:firstLineChars="0" w:firstLine="0"/>
        <w:rPr>
          <w:rFonts w:cs="Times New Roman"/>
        </w:rPr>
      </w:pPr>
    </w:p>
    <w:p w14:paraId="4A0944BA" w14:textId="77777777" w:rsidR="00E20A62" w:rsidRDefault="00000000">
      <w:pPr>
        <w:spacing w:line="240" w:lineRule="auto"/>
        <w:ind w:firstLine="480"/>
        <w:jc w:val="center"/>
        <w:rPr>
          <w:rFonts w:ascii="黑体" w:eastAsia="黑体" w:hAnsi="黑体" w:cs="Times New Roman" w:hint="eastAsia"/>
          <w:sz w:val="18"/>
          <w:szCs w:val="18"/>
        </w:rPr>
      </w:pPr>
      <w:r>
        <w:rPr>
          <w:rFonts w:cs="Times New Roman"/>
          <w:shd w:val="clear" w:color="auto" w:fill="FFFFFF"/>
        </w:rPr>
        <w:t>(4)</w:t>
      </w:r>
      <w:r>
        <w:rPr>
          <w:rFonts w:cs="Times New Roman"/>
          <w:shd w:val="clear" w:color="auto" w:fill="FFFFFF"/>
        </w:rPr>
        <w:t>管理员</w:t>
      </w:r>
      <w:r>
        <w:rPr>
          <w:rFonts w:cs="Times New Roman" w:hint="eastAsia"/>
          <w:shd w:val="clear" w:color="auto" w:fill="FFFFFF"/>
        </w:rPr>
        <w:t>首先在注册登录界面进行选择，如果选择注册，则需要输入账号和密码，系统将判断数据库中是否存在该管理员名。如果管理员名不存在，</w:t>
      </w:r>
      <w:r>
        <w:rPr>
          <w:rFonts w:cs="Times New Roman"/>
          <w:shd w:val="clear" w:color="auto" w:fill="FFFFFF"/>
        </w:rPr>
        <w:t>管理员</w:t>
      </w:r>
      <w:r>
        <w:rPr>
          <w:rFonts w:cs="Times New Roman" w:hint="eastAsia"/>
          <w:shd w:val="clear" w:color="auto" w:fill="FFFFFF"/>
        </w:rPr>
        <w:t>将被提示注册成功；如果存在，则</w:t>
      </w:r>
      <w:r>
        <w:rPr>
          <w:rFonts w:cs="Times New Roman"/>
          <w:shd w:val="clear" w:color="auto" w:fill="FFFFFF"/>
        </w:rPr>
        <w:t>管理员</w:t>
      </w:r>
      <w:r>
        <w:rPr>
          <w:rFonts w:cs="Times New Roman" w:hint="eastAsia"/>
          <w:shd w:val="clear" w:color="auto" w:fill="FFFFFF"/>
        </w:rPr>
        <w:t>需要重新登录。如果</w:t>
      </w:r>
      <w:r>
        <w:rPr>
          <w:rFonts w:cs="Times New Roman"/>
          <w:shd w:val="clear" w:color="auto" w:fill="FFFFFF"/>
        </w:rPr>
        <w:t>管理员</w:t>
      </w:r>
      <w:r>
        <w:rPr>
          <w:rFonts w:cs="Times New Roman" w:hint="eastAsia"/>
          <w:shd w:val="clear" w:color="auto" w:fill="FFFFFF"/>
        </w:rPr>
        <w:t>选择登录，同样需要输入账号和密码。系统将判断管理员名和密码是否正确。如果两者都正确，</w:t>
      </w:r>
      <w:r>
        <w:rPr>
          <w:rFonts w:cs="Times New Roman"/>
          <w:shd w:val="clear" w:color="auto" w:fill="FFFFFF"/>
        </w:rPr>
        <w:t>管理员</w:t>
      </w:r>
      <w:r>
        <w:rPr>
          <w:rFonts w:cs="Times New Roman" w:hint="eastAsia"/>
          <w:shd w:val="clear" w:color="auto" w:fill="FFFFFF"/>
        </w:rPr>
        <w:t>将成功登录；如果不正确，系统将提示登录失败。整个流程旨在确保</w:t>
      </w:r>
      <w:r>
        <w:rPr>
          <w:rFonts w:cs="Times New Roman"/>
          <w:shd w:val="clear" w:color="auto" w:fill="FFFFFF"/>
        </w:rPr>
        <w:t>管理员</w:t>
      </w:r>
      <w:r>
        <w:rPr>
          <w:rFonts w:cs="Times New Roman" w:hint="eastAsia"/>
          <w:shd w:val="clear" w:color="auto" w:fill="FFFFFF"/>
        </w:rPr>
        <w:t>能够顺利注册和登录，同时保障账户的安全。</w:t>
      </w:r>
      <w:r>
        <w:rPr>
          <w:rFonts w:cs="Times New Roman"/>
          <w:shd w:val="clear" w:color="auto" w:fill="FFFFFF"/>
        </w:rPr>
        <w:t>管理员进行登录操作的流程如图</w:t>
      </w:r>
      <w:r>
        <w:rPr>
          <w:rFonts w:cs="Times New Roman"/>
          <w:shd w:val="clear" w:color="auto" w:fill="FFFFFF"/>
        </w:rPr>
        <w:t>4-5</w:t>
      </w:r>
      <w:r>
        <w:rPr>
          <w:rFonts w:cs="Times New Roman"/>
          <w:shd w:val="clear" w:color="auto" w:fill="FFFFFF"/>
        </w:rPr>
        <w:t>所示。</w:t>
      </w:r>
      <w:r>
        <w:rPr>
          <w:rFonts w:cs="Times New Roman"/>
          <w:noProof/>
          <w:shd w:val="clear" w:color="auto" w:fill="FFFFFF"/>
        </w:rPr>
        <w:drawing>
          <wp:inline distT="0" distB="0" distL="0" distR="0" wp14:anchorId="347D8847" wp14:editId="4EE1C975">
            <wp:extent cx="5758815" cy="6767830"/>
            <wp:effectExtent l="0" t="0" r="0" b="0"/>
            <wp:docPr id="1229748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48106" name="图片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58815" cy="6767830"/>
                    </a:xfrm>
                    <a:prstGeom prst="rect">
                      <a:avLst/>
                    </a:prstGeom>
                    <a:noFill/>
                    <a:ln>
                      <a:noFill/>
                    </a:ln>
                  </pic:spPr>
                </pic:pic>
              </a:graphicData>
            </a:graphic>
          </wp:inline>
        </w:drawing>
      </w:r>
      <w:r>
        <w:rPr>
          <w:rFonts w:ascii="黑体" w:eastAsia="黑体" w:hAnsi="黑体" w:cs="Times New Roman" w:hint="eastAsia"/>
          <w:sz w:val="18"/>
          <w:szCs w:val="18"/>
        </w:rPr>
        <w:t>图 4-5管理员进行登录操作流程图</w:t>
      </w:r>
    </w:p>
    <w:p w14:paraId="609E629E" w14:textId="77777777" w:rsidR="00E20A62" w:rsidRDefault="00000000">
      <w:pPr>
        <w:spacing w:line="240" w:lineRule="auto"/>
        <w:ind w:firstLine="480"/>
        <w:jc w:val="left"/>
        <w:rPr>
          <w:rFonts w:cs="Times New Roman"/>
          <w:shd w:val="clear" w:color="auto" w:fill="FFFFFF"/>
        </w:rPr>
      </w:pPr>
      <w:r>
        <w:rPr>
          <w:rFonts w:cs="Times New Roman"/>
          <w:shd w:val="clear" w:color="auto" w:fill="FFFFFF"/>
        </w:rPr>
        <w:t>（</w:t>
      </w:r>
      <w:r>
        <w:rPr>
          <w:rFonts w:cs="Times New Roman"/>
          <w:shd w:val="clear" w:color="auto" w:fill="FFFFFF"/>
        </w:rPr>
        <w:t>5</w:t>
      </w:r>
      <w:r>
        <w:rPr>
          <w:rFonts w:cs="Times New Roman"/>
          <w:shd w:val="clear" w:color="auto" w:fill="FFFFFF"/>
        </w:rPr>
        <w:t>）</w:t>
      </w:r>
      <w:r>
        <w:rPr>
          <w:rFonts w:cs="Times New Roman" w:hint="eastAsia"/>
          <w:shd w:val="clear" w:color="auto" w:fill="FFFFFF"/>
        </w:rPr>
        <w:t>当用户尝试访问系统时，系统首先会提示用户名不能为空。如果用户名已填写，用户将被引导登录系统并选择他们想要使用的功能。如果用户的角色是管理员，</w:t>
      </w:r>
      <w:r>
        <w:rPr>
          <w:rFonts w:cs="Times New Roman" w:hint="eastAsia"/>
          <w:shd w:val="clear" w:color="auto" w:fill="FFFFFF"/>
        </w:rPr>
        <w:lastRenderedPageBreak/>
        <w:t>他们将进入系统管理部分，拥有一系列管理功能，包括商品信息管理、求购信息管理、商品分类管理、捐赠信息管理以及用户管理。管理员还可以进行各种信息的修改，如修改商品分类、商品信息、求购信息和捐赠信息管理，以及修改用户和求购信息。如果用户不是管理员，他们将能够查询景点。整个流程旨在确保用户能够根据自己的角色和需求，有效地访问和管理系统功能。</w:t>
      </w:r>
      <w:r>
        <w:rPr>
          <w:rFonts w:cs="Times New Roman"/>
          <w:shd w:val="clear" w:color="auto" w:fill="FFFFFF"/>
        </w:rPr>
        <w:t>登录管理员账号具体操作的流程如图</w:t>
      </w:r>
      <w:r>
        <w:rPr>
          <w:rFonts w:cs="Times New Roman"/>
          <w:shd w:val="clear" w:color="auto" w:fill="FFFFFF"/>
        </w:rPr>
        <w:t>4-6</w:t>
      </w:r>
      <w:r>
        <w:rPr>
          <w:rFonts w:cs="Times New Roman"/>
          <w:shd w:val="clear" w:color="auto" w:fill="FFFFFF"/>
        </w:rPr>
        <w:t>所示。</w:t>
      </w:r>
    </w:p>
    <w:p w14:paraId="373A3971" w14:textId="77777777" w:rsidR="00E20A62" w:rsidRDefault="00000000">
      <w:pPr>
        <w:spacing w:line="240" w:lineRule="auto"/>
        <w:ind w:firstLine="480"/>
        <w:jc w:val="center"/>
        <w:rPr>
          <w:rFonts w:cs="Times New Roman"/>
          <w:shd w:val="clear" w:color="auto" w:fill="FFFFFF"/>
        </w:rPr>
      </w:pPr>
      <w:r>
        <w:rPr>
          <w:rFonts w:cs="Times New Roman"/>
          <w:noProof/>
          <w:shd w:val="clear" w:color="auto" w:fill="FFFFFF"/>
        </w:rPr>
        <w:lastRenderedPageBreak/>
        <w:drawing>
          <wp:inline distT="0" distB="0" distL="0" distR="0" wp14:anchorId="46FA7A26" wp14:editId="122CEC2F">
            <wp:extent cx="5166360" cy="8053705"/>
            <wp:effectExtent l="0" t="0" r="0" b="4445"/>
            <wp:docPr id="4126376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7687" name="图片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72357" cy="8062809"/>
                    </a:xfrm>
                    <a:prstGeom prst="rect">
                      <a:avLst/>
                    </a:prstGeom>
                    <a:noFill/>
                    <a:ln>
                      <a:noFill/>
                    </a:ln>
                  </pic:spPr>
                </pic:pic>
              </a:graphicData>
            </a:graphic>
          </wp:inline>
        </w:drawing>
      </w:r>
    </w:p>
    <w:p w14:paraId="4FBA690F"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hint="eastAsia"/>
          <w:sz w:val="18"/>
          <w:szCs w:val="18"/>
        </w:rPr>
        <w:t>图4-6 登录管理员账号具体操作的流程图</w:t>
      </w:r>
    </w:p>
    <w:p w14:paraId="3D5D4974"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sz w:val="18"/>
          <w:szCs w:val="18"/>
        </w:rPr>
        <w:br w:type="page"/>
      </w:r>
    </w:p>
    <w:p w14:paraId="3ED7BB49" w14:textId="77777777" w:rsidR="00E20A62" w:rsidRDefault="00000000">
      <w:pPr>
        <w:pStyle w:val="2"/>
        <w:rPr>
          <w:rFonts w:hint="eastAsia"/>
        </w:rPr>
      </w:pPr>
      <w:bookmarkStart w:id="45" w:name="_Toc167034319"/>
      <w:r>
        <w:lastRenderedPageBreak/>
        <w:t>4</w:t>
      </w:r>
      <w:r>
        <w:rPr>
          <w:rFonts w:hint="eastAsia"/>
        </w:rPr>
        <w:t xml:space="preserve">.2 </w:t>
      </w:r>
      <w:r>
        <w:t>数据库设计</w:t>
      </w:r>
      <w:bookmarkEnd w:id="45"/>
    </w:p>
    <w:p w14:paraId="7538B8AE" w14:textId="77777777" w:rsidR="00E20A62" w:rsidRDefault="00000000">
      <w:pPr>
        <w:ind w:firstLine="480"/>
        <w:rPr>
          <w:rFonts w:cs="Times New Roman"/>
        </w:rPr>
      </w:pPr>
      <w:r>
        <w:rPr>
          <w:rFonts w:cs="Times New Roman" w:hint="eastAsia"/>
        </w:rPr>
        <w:t>在网站设计中，数据库的设计至关重要，它直接影响到数据的获取、传输效率以及整个项目的成败。一个设计精良的数据库不仅可以满足商业需求，还能显著提升系统的性能和稳定性。核心在于合理使用主键和外键来组织数据，避免复杂的多对多关系，减少数据冗余，简化查询，从而提高性能。此外，字段命名应规范、清晰，便于理解和维护，同时避免不必要的字段设置，以减少系统负担，优化资源使用。合理的字段设定应紧密结合业务需求，有效控制资源消耗，减少内存占用，确保数据库系统的高效运行和快速响应。</w:t>
      </w:r>
    </w:p>
    <w:p w14:paraId="1C11F143" w14:textId="77777777" w:rsidR="00E20A62" w:rsidRDefault="00000000">
      <w:pPr>
        <w:pStyle w:val="3"/>
      </w:pPr>
      <w:bookmarkStart w:id="46" w:name="_Toc167034320"/>
      <w:r>
        <w:t>4.</w:t>
      </w:r>
      <w:r>
        <w:rPr>
          <w:rFonts w:hint="eastAsia"/>
        </w:rPr>
        <w:t>2</w:t>
      </w:r>
      <w:r>
        <w:t>.1</w:t>
      </w:r>
      <w:r>
        <w:rPr>
          <w:rFonts w:hint="eastAsia"/>
        </w:rPr>
        <w:t xml:space="preserve"> </w:t>
      </w:r>
      <w:r>
        <w:t>数据库设计原则</w:t>
      </w:r>
      <w:bookmarkEnd w:id="46"/>
    </w:p>
    <w:p w14:paraId="7761492A" w14:textId="77777777" w:rsidR="00E20A62" w:rsidRDefault="00000000">
      <w:pPr>
        <w:ind w:firstLine="480"/>
      </w:pPr>
      <w:r>
        <w:rPr>
          <w:rFonts w:hint="eastAsia"/>
        </w:rPr>
        <w:t>数据库设计必须遵守数据范式，以保证数据的完整性和减少冗余。通过应用范式原则，可以确保数据库表之间的关系合理，并有效支持系统操作。设计时应保持数据的独立性，以防数据更新时出现异常，同时通过分解数据表来避免不必要的数据重复，提高数据存取的效率。正确使用主键和外键也是设计中的重要部分，它们帮助维护数据之间的逻辑关系，支持有效的数据查询和整合。数据库设计应详尽地反映业务逻辑和操作需求，这不仅涉及到如何存储数据，还包括数据如何被查询和更新，以及如何维护数据之间的关系。此外，设计应具备扩展性，以适应未来可能的业务变动或技术升级，保证数据库系统的长期有效性和稳定性。</w:t>
      </w:r>
    </w:p>
    <w:p w14:paraId="6A40C871" w14:textId="77777777" w:rsidR="00E20A62" w:rsidRDefault="00000000">
      <w:pPr>
        <w:pStyle w:val="3"/>
      </w:pPr>
      <w:bookmarkStart w:id="47" w:name="_Toc167034321"/>
      <w:r>
        <w:t>4.</w:t>
      </w:r>
      <w:r>
        <w:rPr>
          <w:rFonts w:hint="eastAsia"/>
        </w:rPr>
        <w:t>2</w:t>
      </w:r>
      <w:r>
        <w:t>.2</w:t>
      </w:r>
      <w:r>
        <w:rPr>
          <w:rFonts w:hint="eastAsia"/>
        </w:rPr>
        <w:t xml:space="preserve"> </w:t>
      </w:r>
      <w:r>
        <w:t>数据库的概念设计</w:t>
      </w:r>
      <w:bookmarkEnd w:id="47"/>
    </w:p>
    <w:p w14:paraId="52567E60" w14:textId="77777777" w:rsidR="00E20A62" w:rsidRDefault="00000000">
      <w:pPr>
        <w:ind w:firstLine="480"/>
      </w:pPr>
      <w:r>
        <w:rPr>
          <w:rFonts w:hint="eastAsia"/>
        </w:rPr>
        <w:t>E-R</w:t>
      </w:r>
      <w:r>
        <w:rPr>
          <w:rFonts w:hint="eastAsia"/>
        </w:rPr>
        <w:t>图（实体</w:t>
      </w:r>
      <w:r>
        <w:rPr>
          <w:rFonts w:hint="eastAsia"/>
        </w:rPr>
        <w:t>-</w:t>
      </w:r>
      <w:r>
        <w:rPr>
          <w:rFonts w:hint="eastAsia"/>
        </w:rPr>
        <w:t>关系图）作为连接概念设计与数据库结构的桥梁，通过图形化的方式展现数据实体及其关系，极大地促进了数据库设计的直观性和系统性。在数据库设计过程中，</w:t>
      </w:r>
      <w:r>
        <w:rPr>
          <w:rFonts w:hint="eastAsia"/>
        </w:rPr>
        <w:t>E-R</w:t>
      </w:r>
      <w:r>
        <w:rPr>
          <w:rFonts w:hint="eastAsia"/>
        </w:rPr>
        <w:t>图能够清晰展示实体之间的各种关系，如一对一、一对多、多对多等，从而帮助设计者精确构建数据库表和字段。通过这种方法，设计者能够直观地理解数据结构和业务流程，同时为程序员和技术人员提供清晰的数据模型指南。</w:t>
      </w:r>
      <w:r>
        <w:rPr>
          <w:rFonts w:hint="eastAsia"/>
        </w:rPr>
        <w:t>E-R</w:t>
      </w:r>
      <w:r>
        <w:rPr>
          <w:rFonts w:hint="eastAsia"/>
        </w:rPr>
        <w:t>图的使用不仅仅是为了图形化表达，它还能帮助团队成员消除对数据关系的误解或混淆，确保数据库设计符合业务逻辑和操作需求。此外，</w:t>
      </w:r>
      <w:r>
        <w:rPr>
          <w:rFonts w:hint="eastAsia"/>
        </w:rPr>
        <w:t>E-R</w:t>
      </w:r>
      <w:r>
        <w:rPr>
          <w:rFonts w:hint="eastAsia"/>
        </w:rPr>
        <w:t>模型法能够有效地辨识和定义数据间的逻辑关系，为整个系统的数据完整性和一致性提供支持，是设计复杂数据库时不可或缺的工具。</w:t>
      </w:r>
    </w:p>
    <w:p w14:paraId="5B3B1538" w14:textId="77777777" w:rsidR="00E20A62" w:rsidRDefault="00000000">
      <w:pPr>
        <w:pStyle w:val="affb"/>
        <w:numPr>
          <w:ilvl w:val="0"/>
          <w:numId w:val="2"/>
        </w:numPr>
        <w:ind w:left="0" w:firstLine="480"/>
        <w:rPr>
          <w:rFonts w:cs="Times New Roman"/>
        </w:rPr>
      </w:pPr>
      <w:r>
        <w:rPr>
          <w:rFonts w:cs="Times New Roman"/>
        </w:rPr>
        <w:t>求购信息</w:t>
      </w:r>
      <w:r>
        <w:rPr>
          <w:rFonts w:cs="Times New Roman" w:hint="eastAsia"/>
        </w:rPr>
        <w:t>实体属性</w:t>
      </w:r>
    </w:p>
    <w:p w14:paraId="04A9F836" w14:textId="77777777" w:rsidR="00E20A62" w:rsidRDefault="00000000">
      <w:pPr>
        <w:ind w:firstLine="480"/>
      </w:pPr>
      <w:r>
        <w:rPr>
          <w:rFonts w:hint="eastAsia"/>
        </w:rPr>
        <w:lastRenderedPageBreak/>
        <w:t>求购信息实体属性图其主要涵盖了求购时间，求购价格，商品的分类和名称以及求购信息的编号和详情以便于我们来进一步来完成求购信息的整理。求购信息实体属性图如下所示。</w:t>
      </w:r>
    </w:p>
    <w:p w14:paraId="07A3F48E" w14:textId="77777777" w:rsidR="00E20A62" w:rsidRDefault="00000000">
      <w:pPr>
        <w:ind w:firstLine="480"/>
        <w:jc w:val="center"/>
        <w:rPr>
          <w:rFonts w:cs="Times New Roman"/>
          <w:kern w:val="0"/>
        </w:rPr>
      </w:pPr>
      <w:r>
        <w:rPr>
          <w:noProof/>
        </w:rPr>
        <w:drawing>
          <wp:inline distT="0" distB="0" distL="0" distR="0" wp14:anchorId="606D7B86" wp14:editId="6328A336">
            <wp:extent cx="5758815" cy="4107815"/>
            <wp:effectExtent l="0" t="0" r="0" b="6985"/>
            <wp:docPr id="1975266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644" name="图片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58815" cy="4107815"/>
                    </a:xfrm>
                    <a:prstGeom prst="rect">
                      <a:avLst/>
                    </a:prstGeom>
                    <a:noFill/>
                    <a:ln>
                      <a:noFill/>
                    </a:ln>
                  </pic:spPr>
                </pic:pic>
              </a:graphicData>
            </a:graphic>
          </wp:inline>
        </w:drawing>
      </w:r>
    </w:p>
    <w:p w14:paraId="37E9A342"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sz w:val="18"/>
          <w:szCs w:val="18"/>
        </w:rPr>
        <w:t>图4-</w:t>
      </w:r>
      <w:r>
        <w:rPr>
          <w:rFonts w:ascii="黑体" w:eastAsia="黑体" w:hAnsi="黑体" w:cs="Times New Roman" w:hint="eastAsia"/>
          <w:sz w:val="18"/>
          <w:szCs w:val="18"/>
        </w:rPr>
        <w:t>7</w:t>
      </w:r>
      <w:r>
        <w:rPr>
          <w:rFonts w:ascii="黑体" w:eastAsia="黑体" w:hAnsi="黑体" w:cs="Times New Roman"/>
          <w:sz w:val="18"/>
          <w:szCs w:val="18"/>
        </w:rPr>
        <w:t>求购信息</w:t>
      </w:r>
      <w:r>
        <w:rPr>
          <w:rFonts w:ascii="黑体" w:eastAsia="黑体" w:hAnsi="黑体" w:cs="Times New Roman" w:hint="eastAsia"/>
          <w:sz w:val="18"/>
          <w:szCs w:val="18"/>
        </w:rPr>
        <w:t>实体E-R</w:t>
      </w:r>
      <w:r>
        <w:rPr>
          <w:rFonts w:ascii="黑体" w:eastAsia="黑体" w:hAnsi="黑体" w:cs="Times New Roman"/>
          <w:sz w:val="18"/>
          <w:szCs w:val="18"/>
        </w:rPr>
        <w:t>图</w:t>
      </w:r>
    </w:p>
    <w:p w14:paraId="1928F33F" w14:textId="77777777" w:rsidR="00E20A62" w:rsidRDefault="00000000">
      <w:pPr>
        <w:spacing w:line="240" w:lineRule="auto"/>
        <w:ind w:firstLine="480"/>
        <w:rPr>
          <w:rFonts w:cs="Times New Roman"/>
        </w:rPr>
      </w:pPr>
      <w:r>
        <w:rPr>
          <w:rFonts w:cs="Times New Roman"/>
        </w:rPr>
        <w:br w:type="page"/>
      </w:r>
    </w:p>
    <w:p w14:paraId="53086A50" w14:textId="77777777" w:rsidR="00E20A62" w:rsidRDefault="00000000">
      <w:pPr>
        <w:ind w:firstLine="480"/>
        <w:rPr>
          <w:rFonts w:cs="Times New Roman"/>
        </w:rPr>
      </w:pPr>
      <w:r>
        <w:rPr>
          <w:rFonts w:cs="Times New Roman"/>
        </w:rPr>
        <w:lastRenderedPageBreak/>
        <w:t>(2)</w:t>
      </w:r>
      <w:r>
        <w:rPr>
          <w:rFonts w:cs="Times New Roman" w:hint="eastAsia"/>
        </w:rPr>
        <w:t>用户信息实体属性</w:t>
      </w:r>
      <w:r>
        <w:rPr>
          <w:rFonts w:cs="Times New Roman"/>
        </w:rPr>
        <w:t xml:space="preserve"> </w:t>
      </w:r>
    </w:p>
    <w:p w14:paraId="04E36246" w14:textId="77777777" w:rsidR="00E20A62" w:rsidRDefault="00000000">
      <w:pPr>
        <w:ind w:firstLineChars="300" w:firstLine="720"/>
        <w:rPr>
          <w:rFonts w:cs="Times New Roman"/>
        </w:rPr>
      </w:pPr>
      <w:r>
        <w:rPr>
          <w:rFonts w:cs="Times New Roman"/>
        </w:rPr>
        <w:t>用户信息</w:t>
      </w:r>
      <w:r>
        <w:rPr>
          <w:rFonts w:cs="Times New Roman" w:hint="eastAsia"/>
        </w:rPr>
        <w:t>实体</w:t>
      </w:r>
      <w:r>
        <w:rPr>
          <w:rFonts w:cs="Times New Roman"/>
        </w:rPr>
        <w:t>包括账号、密码、创建时间、姓名、性别、余额、联系方式和头像。这些字段共同构成了用户的基本资料用户信息</w:t>
      </w:r>
      <w:r>
        <w:rPr>
          <w:rFonts w:cs="Times New Roman" w:hint="eastAsia"/>
        </w:rPr>
        <w:t>实体属性</w:t>
      </w:r>
      <w:r>
        <w:rPr>
          <w:rFonts w:cs="Times New Roman"/>
        </w:rPr>
        <w:t>图如下所示</w:t>
      </w:r>
      <w:r>
        <w:rPr>
          <w:rFonts w:cs="Times New Roman" w:hint="eastAsia"/>
        </w:rPr>
        <w:t>。</w:t>
      </w:r>
    </w:p>
    <w:p w14:paraId="223DB76D" w14:textId="77777777" w:rsidR="00E20A62" w:rsidRDefault="00000000">
      <w:pPr>
        <w:ind w:firstLine="480"/>
        <w:jc w:val="center"/>
        <w:rPr>
          <w:rFonts w:cs="Times New Roman"/>
        </w:rPr>
      </w:pPr>
      <w:r>
        <w:rPr>
          <w:noProof/>
        </w:rPr>
        <w:drawing>
          <wp:inline distT="0" distB="0" distL="0" distR="0" wp14:anchorId="290A3F29" wp14:editId="0925DAFE">
            <wp:extent cx="5758815" cy="3912235"/>
            <wp:effectExtent l="0" t="0" r="0" b="0"/>
            <wp:docPr id="9551740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4091" name="图片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58815" cy="3912235"/>
                    </a:xfrm>
                    <a:prstGeom prst="rect">
                      <a:avLst/>
                    </a:prstGeom>
                    <a:noFill/>
                    <a:ln>
                      <a:noFill/>
                    </a:ln>
                  </pic:spPr>
                </pic:pic>
              </a:graphicData>
            </a:graphic>
          </wp:inline>
        </w:drawing>
      </w:r>
    </w:p>
    <w:p w14:paraId="34B29994"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sz w:val="18"/>
          <w:szCs w:val="18"/>
        </w:rPr>
        <w:t>图4-</w:t>
      </w:r>
      <w:r>
        <w:rPr>
          <w:rFonts w:ascii="黑体" w:eastAsia="黑体" w:hAnsi="黑体" w:cs="Times New Roman" w:hint="eastAsia"/>
          <w:sz w:val="18"/>
          <w:szCs w:val="18"/>
        </w:rPr>
        <w:t>8</w:t>
      </w:r>
      <w:r>
        <w:rPr>
          <w:rFonts w:ascii="黑体" w:eastAsia="黑体" w:hAnsi="黑体" w:cs="Times New Roman"/>
          <w:sz w:val="18"/>
          <w:szCs w:val="18"/>
        </w:rPr>
        <w:t>用户信息</w:t>
      </w:r>
      <w:r>
        <w:rPr>
          <w:rFonts w:ascii="黑体" w:eastAsia="黑体" w:hAnsi="黑体" w:cs="Times New Roman" w:hint="eastAsia"/>
          <w:sz w:val="18"/>
          <w:szCs w:val="18"/>
        </w:rPr>
        <w:t>实体E-R</w:t>
      </w:r>
      <w:r>
        <w:rPr>
          <w:rFonts w:ascii="黑体" w:eastAsia="黑体" w:hAnsi="黑体" w:cs="Times New Roman"/>
          <w:sz w:val="18"/>
          <w:szCs w:val="18"/>
        </w:rPr>
        <w:t>图</w:t>
      </w:r>
    </w:p>
    <w:p w14:paraId="42BA9975" w14:textId="77777777" w:rsidR="00E20A62" w:rsidRDefault="00000000">
      <w:pPr>
        <w:numPr>
          <w:ilvl w:val="0"/>
          <w:numId w:val="3"/>
        </w:numPr>
        <w:ind w:firstLine="480"/>
        <w:rPr>
          <w:rFonts w:cs="Times New Roman"/>
        </w:rPr>
      </w:pPr>
      <w:r>
        <w:rPr>
          <w:rFonts w:cs="Times New Roman"/>
        </w:rPr>
        <w:t>捐赠信息</w:t>
      </w:r>
      <w:r>
        <w:rPr>
          <w:rFonts w:cs="Times New Roman" w:hint="eastAsia"/>
        </w:rPr>
        <w:t>实体属性</w:t>
      </w:r>
    </w:p>
    <w:p w14:paraId="0B9DFD6A" w14:textId="77777777" w:rsidR="00E20A62" w:rsidRDefault="00000000">
      <w:pPr>
        <w:ind w:firstLine="480"/>
      </w:pPr>
      <w:r>
        <w:rPr>
          <w:rFonts w:hint="eastAsia"/>
        </w:rPr>
        <w:t>捐赠信息</w:t>
      </w:r>
      <w:r>
        <w:rPr>
          <w:rFonts w:hint="eastAsia"/>
        </w:rPr>
        <w:t>E/R</w:t>
      </w:r>
      <w:r>
        <w:rPr>
          <w:rFonts w:hint="eastAsia"/>
        </w:rPr>
        <w:t>图其主要包含了用户们用来捐赠的基本信息，</w:t>
      </w:r>
      <w:r>
        <w:rPr>
          <w:rFonts w:hint="eastAsia"/>
        </w:rPr>
        <w:t>ID</w:t>
      </w:r>
      <w:r>
        <w:rPr>
          <w:rFonts w:hint="eastAsia"/>
        </w:rPr>
        <w:t>，时间，数量，物品的编号可以帮助我们来进一步确定捐赠者的信息进而更好地方便捐赠工作的开展，捐赠信息</w:t>
      </w:r>
      <w:r>
        <w:rPr>
          <w:rFonts w:hint="eastAsia"/>
        </w:rPr>
        <w:t>E/R</w:t>
      </w:r>
      <w:r>
        <w:rPr>
          <w:rFonts w:hint="eastAsia"/>
        </w:rPr>
        <w:t>图如下所示。</w:t>
      </w:r>
    </w:p>
    <w:p w14:paraId="470F922A" w14:textId="77777777" w:rsidR="00E20A62" w:rsidRDefault="00000000">
      <w:pPr>
        <w:ind w:firstLine="480"/>
        <w:jc w:val="center"/>
        <w:rPr>
          <w:rFonts w:cs="Times New Roman"/>
        </w:rPr>
      </w:pPr>
      <w:r>
        <w:rPr>
          <w:noProof/>
        </w:rPr>
        <w:lastRenderedPageBreak/>
        <w:drawing>
          <wp:inline distT="0" distB="0" distL="0" distR="0" wp14:anchorId="0C4F069D" wp14:editId="4EBD5B53">
            <wp:extent cx="5758815" cy="3847465"/>
            <wp:effectExtent l="0" t="0" r="13335" b="635"/>
            <wp:docPr id="5360342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34261" name="图片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58815" cy="3847465"/>
                    </a:xfrm>
                    <a:prstGeom prst="rect">
                      <a:avLst/>
                    </a:prstGeom>
                    <a:noFill/>
                    <a:ln>
                      <a:noFill/>
                    </a:ln>
                  </pic:spPr>
                </pic:pic>
              </a:graphicData>
            </a:graphic>
          </wp:inline>
        </w:drawing>
      </w:r>
    </w:p>
    <w:p w14:paraId="3B673A1D"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sz w:val="18"/>
          <w:szCs w:val="18"/>
        </w:rPr>
        <w:t>图4-</w:t>
      </w:r>
      <w:r>
        <w:rPr>
          <w:rFonts w:ascii="黑体" w:eastAsia="黑体" w:hAnsi="黑体" w:cs="Times New Roman" w:hint="eastAsia"/>
          <w:sz w:val="18"/>
          <w:szCs w:val="18"/>
        </w:rPr>
        <w:t>9</w:t>
      </w:r>
      <w:r>
        <w:rPr>
          <w:rFonts w:ascii="黑体" w:eastAsia="黑体" w:hAnsi="黑体" w:cs="Times New Roman"/>
          <w:sz w:val="18"/>
          <w:szCs w:val="18"/>
        </w:rPr>
        <w:t>捐赠信息</w:t>
      </w:r>
      <w:r>
        <w:rPr>
          <w:rFonts w:ascii="黑体" w:eastAsia="黑体" w:hAnsi="黑体" w:cs="Times New Roman" w:hint="eastAsia"/>
          <w:sz w:val="18"/>
          <w:szCs w:val="18"/>
        </w:rPr>
        <w:t>实体E-R</w:t>
      </w:r>
      <w:r>
        <w:rPr>
          <w:rFonts w:ascii="黑体" w:eastAsia="黑体" w:hAnsi="黑体" w:cs="Times New Roman"/>
          <w:sz w:val="18"/>
          <w:szCs w:val="18"/>
        </w:rPr>
        <w:t>图</w:t>
      </w:r>
    </w:p>
    <w:p w14:paraId="022D30BF" w14:textId="77777777" w:rsidR="00E20A62" w:rsidRDefault="00000000">
      <w:pPr>
        <w:numPr>
          <w:ilvl w:val="0"/>
          <w:numId w:val="3"/>
        </w:numPr>
        <w:ind w:firstLine="480"/>
        <w:rPr>
          <w:rFonts w:cs="Times New Roman"/>
        </w:rPr>
      </w:pPr>
      <w:r>
        <w:rPr>
          <w:rFonts w:cs="Times New Roman" w:hint="eastAsia"/>
        </w:rPr>
        <w:t>商品信息实体属性</w:t>
      </w:r>
    </w:p>
    <w:p w14:paraId="1AB3CA6F" w14:textId="77777777" w:rsidR="00E20A62" w:rsidRDefault="00000000">
      <w:pPr>
        <w:ind w:firstLine="480"/>
      </w:pPr>
      <w:r>
        <w:rPr>
          <w:rFonts w:hint="eastAsia"/>
        </w:rPr>
        <w:t>商品信息实体属性图是重要组成部分主要涵盖了商品信息的编号，规格，新旧程度，发布时间，商品详情等基本信息，在此我们可以清楚地看到用户所喜欢的商品信息通过点击商品的次数和最近浏览来确定用户的情况进一步来确定我们的库存，商品信息实体属性如下图所示。</w:t>
      </w:r>
    </w:p>
    <w:p w14:paraId="7E69BCE5" w14:textId="77777777" w:rsidR="00E20A62" w:rsidRDefault="00000000">
      <w:pPr>
        <w:ind w:left="480" w:firstLineChars="0" w:firstLine="0"/>
        <w:rPr>
          <w:rFonts w:cs="Times New Roman"/>
        </w:rPr>
      </w:pPr>
      <w:r>
        <w:rPr>
          <w:noProof/>
        </w:rPr>
        <w:lastRenderedPageBreak/>
        <w:drawing>
          <wp:inline distT="0" distB="0" distL="0" distR="0" wp14:anchorId="51655206" wp14:editId="370885F9">
            <wp:extent cx="5758815" cy="3896360"/>
            <wp:effectExtent l="0" t="0" r="0" b="8890"/>
            <wp:docPr id="48455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53688"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58815" cy="3896360"/>
                    </a:xfrm>
                    <a:prstGeom prst="rect">
                      <a:avLst/>
                    </a:prstGeom>
                    <a:noFill/>
                    <a:ln>
                      <a:noFill/>
                    </a:ln>
                  </pic:spPr>
                </pic:pic>
              </a:graphicData>
            </a:graphic>
          </wp:inline>
        </w:drawing>
      </w:r>
    </w:p>
    <w:p w14:paraId="3980935B" w14:textId="77777777" w:rsidR="00E20A62" w:rsidRDefault="00E20A62">
      <w:pPr>
        <w:ind w:firstLineChars="0" w:firstLine="0"/>
        <w:rPr>
          <w:rFonts w:cs="Times New Roman"/>
        </w:rPr>
      </w:pPr>
    </w:p>
    <w:p w14:paraId="14A1CEC5" w14:textId="77777777" w:rsidR="00E20A62" w:rsidRDefault="00000000">
      <w:pPr>
        <w:spacing w:line="240" w:lineRule="auto"/>
        <w:ind w:firstLine="360"/>
        <w:jc w:val="center"/>
        <w:rPr>
          <w:rFonts w:ascii="黑体" w:eastAsia="黑体" w:hAnsi="黑体" w:cs="Times New Roman" w:hint="eastAsia"/>
          <w:sz w:val="18"/>
          <w:szCs w:val="18"/>
        </w:rPr>
      </w:pPr>
      <w:r>
        <w:rPr>
          <w:rFonts w:ascii="黑体" w:eastAsia="黑体" w:hAnsi="黑体" w:cs="Times New Roman"/>
          <w:sz w:val="18"/>
          <w:szCs w:val="18"/>
        </w:rPr>
        <w:t>图4-</w:t>
      </w:r>
      <w:r>
        <w:rPr>
          <w:rFonts w:ascii="黑体" w:eastAsia="黑体" w:hAnsi="黑体" w:cs="Times New Roman" w:hint="eastAsia"/>
          <w:sz w:val="18"/>
          <w:szCs w:val="18"/>
        </w:rPr>
        <w:t>10商品信息实体E-R</w:t>
      </w:r>
      <w:r>
        <w:rPr>
          <w:rFonts w:ascii="黑体" w:eastAsia="黑体" w:hAnsi="黑体" w:cs="Times New Roman"/>
          <w:sz w:val="18"/>
          <w:szCs w:val="18"/>
        </w:rPr>
        <w:t>图</w:t>
      </w:r>
    </w:p>
    <w:p w14:paraId="1E8624B3" w14:textId="77777777" w:rsidR="00E20A62" w:rsidRDefault="00000000">
      <w:pPr>
        <w:numPr>
          <w:ilvl w:val="0"/>
          <w:numId w:val="3"/>
        </w:numPr>
        <w:ind w:firstLine="480"/>
        <w:rPr>
          <w:rFonts w:cs="Times New Roman"/>
        </w:rPr>
      </w:pPr>
      <w:r>
        <w:rPr>
          <w:rFonts w:cs="Times New Roman" w:hint="eastAsia"/>
        </w:rPr>
        <w:t>订单信息实体属性</w:t>
      </w:r>
      <w:r>
        <w:rPr>
          <w:rFonts w:cs="Times New Roman" w:hint="eastAsia"/>
        </w:rPr>
        <w:t xml:space="preserve"> </w:t>
      </w:r>
    </w:p>
    <w:p w14:paraId="1B3AA54C" w14:textId="77777777" w:rsidR="00E20A62" w:rsidRDefault="00000000">
      <w:pPr>
        <w:ind w:firstLineChars="0"/>
        <w:rPr>
          <w:rFonts w:cs="Times New Roman"/>
        </w:rPr>
      </w:pPr>
      <w:r>
        <w:rPr>
          <w:rFonts w:cs="Times New Roman" w:hint="eastAsia"/>
        </w:rPr>
        <w:t xml:space="preserve">     </w:t>
      </w:r>
      <w:r>
        <w:rPr>
          <w:rFonts w:hint="eastAsia"/>
        </w:rPr>
        <w:t>订单实体属性包括商品名称、商品图片、商品</w:t>
      </w:r>
      <w:r>
        <w:rPr>
          <w:rFonts w:hint="eastAsia"/>
        </w:rPr>
        <w:t>ID</w:t>
      </w:r>
      <w:r>
        <w:rPr>
          <w:rFonts w:hint="eastAsia"/>
        </w:rPr>
        <w:t>、购买数量以及价格。此外，还关联了用户</w:t>
      </w:r>
      <w:r>
        <w:rPr>
          <w:rFonts w:hint="eastAsia"/>
        </w:rPr>
        <w:t>ID</w:t>
      </w:r>
      <w:r>
        <w:rPr>
          <w:rFonts w:hint="eastAsia"/>
        </w:rPr>
        <w:t>，表明每个商品购买记录与特定用户相关联。订单信息部分则进一步细化了交易细节，包括订单的总价格、折扣总价格、商户名称、支付类型、物流状态、备注信息、收货地址、收货人姓名和联系电话。这些属性共同构成了商品销售和订单处理的数据框架，使得商家能够有效地管理库存、跟踪订单状态，并提供必要的客户服务。订单实体</w:t>
      </w:r>
      <w:r>
        <w:rPr>
          <w:rFonts w:hint="eastAsia"/>
        </w:rPr>
        <w:t>E-R</w:t>
      </w:r>
      <w:r>
        <w:rPr>
          <w:rFonts w:hint="eastAsia"/>
        </w:rPr>
        <w:t>图如下图</w:t>
      </w:r>
      <w:r>
        <w:rPr>
          <w:rFonts w:hint="eastAsia"/>
        </w:rPr>
        <w:t>4-11</w:t>
      </w:r>
      <w:r>
        <w:rPr>
          <w:rFonts w:hint="eastAsia"/>
        </w:rPr>
        <w:t>所示。</w:t>
      </w:r>
    </w:p>
    <w:p w14:paraId="33E405EA" w14:textId="77777777" w:rsidR="00E20A62" w:rsidRDefault="00E20A62">
      <w:pPr>
        <w:ind w:firstLineChars="0" w:firstLine="0"/>
        <w:rPr>
          <w:rFonts w:ascii="黑体" w:eastAsia="黑体" w:hAnsi="黑体" w:cs="Times New Roman" w:hint="eastAsia"/>
          <w:sz w:val="18"/>
          <w:szCs w:val="18"/>
        </w:rPr>
      </w:pPr>
    </w:p>
    <w:p w14:paraId="4DC3A96A" w14:textId="77777777" w:rsidR="00E20A62" w:rsidRDefault="00000000">
      <w:pPr>
        <w:spacing w:line="240" w:lineRule="auto"/>
        <w:ind w:firstLine="480"/>
        <w:jc w:val="left"/>
        <w:rPr>
          <w:rFonts w:ascii="宋体" w:hAnsi="宋体" w:cs="Times New Roman" w:hint="eastAsia"/>
        </w:rPr>
      </w:pPr>
      <w:r>
        <w:rPr>
          <w:noProof/>
        </w:rPr>
        <w:lastRenderedPageBreak/>
        <w:drawing>
          <wp:inline distT="0" distB="0" distL="0" distR="0" wp14:anchorId="5D087A78" wp14:editId="294F45B5">
            <wp:extent cx="5758815" cy="3275330"/>
            <wp:effectExtent l="0" t="0" r="0" b="1270"/>
            <wp:docPr id="21320438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43886" name="图片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58815" cy="3275330"/>
                    </a:xfrm>
                    <a:prstGeom prst="rect">
                      <a:avLst/>
                    </a:prstGeom>
                    <a:noFill/>
                    <a:ln>
                      <a:noFill/>
                    </a:ln>
                  </pic:spPr>
                </pic:pic>
              </a:graphicData>
            </a:graphic>
          </wp:inline>
        </w:drawing>
      </w:r>
    </w:p>
    <w:p w14:paraId="66472551" w14:textId="77777777" w:rsidR="00E20A62" w:rsidRDefault="00000000">
      <w:pPr>
        <w:spacing w:line="240" w:lineRule="auto"/>
        <w:ind w:firstLine="360"/>
        <w:jc w:val="center"/>
        <w:rPr>
          <w:rFonts w:ascii="黑体" w:eastAsia="黑体" w:hAnsi="黑体" w:cs="Times New Roman" w:hint="eastAsia"/>
          <w:sz w:val="18"/>
          <w:szCs w:val="18"/>
        </w:rPr>
        <w:sectPr w:rsidR="00E20A62">
          <w:pgSz w:w="11905" w:h="16840"/>
          <w:pgMar w:top="1418" w:right="1134" w:bottom="1134" w:left="1418" w:header="851" w:footer="992" w:gutter="284"/>
          <w:cols w:space="0"/>
          <w:docGrid w:linePitch="326"/>
        </w:sectPr>
      </w:pPr>
      <w:r>
        <w:rPr>
          <w:rFonts w:ascii="黑体" w:eastAsia="黑体" w:hAnsi="黑体" w:cs="Times New Roman" w:hint="eastAsia"/>
          <w:sz w:val="18"/>
          <w:szCs w:val="18"/>
        </w:rPr>
        <w:t>图4-11订单信息实体E-R图</w:t>
      </w:r>
    </w:p>
    <w:p w14:paraId="526F7E26" w14:textId="77777777" w:rsidR="00E20A62" w:rsidRDefault="00000000">
      <w:pPr>
        <w:spacing w:line="240" w:lineRule="auto"/>
        <w:ind w:firstLine="480"/>
        <w:jc w:val="left"/>
        <w:rPr>
          <w:rFonts w:ascii="宋体" w:hAnsi="宋体" w:cs="Times New Roman" w:hint="eastAsia"/>
        </w:rPr>
      </w:pPr>
      <w:r>
        <w:rPr>
          <w:rFonts w:hint="eastAsia"/>
        </w:rPr>
        <w:lastRenderedPageBreak/>
        <w:t>（</w:t>
      </w:r>
      <w:r>
        <w:rPr>
          <w:rFonts w:hint="eastAsia"/>
        </w:rPr>
        <w:t>6</w:t>
      </w:r>
      <w:r>
        <w:rPr>
          <w:rFonts w:hint="eastAsia"/>
        </w:rPr>
        <w:t>）此二手物品管理系统拥有很多个实体，图是二手物品管理系统地简化</w:t>
      </w:r>
      <w:r>
        <w:rPr>
          <w:rFonts w:hint="eastAsia"/>
        </w:rPr>
        <w:t>E/R</w:t>
      </w:r>
      <w:r>
        <w:rPr>
          <w:rFonts w:hint="eastAsia"/>
        </w:rPr>
        <w:t>图，表现了本系统中实体之间地关系如下所示。</w:t>
      </w:r>
      <w:r>
        <w:rPr>
          <w:noProof/>
        </w:rPr>
        <w:drawing>
          <wp:inline distT="0" distB="0" distL="0" distR="0" wp14:anchorId="6131EABF" wp14:editId="530791DA">
            <wp:extent cx="5758815" cy="2480945"/>
            <wp:effectExtent l="0" t="0" r="0" b="0"/>
            <wp:docPr id="1730404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04260" name="图片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758815" cy="2480945"/>
                    </a:xfrm>
                    <a:prstGeom prst="rect">
                      <a:avLst/>
                    </a:prstGeom>
                    <a:noFill/>
                    <a:ln>
                      <a:noFill/>
                    </a:ln>
                  </pic:spPr>
                </pic:pic>
              </a:graphicData>
            </a:graphic>
          </wp:inline>
        </w:drawing>
      </w:r>
    </w:p>
    <w:p w14:paraId="1A475CF6" w14:textId="77777777" w:rsidR="00E20A62" w:rsidRDefault="00000000">
      <w:pPr>
        <w:ind w:firstLineChars="0" w:firstLine="0"/>
        <w:jc w:val="center"/>
        <w:rPr>
          <w:rFonts w:ascii="仿宋" w:eastAsia="仿宋" w:hAnsi="仿宋" w:cs="Times New Roman" w:hint="eastAsia"/>
          <w:szCs w:val="20"/>
        </w:rPr>
      </w:pPr>
      <w:r>
        <w:rPr>
          <w:rFonts w:ascii="黑体" w:eastAsia="黑体" w:hAnsi="黑体" w:cs="Times New Roman"/>
          <w:sz w:val="18"/>
          <w:szCs w:val="18"/>
        </w:rPr>
        <w:t>图4-</w:t>
      </w:r>
      <w:r>
        <w:rPr>
          <w:rFonts w:ascii="黑体" w:eastAsia="黑体" w:hAnsi="黑体" w:cs="Times New Roman" w:hint="eastAsia"/>
          <w:sz w:val="18"/>
          <w:szCs w:val="18"/>
        </w:rPr>
        <w:t>12系统整体E-R</w:t>
      </w:r>
      <w:r>
        <w:rPr>
          <w:rFonts w:ascii="黑体" w:eastAsia="黑体" w:hAnsi="黑体" w:cs="Times New Roman"/>
          <w:sz w:val="18"/>
          <w:szCs w:val="18"/>
        </w:rPr>
        <w:t>图</w:t>
      </w:r>
    </w:p>
    <w:p w14:paraId="3EC60516" w14:textId="77777777" w:rsidR="00E20A62" w:rsidRDefault="00000000">
      <w:pPr>
        <w:pStyle w:val="3"/>
      </w:pPr>
      <w:bookmarkStart w:id="48" w:name="_Toc167034322"/>
      <w:r>
        <w:t>4.</w:t>
      </w:r>
      <w:r>
        <w:rPr>
          <w:rFonts w:hint="eastAsia"/>
        </w:rPr>
        <w:t>2</w:t>
      </w:r>
      <w:r>
        <w:t>.3数据库表设计</w:t>
      </w:r>
      <w:bookmarkEnd w:id="48"/>
    </w:p>
    <w:p w14:paraId="4DBDEDEA" w14:textId="77777777" w:rsidR="00E20A62" w:rsidRDefault="00000000">
      <w:pPr>
        <w:ind w:leftChars="200" w:left="480" w:firstLineChars="0" w:firstLine="0"/>
        <w:jc w:val="left"/>
      </w:pPr>
      <w:r>
        <w:rPr>
          <w:rFonts w:ascii="宋体" w:hAnsi="宋体" w:cs="Times New Roman" w:hint="eastAsia"/>
        </w:rPr>
        <w:t>（1）界面信息表：</w:t>
      </w:r>
      <w:r>
        <w:rPr>
          <w:rFonts w:hint="eastAsia"/>
        </w:rPr>
        <w:t>该表包括</w:t>
      </w:r>
      <w:r>
        <w:rPr>
          <w:rFonts w:hint="eastAsia"/>
        </w:rPr>
        <w:t>ID</w:t>
      </w:r>
      <w:r>
        <w:rPr>
          <w:rFonts w:hint="eastAsia"/>
        </w:rPr>
        <w:t>、创建时间、标题、副标题和内容等具体字段设计如表</w:t>
      </w:r>
      <w:r>
        <w:rPr>
          <w:rFonts w:hint="eastAsia"/>
        </w:rPr>
        <w:t>4-</w:t>
      </w:r>
      <w:r>
        <w:t>1</w:t>
      </w:r>
      <w:r>
        <w:rPr>
          <w:rFonts w:hint="eastAsia"/>
        </w:rPr>
        <w:t>所示</w:t>
      </w:r>
      <w:bookmarkStart w:id="49" w:name="_Toc112744185"/>
      <w:r>
        <w:rPr>
          <w:rFonts w:hint="eastAsia"/>
        </w:rPr>
        <w:t>。</w:t>
      </w:r>
    </w:p>
    <w:p w14:paraId="0A5D0A72" w14:textId="77777777" w:rsidR="00E20A62" w:rsidRDefault="00000000">
      <w:pPr>
        <w:ind w:firstLineChars="395" w:firstLine="711"/>
        <w:jc w:val="center"/>
        <w:rPr>
          <w:rFonts w:ascii="黑体" w:eastAsia="黑体" w:hAnsi="黑体" w:cs="Times New Roman" w:hint="eastAsia"/>
          <w:sz w:val="18"/>
          <w:szCs w:val="18"/>
        </w:rPr>
      </w:pPr>
      <w:r>
        <w:rPr>
          <w:rFonts w:ascii="黑体" w:eastAsia="黑体" w:hAnsi="黑体" w:cs="Times New Roman"/>
          <w:sz w:val="18"/>
          <w:szCs w:val="18"/>
        </w:rPr>
        <w:t>表4-1</w:t>
      </w:r>
      <w:r>
        <w:rPr>
          <w:rFonts w:ascii="黑体" w:eastAsia="黑体" w:hAnsi="黑体" w:cs="Times New Roman" w:hint="eastAsia"/>
          <w:sz w:val="18"/>
          <w:szCs w:val="18"/>
        </w:rPr>
        <w:t xml:space="preserve"> 界面信息表</w:t>
      </w:r>
    </w:p>
    <w:tbl>
      <w:tblPr>
        <w:tblW w:w="9071" w:type="dxa"/>
        <w:tblBorders>
          <w:top w:val="single" w:sz="12" w:space="0" w:color="auto"/>
          <w:bottom w:val="single" w:sz="12" w:space="0" w:color="auto"/>
        </w:tblBorders>
        <w:tblLayout w:type="fixed"/>
        <w:tblLook w:val="04A0" w:firstRow="1" w:lastRow="0" w:firstColumn="1" w:lastColumn="0" w:noHBand="0" w:noVBand="1"/>
      </w:tblPr>
      <w:tblGrid>
        <w:gridCol w:w="1488"/>
        <w:gridCol w:w="1479"/>
        <w:gridCol w:w="1204"/>
        <w:gridCol w:w="1761"/>
        <w:gridCol w:w="1469"/>
        <w:gridCol w:w="1670"/>
      </w:tblGrid>
      <w:tr w:rsidR="00E20A62" w14:paraId="62A4E670" w14:textId="77777777">
        <w:tc>
          <w:tcPr>
            <w:tcW w:w="1488" w:type="dxa"/>
            <w:tcBorders>
              <w:top w:val="single" w:sz="12" w:space="0" w:color="auto"/>
              <w:bottom w:val="single" w:sz="8" w:space="0" w:color="auto"/>
            </w:tcBorders>
            <w:shd w:val="clear" w:color="auto" w:fill="FFFFFF" w:themeFill="background1"/>
          </w:tcPr>
          <w:p w14:paraId="2E66622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28CF2DA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204" w:type="dxa"/>
            <w:tcBorders>
              <w:top w:val="single" w:sz="12" w:space="0" w:color="auto"/>
              <w:bottom w:val="single" w:sz="8" w:space="0" w:color="auto"/>
            </w:tcBorders>
            <w:shd w:val="clear" w:color="auto" w:fill="FFFFFF" w:themeFill="background1"/>
          </w:tcPr>
          <w:p w14:paraId="2F1668A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61" w:type="dxa"/>
            <w:tcBorders>
              <w:top w:val="single" w:sz="12" w:space="0" w:color="auto"/>
              <w:bottom w:val="single" w:sz="8" w:space="0" w:color="auto"/>
            </w:tcBorders>
            <w:shd w:val="clear" w:color="auto" w:fill="FFFFFF" w:themeFill="background1"/>
          </w:tcPr>
          <w:p w14:paraId="09BACA5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69" w:type="dxa"/>
            <w:tcBorders>
              <w:top w:val="single" w:sz="12" w:space="0" w:color="auto"/>
              <w:bottom w:val="single" w:sz="8" w:space="0" w:color="auto"/>
            </w:tcBorders>
            <w:shd w:val="clear" w:color="auto" w:fill="FFFFFF" w:themeFill="background1"/>
          </w:tcPr>
          <w:p w14:paraId="5DF0E0A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0" w:type="dxa"/>
            <w:tcBorders>
              <w:top w:val="single" w:sz="12" w:space="0" w:color="auto"/>
              <w:bottom w:val="single" w:sz="8" w:space="0" w:color="auto"/>
            </w:tcBorders>
            <w:shd w:val="clear" w:color="auto" w:fill="FFFFFF" w:themeFill="background1"/>
          </w:tcPr>
          <w:p w14:paraId="7CE7C607"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690350A6" w14:textId="77777777">
        <w:tc>
          <w:tcPr>
            <w:tcW w:w="1488" w:type="dxa"/>
            <w:tcBorders>
              <w:top w:val="single" w:sz="8" w:space="0" w:color="auto"/>
            </w:tcBorders>
          </w:tcPr>
          <w:p w14:paraId="6B29461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2973577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04" w:type="dxa"/>
            <w:tcBorders>
              <w:top w:val="single" w:sz="8" w:space="0" w:color="auto"/>
            </w:tcBorders>
          </w:tcPr>
          <w:p w14:paraId="48EF7288" w14:textId="77777777" w:rsidR="00E20A62" w:rsidRDefault="00E20A62">
            <w:pPr>
              <w:pStyle w:val="afff1"/>
              <w:spacing w:beforeLines="50" w:before="120" w:line="300" w:lineRule="auto"/>
              <w:ind w:firstLine="420"/>
              <w:jc w:val="center"/>
              <w:rPr>
                <w:rFonts w:hAnsi="宋体" w:hint="eastAsia"/>
                <w:sz w:val="15"/>
                <w:szCs w:val="15"/>
              </w:rPr>
            </w:pPr>
          </w:p>
        </w:tc>
        <w:tc>
          <w:tcPr>
            <w:tcW w:w="1761" w:type="dxa"/>
            <w:tcBorders>
              <w:top w:val="single" w:sz="8" w:space="0" w:color="auto"/>
            </w:tcBorders>
          </w:tcPr>
          <w:p w14:paraId="2509A06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69" w:type="dxa"/>
            <w:tcBorders>
              <w:top w:val="single" w:sz="8" w:space="0" w:color="auto"/>
            </w:tcBorders>
          </w:tcPr>
          <w:p w14:paraId="7D5A5BF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0" w:type="dxa"/>
            <w:tcBorders>
              <w:top w:val="single" w:sz="8" w:space="0" w:color="auto"/>
            </w:tcBorders>
          </w:tcPr>
          <w:p w14:paraId="0E86EB73"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617AF2B" w14:textId="77777777">
        <w:tc>
          <w:tcPr>
            <w:tcW w:w="1488" w:type="dxa"/>
          </w:tcPr>
          <w:p w14:paraId="3F39E12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2A7F376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204" w:type="dxa"/>
          </w:tcPr>
          <w:p w14:paraId="6D7D915B" w14:textId="77777777" w:rsidR="00E20A62" w:rsidRDefault="00E20A62">
            <w:pPr>
              <w:pStyle w:val="afff1"/>
              <w:spacing w:beforeLines="50" w:before="120" w:line="300" w:lineRule="auto"/>
              <w:ind w:firstLine="420"/>
              <w:jc w:val="right"/>
              <w:rPr>
                <w:rFonts w:hAnsi="宋体" w:hint="eastAsia"/>
                <w:sz w:val="15"/>
                <w:szCs w:val="15"/>
              </w:rPr>
            </w:pPr>
          </w:p>
        </w:tc>
        <w:tc>
          <w:tcPr>
            <w:tcW w:w="1761" w:type="dxa"/>
          </w:tcPr>
          <w:p w14:paraId="053E449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469" w:type="dxa"/>
          </w:tcPr>
          <w:p w14:paraId="40D98043"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731A616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751C6F30" w14:textId="77777777">
        <w:tc>
          <w:tcPr>
            <w:tcW w:w="1488" w:type="dxa"/>
          </w:tcPr>
          <w:p w14:paraId="65A7DD1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biao_ti</w:t>
            </w:r>
          </w:p>
        </w:tc>
        <w:tc>
          <w:tcPr>
            <w:tcW w:w="1479" w:type="dxa"/>
          </w:tcPr>
          <w:p w14:paraId="73DA68DD"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4" w:type="dxa"/>
          </w:tcPr>
          <w:p w14:paraId="1CF5E37E" w14:textId="77777777" w:rsidR="00E20A62" w:rsidRDefault="00000000">
            <w:pPr>
              <w:pStyle w:val="afff1"/>
              <w:spacing w:beforeLines="50" w:before="120" w:line="300" w:lineRule="auto"/>
              <w:ind w:firstLine="420"/>
              <w:jc w:val="right"/>
              <w:rPr>
                <w:rFonts w:hAnsi="宋体" w:hint="eastAsia"/>
                <w:sz w:val="15"/>
                <w:szCs w:val="15"/>
              </w:rPr>
            </w:pPr>
            <w:r>
              <w:rPr>
                <w:rFonts w:hAnsi="宋体" w:hint="eastAsia"/>
                <w:sz w:val="15"/>
                <w:szCs w:val="15"/>
              </w:rPr>
              <w:t>128</w:t>
            </w:r>
          </w:p>
        </w:tc>
        <w:tc>
          <w:tcPr>
            <w:tcW w:w="1761" w:type="dxa"/>
          </w:tcPr>
          <w:p w14:paraId="2025205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标题</w:t>
            </w:r>
          </w:p>
        </w:tc>
        <w:tc>
          <w:tcPr>
            <w:tcW w:w="1469" w:type="dxa"/>
          </w:tcPr>
          <w:p w14:paraId="4B562243"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426D45D2"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0E9D81B8" w14:textId="77777777">
        <w:tc>
          <w:tcPr>
            <w:tcW w:w="1488" w:type="dxa"/>
          </w:tcPr>
          <w:p w14:paraId="5EE285D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sub</w:t>
            </w:r>
            <w:r>
              <w:rPr>
                <w:rFonts w:ascii="Times New Roman" w:hint="eastAsia"/>
                <w:sz w:val="15"/>
                <w:szCs w:val="15"/>
              </w:rPr>
              <w:t>biao_ti</w:t>
            </w:r>
          </w:p>
        </w:tc>
        <w:tc>
          <w:tcPr>
            <w:tcW w:w="1479" w:type="dxa"/>
          </w:tcPr>
          <w:p w14:paraId="3335574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4" w:type="dxa"/>
          </w:tcPr>
          <w:p w14:paraId="206143C3" w14:textId="77777777" w:rsidR="00E20A62" w:rsidRDefault="00000000">
            <w:pPr>
              <w:pStyle w:val="afff1"/>
              <w:spacing w:beforeLines="50" w:before="120" w:line="300" w:lineRule="auto"/>
              <w:ind w:firstLine="420"/>
              <w:jc w:val="right"/>
              <w:rPr>
                <w:rFonts w:hAnsi="宋体" w:hint="eastAsia"/>
                <w:sz w:val="15"/>
                <w:szCs w:val="15"/>
              </w:rPr>
            </w:pPr>
            <w:r>
              <w:rPr>
                <w:rFonts w:hAnsi="宋体" w:hint="eastAsia"/>
                <w:sz w:val="15"/>
                <w:szCs w:val="15"/>
              </w:rPr>
              <w:t>128</w:t>
            </w:r>
          </w:p>
        </w:tc>
        <w:tc>
          <w:tcPr>
            <w:tcW w:w="1761" w:type="dxa"/>
          </w:tcPr>
          <w:p w14:paraId="4E715FF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副标题</w:t>
            </w:r>
          </w:p>
        </w:tc>
        <w:tc>
          <w:tcPr>
            <w:tcW w:w="1469" w:type="dxa"/>
          </w:tcPr>
          <w:p w14:paraId="6E7A5AB1"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66F636B4"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34C44754" w14:textId="77777777">
        <w:tc>
          <w:tcPr>
            <w:tcW w:w="1488" w:type="dxa"/>
          </w:tcPr>
          <w:p w14:paraId="4B8619A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nei_rong</w:t>
            </w:r>
          </w:p>
        </w:tc>
        <w:tc>
          <w:tcPr>
            <w:tcW w:w="1479" w:type="dxa"/>
          </w:tcPr>
          <w:p w14:paraId="7293032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4" w:type="dxa"/>
          </w:tcPr>
          <w:p w14:paraId="0CEC765D" w14:textId="77777777" w:rsidR="00E20A62" w:rsidRDefault="00000000">
            <w:pPr>
              <w:pStyle w:val="afff1"/>
              <w:spacing w:beforeLines="50" w:before="120" w:line="300" w:lineRule="auto"/>
              <w:ind w:firstLine="420"/>
              <w:jc w:val="right"/>
              <w:rPr>
                <w:rFonts w:hAnsi="宋体" w:hint="eastAsia"/>
                <w:sz w:val="15"/>
                <w:szCs w:val="15"/>
              </w:rPr>
            </w:pPr>
            <w:r>
              <w:rPr>
                <w:rFonts w:hAnsi="宋体" w:hint="eastAsia"/>
                <w:sz w:val="15"/>
                <w:szCs w:val="15"/>
              </w:rPr>
              <w:t>80</w:t>
            </w:r>
          </w:p>
        </w:tc>
        <w:tc>
          <w:tcPr>
            <w:tcW w:w="1761" w:type="dxa"/>
          </w:tcPr>
          <w:p w14:paraId="6685920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内容</w:t>
            </w:r>
          </w:p>
        </w:tc>
        <w:tc>
          <w:tcPr>
            <w:tcW w:w="1469" w:type="dxa"/>
          </w:tcPr>
          <w:p w14:paraId="2D409C0B"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22AF28FD"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14D0A9A4" w14:textId="77777777">
        <w:tc>
          <w:tcPr>
            <w:tcW w:w="1488" w:type="dxa"/>
          </w:tcPr>
          <w:p w14:paraId="68F13E0D"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pic1</w:t>
            </w:r>
          </w:p>
        </w:tc>
        <w:tc>
          <w:tcPr>
            <w:tcW w:w="1479" w:type="dxa"/>
          </w:tcPr>
          <w:p w14:paraId="09E65F1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4" w:type="dxa"/>
          </w:tcPr>
          <w:p w14:paraId="65DA3A63" w14:textId="77777777" w:rsidR="00E20A62" w:rsidRDefault="00000000">
            <w:pPr>
              <w:pStyle w:val="afff1"/>
              <w:spacing w:beforeLines="50" w:before="120" w:line="300" w:lineRule="auto"/>
              <w:ind w:firstLine="420"/>
              <w:jc w:val="right"/>
              <w:rPr>
                <w:rFonts w:hAnsi="宋体" w:hint="eastAsia"/>
                <w:sz w:val="15"/>
                <w:szCs w:val="15"/>
              </w:rPr>
            </w:pPr>
            <w:r>
              <w:rPr>
                <w:rFonts w:hAnsi="宋体" w:hint="eastAsia"/>
                <w:sz w:val="15"/>
                <w:szCs w:val="15"/>
              </w:rPr>
              <w:t>80</w:t>
            </w:r>
          </w:p>
        </w:tc>
        <w:tc>
          <w:tcPr>
            <w:tcW w:w="1761" w:type="dxa"/>
          </w:tcPr>
          <w:p w14:paraId="7FFEC3A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图片1</w:t>
            </w:r>
          </w:p>
        </w:tc>
        <w:tc>
          <w:tcPr>
            <w:tcW w:w="1469" w:type="dxa"/>
          </w:tcPr>
          <w:p w14:paraId="6BA5AA46"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4D8224F5"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39D7A497" w14:textId="77777777">
        <w:tc>
          <w:tcPr>
            <w:tcW w:w="1488" w:type="dxa"/>
          </w:tcPr>
          <w:p w14:paraId="2408BBD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pic2</w:t>
            </w:r>
          </w:p>
        </w:tc>
        <w:tc>
          <w:tcPr>
            <w:tcW w:w="1479" w:type="dxa"/>
          </w:tcPr>
          <w:p w14:paraId="7E1BEB7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4" w:type="dxa"/>
          </w:tcPr>
          <w:p w14:paraId="102540CD" w14:textId="77777777" w:rsidR="00E20A62" w:rsidRDefault="00000000">
            <w:pPr>
              <w:pStyle w:val="afff1"/>
              <w:spacing w:beforeLines="50" w:before="120" w:line="300" w:lineRule="auto"/>
              <w:ind w:firstLine="420"/>
              <w:jc w:val="right"/>
              <w:rPr>
                <w:rFonts w:hAnsi="宋体" w:hint="eastAsia"/>
                <w:sz w:val="15"/>
                <w:szCs w:val="15"/>
              </w:rPr>
            </w:pPr>
            <w:r>
              <w:rPr>
                <w:rFonts w:hAnsi="宋体" w:hint="eastAsia"/>
                <w:sz w:val="15"/>
                <w:szCs w:val="15"/>
              </w:rPr>
              <w:t>80</w:t>
            </w:r>
          </w:p>
        </w:tc>
        <w:tc>
          <w:tcPr>
            <w:tcW w:w="1761" w:type="dxa"/>
          </w:tcPr>
          <w:p w14:paraId="0033A2A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图片2</w:t>
            </w:r>
          </w:p>
        </w:tc>
        <w:tc>
          <w:tcPr>
            <w:tcW w:w="1469" w:type="dxa"/>
          </w:tcPr>
          <w:p w14:paraId="57F3EAFC"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438AAB3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1BEEDB32" w14:textId="77777777">
        <w:tc>
          <w:tcPr>
            <w:tcW w:w="1488" w:type="dxa"/>
          </w:tcPr>
          <w:p w14:paraId="20D20A8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pic3</w:t>
            </w:r>
          </w:p>
        </w:tc>
        <w:tc>
          <w:tcPr>
            <w:tcW w:w="1479" w:type="dxa"/>
          </w:tcPr>
          <w:p w14:paraId="34E99B9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4" w:type="dxa"/>
          </w:tcPr>
          <w:p w14:paraId="010256C2" w14:textId="77777777" w:rsidR="00E20A62" w:rsidRDefault="00000000">
            <w:pPr>
              <w:pStyle w:val="afff1"/>
              <w:spacing w:beforeLines="50" w:before="120" w:line="300" w:lineRule="auto"/>
              <w:ind w:firstLine="420"/>
              <w:jc w:val="right"/>
              <w:rPr>
                <w:rFonts w:hAnsi="宋体" w:hint="eastAsia"/>
                <w:sz w:val="15"/>
                <w:szCs w:val="15"/>
              </w:rPr>
            </w:pPr>
            <w:r>
              <w:rPr>
                <w:rFonts w:hAnsi="宋体" w:hint="eastAsia"/>
                <w:sz w:val="15"/>
                <w:szCs w:val="15"/>
              </w:rPr>
              <w:t>80</w:t>
            </w:r>
          </w:p>
        </w:tc>
        <w:tc>
          <w:tcPr>
            <w:tcW w:w="1761" w:type="dxa"/>
          </w:tcPr>
          <w:p w14:paraId="51C709B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图片3</w:t>
            </w:r>
          </w:p>
        </w:tc>
        <w:tc>
          <w:tcPr>
            <w:tcW w:w="1469" w:type="dxa"/>
          </w:tcPr>
          <w:p w14:paraId="5BCCCF5B"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5B3BB07F" w14:textId="77777777" w:rsidR="00E20A62" w:rsidRDefault="00E20A62">
            <w:pPr>
              <w:pStyle w:val="afff1"/>
              <w:spacing w:beforeLines="50" w:before="120" w:line="300" w:lineRule="auto"/>
              <w:ind w:firstLine="420"/>
              <w:jc w:val="center"/>
              <w:rPr>
                <w:rFonts w:hAnsi="宋体" w:hint="eastAsia"/>
                <w:sz w:val="15"/>
                <w:szCs w:val="15"/>
              </w:rPr>
            </w:pPr>
          </w:p>
        </w:tc>
      </w:tr>
    </w:tbl>
    <w:p w14:paraId="355BC596" w14:textId="77777777" w:rsidR="00E20A62" w:rsidRDefault="00E20A62">
      <w:pPr>
        <w:tabs>
          <w:tab w:val="left" w:pos="312"/>
        </w:tabs>
        <w:ind w:left="480" w:firstLineChars="0" w:firstLine="0"/>
        <w:jc w:val="left"/>
        <w:rPr>
          <w:b/>
          <w:bCs/>
        </w:rPr>
        <w:sectPr w:rsidR="00E20A62">
          <w:pgSz w:w="11905" w:h="16840"/>
          <w:pgMar w:top="1418" w:right="1134" w:bottom="1134" w:left="1418" w:header="851" w:footer="992" w:gutter="284"/>
          <w:cols w:space="0"/>
          <w:docGrid w:linePitch="326"/>
        </w:sectPr>
      </w:pPr>
    </w:p>
    <w:p w14:paraId="1CB7DCB8" w14:textId="77777777" w:rsidR="00E20A62" w:rsidRDefault="00000000">
      <w:pPr>
        <w:ind w:firstLine="480"/>
      </w:pPr>
      <w:r>
        <w:rPr>
          <w:rFonts w:hint="eastAsia"/>
        </w:rPr>
        <w:lastRenderedPageBreak/>
        <w:t>2.</w:t>
      </w:r>
      <w:r>
        <w:rPr>
          <w:rFonts w:hint="eastAsia"/>
        </w:rPr>
        <w:t>商品信息表</w:t>
      </w:r>
    </w:p>
    <w:p w14:paraId="549B2E6C" w14:textId="77777777" w:rsidR="00E20A62" w:rsidRDefault="00000000">
      <w:pPr>
        <w:ind w:firstLine="480"/>
      </w:pPr>
      <w:r>
        <w:rPr>
          <w:rFonts w:hint="eastAsia"/>
        </w:rPr>
        <w:t>作为储存商品信息的表主要涵盖了商品编号，商品名称，商品分类，发布时间，商品详情，库存以及根据用户对于产品的点击次数来确定他们的喜好等具体内容如表</w:t>
      </w:r>
      <w:r>
        <w:rPr>
          <w:rFonts w:hint="eastAsia"/>
        </w:rPr>
        <w:t>4-2</w:t>
      </w:r>
      <w:r>
        <w:rPr>
          <w:rFonts w:hint="eastAsia"/>
        </w:rPr>
        <w:t>所示。</w:t>
      </w:r>
    </w:p>
    <w:p w14:paraId="6050CC2F" w14:textId="77777777" w:rsidR="00E20A62" w:rsidRDefault="00000000">
      <w:pPr>
        <w:ind w:firstLineChars="0" w:firstLine="0"/>
        <w:jc w:val="center"/>
        <w:rPr>
          <w:rFonts w:ascii="黑体" w:eastAsia="黑体" w:hAnsi="黑体" w:cs="Times New Roman" w:hint="eastAsia"/>
          <w:sz w:val="18"/>
          <w:szCs w:val="18"/>
        </w:rPr>
      </w:pPr>
      <w:r>
        <w:rPr>
          <w:rFonts w:ascii="黑体" w:eastAsia="黑体" w:hAnsi="黑体" w:cs="Times New Roman"/>
          <w:sz w:val="18"/>
          <w:szCs w:val="18"/>
        </w:rPr>
        <w:t>表4-2</w:t>
      </w:r>
      <w:r>
        <w:rPr>
          <w:rFonts w:ascii="黑体" w:eastAsia="黑体" w:hAnsi="黑体" w:cs="Times New Roman" w:hint="eastAsia"/>
          <w:sz w:val="18"/>
          <w:szCs w:val="18"/>
        </w:rPr>
        <w:t xml:space="preserve"> </w:t>
      </w:r>
      <w:r>
        <w:rPr>
          <w:rFonts w:ascii="黑体" w:eastAsia="黑体" w:hAnsi="黑体" w:cs="Times New Roman"/>
          <w:sz w:val="18"/>
          <w:szCs w:val="18"/>
        </w:rPr>
        <w:t>商品信息</w:t>
      </w:r>
      <w:r>
        <w:rPr>
          <w:rFonts w:ascii="黑体" w:eastAsia="黑体" w:hAnsi="黑体" w:cs="Times New Roman" w:hint="eastAsia"/>
          <w:sz w:val="18"/>
          <w:szCs w:val="18"/>
        </w:rPr>
        <w:t>表</w:t>
      </w:r>
    </w:p>
    <w:p w14:paraId="16B616F2" w14:textId="77777777" w:rsidR="00E20A62" w:rsidRDefault="00E20A62">
      <w:pPr>
        <w:tabs>
          <w:tab w:val="left" w:pos="312"/>
        </w:tabs>
        <w:ind w:left="480" w:firstLineChars="0" w:firstLine="0"/>
        <w:rPr>
          <w:rFonts w:asciiTheme="minorEastAsia" w:hAnsiTheme="minorEastAsia" w:hint="eastAsia"/>
        </w:rPr>
      </w:pPr>
    </w:p>
    <w:tbl>
      <w:tblPr>
        <w:tblW w:w="9060" w:type="dxa"/>
        <w:tblLayout w:type="fixed"/>
        <w:tblLook w:val="04A0" w:firstRow="1" w:lastRow="0" w:firstColumn="1" w:lastColumn="0" w:noHBand="0" w:noVBand="1"/>
      </w:tblPr>
      <w:tblGrid>
        <w:gridCol w:w="1488"/>
        <w:gridCol w:w="1479"/>
        <w:gridCol w:w="1203"/>
        <w:gridCol w:w="1762"/>
        <w:gridCol w:w="1458"/>
        <w:gridCol w:w="1670"/>
      </w:tblGrid>
      <w:tr w:rsidR="00E20A62" w14:paraId="79061849" w14:textId="77777777">
        <w:tc>
          <w:tcPr>
            <w:tcW w:w="1488" w:type="dxa"/>
            <w:tcBorders>
              <w:top w:val="single" w:sz="12" w:space="0" w:color="auto"/>
              <w:bottom w:val="single" w:sz="8" w:space="0" w:color="auto"/>
            </w:tcBorders>
            <w:shd w:val="clear" w:color="auto" w:fill="FFFFFF" w:themeFill="background1"/>
          </w:tcPr>
          <w:p w14:paraId="629AFCA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6EDBA27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203" w:type="dxa"/>
            <w:tcBorders>
              <w:top w:val="single" w:sz="12" w:space="0" w:color="auto"/>
              <w:bottom w:val="single" w:sz="8" w:space="0" w:color="auto"/>
            </w:tcBorders>
            <w:shd w:val="clear" w:color="auto" w:fill="FFFFFF" w:themeFill="background1"/>
          </w:tcPr>
          <w:p w14:paraId="7AF42BC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62" w:type="dxa"/>
            <w:tcBorders>
              <w:top w:val="single" w:sz="12" w:space="0" w:color="auto"/>
              <w:bottom w:val="single" w:sz="8" w:space="0" w:color="auto"/>
            </w:tcBorders>
            <w:shd w:val="clear" w:color="auto" w:fill="FFFFFF" w:themeFill="background1"/>
          </w:tcPr>
          <w:p w14:paraId="04408A6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58" w:type="dxa"/>
            <w:tcBorders>
              <w:top w:val="single" w:sz="12" w:space="0" w:color="auto"/>
              <w:bottom w:val="single" w:sz="8" w:space="0" w:color="auto"/>
            </w:tcBorders>
            <w:shd w:val="clear" w:color="auto" w:fill="FFFFFF" w:themeFill="background1"/>
          </w:tcPr>
          <w:p w14:paraId="3B093BF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0" w:type="dxa"/>
            <w:tcBorders>
              <w:top w:val="single" w:sz="12" w:space="0" w:color="auto"/>
              <w:bottom w:val="single" w:sz="8" w:space="0" w:color="auto"/>
            </w:tcBorders>
            <w:shd w:val="clear" w:color="auto" w:fill="FFFFFF" w:themeFill="background1"/>
          </w:tcPr>
          <w:p w14:paraId="6C4DA02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295A13D6" w14:textId="77777777">
        <w:tc>
          <w:tcPr>
            <w:tcW w:w="1488" w:type="dxa"/>
            <w:tcBorders>
              <w:top w:val="single" w:sz="8" w:space="0" w:color="auto"/>
            </w:tcBorders>
          </w:tcPr>
          <w:p w14:paraId="79DEAF2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6EF2C7D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03" w:type="dxa"/>
            <w:tcBorders>
              <w:top w:val="single" w:sz="8" w:space="0" w:color="auto"/>
            </w:tcBorders>
          </w:tcPr>
          <w:p w14:paraId="72E90DAB"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762" w:type="dxa"/>
            <w:tcBorders>
              <w:top w:val="single" w:sz="8" w:space="0" w:color="auto"/>
            </w:tcBorders>
          </w:tcPr>
          <w:p w14:paraId="71BE4A7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58" w:type="dxa"/>
            <w:tcBorders>
              <w:top w:val="single" w:sz="8" w:space="0" w:color="auto"/>
            </w:tcBorders>
          </w:tcPr>
          <w:p w14:paraId="2C3C708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0" w:type="dxa"/>
            <w:tcBorders>
              <w:top w:val="single" w:sz="8" w:space="0" w:color="auto"/>
            </w:tcBorders>
          </w:tcPr>
          <w:p w14:paraId="25B4EFA3"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088B40AE" w14:textId="77777777">
        <w:tc>
          <w:tcPr>
            <w:tcW w:w="1488" w:type="dxa"/>
          </w:tcPr>
          <w:p w14:paraId="7FB7C77D"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486D02F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203" w:type="dxa"/>
          </w:tcPr>
          <w:p w14:paraId="1916AD32"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15FF223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458" w:type="dxa"/>
          </w:tcPr>
          <w:p w14:paraId="77D17E82"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3AEF473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42E6D91D" w14:textId="77777777">
        <w:tc>
          <w:tcPr>
            <w:tcW w:w="1488" w:type="dxa"/>
          </w:tcPr>
          <w:p w14:paraId="613CFBD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shangpinbianhao</w:t>
            </w:r>
          </w:p>
        </w:tc>
        <w:tc>
          <w:tcPr>
            <w:tcW w:w="1479" w:type="dxa"/>
          </w:tcPr>
          <w:p w14:paraId="7B95925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341CC2EB"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4E6E6FA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商品编号</w:t>
            </w:r>
          </w:p>
        </w:tc>
        <w:tc>
          <w:tcPr>
            <w:tcW w:w="1458" w:type="dxa"/>
          </w:tcPr>
          <w:p w14:paraId="7DBD97E1"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6D788081"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248320CE" w14:textId="77777777">
        <w:tc>
          <w:tcPr>
            <w:tcW w:w="1488" w:type="dxa"/>
          </w:tcPr>
          <w:p w14:paraId="2D23F7F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sp_name</w:t>
            </w:r>
          </w:p>
        </w:tc>
        <w:tc>
          <w:tcPr>
            <w:tcW w:w="1479" w:type="dxa"/>
          </w:tcPr>
          <w:p w14:paraId="57EB9A3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048701C7"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4A5BD6B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商品名称</w:t>
            </w:r>
          </w:p>
        </w:tc>
        <w:tc>
          <w:tcPr>
            <w:tcW w:w="1458" w:type="dxa"/>
          </w:tcPr>
          <w:p w14:paraId="4048A60F"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3E177227"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5387BC8A" w14:textId="77777777">
        <w:tc>
          <w:tcPr>
            <w:tcW w:w="1488" w:type="dxa"/>
          </w:tcPr>
          <w:p w14:paraId="558E421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sp_fen_lei</w:t>
            </w:r>
          </w:p>
        </w:tc>
        <w:tc>
          <w:tcPr>
            <w:tcW w:w="1479" w:type="dxa"/>
          </w:tcPr>
          <w:p w14:paraId="4D8B7D7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7B58649D"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0918D1F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商品分类</w:t>
            </w:r>
          </w:p>
        </w:tc>
        <w:tc>
          <w:tcPr>
            <w:tcW w:w="1458" w:type="dxa"/>
          </w:tcPr>
          <w:p w14:paraId="183B14F2"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2D9F4E33"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1303D7DF" w14:textId="77777777">
        <w:tc>
          <w:tcPr>
            <w:tcW w:w="1488" w:type="dxa"/>
          </w:tcPr>
          <w:p w14:paraId="1958D4F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gui_g</w:t>
            </w:r>
          </w:p>
        </w:tc>
        <w:tc>
          <w:tcPr>
            <w:tcW w:w="1479" w:type="dxa"/>
          </w:tcPr>
          <w:p w14:paraId="7FEE277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6E6C30F4"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479EFA4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规格</w:t>
            </w:r>
          </w:p>
        </w:tc>
        <w:tc>
          <w:tcPr>
            <w:tcW w:w="1458" w:type="dxa"/>
          </w:tcPr>
          <w:p w14:paraId="38F33B99"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664227F5"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43BB3F96" w14:textId="77777777">
        <w:tc>
          <w:tcPr>
            <w:tcW w:w="1488" w:type="dxa"/>
          </w:tcPr>
          <w:p w14:paraId="157D2EC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pic11</w:t>
            </w:r>
          </w:p>
        </w:tc>
        <w:tc>
          <w:tcPr>
            <w:tcW w:w="1479" w:type="dxa"/>
          </w:tcPr>
          <w:p w14:paraId="7E78349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6485D2A7"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62" w:type="dxa"/>
          </w:tcPr>
          <w:p w14:paraId="7CEF3631"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图片</w:t>
            </w:r>
          </w:p>
        </w:tc>
        <w:tc>
          <w:tcPr>
            <w:tcW w:w="1458" w:type="dxa"/>
          </w:tcPr>
          <w:p w14:paraId="7FFEFAB8"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73E56E09"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288C780B" w14:textId="77777777">
        <w:tc>
          <w:tcPr>
            <w:tcW w:w="1488" w:type="dxa"/>
          </w:tcPr>
          <w:p w14:paraId="0183422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xj_cd</w:t>
            </w:r>
          </w:p>
        </w:tc>
        <w:tc>
          <w:tcPr>
            <w:tcW w:w="1479" w:type="dxa"/>
          </w:tcPr>
          <w:p w14:paraId="238C76E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5EBB4FDE"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52F3E0F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新旧程度</w:t>
            </w:r>
          </w:p>
        </w:tc>
        <w:tc>
          <w:tcPr>
            <w:tcW w:w="1458" w:type="dxa"/>
          </w:tcPr>
          <w:p w14:paraId="710A0F56"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29FB4B82"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16095A74" w14:textId="77777777">
        <w:tc>
          <w:tcPr>
            <w:tcW w:w="1488" w:type="dxa"/>
          </w:tcPr>
          <w:p w14:paraId="2FE6123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fbsj</w:t>
            </w:r>
          </w:p>
        </w:tc>
        <w:tc>
          <w:tcPr>
            <w:tcW w:w="1479" w:type="dxa"/>
          </w:tcPr>
          <w:p w14:paraId="2855A81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date</w:t>
            </w:r>
          </w:p>
        </w:tc>
        <w:tc>
          <w:tcPr>
            <w:tcW w:w="1203" w:type="dxa"/>
          </w:tcPr>
          <w:p w14:paraId="791F3C18"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3E51639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发布时间</w:t>
            </w:r>
          </w:p>
        </w:tc>
        <w:tc>
          <w:tcPr>
            <w:tcW w:w="1458" w:type="dxa"/>
          </w:tcPr>
          <w:p w14:paraId="5365C5CF"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02627403"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03D37A48" w14:textId="77777777">
        <w:tc>
          <w:tcPr>
            <w:tcW w:w="1488" w:type="dxa"/>
          </w:tcPr>
          <w:p w14:paraId="7FDFD2E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sp_detail</w:t>
            </w:r>
          </w:p>
        </w:tc>
        <w:tc>
          <w:tcPr>
            <w:tcW w:w="1479" w:type="dxa"/>
          </w:tcPr>
          <w:p w14:paraId="48ABED8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06C4DBB8"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62" w:type="dxa"/>
          </w:tcPr>
          <w:p w14:paraId="492DDCB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商品详情</w:t>
            </w:r>
          </w:p>
        </w:tc>
        <w:tc>
          <w:tcPr>
            <w:tcW w:w="1458" w:type="dxa"/>
          </w:tcPr>
          <w:p w14:paraId="7F7A0FA7"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08B78770"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51780B14" w14:textId="77777777">
        <w:tc>
          <w:tcPr>
            <w:tcW w:w="1488" w:type="dxa"/>
          </w:tcPr>
          <w:p w14:paraId="6306BE2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zh</w:t>
            </w:r>
          </w:p>
        </w:tc>
        <w:tc>
          <w:tcPr>
            <w:tcW w:w="1479" w:type="dxa"/>
          </w:tcPr>
          <w:p w14:paraId="14BA89A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533FCC8B"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5196DA8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用户账号</w:t>
            </w:r>
          </w:p>
        </w:tc>
        <w:tc>
          <w:tcPr>
            <w:tcW w:w="1458" w:type="dxa"/>
          </w:tcPr>
          <w:p w14:paraId="2349FAFB"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682E40C7"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25EF0370" w14:textId="77777777">
        <w:tc>
          <w:tcPr>
            <w:tcW w:w="1488" w:type="dxa"/>
          </w:tcPr>
          <w:p w14:paraId="054DD09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name</w:t>
            </w:r>
          </w:p>
        </w:tc>
        <w:tc>
          <w:tcPr>
            <w:tcW w:w="1479" w:type="dxa"/>
          </w:tcPr>
          <w:p w14:paraId="1548E26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2822CC02"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59F937D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用户姓名</w:t>
            </w:r>
          </w:p>
        </w:tc>
        <w:tc>
          <w:tcPr>
            <w:tcW w:w="1458" w:type="dxa"/>
          </w:tcPr>
          <w:p w14:paraId="48E078D7"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6688B75B"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25788382" w14:textId="77777777">
        <w:tc>
          <w:tcPr>
            <w:tcW w:w="1488" w:type="dxa"/>
          </w:tcPr>
          <w:p w14:paraId="5D63B04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limit</w:t>
            </w:r>
          </w:p>
        </w:tc>
        <w:tc>
          <w:tcPr>
            <w:tcW w:w="1479" w:type="dxa"/>
          </w:tcPr>
          <w:p w14:paraId="546FB19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int</w:t>
            </w:r>
          </w:p>
        </w:tc>
        <w:tc>
          <w:tcPr>
            <w:tcW w:w="1203" w:type="dxa"/>
          </w:tcPr>
          <w:p w14:paraId="5BFE0251"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3AABCA4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单限</w:t>
            </w:r>
          </w:p>
        </w:tc>
        <w:tc>
          <w:tcPr>
            <w:tcW w:w="1458" w:type="dxa"/>
          </w:tcPr>
          <w:p w14:paraId="6B7C9C86"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268DB57F"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76AF6819" w14:textId="77777777">
        <w:tc>
          <w:tcPr>
            <w:tcW w:w="1488" w:type="dxa"/>
          </w:tcPr>
          <w:p w14:paraId="1B59D8D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cat</w:t>
            </w:r>
          </w:p>
        </w:tc>
        <w:tc>
          <w:tcPr>
            <w:tcW w:w="1479" w:type="dxa"/>
          </w:tcPr>
          <w:p w14:paraId="60DF5B1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int</w:t>
            </w:r>
          </w:p>
        </w:tc>
        <w:tc>
          <w:tcPr>
            <w:tcW w:w="1203" w:type="dxa"/>
          </w:tcPr>
          <w:p w14:paraId="73B62551"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2DC29BD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库存</w:t>
            </w:r>
          </w:p>
        </w:tc>
        <w:tc>
          <w:tcPr>
            <w:tcW w:w="1458" w:type="dxa"/>
          </w:tcPr>
          <w:p w14:paraId="1DE0A9D2" w14:textId="77777777" w:rsidR="00E20A62" w:rsidRDefault="00E20A62">
            <w:pPr>
              <w:pStyle w:val="afff1"/>
              <w:spacing w:beforeLines="50" w:before="120" w:line="300" w:lineRule="auto"/>
              <w:ind w:firstLine="420"/>
              <w:jc w:val="center"/>
              <w:rPr>
                <w:rFonts w:ascii="Times New Roman" w:eastAsia="华文仿宋"/>
                <w:sz w:val="21"/>
                <w:szCs w:val="21"/>
              </w:rPr>
            </w:pPr>
          </w:p>
        </w:tc>
        <w:tc>
          <w:tcPr>
            <w:tcW w:w="1670" w:type="dxa"/>
          </w:tcPr>
          <w:p w14:paraId="4EDFB1A8" w14:textId="77777777" w:rsidR="00E20A62" w:rsidRDefault="00E20A62">
            <w:pPr>
              <w:pStyle w:val="afff1"/>
              <w:spacing w:beforeLines="50" w:before="120" w:line="300" w:lineRule="auto"/>
              <w:ind w:firstLine="420"/>
              <w:jc w:val="center"/>
              <w:rPr>
                <w:rFonts w:ascii="Times New Roman" w:eastAsia="华文仿宋"/>
                <w:sz w:val="21"/>
                <w:szCs w:val="21"/>
              </w:rPr>
            </w:pPr>
          </w:p>
        </w:tc>
      </w:tr>
      <w:tr w:rsidR="00E20A62" w14:paraId="023C4104" w14:textId="77777777">
        <w:tc>
          <w:tcPr>
            <w:tcW w:w="1488" w:type="dxa"/>
            <w:shd w:val="clear" w:color="auto" w:fill="FFFFFF" w:themeFill="background1"/>
          </w:tcPr>
          <w:p w14:paraId="423980C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click_sj</w:t>
            </w:r>
          </w:p>
        </w:tc>
        <w:tc>
          <w:tcPr>
            <w:tcW w:w="1479" w:type="dxa"/>
          </w:tcPr>
          <w:p w14:paraId="330DB87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datetime</w:t>
            </w:r>
          </w:p>
        </w:tc>
        <w:tc>
          <w:tcPr>
            <w:tcW w:w="1203" w:type="dxa"/>
          </w:tcPr>
          <w:p w14:paraId="3069ADB4"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6139A66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最近点击时间</w:t>
            </w:r>
          </w:p>
        </w:tc>
        <w:tc>
          <w:tcPr>
            <w:tcW w:w="1458" w:type="dxa"/>
          </w:tcPr>
          <w:p w14:paraId="7BB0EF31"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4DD512B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381BC4C3" w14:textId="77777777">
        <w:tc>
          <w:tcPr>
            <w:tcW w:w="1488" w:type="dxa"/>
          </w:tcPr>
          <w:p w14:paraId="5C96E8F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click_num</w:t>
            </w:r>
          </w:p>
        </w:tc>
        <w:tc>
          <w:tcPr>
            <w:tcW w:w="1479" w:type="dxa"/>
          </w:tcPr>
          <w:p w14:paraId="2473C2D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int</w:t>
            </w:r>
          </w:p>
        </w:tc>
        <w:tc>
          <w:tcPr>
            <w:tcW w:w="1203" w:type="dxa"/>
          </w:tcPr>
          <w:p w14:paraId="0805A52B"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5B9E22E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点击次数</w:t>
            </w:r>
          </w:p>
        </w:tc>
        <w:tc>
          <w:tcPr>
            <w:tcW w:w="1458" w:type="dxa"/>
          </w:tcPr>
          <w:p w14:paraId="5CAE18A3"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1DF416C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0</w:t>
            </w:r>
          </w:p>
        </w:tc>
      </w:tr>
      <w:tr w:rsidR="00E20A62" w14:paraId="4BCF986C" w14:textId="77777777">
        <w:tc>
          <w:tcPr>
            <w:tcW w:w="1488" w:type="dxa"/>
            <w:tcBorders>
              <w:bottom w:val="single" w:sz="12" w:space="0" w:color="auto"/>
            </w:tcBorders>
          </w:tcPr>
          <w:p w14:paraId="1C58443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jia_ge</w:t>
            </w:r>
          </w:p>
        </w:tc>
        <w:tc>
          <w:tcPr>
            <w:tcW w:w="1479" w:type="dxa"/>
            <w:tcBorders>
              <w:bottom w:val="single" w:sz="12" w:space="0" w:color="auto"/>
            </w:tcBorders>
          </w:tcPr>
          <w:p w14:paraId="013D772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float</w:t>
            </w:r>
          </w:p>
        </w:tc>
        <w:tc>
          <w:tcPr>
            <w:tcW w:w="1203" w:type="dxa"/>
            <w:tcBorders>
              <w:bottom w:val="single" w:sz="12" w:space="0" w:color="auto"/>
            </w:tcBorders>
          </w:tcPr>
          <w:p w14:paraId="2E10DB1A"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Borders>
              <w:bottom w:val="single" w:sz="12" w:space="0" w:color="auto"/>
            </w:tcBorders>
          </w:tcPr>
          <w:p w14:paraId="57B2364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价格</w:t>
            </w:r>
          </w:p>
        </w:tc>
        <w:tc>
          <w:tcPr>
            <w:tcW w:w="1458" w:type="dxa"/>
            <w:tcBorders>
              <w:bottom w:val="single" w:sz="12" w:space="0" w:color="auto"/>
            </w:tcBorders>
          </w:tcPr>
          <w:p w14:paraId="6ADA4D13"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Borders>
              <w:bottom w:val="single" w:sz="12" w:space="0" w:color="auto"/>
            </w:tcBorders>
          </w:tcPr>
          <w:p w14:paraId="53CBC84A" w14:textId="77777777" w:rsidR="00E20A62" w:rsidRDefault="00E20A62">
            <w:pPr>
              <w:pStyle w:val="afff1"/>
              <w:spacing w:beforeLines="50" w:before="120" w:line="300" w:lineRule="auto"/>
              <w:ind w:firstLine="420"/>
              <w:jc w:val="center"/>
              <w:rPr>
                <w:rFonts w:hAnsi="宋体" w:hint="eastAsia"/>
                <w:sz w:val="15"/>
                <w:szCs w:val="15"/>
              </w:rPr>
            </w:pPr>
          </w:p>
        </w:tc>
      </w:tr>
    </w:tbl>
    <w:p w14:paraId="76174365" w14:textId="77777777" w:rsidR="00E20A62" w:rsidRDefault="00E20A62">
      <w:pPr>
        <w:tabs>
          <w:tab w:val="left" w:pos="312"/>
        </w:tabs>
        <w:ind w:left="480" w:firstLineChars="0" w:firstLine="0"/>
        <w:rPr>
          <w:rFonts w:asciiTheme="minorEastAsia" w:hAnsiTheme="minorEastAsia" w:hint="eastAsia"/>
        </w:rPr>
        <w:sectPr w:rsidR="00E20A62">
          <w:pgSz w:w="11905" w:h="16840"/>
          <w:pgMar w:top="1418" w:right="1134" w:bottom="1134" w:left="1418" w:header="851" w:footer="992" w:gutter="284"/>
          <w:cols w:space="0"/>
          <w:docGrid w:linePitch="326"/>
        </w:sectPr>
      </w:pPr>
    </w:p>
    <w:p w14:paraId="75816390" w14:textId="77777777" w:rsidR="00E20A62" w:rsidRDefault="00000000">
      <w:pPr>
        <w:ind w:firstLine="480"/>
      </w:pPr>
      <w:r>
        <w:rPr>
          <w:rFonts w:hint="eastAsia"/>
        </w:rPr>
        <w:lastRenderedPageBreak/>
        <w:t>3.</w:t>
      </w:r>
      <w:r>
        <w:rPr>
          <w:rFonts w:hint="eastAsia"/>
        </w:rPr>
        <w:t>公告信息表</w:t>
      </w:r>
    </w:p>
    <w:p w14:paraId="7FD57E79" w14:textId="77777777" w:rsidR="00E20A62" w:rsidRDefault="00000000">
      <w:pPr>
        <w:ind w:firstLine="480"/>
      </w:pPr>
      <w:r>
        <w:rPr>
          <w:rFonts w:hint="eastAsia"/>
        </w:rPr>
        <w:t>作为储存公告信息的表该表主要涵盖了标题，简介，图片和内容等具体字段设计如表</w:t>
      </w:r>
      <w:r>
        <w:rPr>
          <w:rFonts w:hint="eastAsia"/>
        </w:rPr>
        <w:t>4-3</w:t>
      </w:r>
      <w:r>
        <w:rPr>
          <w:rFonts w:hint="eastAsia"/>
        </w:rPr>
        <w:t>所示。</w:t>
      </w:r>
    </w:p>
    <w:p w14:paraId="3C61EF34" w14:textId="77777777" w:rsidR="00E20A62" w:rsidRDefault="00000000">
      <w:pPr>
        <w:ind w:firstLineChars="395" w:firstLine="711"/>
        <w:jc w:val="center"/>
        <w:rPr>
          <w:rFonts w:ascii="黑体" w:eastAsia="黑体" w:hAnsi="黑体" w:cs="Times New Roman" w:hint="eastAsia"/>
          <w:sz w:val="18"/>
          <w:szCs w:val="18"/>
        </w:rPr>
      </w:pPr>
      <w:r>
        <w:rPr>
          <w:rFonts w:ascii="黑体" w:eastAsia="黑体" w:hAnsi="黑体" w:cs="Times New Roman"/>
          <w:sz w:val="18"/>
          <w:szCs w:val="18"/>
        </w:rPr>
        <w:t>表4-3</w:t>
      </w:r>
      <w:r>
        <w:rPr>
          <w:rFonts w:ascii="黑体" w:eastAsia="黑体" w:hAnsi="黑体" w:cs="Times New Roman" w:hint="eastAsia"/>
          <w:sz w:val="18"/>
          <w:szCs w:val="18"/>
        </w:rPr>
        <w:t xml:space="preserve"> </w:t>
      </w:r>
      <w:r>
        <w:rPr>
          <w:rFonts w:ascii="黑体" w:eastAsia="黑体" w:hAnsi="黑体" w:cs="Times New Roman"/>
          <w:sz w:val="18"/>
          <w:szCs w:val="18"/>
        </w:rPr>
        <w:t>公告信息</w:t>
      </w:r>
      <w:r>
        <w:rPr>
          <w:rFonts w:ascii="黑体" w:eastAsia="黑体" w:hAnsi="黑体" w:cs="Times New Roman" w:hint="eastAsia"/>
          <w:sz w:val="18"/>
          <w:szCs w:val="18"/>
        </w:rPr>
        <w:t>表</w:t>
      </w:r>
    </w:p>
    <w:tbl>
      <w:tblPr>
        <w:tblW w:w="8708" w:type="dxa"/>
        <w:tblLayout w:type="fixed"/>
        <w:tblLook w:val="04A0" w:firstRow="1" w:lastRow="0" w:firstColumn="1" w:lastColumn="0" w:noHBand="0" w:noVBand="1"/>
      </w:tblPr>
      <w:tblGrid>
        <w:gridCol w:w="1488"/>
        <w:gridCol w:w="1479"/>
        <w:gridCol w:w="1214"/>
        <w:gridCol w:w="1751"/>
        <w:gridCol w:w="1116"/>
        <w:gridCol w:w="1660"/>
      </w:tblGrid>
      <w:tr w:rsidR="00E20A62" w14:paraId="117FF2A1" w14:textId="77777777">
        <w:tc>
          <w:tcPr>
            <w:tcW w:w="1488" w:type="dxa"/>
            <w:tcBorders>
              <w:top w:val="single" w:sz="12" w:space="0" w:color="auto"/>
              <w:bottom w:val="single" w:sz="8" w:space="0" w:color="auto"/>
            </w:tcBorders>
            <w:shd w:val="clear" w:color="auto" w:fill="FFFFFF" w:themeFill="background1"/>
          </w:tcPr>
          <w:p w14:paraId="1422727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088EDBA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214" w:type="dxa"/>
            <w:tcBorders>
              <w:top w:val="single" w:sz="12" w:space="0" w:color="auto"/>
              <w:bottom w:val="single" w:sz="8" w:space="0" w:color="auto"/>
            </w:tcBorders>
            <w:shd w:val="clear" w:color="auto" w:fill="FFFFFF" w:themeFill="background1"/>
          </w:tcPr>
          <w:p w14:paraId="6B8DA95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51" w:type="dxa"/>
            <w:tcBorders>
              <w:top w:val="single" w:sz="12" w:space="0" w:color="auto"/>
              <w:bottom w:val="single" w:sz="8" w:space="0" w:color="auto"/>
            </w:tcBorders>
            <w:shd w:val="clear" w:color="auto" w:fill="FFFFFF" w:themeFill="background1"/>
          </w:tcPr>
          <w:p w14:paraId="34A6BC0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116" w:type="dxa"/>
            <w:tcBorders>
              <w:top w:val="single" w:sz="12" w:space="0" w:color="auto"/>
              <w:bottom w:val="single" w:sz="8" w:space="0" w:color="auto"/>
            </w:tcBorders>
            <w:shd w:val="clear" w:color="auto" w:fill="FFFFFF" w:themeFill="background1"/>
          </w:tcPr>
          <w:p w14:paraId="7B8967A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60" w:type="dxa"/>
            <w:tcBorders>
              <w:top w:val="single" w:sz="12" w:space="0" w:color="auto"/>
              <w:bottom w:val="single" w:sz="8" w:space="0" w:color="auto"/>
            </w:tcBorders>
            <w:shd w:val="clear" w:color="auto" w:fill="FFFFFF" w:themeFill="background1"/>
          </w:tcPr>
          <w:p w14:paraId="615B956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78407A3C" w14:textId="77777777">
        <w:tc>
          <w:tcPr>
            <w:tcW w:w="1488" w:type="dxa"/>
            <w:tcBorders>
              <w:top w:val="single" w:sz="8" w:space="0" w:color="auto"/>
            </w:tcBorders>
          </w:tcPr>
          <w:p w14:paraId="748BCC4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322885B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14" w:type="dxa"/>
            <w:tcBorders>
              <w:top w:val="single" w:sz="8" w:space="0" w:color="auto"/>
            </w:tcBorders>
          </w:tcPr>
          <w:p w14:paraId="579E0FFF" w14:textId="77777777" w:rsidR="00E20A62" w:rsidRDefault="00E20A62">
            <w:pPr>
              <w:pStyle w:val="afff1"/>
              <w:spacing w:beforeLines="50" w:before="120" w:line="300" w:lineRule="auto"/>
              <w:ind w:firstLine="420"/>
              <w:jc w:val="center"/>
              <w:rPr>
                <w:rFonts w:hAnsi="宋体" w:hint="eastAsia"/>
                <w:sz w:val="15"/>
                <w:szCs w:val="15"/>
              </w:rPr>
            </w:pPr>
          </w:p>
        </w:tc>
        <w:tc>
          <w:tcPr>
            <w:tcW w:w="1751" w:type="dxa"/>
            <w:tcBorders>
              <w:top w:val="single" w:sz="8" w:space="0" w:color="auto"/>
            </w:tcBorders>
          </w:tcPr>
          <w:p w14:paraId="65D8A00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116" w:type="dxa"/>
            <w:tcBorders>
              <w:top w:val="single" w:sz="8" w:space="0" w:color="auto"/>
            </w:tcBorders>
          </w:tcPr>
          <w:p w14:paraId="427FDFB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60" w:type="dxa"/>
            <w:tcBorders>
              <w:top w:val="single" w:sz="8" w:space="0" w:color="auto"/>
            </w:tcBorders>
          </w:tcPr>
          <w:p w14:paraId="3EB67202"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45199438" w14:textId="77777777">
        <w:tc>
          <w:tcPr>
            <w:tcW w:w="1488" w:type="dxa"/>
          </w:tcPr>
          <w:p w14:paraId="5C9E42E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3E78D84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214" w:type="dxa"/>
          </w:tcPr>
          <w:p w14:paraId="3D0EFA02" w14:textId="77777777" w:rsidR="00E20A62" w:rsidRDefault="00E20A62">
            <w:pPr>
              <w:pStyle w:val="afff1"/>
              <w:spacing w:beforeLines="50" w:before="120" w:line="300" w:lineRule="auto"/>
              <w:ind w:firstLine="420"/>
              <w:jc w:val="center"/>
              <w:rPr>
                <w:rFonts w:hAnsi="宋体" w:hint="eastAsia"/>
                <w:sz w:val="15"/>
                <w:szCs w:val="15"/>
              </w:rPr>
            </w:pPr>
          </w:p>
        </w:tc>
        <w:tc>
          <w:tcPr>
            <w:tcW w:w="1751" w:type="dxa"/>
          </w:tcPr>
          <w:p w14:paraId="0299F81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116" w:type="dxa"/>
          </w:tcPr>
          <w:p w14:paraId="67D0651F" w14:textId="77777777" w:rsidR="00E20A62" w:rsidRDefault="00E20A62">
            <w:pPr>
              <w:pStyle w:val="afff1"/>
              <w:spacing w:beforeLines="50" w:before="120" w:line="300" w:lineRule="auto"/>
              <w:ind w:firstLine="420"/>
              <w:jc w:val="center"/>
              <w:rPr>
                <w:rFonts w:hAnsi="宋体" w:hint="eastAsia"/>
                <w:sz w:val="15"/>
                <w:szCs w:val="15"/>
              </w:rPr>
            </w:pPr>
          </w:p>
        </w:tc>
        <w:tc>
          <w:tcPr>
            <w:tcW w:w="1660" w:type="dxa"/>
          </w:tcPr>
          <w:p w14:paraId="40C4486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5BD176BC" w14:textId="77777777">
        <w:tc>
          <w:tcPr>
            <w:tcW w:w="1488" w:type="dxa"/>
          </w:tcPr>
          <w:p w14:paraId="0158002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biao_ti</w:t>
            </w:r>
          </w:p>
        </w:tc>
        <w:tc>
          <w:tcPr>
            <w:tcW w:w="1479" w:type="dxa"/>
          </w:tcPr>
          <w:p w14:paraId="280AFA3D"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4" w:type="dxa"/>
          </w:tcPr>
          <w:p w14:paraId="482ECBBB"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51" w:type="dxa"/>
          </w:tcPr>
          <w:p w14:paraId="464A948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标题</w:t>
            </w:r>
          </w:p>
        </w:tc>
        <w:tc>
          <w:tcPr>
            <w:tcW w:w="1116" w:type="dxa"/>
          </w:tcPr>
          <w:p w14:paraId="3631854B" w14:textId="77777777" w:rsidR="00E20A62" w:rsidRDefault="00E20A62">
            <w:pPr>
              <w:pStyle w:val="afff1"/>
              <w:spacing w:beforeLines="50" w:before="120" w:line="300" w:lineRule="auto"/>
              <w:ind w:firstLine="420"/>
              <w:jc w:val="center"/>
              <w:rPr>
                <w:rFonts w:hAnsi="宋体" w:hint="eastAsia"/>
                <w:sz w:val="15"/>
                <w:szCs w:val="15"/>
              </w:rPr>
            </w:pPr>
          </w:p>
        </w:tc>
        <w:tc>
          <w:tcPr>
            <w:tcW w:w="1660" w:type="dxa"/>
          </w:tcPr>
          <w:p w14:paraId="24D35E32" w14:textId="77777777" w:rsidR="00E20A62" w:rsidRDefault="00E20A62">
            <w:pPr>
              <w:pStyle w:val="afff1"/>
              <w:spacing w:beforeLines="50" w:before="120" w:line="300" w:lineRule="auto"/>
              <w:ind w:firstLine="420"/>
              <w:rPr>
                <w:rFonts w:hAnsi="宋体" w:hint="eastAsia"/>
                <w:sz w:val="15"/>
                <w:szCs w:val="15"/>
              </w:rPr>
            </w:pPr>
          </w:p>
        </w:tc>
      </w:tr>
      <w:tr w:rsidR="00E20A62" w14:paraId="1D1E20BB" w14:textId="77777777">
        <w:tc>
          <w:tcPr>
            <w:tcW w:w="1488" w:type="dxa"/>
          </w:tcPr>
          <w:p w14:paraId="0DC4EA9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jian_jie</w:t>
            </w:r>
          </w:p>
        </w:tc>
        <w:tc>
          <w:tcPr>
            <w:tcW w:w="1479" w:type="dxa"/>
          </w:tcPr>
          <w:p w14:paraId="5668194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4" w:type="dxa"/>
          </w:tcPr>
          <w:p w14:paraId="729E15F3"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51" w:type="dxa"/>
          </w:tcPr>
          <w:p w14:paraId="35BCF9B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简介</w:t>
            </w:r>
          </w:p>
        </w:tc>
        <w:tc>
          <w:tcPr>
            <w:tcW w:w="1116" w:type="dxa"/>
          </w:tcPr>
          <w:p w14:paraId="2DC4FE28" w14:textId="77777777" w:rsidR="00E20A62" w:rsidRDefault="00E20A62">
            <w:pPr>
              <w:pStyle w:val="afff1"/>
              <w:spacing w:beforeLines="50" w:before="120" w:line="300" w:lineRule="auto"/>
              <w:ind w:firstLine="420"/>
              <w:jc w:val="center"/>
              <w:rPr>
                <w:rFonts w:hAnsi="宋体" w:hint="eastAsia"/>
                <w:sz w:val="15"/>
                <w:szCs w:val="15"/>
              </w:rPr>
            </w:pPr>
          </w:p>
        </w:tc>
        <w:tc>
          <w:tcPr>
            <w:tcW w:w="1660" w:type="dxa"/>
          </w:tcPr>
          <w:p w14:paraId="79571719"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2E963227" w14:textId="77777777">
        <w:tc>
          <w:tcPr>
            <w:tcW w:w="1488" w:type="dxa"/>
          </w:tcPr>
          <w:p w14:paraId="27DA692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pic2</w:t>
            </w:r>
          </w:p>
        </w:tc>
        <w:tc>
          <w:tcPr>
            <w:tcW w:w="1479" w:type="dxa"/>
          </w:tcPr>
          <w:p w14:paraId="010087A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4" w:type="dxa"/>
          </w:tcPr>
          <w:p w14:paraId="0C61225C"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51" w:type="dxa"/>
          </w:tcPr>
          <w:p w14:paraId="056FCD3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图片</w:t>
            </w:r>
          </w:p>
        </w:tc>
        <w:tc>
          <w:tcPr>
            <w:tcW w:w="1116" w:type="dxa"/>
          </w:tcPr>
          <w:p w14:paraId="2D21436A" w14:textId="77777777" w:rsidR="00E20A62" w:rsidRDefault="00E20A62">
            <w:pPr>
              <w:pStyle w:val="afff1"/>
              <w:spacing w:beforeLines="50" w:before="120" w:line="300" w:lineRule="auto"/>
              <w:ind w:firstLine="420"/>
              <w:jc w:val="center"/>
              <w:rPr>
                <w:rFonts w:hAnsi="宋体" w:hint="eastAsia"/>
                <w:sz w:val="15"/>
                <w:szCs w:val="15"/>
              </w:rPr>
            </w:pPr>
          </w:p>
        </w:tc>
        <w:tc>
          <w:tcPr>
            <w:tcW w:w="1660" w:type="dxa"/>
          </w:tcPr>
          <w:p w14:paraId="7023F5B6"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E6572C9" w14:textId="77777777">
        <w:tc>
          <w:tcPr>
            <w:tcW w:w="1488" w:type="dxa"/>
            <w:tcBorders>
              <w:bottom w:val="single" w:sz="12" w:space="0" w:color="auto"/>
            </w:tcBorders>
          </w:tcPr>
          <w:p w14:paraId="530EDB1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nei_rong</w:t>
            </w:r>
          </w:p>
        </w:tc>
        <w:tc>
          <w:tcPr>
            <w:tcW w:w="1479" w:type="dxa"/>
            <w:tcBorders>
              <w:bottom w:val="single" w:sz="12" w:space="0" w:color="auto"/>
            </w:tcBorders>
          </w:tcPr>
          <w:p w14:paraId="7BF88BF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4" w:type="dxa"/>
            <w:tcBorders>
              <w:bottom w:val="single" w:sz="12" w:space="0" w:color="auto"/>
            </w:tcBorders>
          </w:tcPr>
          <w:p w14:paraId="091DCDC3"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51" w:type="dxa"/>
            <w:tcBorders>
              <w:bottom w:val="single" w:sz="12" w:space="0" w:color="auto"/>
            </w:tcBorders>
          </w:tcPr>
          <w:p w14:paraId="576B554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内容</w:t>
            </w:r>
          </w:p>
        </w:tc>
        <w:tc>
          <w:tcPr>
            <w:tcW w:w="1116" w:type="dxa"/>
            <w:tcBorders>
              <w:bottom w:val="single" w:sz="12" w:space="0" w:color="auto"/>
            </w:tcBorders>
          </w:tcPr>
          <w:p w14:paraId="4BB381C6" w14:textId="77777777" w:rsidR="00E20A62" w:rsidRDefault="00E20A62">
            <w:pPr>
              <w:pStyle w:val="afff1"/>
              <w:spacing w:beforeLines="50" w:before="120" w:line="300" w:lineRule="auto"/>
              <w:ind w:firstLine="420"/>
              <w:jc w:val="center"/>
              <w:rPr>
                <w:rFonts w:hAnsi="宋体" w:hint="eastAsia"/>
                <w:sz w:val="15"/>
                <w:szCs w:val="15"/>
              </w:rPr>
            </w:pPr>
          </w:p>
        </w:tc>
        <w:tc>
          <w:tcPr>
            <w:tcW w:w="1660" w:type="dxa"/>
            <w:tcBorders>
              <w:bottom w:val="single" w:sz="12" w:space="0" w:color="auto"/>
            </w:tcBorders>
          </w:tcPr>
          <w:p w14:paraId="408661DF" w14:textId="77777777" w:rsidR="00E20A62" w:rsidRDefault="00E20A62">
            <w:pPr>
              <w:pStyle w:val="afff1"/>
              <w:spacing w:beforeLines="50" w:before="120" w:line="300" w:lineRule="auto"/>
              <w:ind w:firstLine="420"/>
              <w:jc w:val="center"/>
              <w:rPr>
                <w:rFonts w:hAnsi="宋体" w:hint="eastAsia"/>
                <w:sz w:val="15"/>
                <w:szCs w:val="15"/>
              </w:rPr>
            </w:pPr>
          </w:p>
        </w:tc>
      </w:tr>
    </w:tbl>
    <w:p w14:paraId="14F193DD" w14:textId="77777777" w:rsidR="00E20A62" w:rsidRDefault="00E20A62">
      <w:pPr>
        <w:ind w:firstLine="440"/>
        <w:jc w:val="center"/>
        <w:rPr>
          <w:rFonts w:cs="Times New Roman"/>
          <w:color w:val="000000"/>
          <w:sz w:val="22"/>
          <w:szCs w:val="22"/>
        </w:rPr>
      </w:pPr>
    </w:p>
    <w:p w14:paraId="12C24F18" w14:textId="77777777" w:rsidR="00E20A62" w:rsidRDefault="00000000">
      <w:pPr>
        <w:ind w:firstLine="480"/>
      </w:pPr>
      <w:r>
        <w:t>4.</w:t>
      </w:r>
      <w:r>
        <w:rPr>
          <w:rFonts w:hint="eastAsia"/>
        </w:rPr>
        <w:t>用户表</w:t>
      </w:r>
    </w:p>
    <w:p w14:paraId="4360FBF9" w14:textId="77777777" w:rsidR="00E20A62" w:rsidRDefault="00000000">
      <w:pPr>
        <w:ind w:firstLine="480"/>
      </w:pPr>
      <w:r>
        <w:rPr>
          <w:rFonts w:hint="eastAsia"/>
        </w:rPr>
        <w:t>作为储存用户的表该表主要涵盖了用户名，密码，角色的认定和新增时间等具体字段</w:t>
      </w:r>
      <w:r>
        <w:rPr>
          <w:rFonts w:asciiTheme="minorEastAsia" w:hAnsiTheme="minorEastAsia" w:hint="eastAsia"/>
        </w:rPr>
        <w:t>设计如</w:t>
      </w:r>
      <w:r>
        <w:rPr>
          <w:rFonts w:cs="Times New Roman"/>
        </w:rPr>
        <w:t>表</w:t>
      </w:r>
      <w:r>
        <w:rPr>
          <w:rFonts w:cs="Times New Roman"/>
        </w:rPr>
        <w:t>4-4</w:t>
      </w:r>
      <w:r>
        <w:rPr>
          <w:rFonts w:cs="Times New Roman"/>
        </w:rPr>
        <w:t>所示。</w:t>
      </w:r>
    </w:p>
    <w:p w14:paraId="7AAF5865" w14:textId="77777777" w:rsidR="00E20A62" w:rsidRDefault="00000000">
      <w:pPr>
        <w:ind w:firstLineChars="395" w:firstLine="711"/>
        <w:jc w:val="center"/>
        <w:rPr>
          <w:rFonts w:ascii="黑体" w:eastAsia="黑体" w:hAnsi="黑体" w:cs="Times New Roman" w:hint="eastAsia"/>
          <w:sz w:val="18"/>
          <w:szCs w:val="18"/>
        </w:rPr>
      </w:pPr>
      <w:r>
        <w:rPr>
          <w:rFonts w:ascii="黑体" w:eastAsia="黑体" w:hAnsi="黑体" w:cs="Times New Roman"/>
          <w:sz w:val="18"/>
          <w:szCs w:val="18"/>
        </w:rPr>
        <w:t>表4-4</w:t>
      </w:r>
      <w:r>
        <w:rPr>
          <w:rFonts w:ascii="黑体" w:eastAsia="黑体" w:hAnsi="黑体" w:cs="Times New Roman" w:hint="eastAsia"/>
          <w:sz w:val="18"/>
          <w:szCs w:val="18"/>
        </w:rPr>
        <w:t xml:space="preserve"> </w:t>
      </w:r>
      <w:r>
        <w:rPr>
          <w:rFonts w:ascii="黑体" w:eastAsia="黑体" w:hAnsi="黑体" w:cs="Times New Roman"/>
          <w:sz w:val="18"/>
          <w:szCs w:val="18"/>
        </w:rPr>
        <w:t>用户表</w:t>
      </w:r>
    </w:p>
    <w:tbl>
      <w:tblPr>
        <w:tblW w:w="9030" w:type="dxa"/>
        <w:tblInd w:w="21" w:type="dxa"/>
        <w:tblBorders>
          <w:top w:val="single" w:sz="18" w:space="0" w:color="auto"/>
          <w:bottom w:val="single" w:sz="18" w:space="0" w:color="auto"/>
        </w:tblBorders>
        <w:tblLayout w:type="fixed"/>
        <w:tblLook w:val="04A0" w:firstRow="1" w:lastRow="0" w:firstColumn="1" w:lastColumn="0" w:noHBand="0" w:noVBand="1"/>
      </w:tblPr>
      <w:tblGrid>
        <w:gridCol w:w="1467"/>
        <w:gridCol w:w="1479"/>
        <w:gridCol w:w="1193"/>
        <w:gridCol w:w="1772"/>
        <w:gridCol w:w="1508"/>
        <w:gridCol w:w="1611"/>
      </w:tblGrid>
      <w:tr w:rsidR="00E20A62" w14:paraId="64F15F60" w14:textId="77777777">
        <w:tc>
          <w:tcPr>
            <w:tcW w:w="1467" w:type="dxa"/>
            <w:tcBorders>
              <w:top w:val="single" w:sz="12" w:space="0" w:color="auto"/>
              <w:bottom w:val="single" w:sz="8" w:space="0" w:color="auto"/>
            </w:tcBorders>
            <w:shd w:val="clear" w:color="auto" w:fill="FFFFFF" w:themeFill="background1"/>
          </w:tcPr>
          <w:p w14:paraId="33DF0BD6"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0ED5CF03"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类型</w:t>
            </w:r>
          </w:p>
        </w:tc>
        <w:tc>
          <w:tcPr>
            <w:tcW w:w="1193" w:type="dxa"/>
            <w:tcBorders>
              <w:top w:val="single" w:sz="12" w:space="0" w:color="auto"/>
              <w:bottom w:val="single" w:sz="8" w:space="0" w:color="auto"/>
            </w:tcBorders>
            <w:shd w:val="clear" w:color="auto" w:fill="FFFFFF" w:themeFill="background1"/>
          </w:tcPr>
          <w:p w14:paraId="3B735765"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长度</w:t>
            </w:r>
          </w:p>
        </w:tc>
        <w:tc>
          <w:tcPr>
            <w:tcW w:w="1772" w:type="dxa"/>
            <w:tcBorders>
              <w:top w:val="single" w:sz="12" w:space="0" w:color="auto"/>
              <w:bottom w:val="single" w:sz="8" w:space="0" w:color="auto"/>
            </w:tcBorders>
            <w:shd w:val="clear" w:color="auto" w:fill="FFFFFF" w:themeFill="background1"/>
          </w:tcPr>
          <w:p w14:paraId="52EC8519"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字段说明</w:t>
            </w:r>
          </w:p>
        </w:tc>
        <w:tc>
          <w:tcPr>
            <w:tcW w:w="1508" w:type="dxa"/>
            <w:tcBorders>
              <w:top w:val="single" w:sz="12" w:space="0" w:color="auto"/>
              <w:bottom w:val="single" w:sz="8" w:space="0" w:color="auto"/>
            </w:tcBorders>
            <w:shd w:val="clear" w:color="auto" w:fill="FFFFFF" w:themeFill="background1"/>
          </w:tcPr>
          <w:p w14:paraId="56BAEDE4"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主键</w:t>
            </w:r>
          </w:p>
        </w:tc>
        <w:tc>
          <w:tcPr>
            <w:tcW w:w="1611" w:type="dxa"/>
            <w:tcBorders>
              <w:top w:val="single" w:sz="12" w:space="0" w:color="auto"/>
              <w:bottom w:val="single" w:sz="8" w:space="0" w:color="auto"/>
            </w:tcBorders>
            <w:shd w:val="clear" w:color="auto" w:fill="FFFFFF" w:themeFill="background1"/>
          </w:tcPr>
          <w:p w14:paraId="5C452D8D"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默认值</w:t>
            </w:r>
          </w:p>
        </w:tc>
      </w:tr>
      <w:tr w:rsidR="00E20A62" w14:paraId="78EC021B" w14:textId="77777777">
        <w:tc>
          <w:tcPr>
            <w:tcW w:w="1467" w:type="dxa"/>
            <w:tcBorders>
              <w:top w:val="single" w:sz="8" w:space="0" w:color="auto"/>
            </w:tcBorders>
          </w:tcPr>
          <w:p w14:paraId="1AE4C7F5" w14:textId="77777777" w:rsidR="00E20A62" w:rsidRDefault="00000000">
            <w:pPr>
              <w:pStyle w:val="afff1"/>
              <w:spacing w:beforeLines="50" w:before="120" w:line="36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55D7D2ED" w14:textId="77777777" w:rsidR="00E20A62" w:rsidRDefault="00000000">
            <w:pPr>
              <w:pStyle w:val="afff1"/>
              <w:spacing w:beforeLines="50" w:before="120" w:line="360" w:lineRule="auto"/>
              <w:ind w:firstLine="420"/>
              <w:jc w:val="center"/>
              <w:rPr>
                <w:rFonts w:ascii="Times New Roman"/>
                <w:sz w:val="15"/>
                <w:szCs w:val="15"/>
              </w:rPr>
            </w:pPr>
            <w:r>
              <w:rPr>
                <w:rFonts w:ascii="Times New Roman"/>
                <w:sz w:val="15"/>
                <w:szCs w:val="15"/>
              </w:rPr>
              <w:t>bigint</w:t>
            </w:r>
          </w:p>
        </w:tc>
        <w:tc>
          <w:tcPr>
            <w:tcW w:w="1193" w:type="dxa"/>
            <w:tcBorders>
              <w:top w:val="single" w:sz="8" w:space="0" w:color="auto"/>
            </w:tcBorders>
          </w:tcPr>
          <w:p w14:paraId="53C3AE88" w14:textId="77777777" w:rsidR="00E20A62" w:rsidRDefault="00E20A62">
            <w:pPr>
              <w:pStyle w:val="afff1"/>
              <w:spacing w:beforeLines="50" w:before="120" w:line="360" w:lineRule="auto"/>
              <w:ind w:firstLine="420"/>
              <w:jc w:val="center"/>
              <w:rPr>
                <w:rFonts w:hAnsi="宋体" w:hint="eastAsia"/>
                <w:sz w:val="15"/>
                <w:szCs w:val="15"/>
              </w:rPr>
            </w:pPr>
          </w:p>
        </w:tc>
        <w:tc>
          <w:tcPr>
            <w:tcW w:w="1772" w:type="dxa"/>
            <w:tcBorders>
              <w:top w:val="single" w:sz="8" w:space="0" w:color="auto"/>
            </w:tcBorders>
          </w:tcPr>
          <w:p w14:paraId="150B687B"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主键</w:t>
            </w:r>
          </w:p>
        </w:tc>
        <w:tc>
          <w:tcPr>
            <w:tcW w:w="1508" w:type="dxa"/>
            <w:tcBorders>
              <w:top w:val="single" w:sz="8" w:space="0" w:color="auto"/>
            </w:tcBorders>
          </w:tcPr>
          <w:p w14:paraId="71B3FEB0"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主键</w:t>
            </w:r>
          </w:p>
        </w:tc>
        <w:tc>
          <w:tcPr>
            <w:tcW w:w="1611" w:type="dxa"/>
            <w:tcBorders>
              <w:top w:val="single" w:sz="8" w:space="0" w:color="auto"/>
            </w:tcBorders>
          </w:tcPr>
          <w:p w14:paraId="213E9522" w14:textId="77777777" w:rsidR="00E20A62" w:rsidRDefault="00E20A62">
            <w:pPr>
              <w:pStyle w:val="afff1"/>
              <w:spacing w:beforeLines="50" w:before="120" w:line="360" w:lineRule="auto"/>
              <w:ind w:firstLine="420"/>
              <w:jc w:val="center"/>
              <w:rPr>
                <w:rFonts w:hAnsi="宋体" w:hint="eastAsia"/>
                <w:sz w:val="15"/>
                <w:szCs w:val="15"/>
              </w:rPr>
            </w:pPr>
          </w:p>
        </w:tc>
      </w:tr>
      <w:tr w:rsidR="00E20A62" w14:paraId="479062C5" w14:textId="77777777">
        <w:tc>
          <w:tcPr>
            <w:tcW w:w="1467" w:type="dxa"/>
          </w:tcPr>
          <w:p w14:paraId="1119ADF6" w14:textId="77777777" w:rsidR="00E20A62" w:rsidRDefault="00000000">
            <w:pPr>
              <w:pStyle w:val="afff1"/>
              <w:spacing w:beforeLines="50" w:before="120" w:line="360" w:lineRule="auto"/>
              <w:ind w:firstLine="420"/>
              <w:jc w:val="center"/>
              <w:rPr>
                <w:rFonts w:ascii="Times New Roman"/>
                <w:sz w:val="15"/>
                <w:szCs w:val="15"/>
              </w:rPr>
            </w:pPr>
            <w:r>
              <w:rPr>
                <w:rFonts w:ascii="Times New Roman" w:hint="eastAsia"/>
                <w:sz w:val="15"/>
                <w:szCs w:val="15"/>
              </w:rPr>
              <w:t>name</w:t>
            </w:r>
          </w:p>
        </w:tc>
        <w:tc>
          <w:tcPr>
            <w:tcW w:w="1479" w:type="dxa"/>
          </w:tcPr>
          <w:p w14:paraId="21337C6D" w14:textId="77777777" w:rsidR="00E20A62" w:rsidRDefault="00000000">
            <w:pPr>
              <w:pStyle w:val="afff1"/>
              <w:spacing w:beforeLines="50" w:before="120" w:line="360" w:lineRule="auto"/>
              <w:ind w:firstLine="420"/>
              <w:jc w:val="center"/>
              <w:rPr>
                <w:rFonts w:ascii="Times New Roman"/>
                <w:sz w:val="15"/>
                <w:szCs w:val="15"/>
              </w:rPr>
            </w:pPr>
            <w:r>
              <w:rPr>
                <w:rFonts w:ascii="Times New Roman" w:hint="eastAsia"/>
                <w:sz w:val="15"/>
                <w:szCs w:val="15"/>
              </w:rPr>
              <w:t>char</w:t>
            </w:r>
          </w:p>
        </w:tc>
        <w:tc>
          <w:tcPr>
            <w:tcW w:w="1193" w:type="dxa"/>
          </w:tcPr>
          <w:p w14:paraId="4F393511"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100</w:t>
            </w:r>
          </w:p>
        </w:tc>
        <w:tc>
          <w:tcPr>
            <w:tcW w:w="1772" w:type="dxa"/>
          </w:tcPr>
          <w:p w14:paraId="60B5B45A"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用户名</w:t>
            </w:r>
          </w:p>
        </w:tc>
        <w:tc>
          <w:tcPr>
            <w:tcW w:w="1508" w:type="dxa"/>
          </w:tcPr>
          <w:p w14:paraId="35D4BF1B" w14:textId="77777777" w:rsidR="00E20A62" w:rsidRDefault="00E20A62">
            <w:pPr>
              <w:pStyle w:val="afff1"/>
              <w:spacing w:beforeLines="50" w:before="120" w:line="360" w:lineRule="auto"/>
              <w:ind w:firstLine="420"/>
              <w:jc w:val="center"/>
              <w:rPr>
                <w:rFonts w:hAnsi="宋体" w:hint="eastAsia"/>
                <w:sz w:val="15"/>
                <w:szCs w:val="15"/>
              </w:rPr>
            </w:pPr>
          </w:p>
        </w:tc>
        <w:tc>
          <w:tcPr>
            <w:tcW w:w="1611" w:type="dxa"/>
          </w:tcPr>
          <w:p w14:paraId="3DB4438E" w14:textId="77777777" w:rsidR="00E20A62" w:rsidRDefault="00E20A62">
            <w:pPr>
              <w:pStyle w:val="afff1"/>
              <w:spacing w:beforeLines="50" w:before="120" w:line="360" w:lineRule="auto"/>
              <w:ind w:firstLine="420"/>
              <w:jc w:val="center"/>
              <w:rPr>
                <w:rFonts w:hAnsi="宋体" w:hint="eastAsia"/>
                <w:sz w:val="15"/>
                <w:szCs w:val="15"/>
              </w:rPr>
            </w:pPr>
          </w:p>
        </w:tc>
      </w:tr>
      <w:tr w:rsidR="00E20A62" w14:paraId="3CC17A93" w14:textId="77777777">
        <w:tc>
          <w:tcPr>
            <w:tcW w:w="1467" w:type="dxa"/>
          </w:tcPr>
          <w:p w14:paraId="092A04A6" w14:textId="77777777" w:rsidR="00E20A62" w:rsidRDefault="00000000">
            <w:pPr>
              <w:pStyle w:val="afff1"/>
              <w:spacing w:beforeLines="50" w:before="120" w:line="360" w:lineRule="auto"/>
              <w:ind w:firstLine="420"/>
              <w:jc w:val="center"/>
              <w:rPr>
                <w:rFonts w:ascii="Times New Roman"/>
                <w:sz w:val="15"/>
                <w:szCs w:val="15"/>
              </w:rPr>
            </w:pPr>
            <w:r>
              <w:rPr>
                <w:rFonts w:ascii="Times New Roman" w:hint="eastAsia"/>
                <w:sz w:val="15"/>
                <w:szCs w:val="15"/>
              </w:rPr>
              <w:t>mi_ma</w:t>
            </w:r>
          </w:p>
        </w:tc>
        <w:tc>
          <w:tcPr>
            <w:tcW w:w="1479" w:type="dxa"/>
          </w:tcPr>
          <w:p w14:paraId="2C01090E" w14:textId="77777777" w:rsidR="00E20A62" w:rsidRDefault="00000000">
            <w:pPr>
              <w:pStyle w:val="afff1"/>
              <w:spacing w:beforeLines="50" w:before="120" w:line="360" w:lineRule="auto"/>
              <w:ind w:firstLine="420"/>
              <w:jc w:val="center"/>
              <w:rPr>
                <w:rFonts w:ascii="Times New Roman"/>
                <w:sz w:val="15"/>
                <w:szCs w:val="15"/>
              </w:rPr>
            </w:pPr>
            <w:r>
              <w:rPr>
                <w:rFonts w:ascii="Times New Roman" w:hint="eastAsia"/>
                <w:sz w:val="15"/>
                <w:szCs w:val="15"/>
              </w:rPr>
              <w:t>char</w:t>
            </w:r>
          </w:p>
        </w:tc>
        <w:tc>
          <w:tcPr>
            <w:tcW w:w="1193" w:type="dxa"/>
          </w:tcPr>
          <w:p w14:paraId="3EC53321"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100</w:t>
            </w:r>
          </w:p>
        </w:tc>
        <w:tc>
          <w:tcPr>
            <w:tcW w:w="1772" w:type="dxa"/>
          </w:tcPr>
          <w:p w14:paraId="2E47590C"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密码</w:t>
            </w:r>
          </w:p>
        </w:tc>
        <w:tc>
          <w:tcPr>
            <w:tcW w:w="1508" w:type="dxa"/>
          </w:tcPr>
          <w:p w14:paraId="022FF5F5" w14:textId="77777777" w:rsidR="00E20A62" w:rsidRDefault="00E20A62">
            <w:pPr>
              <w:pStyle w:val="afff1"/>
              <w:spacing w:beforeLines="50" w:before="120" w:line="360" w:lineRule="auto"/>
              <w:ind w:firstLine="420"/>
              <w:jc w:val="center"/>
              <w:rPr>
                <w:rFonts w:hAnsi="宋体" w:hint="eastAsia"/>
                <w:sz w:val="15"/>
                <w:szCs w:val="15"/>
              </w:rPr>
            </w:pPr>
          </w:p>
        </w:tc>
        <w:tc>
          <w:tcPr>
            <w:tcW w:w="1611" w:type="dxa"/>
          </w:tcPr>
          <w:p w14:paraId="04FB6E42" w14:textId="77777777" w:rsidR="00E20A62" w:rsidRDefault="00E20A62">
            <w:pPr>
              <w:pStyle w:val="afff1"/>
              <w:spacing w:beforeLines="50" w:before="120" w:line="360" w:lineRule="auto"/>
              <w:ind w:firstLine="420"/>
              <w:jc w:val="center"/>
              <w:rPr>
                <w:rFonts w:hAnsi="宋体" w:hint="eastAsia"/>
                <w:sz w:val="15"/>
                <w:szCs w:val="15"/>
              </w:rPr>
            </w:pPr>
          </w:p>
        </w:tc>
      </w:tr>
      <w:tr w:rsidR="00E20A62" w14:paraId="4A62D99C" w14:textId="77777777">
        <w:tc>
          <w:tcPr>
            <w:tcW w:w="1467" w:type="dxa"/>
          </w:tcPr>
          <w:p w14:paraId="65882465" w14:textId="77777777" w:rsidR="00E20A62" w:rsidRDefault="00000000">
            <w:pPr>
              <w:pStyle w:val="afff1"/>
              <w:spacing w:beforeLines="50" w:before="120" w:line="360" w:lineRule="auto"/>
              <w:ind w:firstLine="420"/>
              <w:jc w:val="center"/>
              <w:rPr>
                <w:rFonts w:ascii="Times New Roman"/>
                <w:sz w:val="15"/>
                <w:szCs w:val="15"/>
              </w:rPr>
            </w:pPr>
            <w:r>
              <w:rPr>
                <w:rFonts w:ascii="Times New Roman"/>
                <w:sz w:val="15"/>
                <w:szCs w:val="15"/>
              </w:rPr>
              <w:t>role</w:t>
            </w:r>
          </w:p>
        </w:tc>
        <w:tc>
          <w:tcPr>
            <w:tcW w:w="1479" w:type="dxa"/>
          </w:tcPr>
          <w:p w14:paraId="32E920CA" w14:textId="77777777" w:rsidR="00E20A62" w:rsidRDefault="00000000">
            <w:pPr>
              <w:pStyle w:val="afff1"/>
              <w:spacing w:beforeLines="50" w:before="120" w:line="360" w:lineRule="auto"/>
              <w:ind w:firstLine="420"/>
              <w:jc w:val="center"/>
              <w:rPr>
                <w:rFonts w:ascii="Times New Roman"/>
                <w:sz w:val="15"/>
                <w:szCs w:val="15"/>
              </w:rPr>
            </w:pPr>
            <w:r>
              <w:rPr>
                <w:rFonts w:ascii="Times New Roman" w:hint="eastAsia"/>
                <w:sz w:val="15"/>
                <w:szCs w:val="15"/>
              </w:rPr>
              <w:t>char</w:t>
            </w:r>
          </w:p>
        </w:tc>
        <w:tc>
          <w:tcPr>
            <w:tcW w:w="1193" w:type="dxa"/>
          </w:tcPr>
          <w:p w14:paraId="349BC704"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100</w:t>
            </w:r>
          </w:p>
        </w:tc>
        <w:tc>
          <w:tcPr>
            <w:tcW w:w="1772" w:type="dxa"/>
          </w:tcPr>
          <w:p w14:paraId="572EB1EE"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角色</w:t>
            </w:r>
          </w:p>
        </w:tc>
        <w:tc>
          <w:tcPr>
            <w:tcW w:w="1508" w:type="dxa"/>
          </w:tcPr>
          <w:p w14:paraId="356CCA42" w14:textId="77777777" w:rsidR="00E20A62" w:rsidRDefault="00E20A62">
            <w:pPr>
              <w:pStyle w:val="afff1"/>
              <w:spacing w:beforeLines="50" w:before="120" w:line="360" w:lineRule="auto"/>
              <w:ind w:firstLine="420"/>
              <w:jc w:val="center"/>
              <w:rPr>
                <w:rFonts w:hAnsi="宋体" w:hint="eastAsia"/>
                <w:sz w:val="15"/>
                <w:szCs w:val="15"/>
              </w:rPr>
            </w:pPr>
          </w:p>
        </w:tc>
        <w:tc>
          <w:tcPr>
            <w:tcW w:w="1611" w:type="dxa"/>
          </w:tcPr>
          <w:p w14:paraId="299814CE"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管理员</w:t>
            </w:r>
          </w:p>
        </w:tc>
      </w:tr>
      <w:tr w:rsidR="00E20A62" w14:paraId="4126947A" w14:textId="77777777">
        <w:tc>
          <w:tcPr>
            <w:tcW w:w="1467" w:type="dxa"/>
            <w:tcBorders>
              <w:bottom w:val="single" w:sz="12" w:space="0" w:color="auto"/>
            </w:tcBorders>
          </w:tcPr>
          <w:p w14:paraId="4D43070B" w14:textId="77777777" w:rsidR="00E20A62" w:rsidRDefault="00000000">
            <w:pPr>
              <w:pStyle w:val="afff1"/>
              <w:spacing w:beforeLines="50" w:before="120" w:line="360" w:lineRule="auto"/>
              <w:ind w:firstLine="420"/>
              <w:jc w:val="center"/>
              <w:rPr>
                <w:rFonts w:ascii="Times New Roman"/>
                <w:sz w:val="15"/>
                <w:szCs w:val="15"/>
              </w:rPr>
            </w:pPr>
            <w:r>
              <w:rPr>
                <w:rFonts w:ascii="Times New Roman" w:hint="eastAsia"/>
                <w:sz w:val="15"/>
                <w:szCs w:val="15"/>
              </w:rPr>
              <w:t>add_shi_jian</w:t>
            </w:r>
          </w:p>
        </w:tc>
        <w:tc>
          <w:tcPr>
            <w:tcW w:w="1479" w:type="dxa"/>
            <w:tcBorders>
              <w:bottom w:val="single" w:sz="12" w:space="0" w:color="auto"/>
            </w:tcBorders>
          </w:tcPr>
          <w:p w14:paraId="1F7214E1" w14:textId="77777777" w:rsidR="00E20A62" w:rsidRDefault="00000000">
            <w:pPr>
              <w:pStyle w:val="afff1"/>
              <w:spacing w:beforeLines="50" w:before="120" w:line="360" w:lineRule="auto"/>
              <w:ind w:firstLine="420"/>
              <w:jc w:val="center"/>
              <w:rPr>
                <w:rFonts w:ascii="Times New Roman"/>
                <w:sz w:val="15"/>
                <w:szCs w:val="15"/>
              </w:rPr>
            </w:pPr>
            <w:r>
              <w:rPr>
                <w:rFonts w:ascii="Times New Roman"/>
                <w:sz w:val="15"/>
                <w:szCs w:val="15"/>
              </w:rPr>
              <w:t>timestamp</w:t>
            </w:r>
          </w:p>
        </w:tc>
        <w:tc>
          <w:tcPr>
            <w:tcW w:w="1193" w:type="dxa"/>
            <w:tcBorders>
              <w:bottom w:val="single" w:sz="12" w:space="0" w:color="auto"/>
            </w:tcBorders>
          </w:tcPr>
          <w:p w14:paraId="7697B415" w14:textId="77777777" w:rsidR="00E20A62" w:rsidRDefault="00E20A62">
            <w:pPr>
              <w:pStyle w:val="afff1"/>
              <w:spacing w:beforeLines="50" w:before="120" w:line="360" w:lineRule="auto"/>
              <w:ind w:firstLine="420"/>
              <w:jc w:val="center"/>
              <w:rPr>
                <w:rFonts w:hAnsi="宋体" w:hint="eastAsia"/>
                <w:sz w:val="15"/>
                <w:szCs w:val="15"/>
              </w:rPr>
            </w:pPr>
          </w:p>
        </w:tc>
        <w:tc>
          <w:tcPr>
            <w:tcW w:w="1772" w:type="dxa"/>
            <w:tcBorders>
              <w:bottom w:val="single" w:sz="12" w:space="0" w:color="auto"/>
            </w:tcBorders>
          </w:tcPr>
          <w:p w14:paraId="34E47A3F" w14:textId="77777777" w:rsidR="00E20A62" w:rsidRDefault="00000000">
            <w:pPr>
              <w:pStyle w:val="afff1"/>
              <w:spacing w:beforeLines="50" w:before="120" w:line="360" w:lineRule="auto"/>
              <w:ind w:firstLine="420"/>
              <w:jc w:val="center"/>
              <w:rPr>
                <w:rFonts w:hAnsi="宋体" w:hint="eastAsia"/>
                <w:sz w:val="15"/>
                <w:szCs w:val="15"/>
              </w:rPr>
            </w:pPr>
            <w:r>
              <w:rPr>
                <w:rFonts w:hAnsi="宋体"/>
                <w:sz w:val="15"/>
                <w:szCs w:val="15"/>
              </w:rPr>
              <w:t>新增时间</w:t>
            </w:r>
          </w:p>
        </w:tc>
        <w:tc>
          <w:tcPr>
            <w:tcW w:w="1508" w:type="dxa"/>
            <w:tcBorders>
              <w:bottom w:val="single" w:sz="12" w:space="0" w:color="auto"/>
            </w:tcBorders>
          </w:tcPr>
          <w:p w14:paraId="3C329D07" w14:textId="77777777" w:rsidR="00E20A62" w:rsidRDefault="00E20A62">
            <w:pPr>
              <w:pStyle w:val="afff1"/>
              <w:spacing w:beforeLines="50" w:before="120" w:line="360" w:lineRule="auto"/>
              <w:ind w:firstLine="420"/>
              <w:jc w:val="center"/>
              <w:rPr>
                <w:rFonts w:hAnsi="宋体" w:hint="eastAsia"/>
                <w:sz w:val="15"/>
                <w:szCs w:val="15"/>
              </w:rPr>
            </w:pPr>
          </w:p>
        </w:tc>
        <w:tc>
          <w:tcPr>
            <w:tcW w:w="1611" w:type="dxa"/>
            <w:tcBorders>
              <w:bottom w:val="single" w:sz="12" w:space="0" w:color="auto"/>
            </w:tcBorders>
          </w:tcPr>
          <w:p w14:paraId="7CBEDCB9" w14:textId="77777777" w:rsidR="00E20A62" w:rsidRDefault="00000000">
            <w:pPr>
              <w:pStyle w:val="afff1"/>
              <w:spacing w:beforeLines="50" w:before="120" w:line="360" w:lineRule="auto"/>
              <w:ind w:firstLine="420"/>
              <w:jc w:val="center"/>
              <w:rPr>
                <w:rFonts w:ascii="Times New Roman"/>
                <w:sz w:val="15"/>
                <w:szCs w:val="15"/>
              </w:rPr>
            </w:pPr>
            <w:r>
              <w:rPr>
                <w:rFonts w:ascii="Times New Roman" w:hint="eastAsia"/>
                <w:sz w:val="15"/>
                <w:szCs w:val="15"/>
              </w:rPr>
              <w:t>now()</w:t>
            </w:r>
          </w:p>
        </w:tc>
      </w:tr>
    </w:tbl>
    <w:p w14:paraId="001ADC20" w14:textId="77777777" w:rsidR="00E20A62" w:rsidRDefault="00E20A62">
      <w:pPr>
        <w:ind w:firstLineChars="395" w:firstLine="711"/>
        <w:jc w:val="center"/>
        <w:rPr>
          <w:rFonts w:ascii="黑体" w:eastAsia="黑体" w:hAnsi="黑体" w:cs="Times New Roman" w:hint="eastAsia"/>
          <w:sz w:val="18"/>
          <w:szCs w:val="18"/>
        </w:rPr>
      </w:pPr>
    </w:p>
    <w:p w14:paraId="217B55E6" w14:textId="77777777" w:rsidR="00E20A62" w:rsidRDefault="00E20A62">
      <w:pPr>
        <w:ind w:firstLineChars="195" w:firstLine="409"/>
        <w:jc w:val="center"/>
        <w:rPr>
          <w:rFonts w:cs="Times New Roman"/>
          <w:sz w:val="21"/>
          <w:szCs w:val="21"/>
        </w:rPr>
      </w:pPr>
    </w:p>
    <w:p w14:paraId="139B1AB9" w14:textId="77777777" w:rsidR="00E20A62" w:rsidRDefault="00000000">
      <w:pPr>
        <w:ind w:firstLine="480"/>
      </w:pPr>
      <w:r>
        <w:t>5.</w:t>
      </w:r>
      <w:r>
        <w:rPr>
          <w:rFonts w:hint="eastAsia"/>
        </w:rPr>
        <w:t>求购信息表</w:t>
      </w:r>
    </w:p>
    <w:p w14:paraId="405CD59E" w14:textId="77777777" w:rsidR="00E20A62" w:rsidRDefault="00000000">
      <w:pPr>
        <w:ind w:firstLine="480"/>
      </w:pPr>
      <w:r>
        <w:rPr>
          <w:rFonts w:hint="eastAsia"/>
        </w:rPr>
        <w:t>作为储存求购信息的表该表主要涵盖了</w:t>
      </w:r>
      <w:r>
        <w:t>求购编号</w:t>
      </w:r>
      <w:r>
        <w:rPr>
          <w:rFonts w:hint="eastAsia"/>
        </w:rPr>
        <w:t>，</w:t>
      </w:r>
      <w:r>
        <w:t>商品名称</w:t>
      </w:r>
      <w:r>
        <w:rPr>
          <w:rFonts w:hint="eastAsia"/>
        </w:rPr>
        <w:t>，</w:t>
      </w:r>
      <w:r>
        <w:t>商品分类</w:t>
      </w:r>
      <w:r>
        <w:rPr>
          <w:rFonts w:hint="eastAsia"/>
        </w:rPr>
        <w:t>，</w:t>
      </w:r>
      <w:r>
        <w:t>求购价格</w:t>
      </w:r>
      <w:r>
        <w:rPr>
          <w:rFonts w:hint="eastAsia"/>
        </w:rPr>
        <w:t>，</w:t>
      </w:r>
      <w:r>
        <w:t>求购时间</w:t>
      </w:r>
      <w:r>
        <w:rPr>
          <w:rFonts w:hint="eastAsia"/>
        </w:rPr>
        <w:t>和</w:t>
      </w:r>
      <w:r>
        <w:t>求购详情</w:t>
      </w:r>
      <w:r>
        <w:rPr>
          <w:rFonts w:hint="eastAsia"/>
        </w:rPr>
        <w:t>等具体字段设计如表</w:t>
      </w:r>
      <w:r>
        <w:rPr>
          <w:rFonts w:hint="eastAsia"/>
        </w:rPr>
        <w:t>4-5</w:t>
      </w:r>
      <w:r>
        <w:rPr>
          <w:rFonts w:hint="eastAsia"/>
        </w:rPr>
        <w:t>所示。</w:t>
      </w:r>
    </w:p>
    <w:p w14:paraId="447BE0E5" w14:textId="77777777" w:rsidR="00E20A62" w:rsidRDefault="00E20A62">
      <w:pPr>
        <w:ind w:firstLine="480"/>
      </w:pPr>
    </w:p>
    <w:p w14:paraId="5F6F8A81" w14:textId="77777777" w:rsidR="00E20A62" w:rsidRDefault="00E20A62">
      <w:pPr>
        <w:ind w:firstLine="480"/>
      </w:pPr>
    </w:p>
    <w:p w14:paraId="5521647B" w14:textId="77777777" w:rsidR="00E20A62" w:rsidRDefault="00E20A62">
      <w:pPr>
        <w:ind w:firstLine="480"/>
      </w:pPr>
    </w:p>
    <w:p w14:paraId="7D18B8EB" w14:textId="77777777" w:rsidR="00E20A62" w:rsidRDefault="00E20A62">
      <w:pPr>
        <w:ind w:firstLine="480"/>
      </w:pPr>
    </w:p>
    <w:p w14:paraId="387B0156" w14:textId="77777777" w:rsidR="00E20A62" w:rsidRDefault="00E20A62">
      <w:pPr>
        <w:ind w:firstLine="480"/>
      </w:pPr>
    </w:p>
    <w:p w14:paraId="61EF24B8" w14:textId="77777777" w:rsidR="00E20A62" w:rsidRDefault="00E20A62">
      <w:pPr>
        <w:ind w:firstLine="480"/>
      </w:pPr>
    </w:p>
    <w:p w14:paraId="2E6096F0"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lastRenderedPageBreak/>
        <w:t>表4-5</w:t>
      </w:r>
      <w:r>
        <w:rPr>
          <w:rFonts w:ascii="黑体" w:eastAsia="黑体" w:hAnsi="黑体" w:cs="Times New Roman" w:hint="eastAsia"/>
          <w:sz w:val="18"/>
          <w:szCs w:val="18"/>
        </w:rPr>
        <w:t xml:space="preserve"> </w:t>
      </w:r>
      <w:r>
        <w:rPr>
          <w:rFonts w:ascii="黑体" w:eastAsia="黑体" w:hAnsi="黑体" w:cs="Times New Roman"/>
          <w:sz w:val="18"/>
          <w:szCs w:val="18"/>
        </w:rPr>
        <w:t>求购信息</w:t>
      </w:r>
      <w:r>
        <w:rPr>
          <w:rFonts w:ascii="黑体" w:eastAsia="黑体" w:hAnsi="黑体" w:cs="Times New Roman" w:hint="eastAsia"/>
          <w:sz w:val="18"/>
          <w:szCs w:val="18"/>
        </w:rPr>
        <w:t>表</w:t>
      </w:r>
    </w:p>
    <w:tbl>
      <w:tblPr>
        <w:tblW w:w="9040" w:type="dxa"/>
        <w:tblLayout w:type="fixed"/>
        <w:tblLook w:val="04A0" w:firstRow="1" w:lastRow="0" w:firstColumn="1" w:lastColumn="0" w:noHBand="0" w:noVBand="1"/>
      </w:tblPr>
      <w:tblGrid>
        <w:gridCol w:w="1488"/>
        <w:gridCol w:w="1479"/>
        <w:gridCol w:w="1213"/>
        <w:gridCol w:w="1752"/>
        <w:gridCol w:w="1498"/>
        <w:gridCol w:w="1610"/>
      </w:tblGrid>
      <w:tr w:rsidR="00E20A62" w14:paraId="63405AEC" w14:textId="77777777">
        <w:tc>
          <w:tcPr>
            <w:tcW w:w="1488" w:type="dxa"/>
            <w:tcBorders>
              <w:top w:val="single" w:sz="12" w:space="0" w:color="auto"/>
              <w:bottom w:val="single" w:sz="8" w:space="0" w:color="auto"/>
            </w:tcBorders>
            <w:shd w:val="clear" w:color="auto" w:fill="FFFFFF" w:themeFill="background1"/>
          </w:tcPr>
          <w:p w14:paraId="4A8B44D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5BDCA2C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213" w:type="dxa"/>
            <w:tcBorders>
              <w:top w:val="single" w:sz="12" w:space="0" w:color="auto"/>
              <w:bottom w:val="single" w:sz="8" w:space="0" w:color="auto"/>
            </w:tcBorders>
            <w:shd w:val="clear" w:color="auto" w:fill="FFFFFF" w:themeFill="background1"/>
          </w:tcPr>
          <w:p w14:paraId="3A5E833E"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52" w:type="dxa"/>
            <w:tcBorders>
              <w:top w:val="single" w:sz="12" w:space="0" w:color="auto"/>
              <w:bottom w:val="single" w:sz="8" w:space="0" w:color="auto"/>
            </w:tcBorders>
            <w:shd w:val="clear" w:color="auto" w:fill="FFFFFF" w:themeFill="background1"/>
          </w:tcPr>
          <w:p w14:paraId="56DDA32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98" w:type="dxa"/>
            <w:tcBorders>
              <w:top w:val="single" w:sz="12" w:space="0" w:color="auto"/>
              <w:bottom w:val="single" w:sz="8" w:space="0" w:color="auto"/>
            </w:tcBorders>
            <w:shd w:val="clear" w:color="auto" w:fill="FFFFFF" w:themeFill="background1"/>
          </w:tcPr>
          <w:p w14:paraId="0FC93A3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10" w:type="dxa"/>
            <w:tcBorders>
              <w:top w:val="single" w:sz="12" w:space="0" w:color="auto"/>
              <w:bottom w:val="single" w:sz="8" w:space="0" w:color="auto"/>
            </w:tcBorders>
            <w:shd w:val="clear" w:color="auto" w:fill="FFFFFF" w:themeFill="background1"/>
          </w:tcPr>
          <w:p w14:paraId="35CBB73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292387E4" w14:textId="77777777">
        <w:tc>
          <w:tcPr>
            <w:tcW w:w="1488" w:type="dxa"/>
            <w:tcBorders>
              <w:top w:val="single" w:sz="8" w:space="0" w:color="auto"/>
            </w:tcBorders>
          </w:tcPr>
          <w:p w14:paraId="36ECF47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3B6A4B5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13" w:type="dxa"/>
            <w:tcBorders>
              <w:top w:val="single" w:sz="8" w:space="0" w:color="auto"/>
            </w:tcBorders>
          </w:tcPr>
          <w:p w14:paraId="77D8726F" w14:textId="77777777" w:rsidR="00E20A62" w:rsidRDefault="00E20A62">
            <w:pPr>
              <w:pStyle w:val="afff1"/>
              <w:spacing w:beforeLines="50" w:before="120" w:line="300" w:lineRule="auto"/>
              <w:ind w:firstLine="420"/>
              <w:jc w:val="center"/>
              <w:rPr>
                <w:rFonts w:hAnsi="宋体" w:hint="eastAsia"/>
                <w:sz w:val="15"/>
                <w:szCs w:val="15"/>
              </w:rPr>
            </w:pPr>
          </w:p>
        </w:tc>
        <w:tc>
          <w:tcPr>
            <w:tcW w:w="1752" w:type="dxa"/>
            <w:tcBorders>
              <w:top w:val="single" w:sz="8" w:space="0" w:color="auto"/>
            </w:tcBorders>
          </w:tcPr>
          <w:p w14:paraId="45AB10D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98" w:type="dxa"/>
            <w:tcBorders>
              <w:top w:val="single" w:sz="8" w:space="0" w:color="auto"/>
            </w:tcBorders>
          </w:tcPr>
          <w:p w14:paraId="4EB3214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10" w:type="dxa"/>
            <w:tcBorders>
              <w:top w:val="single" w:sz="8" w:space="0" w:color="auto"/>
            </w:tcBorders>
          </w:tcPr>
          <w:p w14:paraId="4910EB66"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43558A0A" w14:textId="77777777">
        <w:tc>
          <w:tcPr>
            <w:tcW w:w="1488" w:type="dxa"/>
          </w:tcPr>
          <w:p w14:paraId="5320F58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3277B1E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213" w:type="dxa"/>
          </w:tcPr>
          <w:p w14:paraId="34F1BD4C" w14:textId="77777777" w:rsidR="00E20A62" w:rsidRDefault="00E20A62">
            <w:pPr>
              <w:pStyle w:val="afff1"/>
              <w:spacing w:beforeLines="50" w:before="120" w:line="300" w:lineRule="auto"/>
              <w:ind w:firstLine="420"/>
              <w:jc w:val="center"/>
              <w:rPr>
                <w:rFonts w:hAnsi="宋体" w:hint="eastAsia"/>
                <w:sz w:val="15"/>
                <w:szCs w:val="15"/>
              </w:rPr>
            </w:pPr>
          </w:p>
        </w:tc>
        <w:tc>
          <w:tcPr>
            <w:tcW w:w="1752" w:type="dxa"/>
          </w:tcPr>
          <w:p w14:paraId="38F7CB2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498" w:type="dxa"/>
          </w:tcPr>
          <w:p w14:paraId="153A4A87"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7849D3F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56584AA3" w14:textId="77777777">
        <w:tc>
          <w:tcPr>
            <w:tcW w:w="1488" w:type="dxa"/>
          </w:tcPr>
          <w:p w14:paraId="439D7D4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qiugoubianhao</w:t>
            </w:r>
          </w:p>
        </w:tc>
        <w:tc>
          <w:tcPr>
            <w:tcW w:w="1479" w:type="dxa"/>
          </w:tcPr>
          <w:p w14:paraId="0BDB9F8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Pr>
          <w:p w14:paraId="0383C142"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52" w:type="dxa"/>
          </w:tcPr>
          <w:p w14:paraId="7099B1D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求购编号</w:t>
            </w:r>
          </w:p>
        </w:tc>
        <w:tc>
          <w:tcPr>
            <w:tcW w:w="1498" w:type="dxa"/>
          </w:tcPr>
          <w:p w14:paraId="5347FC57"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0BA865DB"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1BBCF8C8" w14:textId="77777777">
        <w:tc>
          <w:tcPr>
            <w:tcW w:w="1488" w:type="dxa"/>
          </w:tcPr>
          <w:p w14:paraId="1434456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sp_name</w:t>
            </w:r>
          </w:p>
        </w:tc>
        <w:tc>
          <w:tcPr>
            <w:tcW w:w="1479" w:type="dxa"/>
          </w:tcPr>
          <w:p w14:paraId="34565EE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Pr>
          <w:p w14:paraId="70827989"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52" w:type="dxa"/>
          </w:tcPr>
          <w:p w14:paraId="587D658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商品名称</w:t>
            </w:r>
          </w:p>
        </w:tc>
        <w:tc>
          <w:tcPr>
            <w:tcW w:w="1498" w:type="dxa"/>
          </w:tcPr>
          <w:p w14:paraId="5DAC76C2"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3C54C958"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283ADFE" w14:textId="77777777">
        <w:tc>
          <w:tcPr>
            <w:tcW w:w="1488" w:type="dxa"/>
          </w:tcPr>
          <w:p w14:paraId="3BA0D2E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sp_fen_lei</w:t>
            </w:r>
          </w:p>
        </w:tc>
        <w:tc>
          <w:tcPr>
            <w:tcW w:w="1479" w:type="dxa"/>
          </w:tcPr>
          <w:p w14:paraId="23C7648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Pr>
          <w:p w14:paraId="33692208"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52" w:type="dxa"/>
          </w:tcPr>
          <w:p w14:paraId="634B583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商品分类</w:t>
            </w:r>
          </w:p>
        </w:tc>
        <w:tc>
          <w:tcPr>
            <w:tcW w:w="1498" w:type="dxa"/>
          </w:tcPr>
          <w:p w14:paraId="5C83D825"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4907FD0D"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B231CC4" w14:textId="77777777">
        <w:tc>
          <w:tcPr>
            <w:tcW w:w="1488" w:type="dxa"/>
          </w:tcPr>
          <w:p w14:paraId="20B6D40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gui_g</w:t>
            </w:r>
          </w:p>
        </w:tc>
        <w:tc>
          <w:tcPr>
            <w:tcW w:w="1479" w:type="dxa"/>
          </w:tcPr>
          <w:p w14:paraId="20F1A3F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Pr>
          <w:p w14:paraId="712CA2EE"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52" w:type="dxa"/>
          </w:tcPr>
          <w:p w14:paraId="587380FE"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规格</w:t>
            </w:r>
          </w:p>
        </w:tc>
        <w:tc>
          <w:tcPr>
            <w:tcW w:w="1498" w:type="dxa"/>
          </w:tcPr>
          <w:p w14:paraId="622865EA"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42DAB373"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63667995" w14:textId="77777777">
        <w:tc>
          <w:tcPr>
            <w:tcW w:w="1488" w:type="dxa"/>
          </w:tcPr>
          <w:p w14:paraId="6D136AC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pic11</w:t>
            </w:r>
          </w:p>
        </w:tc>
        <w:tc>
          <w:tcPr>
            <w:tcW w:w="1479" w:type="dxa"/>
          </w:tcPr>
          <w:p w14:paraId="1CF57EB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Pr>
          <w:p w14:paraId="110ADB2B"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52" w:type="dxa"/>
          </w:tcPr>
          <w:p w14:paraId="6886CC4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图片</w:t>
            </w:r>
          </w:p>
        </w:tc>
        <w:tc>
          <w:tcPr>
            <w:tcW w:w="1498" w:type="dxa"/>
          </w:tcPr>
          <w:p w14:paraId="16586AFC"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590D0430"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63190871" w14:textId="77777777">
        <w:tc>
          <w:tcPr>
            <w:tcW w:w="1488" w:type="dxa"/>
          </w:tcPr>
          <w:p w14:paraId="6D53224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qiugoujiage</w:t>
            </w:r>
          </w:p>
        </w:tc>
        <w:tc>
          <w:tcPr>
            <w:tcW w:w="1479" w:type="dxa"/>
          </w:tcPr>
          <w:p w14:paraId="295776E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float</w:t>
            </w:r>
          </w:p>
        </w:tc>
        <w:tc>
          <w:tcPr>
            <w:tcW w:w="1213" w:type="dxa"/>
          </w:tcPr>
          <w:p w14:paraId="1B7A60A7" w14:textId="77777777" w:rsidR="00E20A62" w:rsidRDefault="00E20A62">
            <w:pPr>
              <w:pStyle w:val="afff1"/>
              <w:spacing w:beforeLines="50" w:before="120" w:line="300" w:lineRule="auto"/>
              <w:ind w:firstLine="420"/>
              <w:jc w:val="center"/>
              <w:rPr>
                <w:rFonts w:hAnsi="宋体" w:hint="eastAsia"/>
                <w:sz w:val="15"/>
                <w:szCs w:val="15"/>
              </w:rPr>
            </w:pPr>
          </w:p>
        </w:tc>
        <w:tc>
          <w:tcPr>
            <w:tcW w:w="1752" w:type="dxa"/>
          </w:tcPr>
          <w:p w14:paraId="40DAB87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求购价格</w:t>
            </w:r>
          </w:p>
        </w:tc>
        <w:tc>
          <w:tcPr>
            <w:tcW w:w="1498" w:type="dxa"/>
          </w:tcPr>
          <w:p w14:paraId="21E47ABD"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55456AA4"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3D1727F" w14:textId="77777777">
        <w:tc>
          <w:tcPr>
            <w:tcW w:w="1488" w:type="dxa"/>
          </w:tcPr>
          <w:p w14:paraId="5265C25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qiugoushijian</w:t>
            </w:r>
          </w:p>
        </w:tc>
        <w:tc>
          <w:tcPr>
            <w:tcW w:w="1479" w:type="dxa"/>
          </w:tcPr>
          <w:p w14:paraId="24DDAE5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date</w:t>
            </w:r>
          </w:p>
        </w:tc>
        <w:tc>
          <w:tcPr>
            <w:tcW w:w="1213" w:type="dxa"/>
          </w:tcPr>
          <w:p w14:paraId="67772469" w14:textId="77777777" w:rsidR="00E20A62" w:rsidRDefault="00E20A62">
            <w:pPr>
              <w:pStyle w:val="afff1"/>
              <w:spacing w:beforeLines="50" w:before="120" w:line="300" w:lineRule="auto"/>
              <w:ind w:firstLine="420"/>
              <w:jc w:val="center"/>
              <w:rPr>
                <w:rFonts w:hAnsi="宋体" w:hint="eastAsia"/>
                <w:sz w:val="15"/>
                <w:szCs w:val="15"/>
              </w:rPr>
            </w:pPr>
          </w:p>
        </w:tc>
        <w:tc>
          <w:tcPr>
            <w:tcW w:w="1752" w:type="dxa"/>
          </w:tcPr>
          <w:p w14:paraId="60BCCF4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求购时间</w:t>
            </w:r>
          </w:p>
        </w:tc>
        <w:tc>
          <w:tcPr>
            <w:tcW w:w="1498" w:type="dxa"/>
          </w:tcPr>
          <w:p w14:paraId="466979D0"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57730D48" w14:textId="77777777" w:rsidR="00E20A62" w:rsidRDefault="00E20A62">
            <w:pPr>
              <w:pStyle w:val="afff1"/>
              <w:spacing w:beforeLines="50" w:before="120" w:line="300" w:lineRule="auto"/>
              <w:ind w:firstLine="420"/>
              <w:rPr>
                <w:rFonts w:hAnsi="宋体" w:hint="eastAsia"/>
                <w:sz w:val="15"/>
                <w:szCs w:val="15"/>
              </w:rPr>
            </w:pPr>
          </w:p>
        </w:tc>
      </w:tr>
      <w:tr w:rsidR="00E20A62" w14:paraId="298F0934" w14:textId="77777777">
        <w:tc>
          <w:tcPr>
            <w:tcW w:w="1488" w:type="dxa"/>
          </w:tcPr>
          <w:p w14:paraId="45226F3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zh</w:t>
            </w:r>
          </w:p>
        </w:tc>
        <w:tc>
          <w:tcPr>
            <w:tcW w:w="1479" w:type="dxa"/>
          </w:tcPr>
          <w:p w14:paraId="55108AC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Pr>
          <w:p w14:paraId="76A90EA4"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52" w:type="dxa"/>
          </w:tcPr>
          <w:p w14:paraId="4EA3B0A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用户账号</w:t>
            </w:r>
          </w:p>
        </w:tc>
        <w:tc>
          <w:tcPr>
            <w:tcW w:w="1498" w:type="dxa"/>
          </w:tcPr>
          <w:p w14:paraId="78BDA380"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1E3670B8"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074F7A38" w14:textId="77777777">
        <w:tc>
          <w:tcPr>
            <w:tcW w:w="1488" w:type="dxa"/>
          </w:tcPr>
          <w:p w14:paraId="6F60D8D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name</w:t>
            </w:r>
          </w:p>
        </w:tc>
        <w:tc>
          <w:tcPr>
            <w:tcW w:w="1479" w:type="dxa"/>
          </w:tcPr>
          <w:p w14:paraId="716CB9B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Pr>
          <w:p w14:paraId="731D0E5F"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52" w:type="dxa"/>
          </w:tcPr>
          <w:p w14:paraId="3CBD469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用户姓名</w:t>
            </w:r>
          </w:p>
        </w:tc>
        <w:tc>
          <w:tcPr>
            <w:tcW w:w="1498" w:type="dxa"/>
          </w:tcPr>
          <w:p w14:paraId="44495D2E"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Pr>
          <w:p w14:paraId="4D887724"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3ED36660" w14:textId="77777777">
        <w:tc>
          <w:tcPr>
            <w:tcW w:w="1488" w:type="dxa"/>
            <w:tcBorders>
              <w:bottom w:val="single" w:sz="12" w:space="0" w:color="auto"/>
            </w:tcBorders>
          </w:tcPr>
          <w:p w14:paraId="0F107D8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qiugouxiangqing</w:t>
            </w:r>
          </w:p>
        </w:tc>
        <w:tc>
          <w:tcPr>
            <w:tcW w:w="1479" w:type="dxa"/>
            <w:tcBorders>
              <w:bottom w:val="single" w:sz="12" w:space="0" w:color="auto"/>
            </w:tcBorders>
          </w:tcPr>
          <w:p w14:paraId="06AC6CF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13" w:type="dxa"/>
            <w:tcBorders>
              <w:bottom w:val="single" w:sz="12" w:space="0" w:color="auto"/>
            </w:tcBorders>
          </w:tcPr>
          <w:p w14:paraId="1FDC7601"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52" w:type="dxa"/>
            <w:tcBorders>
              <w:bottom w:val="single" w:sz="12" w:space="0" w:color="auto"/>
            </w:tcBorders>
          </w:tcPr>
          <w:p w14:paraId="67A7C207"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求购详情</w:t>
            </w:r>
          </w:p>
        </w:tc>
        <w:tc>
          <w:tcPr>
            <w:tcW w:w="1498" w:type="dxa"/>
            <w:tcBorders>
              <w:bottom w:val="single" w:sz="12" w:space="0" w:color="auto"/>
            </w:tcBorders>
          </w:tcPr>
          <w:p w14:paraId="29CB7331" w14:textId="77777777" w:rsidR="00E20A62" w:rsidRDefault="00E20A62">
            <w:pPr>
              <w:pStyle w:val="afff1"/>
              <w:spacing w:beforeLines="50" w:before="120" w:line="300" w:lineRule="auto"/>
              <w:ind w:firstLine="420"/>
              <w:jc w:val="center"/>
              <w:rPr>
                <w:rFonts w:hAnsi="宋体" w:hint="eastAsia"/>
                <w:sz w:val="15"/>
                <w:szCs w:val="15"/>
              </w:rPr>
            </w:pPr>
          </w:p>
        </w:tc>
        <w:tc>
          <w:tcPr>
            <w:tcW w:w="1610" w:type="dxa"/>
            <w:tcBorders>
              <w:bottom w:val="single" w:sz="12" w:space="0" w:color="auto"/>
            </w:tcBorders>
          </w:tcPr>
          <w:p w14:paraId="7D0EE0CF" w14:textId="77777777" w:rsidR="00E20A62" w:rsidRDefault="00E20A62">
            <w:pPr>
              <w:pStyle w:val="afff1"/>
              <w:spacing w:beforeLines="50" w:before="120" w:line="300" w:lineRule="auto"/>
              <w:ind w:firstLine="420"/>
              <w:jc w:val="center"/>
              <w:rPr>
                <w:rFonts w:hAnsi="宋体" w:hint="eastAsia"/>
                <w:sz w:val="15"/>
                <w:szCs w:val="15"/>
              </w:rPr>
            </w:pPr>
          </w:p>
        </w:tc>
      </w:tr>
    </w:tbl>
    <w:p w14:paraId="4F0B5068" w14:textId="77777777" w:rsidR="00E20A62" w:rsidRDefault="00E20A62">
      <w:pPr>
        <w:ind w:firstLineChars="83" w:firstLine="174"/>
        <w:rPr>
          <w:rFonts w:cs="Times New Roman"/>
          <w:sz w:val="21"/>
          <w:szCs w:val="21"/>
        </w:rPr>
      </w:pPr>
    </w:p>
    <w:p w14:paraId="00189654" w14:textId="77777777" w:rsidR="00E20A62" w:rsidRDefault="00E20A62">
      <w:pPr>
        <w:ind w:firstLineChars="0" w:firstLine="0"/>
        <w:rPr>
          <w:rFonts w:cs="Times New Roman"/>
          <w:sz w:val="21"/>
          <w:szCs w:val="21"/>
        </w:rPr>
        <w:sectPr w:rsidR="00E20A62">
          <w:pgSz w:w="11905" w:h="16840"/>
          <w:pgMar w:top="1418" w:right="1134" w:bottom="1134" w:left="1418" w:header="851" w:footer="992" w:gutter="284"/>
          <w:cols w:space="0"/>
          <w:docGrid w:linePitch="326"/>
        </w:sectPr>
      </w:pPr>
    </w:p>
    <w:p w14:paraId="4A4BC13F" w14:textId="77777777" w:rsidR="00E20A62" w:rsidRDefault="00000000">
      <w:pPr>
        <w:ind w:firstLineChars="0" w:firstLine="0"/>
      </w:pPr>
      <w:r>
        <w:rPr>
          <w:rFonts w:hint="eastAsia"/>
        </w:rPr>
        <w:lastRenderedPageBreak/>
        <w:t>6.</w:t>
      </w:r>
      <w:r>
        <w:rPr>
          <w:rFonts w:hint="eastAsia"/>
        </w:rPr>
        <w:t>商品信息评论表</w:t>
      </w:r>
    </w:p>
    <w:p w14:paraId="57417896" w14:textId="77777777" w:rsidR="00E20A62" w:rsidRDefault="00000000">
      <w:pPr>
        <w:ind w:firstLine="480"/>
      </w:pPr>
      <w:r>
        <w:rPr>
          <w:rFonts w:hint="eastAsia"/>
        </w:rPr>
        <w:t>作为储存商品信息评论的表该表主要涵盖了关联表</w:t>
      </w:r>
      <w:r>
        <w:rPr>
          <w:rFonts w:hint="eastAsia"/>
        </w:rPr>
        <w:t>ID</w:t>
      </w:r>
      <w:r>
        <w:rPr>
          <w:rFonts w:hint="eastAsia"/>
        </w:rPr>
        <w:t>，用户的</w:t>
      </w:r>
      <w:r>
        <w:rPr>
          <w:rFonts w:hint="eastAsia"/>
        </w:rPr>
        <w:t>ID</w:t>
      </w:r>
      <w:r>
        <w:rPr>
          <w:rFonts w:hint="eastAsia"/>
        </w:rPr>
        <w:t>，头像，评论内容和回复内容等具体字段设计如表</w:t>
      </w:r>
      <w:r>
        <w:rPr>
          <w:rFonts w:hint="eastAsia"/>
        </w:rPr>
        <w:t>4-6</w:t>
      </w:r>
      <w:r>
        <w:rPr>
          <w:rFonts w:hint="eastAsia"/>
        </w:rPr>
        <w:t>所示。</w:t>
      </w:r>
    </w:p>
    <w:p w14:paraId="05BBECC9" w14:textId="77777777" w:rsidR="00E20A62" w:rsidRDefault="00000000">
      <w:pPr>
        <w:ind w:firstLineChars="395" w:firstLine="711"/>
        <w:jc w:val="center"/>
        <w:rPr>
          <w:rFonts w:ascii="黑体" w:eastAsia="黑体" w:hAnsi="黑体" w:cs="Times New Roman" w:hint="eastAsia"/>
          <w:sz w:val="18"/>
          <w:szCs w:val="18"/>
        </w:rPr>
      </w:pPr>
      <w:r>
        <w:rPr>
          <w:rFonts w:ascii="黑体" w:eastAsia="黑体" w:hAnsi="黑体" w:cs="Times New Roman"/>
          <w:sz w:val="18"/>
          <w:szCs w:val="18"/>
        </w:rPr>
        <w:t>表4-6</w:t>
      </w:r>
      <w:r>
        <w:rPr>
          <w:rFonts w:ascii="黑体" w:eastAsia="黑体" w:hAnsi="黑体" w:cs="Times New Roman" w:hint="eastAsia"/>
          <w:sz w:val="18"/>
          <w:szCs w:val="18"/>
        </w:rPr>
        <w:t xml:space="preserve"> </w:t>
      </w:r>
      <w:r>
        <w:rPr>
          <w:rFonts w:ascii="黑体" w:eastAsia="黑体" w:hAnsi="黑体" w:cs="Times New Roman"/>
          <w:sz w:val="18"/>
          <w:szCs w:val="18"/>
        </w:rPr>
        <w:t>商品信息评论表</w:t>
      </w:r>
    </w:p>
    <w:tbl>
      <w:tblPr>
        <w:tblW w:w="8990" w:type="dxa"/>
        <w:tblInd w:w="51" w:type="dxa"/>
        <w:tblLayout w:type="fixed"/>
        <w:tblLook w:val="04A0" w:firstRow="1" w:lastRow="0" w:firstColumn="1" w:lastColumn="0" w:noHBand="0" w:noVBand="1"/>
      </w:tblPr>
      <w:tblGrid>
        <w:gridCol w:w="1437"/>
        <w:gridCol w:w="1479"/>
        <w:gridCol w:w="1170"/>
        <w:gridCol w:w="1795"/>
        <w:gridCol w:w="1435"/>
        <w:gridCol w:w="1674"/>
      </w:tblGrid>
      <w:tr w:rsidR="00E20A62" w14:paraId="5A26D8EA" w14:textId="77777777">
        <w:tc>
          <w:tcPr>
            <w:tcW w:w="1437" w:type="dxa"/>
            <w:tcBorders>
              <w:top w:val="single" w:sz="12" w:space="0" w:color="auto"/>
              <w:bottom w:val="single" w:sz="8" w:space="0" w:color="auto"/>
            </w:tcBorders>
            <w:shd w:val="clear" w:color="auto" w:fill="FFFFFF" w:themeFill="background1"/>
          </w:tcPr>
          <w:p w14:paraId="157789C7"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25ED57F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170" w:type="dxa"/>
            <w:tcBorders>
              <w:top w:val="single" w:sz="12" w:space="0" w:color="auto"/>
              <w:bottom w:val="single" w:sz="8" w:space="0" w:color="auto"/>
            </w:tcBorders>
            <w:shd w:val="clear" w:color="auto" w:fill="FFFFFF" w:themeFill="background1"/>
          </w:tcPr>
          <w:p w14:paraId="1D54227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95" w:type="dxa"/>
            <w:tcBorders>
              <w:top w:val="single" w:sz="12" w:space="0" w:color="auto"/>
              <w:bottom w:val="single" w:sz="8" w:space="0" w:color="auto"/>
            </w:tcBorders>
            <w:shd w:val="clear" w:color="auto" w:fill="FFFFFF" w:themeFill="background1"/>
          </w:tcPr>
          <w:p w14:paraId="3FBB7F4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35" w:type="dxa"/>
            <w:tcBorders>
              <w:top w:val="single" w:sz="12" w:space="0" w:color="auto"/>
              <w:bottom w:val="single" w:sz="8" w:space="0" w:color="auto"/>
            </w:tcBorders>
            <w:shd w:val="clear" w:color="auto" w:fill="FFFFFF" w:themeFill="background1"/>
          </w:tcPr>
          <w:p w14:paraId="170FBD2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4" w:type="dxa"/>
            <w:tcBorders>
              <w:top w:val="single" w:sz="12" w:space="0" w:color="auto"/>
              <w:bottom w:val="single" w:sz="8" w:space="0" w:color="auto"/>
            </w:tcBorders>
            <w:shd w:val="clear" w:color="auto" w:fill="FFFFFF" w:themeFill="background1"/>
          </w:tcPr>
          <w:p w14:paraId="51D7AD7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6D28BCE9" w14:textId="77777777">
        <w:tc>
          <w:tcPr>
            <w:tcW w:w="1437" w:type="dxa"/>
            <w:tcBorders>
              <w:top w:val="single" w:sz="8" w:space="0" w:color="auto"/>
            </w:tcBorders>
          </w:tcPr>
          <w:p w14:paraId="1F5C80A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3AC0FD0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170" w:type="dxa"/>
            <w:tcBorders>
              <w:top w:val="single" w:sz="8" w:space="0" w:color="auto"/>
            </w:tcBorders>
          </w:tcPr>
          <w:p w14:paraId="18B7FEBD" w14:textId="77777777" w:rsidR="00E20A62" w:rsidRDefault="00E20A62">
            <w:pPr>
              <w:pStyle w:val="afff1"/>
              <w:spacing w:beforeLines="50" w:before="120" w:line="300" w:lineRule="auto"/>
              <w:ind w:firstLine="420"/>
              <w:jc w:val="center"/>
              <w:rPr>
                <w:rFonts w:hAnsi="宋体" w:hint="eastAsia"/>
                <w:sz w:val="15"/>
                <w:szCs w:val="15"/>
              </w:rPr>
            </w:pPr>
          </w:p>
        </w:tc>
        <w:tc>
          <w:tcPr>
            <w:tcW w:w="1795" w:type="dxa"/>
            <w:tcBorders>
              <w:top w:val="single" w:sz="8" w:space="0" w:color="auto"/>
            </w:tcBorders>
          </w:tcPr>
          <w:p w14:paraId="65B4628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35" w:type="dxa"/>
            <w:tcBorders>
              <w:top w:val="single" w:sz="8" w:space="0" w:color="auto"/>
            </w:tcBorders>
          </w:tcPr>
          <w:p w14:paraId="543525B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4" w:type="dxa"/>
            <w:tcBorders>
              <w:top w:val="single" w:sz="8" w:space="0" w:color="auto"/>
            </w:tcBorders>
          </w:tcPr>
          <w:p w14:paraId="15F4D8A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4B6938D7" w14:textId="77777777">
        <w:tc>
          <w:tcPr>
            <w:tcW w:w="1437" w:type="dxa"/>
          </w:tcPr>
          <w:p w14:paraId="4EE4179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1F6A4A9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170" w:type="dxa"/>
          </w:tcPr>
          <w:p w14:paraId="4BBC1596" w14:textId="77777777" w:rsidR="00E20A62" w:rsidRDefault="00E20A62">
            <w:pPr>
              <w:pStyle w:val="afff1"/>
              <w:spacing w:beforeLines="50" w:before="120" w:line="300" w:lineRule="auto"/>
              <w:ind w:firstLine="420"/>
              <w:jc w:val="center"/>
              <w:rPr>
                <w:rFonts w:hAnsi="宋体" w:hint="eastAsia"/>
                <w:sz w:val="15"/>
                <w:szCs w:val="15"/>
              </w:rPr>
            </w:pPr>
          </w:p>
        </w:tc>
        <w:tc>
          <w:tcPr>
            <w:tcW w:w="1795" w:type="dxa"/>
          </w:tcPr>
          <w:p w14:paraId="0995051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435" w:type="dxa"/>
          </w:tcPr>
          <w:p w14:paraId="34F03465"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Pr>
          <w:p w14:paraId="7E16CAA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3B5EFD2B" w14:textId="77777777">
        <w:tc>
          <w:tcPr>
            <w:tcW w:w="1437" w:type="dxa"/>
          </w:tcPr>
          <w:p w14:paraId="1EB677B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guanlian_id</w:t>
            </w:r>
          </w:p>
        </w:tc>
        <w:tc>
          <w:tcPr>
            <w:tcW w:w="1479" w:type="dxa"/>
          </w:tcPr>
          <w:p w14:paraId="591C22C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170" w:type="dxa"/>
          </w:tcPr>
          <w:p w14:paraId="276F81C4" w14:textId="77777777" w:rsidR="00E20A62" w:rsidRDefault="00E20A62">
            <w:pPr>
              <w:pStyle w:val="afff1"/>
              <w:spacing w:beforeLines="50" w:before="120" w:line="300" w:lineRule="auto"/>
              <w:ind w:firstLine="420"/>
              <w:jc w:val="center"/>
              <w:rPr>
                <w:rFonts w:hAnsi="宋体" w:hint="eastAsia"/>
                <w:sz w:val="15"/>
                <w:szCs w:val="15"/>
              </w:rPr>
            </w:pPr>
          </w:p>
        </w:tc>
        <w:tc>
          <w:tcPr>
            <w:tcW w:w="1795" w:type="dxa"/>
          </w:tcPr>
          <w:p w14:paraId="7BD202A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关联表id</w:t>
            </w:r>
          </w:p>
        </w:tc>
        <w:tc>
          <w:tcPr>
            <w:tcW w:w="1435" w:type="dxa"/>
          </w:tcPr>
          <w:p w14:paraId="42BBF72A"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Pr>
          <w:p w14:paraId="4005D8E7"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3AF7F6C" w14:textId="77777777">
        <w:tc>
          <w:tcPr>
            <w:tcW w:w="1437" w:type="dxa"/>
          </w:tcPr>
          <w:p w14:paraId="4623400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yonghu_id</w:t>
            </w:r>
          </w:p>
        </w:tc>
        <w:tc>
          <w:tcPr>
            <w:tcW w:w="1479" w:type="dxa"/>
          </w:tcPr>
          <w:p w14:paraId="515B109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170" w:type="dxa"/>
          </w:tcPr>
          <w:p w14:paraId="2D998EB0" w14:textId="77777777" w:rsidR="00E20A62" w:rsidRDefault="00E20A62">
            <w:pPr>
              <w:pStyle w:val="afff1"/>
              <w:spacing w:beforeLines="50" w:before="120" w:line="300" w:lineRule="auto"/>
              <w:ind w:firstLine="420"/>
              <w:jc w:val="center"/>
              <w:rPr>
                <w:rFonts w:hAnsi="宋体" w:hint="eastAsia"/>
                <w:sz w:val="15"/>
                <w:szCs w:val="15"/>
              </w:rPr>
            </w:pPr>
          </w:p>
        </w:tc>
        <w:tc>
          <w:tcPr>
            <w:tcW w:w="1795" w:type="dxa"/>
          </w:tcPr>
          <w:p w14:paraId="7703B121"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用户id</w:t>
            </w:r>
          </w:p>
        </w:tc>
        <w:tc>
          <w:tcPr>
            <w:tcW w:w="1435" w:type="dxa"/>
          </w:tcPr>
          <w:p w14:paraId="63AF2BDB"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Pr>
          <w:p w14:paraId="52326DE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30E7FE0F" w14:textId="77777777">
        <w:tc>
          <w:tcPr>
            <w:tcW w:w="1437" w:type="dxa"/>
          </w:tcPr>
          <w:p w14:paraId="2EB8552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uri</w:t>
            </w:r>
          </w:p>
        </w:tc>
        <w:tc>
          <w:tcPr>
            <w:tcW w:w="1479" w:type="dxa"/>
          </w:tcPr>
          <w:p w14:paraId="70A6DFC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70" w:type="dxa"/>
          </w:tcPr>
          <w:p w14:paraId="4CE3BABF"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95" w:type="dxa"/>
          </w:tcPr>
          <w:p w14:paraId="5780092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头像</w:t>
            </w:r>
          </w:p>
        </w:tc>
        <w:tc>
          <w:tcPr>
            <w:tcW w:w="1435" w:type="dxa"/>
          </w:tcPr>
          <w:p w14:paraId="65EB055C"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Pr>
          <w:p w14:paraId="04399A7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21A23775" w14:textId="77777777">
        <w:tc>
          <w:tcPr>
            <w:tcW w:w="1437" w:type="dxa"/>
          </w:tcPr>
          <w:p w14:paraId="4F0A40B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yonghu_name</w:t>
            </w:r>
          </w:p>
        </w:tc>
        <w:tc>
          <w:tcPr>
            <w:tcW w:w="1479" w:type="dxa"/>
          </w:tcPr>
          <w:p w14:paraId="5761A05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70" w:type="dxa"/>
          </w:tcPr>
          <w:p w14:paraId="57503C95"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95" w:type="dxa"/>
          </w:tcPr>
          <w:p w14:paraId="3C311551"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用户名</w:t>
            </w:r>
          </w:p>
        </w:tc>
        <w:tc>
          <w:tcPr>
            <w:tcW w:w="1435" w:type="dxa"/>
          </w:tcPr>
          <w:p w14:paraId="420BA190"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Pr>
          <w:p w14:paraId="5341E2AF"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217620CD" w14:textId="77777777">
        <w:tc>
          <w:tcPr>
            <w:tcW w:w="1437" w:type="dxa"/>
          </w:tcPr>
          <w:p w14:paraId="67363BD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nei_rong</w:t>
            </w:r>
          </w:p>
        </w:tc>
        <w:tc>
          <w:tcPr>
            <w:tcW w:w="1479" w:type="dxa"/>
          </w:tcPr>
          <w:p w14:paraId="26A2E47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70" w:type="dxa"/>
          </w:tcPr>
          <w:p w14:paraId="5222E9D7"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95" w:type="dxa"/>
          </w:tcPr>
          <w:p w14:paraId="2071C3A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评论内容</w:t>
            </w:r>
          </w:p>
        </w:tc>
        <w:tc>
          <w:tcPr>
            <w:tcW w:w="1435" w:type="dxa"/>
          </w:tcPr>
          <w:p w14:paraId="476CDD9A"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Pr>
          <w:p w14:paraId="367E2C4C"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41B82523" w14:textId="77777777">
        <w:trPr>
          <w:trHeight w:val="793"/>
        </w:trPr>
        <w:tc>
          <w:tcPr>
            <w:tcW w:w="1437" w:type="dxa"/>
          </w:tcPr>
          <w:p w14:paraId="4BD50CF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hui_fu</w:t>
            </w:r>
          </w:p>
        </w:tc>
        <w:tc>
          <w:tcPr>
            <w:tcW w:w="1479" w:type="dxa"/>
          </w:tcPr>
          <w:p w14:paraId="4760792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70" w:type="dxa"/>
          </w:tcPr>
          <w:p w14:paraId="5B142022"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95" w:type="dxa"/>
          </w:tcPr>
          <w:p w14:paraId="2E21B23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回复内容</w:t>
            </w:r>
          </w:p>
        </w:tc>
        <w:tc>
          <w:tcPr>
            <w:tcW w:w="1435" w:type="dxa"/>
          </w:tcPr>
          <w:p w14:paraId="5DBD9C40"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Pr>
          <w:p w14:paraId="4E2021A9"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CEA398E" w14:textId="77777777">
        <w:trPr>
          <w:trHeight w:val="793"/>
        </w:trPr>
        <w:tc>
          <w:tcPr>
            <w:tcW w:w="1437" w:type="dxa"/>
            <w:tcBorders>
              <w:bottom w:val="single" w:sz="12" w:space="0" w:color="auto"/>
            </w:tcBorders>
          </w:tcPr>
          <w:p w14:paraId="50759A43" w14:textId="77777777" w:rsidR="00E20A62" w:rsidRDefault="00E20A62">
            <w:pPr>
              <w:pStyle w:val="afff1"/>
              <w:spacing w:beforeLines="50" w:before="120" w:line="300" w:lineRule="auto"/>
              <w:ind w:firstLine="420"/>
              <w:jc w:val="center"/>
              <w:rPr>
                <w:rFonts w:ascii="Times New Roman"/>
                <w:sz w:val="15"/>
                <w:szCs w:val="15"/>
              </w:rPr>
            </w:pPr>
          </w:p>
        </w:tc>
        <w:tc>
          <w:tcPr>
            <w:tcW w:w="1479" w:type="dxa"/>
            <w:tcBorders>
              <w:bottom w:val="single" w:sz="12" w:space="0" w:color="auto"/>
            </w:tcBorders>
          </w:tcPr>
          <w:p w14:paraId="4AABE16B" w14:textId="77777777" w:rsidR="00E20A62" w:rsidRDefault="00E20A62">
            <w:pPr>
              <w:pStyle w:val="afff1"/>
              <w:spacing w:beforeLines="50" w:before="120" w:line="300" w:lineRule="auto"/>
              <w:ind w:firstLine="420"/>
              <w:jc w:val="center"/>
              <w:rPr>
                <w:rFonts w:ascii="Times New Roman"/>
                <w:sz w:val="15"/>
                <w:szCs w:val="15"/>
              </w:rPr>
            </w:pPr>
          </w:p>
        </w:tc>
        <w:tc>
          <w:tcPr>
            <w:tcW w:w="1170" w:type="dxa"/>
            <w:tcBorders>
              <w:bottom w:val="single" w:sz="12" w:space="0" w:color="auto"/>
            </w:tcBorders>
          </w:tcPr>
          <w:p w14:paraId="3EF3A0FC" w14:textId="77777777" w:rsidR="00E20A62" w:rsidRDefault="00E20A62">
            <w:pPr>
              <w:pStyle w:val="afff1"/>
              <w:spacing w:beforeLines="50" w:before="120" w:line="300" w:lineRule="auto"/>
              <w:ind w:firstLine="420"/>
              <w:jc w:val="center"/>
              <w:rPr>
                <w:rFonts w:hAnsi="宋体" w:hint="eastAsia"/>
                <w:sz w:val="15"/>
                <w:szCs w:val="15"/>
              </w:rPr>
            </w:pPr>
          </w:p>
        </w:tc>
        <w:tc>
          <w:tcPr>
            <w:tcW w:w="1795" w:type="dxa"/>
            <w:tcBorders>
              <w:bottom w:val="single" w:sz="12" w:space="0" w:color="auto"/>
            </w:tcBorders>
          </w:tcPr>
          <w:p w14:paraId="2373B898" w14:textId="77777777" w:rsidR="00E20A62" w:rsidRDefault="00E20A62">
            <w:pPr>
              <w:pStyle w:val="afff1"/>
              <w:spacing w:beforeLines="50" w:before="120" w:line="300" w:lineRule="auto"/>
              <w:ind w:firstLine="420"/>
              <w:jc w:val="center"/>
              <w:rPr>
                <w:rFonts w:hAnsi="宋体" w:hint="eastAsia"/>
                <w:sz w:val="15"/>
                <w:szCs w:val="15"/>
              </w:rPr>
            </w:pPr>
          </w:p>
        </w:tc>
        <w:tc>
          <w:tcPr>
            <w:tcW w:w="1435" w:type="dxa"/>
            <w:tcBorders>
              <w:bottom w:val="single" w:sz="12" w:space="0" w:color="auto"/>
            </w:tcBorders>
          </w:tcPr>
          <w:p w14:paraId="297D58EA" w14:textId="77777777" w:rsidR="00E20A62" w:rsidRDefault="00E20A62">
            <w:pPr>
              <w:pStyle w:val="afff1"/>
              <w:spacing w:beforeLines="50" w:before="120" w:line="300" w:lineRule="auto"/>
              <w:ind w:firstLine="420"/>
              <w:jc w:val="center"/>
              <w:rPr>
                <w:rFonts w:hAnsi="宋体" w:hint="eastAsia"/>
                <w:sz w:val="15"/>
                <w:szCs w:val="15"/>
              </w:rPr>
            </w:pPr>
          </w:p>
        </w:tc>
        <w:tc>
          <w:tcPr>
            <w:tcW w:w="1674" w:type="dxa"/>
            <w:tcBorders>
              <w:bottom w:val="single" w:sz="12" w:space="0" w:color="auto"/>
            </w:tcBorders>
          </w:tcPr>
          <w:p w14:paraId="48C8DD9A" w14:textId="77777777" w:rsidR="00E20A62" w:rsidRDefault="00E20A62">
            <w:pPr>
              <w:pStyle w:val="afff1"/>
              <w:spacing w:beforeLines="50" w:before="120" w:line="300" w:lineRule="auto"/>
              <w:ind w:firstLine="420"/>
              <w:jc w:val="center"/>
              <w:rPr>
                <w:rFonts w:hAnsi="宋体" w:hint="eastAsia"/>
                <w:sz w:val="15"/>
                <w:szCs w:val="15"/>
              </w:rPr>
            </w:pPr>
          </w:p>
        </w:tc>
      </w:tr>
    </w:tbl>
    <w:p w14:paraId="20AEE9E9" w14:textId="77777777" w:rsidR="00E20A62" w:rsidRDefault="00E20A62">
      <w:pPr>
        <w:ind w:firstLine="440"/>
        <w:rPr>
          <w:rFonts w:cs="Times New Roman"/>
          <w:color w:val="000000"/>
          <w:kern w:val="0"/>
          <w:sz w:val="22"/>
          <w:szCs w:val="22"/>
          <w:lang w:bidi="ar"/>
        </w:rPr>
      </w:pPr>
    </w:p>
    <w:p w14:paraId="715043A4" w14:textId="77777777" w:rsidR="00E20A62" w:rsidRDefault="00000000">
      <w:pPr>
        <w:ind w:firstLineChars="395" w:firstLine="829"/>
        <w:rPr>
          <w:rFonts w:cs="Times New Roman"/>
          <w:sz w:val="21"/>
          <w:szCs w:val="21"/>
        </w:rPr>
      </w:pPr>
      <w:r>
        <w:rPr>
          <w:rFonts w:cs="Times New Roman"/>
          <w:sz w:val="21"/>
          <w:szCs w:val="21"/>
        </w:rPr>
        <w:br w:type="page"/>
      </w:r>
    </w:p>
    <w:p w14:paraId="2F3FED08" w14:textId="77777777" w:rsidR="00E20A62" w:rsidRDefault="00000000">
      <w:pPr>
        <w:ind w:firstLine="480"/>
        <w:rPr>
          <w:rFonts w:ascii="黑体" w:eastAsia="黑体" w:hAnsi="黑体" w:hint="eastAsia"/>
        </w:rPr>
      </w:pPr>
      <w:r>
        <w:rPr>
          <w:rFonts w:hint="eastAsia"/>
        </w:rPr>
        <w:lastRenderedPageBreak/>
        <w:t>7</w:t>
      </w:r>
      <w:r>
        <w:t>.token</w:t>
      </w:r>
      <w:r>
        <w:rPr>
          <w:rFonts w:hint="eastAsia"/>
        </w:rPr>
        <w:t>表</w:t>
      </w:r>
    </w:p>
    <w:p w14:paraId="42750886" w14:textId="77777777" w:rsidR="00E20A62" w:rsidRDefault="00000000">
      <w:pPr>
        <w:ind w:firstLine="480"/>
      </w:pPr>
      <w:r>
        <w:rPr>
          <w:rFonts w:hint="eastAsia"/>
        </w:rPr>
        <w:t>该表涵盖了用户</w:t>
      </w:r>
      <w:r>
        <w:rPr>
          <w:rFonts w:hint="eastAsia"/>
        </w:rPr>
        <w:t>ID</w:t>
      </w:r>
      <w:r>
        <w:rPr>
          <w:rFonts w:hint="eastAsia"/>
        </w:rPr>
        <w:t>，用户名，表名，角色和密码等具体字段设计如表</w:t>
      </w:r>
      <w:r>
        <w:rPr>
          <w:rFonts w:hint="eastAsia"/>
        </w:rPr>
        <w:t>4-7</w:t>
      </w:r>
      <w:r>
        <w:rPr>
          <w:rFonts w:hint="eastAsia"/>
        </w:rPr>
        <w:t>所示。</w:t>
      </w:r>
    </w:p>
    <w:p w14:paraId="1ED4D47F" w14:textId="77777777" w:rsidR="00E20A62" w:rsidRDefault="00000000">
      <w:pPr>
        <w:ind w:firstLineChars="395" w:firstLine="711"/>
        <w:jc w:val="center"/>
        <w:rPr>
          <w:rFonts w:ascii="黑体" w:eastAsia="黑体" w:hAnsi="黑体" w:cs="Times New Roman" w:hint="eastAsia"/>
          <w:sz w:val="18"/>
          <w:szCs w:val="18"/>
        </w:rPr>
      </w:pPr>
      <w:r>
        <w:rPr>
          <w:rFonts w:ascii="黑体" w:eastAsia="黑体" w:hAnsi="黑体" w:cs="Times New Roman"/>
          <w:sz w:val="18"/>
          <w:szCs w:val="18"/>
        </w:rPr>
        <w:t>表4-7</w:t>
      </w:r>
      <w:r>
        <w:rPr>
          <w:rFonts w:ascii="黑体" w:eastAsia="黑体" w:hAnsi="黑体" w:cs="Times New Roman" w:hint="eastAsia"/>
          <w:sz w:val="18"/>
          <w:szCs w:val="18"/>
        </w:rPr>
        <w:t xml:space="preserve"> </w:t>
      </w:r>
      <w:r>
        <w:rPr>
          <w:rFonts w:ascii="黑体" w:eastAsia="黑体" w:hAnsi="黑体" w:cs="Times New Roman"/>
          <w:sz w:val="18"/>
          <w:szCs w:val="18"/>
        </w:rPr>
        <w:t>token</w:t>
      </w:r>
      <w:r>
        <w:rPr>
          <w:rFonts w:ascii="黑体" w:eastAsia="黑体" w:hAnsi="黑体" w:cs="Times New Roman" w:hint="eastAsia"/>
          <w:sz w:val="18"/>
          <w:szCs w:val="18"/>
        </w:rPr>
        <w:t>表</w:t>
      </w:r>
    </w:p>
    <w:tbl>
      <w:tblPr>
        <w:tblW w:w="9040" w:type="dxa"/>
        <w:tblBorders>
          <w:bottom w:val="single" w:sz="6" w:space="0" w:color="auto"/>
        </w:tblBorders>
        <w:tblLayout w:type="fixed"/>
        <w:tblLook w:val="04A0" w:firstRow="1" w:lastRow="0" w:firstColumn="1" w:lastColumn="0" w:noHBand="0" w:noVBand="1"/>
      </w:tblPr>
      <w:tblGrid>
        <w:gridCol w:w="1488"/>
        <w:gridCol w:w="1479"/>
        <w:gridCol w:w="1193"/>
        <w:gridCol w:w="1772"/>
        <w:gridCol w:w="1438"/>
        <w:gridCol w:w="1670"/>
      </w:tblGrid>
      <w:tr w:rsidR="00E20A62" w14:paraId="34719465" w14:textId="77777777">
        <w:tc>
          <w:tcPr>
            <w:tcW w:w="1488" w:type="dxa"/>
            <w:tcBorders>
              <w:top w:val="single" w:sz="12" w:space="0" w:color="auto"/>
              <w:bottom w:val="single" w:sz="8" w:space="0" w:color="auto"/>
            </w:tcBorders>
            <w:shd w:val="clear" w:color="auto" w:fill="FFFFFF" w:themeFill="background1"/>
          </w:tcPr>
          <w:p w14:paraId="65E8E17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321F0141"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193" w:type="dxa"/>
            <w:tcBorders>
              <w:top w:val="single" w:sz="12" w:space="0" w:color="auto"/>
              <w:bottom w:val="single" w:sz="8" w:space="0" w:color="auto"/>
            </w:tcBorders>
            <w:shd w:val="clear" w:color="auto" w:fill="FFFFFF" w:themeFill="background1"/>
          </w:tcPr>
          <w:p w14:paraId="6A7FDEB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72" w:type="dxa"/>
            <w:tcBorders>
              <w:top w:val="single" w:sz="12" w:space="0" w:color="auto"/>
              <w:bottom w:val="single" w:sz="8" w:space="0" w:color="auto"/>
            </w:tcBorders>
            <w:shd w:val="clear" w:color="auto" w:fill="FFFFFF" w:themeFill="background1"/>
          </w:tcPr>
          <w:p w14:paraId="46903D51"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38" w:type="dxa"/>
            <w:tcBorders>
              <w:top w:val="single" w:sz="12" w:space="0" w:color="auto"/>
              <w:bottom w:val="single" w:sz="8" w:space="0" w:color="auto"/>
            </w:tcBorders>
            <w:shd w:val="clear" w:color="auto" w:fill="FFFFFF" w:themeFill="background1"/>
          </w:tcPr>
          <w:p w14:paraId="268D2BA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0" w:type="dxa"/>
            <w:tcBorders>
              <w:top w:val="single" w:sz="12" w:space="0" w:color="auto"/>
              <w:bottom w:val="single" w:sz="8" w:space="0" w:color="auto"/>
            </w:tcBorders>
            <w:shd w:val="clear" w:color="auto" w:fill="FFFFFF" w:themeFill="background1"/>
          </w:tcPr>
          <w:p w14:paraId="10D0C711"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617FE61B" w14:textId="77777777">
        <w:tc>
          <w:tcPr>
            <w:tcW w:w="1488" w:type="dxa"/>
            <w:tcBorders>
              <w:top w:val="single" w:sz="8" w:space="0" w:color="auto"/>
            </w:tcBorders>
          </w:tcPr>
          <w:p w14:paraId="0456A98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0BB27AC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193" w:type="dxa"/>
            <w:tcBorders>
              <w:top w:val="single" w:sz="8" w:space="0" w:color="auto"/>
            </w:tcBorders>
          </w:tcPr>
          <w:p w14:paraId="591D2338" w14:textId="77777777" w:rsidR="00E20A62" w:rsidRDefault="00E20A62">
            <w:pPr>
              <w:pStyle w:val="afff1"/>
              <w:spacing w:beforeLines="50" w:before="120" w:line="300" w:lineRule="auto"/>
              <w:ind w:firstLine="420"/>
              <w:jc w:val="center"/>
              <w:rPr>
                <w:rFonts w:hAnsi="宋体" w:hint="eastAsia"/>
                <w:sz w:val="15"/>
                <w:szCs w:val="15"/>
              </w:rPr>
            </w:pPr>
          </w:p>
        </w:tc>
        <w:tc>
          <w:tcPr>
            <w:tcW w:w="1772" w:type="dxa"/>
            <w:tcBorders>
              <w:top w:val="single" w:sz="8" w:space="0" w:color="auto"/>
            </w:tcBorders>
          </w:tcPr>
          <w:p w14:paraId="4DDD100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38" w:type="dxa"/>
            <w:tcBorders>
              <w:top w:val="single" w:sz="8" w:space="0" w:color="auto"/>
            </w:tcBorders>
          </w:tcPr>
          <w:p w14:paraId="34BBEF7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70" w:type="dxa"/>
            <w:tcBorders>
              <w:top w:val="single" w:sz="8" w:space="0" w:color="auto"/>
            </w:tcBorders>
          </w:tcPr>
          <w:p w14:paraId="28DDD6A3"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027643D6" w14:textId="77777777">
        <w:tc>
          <w:tcPr>
            <w:tcW w:w="1488" w:type="dxa"/>
          </w:tcPr>
          <w:p w14:paraId="02AB912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yonghu_id</w:t>
            </w:r>
          </w:p>
        </w:tc>
        <w:tc>
          <w:tcPr>
            <w:tcW w:w="1479" w:type="dxa"/>
          </w:tcPr>
          <w:p w14:paraId="0AED060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193" w:type="dxa"/>
          </w:tcPr>
          <w:p w14:paraId="420CE122" w14:textId="77777777" w:rsidR="00E20A62" w:rsidRDefault="00E20A62">
            <w:pPr>
              <w:pStyle w:val="afff1"/>
              <w:spacing w:beforeLines="50" w:before="120" w:line="300" w:lineRule="auto"/>
              <w:ind w:firstLine="420"/>
              <w:jc w:val="center"/>
              <w:rPr>
                <w:rFonts w:hAnsi="宋体" w:hint="eastAsia"/>
                <w:sz w:val="15"/>
                <w:szCs w:val="15"/>
              </w:rPr>
            </w:pPr>
          </w:p>
        </w:tc>
        <w:tc>
          <w:tcPr>
            <w:tcW w:w="1772" w:type="dxa"/>
          </w:tcPr>
          <w:p w14:paraId="0325B4B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用户id</w:t>
            </w:r>
          </w:p>
        </w:tc>
        <w:tc>
          <w:tcPr>
            <w:tcW w:w="1438" w:type="dxa"/>
          </w:tcPr>
          <w:p w14:paraId="589316E4"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1DE20213"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41AC1121" w14:textId="77777777">
        <w:tc>
          <w:tcPr>
            <w:tcW w:w="1488" w:type="dxa"/>
          </w:tcPr>
          <w:p w14:paraId="0E150D5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name</w:t>
            </w:r>
          </w:p>
        </w:tc>
        <w:tc>
          <w:tcPr>
            <w:tcW w:w="1479" w:type="dxa"/>
          </w:tcPr>
          <w:p w14:paraId="58AC5BC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93" w:type="dxa"/>
          </w:tcPr>
          <w:p w14:paraId="6748D39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100</w:t>
            </w:r>
          </w:p>
        </w:tc>
        <w:tc>
          <w:tcPr>
            <w:tcW w:w="1772" w:type="dxa"/>
          </w:tcPr>
          <w:p w14:paraId="6FEAA8A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用户名</w:t>
            </w:r>
          </w:p>
        </w:tc>
        <w:tc>
          <w:tcPr>
            <w:tcW w:w="1438" w:type="dxa"/>
          </w:tcPr>
          <w:p w14:paraId="1854726C"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7AB660C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EFCFDEC" w14:textId="77777777">
        <w:tc>
          <w:tcPr>
            <w:tcW w:w="1488" w:type="dxa"/>
          </w:tcPr>
          <w:p w14:paraId="011A00A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biao_name</w:t>
            </w:r>
          </w:p>
        </w:tc>
        <w:tc>
          <w:tcPr>
            <w:tcW w:w="1479" w:type="dxa"/>
          </w:tcPr>
          <w:p w14:paraId="5D96A13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93" w:type="dxa"/>
          </w:tcPr>
          <w:p w14:paraId="76B473F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100</w:t>
            </w:r>
          </w:p>
        </w:tc>
        <w:tc>
          <w:tcPr>
            <w:tcW w:w="1772" w:type="dxa"/>
          </w:tcPr>
          <w:p w14:paraId="03D1584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表名</w:t>
            </w:r>
          </w:p>
        </w:tc>
        <w:tc>
          <w:tcPr>
            <w:tcW w:w="1438" w:type="dxa"/>
          </w:tcPr>
          <w:p w14:paraId="11350A71"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3ADE58AF"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3FEC2C1" w14:textId="77777777">
        <w:tc>
          <w:tcPr>
            <w:tcW w:w="1488" w:type="dxa"/>
          </w:tcPr>
          <w:p w14:paraId="4AA64A7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role</w:t>
            </w:r>
          </w:p>
        </w:tc>
        <w:tc>
          <w:tcPr>
            <w:tcW w:w="1479" w:type="dxa"/>
          </w:tcPr>
          <w:p w14:paraId="688350E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93" w:type="dxa"/>
          </w:tcPr>
          <w:p w14:paraId="10C49FE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100</w:t>
            </w:r>
          </w:p>
        </w:tc>
        <w:tc>
          <w:tcPr>
            <w:tcW w:w="1772" w:type="dxa"/>
          </w:tcPr>
          <w:p w14:paraId="6237AB9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角色</w:t>
            </w:r>
          </w:p>
        </w:tc>
        <w:tc>
          <w:tcPr>
            <w:tcW w:w="1438" w:type="dxa"/>
          </w:tcPr>
          <w:p w14:paraId="0CBEF363"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148BD889"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42A4359A" w14:textId="77777777">
        <w:tc>
          <w:tcPr>
            <w:tcW w:w="1488" w:type="dxa"/>
          </w:tcPr>
          <w:p w14:paraId="6F824EC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token</w:t>
            </w:r>
          </w:p>
        </w:tc>
        <w:tc>
          <w:tcPr>
            <w:tcW w:w="1479" w:type="dxa"/>
          </w:tcPr>
          <w:p w14:paraId="75156BB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193" w:type="dxa"/>
          </w:tcPr>
          <w:p w14:paraId="51D1CDCD"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72" w:type="dxa"/>
          </w:tcPr>
          <w:p w14:paraId="78D1239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密码</w:t>
            </w:r>
          </w:p>
        </w:tc>
        <w:tc>
          <w:tcPr>
            <w:tcW w:w="1438" w:type="dxa"/>
          </w:tcPr>
          <w:p w14:paraId="0A4F23D6"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191E836A" w14:textId="77777777" w:rsidR="00E20A62" w:rsidRDefault="00E20A62">
            <w:pPr>
              <w:pStyle w:val="afff1"/>
              <w:spacing w:beforeLines="50" w:before="120" w:line="300" w:lineRule="auto"/>
              <w:ind w:firstLine="420"/>
              <w:jc w:val="center"/>
              <w:rPr>
                <w:rFonts w:ascii="Times New Roman"/>
                <w:sz w:val="15"/>
                <w:szCs w:val="15"/>
              </w:rPr>
            </w:pPr>
          </w:p>
        </w:tc>
      </w:tr>
      <w:tr w:rsidR="00E20A62" w14:paraId="0D54503D" w14:textId="77777777">
        <w:tc>
          <w:tcPr>
            <w:tcW w:w="1488" w:type="dxa"/>
          </w:tcPr>
          <w:p w14:paraId="30A9225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63977C2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193" w:type="dxa"/>
          </w:tcPr>
          <w:p w14:paraId="458303D7" w14:textId="77777777" w:rsidR="00E20A62" w:rsidRDefault="00E20A62">
            <w:pPr>
              <w:pStyle w:val="afff1"/>
              <w:spacing w:beforeLines="50" w:before="120" w:line="300" w:lineRule="auto"/>
              <w:ind w:firstLine="420"/>
              <w:jc w:val="center"/>
              <w:rPr>
                <w:rFonts w:hAnsi="宋体" w:hint="eastAsia"/>
                <w:sz w:val="15"/>
                <w:szCs w:val="15"/>
              </w:rPr>
            </w:pPr>
          </w:p>
        </w:tc>
        <w:tc>
          <w:tcPr>
            <w:tcW w:w="1772" w:type="dxa"/>
          </w:tcPr>
          <w:p w14:paraId="4E372BDE"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新增时间</w:t>
            </w:r>
          </w:p>
        </w:tc>
        <w:tc>
          <w:tcPr>
            <w:tcW w:w="1438" w:type="dxa"/>
          </w:tcPr>
          <w:p w14:paraId="359AB88B"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Pr>
          <w:p w14:paraId="0BA67E9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1A471294" w14:textId="77777777">
        <w:tc>
          <w:tcPr>
            <w:tcW w:w="1488" w:type="dxa"/>
            <w:tcBorders>
              <w:bottom w:val="single" w:sz="12" w:space="0" w:color="auto"/>
            </w:tcBorders>
          </w:tcPr>
          <w:p w14:paraId="7696E9A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goqi_shijian</w:t>
            </w:r>
          </w:p>
        </w:tc>
        <w:tc>
          <w:tcPr>
            <w:tcW w:w="1479" w:type="dxa"/>
            <w:tcBorders>
              <w:bottom w:val="single" w:sz="12" w:space="0" w:color="auto"/>
            </w:tcBorders>
          </w:tcPr>
          <w:p w14:paraId="168EC66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193" w:type="dxa"/>
            <w:tcBorders>
              <w:bottom w:val="single" w:sz="12" w:space="0" w:color="auto"/>
            </w:tcBorders>
          </w:tcPr>
          <w:p w14:paraId="7E5DEDF9" w14:textId="77777777" w:rsidR="00E20A62" w:rsidRDefault="00E20A62">
            <w:pPr>
              <w:pStyle w:val="afff1"/>
              <w:spacing w:beforeLines="50" w:before="120" w:line="300" w:lineRule="auto"/>
              <w:ind w:firstLine="420"/>
              <w:jc w:val="center"/>
              <w:rPr>
                <w:rFonts w:hAnsi="宋体" w:hint="eastAsia"/>
                <w:sz w:val="15"/>
                <w:szCs w:val="15"/>
              </w:rPr>
            </w:pPr>
          </w:p>
        </w:tc>
        <w:tc>
          <w:tcPr>
            <w:tcW w:w="1772" w:type="dxa"/>
            <w:tcBorders>
              <w:bottom w:val="single" w:sz="12" w:space="0" w:color="auto"/>
            </w:tcBorders>
          </w:tcPr>
          <w:p w14:paraId="747F6F2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过期时间</w:t>
            </w:r>
          </w:p>
        </w:tc>
        <w:tc>
          <w:tcPr>
            <w:tcW w:w="1438" w:type="dxa"/>
            <w:tcBorders>
              <w:bottom w:val="single" w:sz="12" w:space="0" w:color="auto"/>
            </w:tcBorders>
          </w:tcPr>
          <w:p w14:paraId="57D720A0" w14:textId="77777777" w:rsidR="00E20A62" w:rsidRDefault="00E20A62">
            <w:pPr>
              <w:pStyle w:val="afff1"/>
              <w:spacing w:beforeLines="50" w:before="120" w:line="300" w:lineRule="auto"/>
              <w:ind w:firstLine="420"/>
              <w:jc w:val="center"/>
              <w:rPr>
                <w:rFonts w:hAnsi="宋体" w:hint="eastAsia"/>
                <w:sz w:val="15"/>
                <w:szCs w:val="15"/>
              </w:rPr>
            </w:pPr>
          </w:p>
        </w:tc>
        <w:tc>
          <w:tcPr>
            <w:tcW w:w="1670" w:type="dxa"/>
            <w:tcBorders>
              <w:bottom w:val="single" w:sz="12" w:space="0" w:color="auto"/>
            </w:tcBorders>
          </w:tcPr>
          <w:p w14:paraId="730B79A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bl>
    <w:p w14:paraId="33A064A6" w14:textId="77777777" w:rsidR="00E20A62" w:rsidRDefault="00E20A62">
      <w:pPr>
        <w:ind w:firstLineChars="83" w:firstLine="174"/>
        <w:rPr>
          <w:rFonts w:cs="Times New Roman"/>
          <w:sz w:val="21"/>
          <w:szCs w:val="21"/>
        </w:rPr>
      </w:pPr>
    </w:p>
    <w:p w14:paraId="2B420694" w14:textId="77777777" w:rsidR="00E20A62" w:rsidRDefault="00000000">
      <w:pPr>
        <w:ind w:firstLine="480"/>
      </w:pPr>
      <w:r>
        <w:t>8.</w:t>
      </w:r>
      <w:r>
        <w:rPr>
          <w:rFonts w:ascii="宋体" w:hAnsi="宋体" w:hint="eastAsia"/>
        </w:rPr>
        <w:t>收藏表</w:t>
      </w:r>
    </w:p>
    <w:p w14:paraId="1F03202D" w14:textId="77777777" w:rsidR="00E20A62" w:rsidRDefault="00000000">
      <w:pPr>
        <w:ind w:firstLine="480"/>
      </w:pPr>
      <w:r>
        <w:rPr>
          <w:rFonts w:hint="eastAsia"/>
        </w:rPr>
        <w:t>作为储存收藏的表该表主要涵盖了用户</w:t>
      </w:r>
      <w:r>
        <w:rPr>
          <w:rFonts w:hint="eastAsia"/>
        </w:rPr>
        <w:t>ID</w:t>
      </w:r>
      <w:r>
        <w:rPr>
          <w:rFonts w:hint="eastAsia"/>
        </w:rPr>
        <w:t>，商品</w:t>
      </w:r>
      <w:r>
        <w:rPr>
          <w:rFonts w:hint="eastAsia"/>
        </w:rPr>
        <w:t>ID</w:t>
      </w:r>
      <w:r>
        <w:rPr>
          <w:rFonts w:hint="eastAsia"/>
        </w:rPr>
        <w:t>，表名，名称，图片和推荐类型等具体字段设计如表</w:t>
      </w:r>
      <w:r>
        <w:rPr>
          <w:rFonts w:hint="eastAsia"/>
        </w:rPr>
        <w:t>4-8</w:t>
      </w:r>
      <w:r>
        <w:rPr>
          <w:rFonts w:hint="eastAsia"/>
        </w:rPr>
        <w:t>所示。</w:t>
      </w:r>
    </w:p>
    <w:p w14:paraId="55F631F7" w14:textId="77777777" w:rsidR="00E20A62" w:rsidRDefault="00000000">
      <w:pPr>
        <w:ind w:firstLineChars="395" w:firstLine="711"/>
        <w:jc w:val="center"/>
        <w:rPr>
          <w:rFonts w:ascii="黑体" w:eastAsia="黑体" w:hAnsi="黑体" w:cs="Times New Roman" w:hint="eastAsia"/>
          <w:sz w:val="18"/>
          <w:szCs w:val="18"/>
        </w:rPr>
      </w:pPr>
      <w:r>
        <w:rPr>
          <w:rFonts w:ascii="黑体" w:eastAsia="黑体" w:hAnsi="黑体" w:cs="Times New Roman"/>
          <w:sz w:val="18"/>
          <w:szCs w:val="18"/>
        </w:rPr>
        <w:t>表4-8 收藏表</w:t>
      </w:r>
    </w:p>
    <w:tbl>
      <w:tblPr>
        <w:tblW w:w="9020" w:type="dxa"/>
        <w:tblBorders>
          <w:bottom w:val="single" w:sz="6" w:space="0" w:color="auto"/>
        </w:tblBorders>
        <w:tblLayout w:type="fixed"/>
        <w:tblLook w:val="04A0" w:firstRow="1" w:lastRow="0" w:firstColumn="1" w:lastColumn="0" w:noHBand="0" w:noVBand="1"/>
      </w:tblPr>
      <w:tblGrid>
        <w:gridCol w:w="1488"/>
        <w:gridCol w:w="1479"/>
        <w:gridCol w:w="1203"/>
        <w:gridCol w:w="1762"/>
        <w:gridCol w:w="1448"/>
        <w:gridCol w:w="1640"/>
      </w:tblGrid>
      <w:tr w:rsidR="00E20A62" w14:paraId="546488BA" w14:textId="77777777">
        <w:tc>
          <w:tcPr>
            <w:tcW w:w="1488" w:type="dxa"/>
            <w:tcBorders>
              <w:top w:val="single" w:sz="12" w:space="0" w:color="auto"/>
              <w:bottom w:val="single" w:sz="8" w:space="0" w:color="auto"/>
            </w:tcBorders>
            <w:shd w:val="clear" w:color="auto" w:fill="FFFFFF" w:themeFill="background1"/>
          </w:tcPr>
          <w:p w14:paraId="60E7C5D7"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369DC5A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203" w:type="dxa"/>
            <w:tcBorders>
              <w:top w:val="single" w:sz="12" w:space="0" w:color="auto"/>
              <w:bottom w:val="single" w:sz="8" w:space="0" w:color="auto"/>
            </w:tcBorders>
            <w:shd w:val="clear" w:color="auto" w:fill="FFFFFF" w:themeFill="background1"/>
          </w:tcPr>
          <w:p w14:paraId="5DB3D3B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62" w:type="dxa"/>
            <w:tcBorders>
              <w:top w:val="single" w:sz="12" w:space="0" w:color="auto"/>
              <w:bottom w:val="single" w:sz="8" w:space="0" w:color="auto"/>
            </w:tcBorders>
            <w:shd w:val="clear" w:color="auto" w:fill="FFFFFF" w:themeFill="background1"/>
          </w:tcPr>
          <w:p w14:paraId="56CDAA4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48" w:type="dxa"/>
            <w:tcBorders>
              <w:top w:val="single" w:sz="12" w:space="0" w:color="auto"/>
              <w:bottom w:val="single" w:sz="8" w:space="0" w:color="auto"/>
            </w:tcBorders>
            <w:shd w:val="clear" w:color="auto" w:fill="FFFFFF" w:themeFill="background1"/>
          </w:tcPr>
          <w:p w14:paraId="2B09883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40" w:type="dxa"/>
            <w:tcBorders>
              <w:top w:val="single" w:sz="12" w:space="0" w:color="auto"/>
              <w:bottom w:val="single" w:sz="8" w:space="0" w:color="auto"/>
            </w:tcBorders>
            <w:shd w:val="clear" w:color="auto" w:fill="FFFFFF" w:themeFill="background1"/>
          </w:tcPr>
          <w:p w14:paraId="27BB381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7022EB60" w14:textId="77777777">
        <w:tc>
          <w:tcPr>
            <w:tcW w:w="1488" w:type="dxa"/>
            <w:tcBorders>
              <w:top w:val="single" w:sz="8" w:space="0" w:color="auto"/>
            </w:tcBorders>
          </w:tcPr>
          <w:p w14:paraId="2FDE196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7680F8A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03" w:type="dxa"/>
            <w:tcBorders>
              <w:top w:val="single" w:sz="8" w:space="0" w:color="auto"/>
            </w:tcBorders>
          </w:tcPr>
          <w:p w14:paraId="4CD00B04"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Borders>
              <w:top w:val="single" w:sz="8" w:space="0" w:color="auto"/>
            </w:tcBorders>
          </w:tcPr>
          <w:p w14:paraId="6443651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48" w:type="dxa"/>
            <w:tcBorders>
              <w:top w:val="single" w:sz="8" w:space="0" w:color="auto"/>
            </w:tcBorders>
          </w:tcPr>
          <w:p w14:paraId="088A8FA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40" w:type="dxa"/>
            <w:tcBorders>
              <w:top w:val="single" w:sz="8" w:space="0" w:color="auto"/>
            </w:tcBorders>
          </w:tcPr>
          <w:p w14:paraId="46B6DC01"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06B6E7F" w14:textId="77777777">
        <w:tc>
          <w:tcPr>
            <w:tcW w:w="1488" w:type="dxa"/>
          </w:tcPr>
          <w:p w14:paraId="06ACB9FD"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2B67D8F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203" w:type="dxa"/>
          </w:tcPr>
          <w:p w14:paraId="49FBE641"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5FBD39F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448" w:type="dxa"/>
          </w:tcPr>
          <w:p w14:paraId="79664160"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62E6EEF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14A9B406" w14:textId="77777777">
        <w:tc>
          <w:tcPr>
            <w:tcW w:w="1488" w:type="dxa"/>
          </w:tcPr>
          <w:p w14:paraId="447AF16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yonghu_id</w:t>
            </w:r>
          </w:p>
        </w:tc>
        <w:tc>
          <w:tcPr>
            <w:tcW w:w="1479" w:type="dxa"/>
          </w:tcPr>
          <w:p w14:paraId="3B8AD7A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03" w:type="dxa"/>
          </w:tcPr>
          <w:p w14:paraId="587FEB19"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3E6AF83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用户id</w:t>
            </w:r>
          </w:p>
        </w:tc>
        <w:tc>
          <w:tcPr>
            <w:tcW w:w="1448" w:type="dxa"/>
          </w:tcPr>
          <w:p w14:paraId="28C169E4"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1F0818BC"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04C562A9" w14:textId="77777777">
        <w:tc>
          <w:tcPr>
            <w:tcW w:w="1488" w:type="dxa"/>
          </w:tcPr>
          <w:p w14:paraId="4D6C07D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guanlian_id</w:t>
            </w:r>
          </w:p>
        </w:tc>
        <w:tc>
          <w:tcPr>
            <w:tcW w:w="1479" w:type="dxa"/>
          </w:tcPr>
          <w:p w14:paraId="4475D61D"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03" w:type="dxa"/>
          </w:tcPr>
          <w:p w14:paraId="77A3FEE8" w14:textId="77777777" w:rsidR="00E20A62" w:rsidRDefault="00E20A62">
            <w:pPr>
              <w:pStyle w:val="afff1"/>
              <w:spacing w:beforeLines="50" w:before="120" w:line="300" w:lineRule="auto"/>
              <w:ind w:firstLine="420"/>
              <w:jc w:val="center"/>
              <w:rPr>
                <w:rFonts w:hAnsi="宋体" w:hint="eastAsia"/>
                <w:sz w:val="15"/>
                <w:szCs w:val="15"/>
              </w:rPr>
            </w:pPr>
          </w:p>
        </w:tc>
        <w:tc>
          <w:tcPr>
            <w:tcW w:w="1762" w:type="dxa"/>
          </w:tcPr>
          <w:p w14:paraId="69770B7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商品id</w:t>
            </w:r>
          </w:p>
        </w:tc>
        <w:tc>
          <w:tcPr>
            <w:tcW w:w="1448" w:type="dxa"/>
          </w:tcPr>
          <w:p w14:paraId="16FF670A"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5F20B4CF"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8A5D0C6" w14:textId="77777777">
        <w:tc>
          <w:tcPr>
            <w:tcW w:w="1488" w:type="dxa"/>
          </w:tcPr>
          <w:p w14:paraId="2366B1B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biao_name</w:t>
            </w:r>
          </w:p>
        </w:tc>
        <w:tc>
          <w:tcPr>
            <w:tcW w:w="1479" w:type="dxa"/>
          </w:tcPr>
          <w:p w14:paraId="35BD1F9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3371905D"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26BC159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表名</w:t>
            </w:r>
          </w:p>
        </w:tc>
        <w:tc>
          <w:tcPr>
            <w:tcW w:w="1448" w:type="dxa"/>
          </w:tcPr>
          <w:p w14:paraId="1894A7C8"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19F57568"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66AE2A09" w14:textId="77777777">
        <w:tc>
          <w:tcPr>
            <w:tcW w:w="1488" w:type="dxa"/>
          </w:tcPr>
          <w:p w14:paraId="0C472C6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name</w:t>
            </w:r>
          </w:p>
        </w:tc>
        <w:tc>
          <w:tcPr>
            <w:tcW w:w="1479" w:type="dxa"/>
          </w:tcPr>
          <w:p w14:paraId="217F114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22C5E067"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1C3E979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名称</w:t>
            </w:r>
          </w:p>
        </w:tc>
        <w:tc>
          <w:tcPr>
            <w:tcW w:w="1448" w:type="dxa"/>
          </w:tcPr>
          <w:p w14:paraId="2849B92C"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2F518D80"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6DA6688" w14:textId="77777777">
        <w:tc>
          <w:tcPr>
            <w:tcW w:w="1488" w:type="dxa"/>
          </w:tcPr>
          <w:p w14:paraId="428F807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pic2</w:t>
            </w:r>
          </w:p>
        </w:tc>
        <w:tc>
          <w:tcPr>
            <w:tcW w:w="1479" w:type="dxa"/>
          </w:tcPr>
          <w:p w14:paraId="1641713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67A00B3D"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62" w:type="dxa"/>
          </w:tcPr>
          <w:p w14:paraId="01DC03F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图片</w:t>
            </w:r>
          </w:p>
        </w:tc>
        <w:tc>
          <w:tcPr>
            <w:tcW w:w="1448" w:type="dxa"/>
          </w:tcPr>
          <w:p w14:paraId="70910EA4"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07EBA9B6"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358871B9" w14:textId="77777777">
        <w:tc>
          <w:tcPr>
            <w:tcW w:w="1488" w:type="dxa"/>
          </w:tcPr>
          <w:p w14:paraId="339C712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lei_xing</w:t>
            </w:r>
          </w:p>
        </w:tc>
        <w:tc>
          <w:tcPr>
            <w:tcW w:w="1479" w:type="dxa"/>
          </w:tcPr>
          <w:p w14:paraId="13AEE2A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37390A10"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2243DDE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类型(1:收藏,21:赞,22:踩,31:竞拍参与,41:关注)</w:t>
            </w:r>
          </w:p>
        </w:tc>
        <w:tc>
          <w:tcPr>
            <w:tcW w:w="1448" w:type="dxa"/>
          </w:tcPr>
          <w:p w14:paraId="20A4DBCF"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6F91557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1</w:t>
            </w:r>
          </w:p>
        </w:tc>
      </w:tr>
      <w:tr w:rsidR="00E20A62" w14:paraId="03F67B57" w14:textId="77777777">
        <w:tc>
          <w:tcPr>
            <w:tcW w:w="1488" w:type="dxa"/>
          </w:tcPr>
          <w:p w14:paraId="4E7FA8BD"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tj_lei_xing</w:t>
            </w:r>
          </w:p>
        </w:tc>
        <w:tc>
          <w:tcPr>
            <w:tcW w:w="1479" w:type="dxa"/>
          </w:tcPr>
          <w:p w14:paraId="12792F0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Pr>
          <w:p w14:paraId="4E0E0D9D"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Pr>
          <w:p w14:paraId="0C2D135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推荐类型</w:t>
            </w:r>
          </w:p>
        </w:tc>
        <w:tc>
          <w:tcPr>
            <w:tcW w:w="1448" w:type="dxa"/>
          </w:tcPr>
          <w:p w14:paraId="384C634D"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Pr>
          <w:p w14:paraId="658A4142"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53F4840" w14:textId="77777777">
        <w:tc>
          <w:tcPr>
            <w:tcW w:w="1488" w:type="dxa"/>
            <w:tcBorders>
              <w:bottom w:val="single" w:sz="12" w:space="0" w:color="auto"/>
            </w:tcBorders>
          </w:tcPr>
          <w:p w14:paraId="21E65D7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bz</w:t>
            </w:r>
          </w:p>
        </w:tc>
        <w:tc>
          <w:tcPr>
            <w:tcW w:w="1479" w:type="dxa"/>
            <w:tcBorders>
              <w:bottom w:val="single" w:sz="12" w:space="0" w:color="auto"/>
            </w:tcBorders>
          </w:tcPr>
          <w:p w14:paraId="1D9CAC8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03" w:type="dxa"/>
            <w:tcBorders>
              <w:bottom w:val="single" w:sz="12" w:space="0" w:color="auto"/>
            </w:tcBorders>
          </w:tcPr>
          <w:p w14:paraId="1E9341AF"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62" w:type="dxa"/>
            <w:tcBorders>
              <w:bottom w:val="single" w:sz="12" w:space="0" w:color="auto"/>
            </w:tcBorders>
          </w:tcPr>
          <w:p w14:paraId="124BA87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备注</w:t>
            </w:r>
          </w:p>
        </w:tc>
        <w:tc>
          <w:tcPr>
            <w:tcW w:w="1448" w:type="dxa"/>
            <w:tcBorders>
              <w:bottom w:val="single" w:sz="12" w:space="0" w:color="auto"/>
            </w:tcBorders>
          </w:tcPr>
          <w:p w14:paraId="7B8AF1E3" w14:textId="77777777" w:rsidR="00E20A62" w:rsidRDefault="00E20A62">
            <w:pPr>
              <w:pStyle w:val="afff1"/>
              <w:spacing w:beforeLines="50" w:before="120" w:line="300" w:lineRule="auto"/>
              <w:ind w:firstLine="420"/>
              <w:jc w:val="center"/>
              <w:rPr>
                <w:rFonts w:hAnsi="宋体" w:hint="eastAsia"/>
                <w:sz w:val="15"/>
                <w:szCs w:val="15"/>
              </w:rPr>
            </w:pPr>
          </w:p>
        </w:tc>
        <w:tc>
          <w:tcPr>
            <w:tcW w:w="1640" w:type="dxa"/>
            <w:tcBorders>
              <w:bottom w:val="single" w:sz="12" w:space="0" w:color="auto"/>
            </w:tcBorders>
          </w:tcPr>
          <w:p w14:paraId="1C6E79B1" w14:textId="77777777" w:rsidR="00E20A62" w:rsidRDefault="00E20A62">
            <w:pPr>
              <w:pStyle w:val="afff1"/>
              <w:spacing w:beforeLines="50" w:before="120" w:line="300" w:lineRule="auto"/>
              <w:ind w:firstLine="420"/>
              <w:jc w:val="center"/>
              <w:rPr>
                <w:rFonts w:hAnsi="宋体" w:hint="eastAsia"/>
                <w:sz w:val="15"/>
                <w:szCs w:val="15"/>
              </w:rPr>
            </w:pPr>
          </w:p>
        </w:tc>
      </w:tr>
    </w:tbl>
    <w:p w14:paraId="77C3ADFE" w14:textId="77777777" w:rsidR="00E20A62" w:rsidRDefault="00000000">
      <w:pPr>
        <w:ind w:firstLineChars="0" w:firstLine="0"/>
        <w:rPr>
          <w:rFonts w:cs="Times New Roman"/>
          <w:sz w:val="21"/>
          <w:szCs w:val="21"/>
        </w:rPr>
      </w:pPr>
      <w:r>
        <w:rPr>
          <w:rFonts w:cs="Times New Roman"/>
          <w:sz w:val="21"/>
          <w:szCs w:val="21"/>
        </w:rPr>
        <w:br w:type="page"/>
      </w:r>
    </w:p>
    <w:p w14:paraId="28F6D4F2" w14:textId="77777777" w:rsidR="00E20A62" w:rsidRDefault="00000000">
      <w:pPr>
        <w:ind w:firstLine="480"/>
      </w:pPr>
      <w:r>
        <w:rPr>
          <w:rFonts w:hint="eastAsia"/>
        </w:rPr>
        <w:lastRenderedPageBreak/>
        <w:t>9</w:t>
      </w:r>
      <w:r>
        <w:rPr>
          <w:rFonts w:hint="eastAsia"/>
        </w:rPr>
        <w:t>．订单表</w:t>
      </w:r>
    </w:p>
    <w:p w14:paraId="20542281" w14:textId="77777777" w:rsidR="00E20A62" w:rsidRDefault="00000000">
      <w:pPr>
        <w:ind w:firstLine="480"/>
        <w:rPr>
          <w:rFonts w:ascii="黑体" w:eastAsia="黑体" w:hAnsi="黑体" w:hint="eastAsia"/>
        </w:rPr>
      </w:pPr>
      <w:r>
        <w:rPr>
          <w:rFonts w:hint="eastAsia"/>
        </w:rPr>
        <w:t>作为储存订单的表该表主要涵盖了订单编号，商品表名，商品名称，商品图片，购买数量，价格，折扣价格，支付类型和购买人的基本信息等具体字段设计如表</w:t>
      </w:r>
      <w:r>
        <w:rPr>
          <w:rFonts w:hint="eastAsia"/>
        </w:rPr>
        <w:t>4-9</w:t>
      </w:r>
      <w:r>
        <w:rPr>
          <w:rFonts w:hint="eastAsia"/>
        </w:rPr>
        <w:t>所示。</w:t>
      </w:r>
    </w:p>
    <w:p w14:paraId="56BC797E" w14:textId="77777777" w:rsidR="00E20A62" w:rsidRDefault="00000000">
      <w:pPr>
        <w:ind w:firstLineChars="395" w:firstLine="711"/>
        <w:jc w:val="center"/>
        <w:rPr>
          <w:rFonts w:ascii="黑体" w:eastAsia="黑体" w:hAnsi="黑体" w:cs="Times New Roman" w:hint="eastAsia"/>
          <w:sz w:val="18"/>
          <w:szCs w:val="18"/>
        </w:rPr>
      </w:pPr>
      <w:r>
        <w:rPr>
          <w:rFonts w:ascii="黑体" w:eastAsia="黑体" w:hAnsi="黑体" w:cs="Times New Roman"/>
          <w:sz w:val="18"/>
          <w:szCs w:val="18"/>
        </w:rPr>
        <w:t>表4-9</w:t>
      </w:r>
      <w:r>
        <w:rPr>
          <w:rFonts w:ascii="黑体" w:eastAsia="黑体" w:hAnsi="黑体" w:cs="Times New Roman" w:hint="eastAsia"/>
          <w:sz w:val="18"/>
          <w:szCs w:val="18"/>
        </w:rPr>
        <w:t xml:space="preserve"> </w:t>
      </w:r>
      <w:r>
        <w:rPr>
          <w:rFonts w:ascii="黑体" w:eastAsia="黑体" w:hAnsi="黑体" w:cs="Times New Roman"/>
          <w:sz w:val="18"/>
          <w:szCs w:val="18"/>
        </w:rPr>
        <w:t>订单</w:t>
      </w:r>
      <w:r>
        <w:rPr>
          <w:rFonts w:ascii="黑体" w:eastAsia="黑体" w:hAnsi="黑体" w:cs="Times New Roman" w:hint="eastAsia"/>
          <w:sz w:val="18"/>
          <w:szCs w:val="18"/>
        </w:rPr>
        <w:t>表</w:t>
      </w:r>
    </w:p>
    <w:tbl>
      <w:tblPr>
        <w:tblW w:w="9010" w:type="dxa"/>
        <w:tblBorders>
          <w:top w:val="single" w:sz="12" w:space="0" w:color="auto"/>
          <w:bottom w:val="single" w:sz="12" w:space="0" w:color="auto"/>
        </w:tblBorders>
        <w:tblLayout w:type="fixed"/>
        <w:tblLook w:val="04A0" w:firstRow="1" w:lastRow="0" w:firstColumn="1" w:lastColumn="0" w:noHBand="0" w:noVBand="1"/>
      </w:tblPr>
      <w:tblGrid>
        <w:gridCol w:w="1488"/>
        <w:gridCol w:w="1479"/>
        <w:gridCol w:w="1233"/>
        <w:gridCol w:w="1732"/>
        <w:gridCol w:w="1478"/>
        <w:gridCol w:w="1600"/>
      </w:tblGrid>
      <w:tr w:rsidR="00E20A62" w14:paraId="4E28D0C8" w14:textId="77777777">
        <w:tc>
          <w:tcPr>
            <w:tcW w:w="1488" w:type="dxa"/>
            <w:tcBorders>
              <w:top w:val="single" w:sz="12" w:space="0" w:color="auto"/>
              <w:bottom w:val="single" w:sz="8" w:space="0" w:color="auto"/>
            </w:tcBorders>
            <w:shd w:val="clear" w:color="auto" w:fill="FFFFFF" w:themeFill="background1"/>
          </w:tcPr>
          <w:p w14:paraId="178DAD5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313ECE6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233" w:type="dxa"/>
            <w:tcBorders>
              <w:top w:val="single" w:sz="12" w:space="0" w:color="auto"/>
              <w:bottom w:val="single" w:sz="8" w:space="0" w:color="auto"/>
            </w:tcBorders>
            <w:shd w:val="clear" w:color="auto" w:fill="FFFFFF" w:themeFill="background1"/>
          </w:tcPr>
          <w:p w14:paraId="5180EDF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32" w:type="dxa"/>
            <w:tcBorders>
              <w:top w:val="single" w:sz="12" w:space="0" w:color="auto"/>
              <w:bottom w:val="single" w:sz="8" w:space="0" w:color="auto"/>
            </w:tcBorders>
            <w:shd w:val="clear" w:color="auto" w:fill="FFFFFF" w:themeFill="background1"/>
          </w:tcPr>
          <w:p w14:paraId="5A358DBE"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78" w:type="dxa"/>
            <w:tcBorders>
              <w:top w:val="single" w:sz="12" w:space="0" w:color="auto"/>
              <w:bottom w:val="single" w:sz="8" w:space="0" w:color="auto"/>
            </w:tcBorders>
            <w:shd w:val="clear" w:color="auto" w:fill="FFFFFF" w:themeFill="background1"/>
          </w:tcPr>
          <w:p w14:paraId="538BA5A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00" w:type="dxa"/>
            <w:tcBorders>
              <w:top w:val="single" w:sz="12" w:space="0" w:color="auto"/>
              <w:bottom w:val="single" w:sz="8" w:space="0" w:color="auto"/>
            </w:tcBorders>
            <w:shd w:val="clear" w:color="auto" w:fill="FFFFFF" w:themeFill="background1"/>
          </w:tcPr>
          <w:p w14:paraId="2F5E427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20E69B34" w14:textId="77777777">
        <w:tc>
          <w:tcPr>
            <w:tcW w:w="1488" w:type="dxa"/>
            <w:tcBorders>
              <w:top w:val="single" w:sz="8" w:space="0" w:color="auto"/>
            </w:tcBorders>
          </w:tcPr>
          <w:p w14:paraId="0EDE64A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04C8D01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33" w:type="dxa"/>
            <w:tcBorders>
              <w:top w:val="single" w:sz="8" w:space="0" w:color="auto"/>
            </w:tcBorders>
          </w:tcPr>
          <w:p w14:paraId="26E2A46B"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Borders>
              <w:top w:val="single" w:sz="8" w:space="0" w:color="auto"/>
            </w:tcBorders>
          </w:tcPr>
          <w:p w14:paraId="5FCA75F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78" w:type="dxa"/>
            <w:tcBorders>
              <w:top w:val="single" w:sz="8" w:space="0" w:color="auto"/>
            </w:tcBorders>
          </w:tcPr>
          <w:p w14:paraId="751C371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00" w:type="dxa"/>
            <w:tcBorders>
              <w:top w:val="single" w:sz="8" w:space="0" w:color="auto"/>
            </w:tcBorders>
          </w:tcPr>
          <w:p w14:paraId="5679FCDD"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1CC15A3D" w14:textId="77777777">
        <w:tc>
          <w:tcPr>
            <w:tcW w:w="1488" w:type="dxa"/>
          </w:tcPr>
          <w:p w14:paraId="49DCE97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3AF5505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233" w:type="dxa"/>
          </w:tcPr>
          <w:p w14:paraId="70174EAD"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49322A7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478" w:type="dxa"/>
          </w:tcPr>
          <w:p w14:paraId="249445E4"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6749FED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0AF64E86" w14:textId="77777777">
        <w:tc>
          <w:tcPr>
            <w:tcW w:w="1488" w:type="dxa"/>
          </w:tcPr>
          <w:p w14:paraId="40AFA67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or_id</w:t>
            </w:r>
          </w:p>
        </w:tc>
        <w:tc>
          <w:tcPr>
            <w:tcW w:w="1479" w:type="dxa"/>
          </w:tcPr>
          <w:p w14:paraId="2D92B21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6FC734C2"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483FE1D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订单编号</w:t>
            </w:r>
          </w:p>
        </w:tc>
        <w:tc>
          <w:tcPr>
            <w:tcW w:w="1478" w:type="dxa"/>
          </w:tcPr>
          <w:p w14:paraId="55C826E9"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7A8993C1" w14:textId="77777777" w:rsidR="00E20A62" w:rsidRDefault="00E20A62">
            <w:pPr>
              <w:pStyle w:val="afff1"/>
              <w:spacing w:beforeLines="50" w:before="120" w:line="300" w:lineRule="auto"/>
              <w:ind w:firstLine="420"/>
              <w:jc w:val="center"/>
              <w:rPr>
                <w:rFonts w:ascii="Times New Roman"/>
                <w:sz w:val="15"/>
                <w:szCs w:val="15"/>
              </w:rPr>
            </w:pPr>
          </w:p>
        </w:tc>
      </w:tr>
      <w:tr w:rsidR="00E20A62" w14:paraId="1FD0D755" w14:textId="77777777">
        <w:tc>
          <w:tcPr>
            <w:tcW w:w="1488" w:type="dxa"/>
          </w:tcPr>
          <w:p w14:paraId="262F247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biao_name</w:t>
            </w:r>
          </w:p>
        </w:tc>
        <w:tc>
          <w:tcPr>
            <w:tcW w:w="1479" w:type="dxa"/>
          </w:tcPr>
          <w:p w14:paraId="79962B5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11098119"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34AA637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商品表名</w:t>
            </w:r>
          </w:p>
        </w:tc>
        <w:tc>
          <w:tcPr>
            <w:tcW w:w="1478" w:type="dxa"/>
          </w:tcPr>
          <w:p w14:paraId="07B79039"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28249E1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dianyingxinxi</w:t>
            </w:r>
          </w:p>
        </w:tc>
      </w:tr>
      <w:tr w:rsidR="00E20A62" w14:paraId="5145251F" w14:textId="77777777">
        <w:tc>
          <w:tcPr>
            <w:tcW w:w="1488" w:type="dxa"/>
          </w:tcPr>
          <w:p w14:paraId="29E1939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yonghu_id</w:t>
            </w:r>
          </w:p>
        </w:tc>
        <w:tc>
          <w:tcPr>
            <w:tcW w:w="1479" w:type="dxa"/>
          </w:tcPr>
          <w:p w14:paraId="4DE8258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33" w:type="dxa"/>
          </w:tcPr>
          <w:p w14:paraId="5DF3A64B"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673F82AE"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用户id</w:t>
            </w:r>
          </w:p>
        </w:tc>
        <w:tc>
          <w:tcPr>
            <w:tcW w:w="1478" w:type="dxa"/>
          </w:tcPr>
          <w:p w14:paraId="0A853B95"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344B8BF6"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C52F4B8" w14:textId="77777777">
        <w:tc>
          <w:tcPr>
            <w:tcW w:w="1488" w:type="dxa"/>
          </w:tcPr>
          <w:p w14:paraId="64ADFE6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sp_id</w:t>
            </w:r>
          </w:p>
        </w:tc>
        <w:tc>
          <w:tcPr>
            <w:tcW w:w="1479" w:type="dxa"/>
          </w:tcPr>
          <w:p w14:paraId="0205EE6C"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33" w:type="dxa"/>
          </w:tcPr>
          <w:p w14:paraId="38984468"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448512D7"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商品id</w:t>
            </w:r>
          </w:p>
        </w:tc>
        <w:tc>
          <w:tcPr>
            <w:tcW w:w="1478" w:type="dxa"/>
          </w:tcPr>
          <w:p w14:paraId="40309068"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2220B881"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61BFFFFE" w14:textId="77777777">
        <w:tc>
          <w:tcPr>
            <w:tcW w:w="1488" w:type="dxa"/>
          </w:tcPr>
          <w:p w14:paraId="7583181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sp_ming_cheng</w:t>
            </w:r>
          </w:p>
        </w:tc>
        <w:tc>
          <w:tcPr>
            <w:tcW w:w="1479" w:type="dxa"/>
          </w:tcPr>
          <w:p w14:paraId="41406E7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5FD9CC86"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41882AF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商品名称</w:t>
            </w:r>
          </w:p>
        </w:tc>
        <w:tc>
          <w:tcPr>
            <w:tcW w:w="1478" w:type="dxa"/>
          </w:tcPr>
          <w:p w14:paraId="1FE509FE"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30BD1AF5"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F3D660B" w14:textId="77777777">
        <w:tc>
          <w:tcPr>
            <w:tcW w:w="1488" w:type="dxa"/>
          </w:tcPr>
          <w:p w14:paraId="1DCCAF0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pic2</w:t>
            </w:r>
          </w:p>
        </w:tc>
        <w:tc>
          <w:tcPr>
            <w:tcW w:w="1479" w:type="dxa"/>
          </w:tcPr>
          <w:p w14:paraId="5064889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3BDA221D"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32" w:type="dxa"/>
          </w:tcPr>
          <w:p w14:paraId="3A5B910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商品图片</w:t>
            </w:r>
          </w:p>
        </w:tc>
        <w:tc>
          <w:tcPr>
            <w:tcW w:w="1478" w:type="dxa"/>
          </w:tcPr>
          <w:p w14:paraId="65D74887"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0F064979"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6A7860F5" w14:textId="77777777">
        <w:tc>
          <w:tcPr>
            <w:tcW w:w="1488" w:type="dxa"/>
          </w:tcPr>
          <w:p w14:paraId="7180B1F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buy_num</w:t>
            </w:r>
          </w:p>
        </w:tc>
        <w:tc>
          <w:tcPr>
            <w:tcW w:w="1479" w:type="dxa"/>
          </w:tcPr>
          <w:p w14:paraId="71379E2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int</w:t>
            </w:r>
          </w:p>
        </w:tc>
        <w:tc>
          <w:tcPr>
            <w:tcW w:w="1233" w:type="dxa"/>
          </w:tcPr>
          <w:p w14:paraId="7DBB2724"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0FD97C5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购买数量</w:t>
            </w:r>
          </w:p>
        </w:tc>
        <w:tc>
          <w:tcPr>
            <w:tcW w:w="1478" w:type="dxa"/>
          </w:tcPr>
          <w:p w14:paraId="25844E4E"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5FBCD65C"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6C1AE0F3" w14:textId="77777777">
        <w:tc>
          <w:tcPr>
            <w:tcW w:w="1488" w:type="dxa"/>
          </w:tcPr>
          <w:p w14:paraId="272C998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jia_ge</w:t>
            </w:r>
          </w:p>
        </w:tc>
        <w:tc>
          <w:tcPr>
            <w:tcW w:w="1479" w:type="dxa"/>
          </w:tcPr>
          <w:p w14:paraId="750AB9E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float</w:t>
            </w:r>
          </w:p>
        </w:tc>
        <w:tc>
          <w:tcPr>
            <w:tcW w:w="1233" w:type="dxa"/>
          </w:tcPr>
          <w:p w14:paraId="378B3919"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731A4DE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价格</w:t>
            </w:r>
          </w:p>
        </w:tc>
        <w:tc>
          <w:tcPr>
            <w:tcW w:w="1478" w:type="dxa"/>
          </w:tcPr>
          <w:p w14:paraId="532C2868"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6016F75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0</w:t>
            </w:r>
          </w:p>
        </w:tc>
      </w:tr>
      <w:tr w:rsidR="00E20A62" w14:paraId="7BA45322" w14:textId="77777777">
        <w:tc>
          <w:tcPr>
            <w:tcW w:w="1488" w:type="dxa"/>
          </w:tcPr>
          <w:p w14:paraId="5E34B42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discount</w:t>
            </w:r>
            <w:r>
              <w:rPr>
                <w:rFonts w:ascii="Times New Roman" w:hint="eastAsia"/>
                <w:sz w:val="15"/>
                <w:szCs w:val="15"/>
              </w:rPr>
              <w:t>jia_ge</w:t>
            </w:r>
          </w:p>
        </w:tc>
        <w:tc>
          <w:tcPr>
            <w:tcW w:w="1479" w:type="dxa"/>
          </w:tcPr>
          <w:p w14:paraId="26F008F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float</w:t>
            </w:r>
          </w:p>
        </w:tc>
        <w:tc>
          <w:tcPr>
            <w:tcW w:w="1233" w:type="dxa"/>
          </w:tcPr>
          <w:p w14:paraId="6194F2E6"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2A37557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折扣价格</w:t>
            </w:r>
          </w:p>
        </w:tc>
        <w:tc>
          <w:tcPr>
            <w:tcW w:w="1478" w:type="dxa"/>
          </w:tcPr>
          <w:p w14:paraId="27D6B65C"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731EB21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0</w:t>
            </w:r>
          </w:p>
        </w:tc>
      </w:tr>
      <w:tr w:rsidR="00E20A62" w14:paraId="2A6F67B7" w14:textId="77777777">
        <w:tc>
          <w:tcPr>
            <w:tcW w:w="1488" w:type="dxa"/>
          </w:tcPr>
          <w:p w14:paraId="6A16339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total</w:t>
            </w:r>
          </w:p>
        </w:tc>
        <w:tc>
          <w:tcPr>
            <w:tcW w:w="1479" w:type="dxa"/>
          </w:tcPr>
          <w:p w14:paraId="70C5110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float</w:t>
            </w:r>
          </w:p>
        </w:tc>
        <w:tc>
          <w:tcPr>
            <w:tcW w:w="1233" w:type="dxa"/>
          </w:tcPr>
          <w:p w14:paraId="532AFABB"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32E1B2F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总价格</w:t>
            </w:r>
          </w:p>
        </w:tc>
        <w:tc>
          <w:tcPr>
            <w:tcW w:w="1478" w:type="dxa"/>
          </w:tcPr>
          <w:p w14:paraId="179BC889"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4E68ED9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0</w:t>
            </w:r>
          </w:p>
        </w:tc>
      </w:tr>
      <w:tr w:rsidR="00E20A62" w14:paraId="01BC9705" w14:textId="77777777">
        <w:tc>
          <w:tcPr>
            <w:tcW w:w="1488" w:type="dxa"/>
          </w:tcPr>
          <w:p w14:paraId="0EEA914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dis_total</w:t>
            </w:r>
          </w:p>
        </w:tc>
        <w:tc>
          <w:tcPr>
            <w:tcW w:w="1479" w:type="dxa"/>
          </w:tcPr>
          <w:p w14:paraId="57D31FD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float</w:t>
            </w:r>
          </w:p>
        </w:tc>
        <w:tc>
          <w:tcPr>
            <w:tcW w:w="1233" w:type="dxa"/>
          </w:tcPr>
          <w:p w14:paraId="5978470D"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764AAB6A"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折扣总价格</w:t>
            </w:r>
          </w:p>
        </w:tc>
        <w:tc>
          <w:tcPr>
            <w:tcW w:w="1478" w:type="dxa"/>
          </w:tcPr>
          <w:p w14:paraId="299EFEB7"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539E7A0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0</w:t>
            </w:r>
          </w:p>
        </w:tc>
      </w:tr>
      <w:tr w:rsidR="00E20A62" w14:paraId="3BFF739B" w14:textId="77777777">
        <w:tc>
          <w:tcPr>
            <w:tcW w:w="1488" w:type="dxa"/>
          </w:tcPr>
          <w:p w14:paraId="3AFA55E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lei_xing</w:t>
            </w:r>
          </w:p>
        </w:tc>
        <w:tc>
          <w:tcPr>
            <w:tcW w:w="1479" w:type="dxa"/>
          </w:tcPr>
          <w:p w14:paraId="30BF97B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int</w:t>
            </w:r>
          </w:p>
        </w:tc>
        <w:tc>
          <w:tcPr>
            <w:tcW w:w="1233" w:type="dxa"/>
          </w:tcPr>
          <w:p w14:paraId="412CAC9D" w14:textId="77777777" w:rsidR="00E20A62" w:rsidRDefault="00E20A62">
            <w:pPr>
              <w:pStyle w:val="afff1"/>
              <w:spacing w:beforeLines="50" w:before="120" w:line="300" w:lineRule="auto"/>
              <w:ind w:firstLine="420"/>
              <w:jc w:val="center"/>
              <w:rPr>
                <w:rFonts w:hAnsi="宋体" w:hint="eastAsia"/>
                <w:sz w:val="15"/>
                <w:szCs w:val="15"/>
              </w:rPr>
            </w:pPr>
          </w:p>
        </w:tc>
        <w:tc>
          <w:tcPr>
            <w:tcW w:w="1732" w:type="dxa"/>
          </w:tcPr>
          <w:p w14:paraId="69E6C80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支付类型</w:t>
            </w:r>
          </w:p>
        </w:tc>
        <w:tc>
          <w:tcPr>
            <w:tcW w:w="1478" w:type="dxa"/>
          </w:tcPr>
          <w:p w14:paraId="55953300"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57D25B25" w14:textId="77777777" w:rsidR="00E20A62" w:rsidRDefault="00000000">
            <w:pPr>
              <w:pStyle w:val="afff1"/>
              <w:tabs>
                <w:tab w:val="center" w:pos="902"/>
              </w:tabs>
              <w:spacing w:beforeLines="50" w:before="120" w:line="300" w:lineRule="auto"/>
              <w:ind w:firstLine="420"/>
              <w:jc w:val="both"/>
              <w:rPr>
                <w:rFonts w:hAnsi="宋体" w:hint="eastAsia"/>
                <w:sz w:val="15"/>
                <w:szCs w:val="15"/>
              </w:rPr>
            </w:pPr>
            <w:r>
              <w:rPr>
                <w:rFonts w:hAnsi="宋体"/>
                <w:sz w:val="15"/>
                <w:szCs w:val="15"/>
              </w:rPr>
              <w:tab/>
              <w:t>1</w:t>
            </w:r>
          </w:p>
        </w:tc>
      </w:tr>
      <w:tr w:rsidR="00E20A62" w14:paraId="2339DB02" w14:textId="77777777">
        <w:tc>
          <w:tcPr>
            <w:tcW w:w="1488" w:type="dxa"/>
          </w:tcPr>
          <w:p w14:paraId="5202E0F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zt</w:t>
            </w:r>
          </w:p>
        </w:tc>
        <w:tc>
          <w:tcPr>
            <w:tcW w:w="1479" w:type="dxa"/>
          </w:tcPr>
          <w:p w14:paraId="537E486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2EABEF2F"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1503A32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状态</w:t>
            </w:r>
          </w:p>
        </w:tc>
        <w:tc>
          <w:tcPr>
            <w:tcW w:w="1478" w:type="dxa"/>
          </w:tcPr>
          <w:p w14:paraId="47972181"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0BED21E4"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17C1405B" w14:textId="77777777">
        <w:tc>
          <w:tcPr>
            <w:tcW w:w="1488" w:type="dxa"/>
          </w:tcPr>
          <w:p w14:paraId="7D939186"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dz</w:t>
            </w:r>
          </w:p>
        </w:tc>
        <w:tc>
          <w:tcPr>
            <w:tcW w:w="1479" w:type="dxa"/>
          </w:tcPr>
          <w:p w14:paraId="2142AB8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15BC3364"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700C3DC5"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地址</w:t>
            </w:r>
          </w:p>
        </w:tc>
        <w:tc>
          <w:tcPr>
            <w:tcW w:w="1478" w:type="dxa"/>
          </w:tcPr>
          <w:p w14:paraId="20AAA27C"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4D282286"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0F4BDAE7" w14:textId="77777777">
        <w:tc>
          <w:tcPr>
            <w:tcW w:w="1488" w:type="dxa"/>
          </w:tcPr>
          <w:p w14:paraId="6BCE961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phone</w:t>
            </w:r>
          </w:p>
        </w:tc>
        <w:tc>
          <w:tcPr>
            <w:tcW w:w="1479" w:type="dxa"/>
          </w:tcPr>
          <w:p w14:paraId="6F60983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67BC6818"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41F25322"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电话</w:t>
            </w:r>
          </w:p>
        </w:tc>
        <w:tc>
          <w:tcPr>
            <w:tcW w:w="1478" w:type="dxa"/>
          </w:tcPr>
          <w:p w14:paraId="086C2735"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3828C64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8139905" w14:textId="77777777">
        <w:tc>
          <w:tcPr>
            <w:tcW w:w="1488" w:type="dxa"/>
          </w:tcPr>
          <w:p w14:paraId="6C19977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shou_huo</w:t>
            </w:r>
          </w:p>
        </w:tc>
        <w:tc>
          <w:tcPr>
            <w:tcW w:w="1479" w:type="dxa"/>
          </w:tcPr>
          <w:p w14:paraId="2CD4E8B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7EF02305"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5D7C6AA7"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收货人</w:t>
            </w:r>
          </w:p>
        </w:tc>
        <w:tc>
          <w:tcPr>
            <w:tcW w:w="1478" w:type="dxa"/>
          </w:tcPr>
          <w:p w14:paraId="091481FB"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72CB3094"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5EBC18E2" w14:textId="77777777">
        <w:tc>
          <w:tcPr>
            <w:tcW w:w="1488" w:type="dxa"/>
          </w:tcPr>
          <w:p w14:paraId="22E24D6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bz</w:t>
            </w:r>
          </w:p>
        </w:tc>
        <w:tc>
          <w:tcPr>
            <w:tcW w:w="1479" w:type="dxa"/>
          </w:tcPr>
          <w:p w14:paraId="5EBF3FC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69FDADD2"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440241E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备注</w:t>
            </w:r>
          </w:p>
        </w:tc>
        <w:tc>
          <w:tcPr>
            <w:tcW w:w="1478" w:type="dxa"/>
          </w:tcPr>
          <w:p w14:paraId="25A73B59"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1B9C858C"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9D782C1" w14:textId="77777777">
        <w:tc>
          <w:tcPr>
            <w:tcW w:w="1488" w:type="dxa"/>
          </w:tcPr>
          <w:p w14:paraId="71138BD0"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wu_liu</w:t>
            </w:r>
          </w:p>
        </w:tc>
        <w:tc>
          <w:tcPr>
            <w:tcW w:w="1479" w:type="dxa"/>
          </w:tcPr>
          <w:p w14:paraId="15E7921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6FDD3D92"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32" w:type="dxa"/>
          </w:tcPr>
          <w:p w14:paraId="158FFE7B"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物流</w:t>
            </w:r>
          </w:p>
        </w:tc>
        <w:tc>
          <w:tcPr>
            <w:tcW w:w="1478" w:type="dxa"/>
          </w:tcPr>
          <w:p w14:paraId="502272A6"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54952C76"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1912FBA9" w14:textId="77777777">
        <w:tc>
          <w:tcPr>
            <w:tcW w:w="1488" w:type="dxa"/>
          </w:tcPr>
          <w:p w14:paraId="5BC028C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good</w:t>
            </w:r>
            <w:r>
              <w:rPr>
                <w:rFonts w:ascii="Times New Roman" w:hint="eastAsia"/>
                <w:sz w:val="15"/>
                <w:szCs w:val="15"/>
              </w:rPr>
              <w:t>lei_xing</w:t>
            </w:r>
          </w:p>
        </w:tc>
        <w:tc>
          <w:tcPr>
            <w:tcW w:w="1479" w:type="dxa"/>
          </w:tcPr>
          <w:p w14:paraId="75E99ED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33" w:type="dxa"/>
          </w:tcPr>
          <w:p w14:paraId="1E7F15DE"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32" w:type="dxa"/>
          </w:tcPr>
          <w:p w14:paraId="0C769A07"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商品类型</w:t>
            </w:r>
          </w:p>
        </w:tc>
        <w:tc>
          <w:tcPr>
            <w:tcW w:w="1478" w:type="dxa"/>
          </w:tcPr>
          <w:p w14:paraId="3CFFB0BF"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382C5DB0" w14:textId="77777777" w:rsidR="00E20A62" w:rsidRDefault="00E20A62">
            <w:pPr>
              <w:pStyle w:val="afff1"/>
              <w:spacing w:beforeLines="50" w:before="120" w:line="300" w:lineRule="auto"/>
              <w:ind w:firstLine="420"/>
              <w:jc w:val="center"/>
              <w:rPr>
                <w:rFonts w:hAnsi="宋体" w:hint="eastAsia"/>
                <w:sz w:val="15"/>
                <w:szCs w:val="15"/>
              </w:rPr>
            </w:pPr>
          </w:p>
        </w:tc>
      </w:tr>
    </w:tbl>
    <w:p w14:paraId="084D4A41" w14:textId="77777777" w:rsidR="00E20A62" w:rsidRDefault="00E20A62">
      <w:pPr>
        <w:ind w:firstLineChars="395" w:firstLine="711"/>
        <w:jc w:val="center"/>
        <w:rPr>
          <w:rFonts w:ascii="黑体" w:eastAsia="黑体" w:hAnsi="黑体" w:cs="Times New Roman" w:hint="eastAsia"/>
          <w:sz w:val="18"/>
          <w:szCs w:val="18"/>
        </w:rPr>
      </w:pPr>
    </w:p>
    <w:p w14:paraId="18265A82" w14:textId="77777777" w:rsidR="00E20A62" w:rsidRDefault="00000000">
      <w:pPr>
        <w:ind w:firstLine="420"/>
        <w:rPr>
          <w:rFonts w:ascii="黑体" w:eastAsia="黑体" w:hAnsi="黑体" w:hint="eastAsia"/>
          <w:sz w:val="18"/>
          <w:szCs w:val="18"/>
        </w:rPr>
      </w:pPr>
      <w:r>
        <w:rPr>
          <w:sz w:val="21"/>
          <w:szCs w:val="21"/>
        </w:rPr>
        <w:br w:type="page"/>
      </w:r>
      <w:r>
        <w:rPr>
          <w:rFonts w:hint="eastAsia"/>
          <w:sz w:val="21"/>
          <w:szCs w:val="21"/>
        </w:rPr>
        <w:lastRenderedPageBreak/>
        <w:t>10.</w:t>
      </w:r>
      <w:r>
        <w:rPr>
          <w:rFonts w:hint="eastAsia"/>
        </w:rPr>
        <w:t>该表涵盖了用户名，密码，姓名，性别，头像，手机等具体字段如表</w:t>
      </w:r>
      <w:r>
        <w:rPr>
          <w:rFonts w:hint="eastAsia"/>
        </w:rPr>
        <w:t>4-10</w:t>
      </w:r>
      <w:r>
        <w:rPr>
          <w:rFonts w:hint="eastAsia"/>
        </w:rPr>
        <w:t>所示。</w:t>
      </w:r>
    </w:p>
    <w:p w14:paraId="126AFE3A" w14:textId="77777777" w:rsidR="00E20A62" w:rsidRDefault="00000000">
      <w:pPr>
        <w:ind w:firstLineChars="1800" w:firstLine="3240"/>
        <w:rPr>
          <w:rFonts w:ascii="黑体" w:eastAsia="黑体" w:hAnsi="黑体" w:cs="Times New Roman" w:hint="eastAsia"/>
          <w:color w:val="000000"/>
          <w:sz w:val="18"/>
          <w:szCs w:val="18"/>
        </w:rPr>
      </w:pPr>
      <w:r>
        <w:rPr>
          <w:rFonts w:ascii="黑体" w:eastAsia="黑体" w:hAnsi="黑体" w:cs="Times New Roman"/>
          <w:sz w:val="18"/>
          <w:szCs w:val="18"/>
        </w:rPr>
        <w:t>表</w:t>
      </w:r>
      <w:r>
        <w:rPr>
          <w:rFonts w:ascii="黑体" w:eastAsia="黑体" w:hAnsi="黑体" w:cs="Times New Roman"/>
          <w:sz w:val="18"/>
          <w:szCs w:val="18"/>
          <w:lang w:val="fr-FR"/>
        </w:rPr>
        <w:t>4-</w:t>
      </w:r>
      <w:r>
        <w:rPr>
          <w:rFonts w:ascii="黑体" w:eastAsia="黑体" w:hAnsi="黑体" w:cs="Times New Roman"/>
          <w:sz w:val="18"/>
          <w:szCs w:val="18"/>
        </w:rPr>
        <w:t>10 用户</w:t>
      </w:r>
      <w:r>
        <w:rPr>
          <w:rFonts w:ascii="黑体" w:eastAsia="黑体" w:hAnsi="黑体" w:cs="Times New Roman" w:hint="eastAsia"/>
          <w:sz w:val="18"/>
          <w:szCs w:val="18"/>
        </w:rPr>
        <w:t>表</w:t>
      </w:r>
    </w:p>
    <w:tbl>
      <w:tblPr>
        <w:tblW w:w="9000" w:type="dxa"/>
        <w:tblBorders>
          <w:bottom w:val="single" w:sz="6" w:space="0" w:color="auto"/>
        </w:tblBorders>
        <w:tblLayout w:type="fixed"/>
        <w:tblLook w:val="04A0" w:firstRow="1" w:lastRow="0" w:firstColumn="1" w:lastColumn="0" w:noHBand="0" w:noVBand="1"/>
      </w:tblPr>
      <w:tblGrid>
        <w:gridCol w:w="1488"/>
        <w:gridCol w:w="1479"/>
        <w:gridCol w:w="1223"/>
        <w:gridCol w:w="1742"/>
        <w:gridCol w:w="1468"/>
        <w:gridCol w:w="1600"/>
      </w:tblGrid>
      <w:tr w:rsidR="00E20A62" w14:paraId="0C2C4BE1" w14:textId="77777777">
        <w:tc>
          <w:tcPr>
            <w:tcW w:w="1488" w:type="dxa"/>
            <w:tcBorders>
              <w:top w:val="single" w:sz="12" w:space="0" w:color="auto"/>
              <w:bottom w:val="single" w:sz="8" w:space="0" w:color="auto"/>
            </w:tcBorders>
            <w:shd w:val="clear" w:color="auto" w:fill="FFFFFF" w:themeFill="background1"/>
          </w:tcPr>
          <w:p w14:paraId="2DA7B81C"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字段名称</w:t>
            </w:r>
          </w:p>
        </w:tc>
        <w:tc>
          <w:tcPr>
            <w:tcW w:w="1479" w:type="dxa"/>
            <w:tcBorders>
              <w:top w:val="single" w:sz="12" w:space="0" w:color="auto"/>
              <w:bottom w:val="single" w:sz="8" w:space="0" w:color="auto"/>
            </w:tcBorders>
            <w:shd w:val="clear" w:color="auto" w:fill="FFFFFF" w:themeFill="background1"/>
          </w:tcPr>
          <w:p w14:paraId="164ED72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类型</w:t>
            </w:r>
          </w:p>
        </w:tc>
        <w:tc>
          <w:tcPr>
            <w:tcW w:w="1223" w:type="dxa"/>
            <w:tcBorders>
              <w:top w:val="single" w:sz="12" w:space="0" w:color="auto"/>
              <w:bottom w:val="single" w:sz="8" w:space="0" w:color="auto"/>
            </w:tcBorders>
            <w:shd w:val="clear" w:color="auto" w:fill="FFFFFF" w:themeFill="background1"/>
          </w:tcPr>
          <w:p w14:paraId="699FAF01"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长度</w:t>
            </w:r>
          </w:p>
        </w:tc>
        <w:tc>
          <w:tcPr>
            <w:tcW w:w="1742" w:type="dxa"/>
            <w:tcBorders>
              <w:top w:val="single" w:sz="12" w:space="0" w:color="auto"/>
              <w:bottom w:val="single" w:sz="8" w:space="0" w:color="auto"/>
            </w:tcBorders>
            <w:shd w:val="clear" w:color="auto" w:fill="FFFFFF" w:themeFill="background1"/>
          </w:tcPr>
          <w:p w14:paraId="2E09A509"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字段说明</w:t>
            </w:r>
          </w:p>
        </w:tc>
        <w:tc>
          <w:tcPr>
            <w:tcW w:w="1468" w:type="dxa"/>
            <w:tcBorders>
              <w:top w:val="single" w:sz="12" w:space="0" w:color="auto"/>
              <w:bottom w:val="single" w:sz="8" w:space="0" w:color="auto"/>
            </w:tcBorders>
            <w:shd w:val="clear" w:color="auto" w:fill="FFFFFF" w:themeFill="background1"/>
          </w:tcPr>
          <w:p w14:paraId="430D24C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00" w:type="dxa"/>
            <w:tcBorders>
              <w:top w:val="single" w:sz="12" w:space="0" w:color="auto"/>
              <w:bottom w:val="single" w:sz="8" w:space="0" w:color="auto"/>
            </w:tcBorders>
            <w:shd w:val="clear" w:color="auto" w:fill="FFFFFF" w:themeFill="background1"/>
          </w:tcPr>
          <w:p w14:paraId="6A48F6A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默认值</w:t>
            </w:r>
          </w:p>
        </w:tc>
      </w:tr>
      <w:tr w:rsidR="00E20A62" w14:paraId="59E7C6A0" w14:textId="77777777">
        <w:tc>
          <w:tcPr>
            <w:tcW w:w="1488" w:type="dxa"/>
            <w:tcBorders>
              <w:top w:val="single" w:sz="8" w:space="0" w:color="auto"/>
            </w:tcBorders>
          </w:tcPr>
          <w:p w14:paraId="1A67A1F9"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id</w:t>
            </w:r>
          </w:p>
        </w:tc>
        <w:tc>
          <w:tcPr>
            <w:tcW w:w="1479" w:type="dxa"/>
            <w:tcBorders>
              <w:top w:val="single" w:sz="8" w:space="0" w:color="auto"/>
            </w:tcBorders>
          </w:tcPr>
          <w:p w14:paraId="14BD9FE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bigint</w:t>
            </w:r>
          </w:p>
        </w:tc>
        <w:tc>
          <w:tcPr>
            <w:tcW w:w="1223" w:type="dxa"/>
            <w:tcBorders>
              <w:top w:val="single" w:sz="8" w:space="0" w:color="auto"/>
            </w:tcBorders>
          </w:tcPr>
          <w:p w14:paraId="49AB4D16" w14:textId="77777777" w:rsidR="00E20A62" w:rsidRDefault="00E20A62">
            <w:pPr>
              <w:pStyle w:val="afff1"/>
              <w:spacing w:beforeLines="50" w:before="120" w:line="300" w:lineRule="auto"/>
              <w:ind w:firstLine="420"/>
              <w:jc w:val="center"/>
              <w:rPr>
                <w:rFonts w:hAnsi="宋体" w:hint="eastAsia"/>
                <w:sz w:val="15"/>
                <w:szCs w:val="15"/>
              </w:rPr>
            </w:pPr>
          </w:p>
        </w:tc>
        <w:tc>
          <w:tcPr>
            <w:tcW w:w="1742" w:type="dxa"/>
            <w:tcBorders>
              <w:top w:val="single" w:sz="8" w:space="0" w:color="auto"/>
            </w:tcBorders>
          </w:tcPr>
          <w:p w14:paraId="4BB9105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468" w:type="dxa"/>
            <w:tcBorders>
              <w:top w:val="single" w:sz="8" w:space="0" w:color="auto"/>
            </w:tcBorders>
          </w:tcPr>
          <w:p w14:paraId="15B5DC0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主键</w:t>
            </w:r>
          </w:p>
        </w:tc>
        <w:tc>
          <w:tcPr>
            <w:tcW w:w="1600" w:type="dxa"/>
            <w:tcBorders>
              <w:top w:val="single" w:sz="8" w:space="0" w:color="auto"/>
            </w:tcBorders>
          </w:tcPr>
          <w:p w14:paraId="7CC62E36"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22ABC552" w14:textId="77777777">
        <w:tc>
          <w:tcPr>
            <w:tcW w:w="1488" w:type="dxa"/>
          </w:tcPr>
          <w:p w14:paraId="2BBBCF74"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add_shi_jian</w:t>
            </w:r>
          </w:p>
        </w:tc>
        <w:tc>
          <w:tcPr>
            <w:tcW w:w="1479" w:type="dxa"/>
          </w:tcPr>
          <w:p w14:paraId="5F125B1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timestamp</w:t>
            </w:r>
          </w:p>
        </w:tc>
        <w:tc>
          <w:tcPr>
            <w:tcW w:w="1223" w:type="dxa"/>
          </w:tcPr>
          <w:p w14:paraId="5E3EA720" w14:textId="77777777" w:rsidR="00E20A62" w:rsidRDefault="00E20A62">
            <w:pPr>
              <w:pStyle w:val="afff1"/>
              <w:spacing w:beforeLines="50" w:before="120" w:line="300" w:lineRule="auto"/>
              <w:ind w:firstLine="420"/>
              <w:jc w:val="center"/>
              <w:rPr>
                <w:rFonts w:hAnsi="宋体" w:hint="eastAsia"/>
                <w:sz w:val="15"/>
                <w:szCs w:val="15"/>
              </w:rPr>
            </w:pPr>
          </w:p>
        </w:tc>
        <w:tc>
          <w:tcPr>
            <w:tcW w:w="1742" w:type="dxa"/>
          </w:tcPr>
          <w:p w14:paraId="249E61E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创建时间</w:t>
            </w:r>
          </w:p>
        </w:tc>
        <w:tc>
          <w:tcPr>
            <w:tcW w:w="1468" w:type="dxa"/>
          </w:tcPr>
          <w:p w14:paraId="6B1F78C4"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3168F5D5"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now()</w:t>
            </w:r>
          </w:p>
        </w:tc>
      </w:tr>
      <w:tr w:rsidR="00E20A62" w14:paraId="43769CEC" w14:textId="77777777">
        <w:tc>
          <w:tcPr>
            <w:tcW w:w="1488" w:type="dxa"/>
          </w:tcPr>
          <w:p w14:paraId="32BDA59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yong_hu</w:t>
            </w:r>
          </w:p>
        </w:tc>
        <w:tc>
          <w:tcPr>
            <w:tcW w:w="1479" w:type="dxa"/>
          </w:tcPr>
          <w:p w14:paraId="30859028"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23" w:type="dxa"/>
          </w:tcPr>
          <w:p w14:paraId="0EF81844"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42" w:type="dxa"/>
          </w:tcPr>
          <w:p w14:paraId="5EC791F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用户名</w:t>
            </w:r>
          </w:p>
        </w:tc>
        <w:tc>
          <w:tcPr>
            <w:tcW w:w="1468" w:type="dxa"/>
          </w:tcPr>
          <w:p w14:paraId="293873F9"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75C5E1DC"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FCABADD" w14:textId="77777777">
        <w:tc>
          <w:tcPr>
            <w:tcW w:w="1488" w:type="dxa"/>
          </w:tcPr>
          <w:p w14:paraId="386EE81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pss_word</w:t>
            </w:r>
          </w:p>
        </w:tc>
        <w:tc>
          <w:tcPr>
            <w:tcW w:w="1479" w:type="dxa"/>
          </w:tcPr>
          <w:p w14:paraId="11C9C851"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23" w:type="dxa"/>
          </w:tcPr>
          <w:p w14:paraId="051693BC"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42" w:type="dxa"/>
          </w:tcPr>
          <w:p w14:paraId="4E2E51A3"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密码</w:t>
            </w:r>
          </w:p>
        </w:tc>
        <w:tc>
          <w:tcPr>
            <w:tcW w:w="1468" w:type="dxa"/>
          </w:tcPr>
          <w:p w14:paraId="61FEB8D9"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0406467C"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1E71ADF1" w14:textId="77777777">
        <w:tc>
          <w:tcPr>
            <w:tcW w:w="1488" w:type="dxa"/>
          </w:tcPr>
          <w:p w14:paraId="1F6FBCD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name</w:t>
            </w:r>
          </w:p>
        </w:tc>
        <w:tc>
          <w:tcPr>
            <w:tcW w:w="1479" w:type="dxa"/>
          </w:tcPr>
          <w:p w14:paraId="1CACC7B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23" w:type="dxa"/>
          </w:tcPr>
          <w:p w14:paraId="2B77A7FB"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42" w:type="dxa"/>
          </w:tcPr>
          <w:p w14:paraId="28740780"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姓名</w:t>
            </w:r>
          </w:p>
        </w:tc>
        <w:tc>
          <w:tcPr>
            <w:tcW w:w="1468" w:type="dxa"/>
          </w:tcPr>
          <w:p w14:paraId="06507FA3"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593D444A"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91FDD1F" w14:textId="77777777">
        <w:tc>
          <w:tcPr>
            <w:tcW w:w="1488" w:type="dxa"/>
          </w:tcPr>
          <w:p w14:paraId="0A2AAEFA"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sex</w:t>
            </w:r>
          </w:p>
        </w:tc>
        <w:tc>
          <w:tcPr>
            <w:tcW w:w="1479" w:type="dxa"/>
          </w:tcPr>
          <w:p w14:paraId="228757AE"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23" w:type="dxa"/>
          </w:tcPr>
          <w:p w14:paraId="3D3B8427"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42" w:type="dxa"/>
          </w:tcPr>
          <w:p w14:paraId="2F49B31F"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性别</w:t>
            </w:r>
          </w:p>
        </w:tc>
        <w:tc>
          <w:tcPr>
            <w:tcW w:w="1468" w:type="dxa"/>
          </w:tcPr>
          <w:p w14:paraId="396975C4"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1DD7C150"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0682A5A0" w14:textId="77777777">
        <w:tc>
          <w:tcPr>
            <w:tcW w:w="1488" w:type="dxa"/>
          </w:tcPr>
          <w:p w14:paraId="5672DDE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uri</w:t>
            </w:r>
          </w:p>
        </w:tc>
        <w:tc>
          <w:tcPr>
            <w:tcW w:w="1479" w:type="dxa"/>
          </w:tcPr>
          <w:p w14:paraId="0FB7D9A3"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23" w:type="dxa"/>
          </w:tcPr>
          <w:p w14:paraId="1B24F937"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80</w:t>
            </w:r>
          </w:p>
        </w:tc>
        <w:tc>
          <w:tcPr>
            <w:tcW w:w="1742" w:type="dxa"/>
          </w:tcPr>
          <w:p w14:paraId="747972E4"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头像</w:t>
            </w:r>
          </w:p>
        </w:tc>
        <w:tc>
          <w:tcPr>
            <w:tcW w:w="1468" w:type="dxa"/>
          </w:tcPr>
          <w:p w14:paraId="723992B4"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25BE0997"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7BC92DCE" w14:textId="77777777">
        <w:tc>
          <w:tcPr>
            <w:tcW w:w="1488" w:type="dxa"/>
          </w:tcPr>
          <w:p w14:paraId="5D188E57"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phone</w:t>
            </w:r>
          </w:p>
        </w:tc>
        <w:tc>
          <w:tcPr>
            <w:tcW w:w="1479" w:type="dxa"/>
          </w:tcPr>
          <w:p w14:paraId="121987AF"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char</w:t>
            </w:r>
          </w:p>
        </w:tc>
        <w:tc>
          <w:tcPr>
            <w:tcW w:w="1223" w:type="dxa"/>
          </w:tcPr>
          <w:p w14:paraId="78770383" w14:textId="77777777" w:rsidR="00E20A62" w:rsidRDefault="00000000">
            <w:pPr>
              <w:pStyle w:val="afff1"/>
              <w:spacing w:beforeLines="50" w:before="120" w:line="300" w:lineRule="auto"/>
              <w:ind w:firstLine="420"/>
              <w:jc w:val="center"/>
              <w:rPr>
                <w:rFonts w:hAnsi="宋体" w:hint="eastAsia"/>
                <w:sz w:val="15"/>
                <w:szCs w:val="15"/>
              </w:rPr>
            </w:pPr>
            <w:r>
              <w:rPr>
                <w:rFonts w:hAnsi="宋体" w:hint="eastAsia"/>
                <w:sz w:val="15"/>
                <w:szCs w:val="15"/>
              </w:rPr>
              <w:t>128</w:t>
            </w:r>
          </w:p>
        </w:tc>
        <w:tc>
          <w:tcPr>
            <w:tcW w:w="1742" w:type="dxa"/>
          </w:tcPr>
          <w:p w14:paraId="08CEA89D"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手机</w:t>
            </w:r>
          </w:p>
        </w:tc>
        <w:tc>
          <w:tcPr>
            <w:tcW w:w="1468" w:type="dxa"/>
          </w:tcPr>
          <w:p w14:paraId="7B27316D"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Pr>
          <w:p w14:paraId="29A00AC0" w14:textId="77777777" w:rsidR="00E20A62" w:rsidRDefault="00E20A62">
            <w:pPr>
              <w:pStyle w:val="afff1"/>
              <w:spacing w:beforeLines="50" w:before="120" w:line="300" w:lineRule="auto"/>
              <w:ind w:firstLine="420"/>
              <w:jc w:val="center"/>
              <w:rPr>
                <w:rFonts w:hAnsi="宋体" w:hint="eastAsia"/>
                <w:sz w:val="15"/>
                <w:szCs w:val="15"/>
              </w:rPr>
            </w:pPr>
          </w:p>
        </w:tc>
      </w:tr>
      <w:tr w:rsidR="00E20A62" w14:paraId="46733146" w14:textId="77777777">
        <w:tc>
          <w:tcPr>
            <w:tcW w:w="1488" w:type="dxa"/>
            <w:tcBorders>
              <w:bottom w:val="single" w:sz="12" w:space="0" w:color="auto"/>
            </w:tcBorders>
          </w:tcPr>
          <w:p w14:paraId="6FEF31AB" w14:textId="77777777" w:rsidR="00E20A62" w:rsidRDefault="00000000">
            <w:pPr>
              <w:pStyle w:val="afff1"/>
              <w:spacing w:beforeLines="50" w:before="120" w:line="300" w:lineRule="auto"/>
              <w:ind w:firstLine="420"/>
              <w:jc w:val="center"/>
              <w:rPr>
                <w:rFonts w:ascii="Times New Roman"/>
                <w:sz w:val="15"/>
                <w:szCs w:val="15"/>
              </w:rPr>
            </w:pPr>
            <w:r>
              <w:rPr>
                <w:rFonts w:ascii="Times New Roman" w:hint="eastAsia"/>
                <w:sz w:val="15"/>
                <w:szCs w:val="15"/>
              </w:rPr>
              <w:t>yue</w:t>
            </w:r>
          </w:p>
        </w:tc>
        <w:tc>
          <w:tcPr>
            <w:tcW w:w="1479" w:type="dxa"/>
            <w:tcBorders>
              <w:bottom w:val="single" w:sz="12" w:space="0" w:color="auto"/>
            </w:tcBorders>
          </w:tcPr>
          <w:p w14:paraId="46515472" w14:textId="77777777" w:rsidR="00E20A62" w:rsidRDefault="00000000">
            <w:pPr>
              <w:pStyle w:val="afff1"/>
              <w:spacing w:beforeLines="50" w:before="120" w:line="300" w:lineRule="auto"/>
              <w:ind w:firstLine="420"/>
              <w:jc w:val="center"/>
              <w:rPr>
                <w:rFonts w:ascii="Times New Roman"/>
                <w:sz w:val="15"/>
                <w:szCs w:val="15"/>
              </w:rPr>
            </w:pPr>
            <w:r>
              <w:rPr>
                <w:rFonts w:ascii="Times New Roman"/>
                <w:sz w:val="15"/>
                <w:szCs w:val="15"/>
              </w:rPr>
              <w:t>float</w:t>
            </w:r>
          </w:p>
        </w:tc>
        <w:tc>
          <w:tcPr>
            <w:tcW w:w="1223" w:type="dxa"/>
            <w:tcBorders>
              <w:bottom w:val="single" w:sz="12" w:space="0" w:color="auto"/>
            </w:tcBorders>
          </w:tcPr>
          <w:p w14:paraId="392185D6" w14:textId="77777777" w:rsidR="00E20A62" w:rsidRDefault="00E20A62">
            <w:pPr>
              <w:pStyle w:val="afff1"/>
              <w:spacing w:beforeLines="50" w:before="120" w:line="300" w:lineRule="auto"/>
              <w:ind w:firstLine="420"/>
              <w:jc w:val="center"/>
              <w:rPr>
                <w:rFonts w:hAnsi="宋体" w:hint="eastAsia"/>
                <w:sz w:val="15"/>
                <w:szCs w:val="15"/>
              </w:rPr>
            </w:pPr>
          </w:p>
        </w:tc>
        <w:tc>
          <w:tcPr>
            <w:tcW w:w="1742" w:type="dxa"/>
            <w:tcBorders>
              <w:bottom w:val="single" w:sz="12" w:space="0" w:color="auto"/>
            </w:tcBorders>
          </w:tcPr>
          <w:p w14:paraId="56183636"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余额</w:t>
            </w:r>
          </w:p>
        </w:tc>
        <w:tc>
          <w:tcPr>
            <w:tcW w:w="1468" w:type="dxa"/>
            <w:tcBorders>
              <w:bottom w:val="single" w:sz="12" w:space="0" w:color="auto"/>
            </w:tcBorders>
          </w:tcPr>
          <w:p w14:paraId="79E49CCA" w14:textId="77777777" w:rsidR="00E20A62" w:rsidRDefault="00E20A62">
            <w:pPr>
              <w:pStyle w:val="afff1"/>
              <w:spacing w:beforeLines="50" w:before="120" w:line="300" w:lineRule="auto"/>
              <w:ind w:firstLine="420"/>
              <w:jc w:val="center"/>
              <w:rPr>
                <w:rFonts w:hAnsi="宋体" w:hint="eastAsia"/>
                <w:sz w:val="15"/>
                <w:szCs w:val="15"/>
              </w:rPr>
            </w:pPr>
          </w:p>
        </w:tc>
        <w:tc>
          <w:tcPr>
            <w:tcW w:w="1600" w:type="dxa"/>
            <w:tcBorders>
              <w:bottom w:val="single" w:sz="12" w:space="0" w:color="auto"/>
            </w:tcBorders>
          </w:tcPr>
          <w:p w14:paraId="525FF628" w14:textId="77777777" w:rsidR="00E20A62" w:rsidRDefault="00000000">
            <w:pPr>
              <w:pStyle w:val="afff1"/>
              <w:spacing w:beforeLines="50" w:before="120" w:line="300" w:lineRule="auto"/>
              <w:ind w:firstLine="420"/>
              <w:jc w:val="center"/>
              <w:rPr>
                <w:rFonts w:hAnsi="宋体" w:hint="eastAsia"/>
                <w:sz w:val="15"/>
                <w:szCs w:val="15"/>
              </w:rPr>
            </w:pPr>
            <w:r>
              <w:rPr>
                <w:rFonts w:hAnsi="宋体"/>
                <w:sz w:val="15"/>
                <w:szCs w:val="15"/>
              </w:rPr>
              <w:t>0</w:t>
            </w:r>
          </w:p>
        </w:tc>
      </w:tr>
    </w:tbl>
    <w:p w14:paraId="4C3634FA" w14:textId="77777777" w:rsidR="00E20A62" w:rsidRDefault="00E20A62">
      <w:pPr>
        <w:ind w:firstLineChars="83" w:firstLine="174"/>
        <w:rPr>
          <w:rFonts w:cs="Times New Roman"/>
          <w:sz w:val="21"/>
          <w:szCs w:val="21"/>
        </w:rPr>
        <w:sectPr w:rsidR="00E20A62">
          <w:pgSz w:w="11905" w:h="16840"/>
          <w:pgMar w:top="1418" w:right="1134" w:bottom="1134" w:left="1418" w:header="851" w:footer="992" w:gutter="284"/>
          <w:cols w:space="0"/>
          <w:docGrid w:linePitch="326"/>
        </w:sectPr>
      </w:pPr>
    </w:p>
    <w:p w14:paraId="569B3FE6" w14:textId="77777777" w:rsidR="00E20A62" w:rsidRDefault="00000000">
      <w:pPr>
        <w:pStyle w:val="1"/>
        <w:spacing w:before="120" w:after="120"/>
      </w:pPr>
      <w:bookmarkStart w:id="50" w:name="_Toc167034323"/>
      <w:r>
        <w:lastRenderedPageBreak/>
        <w:t>5系统的实现</w:t>
      </w:r>
      <w:bookmarkStart w:id="51" w:name="_Hlk90896249"/>
      <w:bookmarkEnd w:id="49"/>
      <w:bookmarkEnd w:id="50"/>
    </w:p>
    <w:p w14:paraId="1CEF35AC" w14:textId="77777777" w:rsidR="00E20A62" w:rsidRDefault="00000000">
      <w:pPr>
        <w:pStyle w:val="2"/>
        <w:rPr>
          <w:rFonts w:hint="eastAsia"/>
        </w:rPr>
      </w:pPr>
      <w:bookmarkStart w:id="52" w:name="_Toc113363607"/>
      <w:bookmarkStart w:id="53" w:name="_Toc167034324"/>
      <w:bookmarkStart w:id="54" w:name="_Toc113015844"/>
      <w:bookmarkStart w:id="55" w:name="_Toc113432749"/>
      <w:bookmarkStart w:id="56" w:name="_Toc114640464"/>
      <w:bookmarkStart w:id="57" w:name="_Toc111714098"/>
      <w:bookmarkEnd w:id="51"/>
      <w:r>
        <w:t>5.1</w:t>
      </w:r>
      <w:r>
        <w:rPr>
          <w:rFonts w:hint="eastAsia"/>
        </w:rPr>
        <w:t xml:space="preserve"> </w:t>
      </w:r>
      <w:r>
        <w:t>系统功能实现</w:t>
      </w:r>
      <w:bookmarkEnd w:id="52"/>
      <w:bookmarkEnd w:id="53"/>
      <w:bookmarkEnd w:id="54"/>
      <w:bookmarkEnd w:id="55"/>
      <w:bookmarkEnd w:id="56"/>
      <w:bookmarkEnd w:id="57"/>
    </w:p>
    <w:p w14:paraId="1FEAB62B" w14:textId="77777777" w:rsidR="00E20A62" w:rsidRDefault="00000000">
      <w:pPr>
        <w:ind w:firstLine="480"/>
        <w:jc w:val="left"/>
        <w:rPr>
          <w:rFonts w:ascii="黑体" w:eastAsia="黑体" w:hAnsi="宋体" w:cs="Times New Roman" w:hint="eastAsia"/>
          <w:szCs w:val="20"/>
        </w:rPr>
      </w:pPr>
      <w:r>
        <w:rPr>
          <w:rFonts w:cs="Times New Roman" w:hint="eastAsia"/>
        </w:rPr>
        <w:t>系统的首页是用户交互的第一印象，关键在于直观展示校园二手交易平台的功能和导航结构。首页设计应明确体现平台的核心功能，如商品浏览、搜索、发布和个人账户管理等，同时，导航条的设计要简洁易懂，使得新用户能够迅速理解如何操作网站。此外，首页还应包含一些动态元素如最新发布的商品信息、热门商品推荐等，以增加页面的活跃度和吸引力。图形和色彩的使用应与校园文化和青春活力相契合，创建一个友好而富有吸引力的用户界面。通过优化这些视觉和功能元素，可以有效提升用户体验，促进平台的使用频率和用户满意度，从而支持平台的长期发展和成功。</w:t>
      </w:r>
      <w:r>
        <w:rPr>
          <w:rFonts w:cs="Times New Roman"/>
        </w:rPr>
        <w:t>系统首页界面如图</w:t>
      </w:r>
      <w:r>
        <w:rPr>
          <w:rFonts w:cs="Times New Roman"/>
        </w:rPr>
        <w:t>5-1</w:t>
      </w:r>
      <w:r>
        <w:rPr>
          <w:rFonts w:cs="Times New Roman"/>
        </w:rPr>
        <w:t>所示。</w:t>
      </w:r>
    </w:p>
    <w:p w14:paraId="0A5B4952" w14:textId="77777777" w:rsidR="00E20A62" w:rsidRDefault="00000000">
      <w:pPr>
        <w:keepNext/>
        <w:keepLines/>
        <w:widowControl w:val="0"/>
        <w:ind w:firstLineChars="0" w:firstLine="0"/>
        <w:rPr>
          <w:rFonts w:cs="Times New Roman"/>
        </w:rPr>
      </w:pPr>
      <w:r>
        <w:rPr>
          <w:rFonts w:cs="Times New Roman"/>
          <w:noProof/>
        </w:rPr>
        <w:drawing>
          <wp:inline distT="0" distB="0" distL="114300" distR="114300" wp14:anchorId="64734AAF" wp14:editId="36050A65">
            <wp:extent cx="6426200" cy="3810635"/>
            <wp:effectExtent l="0" t="0" r="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39"/>
                    <a:stretch>
                      <a:fillRect/>
                    </a:stretch>
                  </pic:blipFill>
                  <pic:spPr>
                    <a:xfrm>
                      <a:off x="0" y="0"/>
                      <a:ext cx="6451662" cy="3825698"/>
                    </a:xfrm>
                    <a:prstGeom prst="rect">
                      <a:avLst/>
                    </a:prstGeom>
                    <a:noFill/>
                    <a:ln>
                      <a:noFill/>
                    </a:ln>
                  </pic:spPr>
                </pic:pic>
              </a:graphicData>
            </a:graphic>
          </wp:inline>
        </w:drawing>
      </w:r>
    </w:p>
    <w:p w14:paraId="6B187D04" w14:textId="77777777" w:rsidR="00E20A62" w:rsidRDefault="00000000">
      <w:pPr>
        <w:ind w:firstLineChars="0" w:firstLine="0"/>
        <w:jc w:val="center"/>
        <w:rPr>
          <w:rFonts w:ascii="黑体" w:eastAsia="黑体" w:hAnsi="黑体" w:cs="Times New Roman" w:hint="eastAsia"/>
          <w:sz w:val="18"/>
          <w:szCs w:val="18"/>
        </w:rPr>
      </w:pPr>
      <w:r>
        <w:rPr>
          <w:rFonts w:ascii="黑体" w:eastAsia="黑体" w:hAnsi="黑体" w:cs="Times New Roman"/>
          <w:sz w:val="18"/>
          <w:szCs w:val="18"/>
        </w:rPr>
        <w:t>图5-1系统首页界面图</w:t>
      </w:r>
    </w:p>
    <w:p w14:paraId="2581056E" w14:textId="77777777" w:rsidR="00E20A62" w:rsidRDefault="00000000">
      <w:pPr>
        <w:ind w:firstLine="480"/>
        <w:rPr>
          <w:rFonts w:cs="Times New Roman"/>
        </w:rPr>
      </w:pPr>
      <w:r>
        <w:lastRenderedPageBreak/>
        <w:t>当系统用户进入系统进行相关操作前必须进行注册登录，如下图所示。</w:t>
      </w:r>
      <w:r>
        <w:rPr>
          <w:rFonts w:cs="Times New Roman"/>
          <w:noProof/>
        </w:rPr>
        <w:drawing>
          <wp:inline distT="0" distB="0" distL="114300" distR="114300" wp14:anchorId="7A6C90F7" wp14:editId="3202507D">
            <wp:extent cx="5569585" cy="2639060"/>
            <wp:effectExtent l="0" t="0" r="8255" b="1270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40"/>
                    <a:stretch>
                      <a:fillRect/>
                    </a:stretch>
                  </pic:blipFill>
                  <pic:spPr>
                    <a:xfrm>
                      <a:off x="0" y="0"/>
                      <a:ext cx="5569585" cy="2639060"/>
                    </a:xfrm>
                    <a:prstGeom prst="rect">
                      <a:avLst/>
                    </a:prstGeom>
                    <a:noFill/>
                    <a:ln>
                      <a:noFill/>
                    </a:ln>
                  </pic:spPr>
                </pic:pic>
              </a:graphicData>
            </a:graphic>
          </wp:inline>
        </w:drawing>
      </w:r>
    </w:p>
    <w:p w14:paraId="61BA13EB" w14:textId="77777777" w:rsidR="00E20A62" w:rsidRDefault="00000000">
      <w:pPr>
        <w:ind w:firstLineChars="0" w:firstLine="0"/>
        <w:jc w:val="center"/>
        <w:rPr>
          <w:rFonts w:ascii="黑体" w:eastAsia="黑体" w:hAnsi="黑体" w:cs="Times New Roman" w:hint="eastAsia"/>
          <w:sz w:val="18"/>
          <w:szCs w:val="18"/>
        </w:rPr>
      </w:pPr>
      <w:r>
        <w:rPr>
          <w:rFonts w:ascii="黑体" w:eastAsia="黑体" w:hAnsi="黑体" w:cs="Times New Roman"/>
          <w:sz w:val="18"/>
          <w:szCs w:val="18"/>
        </w:rPr>
        <w:t>图5-2系统注册界图面</w:t>
      </w:r>
    </w:p>
    <w:p w14:paraId="3A9AF8BC" w14:textId="77777777" w:rsidR="00E20A62" w:rsidRDefault="00000000">
      <w:pPr>
        <w:pStyle w:val="21"/>
        <w:ind w:left="3120" w:hangingChars="1300" w:hanging="3120"/>
        <w:jc w:val="both"/>
        <w:rPr>
          <w:rFonts w:cs="Times New Roman"/>
        </w:rPr>
      </w:pPr>
      <w:r>
        <w:rPr>
          <w:rFonts w:cs="Times New Roman"/>
          <w:noProof/>
        </w:rPr>
        <w:drawing>
          <wp:inline distT="0" distB="0" distL="114300" distR="114300" wp14:anchorId="1DD68F86" wp14:editId="4B4CBF6D">
            <wp:extent cx="5577205" cy="2153920"/>
            <wp:effectExtent l="0" t="0" r="635" b="1016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41"/>
                    <a:stretch>
                      <a:fillRect/>
                    </a:stretch>
                  </pic:blipFill>
                  <pic:spPr>
                    <a:xfrm>
                      <a:off x="0" y="0"/>
                      <a:ext cx="5577205" cy="2153920"/>
                    </a:xfrm>
                    <a:prstGeom prst="rect">
                      <a:avLst/>
                    </a:prstGeom>
                    <a:noFill/>
                    <a:ln>
                      <a:noFill/>
                    </a:ln>
                  </pic:spPr>
                </pic:pic>
              </a:graphicData>
            </a:graphic>
          </wp:inline>
        </w:drawing>
      </w:r>
      <w:r>
        <w:rPr>
          <w:rFonts w:ascii="黑体" w:eastAsia="黑体" w:hAnsi="黑体" w:cs="Times New Roman"/>
          <w:sz w:val="18"/>
          <w:szCs w:val="18"/>
        </w:rPr>
        <w:t>图5-</w:t>
      </w:r>
      <w:r>
        <w:rPr>
          <w:rFonts w:ascii="黑体" w:eastAsia="黑体" w:hAnsi="黑体" w:cs="Times New Roman" w:hint="eastAsia"/>
          <w:sz w:val="18"/>
          <w:szCs w:val="18"/>
        </w:rPr>
        <w:t>3</w:t>
      </w:r>
      <w:r>
        <w:rPr>
          <w:rFonts w:ascii="黑体" w:eastAsia="黑体" w:hAnsi="黑体" w:cs="Times New Roman"/>
          <w:sz w:val="18"/>
          <w:szCs w:val="18"/>
        </w:rPr>
        <w:t>系统登录界面</w:t>
      </w:r>
    </w:p>
    <w:p w14:paraId="66452062" w14:textId="77777777" w:rsidR="00E20A62" w:rsidRDefault="00000000">
      <w:pPr>
        <w:ind w:firstLine="480"/>
        <w:jc w:val="left"/>
      </w:pPr>
      <w:r>
        <w:rPr>
          <w:rFonts w:hint="eastAsia"/>
        </w:rPr>
        <w:t>商品信息页是校园二手交易平台的核心功能之一，它详尽展示了每件商品的多个关键信息，包括名称、价格、限购数量、库存量、商品编号、分类、规格型号、新旧程度、发布日期、卖家账号及姓名和商品的浏览量。这样的设计旨在为用户提供全面的商品信息，帮助他们做出购买决策。页面还集成了多种交互功能，如添加到购物车、立即购买和收藏商品等选项，使得用户可以根据个人需求选择不同的购买方式。这种信息布局和功能设置充分考虑了用户的便利性和操作直观性，确保用户能够快速找到所需商品，并轻松进行购买或收藏。商品信息的全面展示和优化的用户交互设计共同提升了用户体验，增强了平台的吸引力和用户粘性，是平台运营效率和用户满意度提升的关键因素。</w:t>
      </w:r>
    </w:p>
    <w:p w14:paraId="04F83283" w14:textId="77777777" w:rsidR="00E20A62" w:rsidRDefault="00000000">
      <w:pPr>
        <w:ind w:firstLine="480"/>
      </w:pPr>
      <w:r>
        <w:rPr>
          <w:rFonts w:hint="eastAsia"/>
        </w:rPr>
        <w:t>具体可参考图</w:t>
      </w:r>
      <w:r>
        <w:rPr>
          <w:rFonts w:hint="eastAsia"/>
        </w:rPr>
        <w:t>5-4</w:t>
      </w:r>
      <w:r>
        <w:rPr>
          <w:rFonts w:hint="eastAsia"/>
        </w:rPr>
        <w:t>所示。</w:t>
      </w:r>
    </w:p>
    <w:p w14:paraId="40B67613" w14:textId="77777777" w:rsidR="00E20A62" w:rsidRDefault="00000000">
      <w:pPr>
        <w:ind w:firstLineChars="0" w:firstLine="0"/>
        <w:jc w:val="left"/>
      </w:pPr>
      <w:r>
        <w:rPr>
          <w:noProof/>
        </w:rPr>
        <w:lastRenderedPageBreak/>
        <w:drawing>
          <wp:inline distT="0" distB="0" distL="0" distR="0" wp14:anchorId="5A5897D5" wp14:editId="13C59B0D">
            <wp:extent cx="6453505" cy="4966970"/>
            <wp:effectExtent l="0" t="0" r="4445" b="5080"/>
            <wp:docPr id="1616400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027" name="图片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6473387" cy="4982120"/>
                    </a:xfrm>
                    <a:prstGeom prst="rect">
                      <a:avLst/>
                    </a:prstGeom>
                    <a:noFill/>
                    <a:ln>
                      <a:noFill/>
                    </a:ln>
                  </pic:spPr>
                </pic:pic>
              </a:graphicData>
            </a:graphic>
          </wp:inline>
        </w:drawing>
      </w:r>
    </w:p>
    <w:p w14:paraId="32DC905E"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w:t>
      </w:r>
      <w:r>
        <w:rPr>
          <w:rFonts w:ascii="黑体" w:eastAsia="黑体" w:hAnsi="黑体" w:cs="Times New Roman" w:hint="eastAsia"/>
          <w:sz w:val="18"/>
          <w:szCs w:val="18"/>
        </w:rPr>
        <w:t>4</w:t>
      </w:r>
      <w:r>
        <w:rPr>
          <w:rFonts w:ascii="黑体" w:eastAsia="黑体" w:hAnsi="黑体" w:cs="Times New Roman"/>
          <w:sz w:val="18"/>
          <w:szCs w:val="18"/>
        </w:rPr>
        <w:t>商品信息界面图</w:t>
      </w:r>
    </w:p>
    <w:p w14:paraId="529B3B57" w14:textId="77777777" w:rsidR="00E20A62" w:rsidRDefault="00000000">
      <w:pPr>
        <w:ind w:firstLine="480"/>
        <w:jc w:val="left"/>
        <w:rPr>
          <w:rFonts w:cs="Times New Roman"/>
        </w:rPr>
      </w:pPr>
      <w:r>
        <w:rPr>
          <w:rFonts w:cs="Times New Roman" w:hint="eastAsia"/>
        </w:rPr>
        <w:t>通过商品信息管理界面点击搜索框填入搜索条件数据点击搜索按钮发送</w:t>
      </w:r>
      <w:r>
        <w:rPr>
          <w:rFonts w:cs="Times New Roman" w:hint="eastAsia"/>
        </w:rPr>
        <w:t>Axios</w:t>
      </w:r>
      <w:r>
        <w:rPr>
          <w:rFonts w:cs="Times New Roman" w:hint="eastAsia"/>
        </w:rPr>
        <w:t>请求到后端，调用</w:t>
      </w:r>
      <w:r>
        <w:rPr>
          <w:rFonts w:cs="Times New Roman"/>
        </w:rPr>
        <w:t>Shangpinxinxi</w:t>
      </w:r>
      <w:r>
        <w:rPr>
          <w:rFonts w:cs="Times New Roman" w:hint="eastAsia"/>
        </w:rPr>
        <w:t>Controller</w:t>
      </w:r>
      <w:r>
        <w:rPr>
          <w:rFonts w:cs="Times New Roman" w:hint="eastAsia"/>
        </w:rPr>
        <w:t>的</w:t>
      </w:r>
      <w:r>
        <w:rPr>
          <w:rFonts w:cs="Times New Roman" w:hint="eastAsia"/>
        </w:rPr>
        <w:t>page</w:t>
      </w:r>
      <w:r>
        <w:rPr>
          <w:rFonts w:cs="Times New Roman" w:hint="eastAsia"/>
        </w:rPr>
        <w:t>方法，再调用</w:t>
      </w:r>
      <w:r>
        <w:rPr>
          <w:rFonts w:cs="Times New Roman"/>
        </w:rPr>
        <w:t>Shangpinxinxi</w:t>
      </w:r>
      <w:r>
        <w:rPr>
          <w:rFonts w:cs="Times New Roman" w:hint="eastAsia"/>
        </w:rPr>
        <w:t>Service</w:t>
      </w:r>
      <w:r>
        <w:rPr>
          <w:rFonts w:cs="Times New Roman" w:hint="eastAsia"/>
        </w:rPr>
        <w:t>的</w:t>
      </w:r>
      <w:r>
        <w:rPr>
          <w:rFonts w:cs="Times New Roman" w:hint="eastAsia"/>
        </w:rPr>
        <w:t>queryPage</w:t>
      </w:r>
      <w:r>
        <w:rPr>
          <w:rFonts w:cs="Times New Roman" w:hint="eastAsia"/>
        </w:rPr>
        <w:t>方法，完成对于商品信息管理的操作。核心代码如下所示：</w:t>
      </w:r>
    </w:p>
    <w:p w14:paraId="2840669A" w14:textId="77777777" w:rsidR="00E20A62" w:rsidRDefault="00000000">
      <w:pPr>
        <w:pStyle w:val="affe"/>
        <w:ind w:firstLine="480"/>
      </w:pPr>
      <w:r>
        <w:t xml:space="preserve"> @RequestMapping("/page")</w:t>
      </w:r>
    </w:p>
    <w:p w14:paraId="49ACEE4C" w14:textId="77777777" w:rsidR="00E20A62" w:rsidRDefault="00000000">
      <w:pPr>
        <w:pStyle w:val="affe"/>
        <w:ind w:firstLine="480"/>
      </w:pPr>
      <w:r>
        <w:t xml:space="preserve">  public R page(@RequestParam Map&lt;String, Object&gt; params,ShangpinxinxiEntity shangpinxinxi,</w:t>
      </w:r>
    </w:p>
    <w:p w14:paraId="0A3EB6F9" w14:textId="77777777" w:rsidR="00E20A62" w:rsidRDefault="00000000">
      <w:pPr>
        <w:pStyle w:val="affe"/>
        <w:ind w:firstLine="480"/>
      </w:pPr>
      <w:r>
        <w:t xml:space="preserve">              @RequestParam(required = false) Double pricestart,</w:t>
      </w:r>
    </w:p>
    <w:p w14:paraId="22FE2E5F" w14:textId="77777777" w:rsidR="00E20A62" w:rsidRDefault="00000000">
      <w:pPr>
        <w:pStyle w:val="affe"/>
        <w:ind w:firstLine="480"/>
      </w:pPr>
      <w:r>
        <w:t xml:space="preserve">              @RequestParam(required = false) Double priceend,</w:t>
      </w:r>
    </w:p>
    <w:p w14:paraId="0C45CA08" w14:textId="77777777" w:rsidR="00E20A62" w:rsidRDefault="00000000">
      <w:pPr>
        <w:pStyle w:val="affe"/>
        <w:ind w:firstLine="480"/>
      </w:pPr>
      <w:r>
        <w:t>HttpServletRequest request){</w:t>
      </w:r>
    </w:p>
    <w:p w14:paraId="6C644E60" w14:textId="77777777" w:rsidR="00E20A62" w:rsidRDefault="00000000">
      <w:pPr>
        <w:pStyle w:val="affe"/>
        <w:ind w:firstLine="480"/>
      </w:pPr>
      <w:r>
        <w:t>String tableName = request.getSession().getAttribute("tableName").toString();</w:t>
      </w:r>
    </w:p>
    <w:p w14:paraId="5F1F9EED" w14:textId="77777777" w:rsidR="00E20A62" w:rsidRDefault="00000000">
      <w:pPr>
        <w:pStyle w:val="affe"/>
        <w:ind w:firstLine="480"/>
      </w:pPr>
      <w:r>
        <w:t>if(tableName.equals("yonghu")) {</w:t>
      </w:r>
    </w:p>
    <w:p w14:paraId="5B20D339" w14:textId="77777777" w:rsidR="00E20A62" w:rsidRDefault="00000000">
      <w:pPr>
        <w:pStyle w:val="affe"/>
        <w:ind w:firstLine="480"/>
      </w:pPr>
      <w:r>
        <w:t xml:space="preserve">    shangpinxinxi.setYonghuzhanghao((String)request.getSession().getAttribute("username"));</w:t>
      </w:r>
    </w:p>
    <w:p w14:paraId="1554057B" w14:textId="77777777" w:rsidR="00E20A62" w:rsidRDefault="00000000">
      <w:pPr>
        <w:pStyle w:val="affe"/>
        <w:ind w:firstLine="480"/>
      </w:pPr>
      <w:r>
        <w:lastRenderedPageBreak/>
        <w:t>}</w:t>
      </w:r>
    </w:p>
    <w:p w14:paraId="5362F601" w14:textId="77777777" w:rsidR="00E20A62" w:rsidRDefault="00000000">
      <w:pPr>
        <w:pStyle w:val="affe"/>
        <w:ind w:firstLine="480"/>
      </w:pPr>
      <w:r>
        <w:t xml:space="preserve">      EntityWrapper&lt;ShangpinxinxiEntity&gt; ew = new EntityWrapper&lt;ShangpinxinxiEntity&gt;();</w:t>
      </w:r>
    </w:p>
    <w:p w14:paraId="168478A8" w14:textId="77777777" w:rsidR="00E20A62" w:rsidRDefault="00000000">
      <w:pPr>
        <w:pStyle w:val="affe"/>
        <w:ind w:firstLine="480"/>
      </w:pPr>
      <w:r>
        <w:t xml:space="preserve">              if(pricestart!=null) ew.ge("price", pricestart);</w:t>
      </w:r>
    </w:p>
    <w:p w14:paraId="731574E8" w14:textId="77777777" w:rsidR="00E20A62" w:rsidRDefault="00000000">
      <w:pPr>
        <w:pStyle w:val="affe"/>
        <w:ind w:firstLine="480"/>
      </w:pPr>
      <w:r>
        <w:t xml:space="preserve">              if(priceend!=null) ew.le("price", priceend);</w:t>
      </w:r>
    </w:p>
    <w:p w14:paraId="1932EB1C" w14:textId="77777777" w:rsidR="00E20A62" w:rsidRDefault="00E20A62">
      <w:pPr>
        <w:pStyle w:val="affe"/>
        <w:ind w:firstLine="480"/>
      </w:pPr>
    </w:p>
    <w:p w14:paraId="51724A57" w14:textId="77777777" w:rsidR="00E20A62" w:rsidRDefault="00000000">
      <w:pPr>
        <w:pStyle w:val="affe"/>
        <w:ind w:firstLine="480"/>
      </w:pPr>
      <w:r>
        <w:t>PageUtils page = shangpinxinxiService.queryPage(params, MPUtil.sort(MPUtil.between(MPUtil.likeOrEq(ew, shangpinxinxi), params), params));</w:t>
      </w:r>
    </w:p>
    <w:p w14:paraId="289ADC26" w14:textId="77777777" w:rsidR="00E20A62" w:rsidRDefault="00E20A62">
      <w:pPr>
        <w:pStyle w:val="affe"/>
        <w:ind w:firstLine="480"/>
      </w:pPr>
    </w:p>
    <w:p w14:paraId="57FC70E6" w14:textId="77777777" w:rsidR="00E20A62" w:rsidRDefault="00000000">
      <w:pPr>
        <w:pStyle w:val="affe"/>
        <w:ind w:firstLine="480"/>
      </w:pPr>
      <w:r>
        <w:t xml:space="preserve">      return R.ok().put("data", page);</w:t>
      </w:r>
    </w:p>
    <w:p w14:paraId="0A841242" w14:textId="77777777" w:rsidR="00E20A62" w:rsidRDefault="00000000">
      <w:pPr>
        <w:pStyle w:val="affe"/>
        <w:ind w:firstLine="480"/>
        <w:rPr>
          <w:rFonts w:ascii="黑体" w:eastAsia="黑体" w:hAnsi="黑体" w:hint="eastAsia"/>
          <w:sz w:val="18"/>
          <w:szCs w:val="18"/>
        </w:rPr>
      </w:pPr>
      <w:r>
        <w:t xml:space="preserve">  }</w:t>
      </w:r>
    </w:p>
    <w:p w14:paraId="07BD1445" w14:textId="77777777" w:rsidR="00E20A62" w:rsidRDefault="00000000">
      <w:pPr>
        <w:pStyle w:val="affe"/>
        <w:ind w:firstLine="480"/>
      </w:pPr>
      <w:r>
        <w:rPr>
          <w:rFonts w:hint="eastAsia"/>
        </w:rPr>
        <w:t>求购信息页面为校园二手交易平台的用户提供了一个专门的区域，用以发布和查看求购广告。每个求购条目清晰展示了商品名称、商品图片、求购编号、商品分类、规格、求购价格、求购时间、用户账号以及用户姓名等详细信息。这种设计使用户能够快速准确地获取他们感兴趣的求购信息，便于他们做出响应或提供所需商品。页面的布局和信息的组织旨在优化用户体验，使其在浏览求购信息时能够容易地找到所需的详细数据。此外，页面还提供了高效的搜索和过滤工具，使用户可以根据自己的特定需求或偏好筛选求购信息，这样的功能显著提高了平台的用户满意度和交易效率。</w:t>
      </w:r>
      <w:r>
        <w:t>如图</w:t>
      </w:r>
      <w:r>
        <w:t>5-</w:t>
      </w:r>
      <w:r>
        <w:rPr>
          <w:rFonts w:hint="eastAsia"/>
        </w:rPr>
        <w:t>5</w:t>
      </w:r>
      <w:r>
        <w:t>所示。</w:t>
      </w:r>
    </w:p>
    <w:p w14:paraId="7BBF4792" w14:textId="77777777" w:rsidR="00E20A62" w:rsidRDefault="00000000">
      <w:pPr>
        <w:ind w:firstLineChars="0" w:firstLine="0"/>
        <w:rPr>
          <w:rFonts w:cs="Times New Roman"/>
        </w:rPr>
      </w:pPr>
      <w:r>
        <w:rPr>
          <w:rFonts w:cs="Times New Roman"/>
          <w:noProof/>
        </w:rPr>
        <w:lastRenderedPageBreak/>
        <w:drawing>
          <wp:inline distT="0" distB="0" distL="0" distR="0" wp14:anchorId="1ED9FEF1" wp14:editId="2C162663">
            <wp:extent cx="5758815" cy="4018280"/>
            <wp:effectExtent l="0" t="0" r="0" b="1270"/>
            <wp:docPr id="3816489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8997" name="图片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758815" cy="4018280"/>
                    </a:xfrm>
                    <a:prstGeom prst="rect">
                      <a:avLst/>
                    </a:prstGeom>
                    <a:noFill/>
                    <a:ln>
                      <a:noFill/>
                    </a:ln>
                  </pic:spPr>
                </pic:pic>
              </a:graphicData>
            </a:graphic>
          </wp:inline>
        </w:drawing>
      </w:r>
    </w:p>
    <w:p w14:paraId="7429A831"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w:t>
      </w:r>
      <w:r>
        <w:rPr>
          <w:rFonts w:ascii="黑体" w:eastAsia="黑体" w:hAnsi="黑体" w:cs="Times New Roman" w:hint="eastAsia"/>
          <w:sz w:val="18"/>
          <w:szCs w:val="18"/>
        </w:rPr>
        <w:t>5</w:t>
      </w:r>
      <w:r>
        <w:rPr>
          <w:rFonts w:ascii="黑体" w:eastAsia="黑体" w:hAnsi="黑体" w:cs="Times New Roman"/>
          <w:sz w:val="18"/>
          <w:szCs w:val="18"/>
        </w:rPr>
        <w:t>求购信息界面图</w:t>
      </w:r>
    </w:p>
    <w:p w14:paraId="7D265F40" w14:textId="77777777" w:rsidR="00E20A62" w:rsidRDefault="00000000">
      <w:pPr>
        <w:ind w:left="143" w:firstLine="480"/>
        <w:jc w:val="left"/>
        <w:rPr>
          <w:rFonts w:cs="Times New Roman"/>
        </w:rPr>
      </w:pPr>
      <w:r>
        <w:rPr>
          <w:rFonts w:cs="Times New Roman" w:hint="eastAsia"/>
        </w:rPr>
        <w:t>通过求购信息管理界面点击搜索框填入搜索条件数据点击搜索按钮发送</w:t>
      </w:r>
      <w:r>
        <w:rPr>
          <w:rFonts w:cs="Times New Roman" w:hint="eastAsia"/>
        </w:rPr>
        <w:t>Axios</w:t>
      </w:r>
      <w:r>
        <w:rPr>
          <w:rFonts w:cs="Times New Roman" w:hint="eastAsia"/>
        </w:rPr>
        <w:t>请求到后端，调用</w:t>
      </w:r>
      <w:r>
        <w:rPr>
          <w:rFonts w:cs="Times New Roman" w:hint="eastAsia"/>
        </w:rPr>
        <w:t>QiugouxinxiController</w:t>
      </w:r>
      <w:r>
        <w:rPr>
          <w:rFonts w:cs="Times New Roman" w:hint="eastAsia"/>
        </w:rPr>
        <w:t>的</w:t>
      </w:r>
      <w:r>
        <w:rPr>
          <w:rFonts w:cs="Times New Roman" w:hint="eastAsia"/>
        </w:rPr>
        <w:t>page</w:t>
      </w:r>
      <w:r>
        <w:rPr>
          <w:rFonts w:cs="Times New Roman" w:hint="eastAsia"/>
        </w:rPr>
        <w:t>方法，再调用</w:t>
      </w:r>
      <w:r>
        <w:rPr>
          <w:rFonts w:cs="Times New Roman" w:hint="eastAsia"/>
        </w:rPr>
        <w:t>QiugouxinxiService</w:t>
      </w:r>
      <w:r>
        <w:rPr>
          <w:rFonts w:cs="Times New Roman" w:hint="eastAsia"/>
        </w:rPr>
        <w:t>的</w:t>
      </w:r>
      <w:r>
        <w:rPr>
          <w:rFonts w:cs="Times New Roman" w:hint="eastAsia"/>
        </w:rPr>
        <w:t>queryPage</w:t>
      </w:r>
      <w:r>
        <w:rPr>
          <w:rFonts w:cs="Times New Roman" w:hint="eastAsia"/>
        </w:rPr>
        <w:t>方法，完成对于求购信息管理的操作。核心代码如下所示：</w:t>
      </w:r>
      <w:r>
        <w:rPr>
          <w:rFonts w:cs="Times New Roman" w:hint="eastAsia"/>
        </w:rPr>
        <w:t xml:space="preserve">  </w:t>
      </w:r>
    </w:p>
    <w:p w14:paraId="44211967" w14:textId="77777777" w:rsidR="00E20A62" w:rsidRDefault="00000000">
      <w:pPr>
        <w:ind w:left="143" w:firstLine="480"/>
        <w:jc w:val="left"/>
        <w:rPr>
          <w:rFonts w:cs="Times New Roman"/>
        </w:rPr>
      </w:pPr>
      <w:r>
        <w:rPr>
          <w:rFonts w:cs="Times New Roman" w:hint="eastAsia"/>
        </w:rPr>
        <w:t>@RequestMapping("/page")</w:t>
      </w:r>
    </w:p>
    <w:p w14:paraId="44D867B3" w14:textId="77777777" w:rsidR="00E20A62" w:rsidRDefault="00000000">
      <w:pPr>
        <w:ind w:left="143" w:firstLine="480"/>
        <w:jc w:val="left"/>
        <w:rPr>
          <w:rFonts w:cs="Times New Roman"/>
        </w:rPr>
      </w:pPr>
      <w:r>
        <w:rPr>
          <w:rFonts w:cs="Times New Roman" w:hint="eastAsia"/>
        </w:rPr>
        <w:t xml:space="preserve">  public R page(@RequestParam Map&lt;String, Object&gt; params,QiugouxinxiEntity qiugouxinxi,</w:t>
      </w:r>
    </w:p>
    <w:p w14:paraId="3D0F0B5B" w14:textId="77777777" w:rsidR="00E20A62" w:rsidRDefault="00000000">
      <w:pPr>
        <w:ind w:left="143" w:firstLine="480"/>
        <w:jc w:val="left"/>
        <w:rPr>
          <w:rFonts w:cs="Times New Roman"/>
        </w:rPr>
      </w:pPr>
      <w:r>
        <w:rPr>
          <w:rFonts w:cs="Times New Roman" w:hint="eastAsia"/>
        </w:rPr>
        <w:t>HttpServletRequest request){</w:t>
      </w:r>
    </w:p>
    <w:p w14:paraId="053366EC" w14:textId="77777777" w:rsidR="00E20A62" w:rsidRDefault="00000000">
      <w:pPr>
        <w:ind w:left="143" w:firstLine="480"/>
        <w:jc w:val="left"/>
        <w:rPr>
          <w:rFonts w:cs="Times New Roman"/>
        </w:rPr>
      </w:pPr>
      <w:r>
        <w:rPr>
          <w:rFonts w:cs="Times New Roman" w:hint="eastAsia"/>
        </w:rPr>
        <w:t>String tableName = request.getSession().getAttribute("tableName").toString();</w:t>
      </w:r>
    </w:p>
    <w:p w14:paraId="20001C71" w14:textId="77777777" w:rsidR="00E20A62" w:rsidRDefault="00000000">
      <w:pPr>
        <w:ind w:left="143" w:firstLine="480"/>
        <w:jc w:val="left"/>
        <w:rPr>
          <w:rFonts w:cs="Times New Roman"/>
        </w:rPr>
      </w:pPr>
      <w:r>
        <w:rPr>
          <w:rFonts w:cs="Times New Roman" w:hint="eastAsia"/>
        </w:rPr>
        <w:t>if(tableName.equals("yonghu")) {</w:t>
      </w:r>
    </w:p>
    <w:p w14:paraId="3F4FD113" w14:textId="77777777" w:rsidR="00E20A62" w:rsidRDefault="00000000">
      <w:pPr>
        <w:ind w:left="143" w:firstLine="480"/>
        <w:jc w:val="left"/>
        <w:rPr>
          <w:rFonts w:cs="Times New Roman"/>
        </w:rPr>
      </w:pPr>
      <w:r>
        <w:rPr>
          <w:rFonts w:cs="Times New Roman" w:hint="eastAsia"/>
        </w:rPr>
        <w:t xml:space="preserve">    qiugouxinxi.setYonghuzhanghao((String)request.getSession().getAttribute("username"));</w:t>
      </w:r>
    </w:p>
    <w:p w14:paraId="74149E51" w14:textId="77777777" w:rsidR="00E20A62" w:rsidRDefault="00000000">
      <w:pPr>
        <w:ind w:left="143" w:firstLine="480"/>
        <w:jc w:val="left"/>
        <w:rPr>
          <w:rFonts w:cs="Times New Roman"/>
        </w:rPr>
      </w:pPr>
      <w:r>
        <w:rPr>
          <w:rFonts w:cs="Times New Roman" w:hint="eastAsia"/>
        </w:rPr>
        <w:t>}</w:t>
      </w:r>
    </w:p>
    <w:p w14:paraId="560A7027" w14:textId="77777777" w:rsidR="00E20A62" w:rsidRDefault="00000000">
      <w:pPr>
        <w:ind w:left="143" w:firstLine="480"/>
        <w:jc w:val="left"/>
        <w:rPr>
          <w:rFonts w:cs="Times New Roman"/>
        </w:rPr>
      </w:pPr>
      <w:r>
        <w:rPr>
          <w:rFonts w:cs="Times New Roman" w:hint="eastAsia"/>
        </w:rPr>
        <w:t xml:space="preserve">      EntityWrapper&lt;QiugouxinxiEntity&gt; ew = new EntityWrapper&lt;QiugouxinxiEntity&gt;();</w:t>
      </w:r>
    </w:p>
    <w:p w14:paraId="697D6334" w14:textId="77777777" w:rsidR="00E20A62" w:rsidRDefault="00E20A62">
      <w:pPr>
        <w:ind w:left="143" w:firstLine="480"/>
        <w:jc w:val="left"/>
        <w:rPr>
          <w:rFonts w:cs="Times New Roman"/>
        </w:rPr>
      </w:pPr>
    </w:p>
    <w:p w14:paraId="0A53B655" w14:textId="77777777" w:rsidR="00E20A62" w:rsidRDefault="00000000">
      <w:pPr>
        <w:ind w:left="143" w:firstLine="480"/>
        <w:jc w:val="left"/>
        <w:rPr>
          <w:rFonts w:cs="Times New Roman"/>
        </w:rPr>
      </w:pPr>
      <w:r>
        <w:rPr>
          <w:rFonts w:cs="Times New Roman" w:hint="eastAsia"/>
        </w:rPr>
        <w:lastRenderedPageBreak/>
        <w:t>PageUtils page = qiugouxinxiService.queryPage(params, MPUtil.sort(MPUtil.between(MPUtil.likeOrEq(ew, qiugouxinxi), params), params));</w:t>
      </w:r>
    </w:p>
    <w:p w14:paraId="488698B2" w14:textId="77777777" w:rsidR="00E20A62" w:rsidRDefault="00E20A62">
      <w:pPr>
        <w:ind w:left="143" w:firstLine="480"/>
        <w:jc w:val="left"/>
        <w:rPr>
          <w:rFonts w:cs="Times New Roman"/>
        </w:rPr>
      </w:pPr>
    </w:p>
    <w:p w14:paraId="6E9CB8E2" w14:textId="77777777" w:rsidR="00E20A62" w:rsidRDefault="00000000">
      <w:pPr>
        <w:ind w:left="143" w:firstLine="480"/>
        <w:jc w:val="left"/>
        <w:rPr>
          <w:rFonts w:cs="Times New Roman"/>
        </w:rPr>
      </w:pPr>
      <w:r>
        <w:rPr>
          <w:rFonts w:cs="Times New Roman" w:hint="eastAsia"/>
        </w:rPr>
        <w:t xml:space="preserve">      return R.ok().put("data", page);</w:t>
      </w:r>
    </w:p>
    <w:p w14:paraId="0D6D963D" w14:textId="77777777" w:rsidR="00E20A62" w:rsidRDefault="00000000">
      <w:pPr>
        <w:ind w:left="143" w:firstLine="480"/>
        <w:jc w:val="left"/>
        <w:rPr>
          <w:rFonts w:cs="Times New Roman"/>
        </w:rPr>
      </w:pPr>
      <w:r>
        <w:rPr>
          <w:rFonts w:cs="Times New Roman" w:hint="eastAsia"/>
        </w:rPr>
        <w:t xml:space="preserve">  }</w:t>
      </w:r>
    </w:p>
    <w:p w14:paraId="4029576F" w14:textId="77777777" w:rsidR="00E20A62" w:rsidRDefault="00E20A62">
      <w:pPr>
        <w:ind w:firstLineChars="0" w:firstLine="0"/>
        <w:rPr>
          <w:rFonts w:ascii="黑体" w:eastAsia="黑体" w:hAnsi="黑体" w:cs="Times New Roman" w:hint="eastAsia"/>
          <w:sz w:val="18"/>
          <w:szCs w:val="18"/>
        </w:rPr>
      </w:pPr>
    </w:p>
    <w:p w14:paraId="0D0C1CC9" w14:textId="77777777" w:rsidR="00E20A62" w:rsidRDefault="00000000">
      <w:pPr>
        <w:ind w:firstLine="480"/>
        <w:rPr>
          <w:rFonts w:cs="Times New Roman"/>
        </w:rPr>
      </w:pPr>
      <w:r>
        <w:rPr>
          <w:rFonts w:cs="Times New Roman" w:hint="eastAsia"/>
        </w:rPr>
        <w:t>系统后台管理是校园二手交易平台的关键组成部分，它为用户提供了一系列的管理功能，包括个人中心、商品信息管理、求购信息管理、捐赠信息管理以及订单管理等。这一后台设置允许用户以管理员的身份执行包括添加、编辑、删除商品信息，管理用户发布的求购信息，以及处理捐赠事宜和订单处理的各种操作。个人中心部分允许用户查看和编辑自己的个人资料，增强了用户体验和个性化设置的功能。通过这样的后台管理，平台能够有效地维护数据的准确性和及时性，同时提供用户一个直观、易操作的管理界面，确保了管理工作的高效性和用户操作的便捷性。</w:t>
      </w:r>
      <w:r>
        <w:rPr>
          <w:rFonts w:cs="Times New Roman"/>
        </w:rPr>
        <w:t>如图</w:t>
      </w:r>
      <w:r>
        <w:rPr>
          <w:rFonts w:cs="Times New Roman"/>
        </w:rPr>
        <w:t>5-</w:t>
      </w:r>
      <w:r>
        <w:rPr>
          <w:rFonts w:cs="Times New Roman" w:hint="eastAsia"/>
        </w:rPr>
        <w:t>6</w:t>
      </w:r>
      <w:r>
        <w:rPr>
          <w:rFonts w:cs="Times New Roman"/>
        </w:rPr>
        <w:t>所示。</w:t>
      </w:r>
    </w:p>
    <w:p w14:paraId="24B90E3B" w14:textId="77777777" w:rsidR="00E20A62" w:rsidRDefault="00000000">
      <w:pPr>
        <w:ind w:firstLineChars="0" w:firstLine="0"/>
        <w:jc w:val="left"/>
        <w:rPr>
          <w:rFonts w:cs="Times New Roman"/>
        </w:rPr>
      </w:pPr>
      <w:r>
        <w:rPr>
          <w:rFonts w:cs="Times New Roman"/>
          <w:noProof/>
        </w:rPr>
        <w:drawing>
          <wp:inline distT="0" distB="0" distL="0" distR="0" wp14:anchorId="68CB7EB3" wp14:editId="61C897F4">
            <wp:extent cx="5758815" cy="3370580"/>
            <wp:effectExtent l="0" t="0" r="0" b="1270"/>
            <wp:docPr id="8236556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55642" name="图片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758815" cy="3370580"/>
                    </a:xfrm>
                    <a:prstGeom prst="rect">
                      <a:avLst/>
                    </a:prstGeom>
                    <a:noFill/>
                    <a:ln>
                      <a:noFill/>
                    </a:ln>
                  </pic:spPr>
                </pic:pic>
              </a:graphicData>
            </a:graphic>
          </wp:inline>
        </w:drawing>
      </w:r>
    </w:p>
    <w:p w14:paraId="6A63C4A6"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w:t>
      </w:r>
      <w:r>
        <w:rPr>
          <w:rFonts w:ascii="黑体" w:eastAsia="黑体" w:hAnsi="黑体" w:cs="Times New Roman" w:hint="eastAsia"/>
          <w:sz w:val="18"/>
          <w:szCs w:val="18"/>
        </w:rPr>
        <w:t>6管理员</w:t>
      </w:r>
      <w:r>
        <w:rPr>
          <w:rFonts w:ascii="黑体" w:eastAsia="黑体" w:hAnsi="黑体" w:cs="Times New Roman"/>
          <w:sz w:val="18"/>
          <w:szCs w:val="18"/>
        </w:rPr>
        <w:t>台功能界面图</w:t>
      </w:r>
    </w:p>
    <w:p w14:paraId="107BFEA2" w14:textId="77777777" w:rsidR="00E20A62" w:rsidRDefault="00000000">
      <w:pPr>
        <w:pStyle w:val="affe"/>
        <w:ind w:firstLine="480"/>
      </w:pPr>
      <w:r>
        <w:rPr>
          <w:rFonts w:hint="eastAsia"/>
        </w:rPr>
        <w:t>在图</w:t>
      </w:r>
      <w:r>
        <w:rPr>
          <w:rFonts w:hint="eastAsia"/>
        </w:rPr>
        <w:t>5-7</w:t>
      </w:r>
      <w:r>
        <w:rPr>
          <w:rFonts w:hint="eastAsia"/>
        </w:rPr>
        <w:t>中展示了捐赠管理系统的核心功能，包括捐赠者信息的记录和管理。系统内记录的信息包括捐赠数量，确保每项捐赠的具体数目被准确输入。此外，捐赠时间的记录帮助管理人员追踪每一笔捐赠的具体日期，以便于进行时间序列的分析和记录。</w:t>
      </w:r>
      <w:r>
        <w:rPr>
          <w:noProof/>
        </w:rPr>
        <w:lastRenderedPageBreak/>
        <w:drawing>
          <wp:inline distT="0" distB="0" distL="0" distR="0" wp14:anchorId="677A604D" wp14:editId="5CCD630E">
            <wp:extent cx="5758815" cy="4028440"/>
            <wp:effectExtent l="0" t="0" r="0" b="0"/>
            <wp:docPr id="12818765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76577" name="图片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758815" cy="4028440"/>
                    </a:xfrm>
                    <a:prstGeom prst="rect">
                      <a:avLst/>
                    </a:prstGeom>
                    <a:noFill/>
                    <a:ln>
                      <a:noFill/>
                    </a:ln>
                  </pic:spPr>
                </pic:pic>
              </a:graphicData>
            </a:graphic>
          </wp:inline>
        </w:drawing>
      </w:r>
    </w:p>
    <w:p w14:paraId="7FE436A8" w14:textId="77777777" w:rsidR="00E20A62" w:rsidRDefault="00E20A62">
      <w:pPr>
        <w:ind w:firstLineChars="0" w:firstLine="0"/>
        <w:rPr>
          <w:rFonts w:cs="Times New Roman"/>
        </w:rPr>
      </w:pPr>
    </w:p>
    <w:p w14:paraId="7111D8DE"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w:t>
      </w:r>
      <w:r>
        <w:rPr>
          <w:rFonts w:ascii="黑体" w:eastAsia="黑体" w:hAnsi="黑体" w:cs="Times New Roman" w:hint="eastAsia"/>
          <w:sz w:val="18"/>
          <w:szCs w:val="18"/>
        </w:rPr>
        <w:t>7</w:t>
      </w:r>
      <w:r>
        <w:rPr>
          <w:rFonts w:ascii="黑体" w:eastAsia="黑体" w:hAnsi="黑体" w:cs="Times New Roman"/>
          <w:sz w:val="18"/>
          <w:szCs w:val="18"/>
        </w:rPr>
        <w:t>捐赠信息管理界图面</w:t>
      </w:r>
    </w:p>
    <w:p w14:paraId="54B9B701" w14:textId="77777777" w:rsidR="00E20A62" w:rsidRDefault="00000000">
      <w:pPr>
        <w:ind w:firstLine="480"/>
        <w:jc w:val="center"/>
        <w:rPr>
          <w:rFonts w:cs="Times New Roman"/>
        </w:rPr>
      </w:pPr>
      <w:r>
        <w:rPr>
          <w:rFonts w:cs="Times New Roman" w:hint="eastAsia"/>
        </w:rPr>
        <w:t>通过捐赠信息管理界面点击搜索框填入搜索条件数据点击搜索按钮发送</w:t>
      </w:r>
      <w:r>
        <w:rPr>
          <w:rFonts w:cs="Times New Roman" w:hint="eastAsia"/>
        </w:rPr>
        <w:t>Axios</w:t>
      </w:r>
      <w:r>
        <w:rPr>
          <w:rFonts w:cs="Times New Roman" w:hint="eastAsia"/>
        </w:rPr>
        <w:t>请求到后端，调用</w:t>
      </w:r>
      <w:r>
        <w:rPr>
          <w:rFonts w:cs="Times New Roman" w:hint="eastAsia"/>
        </w:rPr>
        <w:t>JuanzengxinxiController</w:t>
      </w:r>
      <w:r>
        <w:rPr>
          <w:rFonts w:cs="Times New Roman" w:hint="eastAsia"/>
        </w:rPr>
        <w:t>的</w:t>
      </w:r>
      <w:r>
        <w:rPr>
          <w:rFonts w:cs="Times New Roman" w:hint="eastAsia"/>
        </w:rPr>
        <w:t>page</w:t>
      </w:r>
      <w:r>
        <w:rPr>
          <w:rFonts w:cs="Times New Roman" w:hint="eastAsia"/>
        </w:rPr>
        <w:t>方法，再调用</w:t>
      </w:r>
      <w:r>
        <w:rPr>
          <w:rFonts w:cs="Times New Roman" w:hint="eastAsia"/>
        </w:rPr>
        <w:t>JuanzengxinxiService</w:t>
      </w:r>
      <w:r>
        <w:rPr>
          <w:rFonts w:cs="Times New Roman" w:hint="eastAsia"/>
        </w:rPr>
        <w:t>的</w:t>
      </w:r>
      <w:r>
        <w:rPr>
          <w:rFonts w:cs="Times New Roman" w:hint="eastAsia"/>
        </w:rPr>
        <w:t>queryPage</w:t>
      </w:r>
      <w:r>
        <w:rPr>
          <w:rFonts w:cs="Times New Roman" w:hint="eastAsia"/>
        </w:rPr>
        <w:t>方法，完成对于捐赠信息管理的操作。核心代码如下所示：</w:t>
      </w:r>
    </w:p>
    <w:p w14:paraId="73AE9307" w14:textId="77777777" w:rsidR="00E20A62" w:rsidRDefault="00000000">
      <w:pPr>
        <w:ind w:left="143" w:firstLine="480"/>
        <w:jc w:val="left"/>
        <w:rPr>
          <w:rFonts w:cs="Times New Roman"/>
        </w:rPr>
      </w:pPr>
      <w:r>
        <w:rPr>
          <w:rFonts w:cs="Times New Roman" w:hint="eastAsia"/>
        </w:rPr>
        <w:t xml:space="preserve">  @RequestMapping("/page")</w:t>
      </w:r>
    </w:p>
    <w:p w14:paraId="0B4B6271" w14:textId="77777777" w:rsidR="00E20A62" w:rsidRDefault="00000000">
      <w:pPr>
        <w:ind w:left="143" w:firstLine="480"/>
        <w:jc w:val="left"/>
        <w:rPr>
          <w:rFonts w:cs="Times New Roman"/>
        </w:rPr>
      </w:pPr>
      <w:r>
        <w:rPr>
          <w:rFonts w:cs="Times New Roman" w:hint="eastAsia"/>
        </w:rPr>
        <w:t xml:space="preserve">  public R page(@RequestParam Map&lt;String, Object&gt; params,JuanzengxinxiEntity juanzengxinxi,</w:t>
      </w:r>
    </w:p>
    <w:p w14:paraId="660C35EE" w14:textId="77777777" w:rsidR="00E20A62" w:rsidRDefault="00000000">
      <w:pPr>
        <w:ind w:left="143" w:firstLine="480"/>
        <w:jc w:val="left"/>
        <w:rPr>
          <w:rFonts w:cs="Times New Roman"/>
        </w:rPr>
      </w:pPr>
      <w:r>
        <w:rPr>
          <w:rFonts w:cs="Times New Roman" w:hint="eastAsia"/>
        </w:rPr>
        <w:t>HttpServletRequest request){</w:t>
      </w:r>
    </w:p>
    <w:p w14:paraId="7D7DE418" w14:textId="77777777" w:rsidR="00E20A62" w:rsidRDefault="00000000">
      <w:pPr>
        <w:ind w:left="143" w:firstLine="480"/>
        <w:jc w:val="left"/>
        <w:rPr>
          <w:rFonts w:cs="Times New Roman"/>
        </w:rPr>
      </w:pPr>
      <w:r>
        <w:rPr>
          <w:rFonts w:cs="Times New Roman" w:hint="eastAsia"/>
        </w:rPr>
        <w:t>String tableName = request.getSession().getAttribute("tableName").toString();</w:t>
      </w:r>
    </w:p>
    <w:p w14:paraId="61A4577D" w14:textId="77777777" w:rsidR="00E20A62" w:rsidRDefault="00000000">
      <w:pPr>
        <w:ind w:left="143" w:firstLine="480"/>
        <w:jc w:val="left"/>
        <w:rPr>
          <w:rFonts w:cs="Times New Roman"/>
        </w:rPr>
      </w:pPr>
      <w:r>
        <w:rPr>
          <w:rFonts w:cs="Times New Roman" w:hint="eastAsia"/>
        </w:rPr>
        <w:t>if(tableName.equals("yonghu")) {</w:t>
      </w:r>
    </w:p>
    <w:p w14:paraId="78BD5077" w14:textId="77777777" w:rsidR="00E20A62" w:rsidRDefault="00000000">
      <w:pPr>
        <w:ind w:left="143" w:firstLine="480"/>
        <w:jc w:val="left"/>
        <w:rPr>
          <w:rFonts w:cs="Times New Roman"/>
        </w:rPr>
      </w:pPr>
      <w:r>
        <w:rPr>
          <w:rFonts w:cs="Times New Roman" w:hint="eastAsia"/>
        </w:rPr>
        <w:t xml:space="preserve">    juanzengxinxi.setYonghuzhanghao((String)request.getSession().getAttribute("username"));</w:t>
      </w:r>
    </w:p>
    <w:p w14:paraId="11C4E151" w14:textId="77777777" w:rsidR="00E20A62" w:rsidRDefault="00000000">
      <w:pPr>
        <w:ind w:left="143" w:firstLine="480"/>
        <w:jc w:val="left"/>
        <w:rPr>
          <w:rFonts w:cs="Times New Roman"/>
        </w:rPr>
      </w:pPr>
      <w:r>
        <w:rPr>
          <w:rFonts w:cs="Times New Roman" w:hint="eastAsia"/>
        </w:rPr>
        <w:t>}</w:t>
      </w:r>
    </w:p>
    <w:p w14:paraId="49048C1C" w14:textId="77777777" w:rsidR="00E20A62" w:rsidRDefault="00000000">
      <w:pPr>
        <w:ind w:left="143" w:firstLine="480"/>
        <w:jc w:val="left"/>
        <w:rPr>
          <w:rFonts w:cs="Times New Roman"/>
        </w:rPr>
      </w:pPr>
      <w:r>
        <w:rPr>
          <w:rFonts w:cs="Times New Roman" w:hint="eastAsia"/>
        </w:rPr>
        <w:t xml:space="preserve">      EntityWrapper&lt;JuanzengxinxiEntity&gt; ew = new EntityWrapper&lt;JuanzengxinxiEntity&gt;();</w:t>
      </w:r>
    </w:p>
    <w:p w14:paraId="4E7FE40A" w14:textId="77777777" w:rsidR="00E20A62" w:rsidRDefault="00E20A62">
      <w:pPr>
        <w:ind w:left="143" w:firstLine="480"/>
        <w:jc w:val="left"/>
        <w:rPr>
          <w:rFonts w:cs="Times New Roman"/>
        </w:rPr>
      </w:pPr>
    </w:p>
    <w:p w14:paraId="1B5C339E" w14:textId="77777777" w:rsidR="00E20A62" w:rsidRDefault="00000000">
      <w:pPr>
        <w:ind w:left="143" w:firstLine="480"/>
        <w:jc w:val="left"/>
        <w:rPr>
          <w:rFonts w:cs="Times New Roman"/>
        </w:rPr>
      </w:pPr>
      <w:r>
        <w:rPr>
          <w:rFonts w:cs="Times New Roman" w:hint="eastAsia"/>
        </w:rPr>
        <w:lastRenderedPageBreak/>
        <w:t>PageUtils page = juanzengxinxiService.queryPage(params, MPUtil.sort(MPUtil.between(MPUtil.likeOrEq(ew, juanzengxinxi), params), params));</w:t>
      </w:r>
    </w:p>
    <w:p w14:paraId="3B350206" w14:textId="77777777" w:rsidR="00E20A62" w:rsidRDefault="00E20A62">
      <w:pPr>
        <w:ind w:left="143" w:firstLine="480"/>
        <w:jc w:val="left"/>
        <w:rPr>
          <w:rFonts w:cs="Times New Roman"/>
        </w:rPr>
      </w:pPr>
    </w:p>
    <w:p w14:paraId="7B9B80E9" w14:textId="77777777" w:rsidR="00E20A62" w:rsidRDefault="00000000">
      <w:pPr>
        <w:ind w:left="143" w:firstLine="480"/>
        <w:jc w:val="left"/>
        <w:rPr>
          <w:rFonts w:cs="Times New Roman"/>
        </w:rPr>
      </w:pPr>
      <w:r>
        <w:rPr>
          <w:rFonts w:cs="Times New Roman" w:hint="eastAsia"/>
        </w:rPr>
        <w:t xml:space="preserve">      return R.ok().put("data", page);</w:t>
      </w:r>
    </w:p>
    <w:p w14:paraId="17AD5798" w14:textId="77777777" w:rsidR="00E20A62" w:rsidRDefault="00000000">
      <w:pPr>
        <w:ind w:left="143" w:firstLine="480"/>
        <w:jc w:val="left"/>
        <w:rPr>
          <w:rFonts w:cs="Times New Roman"/>
        </w:rPr>
      </w:pPr>
      <w:r>
        <w:rPr>
          <w:rFonts w:cs="Times New Roman" w:hint="eastAsia"/>
        </w:rPr>
        <w:t xml:space="preserve">  }</w:t>
      </w:r>
    </w:p>
    <w:p w14:paraId="700619E3" w14:textId="77777777" w:rsidR="00E20A62" w:rsidRDefault="00E20A62">
      <w:pPr>
        <w:ind w:firstLineChars="0" w:firstLine="0"/>
        <w:rPr>
          <w:rFonts w:cs="Times New Roman"/>
        </w:rPr>
      </w:pPr>
    </w:p>
    <w:p w14:paraId="351C1818" w14:textId="77777777" w:rsidR="00E20A62" w:rsidRDefault="00000000">
      <w:pPr>
        <w:pStyle w:val="affe"/>
        <w:widowControl/>
        <w:ind w:firstLine="480"/>
      </w:pPr>
      <w:r>
        <w:rPr>
          <w:rFonts w:hint="eastAsia"/>
        </w:rPr>
        <w:t>在订单管理系统界面中，用户能够查看详尽的订单信息，这包括订单编号、商品名称及商品图片，这三者提供了订单的基本识别信息。购买数量和价格信息直接反映了订单的规模和价值，而折扣价格及折扣总价格展示了用户因促销或特定优惠策略而节省的费用。支付类型与状态信息则关系到订单的支付方式及其当前的处理阶段，这对于跟踪订单进度至关重要。地址、电话和收货人信息确保了商品能够准确无误地送达预定的接收者。下单时间和备注则为订单提供了时间参考和额外的订单详情，这些信息对于处理特殊要求或查询历史订单尤为重要。系统内还设有删除等操作功能，使得用户在必要时可以移除不再需要跟踪的订单，或是因错误而需取消的订单。通过这些信息的整合，订单管理系统为用户提供了一个全面的订单跟踪和管理解决方案，使得从订单生成到商品交付的每一步都可得到有效监控和管理，确保用户需求得到满足，</w:t>
      </w:r>
      <w:r>
        <w:t>同时提升了订单处理的透明度和效率。参考图</w:t>
      </w:r>
      <w:r>
        <w:t>5-</w:t>
      </w:r>
      <w:r>
        <w:rPr>
          <w:rFonts w:hint="eastAsia"/>
        </w:rPr>
        <w:t>8</w:t>
      </w:r>
      <w:r>
        <w:t>。</w:t>
      </w:r>
    </w:p>
    <w:p w14:paraId="11D529A9" w14:textId="77777777" w:rsidR="00E20A62" w:rsidRDefault="00000000">
      <w:pPr>
        <w:pStyle w:val="affe"/>
        <w:widowControl/>
        <w:ind w:firstLineChars="83" w:firstLine="199"/>
      </w:pPr>
      <w:r>
        <w:rPr>
          <w:noProof/>
        </w:rPr>
        <w:lastRenderedPageBreak/>
        <w:drawing>
          <wp:inline distT="0" distB="0" distL="0" distR="0" wp14:anchorId="4E5DFE4E" wp14:editId="06F1D799">
            <wp:extent cx="5758815" cy="2342515"/>
            <wp:effectExtent l="0" t="0" r="0" b="635"/>
            <wp:docPr id="13637189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8911" name="图片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58815" cy="2342515"/>
                    </a:xfrm>
                    <a:prstGeom prst="rect">
                      <a:avLst/>
                    </a:prstGeom>
                    <a:noFill/>
                    <a:ln>
                      <a:noFill/>
                    </a:ln>
                  </pic:spPr>
                </pic:pic>
              </a:graphicData>
            </a:graphic>
          </wp:inline>
        </w:drawing>
      </w:r>
      <w:r>
        <w:rPr>
          <w:noProof/>
        </w:rPr>
        <w:drawing>
          <wp:inline distT="0" distB="0" distL="0" distR="0" wp14:anchorId="06E8B338" wp14:editId="28302C62">
            <wp:extent cx="5758815" cy="2243455"/>
            <wp:effectExtent l="0" t="0" r="0" b="4445"/>
            <wp:docPr id="10611044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4420" name="图片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758815" cy="2243455"/>
                    </a:xfrm>
                    <a:prstGeom prst="rect">
                      <a:avLst/>
                    </a:prstGeom>
                    <a:noFill/>
                    <a:ln>
                      <a:noFill/>
                    </a:ln>
                  </pic:spPr>
                </pic:pic>
              </a:graphicData>
            </a:graphic>
          </wp:inline>
        </w:drawing>
      </w:r>
    </w:p>
    <w:p w14:paraId="39AC032C"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w:t>
      </w:r>
      <w:r>
        <w:rPr>
          <w:rFonts w:ascii="黑体" w:eastAsia="黑体" w:hAnsi="黑体" w:cs="Times New Roman" w:hint="eastAsia"/>
          <w:sz w:val="18"/>
          <w:szCs w:val="18"/>
        </w:rPr>
        <w:t>8</w:t>
      </w:r>
      <w:r>
        <w:rPr>
          <w:rFonts w:ascii="黑体" w:eastAsia="黑体" w:hAnsi="黑体" w:cs="Times New Roman"/>
          <w:sz w:val="18"/>
          <w:szCs w:val="18"/>
        </w:rPr>
        <w:t>订单管理界面图</w:t>
      </w:r>
    </w:p>
    <w:p w14:paraId="17029377" w14:textId="77777777" w:rsidR="00E20A62" w:rsidRDefault="00000000">
      <w:pPr>
        <w:ind w:firstLine="480"/>
        <w:jc w:val="center"/>
        <w:rPr>
          <w:rFonts w:cs="Times New Roman"/>
        </w:rPr>
      </w:pPr>
      <w:r>
        <w:rPr>
          <w:rFonts w:cs="Times New Roman" w:hint="eastAsia"/>
        </w:rPr>
        <w:t>通过订单信息管理界面点击搜索框填入搜索条件数据点击搜索按钮发送</w:t>
      </w:r>
      <w:r>
        <w:rPr>
          <w:rFonts w:cs="Times New Roman" w:hint="eastAsia"/>
        </w:rPr>
        <w:t>Axios</w:t>
      </w:r>
      <w:r>
        <w:rPr>
          <w:rFonts w:cs="Times New Roman" w:hint="eastAsia"/>
        </w:rPr>
        <w:t>请求到后端，调用</w:t>
      </w:r>
      <w:r>
        <w:rPr>
          <w:rFonts w:cs="Times New Roman" w:hint="eastAsia"/>
        </w:rPr>
        <w:t>OrdersController</w:t>
      </w:r>
      <w:r>
        <w:rPr>
          <w:rFonts w:cs="Times New Roman" w:hint="eastAsia"/>
        </w:rPr>
        <w:t>的</w:t>
      </w:r>
      <w:r>
        <w:rPr>
          <w:rFonts w:cs="Times New Roman" w:hint="eastAsia"/>
        </w:rPr>
        <w:t>page</w:t>
      </w:r>
      <w:r>
        <w:rPr>
          <w:rFonts w:cs="Times New Roman" w:hint="eastAsia"/>
        </w:rPr>
        <w:t>方法，再调用</w:t>
      </w:r>
      <w:r>
        <w:rPr>
          <w:rFonts w:cs="Times New Roman" w:hint="eastAsia"/>
        </w:rPr>
        <w:t>OrdersService</w:t>
      </w:r>
      <w:r>
        <w:rPr>
          <w:rFonts w:cs="Times New Roman" w:hint="eastAsia"/>
        </w:rPr>
        <w:t>的</w:t>
      </w:r>
      <w:r>
        <w:rPr>
          <w:rFonts w:cs="Times New Roman" w:hint="eastAsia"/>
        </w:rPr>
        <w:t>queryPage</w:t>
      </w:r>
      <w:r>
        <w:rPr>
          <w:rFonts w:cs="Times New Roman" w:hint="eastAsia"/>
        </w:rPr>
        <w:t>方法，完成对于订单信息管理的操作。核心代码如下所示：</w:t>
      </w:r>
    </w:p>
    <w:p w14:paraId="58E005F5" w14:textId="77777777" w:rsidR="00E20A62" w:rsidRDefault="00000000">
      <w:pPr>
        <w:ind w:left="143" w:firstLine="480"/>
        <w:jc w:val="left"/>
        <w:rPr>
          <w:rFonts w:cs="Times New Roman"/>
        </w:rPr>
      </w:pPr>
      <w:r>
        <w:rPr>
          <w:rFonts w:cs="Times New Roman" w:hint="eastAsia"/>
        </w:rPr>
        <w:t xml:space="preserve">  @RequestMapping("/page")</w:t>
      </w:r>
    </w:p>
    <w:p w14:paraId="25517E05" w14:textId="77777777" w:rsidR="00E20A62" w:rsidRDefault="00000000">
      <w:pPr>
        <w:ind w:left="143" w:firstLine="480"/>
        <w:jc w:val="left"/>
        <w:rPr>
          <w:rFonts w:cs="Times New Roman"/>
        </w:rPr>
      </w:pPr>
      <w:r>
        <w:rPr>
          <w:rFonts w:cs="Times New Roman" w:hint="eastAsia"/>
        </w:rPr>
        <w:t xml:space="preserve">  public R page(@RequestParam Map&lt;String, Object&gt; params,OrdersEntity orders,</w:t>
      </w:r>
    </w:p>
    <w:p w14:paraId="425C3C84" w14:textId="77777777" w:rsidR="00E20A62" w:rsidRDefault="00000000">
      <w:pPr>
        <w:ind w:left="143" w:firstLine="480"/>
        <w:jc w:val="left"/>
        <w:rPr>
          <w:rFonts w:cs="Times New Roman"/>
        </w:rPr>
      </w:pPr>
      <w:r>
        <w:rPr>
          <w:rFonts w:cs="Times New Roman" w:hint="eastAsia"/>
        </w:rPr>
        <w:t>HttpServletRequest request){</w:t>
      </w:r>
    </w:p>
    <w:p w14:paraId="678A5E5B" w14:textId="77777777" w:rsidR="00E20A62" w:rsidRDefault="00000000">
      <w:pPr>
        <w:ind w:left="143" w:firstLine="480"/>
        <w:jc w:val="left"/>
        <w:rPr>
          <w:rFonts w:cs="Times New Roman"/>
        </w:rPr>
      </w:pPr>
      <w:r>
        <w:rPr>
          <w:rFonts w:cs="Times New Roman" w:hint="eastAsia"/>
        </w:rPr>
        <w:t xml:space="preserve">    if(!request.getSession().getAttribute("role").toString().equals("</w:t>
      </w:r>
      <w:r>
        <w:rPr>
          <w:rFonts w:cs="Times New Roman" w:hint="eastAsia"/>
        </w:rPr>
        <w:t>管理员</w:t>
      </w:r>
      <w:r>
        <w:rPr>
          <w:rFonts w:cs="Times New Roman" w:hint="eastAsia"/>
        </w:rPr>
        <w:t>")) {</w:t>
      </w:r>
    </w:p>
    <w:p w14:paraId="4252B10F" w14:textId="77777777" w:rsidR="00E20A62" w:rsidRDefault="00000000">
      <w:pPr>
        <w:ind w:left="143" w:firstLine="480"/>
        <w:jc w:val="left"/>
        <w:rPr>
          <w:rFonts w:cs="Times New Roman"/>
        </w:rPr>
      </w:pPr>
      <w:r>
        <w:rPr>
          <w:rFonts w:cs="Times New Roman" w:hint="eastAsia"/>
        </w:rPr>
        <w:t xml:space="preserve">       orders.setUserid((Long)request.getSession().getAttribute("userId"));</w:t>
      </w:r>
    </w:p>
    <w:p w14:paraId="795F6AC8" w14:textId="77777777" w:rsidR="00E20A62" w:rsidRDefault="00000000">
      <w:pPr>
        <w:ind w:left="143" w:firstLine="480"/>
        <w:jc w:val="left"/>
        <w:rPr>
          <w:rFonts w:cs="Times New Roman"/>
        </w:rPr>
      </w:pPr>
      <w:r>
        <w:rPr>
          <w:rFonts w:cs="Times New Roman" w:hint="eastAsia"/>
        </w:rPr>
        <w:t xml:space="preserve">    }</w:t>
      </w:r>
    </w:p>
    <w:p w14:paraId="5C906ECB" w14:textId="77777777" w:rsidR="00E20A62" w:rsidRDefault="00000000">
      <w:pPr>
        <w:ind w:left="143" w:firstLine="480"/>
        <w:jc w:val="left"/>
        <w:rPr>
          <w:rFonts w:cs="Times New Roman"/>
        </w:rPr>
      </w:pPr>
      <w:r>
        <w:rPr>
          <w:rFonts w:cs="Times New Roman" w:hint="eastAsia"/>
        </w:rPr>
        <w:t>String tableName = request.getSession().getAttribute("tableName").toString();</w:t>
      </w:r>
    </w:p>
    <w:p w14:paraId="2BF75091" w14:textId="77777777" w:rsidR="00E20A62" w:rsidRDefault="00000000">
      <w:pPr>
        <w:ind w:left="143" w:firstLine="480"/>
        <w:jc w:val="left"/>
        <w:rPr>
          <w:rFonts w:cs="Times New Roman"/>
        </w:rPr>
      </w:pPr>
      <w:r>
        <w:rPr>
          <w:rFonts w:cs="Times New Roman" w:hint="eastAsia"/>
        </w:rPr>
        <w:t>if(tableName.equals("yonghu")) {</w:t>
      </w:r>
    </w:p>
    <w:p w14:paraId="49DA96F4" w14:textId="77777777" w:rsidR="00E20A62" w:rsidRDefault="00000000">
      <w:pPr>
        <w:ind w:left="143" w:firstLine="480"/>
        <w:jc w:val="left"/>
        <w:rPr>
          <w:rFonts w:cs="Times New Roman"/>
        </w:rPr>
      </w:pPr>
      <w:r>
        <w:rPr>
          <w:rFonts w:cs="Times New Roman" w:hint="eastAsia"/>
        </w:rPr>
        <w:t xml:space="preserve">    orders.setYonghuzhanghao((String)request.getSession().getAttribute("username"));</w:t>
      </w:r>
    </w:p>
    <w:p w14:paraId="61DDE508" w14:textId="77777777" w:rsidR="00E20A62" w:rsidRDefault="00000000">
      <w:pPr>
        <w:ind w:left="143" w:firstLine="480"/>
        <w:jc w:val="left"/>
        <w:rPr>
          <w:rFonts w:cs="Times New Roman"/>
        </w:rPr>
      </w:pPr>
      <w:r>
        <w:rPr>
          <w:rFonts w:cs="Times New Roman" w:hint="eastAsia"/>
        </w:rPr>
        <w:t xml:space="preserve">                      if(orders.getUserid()!=null) {</w:t>
      </w:r>
    </w:p>
    <w:p w14:paraId="18A84E4F" w14:textId="77777777" w:rsidR="00E20A62" w:rsidRDefault="00000000">
      <w:pPr>
        <w:ind w:left="143" w:firstLine="480"/>
        <w:jc w:val="left"/>
        <w:rPr>
          <w:rFonts w:cs="Times New Roman"/>
        </w:rPr>
      </w:pPr>
      <w:r>
        <w:rPr>
          <w:rFonts w:cs="Times New Roman" w:hint="eastAsia"/>
        </w:rPr>
        <w:lastRenderedPageBreak/>
        <w:t xml:space="preserve">                              orders.setUserid(null);</w:t>
      </w:r>
    </w:p>
    <w:p w14:paraId="0BD0DD7B" w14:textId="77777777" w:rsidR="00E20A62" w:rsidRDefault="00000000">
      <w:pPr>
        <w:ind w:left="143" w:firstLine="480"/>
        <w:jc w:val="left"/>
        <w:rPr>
          <w:rFonts w:cs="Times New Roman"/>
        </w:rPr>
      </w:pPr>
      <w:r>
        <w:rPr>
          <w:rFonts w:cs="Times New Roman" w:hint="eastAsia"/>
        </w:rPr>
        <w:t xml:space="preserve">                      }</w:t>
      </w:r>
    </w:p>
    <w:p w14:paraId="66CD74AC" w14:textId="77777777" w:rsidR="00E20A62" w:rsidRDefault="00000000">
      <w:pPr>
        <w:ind w:left="143" w:firstLine="480"/>
        <w:jc w:val="left"/>
        <w:rPr>
          <w:rFonts w:cs="Times New Roman"/>
        </w:rPr>
      </w:pPr>
      <w:r>
        <w:rPr>
          <w:rFonts w:cs="Times New Roman" w:hint="eastAsia"/>
        </w:rPr>
        <w:t>}</w:t>
      </w:r>
    </w:p>
    <w:p w14:paraId="7301E524" w14:textId="77777777" w:rsidR="00E20A62" w:rsidRDefault="00000000">
      <w:pPr>
        <w:ind w:left="143" w:firstLine="480"/>
        <w:jc w:val="left"/>
        <w:rPr>
          <w:rFonts w:cs="Times New Roman"/>
        </w:rPr>
      </w:pPr>
      <w:r>
        <w:rPr>
          <w:rFonts w:cs="Times New Roman" w:hint="eastAsia"/>
        </w:rPr>
        <w:t xml:space="preserve">      EntityWrapper&lt;OrdersEntity&gt; ew = new EntityWrapper&lt;OrdersEntity&gt;();</w:t>
      </w:r>
    </w:p>
    <w:p w14:paraId="2AC07D2E" w14:textId="77777777" w:rsidR="00E20A62" w:rsidRDefault="00E20A62">
      <w:pPr>
        <w:ind w:left="143" w:firstLine="480"/>
        <w:jc w:val="left"/>
        <w:rPr>
          <w:rFonts w:cs="Times New Roman"/>
        </w:rPr>
      </w:pPr>
    </w:p>
    <w:p w14:paraId="358F2527" w14:textId="77777777" w:rsidR="00E20A62" w:rsidRDefault="00000000">
      <w:pPr>
        <w:ind w:left="143" w:firstLine="480"/>
        <w:jc w:val="left"/>
        <w:rPr>
          <w:rFonts w:cs="Times New Roman"/>
        </w:rPr>
      </w:pPr>
      <w:r>
        <w:rPr>
          <w:rFonts w:cs="Times New Roman" w:hint="eastAsia"/>
        </w:rPr>
        <w:t>PageUtils page = ordersService.queryPage(params, MPUtil.sort(MPUtil.between(MPUtil.likeOrEq(ew, orders), params), params));</w:t>
      </w:r>
    </w:p>
    <w:p w14:paraId="4F912208" w14:textId="77777777" w:rsidR="00E20A62" w:rsidRDefault="00E20A62">
      <w:pPr>
        <w:ind w:left="143" w:firstLine="480"/>
        <w:jc w:val="left"/>
        <w:rPr>
          <w:rFonts w:cs="Times New Roman"/>
        </w:rPr>
      </w:pPr>
    </w:p>
    <w:p w14:paraId="0DD37715" w14:textId="77777777" w:rsidR="00E20A62" w:rsidRDefault="00000000">
      <w:pPr>
        <w:ind w:left="143" w:firstLine="480"/>
        <w:jc w:val="left"/>
        <w:rPr>
          <w:rFonts w:cs="Times New Roman"/>
        </w:rPr>
      </w:pPr>
      <w:r>
        <w:rPr>
          <w:rFonts w:cs="Times New Roman" w:hint="eastAsia"/>
        </w:rPr>
        <w:t xml:space="preserve">      return R.ok().put("data", page);</w:t>
      </w:r>
    </w:p>
    <w:p w14:paraId="048C22DF" w14:textId="77777777" w:rsidR="00E20A62" w:rsidRDefault="00000000">
      <w:pPr>
        <w:ind w:left="143" w:firstLine="480"/>
        <w:jc w:val="left"/>
        <w:rPr>
          <w:rFonts w:cs="Times New Roman"/>
        </w:rPr>
      </w:pPr>
      <w:r>
        <w:rPr>
          <w:rFonts w:cs="Times New Roman" w:hint="eastAsia"/>
        </w:rPr>
        <w:t xml:space="preserve">  }</w:t>
      </w:r>
    </w:p>
    <w:p w14:paraId="0F226802" w14:textId="77777777" w:rsidR="00E20A62" w:rsidRDefault="00E20A62">
      <w:pPr>
        <w:ind w:firstLine="480"/>
        <w:jc w:val="center"/>
        <w:rPr>
          <w:rFonts w:cs="Times New Roman"/>
        </w:rPr>
      </w:pPr>
    </w:p>
    <w:p w14:paraId="35FCC189" w14:textId="77777777" w:rsidR="00E20A62" w:rsidRDefault="00E20A62">
      <w:pPr>
        <w:ind w:firstLine="360"/>
        <w:jc w:val="center"/>
        <w:rPr>
          <w:rFonts w:ascii="黑体" w:eastAsia="黑体" w:hAnsi="黑体" w:cs="Times New Roman" w:hint="eastAsia"/>
          <w:sz w:val="18"/>
          <w:szCs w:val="18"/>
        </w:rPr>
      </w:pPr>
    </w:p>
    <w:p w14:paraId="3C997013" w14:textId="77777777" w:rsidR="00E20A62" w:rsidRDefault="00000000">
      <w:pPr>
        <w:pStyle w:val="2"/>
        <w:rPr>
          <w:rFonts w:hint="eastAsia"/>
        </w:rPr>
      </w:pPr>
      <w:bookmarkStart w:id="58" w:name="_Toc167034325"/>
      <w:r>
        <w:t>5.2</w:t>
      </w:r>
      <w:r>
        <w:rPr>
          <w:rFonts w:hint="eastAsia"/>
        </w:rPr>
        <w:t xml:space="preserve"> </w:t>
      </w:r>
      <w:r>
        <w:t>管理员功能实现</w:t>
      </w:r>
      <w:bookmarkEnd w:id="58"/>
    </w:p>
    <w:p w14:paraId="656D516E" w14:textId="77777777" w:rsidR="00E20A62" w:rsidRDefault="00000000">
      <w:pPr>
        <w:pStyle w:val="affe"/>
        <w:ind w:firstLine="480"/>
      </w:pPr>
      <w:r>
        <w:t>管理员通过输入用户名、密码、选择登录角色进行登录，如图</w:t>
      </w:r>
      <w:r>
        <w:t>5-</w:t>
      </w:r>
      <w:r>
        <w:rPr>
          <w:rFonts w:hint="eastAsia"/>
        </w:rPr>
        <w:t>9</w:t>
      </w:r>
      <w:r>
        <w:t>所示。</w:t>
      </w:r>
    </w:p>
    <w:p w14:paraId="2DD9E292" w14:textId="77777777" w:rsidR="00E20A62" w:rsidRDefault="00000000">
      <w:pPr>
        <w:ind w:firstLineChars="0" w:firstLine="0"/>
        <w:rPr>
          <w:rFonts w:cs="Times New Roman"/>
        </w:rPr>
      </w:pPr>
      <w:r>
        <w:rPr>
          <w:rFonts w:cs="Times New Roman"/>
          <w:noProof/>
        </w:rPr>
        <w:drawing>
          <wp:inline distT="0" distB="0" distL="114300" distR="114300" wp14:anchorId="5B23788D" wp14:editId="7AD4A7F7">
            <wp:extent cx="5573395" cy="2087245"/>
            <wp:effectExtent l="0" t="0" r="4445" b="635"/>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48"/>
                    <a:stretch>
                      <a:fillRect/>
                    </a:stretch>
                  </pic:blipFill>
                  <pic:spPr>
                    <a:xfrm>
                      <a:off x="0" y="0"/>
                      <a:ext cx="5573395" cy="2087245"/>
                    </a:xfrm>
                    <a:prstGeom prst="rect">
                      <a:avLst/>
                    </a:prstGeom>
                    <a:noFill/>
                    <a:ln>
                      <a:noFill/>
                    </a:ln>
                  </pic:spPr>
                </pic:pic>
              </a:graphicData>
            </a:graphic>
          </wp:inline>
        </w:drawing>
      </w:r>
    </w:p>
    <w:p w14:paraId="1AD5CD50"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w:t>
      </w:r>
      <w:r>
        <w:rPr>
          <w:rFonts w:ascii="黑体" w:eastAsia="黑体" w:hAnsi="黑体" w:cs="Times New Roman" w:hint="eastAsia"/>
          <w:sz w:val="18"/>
          <w:szCs w:val="18"/>
        </w:rPr>
        <w:t>9</w:t>
      </w:r>
      <w:r>
        <w:rPr>
          <w:rFonts w:ascii="黑体" w:eastAsia="黑体" w:hAnsi="黑体" w:cs="Times New Roman"/>
          <w:sz w:val="18"/>
          <w:szCs w:val="18"/>
        </w:rPr>
        <w:t>管理员登录界面图</w:t>
      </w:r>
    </w:p>
    <w:p w14:paraId="17323A7A" w14:textId="77777777" w:rsidR="00E20A62" w:rsidRDefault="00000000">
      <w:pPr>
        <w:ind w:firstLine="480"/>
      </w:pPr>
      <w:r>
        <w:rPr>
          <w:rFonts w:hint="eastAsia"/>
        </w:rPr>
        <w:t>进入系统后，管理员可以查看个人中心、用户管理、商品分类管理、商品信息管理、求购信息管理、捐赠信息管理、以及系统管理等内容，见图</w:t>
      </w:r>
      <w:r>
        <w:rPr>
          <w:rFonts w:hint="eastAsia"/>
        </w:rPr>
        <w:t>5-10</w:t>
      </w:r>
      <w:r>
        <w:rPr>
          <w:rFonts w:hint="eastAsia"/>
        </w:rPr>
        <w:t>。</w:t>
      </w:r>
    </w:p>
    <w:p w14:paraId="7CFA0793" w14:textId="77777777" w:rsidR="00E20A62" w:rsidRDefault="00000000">
      <w:pPr>
        <w:ind w:firstLine="480"/>
        <w:rPr>
          <w:rFonts w:cs="Times New Roman"/>
        </w:rPr>
      </w:pPr>
      <w:r>
        <w:rPr>
          <w:rFonts w:cs="Times New Roman"/>
          <w:noProof/>
        </w:rPr>
        <w:lastRenderedPageBreak/>
        <w:drawing>
          <wp:inline distT="0" distB="0" distL="114300" distR="114300" wp14:anchorId="4B3C9A67" wp14:editId="6EFC3C01">
            <wp:extent cx="5570855" cy="2403475"/>
            <wp:effectExtent l="0" t="0" r="6985" b="4445"/>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pic:cNvPicPr>
                  </pic:nvPicPr>
                  <pic:blipFill>
                    <a:blip r:embed="rId49"/>
                    <a:stretch>
                      <a:fillRect/>
                    </a:stretch>
                  </pic:blipFill>
                  <pic:spPr>
                    <a:xfrm>
                      <a:off x="0" y="0"/>
                      <a:ext cx="5570855" cy="2403475"/>
                    </a:xfrm>
                    <a:prstGeom prst="rect">
                      <a:avLst/>
                    </a:prstGeom>
                    <a:noFill/>
                    <a:ln>
                      <a:noFill/>
                    </a:ln>
                  </pic:spPr>
                </pic:pic>
              </a:graphicData>
            </a:graphic>
          </wp:inline>
        </w:drawing>
      </w:r>
    </w:p>
    <w:p w14:paraId="1F018785"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图5-1</w:t>
      </w:r>
      <w:r>
        <w:rPr>
          <w:rFonts w:ascii="黑体" w:eastAsia="黑体" w:hAnsi="黑体" w:cs="Times New Roman" w:hint="eastAsia"/>
          <w:sz w:val="18"/>
          <w:szCs w:val="18"/>
        </w:rPr>
        <w:t>0</w:t>
      </w:r>
      <w:r>
        <w:rPr>
          <w:rFonts w:ascii="黑体" w:eastAsia="黑体" w:hAnsi="黑体" w:cs="Times New Roman"/>
          <w:sz w:val="18"/>
          <w:szCs w:val="18"/>
        </w:rPr>
        <w:t>管理员功能界面图</w:t>
      </w:r>
    </w:p>
    <w:p w14:paraId="18B8A933" w14:textId="77777777" w:rsidR="00E20A62" w:rsidRDefault="00000000">
      <w:pPr>
        <w:pStyle w:val="affe"/>
        <w:ind w:firstLine="480"/>
      </w:pPr>
      <w:r>
        <w:rPr>
          <w:rFonts w:hint="eastAsia"/>
        </w:rPr>
        <w:t>在用户管理方面，管理员可以在用户管理页面上查看用户账号、姓名、性别、联系方式及头像等信息，并有权进行新增、修改或删除等操作，具体操作界面如图</w:t>
      </w:r>
      <w:r>
        <w:rPr>
          <w:rFonts w:hint="eastAsia"/>
        </w:rPr>
        <w:t>5-11</w:t>
      </w:r>
      <w:r>
        <w:rPr>
          <w:rFonts w:hint="eastAsia"/>
        </w:rPr>
        <w:t>所示。</w:t>
      </w:r>
    </w:p>
    <w:p w14:paraId="7F3FBF9F" w14:textId="77777777" w:rsidR="00E20A62" w:rsidRDefault="00000000">
      <w:pPr>
        <w:pStyle w:val="affe"/>
        <w:ind w:firstLine="480"/>
      </w:pPr>
      <w:r>
        <w:rPr>
          <w:noProof/>
        </w:rPr>
        <w:drawing>
          <wp:inline distT="0" distB="0" distL="114300" distR="114300" wp14:anchorId="5D96E35B" wp14:editId="009CF09B">
            <wp:extent cx="5579110" cy="2519045"/>
            <wp:effectExtent l="0" t="0" r="13970" b="10795"/>
            <wp:docPr id="1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pic:cNvPicPr>
                      <a:picLocks noChangeAspect="1"/>
                    </pic:cNvPicPr>
                  </pic:nvPicPr>
                  <pic:blipFill>
                    <a:blip r:embed="rId50"/>
                    <a:stretch>
                      <a:fillRect/>
                    </a:stretch>
                  </pic:blipFill>
                  <pic:spPr>
                    <a:xfrm>
                      <a:off x="0" y="0"/>
                      <a:ext cx="5579110" cy="2519045"/>
                    </a:xfrm>
                    <a:prstGeom prst="rect">
                      <a:avLst/>
                    </a:prstGeom>
                    <a:noFill/>
                    <a:ln>
                      <a:noFill/>
                    </a:ln>
                  </pic:spPr>
                </pic:pic>
              </a:graphicData>
            </a:graphic>
          </wp:inline>
        </w:drawing>
      </w:r>
    </w:p>
    <w:p w14:paraId="4BA73C82"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图5-1</w:t>
      </w:r>
      <w:r>
        <w:rPr>
          <w:rFonts w:ascii="黑体" w:eastAsia="黑体" w:hAnsi="黑体" w:cs="Times New Roman" w:hint="eastAsia"/>
          <w:sz w:val="18"/>
          <w:szCs w:val="18"/>
        </w:rPr>
        <w:t>1管理员</w:t>
      </w:r>
      <w:r>
        <w:rPr>
          <w:rFonts w:ascii="黑体" w:eastAsia="黑体" w:hAnsi="黑体" w:cs="Times New Roman"/>
          <w:sz w:val="18"/>
          <w:szCs w:val="18"/>
        </w:rPr>
        <w:t>管理界面图</w:t>
      </w:r>
    </w:p>
    <w:p w14:paraId="69C929E8" w14:textId="77777777" w:rsidR="00E20A62" w:rsidRDefault="00000000">
      <w:pPr>
        <w:ind w:firstLineChars="100" w:firstLine="228"/>
        <w:rPr>
          <w:rFonts w:cs="Times New Roman"/>
          <w:color w:val="000000"/>
          <w:spacing w:val="-6"/>
        </w:rPr>
      </w:pPr>
      <w:r>
        <w:rPr>
          <w:rFonts w:cs="Times New Roman" w:hint="eastAsia"/>
          <w:color w:val="000000"/>
          <w:spacing w:val="-6"/>
        </w:rPr>
        <w:t>管理员通过用户管理界面点击搜索框填入搜索条件数据点击搜索按钮发送</w:t>
      </w:r>
      <w:r>
        <w:rPr>
          <w:rFonts w:cs="Times New Roman" w:hint="eastAsia"/>
          <w:color w:val="000000"/>
          <w:spacing w:val="-6"/>
        </w:rPr>
        <w:t>Axios</w:t>
      </w:r>
      <w:r>
        <w:rPr>
          <w:rFonts w:cs="Times New Roman" w:hint="eastAsia"/>
          <w:color w:val="000000"/>
          <w:spacing w:val="-6"/>
        </w:rPr>
        <w:t>请求到后端，调用</w:t>
      </w:r>
      <w:r>
        <w:rPr>
          <w:rFonts w:cs="Times New Roman" w:hint="eastAsia"/>
          <w:color w:val="000000"/>
          <w:spacing w:val="-6"/>
        </w:rPr>
        <w:t>YonghuController</w:t>
      </w:r>
      <w:r>
        <w:rPr>
          <w:rFonts w:cs="Times New Roman" w:hint="eastAsia"/>
          <w:color w:val="000000"/>
          <w:spacing w:val="-6"/>
        </w:rPr>
        <w:t>的</w:t>
      </w:r>
      <w:r>
        <w:rPr>
          <w:rFonts w:cs="Times New Roman" w:hint="eastAsia"/>
          <w:color w:val="000000"/>
          <w:spacing w:val="-6"/>
        </w:rPr>
        <w:t>page</w:t>
      </w:r>
      <w:r>
        <w:rPr>
          <w:rFonts w:cs="Times New Roman" w:hint="eastAsia"/>
          <w:color w:val="000000"/>
          <w:spacing w:val="-6"/>
        </w:rPr>
        <w:t>方法，再调用</w:t>
      </w:r>
      <w:r>
        <w:rPr>
          <w:rFonts w:cs="Times New Roman" w:hint="eastAsia"/>
          <w:color w:val="000000"/>
          <w:spacing w:val="-6"/>
        </w:rPr>
        <w:t>YonghuService</w:t>
      </w:r>
      <w:r>
        <w:rPr>
          <w:rFonts w:cs="Times New Roman" w:hint="eastAsia"/>
          <w:color w:val="000000"/>
          <w:spacing w:val="-6"/>
        </w:rPr>
        <w:t>的</w:t>
      </w:r>
      <w:r>
        <w:rPr>
          <w:rFonts w:cs="Times New Roman" w:hint="eastAsia"/>
          <w:color w:val="000000"/>
          <w:spacing w:val="-6"/>
        </w:rPr>
        <w:t>queryPage</w:t>
      </w:r>
      <w:r>
        <w:rPr>
          <w:rFonts w:cs="Times New Roman" w:hint="eastAsia"/>
          <w:color w:val="000000"/>
          <w:spacing w:val="-6"/>
        </w:rPr>
        <w:t>方法，完成对于用户管理的操作。核心代码如下：</w:t>
      </w:r>
    </w:p>
    <w:p w14:paraId="65598B96"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@RequestMapping("/page")</w:t>
      </w:r>
    </w:p>
    <w:p w14:paraId="374CDF52"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public R page(@RequestParam Map&lt;String, Object&gt; params,YonghuEntity yonghu,</w:t>
      </w:r>
    </w:p>
    <w:p w14:paraId="1B2020DC" w14:textId="77777777" w:rsidR="00E20A62" w:rsidRDefault="00000000">
      <w:pPr>
        <w:ind w:firstLineChars="100" w:firstLine="228"/>
        <w:rPr>
          <w:rFonts w:cs="Times New Roman"/>
          <w:color w:val="000000"/>
          <w:spacing w:val="-6"/>
        </w:rPr>
      </w:pPr>
      <w:r>
        <w:rPr>
          <w:rFonts w:cs="Times New Roman" w:hint="eastAsia"/>
          <w:color w:val="000000"/>
          <w:spacing w:val="-6"/>
        </w:rPr>
        <w:t>HttpServletRequest request){</w:t>
      </w:r>
    </w:p>
    <w:p w14:paraId="3A996A1E"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EntityWrapper&lt;YonghuEntity&gt; ew = new EntityWrapper&lt;YonghuEntity&gt;();</w:t>
      </w:r>
    </w:p>
    <w:p w14:paraId="2A88E4B4" w14:textId="77777777" w:rsidR="00E20A62" w:rsidRDefault="00E20A62">
      <w:pPr>
        <w:ind w:firstLineChars="100" w:firstLine="228"/>
        <w:rPr>
          <w:rFonts w:cs="Times New Roman"/>
          <w:color w:val="000000"/>
          <w:spacing w:val="-6"/>
        </w:rPr>
      </w:pPr>
    </w:p>
    <w:p w14:paraId="60BAA521" w14:textId="77777777" w:rsidR="00E20A62" w:rsidRDefault="00000000">
      <w:pPr>
        <w:ind w:firstLineChars="100" w:firstLine="228"/>
        <w:rPr>
          <w:rFonts w:cs="Times New Roman"/>
          <w:color w:val="000000"/>
          <w:spacing w:val="-6"/>
        </w:rPr>
      </w:pPr>
      <w:r>
        <w:rPr>
          <w:rFonts w:cs="Times New Roman" w:hint="eastAsia"/>
          <w:color w:val="000000"/>
          <w:spacing w:val="-6"/>
        </w:rPr>
        <w:lastRenderedPageBreak/>
        <w:t>PageUtils page = yonghuService.queryPage(params, MPUtil.sort(MPUtil.between(MPUtil.likeOrEq(ew, yonghu), params), params));</w:t>
      </w:r>
    </w:p>
    <w:p w14:paraId="735DD7B9" w14:textId="77777777" w:rsidR="00E20A62" w:rsidRDefault="00E20A62">
      <w:pPr>
        <w:ind w:firstLineChars="100" w:firstLine="228"/>
        <w:rPr>
          <w:rFonts w:cs="Times New Roman"/>
          <w:color w:val="000000"/>
          <w:spacing w:val="-6"/>
        </w:rPr>
      </w:pPr>
    </w:p>
    <w:p w14:paraId="7229D442"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return R.ok().put("data", page);</w:t>
      </w:r>
    </w:p>
    <w:p w14:paraId="49C0D226"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w:t>
      </w:r>
    </w:p>
    <w:p w14:paraId="054AE47C" w14:textId="77777777" w:rsidR="00E20A62" w:rsidRDefault="00E20A62">
      <w:pPr>
        <w:ind w:firstLineChars="100" w:firstLine="228"/>
        <w:rPr>
          <w:rFonts w:cs="Times New Roman"/>
          <w:color w:val="000000"/>
          <w:spacing w:val="-6"/>
        </w:rPr>
      </w:pPr>
    </w:p>
    <w:p w14:paraId="252C1302" w14:textId="77777777" w:rsidR="00E20A62" w:rsidRDefault="00E20A62">
      <w:pPr>
        <w:ind w:firstLine="360"/>
        <w:jc w:val="center"/>
        <w:rPr>
          <w:rFonts w:ascii="黑体" w:eastAsia="黑体" w:hAnsi="黑体" w:cs="Times New Roman" w:hint="eastAsia"/>
          <w:sz w:val="18"/>
          <w:szCs w:val="18"/>
        </w:rPr>
      </w:pPr>
    </w:p>
    <w:p w14:paraId="26E202C7" w14:textId="77777777" w:rsidR="00E20A62" w:rsidRDefault="00000000">
      <w:pPr>
        <w:pStyle w:val="affe"/>
        <w:ind w:firstLine="480"/>
      </w:pPr>
      <w:r>
        <w:t>商品分类管理，管理员可在商品分类管理页面进行查询、新增、修改或删除等操作，如图</w:t>
      </w:r>
      <w:r>
        <w:t>5-1</w:t>
      </w:r>
      <w:r>
        <w:rPr>
          <w:rFonts w:hint="eastAsia"/>
        </w:rPr>
        <w:t>2</w:t>
      </w:r>
      <w:r>
        <w:t>所示。</w:t>
      </w:r>
    </w:p>
    <w:p w14:paraId="479157F8" w14:textId="77777777" w:rsidR="00E20A62" w:rsidRDefault="00000000">
      <w:pPr>
        <w:pStyle w:val="affe"/>
        <w:ind w:firstLine="480"/>
      </w:pPr>
      <w:r>
        <w:rPr>
          <w:noProof/>
        </w:rPr>
        <w:drawing>
          <wp:inline distT="0" distB="0" distL="114300" distR="114300" wp14:anchorId="1FC715EB" wp14:editId="33A0A746">
            <wp:extent cx="5573395" cy="2426970"/>
            <wp:effectExtent l="0" t="0" r="4445" b="11430"/>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51"/>
                    <a:stretch>
                      <a:fillRect/>
                    </a:stretch>
                  </pic:blipFill>
                  <pic:spPr>
                    <a:xfrm>
                      <a:off x="0" y="0"/>
                      <a:ext cx="5573395" cy="2426970"/>
                    </a:xfrm>
                    <a:prstGeom prst="rect">
                      <a:avLst/>
                    </a:prstGeom>
                    <a:noFill/>
                    <a:ln>
                      <a:noFill/>
                    </a:ln>
                  </pic:spPr>
                </pic:pic>
              </a:graphicData>
            </a:graphic>
          </wp:inline>
        </w:drawing>
      </w:r>
    </w:p>
    <w:p w14:paraId="2DE8B078" w14:textId="77777777" w:rsidR="00E20A62" w:rsidRDefault="00000000">
      <w:pPr>
        <w:ind w:firstLine="360"/>
        <w:jc w:val="center"/>
        <w:rPr>
          <w:rFonts w:ascii="黑体" w:eastAsia="黑体" w:hAnsi="黑体" w:cs="Times New Roman" w:hint="eastAsia"/>
          <w:sz w:val="18"/>
          <w:szCs w:val="18"/>
        </w:rPr>
      </w:pPr>
      <w:r>
        <w:rPr>
          <w:rFonts w:ascii="黑体" w:eastAsia="黑体" w:hAnsi="黑体" w:cs="Times New Roman"/>
          <w:sz w:val="18"/>
          <w:szCs w:val="18"/>
        </w:rPr>
        <w:t>图5-1</w:t>
      </w:r>
      <w:r>
        <w:rPr>
          <w:rFonts w:ascii="黑体" w:eastAsia="黑体" w:hAnsi="黑体" w:cs="Times New Roman" w:hint="eastAsia"/>
          <w:sz w:val="18"/>
          <w:szCs w:val="18"/>
        </w:rPr>
        <w:t>2</w:t>
      </w:r>
      <w:r>
        <w:rPr>
          <w:rFonts w:ascii="黑体" w:eastAsia="黑体" w:hAnsi="黑体" w:cs="Times New Roman"/>
          <w:sz w:val="18"/>
          <w:szCs w:val="18"/>
        </w:rPr>
        <w:t>商品分类管理界面图</w:t>
      </w:r>
    </w:p>
    <w:p w14:paraId="52C6AA3C" w14:textId="77777777" w:rsidR="00E20A62" w:rsidRDefault="00000000">
      <w:pPr>
        <w:ind w:firstLineChars="100" w:firstLine="228"/>
        <w:rPr>
          <w:rFonts w:cs="Times New Roman"/>
          <w:color w:val="000000"/>
          <w:spacing w:val="-6"/>
        </w:rPr>
      </w:pPr>
      <w:r>
        <w:rPr>
          <w:rFonts w:cs="Times New Roman" w:hint="eastAsia"/>
          <w:color w:val="000000"/>
          <w:spacing w:val="-6"/>
        </w:rPr>
        <w:t>管理员通过商品分类管理界面点击搜索框填入搜索条件数据点击搜索按钮发送</w:t>
      </w:r>
      <w:r>
        <w:rPr>
          <w:rFonts w:cs="Times New Roman" w:hint="eastAsia"/>
          <w:color w:val="000000"/>
          <w:spacing w:val="-6"/>
        </w:rPr>
        <w:t>Axios</w:t>
      </w:r>
      <w:r>
        <w:rPr>
          <w:rFonts w:cs="Times New Roman" w:hint="eastAsia"/>
          <w:color w:val="000000"/>
          <w:spacing w:val="-6"/>
        </w:rPr>
        <w:t>请求到后端，调用</w:t>
      </w:r>
      <w:r>
        <w:rPr>
          <w:rFonts w:cs="Times New Roman" w:hint="eastAsia"/>
          <w:color w:val="000000"/>
          <w:spacing w:val="-6"/>
        </w:rPr>
        <w:t>ShangpinfenleiController</w:t>
      </w:r>
      <w:r>
        <w:rPr>
          <w:rFonts w:cs="Times New Roman" w:hint="eastAsia"/>
          <w:color w:val="000000"/>
          <w:spacing w:val="-6"/>
        </w:rPr>
        <w:t>的</w:t>
      </w:r>
      <w:r>
        <w:rPr>
          <w:rFonts w:cs="Times New Roman" w:hint="eastAsia"/>
          <w:color w:val="000000"/>
          <w:spacing w:val="-6"/>
        </w:rPr>
        <w:t>page</w:t>
      </w:r>
      <w:r>
        <w:rPr>
          <w:rFonts w:cs="Times New Roman" w:hint="eastAsia"/>
          <w:color w:val="000000"/>
          <w:spacing w:val="-6"/>
        </w:rPr>
        <w:t>方法，再调用</w:t>
      </w:r>
      <w:r>
        <w:rPr>
          <w:rFonts w:cs="Times New Roman" w:hint="eastAsia"/>
          <w:color w:val="000000"/>
          <w:spacing w:val="-6"/>
        </w:rPr>
        <w:t>ShangpinfenleiService</w:t>
      </w:r>
      <w:r>
        <w:rPr>
          <w:rFonts w:cs="Times New Roman" w:hint="eastAsia"/>
          <w:color w:val="000000"/>
          <w:spacing w:val="-6"/>
        </w:rPr>
        <w:t>的</w:t>
      </w:r>
      <w:r>
        <w:rPr>
          <w:rFonts w:cs="Times New Roman" w:hint="eastAsia"/>
          <w:color w:val="000000"/>
          <w:spacing w:val="-6"/>
        </w:rPr>
        <w:t>queryPage</w:t>
      </w:r>
      <w:r>
        <w:rPr>
          <w:rFonts w:cs="Times New Roman" w:hint="eastAsia"/>
          <w:color w:val="000000"/>
          <w:spacing w:val="-6"/>
        </w:rPr>
        <w:t>方法，完成对于商品分类管理的操作。核心代码如下：</w:t>
      </w:r>
    </w:p>
    <w:p w14:paraId="2A7D93F1"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@RequestMapping("/page")</w:t>
      </w:r>
    </w:p>
    <w:p w14:paraId="2EA15DB8"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public R page(@RequestParam Map&lt;String, Object&gt; params,ShangpinfenleiEntity shangpinfenlei,</w:t>
      </w:r>
    </w:p>
    <w:p w14:paraId="7F951529" w14:textId="77777777" w:rsidR="00E20A62" w:rsidRDefault="00000000">
      <w:pPr>
        <w:ind w:firstLineChars="100" w:firstLine="228"/>
        <w:rPr>
          <w:rFonts w:cs="Times New Roman"/>
          <w:color w:val="000000"/>
          <w:spacing w:val="-6"/>
        </w:rPr>
      </w:pPr>
      <w:r>
        <w:rPr>
          <w:rFonts w:cs="Times New Roman" w:hint="eastAsia"/>
          <w:color w:val="000000"/>
          <w:spacing w:val="-6"/>
        </w:rPr>
        <w:t>HttpServletRequest request){</w:t>
      </w:r>
    </w:p>
    <w:p w14:paraId="1559C460"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EntityWrapper&lt;ShangpinfenleiEntity&gt; ew = new EntityWrapper&lt;ShangpinfenleiEntity&gt;();</w:t>
      </w:r>
    </w:p>
    <w:p w14:paraId="2FCF61BB" w14:textId="77777777" w:rsidR="00E20A62" w:rsidRDefault="00E20A62">
      <w:pPr>
        <w:ind w:firstLineChars="100" w:firstLine="228"/>
        <w:rPr>
          <w:rFonts w:cs="Times New Roman"/>
          <w:color w:val="000000"/>
          <w:spacing w:val="-6"/>
        </w:rPr>
      </w:pPr>
    </w:p>
    <w:p w14:paraId="41E50805" w14:textId="77777777" w:rsidR="00E20A62" w:rsidRDefault="00000000">
      <w:pPr>
        <w:ind w:firstLineChars="100" w:firstLine="228"/>
        <w:rPr>
          <w:rFonts w:cs="Times New Roman"/>
          <w:color w:val="000000"/>
          <w:spacing w:val="-6"/>
        </w:rPr>
      </w:pPr>
      <w:r>
        <w:rPr>
          <w:rFonts w:cs="Times New Roman" w:hint="eastAsia"/>
          <w:color w:val="000000"/>
          <w:spacing w:val="-6"/>
        </w:rPr>
        <w:t>PageUtils page = shangpinfenleiService.queryPage(params, MPUtil.sort(MPUtil.between(MPUtil.likeOrEq(ew, shangpinfenlei), params), params));</w:t>
      </w:r>
    </w:p>
    <w:p w14:paraId="0A716D6E" w14:textId="77777777" w:rsidR="00E20A62" w:rsidRDefault="00E20A62">
      <w:pPr>
        <w:ind w:firstLineChars="100" w:firstLine="228"/>
        <w:rPr>
          <w:rFonts w:cs="Times New Roman"/>
          <w:color w:val="000000"/>
          <w:spacing w:val="-6"/>
        </w:rPr>
      </w:pPr>
    </w:p>
    <w:p w14:paraId="3C7FBE9F" w14:textId="77777777" w:rsidR="00E20A62" w:rsidRDefault="00000000">
      <w:pPr>
        <w:ind w:firstLineChars="100" w:firstLine="228"/>
        <w:rPr>
          <w:rFonts w:cs="Times New Roman"/>
          <w:color w:val="000000"/>
          <w:spacing w:val="-6"/>
        </w:rPr>
      </w:pPr>
      <w:r>
        <w:rPr>
          <w:rFonts w:cs="Times New Roman" w:hint="eastAsia"/>
          <w:color w:val="000000"/>
          <w:spacing w:val="-6"/>
        </w:rPr>
        <w:t xml:space="preserve">      return R.ok().put("data", page);</w:t>
      </w:r>
    </w:p>
    <w:p w14:paraId="0BC0B34E" w14:textId="77777777" w:rsidR="00E20A62" w:rsidRDefault="00000000">
      <w:pPr>
        <w:ind w:firstLineChars="100" w:firstLine="228"/>
        <w:rPr>
          <w:rFonts w:ascii="黑体" w:eastAsia="黑体" w:hAnsi="黑体" w:cs="Times New Roman" w:hint="eastAsia"/>
          <w:sz w:val="18"/>
          <w:szCs w:val="18"/>
        </w:rPr>
      </w:pPr>
      <w:r>
        <w:rPr>
          <w:rFonts w:cs="Times New Roman" w:hint="eastAsia"/>
          <w:color w:val="000000"/>
          <w:spacing w:val="-6"/>
        </w:rPr>
        <w:lastRenderedPageBreak/>
        <w:t xml:space="preserve">  }</w:t>
      </w:r>
    </w:p>
    <w:p w14:paraId="7AAB6D22" w14:textId="77777777" w:rsidR="00E20A62" w:rsidRDefault="00000000">
      <w:pPr>
        <w:pStyle w:val="affe"/>
        <w:ind w:firstLine="480"/>
      </w:pPr>
      <w:r>
        <w:rPr>
          <w:rFonts w:hint="eastAsia"/>
        </w:rPr>
        <w:t>管理员可以通过商品信息管理页面查看商品的各种信息，包括商品编号、商品名称、商品分类、规格、图片、新旧程度、发布时间、用户账号、用户姓名、单限、库存、点击次数、价格等内容。同时，管理员还可以进行修改、查看评论或删除等操作，具体操作可参考图</w:t>
      </w:r>
      <w:r>
        <w:rPr>
          <w:rFonts w:hint="eastAsia"/>
        </w:rPr>
        <w:t>5-13</w:t>
      </w:r>
      <w:r>
        <w:rPr>
          <w:rFonts w:hint="eastAsia"/>
        </w:rPr>
        <w:t>。</w:t>
      </w:r>
    </w:p>
    <w:p w14:paraId="1D869B3A" w14:textId="77777777" w:rsidR="00E20A62" w:rsidRDefault="00000000">
      <w:pPr>
        <w:ind w:left="3120" w:hangingChars="1300" w:hanging="3120"/>
        <w:rPr>
          <w:rFonts w:ascii="黑体" w:eastAsia="黑体" w:hAnsi="黑体" w:cs="Times New Roman" w:hint="eastAsia"/>
          <w:sz w:val="18"/>
          <w:szCs w:val="18"/>
        </w:rPr>
      </w:pPr>
      <w:r>
        <w:rPr>
          <w:rFonts w:cs="Times New Roman"/>
          <w:noProof/>
        </w:rPr>
        <w:drawing>
          <wp:inline distT="0" distB="0" distL="114300" distR="114300" wp14:anchorId="353DF1AC" wp14:editId="246D2F63">
            <wp:extent cx="5575935" cy="2201545"/>
            <wp:effectExtent l="0" t="0" r="1905" b="8255"/>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pic:cNvPicPr>
                      <a:picLocks noChangeAspect="1"/>
                    </pic:cNvPicPr>
                  </pic:nvPicPr>
                  <pic:blipFill>
                    <a:blip r:embed="rId52"/>
                    <a:stretch>
                      <a:fillRect/>
                    </a:stretch>
                  </pic:blipFill>
                  <pic:spPr>
                    <a:xfrm>
                      <a:off x="0" y="0"/>
                      <a:ext cx="5575935" cy="2201545"/>
                    </a:xfrm>
                    <a:prstGeom prst="rect">
                      <a:avLst/>
                    </a:prstGeom>
                    <a:noFill/>
                    <a:ln>
                      <a:noFill/>
                    </a:ln>
                  </pic:spPr>
                </pic:pic>
              </a:graphicData>
            </a:graphic>
          </wp:inline>
        </w:drawing>
      </w:r>
      <w:r>
        <w:rPr>
          <w:rFonts w:ascii="黑体" w:eastAsia="黑体" w:hAnsi="黑体" w:cs="Times New Roman"/>
          <w:sz w:val="18"/>
          <w:szCs w:val="18"/>
        </w:rPr>
        <w:t>图5-1</w:t>
      </w:r>
      <w:r>
        <w:rPr>
          <w:rFonts w:ascii="黑体" w:eastAsia="黑体" w:hAnsi="黑体" w:cs="Times New Roman" w:hint="eastAsia"/>
          <w:sz w:val="18"/>
          <w:szCs w:val="18"/>
        </w:rPr>
        <w:t>3</w:t>
      </w:r>
      <w:r>
        <w:rPr>
          <w:rFonts w:ascii="黑体" w:eastAsia="黑体" w:hAnsi="黑体" w:cs="Times New Roman"/>
          <w:sz w:val="18"/>
          <w:szCs w:val="18"/>
        </w:rPr>
        <w:t>商品信息管理界面</w:t>
      </w:r>
    </w:p>
    <w:p w14:paraId="4FFDCCDF" w14:textId="77777777" w:rsidR="00E20A62" w:rsidRDefault="00000000">
      <w:pPr>
        <w:ind w:firstLine="480"/>
        <w:jc w:val="left"/>
        <w:rPr>
          <w:rFonts w:cs="Times New Roman"/>
        </w:rPr>
      </w:pPr>
      <w:r>
        <w:rPr>
          <w:rFonts w:cs="Times New Roman" w:hint="eastAsia"/>
        </w:rPr>
        <w:t>管理员通过商品信息管理界面点击搜索框填入搜索条件数据点击搜索按钮发送</w:t>
      </w:r>
      <w:r>
        <w:rPr>
          <w:rFonts w:cs="Times New Roman" w:hint="eastAsia"/>
        </w:rPr>
        <w:t>Axios</w:t>
      </w:r>
      <w:r>
        <w:rPr>
          <w:rFonts w:cs="Times New Roman" w:hint="eastAsia"/>
        </w:rPr>
        <w:t>请求到后端，调用</w:t>
      </w:r>
      <w:r>
        <w:rPr>
          <w:rFonts w:cs="Times New Roman"/>
        </w:rPr>
        <w:t>Shangpinxinxi</w:t>
      </w:r>
      <w:r>
        <w:rPr>
          <w:rFonts w:cs="Times New Roman" w:hint="eastAsia"/>
        </w:rPr>
        <w:t>Controller</w:t>
      </w:r>
      <w:r>
        <w:rPr>
          <w:rFonts w:cs="Times New Roman" w:hint="eastAsia"/>
        </w:rPr>
        <w:t>的</w:t>
      </w:r>
      <w:r>
        <w:rPr>
          <w:rFonts w:cs="Times New Roman" w:hint="eastAsia"/>
        </w:rPr>
        <w:t>page</w:t>
      </w:r>
      <w:r>
        <w:rPr>
          <w:rFonts w:cs="Times New Roman" w:hint="eastAsia"/>
        </w:rPr>
        <w:t>方法，再调用</w:t>
      </w:r>
      <w:r>
        <w:rPr>
          <w:rFonts w:cs="Times New Roman"/>
        </w:rPr>
        <w:t>Shangpinxinxi</w:t>
      </w:r>
      <w:r>
        <w:rPr>
          <w:rFonts w:cs="Times New Roman" w:hint="eastAsia"/>
        </w:rPr>
        <w:t>Service</w:t>
      </w:r>
      <w:r>
        <w:rPr>
          <w:rFonts w:cs="Times New Roman" w:hint="eastAsia"/>
        </w:rPr>
        <w:t>的</w:t>
      </w:r>
      <w:r>
        <w:rPr>
          <w:rFonts w:cs="Times New Roman" w:hint="eastAsia"/>
        </w:rPr>
        <w:t>queryPage</w:t>
      </w:r>
      <w:r>
        <w:rPr>
          <w:rFonts w:cs="Times New Roman" w:hint="eastAsia"/>
        </w:rPr>
        <w:t>方法，完成对于商品信息管理的操作。核心代码如下所示：</w:t>
      </w:r>
    </w:p>
    <w:p w14:paraId="56A967D1" w14:textId="77777777" w:rsidR="00E20A62" w:rsidRDefault="00000000">
      <w:pPr>
        <w:pStyle w:val="affe"/>
        <w:ind w:firstLine="480"/>
      </w:pPr>
      <w:r>
        <w:t xml:space="preserve"> @RequestMapping("/page")</w:t>
      </w:r>
    </w:p>
    <w:p w14:paraId="3C00B0D7" w14:textId="77777777" w:rsidR="00E20A62" w:rsidRDefault="00000000">
      <w:pPr>
        <w:pStyle w:val="affe"/>
        <w:ind w:firstLine="480"/>
      </w:pPr>
      <w:r>
        <w:t xml:space="preserve">  public R page(@RequestParam Map&lt;String, Object&gt; params,ShangpinxinxiEntity shangpinxinxi,</w:t>
      </w:r>
    </w:p>
    <w:p w14:paraId="018D01E0" w14:textId="77777777" w:rsidR="00E20A62" w:rsidRDefault="00000000">
      <w:pPr>
        <w:pStyle w:val="affe"/>
        <w:ind w:firstLine="480"/>
      </w:pPr>
      <w:r>
        <w:t xml:space="preserve">              @RequestParam(required = false) Double pricestart,</w:t>
      </w:r>
    </w:p>
    <w:p w14:paraId="198D92B8" w14:textId="77777777" w:rsidR="00E20A62" w:rsidRDefault="00000000">
      <w:pPr>
        <w:pStyle w:val="affe"/>
        <w:ind w:firstLine="480"/>
      </w:pPr>
      <w:r>
        <w:t xml:space="preserve">              @RequestParam(required = false) Double priceend,</w:t>
      </w:r>
    </w:p>
    <w:p w14:paraId="674253FD" w14:textId="77777777" w:rsidR="00E20A62" w:rsidRDefault="00000000">
      <w:pPr>
        <w:pStyle w:val="affe"/>
        <w:ind w:firstLine="480"/>
      </w:pPr>
      <w:r>
        <w:t>HttpServletRequest request){</w:t>
      </w:r>
    </w:p>
    <w:p w14:paraId="769D109F" w14:textId="77777777" w:rsidR="00E20A62" w:rsidRDefault="00000000">
      <w:pPr>
        <w:pStyle w:val="affe"/>
        <w:ind w:firstLine="480"/>
      </w:pPr>
      <w:r>
        <w:t>String tableName = request.getSession().getAttribute("tableName").toString();</w:t>
      </w:r>
    </w:p>
    <w:p w14:paraId="0293A817" w14:textId="77777777" w:rsidR="00E20A62" w:rsidRDefault="00000000">
      <w:pPr>
        <w:pStyle w:val="affe"/>
        <w:ind w:firstLine="480"/>
      </w:pPr>
      <w:r>
        <w:t>if(tableName.equals("yonghu")) {</w:t>
      </w:r>
    </w:p>
    <w:p w14:paraId="75A42570" w14:textId="77777777" w:rsidR="00E20A62" w:rsidRDefault="00000000">
      <w:pPr>
        <w:pStyle w:val="affe"/>
        <w:ind w:firstLine="480"/>
      </w:pPr>
      <w:r>
        <w:t xml:space="preserve">    shangpinxinxi.setYonghuzhanghao((String)request.getSession().getAttribute("username"));</w:t>
      </w:r>
    </w:p>
    <w:p w14:paraId="353D248A" w14:textId="77777777" w:rsidR="00E20A62" w:rsidRDefault="00000000">
      <w:pPr>
        <w:pStyle w:val="affe"/>
        <w:ind w:firstLine="480"/>
      </w:pPr>
      <w:r>
        <w:t>}</w:t>
      </w:r>
    </w:p>
    <w:p w14:paraId="05AF8D71" w14:textId="77777777" w:rsidR="00E20A62" w:rsidRDefault="00000000">
      <w:pPr>
        <w:pStyle w:val="affe"/>
        <w:ind w:firstLine="480"/>
      </w:pPr>
      <w:r>
        <w:t xml:space="preserve">      EntityWrapper&lt;ShangpinxinxiEntity&gt; ew = new EntityWrapper&lt;ShangpinxinxiEntity&gt;();</w:t>
      </w:r>
    </w:p>
    <w:p w14:paraId="3AD1CA38" w14:textId="77777777" w:rsidR="00E20A62" w:rsidRDefault="00000000">
      <w:pPr>
        <w:pStyle w:val="affe"/>
        <w:ind w:firstLine="480"/>
      </w:pPr>
      <w:r>
        <w:lastRenderedPageBreak/>
        <w:t xml:space="preserve">              if(pricestart!=null) ew.ge("price", pricestart);</w:t>
      </w:r>
    </w:p>
    <w:p w14:paraId="1D479997" w14:textId="77777777" w:rsidR="00E20A62" w:rsidRDefault="00000000">
      <w:pPr>
        <w:pStyle w:val="affe"/>
        <w:ind w:firstLine="480"/>
      </w:pPr>
      <w:r>
        <w:t xml:space="preserve">              if(priceend!=null) ew.le("price", priceend);</w:t>
      </w:r>
    </w:p>
    <w:p w14:paraId="5EDC0820" w14:textId="77777777" w:rsidR="00E20A62" w:rsidRDefault="00E20A62">
      <w:pPr>
        <w:pStyle w:val="affe"/>
        <w:ind w:firstLine="480"/>
      </w:pPr>
    </w:p>
    <w:p w14:paraId="3A309E66" w14:textId="77777777" w:rsidR="00E20A62" w:rsidRDefault="00000000">
      <w:pPr>
        <w:pStyle w:val="affe"/>
        <w:ind w:firstLine="480"/>
      </w:pPr>
      <w:r>
        <w:t>PageUtils page = shangpinxinxiService.queryPage(params, MPUtil.sort(MPUtil.between(MPUtil.likeOrEq(ew, shangpinxinxi), params), params));</w:t>
      </w:r>
    </w:p>
    <w:p w14:paraId="763982AC" w14:textId="77777777" w:rsidR="00E20A62" w:rsidRDefault="00E20A62">
      <w:pPr>
        <w:pStyle w:val="affe"/>
        <w:ind w:firstLine="480"/>
      </w:pPr>
    </w:p>
    <w:p w14:paraId="1756F59A" w14:textId="77777777" w:rsidR="00E20A62" w:rsidRDefault="00000000">
      <w:pPr>
        <w:pStyle w:val="affe"/>
        <w:ind w:firstLine="480"/>
      </w:pPr>
      <w:r>
        <w:t xml:space="preserve">      return R.ok().put("data", page);</w:t>
      </w:r>
    </w:p>
    <w:p w14:paraId="7E18C4D2" w14:textId="77777777" w:rsidR="00E20A62" w:rsidRDefault="00000000">
      <w:pPr>
        <w:pStyle w:val="affe"/>
        <w:ind w:firstLine="480"/>
        <w:rPr>
          <w:rFonts w:ascii="黑体" w:eastAsia="黑体" w:hAnsi="黑体" w:hint="eastAsia"/>
          <w:sz w:val="18"/>
          <w:szCs w:val="18"/>
        </w:rPr>
      </w:pPr>
      <w:r>
        <w:t xml:space="preserve">  }</w:t>
      </w:r>
    </w:p>
    <w:p w14:paraId="1743AF1E" w14:textId="77777777" w:rsidR="00E20A62" w:rsidRDefault="00E20A62">
      <w:pPr>
        <w:ind w:left="2340" w:hangingChars="1300" w:hanging="2340"/>
        <w:rPr>
          <w:rFonts w:ascii="黑体" w:eastAsia="黑体" w:hAnsi="黑体" w:cs="Times New Roman" w:hint="eastAsia"/>
          <w:sz w:val="18"/>
          <w:szCs w:val="18"/>
        </w:rPr>
      </w:pPr>
    </w:p>
    <w:p w14:paraId="1AA1CB12" w14:textId="77777777" w:rsidR="00E20A62" w:rsidRDefault="00000000">
      <w:pPr>
        <w:pStyle w:val="affe"/>
        <w:ind w:firstLine="480"/>
      </w:pPr>
      <w:r>
        <w:t>求购信息管理，管理员可在求购信息管理页面查看求购编号、商品名称、商品分类、规格、图片、求购价格、求购时间、用户账号、用户姓名等内容，还可进行修改或删除等操作，如图</w:t>
      </w:r>
      <w:r>
        <w:t>5-1</w:t>
      </w:r>
      <w:r>
        <w:rPr>
          <w:rFonts w:hint="eastAsia"/>
        </w:rPr>
        <w:t>4</w:t>
      </w:r>
      <w:r>
        <w:t>所示。</w:t>
      </w:r>
    </w:p>
    <w:p w14:paraId="4BF83BB8" w14:textId="77777777" w:rsidR="00E20A62" w:rsidRDefault="00000000">
      <w:pPr>
        <w:pStyle w:val="21"/>
        <w:ind w:left="3120" w:hangingChars="1300" w:hanging="3120"/>
        <w:jc w:val="both"/>
        <w:rPr>
          <w:rFonts w:cs="Times New Roman"/>
        </w:rPr>
      </w:pPr>
      <w:r>
        <w:rPr>
          <w:rFonts w:cs="Times New Roman"/>
          <w:noProof/>
        </w:rPr>
        <w:drawing>
          <wp:inline distT="0" distB="0" distL="114300" distR="114300" wp14:anchorId="0BBFA745" wp14:editId="5280CA09">
            <wp:extent cx="5573395" cy="2388870"/>
            <wp:effectExtent l="0" t="0" r="4445" b="3810"/>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pic:cNvPicPr>
                  </pic:nvPicPr>
                  <pic:blipFill>
                    <a:blip r:embed="rId53"/>
                    <a:stretch>
                      <a:fillRect/>
                    </a:stretch>
                  </pic:blipFill>
                  <pic:spPr>
                    <a:xfrm>
                      <a:off x="0" y="0"/>
                      <a:ext cx="5573395" cy="2388870"/>
                    </a:xfrm>
                    <a:prstGeom prst="rect">
                      <a:avLst/>
                    </a:prstGeom>
                    <a:noFill/>
                    <a:ln>
                      <a:noFill/>
                    </a:ln>
                  </pic:spPr>
                </pic:pic>
              </a:graphicData>
            </a:graphic>
          </wp:inline>
        </w:drawing>
      </w:r>
    </w:p>
    <w:p w14:paraId="0D17D4F1" w14:textId="77777777" w:rsidR="00E20A62" w:rsidRDefault="00000000">
      <w:pPr>
        <w:pStyle w:val="21"/>
        <w:ind w:firstLineChars="0" w:firstLine="0"/>
        <w:rPr>
          <w:rFonts w:ascii="黑体" w:eastAsia="黑体" w:hAnsi="黑体" w:cs="Times New Roman" w:hint="eastAsia"/>
          <w:sz w:val="18"/>
          <w:szCs w:val="18"/>
        </w:rPr>
      </w:pPr>
      <w:r>
        <w:rPr>
          <w:rFonts w:ascii="黑体" w:eastAsia="黑体" w:hAnsi="黑体" w:cs="Times New Roman"/>
          <w:sz w:val="18"/>
          <w:szCs w:val="18"/>
        </w:rPr>
        <w:t>图5-1</w:t>
      </w:r>
      <w:r>
        <w:rPr>
          <w:rFonts w:ascii="黑体" w:eastAsia="黑体" w:hAnsi="黑体" w:cs="Times New Roman" w:hint="eastAsia"/>
          <w:sz w:val="18"/>
          <w:szCs w:val="18"/>
        </w:rPr>
        <w:t>4</w:t>
      </w:r>
      <w:r>
        <w:rPr>
          <w:rFonts w:ascii="黑体" w:eastAsia="黑体" w:hAnsi="黑体" w:cs="Times New Roman"/>
          <w:sz w:val="18"/>
          <w:szCs w:val="18"/>
        </w:rPr>
        <w:t>求购信息管理界面</w:t>
      </w:r>
    </w:p>
    <w:p w14:paraId="6650E5E2" w14:textId="77777777" w:rsidR="00E20A62" w:rsidRDefault="00000000">
      <w:pPr>
        <w:ind w:left="143" w:firstLine="480"/>
        <w:jc w:val="left"/>
        <w:rPr>
          <w:rFonts w:cs="Times New Roman"/>
        </w:rPr>
      </w:pPr>
      <w:r>
        <w:rPr>
          <w:rFonts w:cs="Times New Roman" w:hint="eastAsia"/>
        </w:rPr>
        <w:t>管理员通过求购信息管理界面点击搜索框填入搜索条件数据点击搜索按钮发送</w:t>
      </w:r>
      <w:r>
        <w:rPr>
          <w:rFonts w:cs="Times New Roman" w:hint="eastAsia"/>
        </w:rPr>
        <w:t>Axios</w:t>
      </w:r>
      <w:r>
        <w:rPr>
          <w:rFonts w:cs="Times New Roman" w:hint="eastAsia"/>
        </w:rPr>
        <w:t>请求到后端，调用</w:t>
      </w:r>
      <w:r>
        <w:rPr>
          <w:rFonts w:cs="Times New Roman" w:hint="eastAsia"/>
        </w:rPr>
        <w:t>QiugouxinxiController</w:t>
      </w:r>
      <w:r>
        <w:rPr>
          <w:rFonts w:cs="Times New Roman" w:hint="eastAsia"/>
        </w:rPr>
        <w:t>的</w:t>
      </w:r>
      <w:r>
        <w:rPr>
          <w:rFonts w:cs="Times New Roman" w:hint="eastAsia"/>
        </w:rPr>
        <w:t>page</w:t>
      </w:r>
      <w:r>
        <w:rPr>
          <w:rFonts w:cs="Times New Roman" w:hint="eastAsia"/>
        </w:rPr>
        <w:t>方法，再调用</w:t>
      </w:r>
      <w:r>
        <w:rPr>
          <w:rFonts w:cs="Times New Roman" w:hint="eastAsia"/>
        </w:rPr>
        <w:t>QiugouxinxiService</w:t>
      </w:r>
      <w:r>
        <w:rPr>
          <w:rFonts w:cs="Times New Roman" w:hint="eastAsia"/>
        </w:rPr>
        <w:t>的</w:t>
      </w:r>
      <w:r>
        <w:rPr>
          <w:rFonts w:cs="Times New Roman" w:hint="eastAsia"/>
        </w:rPr>
        <w:t>queryPage</w:t>
      </w:r>
      <w:r>
        <w:rPr>
          <w:rFonts w:cs="Times New Roman" w:hint="eastAsia"/>
        </w:rPr>
        <w:t>方法，完成对于求购信息管理的操作。核心代码如下所示：</w:t>
      </w:r>
      <w:r>
        <w:rPr>
          <w:rFonts w:cs="Times New Roman" w:hint="eastAsia"/>
        </w:rPr>
        <w:t xml:space="preserve">  </w:t>
      </w:r>
    </w:p>
    <w:p w14:paraId="4890021E" w14:textId="77777777" w:rsidR="00E20A62" w:rsidRDefault="00000000">
      <w:pPr>
        <w:ind w:left="143" w:firstLine="480"/>
        <w:jc w:val="left"/>
        <w:rPr>
          <w:rFonts w:cs="Times New Roman"/>
        </w:rPr>
      </w:pPr>
      <w:r>
        <w:rPr>
          <w:rFonts w:cs="Times New Roman" w:hint="eastAsia"/>
        </w:rPr>
        <w:t>@RequestMapping("/page")</w:t>
      </w:r>
    </w:p>
    <w:p w14:paraId="57AE0BC5" w14:textId="77777777" w:rsidR="00E20A62" w:rsidRDefault="00000000">
      <w:pPr>
        <w:ind w:left="143" w:firstLine="480"/>
        <w:jc w:val="left"/>
        <w:rPr>
          <w:rFonts w:cs="Times New Roman"/>
        </w:rPr>
      </w:pPr>
      <w:r>
        <w:rPr>
          <w:rFonts w:cs="Times New Roman" w:hint="eastAsia"/>
        </w:rPr>
        <w:t xml:space="preserve">  public R page(@RequestParam Map&lt;String, Object&gt; params,QiugouxinxiEntity qiugouxinxi,</w:t>
      </w:r>
    </w:p>
    <w:p w14:paraId="4B065A5C" w14:textId="77777777" w:rsidR="00E20A62" w:rsidRDefault="00000000">
      <w:pPr>
        <w:ind w:left="143" w:firstLine="480"/>
        <w:jc w:val="left"/>
        <w:rPr>
          <w:rFonts w:cs="Times New Roman"/>
        </w:rPr>
      </w:pPr>
      <w:r>
        <w:rPr>
          <w:rFonts w:cs="Times New Roman" w:hint="eastAsia"/>
        </w:rPr>
        <w:t>HttpServletRequest request){</w:t>
      </w:r>
    </w:p>
    <w:p w14:paraId="4DC55470" w14:textId="77777777" w:rsidR="00E20A62" w:rsidRDefault="00000000">
      <w:pPr>
        <w:ind w:left="143" w:firstLine="480"/>
        <w:jc w:val="left"/>
        <w:rPr>
          <w:rFonts w:cs="Times New Roman"/>
        </w:rPr>
      </w:pPr>
      <w:r>
        <w:rPr>
          <w:rFonts w:cs="Times New Roman" w:hint="eastAsia"/>
        </w:rPr>
        <w:t>String tableName = request.getSession().getAttribute("tableName").toString();</w:t>
      </w:r>
    </w:p>
    <w:p w14:paraId="26451E70" w14:textId="77777777" w:rsidR="00E20A62" w:rsidRDefault="00000000">
      <w:pPr>
        <w:ind w:left="143" w:firstLine="480"/>
        <w:jc w:val="left"/>
        <w:rPr>
          <w:rFonts w:cs="Times New Roman"/>
        </w:rPr>
      </w:pPr>
      <w:r>
        <w:rPr>
          <w:rFonts w:cs="Times New Roman" w:hint="eastAsia"/>
        </w:rPr>
        <w:t>if(tableName.equals("yonghu")) {</w:t>
      </w:r>
    </w:p>
    <w:p w14:paraId="44AD68AF" w14:textId="77777777" w:rsidR="00E20A62" w:rsidRDefault="00000000">
      <w:pPr>
        <w:ind w:left="143" w:firstLine="480"/>
        <w:jc w:val="left"/>
        <w:rPr>
          <w:rFonts w:cs="Times New Roman"/>
        </w:rPr>
      </w:pPr>
      <w:r>
        <w:rPr>
          <w:rFonts w:cs="Times New Roman" w:hint="eastAsia"/>
        </w:rPr>
        <w:lastRenderedPageBreak/>
        <w:t xml:space="preserve">    qiugouxinxi.setYonghuzhanghao((String)request.getSession().getAttribute("username"));</w:t>
      </w:r>
    </w:p>
    <w:p w14:paraId="4B95CBAE" w14:textId="77777777" w:rsidR="00E20A62" w:rsidRDefault="00000000">
      <w:pPr>
        <w:ind w:left="143" w:firstLine="480"/>
        <w:jc w:val="left"/>
        <w:rPr>
          <w:rFonts w:cs="Times New Roman"/>
        </w:rPr>
      </w:pPr>
      <w:r>
        <w:rPr>
          <w:rFonts w:cs="Times New Roman" w:hint="eastAsia"/>
        </w:rPr>
        <w:t>}</w:t>
      </w:r>
    </w:p>
    <w:p w14:paraId="4CB39E56" w14:textId="77777777" w:rsidR="00E20A62" w:rsidRDefault="00000000">
      <w:pPr>
        <w:ind w:left="143" w:firstLine="480"/>
        <w:jc w:val="left"/>
        <w:rPr>
          <w:rFonts w:cs="Times New Roman"/>
        </w:rPr>
      </w:pPr>
      <w:r>
        <w:rPr>
          <w:rFonts w:cs="Times New Roman" w:hint="eastAsia"/>
        </w:rPr>
        <w:t xml:space="preserve">      EntityWrapper&lt;QiugouxinxiEntity&gt; ew = new EntityWrapper&lt;QiugouxinxiEntity&gt;();</w:t>
      </w:r>
    </w:p>
    <w:p w14:paraId="21CE3810" w14:textId="77777777" w:rsidR="00E20A62" w:rsidRDefault="00E20A62">
      <w:pPr>
        <w:ind w:left="143" w:firstLine="480"/>
        <w:jc w:val="left"/>
        <w:rPr>
          <w:rFonts w:cs="Times New Roman"/>
        </w:rPr>
      </w:pPr>
    </w:p>
    <w:p w14:paraId="7F498A16" w14:textId="77777777" w:rsidR="00E20A62" w:rsidRDefault="00000000">
      <w:pPr>
        <w:ind w:left="143" w:firstLine="480"/>
        <w:jc w:val="left"/>
        <w:rPr>
          <w:rFonts w:cs="Times New Roman"/>
        </w:rPr>
      </w:pPr>
      <w:r>
        <w:rPr>
          <w:rFonts w:cs="Times New Roman" w:hint="eastAsia"/>
        </w:rPr>
        <w:t>PageUtils page = qiugouxinxiService.queryPage(params, MPUtil.sort(MPUtil.between(MPUtil.likeOrEq(ew, qiugouxinxi), params), params));</w:t>
      </w:r>
    </w:p>
    <w:p w14:paraId="43436ABF" w14:textId="77777777" w:rsidR="00E20A62" w:rsidRDefault="00E20A62">
      <w:pPr>
        <w:ind w:left="143" w:firstLine="480"/>
        <w:jc w:val="left"/>
        <w:rPr>
          <w:rFonts w:cs="Times New Roman"/>
        </w:rPr>
      </w:pPr>
    </w:p>
    <w:p w14:paraId="0C630BDD" w14:textId="77777777" w:rsidR="00E20A62" w:rsidRDefault="00000000">
      <w:pPr>
        <w:ind w:left="143" w:firstLine="480"/>
        <w:jc w:val="left"/>
        <w:rPr>
          <w:rFonts w:cs="Times New Roman"/>
        </w:rPr>
      </w:pPr>
      <w:r>
        <w:rPr>
          <w:rFonts w:cs="Times New Roman" w:hint="eastAsia"/>
        </w:rPr>
        <w:t xml:space="preserve">      return R.ok().put("data", page);</w:t>
      </w:r>
    </w:p>
    <w:p w14:paraId="4ECAD508" w14:textId="77777777" w:rsidR="00E20A62" w:rsidRDefault="00000000">
      <w:pPr>
        <w:ind w:left="143" w:firstLine="480"/>
        <w:jc w:val="left"/>
        <w:rPr>
          <w:rFonts w:cs="Times New Roman"/>
        </w:rPr>
      </w:pPr>
      <w:r>
        <w:rPr>
          <w:rFonts w:cs="Times New Roman" w:hint="eastAsia"/>
        </w:rPr>
        <w:t xml:space="preserve">  }</w:t>
      </w:r>
    </w:p>
    <w:p w14:paraId="565B7324" w14:textId="77777777" w:rsidR="00E20A62" w:rsidRDefault="00E20A62">
      <w:pPr>
        <w:pStyle w:val="21"/>
        <w:ind w:left="2340" w:hangingChars="1300" w:hanging="2340"/>
        <w:jc w:val="both"/>
        <w:rPr>
          <w:rFonts w:ascii="黑体" w:eastAsia="黑体" w:hAnsi="黑体" w:cs="Times New Roman" w:hint="eastAsia"/>
          <w:sz w:val="18"/>
          <w:szCs w:val="18"/>
        </w:rPr>
      </w:pPr>
    </w:p>
    <w:p w14:paraId="0D5D00C0" w14:textId="77777777" w:rsidR="00E20A62" w:rsidRDefault="00000000">
      <w:pPr>
        <w:pStyle w:val="affe"/>
        <w:ind w:firstLine="480"/>
      </w:pPr>
      <w:r>
        <w:rPr>
          <w:rFonts w:hint="eastAsia"/>
        </w:rPr>
        <w:t>用户可以对捐赠数量、捐赠时间、捐赠地址、用户账号、用户姓名、联系方式等信息进行管理，包括新增、修改和删除等功能，详细展示见图</w:t>
      </w:r>
      <w:r>
        <w:rPr>
          <w:rFonts w:hint="eastAsia"/>
        </w:rPr>
        <w:t>5-15</w:t>
      </w:r>
      <w:r>
        <w:rPr>
          <w:rFonts w:hint="eastAsia"/>
        </w:rPr>
        <w:t>。</w:t>
      </w:r>
    </w:p>
    <w:p w14:paraId="43F282F7" w14:textId="77777777" w:rsidR="00E20A62" w:rsidRDefault="00000000">
      <w:pPr>
        <w:ind w:left="3120" w:hangingChars="1300" w:hanging="3120"/>
        <w:rPr>
          <w:rFonts w:cs="Times New Roman"/>
        </w:rPr>
      </w:pPr>
      <w:r>
        <w:rPr>
          <w:rFonts w:cs="Times New Roman"/>
          <w:noProof/>
        </w:rPr>
        <w:drawing>
          <wp:inline distT="0" distB="0" distL="114300" distR="114300" wp14:anchorId="31D393CC" wp14:editId="1CD9D712">
            <wp:extent cx="5579110" cy="2421255"/>
            <wp:effectExtent l="0" t="0" r="13970" b="1905"/>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54"/>
                    <a:stretch>
                      <a:fillRect/>
                    </a:stretch>
                  </pic:blipFill>
                  <pic:spPr>
                    <a:xfrm>
                      <a:off x="0" y="0"/>
                      <a:ext cx="5579110" cy="2421255"/>
                    </a:xfrm>
                    <a:prstGeom prst="rect">
                      <a:avLst/>
                    </a:prstGeom>
                    <a:noFill/>
                    <a:ln>
                      <a:noFill/>
                    </a:ln>
                  </pic:spPr>
                </pic:pic>
              </a:graphicData>
            </a:graphic>
          </wp:inline>
        </w:drawing>
      </w:r>
    </w:p>
    <w:p w14:paraId="499726EE" w14:textId="77777777" w:rsidR="00E20A62" w:rsidRDefault="00000000">
      <w:pPr>
        <w:ind w:left="2340" w:hangingChars="1300" w:hanging="2340"/>
        <w:jc w:val="center"/>
        <w:rPr>
          <w:rFonts w:ascii="黑体" w:eastAsia="黑体" w:hAnsi="黑体" w:cs="Times New Roman" w:hint="eastAsia"/>
          <w:sz w:val="18"/>
          <w:szCs w:val="18"/>
        </w:rPr>
      </w:pPr>
      <w:r>
        <w:rPr>
          <w:rFonts w:ascii="黑体" w:eastAsia="黑体" w:hAnsi="黑体" w:cs="Times New Roman" w:hint="eastAsia"/>
          <w:sz w:val="18"/>
          <w:szCs w:val="18"/>
        </w:rPr>
        <w:t>图</w:t>
      </w:r>
      <w:r>
        <w:rPr>
          <w:rFonts w:ascii="黑体" w:eastAsia="黑体" w:hAnsi="黑体" w:cs="Times New Roman"/>
          <w:sz w:val="18"/>
          <w:szCs w:val="18"/>
        </w:rPr>
        <w:t>5-1</w:t>
      </w:r>
      <w:r>
        <w:rPr>
          <w:rFonts w:ascii="黑体" w:eastAsia="黑体" w:hAnsi="黑体" w:cs="Times New Roman" w:hint="eastAsia"/>
          <w:sz w:val="18"/>
          <w:szCs w:val="18"/>
        </w:rPr>
        <w:t>5</w:t>
      </w:r>
      <w:r>
        <w:rPr>
          <w:rFonts w:ascii="黑体" w:eastAsia="黑体" w:hAnsi="黑体" w:cs="Times New Roman"/>
          <w:sz w:val="18"/>
          <w:szCs w:val="18"/>
        </w:rPr>
        <w:t>捐赠信息管理界面</w:t>
      </w:r>
    </w:p>
    <w:p w14:paraId="46BD5333" w14:textId="77777777" w:rsidR="00E20A62" w:rsidRDefault="00000000">
      <w:pPr>
        <w:ind w:firstLine="480"/>
        <w:jc w:val="center"/>
        <w:rPr>
          <w:rFonts w:cs="Times New Roman"/>
        </w:rPr>
      </w:pPr>
      <w:r>
        <w:rPr>
          <w:rFonts w:cs="Times New Roman" w:hint="eastAsia"/>
        </w:rPr>
        <w:t>管理员通过捐赠信息管理界面点击搜索框填入搜索条件数据点击搜索按钮发送</w:t>
      </w:r>
      <w:r>
        <w:rPr>
          <w:rFonts w:cs="Times New Roman" w:hint="eastAsia"/>
        </w:rPr>
        <w:t>Axios</w:t>
      </w:r>
      <w:r>
        <w:rPr>
          <w:rFonts w:cs="Times New Roman" w:hint="eastAsia"/>
        </w:rPr>
        <w:t>请求到后端，调用</w:t>
      </w:r>
      <w:r>
        <w:rPr>
          <w:rFonts w:cs="Times New Roman" w:hint="eastAsia"/>
        </w:rPr>
        <w:t>JuanzengxinxiController</w:t>
      </w:r>
      <w:r>
        <w:rPr>
          <w:rFonts w:cs="Times New Roman" w:hint="eastAsia"/>
        </w:rPr>
        <w:t>的</w:t>
      </w:r>
      <w:r>
        <w:rPr>
          <w:rFonts w:cs="Times New Roman" w:hint="eastAsia"/>
        </w:rPr>
        <w:t>page</w:t>
      </w:r>
      <w:r>
        <w:rPr>
          <w:rFonts w:cs="Times New Roman" w:hint="eastAsia"/>
        </w:rPr>
        <w:t>方法，再调用</w:t>
      </w:r>
      <w:r>
        <w:rPr>
          <w:rFonts w:cs="Times New Roman" w:hint="eastAsia"/>
        </w:rPr>
        <w:t>JuanzengxinxiService</w:t>
      </w:r>
      <w:r>
        <w:rPr>
          <w:rFonts w:cs="Times New Roman" w:hint="eastAsia"/>
        </w:rPr>
        <w:t>的</w:t>
      </w:r>
      <w:r>
        <w:rPr>
          <w:rFonts w:cs="Times New Roman" w:hint="eastAsia"/>
        </w:rPr>
        <w:t>queryPage</w:t>
      </w:r>
      <w:r>
        <w:rPr>
          <w:rFonts w:cs="Times New Roman" w:hint="eastAsia"/>
        </w:rPr>
        <w:t>方法，完成对于捐赠信息管理的操作。核心代码如下所示：</w:t>
      </w:r>
    </w:p>
    <w:p w14:paraId="682DA417" w14:textId="77777777" w:rsidR="00E20A62" w:rsidRDefault="00000000">
      <w:pPr>
        <w:ind w:left="143" w:firstLine="480"/>
        <w:jc w:val="left"/>
        <w:rPr>
          <w:rFonts w:cs="Times New Roman"/>
        </w:rPr>
      </w:pPr>
      <w:r>
        <w:rPr>
          <w:rFonts w:cs="Times New Roman" w:hint="eastAsia"/>
        </w:rPr>
        <w:t xml:space="preserve">  @RequestMapping("/page")</w:t>
      </w:r>
    </w:p>
    <w:p w14:paraId="39FCFB05" w14:textId="77777777" w:rsidR="00E20A62" w:rsidRDefault="00000000">
      <w:pPr>
        <w:ind w:left="143" w:firstLine="480"/>
        <w:jc w:val="left"/>
        <w:rPr>
          <w:rFonts w:cs="Times New Roman"/>
        </w:rPr>
      </w:pPr>
      <w:r>
        <w:rPr>
          <w:rFonts w:cs="Times New Roman" w:hint="eastAsia"/>
        </w:rPr>
        <w:t xml:space="preserve">  public R page(@RequestParam Map&lt;String, Object&gt; params,JuanzengxinxiEntity juanzengxinxi,</w:t>
      </w:r>
    </w:p>
    <w:p w14:paraId="3936C18A" w14:textId="77777777" w:rsidR="00E20A62" w:rsidRDefault="00000000">
      <w:pPr>
        <w:ind w:left="143" w:firstLine="480"/>
        <w:jc w:val="left"/>
        <w:rPr>
          <w:rFonts w:cs="Times New Roman"/>
        </w:rPr>
      </w:pPr>
      <w:r>
        <w:rPr>
          <w:rFonts w:cs="Times New Roman" w:hint="eastAsia"/>
        </w:rPr>
        <w:t>HttpServletRequest request){</w:t>
      </w:r>
    </w:p>
    <w:p w14:paraId="04AB92FE" w14:textId="77777777" w:rsidR="00E20A62" w:rsidRDefault="00000000">
      <w:pPr>
        <w:ind w:left="143" w:firstLine="480"/>
        <w:jc w:val="left"/>
        <w:rPr>
          <w:rFonts w:cs="Times New Roman"/>
        </w:rPr>
      </w:pPr>
      <w:r>
        <w:rPr>
          <w:rFonts w:cs="Times New Roman" w:hint="eastAsia"/>
        </w:rPr>
        <w:lastRenderedPageBreak/>
        <w:t>String tableName = request.getSession().getAttribute("tableName").toString();</w:t>
      </w:r>
    </w:p>
    <w:p w14:paraId="4532D52B" w14:textId="77777777" w:rsidR="00E20A62" w:rsidRDefault="00000000">
      <w:pPr>
        <w:ind w:left="143" w:firstLine="480"/>
        <w:jc w:val="left"/>
        <w:rPr>
          <w:rFonts w:cs="Times New Roman"/>
        </w:rPr>
      </w:pPr>
      <w:r>
        <w:rPr>
          <w:rFonts w:cs="Times New Roman" w:hint="eastAsia"/>
        </w:rPr>
        <w:t>if(tableName.equals("yonghu")) {</w:t>
      </w:r>
    </w:p>
    <w:p w14:paraId="4A28A39E" w14:textId="77777777" w:rsidR="00E20A62" w:rsidRDefault="00000000">
      <w:pPr>
        <w:ind w:left="143" w:firstLine="480"/>
        <w:jc w:val="left"/>
        <w:rPr>
          <w:rFonts w:cs="Times New Roman"/>
        </w:rPr>
      </w:pPr>
      <w:r>
        <w:rPr>
          <w:rFonts w:cs="Times New Roman" w:hint="eastAsia"/>
        </w:rPr>
        <w:t xml:space="preserve">    juanzengxinxi.setYonghuzhanghao((String)request.getSession().getAttribute("username"));</w:t>
      </w:r>
    </w:p>
    <w:p w14:paraId="1419CBCD" w14:textId="77777777" w:rsidR="00E20A62" w:rsidRDefault="00000000">
      <w:pPr>
        <w:ind w:left="143" w:firstLine="480"/>
        <w:jc w:val="left"/>
        <w:rPr>
          <w:rFonts w:cs="Times New Roman"/>
        </w:rPr>
      </w:pPr>
      <w:r>
        <w:rPr>
          <w:rFonts w:cs="Times New Roman" w:hint="eastAsia"/>
        </w:rPr>
        <w:t>}</w:t>
      </w:r>
    </w:p>
    <w:p w14:paraId="3CAC446D" w14:textId="77777777" w:rsidR="00E20A62" w:rsidRDefault="00000000">
      <w:pPr>
        <w:ind w:left="143" w:firstLine="480"/>
        <w:jc w:val="left"/>
        <w:rPr>
          <w:rFonts w:cs="Times New Roman"/>
        </w:rPr>
      </w:pPr>
      <w:r>
        <w:rPr>
          <w:rFonts w:cs="Times New Roman" w:hint="eastAsia"/>
        </w:rPr>
        <w:t xml:space="preserve">      EntityWrapper&lt;JuanzengxinxiEntity&gt; ew = new EntityWrapper&lt;JuanzengxinxiEntity&gt;();</w:t>
      </w:r>
    </w:p>
    <w:p w14:paraId="37C9D1FB" w14:textId="77777777" w:rsidR="00E20A62" w:rsidRDefault="00E20A62">
      <w:pPr>
        <w:ind w:left="143" w:firstLine="480"/>
        <w:jc w:val="left"/>
        <w:rPr>
          <w:rFonts w:cs="Times New Roman"/>
        </w:rPr>
      </w:pPr>
    </w:p>
    <w:p w14:paraId="54894F7E" w14:textId="77777777" w:rsidR="00E20A62" w:rsidRDefault="00000000">
      <w:pPr>
        <w:ind w:left="143" w:firstLine="480"/>
        <w:jc w:val="left"/>
        <w:rPr>
          <w:rFonts w:cs="Times New Roman"/>
        </w:rPr>
      </w:pPr>
      <w:r>
        <w:rPr>
          <w:rFonts w:cs="Times New Roman" w:hint="eastAsia"/>
        </w:rPr>
        <w:t>PageUtils page = juanzengxinxiService.queryPage(params, MPUtil.sort(MPUtil.between(MPUtil.likeOrEq(ew, juanzengxinxi), params), params));</w:t>
      </w:r>
    </w:p>
    <w:p w14:paraId="32BB6F4A" w14:textId="77777777" w:rsidR="00E20A62" w:rsidRDefault="00E20A62">
      <w:pPr>
        <w:ind w:left="143" w:firstLine="480"/>
        <w:jc w:val="left"/>
        <w:rPr>
          <w:rFonts w:cs="Times New Roman"/>
        </w:rPr>
      </w:pPr>
    </w:p>
    <w:p w14:paraId="5BA92D8B" w14:textId="77777777" w:rsidR="00E20A62" w:rsidRDefault="00000000">
      <w:pPr>
        <w:ind w:left="143" w:firstLine="480"/>
        <w:jc w:val="left"/>
        <w:rPr>
          <w:rFonts w:cs="Times New Roman"/>
        </w:rPr>
      </w:pPr>
      <w:r>
        <w:rPr>
          <w:rFonts w:cs="Times New Roman" w:hint="eastAsia"/>
        </w:rPr>
        <w:t xml:space="preserve">      return R.ok().put("data", page);</w:t>
      </w:r>
    </w:p>
    <w:p w14:paraId="0445082A" w14:textId="77777777" w:rsidR="00E20A62" w:rsidRDefault="00000000">
      <w:pPr>
        <w:ind w:left="143" w:firstLine="480"/>
        <w:jc w:val="left"/>
        <w:rPr>
          <w:rFonts w:cs="Times New Roman"/>
        </w:rPr>
      </w:pPr>
      <w:r>
        <w:rPr>
          <w:rFonts w:cs="Times New Roman" w:hint="eastAsia"/>
        </w:rPr>
        <w:t xml:space="preserve">  }</w:t>
      </w:r>
    </w:p>
    <w:p w14:paraId="6756DE7D" w14:textId="77777777" w:rsidR="00E20A62" w:rsidRDefault="00E20A62">
      <w:pPr>
        <w:ind w:left="2340" w:hangingChars="1300" w:hanging="2340"/>
        <w:jc w:val="center"/>
        <w:rPr>
          <w:rFonts w:ascii="黑体" w:eastAsia="黑体" w:hAnsi="黑体" w:cs="Times New Roman" w:hint="eastAsia"/>
          <w:sz w:val="18"/>
          <w:szCs w:val="18"/>
        </w:rPr>
      </w:pPr>
    </w:p>
    <w:p w14:paraId="0AA25A33" w14:textId="77777777" w:rsidR="00E20A62" w:rsidRDefault="00000000">
      <w:pPr>
        <w:pStyle w:val="affe"/>
        <w:ind w:firstLine="480"/>
      </w:pPr>
      <w:r>
        <w:t>系统简介，管理员可在系统简介页面查看标题、副标题、图片</w:t>
      </w:r>
      <w:r>
        <w:t>1</w:t>
      </w:r>
      <w:r>
        <w:t>、图片</w:t>
      </w:r>
      <w:r>
        <w:t>2</w:t>
      </w:r>
      <w:r>
        <w:t>、图片</w:t>
      </w:r>
      <w:r>
        <w:t>3</w:t>
      </w:r>
      <w:r>
        <w:t>等内容，还可进行修改等操作，如图</w:t>
      </w:r>
      <w:r>
        <w:t>5-1</w:t>
      </w:r>
      <w:r>
        <w:rPr>
          <w:rFonts w:hint="eastAsia"/>
        </w:rPr>
        <w:t>6</w:t>
      </w:r>
      <w:r>
        <w:t>所示。</w:t>
      </w:r>
    </w:p>
    <w:p w14:paraId="116B0283" w14:textId="77777777" w:rsidR="00E20A62" w:rsidRDefault="00000000">
      <w:pPr>
        <w:ind w:left="3120" w:hangingChars="1300" w:hanging="3120"/>
        <w:rPr>
          <w:rFonts w:cs="Times New Roman"/>
        </w:rPr>
      </w:pPr>
      <w:r>
        <w:rPr>
          <w:rFonts w:cs="Times New Roman"/>
          <w:noProof/>
        </w:rPr>
        <w:drawing>
          <wp:inline distT="0" distB="0" distL="114300" distR="114300" wp14:anchorId="6C1C9ED5" wp14:editId="210654A8">
            <wp:extent cx="5579110" cy="2442210"/>
            <wp:effectExtent l="0" t="0" r="13970" b="11430"/>
            <wp:docPr id="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7"/>
                    <pic:cNvPicPr>
                      <a:picLocks noChangeAspect="1"/>
                    </pic:cNvPicPr>
                  </pic:nvPicPr>
                  <pic:blipFill>
                    <a:blip r:embed="rId55"/>
                    <a:stretch>
                      <a:fillRect/>
                    </a:stretch>
                  </pic:blipFill>
                  <pic:spPr>
                    <a:xfrm>
                      <a:off x="0" y="0"/>
                      <a:ext cx="5579110" cy="2442210"/>
                    </a:xfrm>
                    <a:prstGeom prst="rect">
                      <a:avLst/>
                    </a:prstGeom>
                    <a:noFill/>
                    <a:ln>
                      <a:noFill/>
                    </a:ln>
                  </pic:spPr>
                </pic:pic>
              </a:graphicData>
            </a:graphic>
          </wp:inline>
        </w:drawing>
      </w:r>
      <w:r>
        <w:rPr>
          <w:rFonts w:ascii="黑体" w:eastAsia="黑体" w:hAnsi="黑体" w:cs="Times New Roman"/>
          <w:sz w:val="18"/>
          <w:szCs w:val="18"/>
        </w:rPr>
        <w:t>图5-1</w:t>
      </w:r>
      <w:r>
        <w:rPr>
          <w:rFonts w:ascii="黑体" w:eastAsia="黑体" w:hAnsi="黑体" w:cs="Times New Roman" w:hint="eastAsia"/>
          <w:sz w:val="18"/>
          <w:szCs w:val="18"/>
        </w:rPr>
        <w:t>6</w:t>
      </w:r>
      <w:r>
        <w:rPr>
          <w:rFonts w:ascii="黑体" w:eastAsia="黑体" w:hAnsi="黑体" w:cs="Times New Roman"/>
          <w:sz w:val="18"/>
          <w:szCs w:val="18"/>
        </w:rPr>
        <w:t>系统简介界面</w:t>
      </w:r>
      <w:r>
        <w:rPr>
          <w:rFonts w:cs="Times New Roman"/>
        </w:rPr>
        <w:br w:type="page"/>
      </w:r>
    </w:p>
    <w:p w14:paraId="514C26F8" w14:textId="77777777" w:rsidR="00E20A62" w:rsidRDefault="00000000">
      <w:pPr>
        <w:pStyle w:val="1"/>
        <w:spacing w:before="120" w:after="120"/>
      </w:pPr>
      <w:bookmarkStart w:id="59" w:name="_Toc167034326"/>
      <w:r>
        <w:lastRenderedPageBreak/>
        <w:t>6</w:t>
      </w:r>
      <w:r>
        <w:rPr>
          <w:rFonts w:hint="eastAsia"/>
        </w:rPr>
        <w:t xml:space="preserve"> </w:t>
      </w:r>
      <w:r>
        <w:t>系统测试</w:t>
      </w:r>
      <w:bookmarkEnd w:id="59"/>
    </w:p>
    <w:p w14:paraId="717FC797" w14:textId="77777777" w:rsidR="00E20A62" w:rsidRDefault="00000000">
      <w:pPr>
        <w:pStyle w:val="affe"/>
        <w:ind w:firstLine="480"/>
      </w:pPr>
      <w:bookmarkStart w:id="60" w:name="_Toc101664735"/>
      <w:bookmarkStart w:id="61" w:name="_Toc95663920"/>
      <w:bookmarkStart w:id="62" w:name="_Toc125817766"/>
      <w:bookmarkStart w:id="63" w:name="_Toc95663200"/>
      <w:r>
        <w:rPr>
          <w:rFonts w:hint="eastAsia"/>
        </w:rPr>
        <w:t>系统测试在软件开发过程中起到了关键的作用，它确保在软件正式上线之前，所有潜在的问题都能被发现并解决，以避免项目运行过程中的严重故障和风险。通过全面的测试，开发团队能够识别并修复那些可能影响用户体验和系统稳定性的缺陷。这包括从基本的功能测试到更复杂的压力测试和安全性测试。每一个测试阶段都旨在验证软件的各个方面是否符合设计规格，并确保它能在各种环境下稳定运行。此外，通过模拟不同的用户场景来测试软件，可以确保系统能够处理各种操作，同时保持高效和安全。对于任何商业软件项目而言，投资于彻底的测试过程意味着在软件部署后降低了维护成本，同时也减少了因系统故障可能导致的商业损失或用户流失的风险。因此，完成系统的全面测试不仅是提高项目成功率的重要步骤，也是对用户和业务负责任的表现。</w:t>
      </w:r>
    </w:p>
    <w:p w14:paraId="4E18E158" w14:textId="77777777" w:rsidR="00E20A62" w:rsidRDefault="00000000">
      <w:pPr>
        <w:pStyle w:val="2"/>
        <w:rPr>
          <w:rFonts w:hint="eastAsia"/>
        </w:rPr>
      </w:pPr>
      <w:bookmarkStart w:id="64" w:name="_Toc167034327"/>
      <w:bookmarkStart w:id="65" w:name="_Toc114640470"/>
      <w:bookmarkEnd w:id="60"/>
      <w:bookmarkEnd w:id="61"/>
      <w:bookmarkEnd w:id="62"/>
      <w:bookmarkEnd w:id="63"/>
      <w:r>
        <w:t>6.1</w:t>
      </w:r>
      <w:r>
        <w:rPr>
          <w:rFonts w:hint="eastAsia"/>
        </w:rPr>
        <w:t xml:space="preserve"> </w:t>
      </w:r>
      <w:r>
        <w:t>系统测试的重要性</w:t>
      </w:r>
      <w:bookmarkEnd w:id="64"/>
      <w:bookmarkEnd w:id="65"/>
    </w:p>
    <w:p w14:paraId="2B89BF9E" w14:textId="77777777" w:rsidR="00E20A62" w:rsidRDefault="00000000">
      <w:pPr>
        <w:pStyle w:val="affe"/>
        <w:ind w:firstLine="480"/>
      </w:pPr>
      <w:r>
        <w:t>对于程序来说，系统测试应该根据程序的指定业务、程序的承载能力、程序代码的效率、数据库服务器的存储和设计进行测试</w:t>
      </w:r>
      <w:r>
        <w:fldChar w:fldCharType="begin" w:fldLock="1"/>
      </w:r>
      <w:r>
        <w:instrText xml:space="preserve"> REF _Ref104815896 \r \h  \* MERGEFORMAT </w:instrText>
      </w:r>
      <w:r>
        <w:fldChar w:fldCharType="separate"/>
      </w:r>
      <w:r>
        <w:t>[15]</w:t>
      </w:r>
      <w:r>
        <w:fldChar w:fldCharType="end"/>
      </w:r>
      <w:r>
        <w:t>。</w:t>
      </w:r>
    </w:p>
    <w:p w14:paraId="5E88D149" w14:textId="77777777" w:rsidR="00E20A62" w:rsidRDefault="00000000">
      <w:pPr>
        <w:pStyle w:val="2"/>
        <w:rPr>
          <w:rFonts w:hint="eastAsia"/>
        </w:rPr>
      </w:pPr>
      <w:bookmarkStart w:id="66" w:name="_Toc167034328"/>
      <w:bookmarkStart w:id="67" w:name="_Toc114640471"/>
      <w:r>
        <w:t>6.2</w:t>
      </w:r>
      <w:r>
        <w:rPr>
          <w:rFonts w:hint="eastAsia"/>
        </w:rPr>
        <w:t xml:space="preserve"> </w:t>
      </w:r>
      <w:r>
        <w:t>性能测试</w:t>
      </w:r>
      <w:bookmarkEnd w:id="66"/>
      <w:bookmarkEnd w:id="67"/>
    </w:p>
    <w:p w14:paraId="41D1C2E6" w14:textId="77777777" w:rsidR="00E20A62" w:rsidRDefault="00000000">
      <w:pPr>
        <w:pStyle w:val="affe"/>
        <w:ind w:firstLine="480"/>
      </w:pPr>
      <w:r>
        <w:rPr>
          <w:rFonts w:hint="eastAsia"/>
        </w:rPr>
        <w:t>平台运行速度的测试是性能测试中至关重要的部分，目的在于确保软件在各种硬件配置下的表现能够满足预期标准，不会因系统负载而导致用户体验下降。测试过程包括在不同性能规格的计算机上运行平台，以监测是否存在停顿或延迟现象。结果显示，平台在所有测试设备上运行流畅，未出现任何性能瓶颈。这不仅表明软件优化得当，能够充分利用硬件资源，也确保了无论用户使用何种设备，都能获得一致的使用体验。此外，这种测试还帮助开发团队识别可能的性能障碍，及时优化，确保最终产品能在市场上竞争，满足不同用户的需求。</w:t>
      </w:r>
    </w:p>
    <w:p w14:paraId="272EC22E" w14:textId="77777777" w:rsidR="00E20A62" w:rsidRDefault="00000000">
      <w:pPr>
        <w:pStyle w:val="affe"/>
        <w:ind w:firstLine="480"/>
      </w:pPr>
      <w:r>
        <w:rPr>
          <w:rFonts w:hint="eastAsia"/>
        </w:rPr>
        <w:t>网络响应时间是衡量平台性能的另一个关键指标，它直接影响到用户对平台的满意度和使用效率。在性能测试中，重点监控了网络最小响应时间、平均响应时间以及最大响应时间三个关键参数。测试结果显示，在理想的网络运营状态下，局域网内的响应时间为</w:t>
      </w:r>
      <w:r>
        <w:rPr>
          <w:rFonts w:hint="eastAsia"/>
        </w:rPr>
        <w:t>1/2/5</w:t>
      </w:r>
      <w:r>
        <w:rPr>
          <w:rFonts w:hint="eastAsia"/>
        </w:rPr>
        <w:t>秒，而在外网环境下的响应时间则为</w:t>
      </w:r>
      <w:r>
        <w:rPr>
          <w:rFonts w:hint="eastAsia"/>
        </w:rPr>
        <w:t>3/7/12</w:t>
      </w:r>
      <w:r>
        <w:rPr>
          <w:rFonts w:hint="eastAsia"/>
        </w:rPr>
        <w:t>秒，这些数据均符合客户的具体需求。通过这一系列的测试，可以保证平台在不同网络环境下都能保持良好的性能，确保用户操作的顺畅，增强用户的整体满意度。此外，合理的响应时间还可以减少系统的压力，优化资源分配，提高系统的整体运行效率。</w:t>
      </w:r>
    </w:p>
    <w:p w14:paraId="47DC2345" w14:textId="77777777" w:rsidR="00E20A62" w:rsidRDefault="00E20A62">
      <w:pPr>
        <w:pStyle w:val="affe"/>
        <w:ind w:firstLine="480"/>
      </w:pPr>
    </w:p>
    <w:p w14:paraId="6341EF9F" w14:textId="77777777" w:rsidR="00E20A62" w:rsidRDefault="00000000">
      <w:pPr>
        <w:pStyle w:val="2"/>
        <w:rPr>
          <w:rFonts w:hint="eastAsia"/>
        </w:rPr>
      </w:pPr>
      <w:bookmarkStart w:id="68" w:name="_Toc167034329"/>
      <w:bookmarkStart w:id="69" w:name="_Toc114640472"/>
      <w:r>
        <w:lastRenderedPageBreak/>
        <w:t>6.3</w:t>
      </w:r>
      <w:r>
        <w:rPr>
          <w:rFonts w:hint="eastAsia"/>
        </w:rPr>
        <w:t xml:space="preserve"> </w:t>
      </w:r>
      <w:r>
        <w:t>用户模块测试</w:t>
      </w:r>
      <w:bookmarkEnd w:id="68"/>
      <w:bookmarkEnd w:id="69"/>
    </w:p>
    <w:p w14:paraId="739293A1" w14:textId="77777777" w:rsidR="00E20A62" w:rsidRDefault="00000000">
      <w:pPr>
        <w:pStyle w:val="affe"/>
        <w:ind w:firstLine="480"/>
        <w:rPr>
          <w:shd w:val="clear" w:color="auto" w:fill="FFFFFF"/>
        </w:rPr>
      </w:pPr>
      <w:r>
        <w:rPr>
          <w:shd w:val="clear" w:color="auto" w:fill="FFFFFF"/>
        </w:rPr>
        <w:t>测试编号：</w:t>
      </w:r>
      <w:r>
        <w:rPr>
          <w:shd w:val="clear" w:color="auto" w:fill="FFFFFF"/>
        </w:rPr>
        <w:t>a</w:t>
      </w:r>
      <w:r>
        <w:rPr>
          <w:shd w:val="clear" w:color="auto" w:fill="FFFFFF"/>
        </w:rPr>
        <w:t>。</w:t>
      </w:r>
    </w:p>
    <w:p w14:paraId="593684C4" w14:textId="77777777" w:rsidR="00E20A62" w:rsidRDefault="00000000">
      <w:pPr>
        <w:pStyle w:val="affe"/>
        <w:ind w:firstLine="480"/>
        <w:rPr>
          <w:shd w:val="clear" w:color="auto" w:fill="FFFFFF"/>
        </w:rPr>
      </w:pPr>
      <w:r>
        <w:rPr>
          <w:shd w:val="clear" w:color="auto" w:fill="FFFFFF"/>
        </w:rPr>
        <w:t>目的：测试登录模块，测试系统能否对正确进行登录放行，拦截错误数据进行页面返回。</w:t>
      </w:r>
    </w:p>
    <w:p w14:paraId="1B904805" w14:textId="77777777" w:rsidR="00E20A62" w:rsidRDefault="00000000">
      <w:pPr>
        <w:pStyle w:val="affe"/>
        <w:ind w:firstLine="480"/>
        <w:rPr>
          <w:shd w:val="clear" w:color="auto" w:fill="FFFFFF"/>
        </w:rPr>
      </w:pPr>
      <w:r>
        <w:rPr>
          <w:shd w:val="clear" w:color="auto" w:fill="FFFFFF"/>
        </w:rPr>
        <w:t>方法：实地测试。</w:t>
      </w:r>
    </w:p>
    <w:p w14:paraId="0927A21D" w14:textId="77777777" w:rsidR="00E20A62" w:rsidRDefault="00000000">
      <w:pPr>
        <w:pStyle w:val="affe"/>
        <w:ind w:firstLine="480"/>
        <w:rPr>
          <w:shd w:val="clear" w:color="auto" w:fill="FFFFFF"/>
        </w:rPr>
      </w:pPr>
      <w:r>
        <w:rPr>
          <w:shd w:val="clear" w:color="auto" w:fill="FFFFFF"/>
        </w:rPr>
        <w:t>测试用例表，如表</w:t>
      </w:r>
      <w:r>
        <w:rPr>
          <w:shd w:val="clear" w:color="auto" w:fill="FFFFFF"/>
        </w:rPr>
        <w:t>6-1</w:t>
      </w:r>
      <w:r>
        <w:rPr>
          <w:shd w:val="clear" w:color="auto" w:fill="FFFFFF"/>
        </w:rPr>
        <w:t>所示。</w:t>
      </w:r>
    </w:p>
    <w:p w14:paraId="5082F226" w14:textId="77777777" w:rsidR="00E20A62" w:rsidRDefault="00000000">
      <w:pPr>
        <w:ind w:firstLine="480"/>
        <w:jc w:val="center"/>
        <w:rPr>
          <w:rFonts w:ascii="宋体" w:hAnsi="宋体" w:cs="Times New Roman" w:hint="eastAsia"/>
          <w:shd w:val="clear" w:color="auto" w:fill="FFFFFF"/>
        </w:rPr>
      </w:pPr>
      <w:r>
        <w:rPr>
          <w:rFonts w:ascii="宋体" w:hAnsi="宋体" w:cs="Times New Roman"/>
          <w:shd w:val="clear" w:color="auto" w:fill="FFFFFF"/>
        </w:rPr>
        <w:t>表6-1登录模块测试用例表</w:t>
      </w:r>
    </w:p>
    <w:tbl>
      <w:tblPr>
        <w:tblStyle w:val="aff3"/>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9"/>
        <w:gridCol w:w="1876"/>
        <w:gridCol w:w="1936"/>
        <w:gridCol w:w="1625"/>
      </w:tblGrid>
      <w:tr w:rsidR="00E20A62" w14:paraId="2A31676F" w14:textId="77777777">
        <w:tc>
          <w:tcPr>
            <w:tcW w:w="1857" w:type="dxa"/>
            <w:tcBorders>
              <w:top w:val="single" w:sz="18" w:space="0" w:color="auto"/>
              <w:bottom w:val="single" w:sz="8" w:space="0" w:color="auto"/>
            </w:tcBorders>
          </w:tcPr>
          <w:p w14:paraId="4A907DD0"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序号</w:t>
            </w:r>
          </w:p>
        </w:tc>
        <w:tc>
          <w:tcPr>
            <w:tcW w:w="1857" w:type="dxa"/>
            <w:tcBorders>
              <w:top w:val="single" w:sz="18" w:space="0" w:color="auto"/>
              <w:bottom w:val="single" w:sz="8" w:space="0" w:color="auto"/>
            </w:tcBorders>
          </w:tcPr>
          <w:p w14:paraId="24375E85"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输入</w:t>
            </w:r>
          </w:p>
        </w:tc>
        <w:tc>
          <w:tcPr>
            <w:tcW w:w="1923" w:type="dxa"/>
            <w:tcBorders>
              <w:top w:val="single" w:sz="18" w:space="0" w:color="auto"/>
              <w:bottom w:val="single" w:sz="8" w:space="0" w:color="auto"/>
            </w:tcBorders>
          </w:tcPr>
          <w:p w14:paraId="7B31D281"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预期结果</w:t>
            </w:r>
          </w:p>
        </w:tc>
        <w:tc>
          <w:tcPr>
            <w:tcW w:w="1984" w:type="dxa"/>
            <w:tcBorders>
              <w:top w:val="single" w:sz="18" w:space="0" w:color="auto"/>
              <w:bottom w:val="single" w:sz="8" w:space="0" w:color="auto"/>
            </w:tcBorders>
          </w:tcPr>
          <w:p w14:paraId="416595ED"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实际结果</w:t>
            </w:r>
          </w:p>
        </w:tc>
        <w:tc>
          <w:tcPr>
            <w:tcW w:w="1664" w:type="dxa"/>
            <w:tcBorders>
              <w:top w:val="single" w:sz="18" w:space="0" w:color="auto"/>
              <w:bottom w:val="single" w:sz="8" w:space="0" w:color="auto"/>
            </w:tcBorders>
          </w:tcPr>
          <w:p w14:paraId="713570B3"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测试结果</w:t>
            </w:r>
          </w:p>
        </w:tc>
      </w:tr>
      <w:tr w:rsidR="00E20A62" w14:paraId="2210776E" w14:textId="77777777">
        <w:trPr>
          <w:trHeight w:val="852"/>
        </w:trPr>
        <w:tc>
          <w:tcPr>
            <w:tcW w:w="1857" w:type="dxa"/>
            <w:tcBorders>
              <w:top w:val="single" w:sz="8" w:space="0" w:color="auto"/>
              <w:bottom w:val="nil"/>
            </w:tcBorders>
          </w:tcPr>
          <w:p w14:paraId="4459D01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a</w:t>
            </w:r>
          </w:p>
        </w:tc>
        <w:tc>
          <w:tcPr>
            <w:tcW w:w="1857" w:type="dxa"/>
            <w:tcBorders>
              <w:top w:val="single" w:sz="8" w:space="0" w:color="auto"/>
              <w:bottom w:val="nil"/>
            </w:tcBorders>
          </w:tcPr>
          <w:p w14:paraId="4490AFC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用户名：null</w:t>
            </w:r>
          </w:p>
          <w:p w14:paraId="7DB3A88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密码：null</w:t>
            </w:r>
          </w:p>
        </w:tc>
        <w:tc>
          <w:tcPr>
            <w:tcW w:w="1923" w:type="dxa"/>
            <w:tcBorders>
              <w:top w:val="single" w:sz="8" w:space="0" w:color="auto"/>
              <w:bottom w:val="nil"/>
            </w:tcBorders>
          </w:tcPr>
          <w:p w14:paraId="705510F7"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984" w:type="dxa"/>
            <w:tcBorders>
              <w:top w:val="single" w:sz="8" w:space="0" w:color="auto"/>
              <w:bottom w:val="nil"/>
            </w:tcBorders>
          </w:tcPr>
          <w:p w14:paraId="0A78D057"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Borders>
              <w:top w:val="single" w:sz="8" w:space="0" w:color="auto"/>
              <w:bottom w:val="nil"/>
            </w:tcBorders>
          </w:tcPr>
          <w:p w14:paraId="57DD4FC7"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p w14:paraId="604A6BA5" w14:textId="77777777" w:rsidR="00E20A62" w:rsidRDefault="00E20A62">
            <w:pPr>
              <w:ind w:firstLine="300"/>
              <w:rPr>
                <w:rFonts w:ascii="宋体" w:hAnsi="宋体" w:cs="Times New Roman" w:hint="eastAsia"/>
                <w:sz w:val="15"/>
                <w:szCs w:val="15"/>
              </w:rPr>
            </w:pPr>
          </w:p>
        </w:tc>
      </w:tr>
      <w:tr w:rsidR="00E20A62" w14:paraId="5C6E589D" w14:textId="77777777">
        <w:trPr>
          <w:trHeight w:val="834"/>
        </w:trPr>
        <w:tc>
          <w:tcPr>
            <w:tcW w:w="1857" w:type="dxa"/>
            <w:tcBorders>
              <w:top w:val="nil"/>
            </w:tcBorders>
          </w:tcPr>
          <w:p w14:paraId="6CC26C4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b</w:t>
            </w:r>
          </w:p>
        </w:tc>
        <w:tc>
          <w:tcPr>
            <w:tcW w:w="1857" w:type="dxa"/>
            <w:tcBorders>
              <w:top w:val="nil"/>
            </w:tcBorders>
          </w:tcPr>
          <w:p w14:paraId="79C1F91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用户名：aaaa</w:t>
            </w:r>
          </w:p>
          <w:p w14:paraId="217F262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密码：null</w:t>
            </w:r>
          </w:p>
        </w:tc>
        <w:tc>
          <w:tcPr>
            <w:tcW w:w="1923" w:type="dxa"/>
            <w:tcBorders>
              <w:top w:val="nil"/>
            </w:tcBorders>
          </w:tcPr>
          <w:p w14:paraId="25E784CE"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984" w:type="dxa"/>
            <w:tcBorders>
              <w:top w:val="nil"/>
            </w:tcBorders>
          </w:tcPr>
          <w:p w14:paraId="3DDE961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Borders>
              <w:top w:val="nil"/>
            </w:tcBorders>
          </w:tcPr>
          <w:p w14:paraId="1F32017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6321D1FE" w14:textId="77777777">
        <w:trPr>
          <w:trHeight w:val="848"/>
        </w:trPr>
        <w:tc>
          <w:tcPr>
            <w:tcW w:w="1857" w:type="dxa"/>
          </w:tcPr>
          <w:p w14:paraId="104A75F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c</w:t>
            </w:r>
          </w:p>
        </w:tc>
        <w:tc>
          <w:tcPr>
            <w:tcW w:w="1857" w:type="dxa"/>
          </w:tcPr>
          <w:p w14:paraId="139BA8D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用户名：null</w:t>
            </w:r>
          </w:p>
          <w:p w14:paraId="55AA325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密码：111</w:t>
            </w:r>
          </w:p>
        </w:tc>
        <w:tc>
          <w:tcPr>
            <w:tcW w:w="1923" w:type="dxa"/>
          </w:tcPr>
          <w:p w14:paraId="7D5986A5"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984" w:type="dxa"/>
          </w:tcPr>
          <w:p w14:paraId="6E8F68BE"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Pr>
          <w:p w14:paraId="0EB2242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249C1D45" w14:textId="77777777">
        <w:trPr>
          <w:trHeight w:val="724"/>
        </w:trPr>
        <w:tc>
          <w:tcPr>
            <w:tcW w:w="1857" w:type="dxa"/>
          </w:tcPr>
          <w:p w14:paraId="2381F7B5"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d</w:t>
            </w:r>
          </w:p>
        </w:tc>
        <w:tc>
          <w:tcPr>
            <w:tcW w:w="1857" w:type="dxa"/>
          </w:tcPr>
          <w:p w14:paraId="4C08ACF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用户名：admin</w:t>
            </w:r>
          </w:p>
          <w:p w14:paraId="03DFCA1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密码：223</w:t>
            </w:r>
          </w:p>
        </w:tc>
        <w:tc>
          <w:tcPr>
            <w:tcW w:w="1923" w:type="dxa"/>
          </w:tcPr>
          <w:p w14:paraId="3B585F5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成功登录</w:t>
            </w:r>
          </w:p>
        </w:tc>
        <w:tc>
          <w:tcPr>
            <w:tcW w:w="1984" w:type="dxa"/>
          </w:tcPr>
          <w:p w14:paraId="484F8DE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成功登录</w:t>
            </w:r>
          </w:p>
        </w:tc>
        <w:tc>
          <w:tcPr>
            <w:tcW w:w="1664" w:type="dxa"/>
          </w:tcPr>
          <w:p w14:paraId="2F03172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347B6D51" w14:textId="77777777">
        <w:trPr>
          <w:trHeight w:val="836"/>
        </w:trPr>
        <w:tc>
          <w:tcPr>
            <w:tcW w:w="1857" w:type="dxa"/>
          </w:tcPr>
          <w:p w14:paraId="141B9B5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e</w:t>
            </w:r>
          </w:p>
        </w:tc>
        <w:tc>
          <w:tcPr>
            <w:tcW w:w="1857" w:type="dxa"/>
          </w:tcPr>
          <w:p w14:paraId="0222FFB9"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用户名：hzz</w:t>
            </w:r>
          </w:p>
          <w:p w14:paraId="13B908A4"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密码：224</w:t>
            </w:r>
          </w:p>
        </w:tc>
        <w:tc>
          <w:tcPr>
            <w:tcW w:w="1923" w:type="dxa"/>
          </w:tcPr>
          <w:p w14:paraId="3C8D4A6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提示账号密码错误</w:t>
            </w:r>
          </w:p>
        </w:tc>
        <w:tc>
          <w:tcPr>
            <w:tcW w:w="1984" w:type="dxa"/>
          </w:tcPr>
          <w:p w14:paraId="136C458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提示账号密码错误</w:t>
            </w:r>
          </w:p>
        </w:tc>
        <w:tc>
          <w:tcPr>
            <w:tcW w:w="1664" w:type="dxa"/>
          </w:tcPr>
          <w:p w14:paraId="3BB54741"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bl>
    <w:p w14:paraId="7E1D9B0F" w14:textId="77777777" w:rsidR="00E20A62" w:rsidRDefault="00E20A62">
      <w:pPr>
        <w:ind w:firstLineChars="0" w:firstLine="0"/>
        <w:rPr>
          <w:rFonts w:cs="Times New Roman"/>
          <w:sz w:val="21"/>
          <w:szCs w:val="21"/>
          <w:shd w:val="clear" w:color="auto" w:fill="FFFFFF"/>
        </w:rPr>
      </w:pPr>
    </w:p>
    <w:p w14:paraId="50D27819" w14:textId="77777777" w:rsidR="00E20A62" w:rsidRDefault="00000000">
      <w:pPr>
        <w:pStyle w:val="2"/>
        <w:rPr>
          <w:rFonts w:hint="eastAsia"/>
        </w:rPr>
      </w:pPr>
      <w:bookmarkStart w:id="70" w:name="_Toc167034330"/>
      <w:bookmarkStart w:id="71" w:name="_Toc114640473"/>
      <w:r>
        <w:t>6.4</w:t>
      </w:r>
      <w:r>
        <w:rPr>
          <w:rFonts w:hint="eastAsia"/>
        </w:rPr>
        <w:t xml:space="preserve"> 商品信息</w:t>
      </w:r>
      <w:r>
        <w:t>模块测试</w:t>
      </w:r>
      <w:bookmarkEnd w:id="70"/>
      <w:bookmarkEnd w:id="71"/>
    </w:p>
    <w:p w14:paraId="3556356B" w14:textId="77777777" w:rsidR="00E20A62" w:rsidRDefault="00000000">
      <w:pPr>
        <w:pStyle w:val="affe"/>
        <w:ind w:firstLine="480"/>
      </w:pPr>
      <w:r>
        <w:t>测试编号：</w:t>
      </w:r>
      <w:r>
        <w:t>2</w:t>
      </w:r>
      <w:r>
        <w:t>。</w:t>
      </w:r>
    </w:p>
    <w:p w14:paraId="474C17A6" w14:textId="77777777" w:rsidR="00E20A62" w:rsidRDefault="00000000">
      <w:pPr>
        <w:pStyle w:val="affe"/>
        <w:ind w:firstLine="480"/>
      </w:pPr>
      <w:hyperlink r:id="rId56" w:tgtFrame="http://r.paperok.com/report/a55da2ee-27ad-44d0-b22b-5c305f1c1842/html/resultFrame" w:history="1">
        <w:r>
          <w:t>目的：单元测试</w:t>
        </w:r>
        <w:r>
          <w:rPr>
            <w:rFonts w:hint="eastAsia"/>
          </w:rPr>
          <w:t>商品信息</w:t>
        </w:r>
        <w:r>
          <w:t>，测试</w:t>
        </w:r>
        <w:r>
          <w:rPr>
            <w:rFonts w:hint="eastAsia"/>
          </w:rPr>
          <w:t>商品信息</w:t>
        </w:r>
        <w:r>
          <w:t>页面能否正常显示，能否增删改操作。</w:t>
        </w:r>
      </w:hyperlink>
    </w:p>
    <w:p w14:paraId="4D34039C" w14:textId="77777777" w:rsidR="00E20A62" w:rsidRDefault="00000000">
      <w:pPr>
        <w:pStyle w:val="affe"/>
        <w:ind w:firstLine="480"/>
      </w:pPr>
      <w:r>
        <w:t>前提：进入</w:t>
      </w:r>
      <w:r>
        <w:rPr>
          <w:rFonts w:hint="eastAsia"/>
        </w:rPr>
        <w:t>商品信息</w:t>
      </w:r>
      <w:r>
        <w:t>管理页面。</w:t>
      </w:r>
    </w:p>
    <w:p w14:paraId="5F7B5C60" w14:textId="77777777" w:rsidR="00E20A62" w:rsidRDefault="00000000">
      <w:pPr>
        <w:pStyle w:val="affe"/>
        <w:ind w:firstLine="480"/>
      </w:pPr>
      <w:r>
        <w:t>方法：实地测试。</w:t>
      </w:r>
    </w:p>
    <w:p w14:paraId="1A93AD83" w14:textId="77777777" w:rsidR="00E20A62" w:rsidRDefault="00000000">
      <w:pPr>
        <w:pStyle w:val="affe"/>
        <w:ind w:firstLine="480"/>
      </w:pPr>
      <w:r>
        <w:t>测试用例表，</w:t>
      </w:r>
    </w:p>
    <w:p w14:paraId="2E743DE0" w14:textId="77777777" w:rsidR="00E20A62" w:rsidRDefault="00000000">
      <w:pPr>
        <w:pStyle w:val="affe"/>
        <w:ind w:firstLine="480"/>
      </w:pPr>
      <w:r>
        <w:t>如表</w:t>
      </w:r>
      <w:r>
        <w:t>6-2</w:t>
      </w:r>
      <w:r>
        <w:t>所示。</w:t>
      </w:r>
    </w:p>
    <w:p w14:paraId="3C76988F" w14:textId="77777777" w:rsidR="00E20A62" w:rsidRDefault="00000000">
      <w:pPr>
        <w:ind w:firstLine="480"/>
        <w:jc w:val="center"/>
        <w:rPr>
          <w:rFonts w:ascii="宋体" w:hAnsi="宋体" w:cs="Times New Roman" w:hint="eastAsia"/>
          <w:shd w:val="clear" w:color="auto" w:fill="FFFFFF"/>
        </w:rPr>
      </w:pPr>
      <w:r>
        <w:rPr>
          <w:rFonts w:ascii="宋体" w:hAnsi="宋体" w:cs="Times New Roman"/>
          <w:shd w:val="clear" w:color="auto" w:fill="FFFFFF"/>
        </w:rPr>
        <w:t>表6-2</w:t>
      </w:r>
      <w:r>
        <w:rPr>
          <w:rFonts w:ascii="宋体" w:hAnsi="宋体" w:cs="Times New Roman" w:hint="eastAsia"/>
          <w:shd w:val="clear" w:color="auto" w:fill="FFFFFF"/>
        </w:rPr>
        <w:t>商品信息</w:t>
      </w:r>
      <w:r>
        <w:rPr>
          <w:rFonts w:ascii="宋体" w:hAnsi="宋体" w:cs="Times New Roman"/>
          <w:shd w:val="clear" w:color="auto" w:fill="FFFFFF"/>
        </w:rPr>
        <w:t>测试用例表</w:t>
      </w:r>
    </w:p>
    <w:tbl>
      <w:tblPr>
        <w:tblStyle w:val="aff3"/>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7"/>
        <w:gridCol w:w="1877"/>
        <w:gridCol w:w="1936"/>
        <w:gridCol w:w="1626"/>
      </w:tblGrid>
      <w:tr w:rsidR="00E20A62" w14:paraId="7FA78E81" w14:textId="77777777">
        <w:tc>
          <w:tcPr>
            <w:tcW w:w="1857" w:type="dxa"/>
            <w:tcBorders>
              <w:top w:val="single" w:sz="18" w:space="0" w:color="auto"/>
              <w:bottom w:val="single" w:sz="8" w:space="0" w:color="auto"/>
            </w:tcBorders>
          </w:tcPr>
          <w:p w14:paraId="2CC78C27"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功能模块</w:t>
            </w:r>
          </w:p>
        </w:tc>
        <w:tc>
          <w:tcPr>
            <w:tcW w:w="1857" w:type="dxa"/>
            <w:tcBorders>
              <w:top w:val="single" w:sz="18" w:space="0" w:color="auto"/>
              <w:bottom w:val="single" w:sz="8" w:space="0" w:color="auto"/>
            </w:tcBorders>
          </w:tcPr>
          <w:p w14:paraId="7E5884B6"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测试用例</w:t>
            </w:r>
          </w:p>
        </w:tc>
        <w:tc>
          <w:tcPr>
            <w:tcW w:w="1923" w:type="dxa"/>
            <w:tcBorders>
              <w:top w:val="single" w:sz="18" w:space="0" w:color="auto"/>
              <w:bottom w:val="single" w:sz="8" w:space="0" w:color="auto"/>
            </w:tcBorders>
          </w:tcPr>
          <w:p w14:paraId="24E84470"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预期结果</w:t>
            </w:r>
          </w:p>
        </w:tc>
        <w:tc>
          <w:tcPr>
            <w:tcW w:w="1984" w:type="dxa"/>
            <w:tcBorders>
              <w:top w:val="single" w:sz="18" w:space="0" w:color="auto"/>
              <w:bottom w:val="single" w:sz="8" w:space="0" w:color="auto"/>
            </w:tcBorders>
          </w:tcPr>
          <w:p w14:paraId="7D963C26"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实际结果</w:t>
            </w:r>
          </w:p>
        </w:tc>
        <w:tc>
          <w:tcPr>
            <w:tcW w:w="1664" w:type="dxa"/>
            <w:tcBorders>
              <w:top w:val="single" w:sz="18" w:space="0" w:color="auto"/>
              <w:bottom w:val="single" w:sz="8" w:space="0" w:color="auto"/>
            </w:tcBorders>
          </w:tcPr>
          <w:p w14:paraId="078E783E"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测试结果</w:t>
            </w:r>
          </w:p>
        </w:tc>
      </w:tr>
      <w:tr w:rsidR="00E20A62" w14:paraId="48A674E8" w14:textId="77777777">
        <w:trPr>
          <w:trHeight w:val="852"/>
        </w:trPr>
        <w:tc>
          <w:tcPr>
            <w:tcW w:w="1857" w:type="dxa"/>
            <w:tcBorders>
              <w:top w:val="single" w:sz="8" w:space="0" w:color="auto"/>
              <w:bottom w:val="nil"/>
            </w:tcBorders>
          </w:tcPr>
          <w:p w14:paraId="5A12DC9A"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新增商品</w:t>
            </w:r>
          </w:p>
        </w:tc>
        <w:tc>
          <w:tcPr>
            <w:tcW w:w="1857" w:type="dxa"/>
            <w:tcBorders>
              <w:top w:val="single" w:sz="8" w:space="0" w:color="auto"/>
              <w:bottom w:val="nil"/>
            </w:tcBorders>
          </w:tcPr>
          <w:p w14:paraId="20A5F5F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点击新增商品按钮，在弹出界面输入商品字段，点击提交新增。</w:t>
            </w:r>
          </w:p>
        </w:tc>
        <w:tc>
          <w:tcPr>
            <w:tcW w:w="1923" w:type="dxa"/>
            <w:tcBorders>
              <w:top w:val="single" w:sz="8" w:space="0" w:color="auto"/>
              <w:bottom w:val="nil"/>
            </w:tcBorders>
          </w:tcPr>
          <w:p w14:paraId="19D99511"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984" w:type="dxa"/>
            <w:tcBorders>
              <w:top w:val="single" w:sz="8" w:space="0" w:color="auto"/>
              <w:bottom w:val="nil"/>
            </w:tcBorders>
          </w:tcPr>
          <w:p w14:paraId="4B387794"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664" w:type="dxa"/>
            <w:tcBorders>
              <w:top w:val="single" w:sz="8" w:space="0" w:color="auto"/>
              <w:bottom w:val="nil"/>
            </w:tcBorders>
          </w:tcPr>
          <w:p w14:paraId="505050C4"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p w14:paraId="34374D8A" w14:textId="77777777" w:rsidR="00E20A62" w:rsidRDefault="00E20A62">
            <w:pPr>
              <w:ind w:firstLine="300"/>
              <w:rPr>
                <w:rFonts w:ascii="宋体" w:hAnsi="宋体" w:cs="Times New Roman" w:hint="eastAsia"/>
                <w:sz w:val="15"/>
                <w:szCs w:val="15"/>
              </w:rPr>
            </w:pPr>
          </w:p>
        </w:tc>
      </w:tr>
      <w:tr w:rsidR="00E20A62" w14:paraId="123017B3" w14:textId="77777777">
        <w:trPr>
          <w:trHeight w:val="834"/>
        </w:trPr>
        <w:tc>
          <w:tcPr>
            <w:tcW w:w="1857" w:type="dxa"/>
            <w:tcBorders>
              <w:top w:val="nil"/>
            </w:tcBorders>
          </w:tcPr>
          <w:p w14:paraId="34DFD6F4"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lastRenderedPageBreak/>
              <w:t>修改商品</w:t>
            </w:r>
          </w:p>
        </w:tc>
        <w:tc>
          <w:tcPr>
            <w:tcW w:w="1857" w:type="dxa"/>
            <w:tcBorders>
              <w:top w:val="nil"/>
            </w:tcBorders>
          </w:tcPr>
          <w:p w14:paraId="0A460CFC"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点击修改商品按钮，在弹出界面输入商品字段，点击提交修改。</w:t>
            </w:r>
          </w:p>
        </w:tc>
        <w:tc>
          <w:tcPr>
            <w:tcW w:w="1923" w:type="dxa"/>
            <w:tcBorders>
              <w:top w:val="nil"/>
            </w:tcBorders>
          </w:tcPr>
          <w:p w14:paraId="3C6CD7D2"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修改成功</w:t>
            </w:r>
          </w:p>
        </w:tc>
        <w:tc>
          <w:tcPr>
            <w:tcW w:w="1984" w:type="dxa"/>
            <w:tcBorders>
              <w:top w:val="nil"/>
            </w:tcBorders>
          </w:tcPr>
          <w:p w14:paraId="36A0569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Borders>
              <w:top w:val="nil"/>
            </w:tcBorders>
          </w:tcPr>
          <w:p w14:paraId="4026239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6F420D07" w14:textId="77777777">
        <w:trPr>
          <w:trHeight w:val="848"/>
        </w:trPr>
        <w:tc>
          <w:tcPr>
            <w:tcW w:w="1857" w:type="dxa"/>
          </w:tcPr>
          <w:p w14:paraId="5A09D83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删除商品</w:t>
            </w:r>
          </w:p>
        </w:tc>
        <w:tc>
          <w:tcPr>
            <w:tcW w:w="1857" w:type="dxa"/>
          </w:tcPr>
          <w:p w14:paraId="46B87392"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点击删除商品按钮，在弹出界面输入商品字段，点击提交删除。</w:t>
            </w:r>
          </w:p>
        </w:tc>
        <w:tc>
          <w:tcPr>
            <w:tcW w:w="1923" w:type="dxa"/>
          </w:tcPr>
          <w:p w14:paraId="2D368DB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删除成功</w:t>
            </w:r>
          </w:p>
        </w:tc>
        <w:tc>
          <w:tcPr>
            <w:tcW w:w="1984" w:type="dxa"/>
          </w:tcPr>
          <w:p w14:paraId="20E791FB"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Pr>
          <w:p w14:paraId="6ED7FE42"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bl>
    <w:p w14:paraId="53FACAD7" w14:textId="77777777" w:rsidR="00E20A62" w:rsidRDefault="00E20A62">
      <w:pPr>
        <w:ind w:firstLine="480"/>
        <w:jc w:val="center"/>
        <w:rPr>
          <w:rFonts w:ascii="宋体" w:hAnsi="宋体" w:cs="Times New Roman" w:hint="eastAsia"/>
          <w:shd w:val="clear" w:color="auto" w:fill="FFFFFF"/>
        </w:rPr>
      </w:pPr>
    </w:p>
    <w:p w14:paraId="57447957" w14:textId="77777777" w:rsidR="00E20A62" w:rsidRDefault="00000000">
      <w:pPr>
        <w:pStyle w:val="2"/>
        <w:rPr>
          <w:rFonts w:hint="eastAsia"/>
        </w:rPr>
      </w:pPr>
      <w:bookmarkStart w:id="72" w:name="_Toc114640474"/>
      <w:bookmarkStart w:id="73" w:name="_Toc167034331"/>
      <w:r>
        <w:t>6.5</w:t>
      </w:r>
      <w:r>
        <w:rPr>
          <w:rFonts w:hint="eastAsia"/>
        </w:rPr>
        <w:t xml:space="preserve"> </w:t>
      </w:r>
      <w:r>
        <w:t>订单信息模块测试</w:t>
      </w:r>
      <w:bookmarkEnd w:id="72"/>
      <w:bookmarkEnd w:id="73"/>
    </w:p>
    <w:p w14:paraId="78EFD345" w14:textId="77777777" w:rsidR="00E20A62" w:rsidRDefault="00000000">
      <w:pPr>
        <w:pStyle w:val="affe"/>
        <w:ind w:firstLine="480"/>
        <w:rPr>
          <w:shd w:val="clear" w:color="auto" w:fill="FFFFFF"/>
        </w:rPr>
      </w:pPr>
      <w:r>
        <w:rPr>
          <w:shd w:val="clear" w:color="auto" w:fill="FFFFFF"/>
        </w:rPr>
        <w:t>测试编号：</w:t>
      </w:r>
      <w:r>
        <w:rPr>
          <w:shd w:val="clear" w:color="auto" w:fill="FFFFFF"/>
        </w:rPr>
        <w:t>3</w:t>
      </w:r>
      <w:r>
        <w:rPr>
          <w:shd w:val="clear" w:color="auto" w:fill="FFFFFF"/>
        </w:rPr>
        <w:t>。</w:t>
      </w:r>
    </w:p>
    <w:p w14:paraId="23890803" w14:textId="77777777" w:rsidR="00E20A62" w:rsidRDefault="00000000">
      <w:pPr>
        <w:pStyle w:val="affe"/>
        <w:ind w:firstLine="480"/>
        <w:rPr>
          <w:shd w:val="clear" w:color="auto" w:fill="FFFFFF"/>
        </w:rPr>
      </w:pPr>
      <w:r>
        <w:rPr>
          <w:shd w:val="clear" w:color="auto" w:fill="FFFFFF"/>
        </w:rPr>
        <w:t>目的：测试页面功能能否正常运行</w:t>
      </w:r>
    </w:p>
    <w:p w14:paraId="5B051E00" w14:textId="77777777" w:rsidR="00E20A62" w:rsidRDefault="00000000">
      <w:pPr>
        <w:pStyle w:val="affe"/>
        <w:ind w:firstLine="480"/>
        <w:rPr>
          <w:shd w:val="clear" w:color="auto" w:fill="FFFFFF"/>
        </w:rPr>
      </w:pPr>
      <w:r>
        <w:rPr>
          <w:shd w:val="clear" w:color="auto" w:fill="FFFFFF"/>
        </w:rPr>
        <w:t>前提：能进入后台管理页面。</w:t>
      </w:r>
    </w:p>
    <w:p w14:paraId="6E5CC7B4" w14:textId="77777777" w:rsidR="00E20A62" w:rsidRDefault="00000000">
      <w:pPr>
        <w:pStyle w:val="affe"/>
        <w:ind w:firstLine="480"/>
        <w:rPr>
          <w:shd w:val="clear" w:color="auto" w:fill="FFFFFF"/>
        </w:rPr>
      </w:pPr>
      <w:r>
        <w:rPr>
          <w:shd w:val="clear" w:color="auto" w:fill="FFFFFF"/>
        </w:rPr>
        <w:t>方法：手动测试。</w:t>
      </w:r>
    </w:p>
    <w:p w14:paraId="78663F32" w14:textId="77777777" w:rsidR="00E20A62" w:rsidRDefault="00000000">
      <w:pPr>
        <w:pStyle w:val="affe"/>
        <w:ind w:firstLine="480"/>
        <w:rPr>
          <w:shd w:val="clear" w:color="auto" w:fill="FFFFFF"/>
        </w:rPr>
      </w:pPr>
      <w:r>
        <w:rPr>
          <w:shd w:val="clear" w:color="auto" w:fill="FFFFFF"/>
        </w:rPr>
        <w:t>测试用例表，如表</w:t>
      </w:r>
      <w:r>
        <w:rPr>
          <w:shd w:val="clear" w:color="auto" w:fill="FFFFFF"/>
        </w:rPr>
        <w:t>6-3</w:t>
      </w:r>
      <w:r>
        <w:rPr>
          <w:shd w:val="clear" w:color="auto" w:fill="FFFFFF"/>
        </w:rPr>
        <w:t>所示。</w:t>
      </w:r>
    </w:p>
    <w:p w14:paraId="05935648" w14:textId="77777777" w:rsidR="00E20A62" w:rsidRDefault="00000000">
      <w:pPr>
        <w:ind w:firstLine="480"/>
        <w:jc w:val="center"/>
        <w:rPr>
          <w:rFonts w:ascii="宋体" w:hAnsi="宋体" w:cs="Times New Roman" w:hint="eastAsia"/>
        </w:rPr>
      </w:pPr>
      <w:r>
        <w:rPr>
          <w:rFonts w:ascii="宋体" w:hAnsi="宋体" w:cs="Times New Roman"/>
          <w:shd w:val="clear" w:color="auto" w:fill="FFFFFF"/>
        </w:rPr>
        <w:t>表6-3</w:t>
      </w:r>
    </w:p>
    <w:tbl>
      <w:tblPr>
        <w:tblStyle w:val="aff3"/>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7"/>
        <w:gridCol w:w="1877"/>
        <w:gridCol w:w="1936"/>
        <w:gridCol w:w="1626"/>
      </w:tblGrid>
      <w:tr w:rsidR="00E20A62" w14:paraId="4960817B" w14:textId="77777777">
        <w:tc>
          <w:tcPr>
            <w:tcW w:w="1857" w:type="dxa"/>
            <w:tcBorders>
              <w:top w:val="single" w:sz="18" w:space="0" w:color="auto"/>
              <w:bottom w:val="single" w:sz="8" w:space="0" w:color="auto"/>
            </w:tcBorders>
          </w:tcPr>
          <w:p w14:paraId="0061B80A"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功能模块</w:t>
            </w:r>
          </w:p>
        </w:tc>
        <w:tc>
          <w:tcPr>
            <w:tcW w:w="1857" w:type="dxa"/>
            <w:tcBorders>
              <w:top w:val="single" w:sz="18" w:space="0" w:color="auto"/>
              <w:bottom w:val="single" w:sz="8" w:space="0" w:color="auto"/>
            </w:tcBorders>
          </w:tcPr>
          <w:p w14:paraId="3FDE0DBB"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测试用例</w:t>
            </w:r>
          </w:p>
        </w:tc>
        <w:tc>
          <w:tcPr>
            <w:tcW w:w="1923" w:type="dxa"/>
            <w:tcBorders>
              <w:top w:val="single" w:sz="18" w:space="0" w:color="auto"/>
              <w:bottom w:val="single" w:sz="8" w:space="0" w:color="auto"/>
            </w:tcBorders>
          </w:tcPr>
          <w:p w14:paraId="44C19E52"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预期结果</w:t>
            </w:r>
          </w:p>
        </w:tc>
        <w:tc>
          <w:tcPr>
            <w:tcW w:w="1984" w:type="dxa"/>
            <w:tcBorders>
              <w:top w:val="single" w:sz="18" w:space="0" w:color="auto"/>
              <w:bottom w:val="single" w:sz="8" w:space="0" w:color="auto"/>
            </w:tcBorders>
          </w:tcPr>
          <w:p w14:paraId="52E37A6B"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实际结果</w:t>
            </w:r>
          </w:p>
        </w:tc>
        <w:tc>
          <w:tcPr>
            <w:tcW w:w="1664" w:type="dxa"/>
            <w:tcBorders>
              <w:top w:val="single" w:sz="18" w:space="0" w:color="auto"/>
              <w:bottom w:val="single" w:sz="8" w:space="0" w:color="auto"/>
            </w:tcBorders>
          </w:tcPr>
          <w:p w14:paraId="7BDC3169"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测试结果</w:t>
            </w:r>
          </w:p>
        </w:tc>
      </w:tr>
      <w:tr w:rsidR="00E20A62" w14:paraId="43797C3D" w14:textId="77777777">
        <w:trPr>
          <w:trHeight w:val="852"/>
        </w:trPr>
        <w:tc>
          <w:tcPr>
            <w:tcW w:w="1857" w:type="dxa"/>
            <w:tcBorders>
              <w:top w:val="single" w:sz="8" w:space="0" w:color="auto"/>
              <w:bottom w:val="nil"/>
            </w:tcBorders>
          </w:tcPr>
          <w:p w14:paraId="16541ABC"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新增订单</w:t>
            </w:r>
          </w:p>
        </w:tc>
        <w:tc>
          <w:tcPr>
            <w:tcW w:w="1857" w:type="dxa"/>
            <w:tcBorders>
              <w:top w:val="single" w:sz="8" w:space="0" w:color="auto"/>
              <w:bottom w:val="nil"/>
            </w:tcBorders>
          </w:tcPr>
          <w:p w14:paraId="339269FA"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点击新增订单按钮，在弹出界面输入订单字段，点击提交新增。</w:t>
            </w:r>
          </w:p>
        </w:tc>
        <w:tc>
          <w:tcPr>
            <w:tcW w:w="1923" w:type="dxa"/>
            <w:tcBorders>
              <w:top w:val="single" w:sz="8" w:space="0" w:color="auto"/>
              <w:bottom w:val="nil"/>
            </w:tcBorders>
          </w:tcPr>
          <w:p w14:paraId="12F860D5"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984" w:type="dxa"/>
            <w:tcBorders>
              <w:top w:val="single" w:sz="8" w:space="0" w:color="auto"/>
              <w:bottom w:val="nil"/>
            </w:tcBorders>
          </w:tcPr>
          <w:p w14:paraId="5DA78A04"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664" w:type="dxa"/>
            <w:tcBorders>
              <w:top w:val="single" w:sz="8" w:space="0" w:color="auto"/>
              <w:bottom w:val="nil"/>
            </w:tcBorders>
          </w:tcPr>
          <w:p w14:paraId="7F66B5F5"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p w14:paraId="225F7789" w14:textId="77777777" w:rsidR="00E20A62" w:rsidRDefault="00E20A62">
            <w:pPr>
              <w:ind w:firstLine="300"/>
              <w:rPr>
                <w:rFonts w:ascii="宋体" w:hAnsi="宋体" w:cs="Times New Roman" w:hint="eastAsia"/>
                <w:sz w:val="15"/>
                <w:szCs w:val="15"/>
              </w:rPr>
            </w:pPr>
          </w:p>
        </w:tc>
      </w:tr>
      <w:tr w:rsidR="00E20A62" w14:paraId="0BFCB0B4" w14:textId="77777777">
        <w:trPr>
          <w:trHeight w:val="834"/>
        </w:trPr>
        <w:tc>
          <w:tcPr>
            <w:tcW w:w="1857" w:type="dxa"/>
            <w:tcBorders>
              <w:top w:val="nil"/>
            </w:tcBorders>
          </w:tcPr>
          <w:p w14:paraId="26A01637"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修改商品</w:t>
            </w:r>
          </w:p>
        </w:tc>
        <w:tc>
          <w:tcPr>
            <w:tcW w:w="1857" w:type="dxa"/>
            <w:tcBorders>
              <w:top w:val="nil"/>
            </w:tcBorders>
          </w:tcPr>
          <w:p w14:paraId="6680FE97"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点击修改订单按钮，在弹出界面输入订单字段，点击提交修改。</w:t>
            </w:r>
          </w:p>
        </w:tc>
        <w:tc>
          <w:tcPr>
            <w:tcW w:w="1923" w:type="dxa"/>
            <w:tcBorders>
              <w:top w:val="nil"/>
            </w:tcBorders>
          </w:tcPr>
          <w:p w14:paraId="7DB3D30C"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修改成功</w:t>
            </w:r>
          </w:p>
        </w:tc>
        <w:tc>
          <w:tcPr>
            <w:tcW w:w="1984" w:type="dxa"/>
            <w:tcBorders>
              <w:top w:val="nil"/>
            </w:tcBorders>
          </w:tcPr>
          <w:p w14:paraId="76B47EA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Borders>
              <w:top w:val="nil"/>
            </w:tcBorders>
          </w:tcPr>
          <w:p w14:paraId="056B99EC"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533E8958" w14:textId="77777777">
        <w:trPr>
          <w:trHeight w:val="848"/>
        </w:trPr>
        <w:tc>
          <w:tcPr>
            <w:tcW w:w="1857" w:type="dxa"/>
          </w:tcPr>
          <w:p w14:paraId="7813A52E"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删除商品</w:t>
            </w:r>
          </w:p>
        </w:tc>
        <w:tc>
          <w:tcPr>
            <w:tcW w:w="1857" w:type="dxa"/>
          </w:tcPr>
          <w:p w14:paraId="24B4D3F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点击删除订单按钮，在弹出界面输入订单字段，点击提交删除。</w:t>
            </w:r>
          </w:p>
        </w:tc>
        <w:tc>
          <w:tcPr>
            <w:tcW w:w="1923" w:type="dxa"/>
          </w:tcPr>
          <w:p w14:paraId="4834871E"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删除成功</w:t>
            </w:r>
          </w:p>
        </w:tc>
        <w:tc>
          <w:tcPr>
            <w:tcW w:w="1984" w:type="dxa"/>
          </w:tcPr>
          <w:p w14:paraId="22306251"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Pr>
          <w:p w14:paraId="35387DCA"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bl>
    <w:p w14:paraId="2127E271" w14:textId="77777777" w:rsidR="00E20A62" w:rsidRDefault="00000000">
      <w:pPr>
        <w:ind w:firstLine="480"/>
        <w:jc w:val="center"/>
        <w:rPr>
          <w:rFonts w:ascii="宋体" w:hAnsi="宋体" w:cs="Times New Roman" w:hint="eastAsia"/>
          <w:shd w:val="clear" w:color="auto" w:fill="FFFFFF"/>
        </w:rPr>
      </w:pPr>
      <w:r>
        <w:rPr>
          <w:rFonts w:ascii="宋体" w:hAnsi="宋体" w:cs="Times New Roman" w:hint="eastAsia"/>
        </w:rPr>
        <w:t>订</w:t>
      </w:r>
      <w:r>
        <w:rPr>
          <w:rFonts w:ascii="宋体" w:hAnsi="宋体" w:cs="Times New Roman"/>
        </w:rPr>
        <w:t>单信息</w:t>
      </w:r>
      <w:r>
        <w:rPr>
          <w:rFonts w:ascii="宋体" w:hAnsi="宋体" w:cs="Times New Roman"/>
          <w:shd w:val="clear" w:color="auto" w:fill="FFFFFF"/>
        </w:rPr>
        <w:t>模块测试用例表</w:t>
      </w:r>
    </w:p>
    <w:p w14:paraId="1226CAFE" w14:textId="77777777" w:rsidR="00E20A62" w:rsidRDefault="00000000">
      <w:pPr>
        <w:pStyle w:val="2"/>
        <w:rPr>
          <w:rFonts w:hint="eastAsia"/>
        </w:rPr>
      </w:pPr>
      <w:r>
        <w:t>6.</w:t>
      </w:r>
      <w:r>
        <w:rPr>
          <w:rFonts w:hint="eastAsia"/>
        </w:rPr>
        <w:t>6 商品分类</w:t>
      </w:r>
      <w:r>
        <w:t>模块测试</w:t>
      </w:r>
    </w:p>
    <w:p w14:paraId="75461FC1" w14:textId="77777777" w:rsidR="00E20A62" w:rsidRDefault="00000000">
      <w:pPr>
        <w:pStyle w:val="affe"/>
        <w:ind w:firstLine="480"/>
        <w:rPr>
          <w:shd w:val="clear" w:color="auto" w:fill="FFFFFF"/>
        </w:rPr>
      </w:pPr>
      <w:r>
        <w:rPr>
          <w:shd w:val="clear" w:color="auto" w:fill="FFFFFF"/>
        </w:rPr>
        <w:t>测试编号：</w:t>
      </w:r>
      <w:r>
        <w:rPr>
          <w:shd w:val="clear" w:color="auto" w:fill="FFFFFF"/>
        </w:rPr>
        <w:t>3</w:t>
      </w:r>
      <w:r>
        <w:rPr>
          <w:shd w:val="clear" w:color="auto" w:fill="FFFFFF"/>
        </w:rPr>
        <w:t>。</w:t>
      </w:r>
    </w:p>
    <w:p w14:paraId="1E3D12C5" w14:textId="77777777" w:rsidR="00E20A62" w:rsidRDefault="00000000">
      <w:pPr>
        <w:pStyle w:val="affe"/>
        <w:ind w:firstLine="480"/>
        <w:rPr>
          <w:shd w:val="clear" w:color="auto" w:fill="FFFFFF"/>
        </w:rPr>
      </w:pPr>
      <w:r>
        <w:rPr>
          <w:shd w:val="clear" w:color="auto" w:fill="FFFFFF"/>
        </w:rPr>
        <w:t>目的：测试页面功能能否正常运行</w:t>
      </w:r>
    </w:p>
    <w:p w14:paraId="2805D986" w14:textId="77777777" w:rsidR="00E20A62" w:rsidRDefault="00000000">
      <w:pPr>
        <w:pStyle w:val="affe"/>
        <w:ind w:firstLine="480"/>
        <w:rPr>
          <w:shd w:val="clear" w:color="auto" w:fill="FFFFFF"/>
        </w:rPr>
      </w:pPr>
      <w:r>
        <w:rPr>
          <w:shd w:val="clear" w:color="auto" w:fill="FFFFFF"/>
        </w:rPr>
        <w:t>前提：能进入后台管理页面。</w:t>
      </w:r>
    </w:p>
    <w:p w14:paraId="0376A7E0" w14:textId="77777777" w:rsidR="00E20A62" w:rsidRDefault="00000000">
      <w:pPr>
        <w:pStyle w:val="affe"/>
        <w:ind w:firstLine="480"/>
        <w:rPr>
          <w:shd w:val="clear" w:color="auto" w:fill="FFFFFF"/>
        </w:rPr>
      </w:pPr>
      <w:r>
        <w:rPr>
          <w:shd w:val="clear" w:color="auto" w:fill="FFFFFF"/>
        </w:rPr>
        <w:t>方法：手动测试。</w:t>
      </w:r>
    </w:p>
    <w:p w14:paraId="7A12E6B5" w14:textId="77777777" w:rsidR="00E20A62" w:rsidRDefault="00000000">
      <w:pPr>
        <w:pStyle w:val="affe"/>
        <w:ind w:firstLine="480"/>
        <w:rPr>
          <w:shd w:val="clear" w:color="auto" w:fill="FFFFFF"/>
        </w:rPr>
      </w:pPr>
      <w:r>
        <w:rPr>
          <w:shd w:val="clear" w:color="auto" w:fill="FFFFFF"/>
        </w:rPr>
        <w:t>测试用例表，如表</w:t>
      </w:r>
      <w:r>
        <w:rPr>
          <w:shd w:val="clear" w:color="auto" w:fill="FFFFFF"/>
        </w:rPr>
        <w:t>6-3</w:t>
      </w:r>
      <w:r>
        <w:rPr>
          <w:shd w:val="clear" w:color="auto" w:fill="FFFFFF"/>
        </w:rPr>
        <w:t>所示。</w:t>
      </w:r>
    </w:p>
    <w:p w14:paraId="42299FA5" w14:textId="77777777" w:rsidR="00E20A62" w:rsidRDefault="00000000">
      <w:pPr>
        <w:ind w:firstLine="480"/>
        <w:jc w:val="center"/>
        <w:rPr>
          <w:rFonts w:ascii="宋体" w:hAnsi="宋体" w:cs="Times New Roman" w:hint="eastAsia"/>
        </w:rPr>
      </w:pPr>
      <w:r>
        <w:rPr>
          <w:rFonts w:ascii="宋体" w:hAnsi="宋体" w:cs="Times New Roman"/>
          <w:shd w:val="clear" w:color="auto" w:fill="FFFFFF"/>
        </w:rPr>
        <w:t>表6-3</w:t>
      </w:r>
    </w:p>
    <w:tbl>
      <w:tblPr>
        <w:tblStyle w:val="aff3"/>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7"/>
        <w:gridCol w:w="1877"/>
        <w:gridCol w:w="1936"/>
        <w:gridCol w:w="1626"/>
      </w:tblGrid>
      <w:tr w:rsidR="00E20A62" w14:paraId="4709B7AC" w14:textId="77777777">
        <w:tc>
          <w:tcPr>
            <w:tcW w:w="1857" w:type="dxa"/>
            <w:tcBorders>
              <w:top w:val="single" w:sz="18" w:space="0" w:color="auto"/>
              <w:bottom w:val="single" w:sz="8" w:space="0" w:color="auto"/>
            </w:tcBorders>
          </w:tcPr>
          <w:p w14:paraId="51DE5A60"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功能模块</w:t>
            </w:r>
          </w:p>
        </w:tc>
        <w:tc>
          <w:tcPr>
            <w:tcW w:w="1857" w:type="dxa"/>
            <w:tcBorders>
              <w:top w:val="single" w:sz="18" w:space="0" w:color="auto"/>
              <w:bottom w:val="single" w:sz="8" w:space="0" w:color="auto"/>
            </w:tcBorders>
          </w:tcPr>
          <w:p w14:paraId="5A3E021F"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测试用例</w:t>
            </w:r>
          </w:p>
        </w:tc>
        <w:tc>
          <w:tcPr>
            <w:tcW w:w="1923" w:type="dxa"/>
            <w:tcBorders>
              <w:top w:val="single" w:sz="18" w:space="0" w:color="auto"/>
              <w:bottom w:val="single" w:sz="8" w:space="0" w:color="auto"/>
            </w:tcBorders>
          </w:tcPr>
          <w:p w14:paraId="17E432A9"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预期结果</w:t>
            </w:r>
          </w:p>
        </w:tc>
        <w:tc>
          <w:tcPr>
            <w:tcW w:w="1984" w:type="dxa"/>
            <w:tcBorders>
              <w:top w:val="single" w:sz="18" w:space="0" w:color="auto"/>
              <w:bottom w:val="single" w:sz="8" w:space="0" w:color="auto"/>
            </w:tcBorders>
          </w:tcPr>
          <w:p w14:paraId="2878373E"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实际结果</w:t>
            </w:r>
          </w:p>
        </w:tc>
        <w:tc>
          <w:tcPr>
            <w:tcW w:w="1664" w:type="dxa"/>
            <w:tcBorders>
              <w:top w:val="single" w:sz="18" w:space="0" w:color="auto"/>
              <w:bottom w:val="single" w:sz="8" w:space="0" w:color="auto"/>
            </w:tcBorders>
          </w:tcPr>
          <w:p w14:paraId="26EC01B1"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测试结果</w:t>
            </w:r>
          </w:p>
        </w:tc>
      </w:tr>
      <w:tr w:rsidR="00E20A62" w14:paraId="7A2F51C0" w14:textId="77777777">
        <w:trPr>
          <w:trHeight w:val="852"/>
        </w:trPr>
        <w:tc>
          <w:tcPr>
            <w:tcW w:w="1857" w:type="dxa"/>
            <w:tcBorders>
              <w:top w:val="single" w:sz="8" w:space="0" w:color="auto"/>
              <w:bottom w:val="nil"/>
            </w:tcBorders>
          </w:tcPr>
          <w:p w14:paraId="5AD80930"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新增订单</w:t>
            </w:r>
          </w:p>
        </w:tc>
        <w:tc>
          <w:tcPr>
            <w:tcW w:w="1857" w:type="dxa"/>
            <w:tcBorders>
              <w:top w:val="single" w:sz="8" w:space="0" w:color="auto"/>
              <w:bottom w:val="nil"/>
            </w:tcBorders>
          </w:tcPr>
          <w:p w14:paraId="2CE5701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点击新增商品分类按钮，在弹出界面输入订</w:t>
            </w:r>
            <w:r>
              <w:rPr>
                <w:rFonts w:ascii="宋体" w:hAnsi="宋体" w:cs="Times New Roman" w:hint="eastAsia"/>
                <w:sz w:val="15"/>
                <w:szCs w:val="15"/>
                <w:shd w:val="clear" w:color="auto" w:fill="FFFFFF"/>
              </w:rPr>
              <w:lastRenderedPageBreak/>
              <w:t>单字段，点击提交新增。</w:t>
            </w:r>
          </w:p>
        </w:tc>
        <w:tc>
          <w:tcPr>
            <w:tcW w:w="1923" w:type="dxa"/>
            <w:tcBorders>
              <w:top w:val="single" w:sz="8" w:space="0" w:color="auto"/>
              <w:bottom w:val="nil"/>
            </w:tcBorders>
          </w:tcPr>
          <w:p w14:paraId="790B2E80"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lastRenderedPageBreak/>
              <w:t>新增成功</w:t>
            </w:r>
          </w:p>
        </w:tc>
        <w:tc>
          <w:tcPr>
            <w:tcW w:w="1984" w:type="dxa"/>
            <w:tcBorders>
              <w:top w:val="single" w:sz="8" w:space="0" w:color="auto"/>
              <w:bottom w:val="nil"/>
            </w:tcBorders>
          </w:tcPr>
          <w:p w14:paraId="3D03CB27"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664" w:type="dxa"/>
            <w:tcBorders>
              <w:top w:val="single" w:sz="8" w:space="0" w:color="auto"/>
              <w:bottom w:val="nil"/>
            </w:tcBorders>
          </w:tcPr>
          <w:p w14:paraId="55956B50"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p w14:paraId="6042B53A" w14:textId="77777777" w:rsidR="00E20A62" w:rsidRDefault="00E20A62">
            <w:pPr>
              <w:ind w:firstLine="300"/>
              <w:rPr>
                <w:rFonts w:ascii="宋体" w:hAnsi="宋体" w:cs="Times New Roman" w:hint="eastAsia"/>
                <w:sz w:val="15"/>
                <w:szCs w:val="15"/>
              </w:rPr>
            </w:pPr>
          </w:p>
        </w:tc>
      </w:tr>
      <w:tr w:rsidR="00E20A62" w14:paraId="010B21D5" w14:textId="77777777">
        <w:trPr>
          <w:trHeight w:val="834"/>
        </w:trPr>
        <w:tc>
          <w:tcPr>
            <w:tcW w:w="1857" w:type="dxa"/>
            <w:tcBorders>
              <w:top w:val="nil"/>
            </w:tcBorders>
          </w:tcPr>
          <w:p w14:paraId="0460313C"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修改商品</w:t>
            </w:r>
          </w:p>
        </w:tc>
        <w:tc>
          <w:tcPr>
            <w:tcW w:w="1857" w:type="dxa"/>
            <w:tcBorders>
              <w:top w:val="nil"/>
            </w:tcBorders>
          </w:tcPr>
          <w:p w14:paraId="794D6F49"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点击修改商品分类按钮，在弹出界面输入订单字段，点击提交修改。</w:t>
            </w:r>
          </w:p>
        </w:tc>
        <w:tc>
          <w:tcPr>
            <w:tcW w:w="1923" w:type="dxa"/>
            <w:tcBorders>
              <w:top w:val="nil"/>
            </w:tcBorders>
          </w:tcPr>
          <w:p w14:paraId="2AB32EF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修改成功</w:t>
            </w:r>
          </w:p>
        </w:tc>
        <w:tc>
          <w:tcPr>
            <w:tcW w:w="1984" w:type="dxa"/>
            <w:tcBorders>
              <w:top w:val="nil"/>
            </w:tcBorders>
          </w:tcPr>
          <w:p w14:paraId="371DA5DA"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Borders>
              <w:top w:val="nil"/>
            </w:tcBorders>
          </w:tcPr>
          <w:p w14:paraId="07707A29"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4393AC18" w14:textId="77777777">
        <w:trPr>
          <w:trHeight w:val="848"/>
        </w:trPr>
        <w:tc>
          <w:tcPr>
            <w:tcW w:w="1857" w:type="dxa"/>
          </w:tcPr>
          <w:p w14:paraId="231D9EEE"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删除商品</w:t>
            </w:r>
          </w:p>
        </w:tc>
        <w:tc>
          <w:tcPr>
            <w:tcW w:w="1857" w:type="dxa"/>
          </w:tcPr>
          <w:p w14:paraId="4266CCEE"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点击删除商品分类按钮，在弹出界面输入订单字段，点击提交删除。</w:t>
            </w:r>
          </w:p>
        </w:tc>
        <w:tc>
          <w:tcPr>
            <w:tcW w:w="1923" w:type="dxa"/>
          </w:tcPr>
          <w:p w14:paraId="7CD09BD7"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删除成功</w:t>
            </w:r>
          </w:p>
        </w:tc>
        <w:tc>
          <w:tcPr>
            <w:tcW w:w="1984" w:type="dxa"/>
          </w:tcPr>
          <w:p w14:paraId="69F7734D"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Pr>
          <w:p w14:paraId="550F35E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bl>
    <w:p w14:paraId="133DF202" w14:textId="77777777" w:rsidR="00E20A62" w:rsidRDefault="00000000">
      <w:pPr>
        <w:ind w:firstLine="480"/>
        <w:jc w:val="center"/>
        <w:rPr>
          <w:rFonts w:ascii="宋体" w:hAnsi="宋体" w:cs="Times New Roman" w:hint="eastAsia"/>
          <w:shd w:val="clear" w:color="auto" w:fill="FFFFFF"/>
        </w:rPr>
      </w:pPr>
      <w:r>
        <w:rPr>
          <w:rFonts w:ascii="宋体" w:hAnsi="宋体" w:cs="Times New Roman" w:hint="eastAsia"/>
        </w:rPr>
        <w:t>订</w:t>
      </w:r>
      <w:r>
        <w:rPr>
          <w:rFonts w:ascii="宋体" w:hAnsi="宋体" w:cs="Times New Roman"/>
        </w:rPr>
        <w:t>单信息</w:t>
      </w:r>
      <w:r>
        <w:rPr>
          <w:rFonts w:ascii="宋体" w:hAnsi="宋体" w:cs="Times New Roman"/>
          <w:shd w:val="clear" w:color="auto" w:fill="FFFFFF"/>
        </w:rPr>
        <w:t>模块测试用例表</w:t>
      </w:r>
    </w:p>
    <w:p w14:paraId="4A79EFAC" w14:textId="77777777" w:rsidR="00E20A62" w:rsidRDefault="00000000">
      <w:pPr>
        <w:pStyle w:val="2"/>
        <w:rPr>
          <w:rFonts w:hint="eastAsia"/>
        </w:rPr>
      </w:pPr>
      <w:r>
        <w:t>6.</w:t>
      </w:r>
      <w:r>
        <w:rPr>
          <w:rFonts w:hint="eastAsia"/>
        </w:rPr>
        <w:t>7 用户管理</w:t>
      </w:r>
      <w:r>
        <w:t>模块测试</w:t>
      </w:r>
    </w:p>
    <w:p w14:paraId="42EC751F" w14:textId="77777777" w:rsidR="00E20A62" w:rsidRDefault="00000000">
      <w:pPr>
        <w:pStyle w:val="affe"/>
        <w:ind w:firstLine="480"/>
        <w:rPr>
          <w:shd w:val="clear" w:color="auto" w:fill="FFFFFF"/>
        </w:rPr>
      </w:pPr>
      <w:r>
        <w:rPr>
          <w:shd w:val="clear" w:color="auto" w:fill="FFFFFF"/>
        </w:rPr>
        <w:t>测试编号：</w:t>
      </w:r>
      <w:r>
        <w:rPr>
          <w:shd w:val="clear" w:color="auto" w:fill="FFFFFF"/>
        </w:rPr>
        <w:t>3</w:t>
      </w:r>
      <w:r>
        <w:rPr>
          <w:shd w:val="clear" w:color="auto" w:fill="FFFFFF"/>
        </w:rPr>
        <w:t>。</w:t>
      </w:r>
    </w:p>
    <w:p w14:paraId="045605B9" w14:textId="77777777" w:rsidR="00E20A62" w:rsidRDefault="00000000">
      <w:pPr>
        <w:pStyle w:val="affe"/>
        <w:ind w:firstLine="480"/>
        <w:rPr>
          <w:shd w:val="clear" w:color="auto" w:fill="FFFFFF"/>
        </w:rPr>
      </w:pPr>
      <w:r>
        <w:rPr>
          <w:shd w:val="clear" w:color="auto" w:fill="FFFFFF"/>
        </w:rPr>
        <w:t>目的：测试页面功能能否正常运行</w:t>
      </w:r>
    </w:p>
    <w:p w14:paraId="73264D6A" w14:textId="77777777" w:rsidR="00E20A62" w:rsidRDefault="00000000">
      <w:pPr>
        <w:pStyle w:val="affe"/>
        <w:ind w:firstLine="480"/>
        <w:rPr>
          <w:shd w:val="clear" w:color="auto" w:fill="FFFFFF"/>
        </w:rPr>
      </w:pPr>
      <w:r>
        <w:rPr>
          <w:shd w:val="clear" w:color="auto" w:fill="FFFFFF"/>
        </w:rPr>
        <w:t>前提：能进入后台管理页面。</w:t>
      </w:r>
    </w:p>
    <w:p w14:paraId="1F74D917" w14:textId="77777777" w:rsidR="00E20A62" w:rsidRDefault="00000000">
      <w:pPr>
        <w:pStyle w:val="affe"/>
        <w:ind w:firstLine="480"/>
        <w:rPr>
          <w:shd w:val="clear" w:color="auto" w:fill="FFFFFF"/>
        </w:rPr>
      </w:pPr>
      <w:r>
        <w:rPr>
          <w:shd w:val="clear" w:color="auto" w:fill="FFFFFF"/>
        </w:rPr>
        <w:t>方法：手动测试。</w:t>
      </w:r>
    </w:p>
    <w:p w14:paraId="60B90B50" w14:textId="77777777" w:rsidR="00E20A62" w:rsidRDefault="00000000">
      <w:pPr>
        <w:pStyle w:val="affe"/>
        <w:ind w:firstLine="480"/>
        <w:rPr>
          <w:shd w:val="clear" w:color="auto" w:fill="FFFFFF"/>
        </w:rPr>
      </w:pPr>
      <w:r>
        <w:rPr>
          <w:shd w:val="clear" w:color="auto" w:fill="FFFFFF"/>
        </w:rPr>
        <w:t>测试用例表，如表</w:t>
      </w:r>
      <w:r>
        <w:rPr>
          <w:shd w:val="clear" w:color="auto" w:fill="FFFFFF"/>
        </w:rPr>
        <w:t>6-3</w:t>
      </w:r>
      <w:r>
        <w:rPr>
          <w:shd w:val="clear" w:color="auto" w:fill="FFFFFF"/>
        </w:rPr>
        <w:t>所示。</w:t>
      </w:r>
    </w:p>
    <w:p w14:paraId="35F3F29A" w14:textId="77777777" w:rsidR="00E20A62" w:rsidRDefault="00000000">
      <w:pPr>
        <w:ind w:firstLine="480"/>
        <w:jc w:val="center"/>
        <w:rPr>
          <w:rFonts w:ascii="宋体" w:hAnsi="宋体" w:cs="Times New Roman" w:hint="eastAsia"/>
        </w:rPr>
      </w:pPr>
      <w:r>
        <w:rPr>
          <w:rFonts w:ascii="宋体" w:hAnsi="宋体" w:cs="Times New Roman"/>
          <w:shd w:val="clear" w:color="auto" w:fill="FFFFFF"/>
        </w:rPr>
        <w:t>表6-3</w:t>
      </w:r>
    </w:p>
    <w:tbl>
      <w:tblPr>
        <w:tblStyle w:val="aff3"/>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7"/>
        <w:gridCol w:w="1877"/>
        <w:gridCol w:w="1936"/>
        <w:gridCol w:w="1626"/>
      </w:tblGrid>
      <w:tr w:rsidR="00E20A62" w14:paraId="6782D6B3" w14:textId="77777777">
        <w:tc>
          <w:tcPr>
            <w:tcW w:w="1857" w:type="dxa"/>
            <w:tcBorders>
              <w:top w:val="single" w:sz="18" w:space="0" w:color="auto"/>
              <w:bottom w:val="single" w:sz="8" w:space="0" w:color="auto"/>
            </w:tcBorders>
          </w:tcPr>
          <w:p w14:paraId="6AAEBF0E"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功能模块</w:t>
            </w:r>
          </w:p>
        </w:tc>
        <w:tc>
          <w:tcPr>
            <w:tcW w:w="1857" w:type="dxa"/>
            <w:tcBorders>
              <w:top w:val="single" w:sz="18" w:space="0" w:color="auto"/>
              <w:bottom w:val="single" w:sz="8" w:space="0" w:color="auto"/>
            </w:tcBorders>
          </w:tcPr>
          <w:p w14:paraId="4CE4765E"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测试用例</w:t>
            </w:r>
          </w:p>
        </w:tc>
        <w:tc>
          <w:tcPr>
            <w:tcW w:w="1923" w:type="dxa"/>
            <w:tcBorders>
              <w:top w:val="single" w:sz="18" w:space="0" w:color="auto"/>
              <w:bottom w:val="single" w:sz="8" w:space="0" w:color="auto"/>
            </w:tcBorders>
          </w:tcPr>
          <w:p w14:paraId="739DDEC5"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预期结果</w:t>
            </w:r>
          </w:p>
        </w:tc>
        <w:tc>
          <w:tcPr>
            <w:tcW w:w="1984" w:type="dxa"/>
            <w:tcBorders>
              <w:top w:val="single" w:sz="18" w:space="0" w:color="auto"/>
              <w:bottom w:val="single" w:sz="8" w:space="0" w:color="auto"/>
            </w:tcBorders>
          </w:tcPr>
          <w:p w14:paraId="0A78179E"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实际结果</w:t>
            </w:r>
          </w:p>
        </w:tc>
        <w:tc>
          <w:tcPr>
            <w:tcW w:w="1664" w:type="dxa"/>
            <w:tcBorders>
              <w:top w:val="single" w:sz="18" w:space="0" w:color="auto"/>
              <w:bottom w:val="single" w:sz="8" w:space="0" w:color="auto"/>
            </w:tcBorders>
          </w:tcPr>
          <w:p w14:paraId="3C2EB92D"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测试结果</w:t>
            </w:r>
          </w:p>
        </w:tc>
      </w:tr>
      <w:tr w:rsidR="00E20A62" w14:paraId="39C39B94" w14:textId="77777777">
        <w:trPr>
          <w:trHeight w:val="852"/>
        </w:trPr>
        <w:tc>
          <w:tcPr>
            <w:tcW w:w="1857" w:type="dxa"/>
            <w:tcBorders>
              <w:top w:val="single" w:sz="8" w:space="0" w:color="auto"/>
              <w:bottom w:val="nil"/>
            </w:tcBorders>
          </w:tcPr>
          <w:p w14:paraId="21738BB0"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新增订单</w:t>
            </w:r>
          </w:p>
        </w:tc>
        <w:tc>
          <w:tcPr>
            <w:tcW w:w="1857" w:type="dxa"/>
            <w:tcBorders>
              <w:top w:val="single" w:sz="8" w:space="0" w:color="auto"/>
              <w:bottom w:val="nil"/>
            </w:tcBorders>
          </w:tcPr>
          <w:p w14:paraId="68C29FAC"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点击新增用户按钮，在弹出界面输入订单字段，点击提交新增。</w:t>
            </w:r>
          </w:p>
        </w:tc>
        <w:tc>
          <w:tcPr>
            <w:tcW w:w="1923" w:type="dxa"/>
            <w:tcBorders>
              <w:top w:val="single" w:sz="8" w:space="0" w:color="auto"/>
              <w:bottom w:val="nil"/>
            </w:tcBorders>
          </w:tcPr>
          <w:p w14:paraId="0D74874B"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984" w:type="dxa"/>
            <w:tcBorders>
              <w:top w:val="single" w:sz="8" w:space="0" w:color="auto"/>
              <w:bottom w:val="nil"/>
            </w:tcBorders>
          </w:tcPr>
          <w:p w14:paraId="4A76FAB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664" w:type="dxa"/>
            <w:tcBorders>
              <w:top w:val="single" w:sz="8" w:space="0" w:color="auto"/>
              <w:bottom w:val="nil"/>
            </w:tcBorders>
          </w:tcPr>
          <w:p w14:paraId="517E5B8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p w14:paraId="778B658C" w14:textId="77777777" w:rsidR="00E20A62" w:rsidRDefault="00E20A62">
            <w:pPr>
              <w:ind w:firstLine="300"/>
              <w:rPr>
                <w:rFonts w:ascii="宋体" w:hAnsi="宋体" w:cs="Times New Roman" w:hint="eastAsia"/>
                <w:sz w:val="15"/>
                <w:szCs w:val="15"/>
              </w:rPr>
            </w:pPr>
          </w:p>
        </w:tc>
      </w:tr>
      <w:tr w:rsidR="00E20A62" w14:paraId="729CF6BB" w14:textId="77777777">
        <w:trPr>
          <w:trHeight w:val="834"/>
        </w:trPr>
        <w:tc>
          <w:tcPr>
            <w:tcW w:w="1857" w:type="dxa"/>
            <w:tcBorders>
              <w:top w:val="nil"/>
            </w:tcBorders>
          </w:tcPr>
          <w:p w14:paraId="2034500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修改商品</w:t>
            </w:r>
          </w:p>
        </w:tc>
        <w:tc>
          <w:tcPr>
            <w:tcW w:w="1857" w:type="dxa"/>
            <w:tcBorders>
              <w:top w:val="nil"/>
            </w:tcBorders>
          </w:tcPr>
          <w:p w14:paraId="11EE555D"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点击修改用户按钮，在弹出界面输入订单字段，点击提交修改。</w:t>
            </w:r>
          </w:p>
        </w:tc>
        <w:tc>
          <w:tcPr>
            <w:tcW w:w="1923" w:type="dxa"/>
            <w:tcBorders>
              <w:top w:val="nil"/>
            </w:tcBorders>
          </w:tcPr>
          <w:p w14:paraId="7F4D9531"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修改成功</w:t>
            </w:r>
          </w:p>
        </w:tc>
        <w:tc>
          <w:tcPr>
            <w:tcW w:w="1984" w:type="dxa"/>
            <w:tcBorders>
              <w:top w:val="nil"/>
            </w:tcBorders>
          </w:tcPr>
          <w:p w14:paraId="5E6172C8"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Borders>
              <w:top w:val="nil"/>
            </w:tcBorders>
          </w:tcPr>
          <w:p w14:paraId="5B7D57C5"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584C0C34" w14:textId="77777777">
        <w:trPr>
          <w:trHeight w:val="848"/>
        </w:trPr>
        <w:tc>
          <w:tcPr>
            <w:tcW w:w="1857" w:type="dxa"/>
          </w:tcPr>
          <w:p w14:paraId="0AB25FCB"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删除商品</w:t>
            </w:r>
          </w:p>
        </w:tc>
        <w:tc>
          <w:tcPr>
            <w:tcW w:w="1857" w:type="dxa"/>
          </w:tcPr>
          <w:p w14:paraId="7811ABF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点击删除用户按钮，在弹出界面输入订单字段，点击提交删除。</w:t>
            </w:r>
          </w:p>
        </w:tc>
        <w:tc>
          <w:tcPr>
            <w:tcW w:w="1923" w:type="dxa"/>
          </w:tcPr>
          <w:p w14:paraId="58FEE591"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删除成功</w:t>
            </w:r>
          </w:p>
        </w:tc>
        <w:tc>
          <w:tcPr>
            <w:tcW w:w="1984" w:type="dxa"/>
          </w:tcPr>
          <w:p w14:paraId="45B9C66A"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Pr>
          <w:p w14:paraId="02FDA914"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bl>
    <w:p w14:paraId="787CF99C" w14:textId="77777777" w:rsidR="00E20A62" w:rsidRDefault="00000000">
      <w:pPr>
        <w:ind w:firstLine="480"/>
        <w:jc w:val="center"/>
        <w:rPr>
          <w:rFonts w:ascii="宋体" w:hAnsi="宋体" w:cs="Times New Roman" w:hint="eastAsia"/>
          <w:shd w:val="clear" w:color="auto" w:fill="FFFFFF"/>
        </w:rPr>
      </w:pPr>
      <w:r>
        <w:rPr>
          <w:rFonts w:ascii="宋体" w:hAnsi="宋体" w:cs="Times New Roman" w:hint="eastAsia"/>
        </w:rPr>
        <w:t>订</w:t>
      </w:r>
      <w:r>
        <w:rPr>
          <w:rFonts w:ascii="宋体" w:hAnsi="宋体" w:cs="Times New Roman"/>
        </w:rPr>
        <w:t>单信息</w:t>
      </w:r>
      <w:r>
        <w:rPr>
          <w:rFonts w:ascii="宋体" w:hAnsi="宋体" w:cs="Times New Roman"/>
          <w:shd w:val="clear" w:color="auto" w:fill="FFFFFF"/>
        </w:rPr>
        <w:t>模块测试用例表</w:t>
      </w:r>
    </w:p>
    <w:p w14:paraId="6D80DAE4" w14:textId="77777777" w:rsidR="00E20A62" w:rsidRDefault="00000000">
      <w:pPr>
        <w:pStyle w:val="2"/>
        <w:rPr>
          <w:rFonts w:hint="eastAsia"/>
        </w:rPr>
      </w:pPr>
      <w:r>
        <w:t>6.</w:t>
      </w:r>
      <w:r>
        <w:rPr>
          <w:rFonts w:hint="eastAsia"/>
        </w:rPr>
        <w:t xml:space="preserve">8 </w:t>
      </w:r>
      <w:r>
        <w:t>订单信息模块测试</w:t>
      </w:r>
    </w:p>
    <w:p w14:paraId="035A5B89" w14:textId="77777777" w:rsidR="00E20A62" w:rsidRDefault="00000000">
      <w:pPr>
        <w:pStyle w:val="affe"/>
        <w:ind w:firstLine="480"/>
        <w:rPr>
          <w:shd w:val="clear" w:color="auto" w:fill="FFFFFF"/>
        </w:rPr>
      </w:pPr>
      <w:r>
        <w:rPr>
          <w:shd w:val="clear" w:color="auto" w:fill="FFFFFF"/>
        </w:rPr>
        <w:t>测试编号：</w:t>
      </w:r>
      <w:r>
        <w:rPr>
          <w:shd w:val="clear" w:color="auto" w:fill="FFFFFF"/>
        </w:rPr>
        <w:t>3</w:t>
      </w:r>
      <w:r>
        <w:rPr>
          <w:shd w:val="clear" w:color="auto" w:fill="FFFFFF"/>
        </w:rPr>
        <w:t>。</w:t>
      </w:r>
    </w:p>
    <w:p w14:paraId="3C76503D" w14:textId="77777777" w:rsidR="00E20A62" w:rsidRDefault="00000000">
      <w:pPr>
        <w:pStyle w:val="affe"/>
        <w:ind w:firstLine="480"/>
        <w:rPr>
          <w:shd w:val="clear" w:color="auto" w:fill="FFFFFF"/>
        </w:rPr>
      </w:pPr>
      <w:r>
        <w:rPr>
          <w:shd w:val="clear" w:color="auto" w:fill="FFFFFF"/>
        </w:rPr>
        <w:t>目的：测试页面功能能否正常运行</w:t>
      </w:r>
    </w:p>
    <w:p w14:paraId="21F11A37" w14:textId="77777777" w:rsidR="00E20A62" w:rsidRDefault="00000000">
      <w:pPr>
        <w:pStyle w:val="affe"/>
        <w:ind w:firstLine="480"/>
        <w:rPr>
          <w:shd w:val="clear" w:color="auto" w:fill="FFFFFF"/>
        </w:rPr>
      </w:pPr>
      <w:r>
        <w:rPr>
          <w:shd w:val="clear" w:color="auto" w:fill="FFFFFF"/>
        </w:rPr>
        <w:t>前提：能进入后台管理页面。</w:t>
      </w:r>
    </w:p>
    <w:p w14:paraId="39877298" w14:textId="77777777" w:rsidR="00E20A62" w:rsidRDefault="00000000">
      <w:pPr>
        <w:pStyle w:val="affe"/>
        <w:ind w:firstLine="480"/>
        <w:rPr>
          <w:shd w:val="clear" w:color="auto" w:fill="FFFFFF"/>
        </w:rPr>
      </w:pPr>
      <w:r>
        <w:rPr>
          <w:shd w:val="clear" w:color="auto" w:fill="FFFFFF"/>
        </w:rPr>
        <w:t>方法：手动测试。</w:t>
      </w:r>
    </w:p>
    <w:p w14:paraId="1C43F70E" w14:textId="77777777" w:rsidR="00E20A62" w:rsidRDefault="00000000">
      <w:pPr>
        <w:pStyle w:val="affe"/>
        <w:ind w:firstLine="480"/>
        <w:rPr>
          <w:shd w:val="clear" w:color="auto" w:fill="FFFFFF"/>
        </w:rPr>
      </w:pPr>
      <w:r>
        <w:rPr>
          <w:shd w:val="clear" w:color="auto" w:fill="FFFFFF"/>
        </w:rPr>
        <w:t>测试用例表，如表</w:t>
      </w:r>
      <w:r>
        <w:rPr>
          <w:shd w:val="clear" w:color="auto" w:fill="FFFFFF"/>
        </w:rPr>
        <w:t>6-3</w:t>
      </w:r>
      <w:r>
        <w:rPr>
          <w:shd w:val="clear" w:color="auto" w:fill="FFFFFF"/>
        </w:rPr>
        <w:t>所示。</w:t>
      </w:r>
    </w:p>
    <w:p w14:paraId="766992A6" w14:textId="77777777" w:rsidR="00E20A62" w:rsidRDefault="00000000">
      <w:pPr>
        <w:ind w:firstLine="480"/>
        <w:jc w:val="center"/>
        <w:rPr>
          <w:rFonts w:ascii="宋体" w:hAnsi="宋体" w:cs="Times New Roman" w:hint="eastAsia"/>
        </w:rPr>
      </w:pPr>
      <w:r>
        <w:rPr>
          <w:rFonts w:ascii="宋体" w:hAnsi="宋体" w:cs="Times New Roman"/>
          <w:shd w:val="clear" w:color="auto" w:fill="FFFFFF"/>
        </w:rPr>
        <w:t>表6-3</w:t>
      </w:r>
    </w:p>
    <w:tbl>
      <w:tblPr>
        <w:tblStyle w:val="aff3"/>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1817"/>
        <w:gridCol w:w="1877"/>
        <w:gridCol w:w="1936"/>
        <w:gridCol w:w="1626"/>
      </w:tblGrid>
      <w:tr w:rsidR="00E20A62" w14:paraId="39E6BE8F" w14:textId="77777777">
        <w:tc>
          <w:tcPr>
            <w:tcW w:w="1857" w:type="dxa"/>
            <w:tcBorders>
              <w:top w:val="single" w:sz="18" w:space="0" w:color="auto"/>
              <w:bottom w:val="single" w:sz="8" w:space="0" w:color="auto"/>
            </w:tcBorders>
          </w:tcPr>
          <w:p w14:paraId="4B2BDDD8"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lastRenderedPageBreak/>
              <w:t>功能模块</w:t>
            </w:r>
          </w:p>
        </w:tc>
        <w:tc>
          <w:tcPr>
            <w:tcW w:w="1857" w:type="dxa"/>
            <w:tcBorders>
              <w:top w:val="single" w:sz="18" w:space="0" w:color="auto"/>
              <w:bottom w:val="single" w:sz="8" w:space="0" w:color="auto"/>
            </w:tcBorders>
          </w:tcPr>
          <w:p w14:paraId="6CEA84E7"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测试用例</w:t>
            </w:r>
          </w:p>
        </w:tc>
        <w:tc>
          <w:tcPr>
            <w:tcW w:w="1923" w:type="dxa"/>
            <w:tcBorders>
              <w:top w:val="single" w:sz="18" w:space="0" w:color="auto"/>
              <w:bottom w:val="single" w:sz="8" w:space="0" w:color="auto"/>
            </w:tcBorders>
          </w:tcPr>
          <w:p w14:paraId="7BF97F29"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预期结果</w:t>
            </w:r>
          </w:p>
        </w:tc>
        <w:tc>
          <w:tcPr>
            <w:tcW w:w="1984" w:type="dxa"/>
            <w:tcBorders>
              <w:top w:val="single" w:sz="18" w:space="0" w:color="auto"/>
              <w:bottom w:val="single" w:sz="8" w:space="0" w:color="auto"/>
            </w:tcBorders>
          </w:tcPr>
          <w:p w14:paraId="2D9041CE"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实际结果</w:t>
            </w:r>
          </w:p>
        </w:tc>
        <w:tc>
          <w:tcPr>
            <w:tcW w:w="1664" w:type="dxa"/>
            <w:tcBorders>
              <w:top w:val="single" w:sz="18" w:space="0" w:color="auto"/>
              <w:bottom w:val="single" w:sz="8" w:space="0" w:color="auto"/>
            </w:tcBorders>
          </w:tcPr>
          <w:p w14:paraId="123943B2" w14:textId="77777777" w:rsidR="00E20A62" w:rsidRDefault="00000000">
            <w:pPr>
              <w:ind w:firstLineChars="0" w:firstLine="0"/>
              <w:jc w:val="center"/>
              <w:rPr>
                <w:rFonts w:ascii="宋体" w:hAnsi="宋体" w:cs="Times New Roman" w:hint="eastAsia"/>
                <w:b/>
                <w:bCs/>
                <w:sz w:val="15"/>
                <w:szCs w:val="15"/>
                <w:shd w:val="clear" w:color="auto" w:fill="FFFFFF"/>
              </w:rPr>
            </w:pPr>
            <w:r>
              <w:rPr>
                <w:rFonts w:ascii="宋体" w:hAnsi="宋体" w:cs="Times New Roman" w:hint="eastAsia"/>
                <w:b/>
                <w:bCs/>
                <w:sz w:val="15"/>
                <w:szCs w:val="15"/>
                <w:shd w:val="clear" w:color="auto" w:fill="FFFFFF"/>
              </w:rPr>
              <w:t>测试结果</w:t>
            </w:r>
          </w:p>
        </w:tc>
      </w:tr>
      <w:tr w:rsidR="00E20A62" w14:paraId="29712EBF" w14:textId="77777777">
        <w:trPr>
          <w:trHeight w:val="852"/>
        </w:trPr>
        <w:tc>
          <w:tcPr>
            <w:tcW w:w="1857" w:type="dxa"/>
            <w:tcBorders>
              <w:top w:val="single" w:sz="8" w:space="0" w:color="auto"/>
              <w:bottom w:val="nil"/>
            </w:tcBorders>
          </w:tcPr>
          <w:p w14:paraId="642944F2"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新增订单</w:t>
            </w:r>
          </w:p>
        </w:tc>
        <w:tc>
          <w:tcPr>
            <w:tcW w:w="1857" w:type="dxa"/>
            <w:tcBorders>
              <w:top w:val="single" w:sz="8" w:space="0" w:color="auto"/>
              <w:bottom w:val="nil"/>
            </w:tcBorders>
          </w:tcPr>
          <w:p w14:paraId="1E46DF51"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点击新增求购信息按钮，在弹出界面输入求购信息字段，点击提交新增。</w:t>
            </w:r>
          </w:p>
        </w:tc>
        <w:tc>
          <w:tcPr>
            <w:tcW w:w="1923" w:type="dxa"/>
            <w:tcBorders>
              <w:top w:val="single" w:sz="8" w:space="0" w:color="auto"/>
              <w:bottom w:val="nil"/>
            </w:tcBorders>
          </w:tcPr>
          <w:p w14:paraId="1FF1F361"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984" w:type="dxa"/>
            <w:tcBorders>
              <w:top w:val="single" w:sz="8" w:space="0" w:color="auto"/>
              <w:bottom w:val="nil"/>
            </w:tcBorders>
          </w:tcPr>
          <w:p w14:paraId="2012989F"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新增成功</w:t>
            </w:r>
          </w:p>
        </w:tc>
        <w:tc>
          <w:tcPr>
            <w:tcW w:w="1664" w:type="dxa"/>
            <w:tcBorders>
              <w:top w:val="single" w:sz="8" w:space="0" w:color="auto"/>
              <w:bottom w:val="nil"/>
            </w:tcBorders>
          </w:tcPr>
          <w:p w14:paraId="0475D11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p w14:paraId="36E27A0E" w14:textId="77777777" w:rsidR="00E20A62" w:rsidRDefault="00E20A62">
            <w:pPr>
              <w:ind w:firstLine="300"/>
              <w:rPr>
                <w:rFonts w:ascii="宋体" w:hAnsi="宋体" w:cs="Times New Roman" w:hint="eastAsia"/>
                <w:sz w:val="15"/>
                <w:szCs w:val="15"/>
              </w:rPr>
            </w:pPr>
          </w:p>
        </w:tc>
      </w:tr>
      <w:tr w:rsidR="00E20A62" w14:paraId="1E5275E0" w14:textId="77777777">
        <w:trPr>
          <w:trHeight w:val="834"/>
        </w:trPr>
        <w:tc>
          <w:tcPr>
            <w:tcW w:w="1857" w:type="dxa"/>
            <w:tcBorders>
              <w:top w:val="nil"/>
            </w:tcBorders>
          </w:tcPr>
          <w:p w14:paraId="761B300C"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修改商品</w:t>
            </w:r>
          </w:p>
        </w:tc>
        <w:tc>
          <w:tcPr>
            <w:tcW w:w="1857" w:type="dxa"/>
            <w:tcBorders>
              <w:top w:val="nil"/>
            </w:tcBorders>
          </w:tcPr>
          <w:p w14:paraId="0C0F3453"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点击修改求购信息按钮，在弹出界面输入求购信息字段，点击提交修改。</w:t>
            </w:r>
          </w:p>
        </w:tc>
        <w:tc>
          <w:tcPr>
            <w:tcW w:w="1923" w:type="dxa"/>
            <w:tcBorders>
              <w:top w:val="nil"/>
            </w:tcBorders>
          </w:tcPr>
          <w:p w14:paraId="3E570049"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修改成功</w:t>
            </w:r>
          </w:p>
        </w:tc>
        <w:tc>
          <w:tcPr>
            <w:tcW w:w="1984" w:type="dxa"/>
            <w:tcBorders>
              <w:top w:val="nil"/>
            </w:tcBorders>
          </w:tcPr>
          <w:p w14:paraId="2AB2C9D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Borders>
              <w:top w:val="nil"/>
            </w:tcBorders>
          </w:tcPr>
          <w:p w14:paraId="27F5DE00"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r w:rsidR="00E20A62" w14:paraId="76AB5FB2" w14:textId="77777777">
        <w:trPr>
          <w:trHeight w:val="848"/>
        </w:trPr>
        <w:tc>
          <w:tcPr>
            <w:tcW w:w="1857" w:type="dxa"/>
          </w:tcPr>
          <w:p w14:paraId="5C80DDFA"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删除商品</w:t>
            </w:r>
          </w:p>
        </w:tc>
        <w:tc>
          <w:tcPr>
            <w:tcW w:w="1857" w:type="dxa"/>
          </w:tcPr>
          <w:p w14:paraId="56D0A439"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点击删除求购信息按钮，在弹出界面输入求购信息字段，点击提交删除。</w:t>
            </w:r>
          </w:p>
        </w:tc>
        <w:tc>
          <w:tcPr>
            <w:tcW w:w="1923" w:type="dxa"/>
          </w:tcPr>
          <w:p w14:paraId="1D3907D5"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删除成功</w:t>
            </w:r>
          </w:p>
        </w:tc>
        <w:tc>
          <w:tcPr>
            <w:tcW w:w="1984" w:type="dxa"/>
          </w:tcPr>
          <w:p w14:paraId="2FEE4A26"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提醒请填写内容</w:t>
            </w:r>
          </w:p>
        </w:tc>
        <w:tc>
          <w:tcPr>
            <w:tcW w:w="1664" w:type="dxa"/>
          </w:tcPr>
          <w:p w14:paraId="639F707D" w14:textId="77777777" w:rsidR="00E20A62" w:rsidRDefault="00000000">
            <w:pPr>
              <w:ind w:firstLineChars="0" w:firstLine="0"/>
              <w:jc w:val="center"/>
              <w:rPr>
                <w:rFonts w:ascii="宋体" w:hAnsi="宋体" w:cs="Times New Roman" w:hint="eastAsia"/>
                <w:sz w:val="15"/>
                <w:szCs w:val="15"/>
                <w:shd w:val="clear" w:color="auto" w:fill="FFFFFF"/>
              </w:rPr>
            </w:pPr>
            <w:r>
              <w:rPr>
                <w:rFonts w:ascii="宋体" w:hAnsi="宋体" w:cs="Times New Roman" w:hint="eastAsia"/>
                <w:sz w:val="15"/>
                <w:szCs w:val="15"/>
                <w:shd w:val="clear" w:color="auto" w:fill="FFFFFF"/>
              </w:rPr>
              <w:t>成功</w:t>
            </w:r>
          </w:p>
        </w:tc>
      </w:tr>
    </w:tbl>
    <w:p w14:paraId="27832C46" w14:textId="77777777" w:rsidR="00E20A62" w:rsidRDefault="00000000">
      <w:pPr>
        <w:ind w:firstLine="480"/>
        <w:jc w:val="center"/>
        <w:rPr>
          <w:rFonts w:ascii="宋体" w:hAnsi="宋体" w:cs="Times New Roman" w:hint="eastAsia"/>
          <w:shd w:val="clear" w:color="auto" w:fill="FFFFFF"/>
        </w:rPr>
      </w:pPr>
      <w:r>
        <w:rPr>
          <w:rFonts w:ascii="宋体" w:hAnsi="宋体" w:cs="Times New Roman" w:hint="eastAsia"/>
        </w:rPr>
        <w:t>订</w:t>
      </w:r>
      <w:r>
        <w:rPr>
          <w:rFonts w:ascii="宋体" w:hAnsi="宋体" w:cs="Times New Roman"/>
        </w:rPr>
        <w:t>单信息</w:t>
      </w:r>
      <w:r>
        <w:rPr>
          <w:rFonts w:ascii="宋体" w:hAnsi="宋体" w:cs="Times New Roman"/>
          <w:shd w:val="clear" w:color="auto" w:fill="FFFFFF"/>
        </w:rPr>
        <w:t>模块测试用例表</w:t>
      </w:r>
    </w:p>
    <w:p w14:paraId="6E462F9A" w14:textId="77777777" w:rsidR="00E20A62" w:rsidRDefault="00E20A62">
      <w:pPr>
        <w:ind w:firstLine="480"/>
        <w:jc w:val="center"/>
        <w:rPr>
          <w:rFonts w:ascii="宋体" w:hAnsi="宋体" w:cs="Times New Roman" w:hint="eastAsia"/>
          <w:shd w:val="clear" w:color="auto" w:fill="FFFFFF"/>
        </w:rPr>
      </w:pPr>
    </w:p>
    <w:p w14:paraId="159D0D4D" w14:textId="77777777" w:rsidR="00E20A62" w:rsidRDefault="00000000">
      <w:pPr>
        <w:pStyle w:val="2"/>
        <w:rPr>
          <w:rFonts w:hint="eastAsia"/>
        </w:rPr>
      </w:pPr>
      <w:bookmarkStart w:id="74" w:name="_Toc167034332"/>
      <w:bookmarkStart w:id="75" w:name="_Toc114640475"/>
      <w:r>
        <w:t>6.</w:t>
      </w:r>
      <w:r>
        <w:rPr>
          <w:rFonts w:hint="eastAsia"/>
        </w:rPr>
        <w:t xml:space="preserve">9 </w:t>
      </w:r>
      <w:r>
        <w:t>本章小结</w:t>
      </w:r>
      <w:bookmarkEnd w:id="74"/>
      <w:bookmarkEnd w:id="75"/>
    </w:p>
    <w:p w14:paraId="4513FB3E" w14:textId="77777777" w:rsidR="00E20A62" w:rsidRDefault="00000000">
      <w:pPr>
        <w:pStyle w:val="affe"/>
        <w:ind w:firstLine="480"/>
      </w:pPr>
      <w:r>
        <w:t>本章主要采用黑盒测试对各模块进行了完整的测试，经过分析测试过程和比较</w:t>
      </w:r>
      <w:hyperlink r:id="rId57" w:tgtFrame="http://r.paperok.com/report/a55da2ee-27ad-44d0-b22b-5c305f1c1842/html/resultFrame" w:history="1">
        <w:r>
          <w:t>测试结果显示，系统各部分功能运行无异常。</w:t>
        </w:r>
      </w:hyperlink>
    </w:p>
    <w:p w14:paraId="2A9A632D" w14:textId="77777777" w:rsidR="00E20A62" w:rsidRDefault="00000000">
      <w:pPr>
        <w:ind w:firstLine="480"/>
        <w:rPr>
          <w:rFonts w:cs="Times New Roman"/>
        </w:rPr>
      </w:pPr>
      <w:r>
        <w:rPr>
          <w:rFonts w:cs="Times New Roman"/>
        </w:rPr>
        <w:br w:type="page"/>
      </w:r>
    </w:p>
    <w:p w14:paraId="7FDB6D2A" w14:textId="77777777" w:rsidR="00E20A62" w:rsidRDefault="00000000">
      <w:pPr>
        <w:pStyle w:val="1"/>
        <w:spacing w:before="120" w:after="120"/>
      </w:pPr>
      <w:bookmarkStart w:id="76" w:name="_Toc167034333"/>
      <w:bookmarkStart w:id="77" w:name="_Hlk165737893"/>
      <w:r>
        <w:lastRenderedPageBreak/>
        <w:t>结 论</w:t>
      </w:r>
      <w:bookmarkEnd w:id="76"/>
    </w:p>
    <w:p w14:paraId="1FF7F0D3" w14:textId="77777777" w:rsidR="00E20A62" w:rsidRDefault="00000000">
      <w:pPr>
        <w:pStyle w:val="affe"/>
        <w:ind w:firstLine="480"/>
      </w:pPr>
      <w:r>
        <w:rPr>
          <w:rFonts w:hint="eastAsia"/>
        </w:rPr>
        <w:t>在当今社会中，可持续发展已经成为越来越重要的话题，校园二手交易平台的建立与发展正是符合了这样的时代背景。通过本文的探讨，我们可以看到，校园二手交易平台不仅为大学生提供了一个方便、快捷的交易平台，还为校园环境的优化和资源的再利用起到了积极的作用。本文通过对校园二手交易平台的背景、意义、概念、特点等方面的研究，对校园二手交易平台进行了全面的分析。同时，通过对现有的校园二手交易平台进行调研和分析，对其优缺点进行了总结，并提出了改进建议。未来，随着互联网技术的不断发展，相信校园二手交易平台也将不断升级和完善，更好地服务于广大学生和校园环境。本研究还存在一些不足之处，例如对校园二手交易平台的用户行为研究还不够深入，未来可以进一步探讨用户行为对交易平台的影响，从而更好地优化平台设计。总的来说，校园二手交易平台的发展具有广阔的前景和深远的影响。我们应该从多角度去认识和理解它，充分发挥它的优势和潜力，为校园环境的优化和资源的再利用做出更大的贡献。</w:t>
      </w:r>
    </w:p>
    <w:p w14:paraId="05DE9F34" w14:textId="77777777" w:rsidR="00E20A62" w:rsidRDefault="00E20A62">
      <w:pPr>
        <w:ind w:firstLine="480"/>
        <w:rPr>
          <w:rFonts w:cs="Times New Roman"/>
          <w:shd w:val="clear" w:color="auto" w:fill="FFFFFF"/>
        </w:rPr>
      </w:pPr>
    </w:p>
    <w:bookmarkEnd w:id="77"/>
    <w:p w14:paraId="488E4B7B" w14:textId="77777777" w:rsidR="00E20A62" w:rsidRDefault="00000000">
      <w:pPr>
        <w:ind w:firstLineChars="0" w:firstLine="0"/>
        <w:rPr>
          <w:rFonts w:cs="Times New Roman"/>
        </w:rPr>
      </w:pPr>
      <w:r>
        <w:rPr>
          <w:rFonts w:cs="Times New Roman"/>
        </w:rPr>
        <w:br w:type="page"/>
      </w:r>
    </w:p>
    <w:p w14:paraId="15F2935D" w14:textId="77777777" w:rsidR="00E20A62" w:rsidRDefault="00000000">
      <w:pPr>
        <w:ind w:firstLineChars="0" w:firstLine="0"/>
        <w:jc w:val="left"/>
        <w:outlineLvl w:val="0"/>
        <w:rPr>
          <w:rFonts w:ascii="黑体" w:eastAsia="黑体" w:hAnsi="宋体" w:cs="Times New Roman" w:hint="eastAsia"/>
          <w:szCs w:val="20"/>
        </w:rPr>
      </w:pPr>
      <w:bookmarkStart w:id="78" w:name="_Toc167034334"/>
      <w:r>
        <w:rPr>
          <w:rFonts w:ascii="黑体" w:eastAsia="黑体" w:hAnsi="宋体" w:cs="Times New Roman"/>
          <w:szCs w:val="20"/>
        </w:rPr>
        <w:lastRenderedPageBreak/>
        <w:t>参考文献</w:t>
      </w:r>
      <w:r>
        <w:rPr>
          <w:rFonts w:ascii="黑体" w:eastAsia="黑体" w:hAnsi="宋体" w:cs="Times New Roman" w:hint="eastAsia"/>
          <w:szCs w:val="20"/>
        </w:rPr>
        <w:t>：</w:t>
      </w:r>
      <w:bookmarkEnd w:id="78"/>
    </w:p>
    <w:p w14:paraId="160C1CEC" w14:textId="77777777" w:rsidR="00E20A62" w:rsidRDefault="00000000">
      <w:pPr>
        <w:numPr>
          <w:ilvl w:val="0"/>
          <w:numId w:val="4"/>
        </w:numPr>
        <w:jc w:val="left"/>
        <w:rPr>
          <w:rFonts w:ascii="宋体" w:hAnsi="宋体" w:hint="eastAsia"/>
          <w:color w:val="666666"/>
          <w:sz w:val="21"/>
          <w:szCs w:val="21"/>
          <w:shd w:val="clear" w:color="auto" w:fill="FFFFFF"/>
        </w:rPr>
      </w:pPr>
      <w:bookmarkStart w:id="79" w:name="_Ref21053"/>
      <w:r>
        <w:rPr>
          <w:rFonts w:ascii="宋体" w:hAnsi="宋体" w:hint="eastAsia"/>
          <w:color w:val="666666"/>
          <w:sz w:val="21"/>
          <w:szCs w:val="21"/>
          <w:shd w:val="clear" w:color="auto" w:fill="FFFFFF"/>
        </w:rPr>
        <w:t>蒋瑞霞,王莉.基于地理位置的校园二手交易平台设计与实现[J].物联网技术,</w:t>
      </w:r>
      <w:r>
        <w:rPr>
          <w:rFonts w:ascii="宋体" w:hAnsi="宋体" w:cs="Times New Roman" w:hint="eastAsia"/>
          <w:color w:val="666666"/>
          <w:sz w:val="21"/>
          <w:szCs w:val="21"/>
          <w:shd w:val="clear" w:color="auto" w:fill="FFFFFF"/>
        </w:rPr>
        <w:t>2024,14(04)</w:t>
      </w:r>
      <w:bookmarkEnd w:id="79"/>
    </w:p>
    <w:p w14:paraId="69BE3DCF"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0" w:name="_Ref21252"/>
      <w:r>
        <w:rPr>
          <w:rFonts w:ascii="宋体" w:hAnsi="宋体" w:cs="Times New Roman" w:hint="eastAsia"/>
          <w:color w:val="666666"/>
          <w:sz w:val="21"/>
          <w:szCs w:val="21"/>
          <w:shd w:val="clear" w:color="auto" w:fill="FFFFFF"/>
        </w:rPr>
        <w:t>周瑛琪,张秀梅.智慧校园学习交流与交易网站设计与实现[J].现代信息科技,2024,8(05)</w:t>
      </w:r>
      <w:bookmarkEnd w:id="80"/>
    </w:p>
    <w:p w14:paraId="42561141"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1" w:name="_Ref21334"/>
      <w:r>
        <w:rPr>
          <w:rFonts w:ascii="宋体" w:hAnsi="宋体" w:cs="Times New Roman" w:hint="eastAsia"/>
          <w:color w:val="666666"/>
          <w:sz w:val="21"/>
          <w:szCs w:val="21"/>
          <w:shd w:val="clear" w:color="auto" w:fill="FFFFFF"/>
        </w:rPr>
        <w:t>胡佳静.基于React Native的校园二手交易平台的设计与实现[J].电脑知识与技术,2023,19(25)</w:t>
      </w:r>
      <w:bookmarkEnd w:id="81"/>
    </w:p>
    <w:p w14:paraId="7AE0C965"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2" w:name="_Ref21356"/>
      <w:r>
        <w:rPr>
          <w:rFonts w:ascii="宋体" w:hAnsi="宋体" w:cs="Times New Roman" w:hint="eastAsia"/>
          <w:color w:val="666666"/>
          <w:sz w:val="21"/>
          <w:szCs w:val="21"/>
          <w:shd w:val="clear" w:color="auto" w:fill="FFFFFF"/>
        </w:rPr>
        <w:t>崔臣,宋甲旭.基于SpringBoot的校园二手交易系统研究[J].无线互联科技,2023,20(18)</w:t>
      </w:r>
      <w:bookmarkEnd w:id="82"/>
    </w:p>
    <w:p w14:paraId="1C9B1F48"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3" w:name="_Ref21376"/>
      <w:r>
        <w:rPr>
          <w:rFonts w:ascii="宋体" w:hAnsi="宋体" w:cs="Times New Roman" w:hint="eastAsia"/>
          <w:color w:val="666666"/>
          <w:sz w:val="21"/>
          <w:szCs w:val="21"/>
          <w:shd w:val="clear" w:color="auto" w:fill="FFFFFF"/>
        </w:rPr>
        <w:t>殷梅雨,肖月,周慧珍.基于“互联网+”的校园二手交易平台发展对策研究[J].现代商贸工业,2023,44(23)</w:t>
      </w:r>
      <w:bookmarkEnd w:id="83"/>
    </w:p>
    <w:p w14:paraId="060BBCBD"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4" w:name="_Ref21405"/>
      <w:r>
        <w:rPr>
          <w:rFonts w:ascii="宋体" w:hAnsi="宋体" w:cs="Times New Roman"/>
          <w:color w:val="666666"/>
          <w:sz w:val="21"/>
          <w:szCs w:val="21"/>
          <w:shd w:val="clear" w:color="auto" w:fill="FFFFFF"/>
        </w:rPr>
        <w:t>熊永平</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基</w:t>
      </w:r>
      <w:r>
        <w:rPr>
          <w:rFonts w:ascii="宋体" w:hAnsi="宋体" w:cs="Times New Roman" w:hint="eastAsia"/>
          <w:color w:val="666666"/>
          <w:sz w:val="21"/>
          <w:szCs w:val="21"/>
          <w:shd w:val="clear" w:color="auto" w:fill="FFFFFF"/>
        </w:rPr>
        <w:t>于</w:t>
      </w:r>
      <w:r>
        <w:rPr>
          <w:rFonts w:ascii="宋体" w:hAnsi="宋体" w:cs="Times New Roman"/>
          <w:color w:val="666666"/>
          <w:sz w:val="21"/>
          <w:szCs w:val="21"/>
          <w:shd w:val="clear" w:color="auto" w:fill="FFFFFF"/>
        </w:rPr>
        <w:t>SpringBoot框架应用开发技术的分析与研究[J]..电脑知识与技术,2019(36)</w:t>
      </w:r>
      <w:bookmarkEnd w:id="84"/>
    </w:p>
    <w:p w14:paraId="0B545F40"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5" w:name="_Ref21425"/>
      <w:r>
        <w:rPr>
          <w:rFonts w:ascii="宋体" w:hAnsi="宋体" w:cs="Times New Roman"/>
          <w:color w:val="666666"/>
          <w:sz w:val="21"/>
          <w:szCs w:val="21"/>
          <w:shd w:val="clear" w:color="auto" w:fill="FFFFFF"/>
        </w:rPr>
        <w:t>刘雨彤</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邓恺鑫</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马宁北方经贸</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大学校园二手平台的经济效益探讨[J]2019(04)</w:t>
      </w:r>
      <w:bookmarkEnd w:id="85"/>
    </w:p>
    <w:p w14:paraId="3ED6E3C1" w14:textId="77777777" w:rsidR="00E20A62" w:rsidRDefault="00000000">
      <w:pPr>
        <w:numPr>
          <w:ilvl w:val="0"/>
          <w:numId w:val="4"/>
        </w:numPr>
        <w:jc w:val="left"/>
        <w:rPr>
          <w:rFonts w:ascii="宋体" w:hAnsi="宋体" w:hint="eastAsia"/>
          <w:sz w:val="21"/>
          <w:szCs w:val="21"/>
        </w:rPr>
      </w:pPr>
      <w:bookmarkStart w:id="86" w:name="_Ref21445"/>
      <w:r>
        <w:rPr>
          <w:rFonts w:ascii="宋体" w:hAnsi="宋体" w:cs="Times New Roman"/>
          <w:color w:val="666666"/>
          <w:sz w:val="21"/>
          <w:szCs w:val="21"/>
          <w:shd w:val="clear" w:color="auto" w:fill="FFFFFF"/>
        </w:rPr>
        <w:t>李艳杰.信息技术与信息化, MySQL数据库下存储过程的设计与应用[J]2021(01)</w:t>
      </w:r>
      <w:bookmarkEnd w:id="86"/>
    </w:p>
    <w:p w14:paraId="54EC4438"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7" w:name="_Ref21467"/>
      <w:r>
        <w:rPr>
          <w:rFonts w:ascii="宋体" w:hAnsi="宋体" w:cs="Times New Roman" w:hint="eastAsia"/>
          <w:color w:val="666666"/>
          <w:sz w:val="21"/>
          <w:szCs w:val="21"/>
          <w:shd w:val="clear" w:color="auto" w:fill="FFFFFF"/>
        </w:rPr>
        <w:t>梁智睿,陈佳琪,陈欣,等.基于学生客户群体的闲置资源交易平台设计与实现探究[J].中国市场,2022,(24)</w:t>
      </w:r>
      <w:bookmarkEnd w:id="87"/>
    </w:p>
    <w:p w14:paraId="070201C6"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8" w:name="_Ref21480"/>
      <w:r>
        <w:rPr>
          <w:rFonts w:ascii="宋体" w:hAnsi="宋体" w:cs="Times New Roman" w:hint="eastAsia"/>
          <w:color w:val="666666"/>
          <w:sz w:val="21"/>
          <w:szCs w:val="21"/>
          <w:shd w:val="clear" w:color="auto" w:fill="FFFFFF"/>
        </w:rPr>
        <w:t>张威威,郗文豪.校园二手书交易网站设计与制作[J].现代信息科技,2022,6(14)</w:t>
      </w:r>
      <w:bookmarkEnd w:id="88"/>
    </w:p>
    <w:p w14:paraId="730AABD8"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89" w:name="_Ref21507"/>
      <w:r>
        <w:rPr>
          <w:rFonts w:ascii="宋体" w:hAnsi="宋体" w:cs="Times New Roman"/>
          <w:color w:val="666666"/>
          <w:sz w:val="21"/>
          <w:szCs w:val="21"/>
          <w:shd w:val="clear" w:color="auto" w:fill="FFFFFF"/>
        </w:rPr>
        <w:t>黄旭</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圣文顺</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李会.数据库设计的重要性及原则[J]网络安全技术与应用,2019(08)</w:t>
      </w:r>
      <w:bookmarkEnd w:id="89"/>
    </w:p>
    <w:p w14:paraId="7B6F7008" w14:textId="77777777" w:rsidR="00E20A62" w:rsidRDefault="00000000">
      <w:pPr>
        <w:pStyle w:val="21"/>
        <w:numPr>
          <w:ilvl w:val="0"/>
          <w:numId w:val="4"/>
        </w:numPr>
        <w:jc w:val="left"/>
        <w:rPr>
          <w:rFonts w:ascii="宋体" w:hAnsi="宋体" w:cs="Times New Roman" w:hint="eastAsia"/>
          <w:color w:val="666666"/>
          <w:sz w:val="21"/>
          <w:szCs w:val="21"/>
          <w:shd w:val="clear" w:color="auto" w:fill="FFFFFF"/>
        </w:rPr>
      </w:pPr>
      <w:bookmarkStart w:id="90" w:name="_Ref21526"/>
      <w:r>
        <w:rPr>
          <w:rFonts w:ascii="宋体" w:hAnsi="宋体" w:cs="Times New Roman"/>
          <w:color w:val="666666"/>
          <w:sz w:val="21"/>
          <w:szCs w:val="21"/>
          <w:shd w:val="clear" w:color="auto" w:fill="FFFFFF"/>
        </w:rPr>
        <w:t>刘雨彤</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邓恺鑫</w:t>
      </w:r>
      <w:r>
        <w:rPr>
          <w:rFonts w:ascii="宋体" w:hAnsi="宋体" w:cs="Times New Roman" w:hint="eastAsia"/>
          <w:color w:val="666666"/>
          <w:sz w:val="21"/>
          <w:szCs w:val="21"/>
          <w:shd w:val="clear" w:color="auto" w:fill="FFFFFF"/>
        </w:rPr>
        <w:t>.</w:t>
      </w:r>
      <w:r>
        <w:rPr>
          <w:rFonts w:ascii="宋体" w:hAnsi="宋体" w:cs="Times New Roman"/>
          <w:color w:val="666666"/>
          <w:sz w:val="21"/>
          <w:szCs w:val="21"/>
          <w:shd w:val="clear" w:color="auto" w:fill="FFFFFF"/>
        </w:rPr>
        <w:t>大学校园二手平台的经济效益探讨[J]马宁北方经贸,2019(04)</w:t>
      </w:r>
      <w:bookmarkEnd w:id="90"/>
    </w:p>
    <w:p w14:paraId="7D29D8C4" w14:textId="77777777" w:rsidR="00E20A62" w:rsidRDefault="00000000">
      <w:pPr>
        <w:pStyle w:val="21"/>
        <w:numPr>
          <w:ilvl w:val="0"/>
          <w:numId w:val="4"/>
        </w:numPr>
        <w:jc w:val="left"/>
        <w:rPr>
          <w:rFonts w:ascii="宋体" w:hAnsi="宋体" w:cs="Times New Roman" w:hint="eastAsia"/>
          <w:color w:val="666666"/>
          <w:sz w:val="21"/>
          <w:szCs w:val="21"/>
          <w:shd w:val="clear" w:color="auto" w:fill="FFFFFF"/>
        </w:rPr>
      </w:pPr>
      <w:bookmarkStart w:id="91" w:name="_Ref21539"/>
      <w:r>
        <w:rPr>
          <w:rFonts w:ascii="宋体" w:hAnsi="宋体" w:cs="Times New Roman"/>
          <w:color w:val="666666"/>
          <w:sz w:val="21"/>
          <w:szCs w:val="21"/>
          <w:shd w:val="clear" w:color="auto" w:fill="FFFFFF"/>
        </w:rPr>
        <w:t>李博宇.数据库系统性能优化方法研究[D].江西理工大学,2017</w:t>
      </w:r>
      <w:bookmarkEnd w:id="91"/>
    </w:p>
    <w:p w14:paraId="496DCCC4" w14:textId="77777777" w:rsidR="00E20A62" w:rsidRDefault="00000000">
      <w:pPr>
        <w:pStyle w:val="21"/>
        <w:numPr>
          <w:ilvl w:val="0"/>
          <w:numId w:val="4"/>
        </w:numPr>
        <w:jc w:val="left"/>
        <w:rPr>
          <w:rFonts w:ascii="宋体" w:hAnsi="宋体" w:hint="eastAsia"/>
          <w:sz w:val="21"/>
          <w:szCs w:val="21"/>
        </w:rPr>
      </w:pPr>
      <w:bookmarkStart w:id="92" w:name="_Ref21556"/>
      <w:r>
        <w:rPr>
          <w:rFonts w:ascii="宋体" w:hAnsi="宋体" w:cs="Times New Roman"/>
          <w:color w:val="666666"/>
          <w:sz w:val="21"/>
          <w:szCs w:val="21"/>
          <w:shd w:val="clear" w:color="auto" w:fill="FFFFFF"/>
        </w:rPr>
        <w:t>刘春艳.基于关系数据库性能优化策略的研究与实现[D]西安电子科技大学,2012</w:t>
      </w:r>
      <w:bookmarkEnd w:id="92"/>
    </w:p>
    <w:p w14:paraId="145554E5" w14:textId="77777777" w:rsidR="00E20A62" w:rsidRDefault="00000000">
      <w:pPr>
        <w:numPr>
          <w:ilvl w:val="0"/>
          <w:numId w:val="4"/>
        </w:numPr>
        <w:jc w:val="left"/>
        <w:rPr>
          <w:rFonts w:ascii="宋体" w:hAnsi="宋体" w:cs="Times New Roman" w:hint="eastAsia"/>
          <w:color w:val="666666"/>
          <w:sz w:val="21"/>
          <w:szCs w:val="21"/>
          <w:shd w:val="clear" w:color="auto" w:fill="FFFFFF"/>
        </w:rPr>
      </w:pPr>
      <w:bookmarkStart w:id="93" w:name="_Ref21575"/>
      <w:r>
        <w:rPr>
          <w:rFonts w:ascii="宋体" w:hAnsi="宋体" w:cs="Times New Roman" w:hint="eastAsia"/>
          <w:color w:val="666666"/>
          <w:sz w:val="21"/>
          <w:szCs w:val="21"/>
          <w:shd w:val="clear" w:color="auto" w:fill="FFFFFF"/>
        </w:rPr>
        <w:t>吴思琪,李岳龙,谢崇举,等.基于微服务架构的“旧淘”平台设计与实现[J].电脑编程技巧与维护,</w:t>
      </w:r>
      <w:r>
        <w:rPr>
          <w:rFonts w:ascii="宋体" w:hAnsi="宋体" w:cs="Times New Roman"/>
          <w:color w:val="666666"/>
          <w:sz w:val="21"/>
          <w:szCs w:val="21"/>
          <w:shd w:val="clear" w:color="auto" w:fill="FFFFFF"/>
        </w:rPr>
        <w:t>2023</w:t>
      </w:r>
      <w:r>
        <w:rPr>
          <w:rFonts w:ascii="宋体" w:hAnsi="宋体" w:cs="Times New Roman" w:hint="eastAsia"/>
          <w:color w:val="666666"/>
          <w:sz w:val="21"/>
          <w:szCs w:val="21"/>
          <w:shd w:val="clear" w:color="auto" w:fill="FFFFFF"/>
        </w:rPr>
        <w:t>,(01)</w:t>
      </w:r>
      <w:bookmarkEnd w:id="93"/>
    </w:p>
    <w:p w14:paraId="28A698EE" w14:textId="77777777" w:rsidR="00E20A62" w:rsidRDefault="00E20A62">
      <w:pPr>
        <w:ind w:firstLineChars="0" w:firstLine="0"/>
        <w:jc w:val="left"/>
        <w:rPr>
          <w:rFonts w:ascii="宋体" w:hAnsi="宋体" w:cs="Times New Roman" w:hint="eastAsia"/>
          <w:color w:val="666666"/>
          <w:sz w:val="21"/>
          <w:szCs w:val="21"/>
          <w:shd w:val="clear" w:color="auto" w:fill="FFFFFF"/>
        </w:rPr>
      </w:pPr>
    </w:p>
    <w:p w14:paraId="1A459DBB" w14:textId="77777777" w:rsidR="00E20A62" w:rsidRDefault="00000000">
      <w:pPr>
        <w:spacing w:line="400" w:lineRule="exact"/>
        <w:ind w:firstLineChars="0" w:firstLine="0"/>
        <w:jc w:val="left"/>
        <w:outlineLvl w:val="0"/>
        <w:rPr>
          <w:rFonts w:ascii="黑体" w:eastAsia="黑体" w:hAnsi="黑体" w:cs="Times New Roman" w:hint="eastAsia"/>
        </w:rPr>
      </w:pPr>
      <w:r>
        <w:rPr>
          <w:rFonts w:ascii="宋体" w:hAnsi="宋体" w:cs="Times New Roman"/>
          <w:color w:val="000000"/>
          <w:sz w:val="21"/>
          <w:szCs w:val="21"/>
        </w:rPr>
        <w:br w:type="page"/>
      </w:r>
      <w:bookmarkStart w:id="94" w:name="_Toc167034335"/>
      <w:r>
        <w:rPr>
          <w:rFonts w:ascii="黑体" w:eastAsia="黑体" w:hAnsi="黑体" w:cs="Times New Roman"/>
        </w:rPr>
        <w:lastRenderedPageBreak/>
        <w:t>致 谢</w:t>
      </w:r>
      <w:bookmarkEnd w:id="94"/>
    </w:p>
    <w:p w14:paraId="7BC0DC68" w14:textId="77777777" w:rsidR="00E20A62" w:rsidRDefault="00000000">
      <w:pPr>
        <w:pStyle w:val="affe"/>
        <w:ind w:firstLine="480"/>
      </w:pPr>
      <w:r>
        <w:rPr>
          <w:rFonts w:hint="eastAsia"/>
        </w:rPr>
        <w:t>在此，我首先要感谢我的指导老师曹现玲老师，他的严谨的学术态度和卓越的专业素养，使我受益匪浅。在整个论文的写作过程中，他给予我无私的帮助，无论是论文的主题选择，还是论文的结构安排，他都给出了许多有价值的建议。他的专业知识和独到的见解，使我在学术研究上有了新的认识和收获。</w:t>
      </w:r>
    </w:p>
    <w:p w14:paraId="30D47AF1" w14:textId="77777777" w:rsidR="00E20A62" w:rsidRDefault="00000000">
      <w:pPr>
        <w:pStyle w:val="affe"/>
        <w:ind w:firstLine="480"/>
      </w:pPr>
      <w:r>
        <w:rPr>
          <w:rFonts w:hint="eastAsia"/>
        </w:rPr>
        <w:t>我还要感谢我的家人和朋友，他们在我论文写作过程中给予了我极大的支持和鼓励。每当我遇到困难时，他们总是给我信心和力量，让我坚持下去。他们的鼓励和支持，是我能够顺利完成论文的重要保证。</w:t>
      </w:r>
    </w:p>
    <w:p w14:paraId="627D3E73" w14:textId="77777777" w:rsidR="00E20A62" w:rsidRDefault="00000000">
      <w:pPr>
        <w:pStyle w:val="affe"/>
        <w:ind w:firstLine="480"/>
      </w:pPr>
      <w:r>
        <w:rPr>
          <w:rFonts w:hint="eastAsia"/>
        </w:rPr>
        <w:t>此外，我还要感谢学校提供的良好的学术环境和资源，使我能够有机会进行这次论文的研究和写作。同时，我也要感谢那些在网络上提供相关资料的研究者和开发者，他们的成果为我提供了宝贵的参考和借鉴。</w:t>
      </w:r>
    </w:p>
    <w:p w14:paraId="79D1A5E1" w14:textId="77777777" w:rsidR="00E20A62" w:rsidRDefault="00000000">
      <w:pPr>
        <w:pStyle w:val="affe"/>
        <w:ind w:firstLine="480"/>
        <w:rPr>
          <w:rFonts w:cs="宋体"/>
        </w:rPr>
      </w:pPr>
      <w:r>
        <w:rPr>
          <w:rFonts w:hint="eastAsia"/>
        </w:rPr>
        <w:t>最后，我要感谢所有给予我帮助和支持的人，正是因为你们，我才能顺利完成这次论文的写作。</w:t>
      </w:r>
      <w:r>
        <w:rPr>
          <w:rFonts w:cs="宋体" w:hint="eastAsia"/>
        </w:rPr>
        <w:t>感谢各位论文评议老师对论文的耐心评阅与宝贵的批评指导，您的意见一定会使我的论文产生质的改变。</w:t>
      </w:r>
    </w:p>
    <w:p w14:paraId="7AD59C59" w14:textId="77777777" w:rsidR="00E20A62" w:rsidRDefault="00E20A62">
      <w:pPr>
        <w:spacing w:line="300" w:lineRule="auto"/>
        <w:ind w:firstLine="480"/>
        <w:rPr>
          <w:rFonts w:ascii="宋体" w:hAnsi="宋体" w:hint="eastAsia"/>
        </w:rPr>
      </w:pPr>
    </w:p>
    <w:p w14:paraId="6FDC0D06" w14:textId="77777777" w:rsidR="00E20A62" w:rsidRDefault="00E20A62">
      <w:pPr>
        <w:pStyle w:val="afff2"/>
      </w:pPr>
    </w:p>
    <w:sectPr w:rsidR="00E20A62">
      <w:pgSz w:w="11905" w:h="16840"/>
      <w:pgMar w:top="1418" w:right="1134" w:bottom="1134" w:left="1418" w:header="851" w:footer="992" w:gutter="284"/>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FC94" w14:textId="77777777" w:rsidR="00F31781" w:rsidRDefault="00F31781">
      <w:pPr>
        <w:spacing w:line="240" w:lineRule="auto"/>
        <w:ind w:firstLine="480"/>
      </w:pPr>
      <w:r>
        <w:separator/>
      </w:r>
    </w:p>
  </w:endnote>
  <w:endnote w:type="continuationSeparator" w:id="0">
    <w:p w14:paraId="6B032239" w14:textId="77777777" w:rsidR="00F31781" w:rsidRDefault="00F3178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default"/>
    <w:sig w:usb0="80000287" w:usb1="2ACF3C50" w:usb2="00000016" w:usb3="00000000" w:csb0="0004001F"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auto"/>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1DF3" w14:textId="77777777" w:rsidR="00E20A62" w:rsidRDefault="00000000">
    <w:pPr>
      <w:pStyle w:val="af3"/>
      <w:ind w:firstLine="360"/>
      <w:jc w:val="cen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ACAC" w14:textId="77777777" w:rsidR="00E20A62" w:rsidRDefault="00000000">
    <w:pPr>
      <w:pStyle w:val="af3"/>
      <w:ind w:firstLine="360"/>
      <w:jc w:val="center"/>
    </w:pPr>
    <w:r>
      <w:fldChar w:fldCharType="begin"/>
    </w:r>
    <w:r>
      <w:instrText>PAGE   \* MERGEFORMAT</w:instrText>
    </w:r>
    <w:r>
      <w:fldChar w:fldCharType="separate"/>
    </w:r>
    <w:r>
      <w:rPr>
        <w:lang w:val="zh-CN"/>
      </w:rPr>
      <w:t>2</w:t>
    </w:r>
    <w:r>
      <w:fldChar w:fldCharType="end"/>
    </w:r>
  </w:p>
  <w:p w14:paraId="24A746CF" w14:textId="77777777" w:rsidR="00E20A62" w:rsidRDefault="00E20A62">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7628" w14:textId="77777777" w:rsidR="00E20A62" w:rsidRDefault="00E20A62">
    <w:pPr>
      <w:pStyle w:val="af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1EE7" w14:textId="77777777" w:rsidR="00E20A62" w:rsidRDefault="00E20A62">
    <w:pPr>
      <w:pStyle w:val="af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445E" w14:textId="77777777" w:rsidR="00E20A62" w:rsidRDefault="00E20A62">
    <w:pPr>
      <w:pStyle w:val="af3"/>
      <w:ind w:firstLine="360"/>
      <w:jc w:val="center"/>
    </w:pPr>
  </w:p>
  <w:p w14:paraId="69EAC4F4" w14:textId="77777777" w:rsidR="00E20A62" w:rsidRDefault="00000000">
    <w:pPr>
      <w:pStyle w:val="af3"/>
      <w:ind w:firstLineChars="0" w:firstLine="0"/>
      <w:jc w:val="center"/>
    </w:pPr>
    <w:r>
      <w:fldChar w:fldCharType="begin"/>
    </w:r>
    <w:r>
      <w:instrText>PAGE   \* MERGEFORMAT</w:instrText>
    </w:r>
    <w:r>
      <w:fldChar w:fldCharType="separate"/>
    </w:r>
    <w:r>
      <w:rPr>
        <w:lang w:val="zh-CN"/>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358E" w14:textId="77777777" w:rsidR="00E20A62" w:rsidRDefault="00E20A62">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F1D2F" w14:textId="77777777" w:rsidR="00F31781" w:rsidRDefault="00F31781">
      <w:pPr>
        <w:ind w:firstLine="480"/>
      </w:pPr>
      <w:r>
        <w:separator/>
      </w:r>
    </w:p>
  </w:footnote>
  <w:footnote w:type="continuationSeparator" w:id="0">
    <w:p w14:paraId="67D2B5C9" w14:textId="77777777" w:rsidR="00F31781" w:rsidRDefault="00F3178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119C" w14:textId="77777777" w:rsidR="00E20A62" w:rsidRDefault="00E20A62">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8407" w14:textId="77777777" w:rsidR="00E20A62" w:rsidRDefault="00000000">
    <w:pPr>
      <w:pStyle w:val="af5"/>
      <w:ind w:firstLine="360"/>
    </w:pPr>
    <w:r>
      <w:rPr>
        <w:rFonts w:hint="eastAsia"/>
      </w:rPr>
      <w:t>刘鹰翱</w:t>
    </w:r>
    <w:r>
      <w:rPr>
        <w:rFonts w:hint="eastAsia"/>
      </w:rPr>
      <w:t xml:space="preserve"> </w:t>
    </w:r>
    <w:r>
      <w:rPr>
        <w:rFonts w:hint="eastAsia"/>
      </w:rPr>
      <w:t>基于</w:t>
    </w:r>
    <w:r>
      <w:rPr>
        <w:rFonts w:hint="eastAsia"/>
      </w:rPr>
      <w:t>Open</w:t>
    </w:r>
    <w:r>
      <w:t>CV</w:t>
    </w:r>
    <w:r>
      <w:rPr>
        <w:rFonts w:hint="eastAsia"/>
      </w:rPr>
      <w:t>的人脸识别系统的设计与实现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58C9" w14:textId="77777777" w:rsidR="00E20A62" w:rsidRDefault="00E20A62">
    <w:pPr>
      <w:pStyle w:val="af5"/>
      <w:pBdr>
        <w:bottom w:val="none" w:sz="0"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DAB5" w14:textId="77777777" w:rsidR="00E20A62" w:rsidRDefault="00E20A62">
    <w:pPr>
      <w:pStyle w:val="af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2BAF" w14:textId="77777777" w:rsidR="00E20A62" w:rsidRDefault="00E20A62">
    <w:pPr>
      <w:pStyle w:val="af5"/>
      <w:pBdr>
        <w:bottom w:val="none" w:sz="0" w:space="1"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F749" w14:textId="77777777" w:rsidR="00E20A62" w:rsidRDefault="00E20A62">
    <w:pPr>
      <w:pStyle w:val="af5"/>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C33A" w14:textId="77777777" w:rsidR="00E20A62" w:rsidRDefault="00000000">
    <w:pPr>
      <w:pStyle w:val="af5"/>
      <w:pBdr>
        <w:bottom w:val="single" w:sz="6" w:space="0" w:color="auto"/>
      </w:pBdr>
      <w:ind w:firstLine="360"/>
    </w:pPr>
    <w:r>
      <w:rPr>
        <w:rFonts w:hint="eastAsia"/>
      </w:rPr>
      <w:t>刘俊杰</w:t>
    </w:r>
    <w:r>
      <w:rPr>
        <w:rFonts w:hint="eastAsia"/>
      </w:rPr>
      <w:t xml:space="preserve"> </w:t>
    </w:r>
    <w:r>
      <w:rPr>
        <w:rFonts w:hint="eastAsia"/>
      </w:rPr>
      <w:t>基于</w:t>
    </w:r>
    <w:r>
      <w:rPr>
        <w:rFonts w:hint="eastAsia"/>
      </w:rPr>
      <w:t>Java</w:t>
    </w:r>
    <w:r>
      <w:rPr>
        <w:rFonts w:hint="eastAsia"/>
      </w:rPr>
      <w:t>的校园二手物品交易平台管理系统的设计与实现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8851" w14:textId="423443A4" w:rsidR="00E20A62" w:rsidRDefault="00000000">
    <w:pPr>
      <w:pStyle w:val="af5"/>
      <w:spacing w:line="240" w:lineRule="auto"/>
      <w:ind w:firstLineChars="0" w:firstLine="0"/>
    </w:pPr>
    <w:r>
      <w:rPr>
        <w:rFonts w:hint="eastAsia"/>
      </w:rPr>
      <w:t>刘</w:t>
    </w:r>
    <w:r w:rsidR="00C915FA">
      <w:rPr>
        <w:rFonts w:hint="eastAsia"/>
      </w:rPr>
      <w:t>张三</w:t>
    </w:r>
    <w:r>
      <w:rPr>
        <w:rFonts w:hint="eastAsia"/>
      </w:rPr>
      <w:t xml:space="preserve"> </w:t>
    </w:r>
    <w:r>
      <w:rPr>
        <w:rFonts w:hint="eastAsia"/>
      </w:rPr>
      <w:t>基于</w:t>
    </w:r>
    <w:r>
      <w:rPr>
        <w:rFonts w:hint="eastAsia"/>
      </w:rPr>
      <w:t>Java</w:t>
    </w:r>
    <w:r>
      <w:rPr>
        <w:rFonts w:hint="eastAsia"/>
      </w:rPr>
      <w:t>的校园二手物品交易平台管理系统的设计与实现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719B60"/>
    <w:multiLevelType w:val="singleLevel"/>
    <w:tmpl w:val="B9719B60"/>
    <w:lvl w:ilvl="0">
      <w:start w:val="1"/>
      <w:numFmt w:val="decimal"/>
      <w:suff w:val="nothing"/>
      <w:lvlText w:val="[%1]."/>
      <w:lvlJc w:val="left"/>
      <w:pPr>
        <w:ind w:left="425" w:hanging="425"/>
      </w:pPr>
      <w:rPr>
        <w:rFonts w:hint="default"/>
      </w:rPr>
    </w:lvl>
  </w:abstractNum>
  <w:abstractNum w:abstractNumId="1" w15:restartNumberingAfterBreak="0">
    <w:nsid w:val="EAC2D2DB"/>
    <w:multiLevelType w:val="singleLevel"/>
    <w:tmpl w:val="EAC2D2DB"/>
    <w:lvl w:ilvl="0">
      <w:start w:val="3"/>
      <w:numFmt w:val="decimal"/>
      <w:suff w:val="space"/>
      <w:lvlText w:val="(%1)"/>
      <w:lvlJc w:val="left"/>
    </w:lvl>
  </w:abstractNum>
  <w:abstractNum w:abstractNumId="2" w15:restartNumberingAfterBreak="0">
    <w:nsid w:val="21C074E1"/>
    <w:multiLevelType w:val="multilevel"/>
    <w:tmpl w:val="21C074E1"/>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3" w15:restartNumberingAfterBreak="0">
    <w:nsid w:val="3F8C30D9"/>
    <w:multiLevelType w:val="multilevel"/>
    <w:tmpl w:val="3F8C30D9"/>
    <w:lvl w:ilvl="0">
      <w:start w:val="1"/>
      <w:numFmt w:val="decimal"/>
      <w:suff w:val="space"/>
      <w:lvlText w:val="(%1)"/>
      <w:lvlJc w:val="left"/>
      <w:pPr>
        <w:ind w:left="885" w:hanging="405"/>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555044842">
    <w:abstractNumId w:val="2"/>
  </w:num>
  <w:num w:numId="2" w16cid:durableId="1966158157">
    <w:abstractNumId w:val="3"/>
  </w:num>
  <w:num w:numId="3" w16cid:durableId="2051757430">
    <w:abstractNumId w:val="1"/>
  </w:num>
  <w:num w:numId="4" w16cid:durableId="7517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kZDkyYzBlZGRmYWIwOWEyZmVkMGZjMDU5MTU3NjIifQ=="/>
    <w:docVar w:name="KSO_WPS_MARK_KEY" w:val="211b7c3f-803d-4e40-870c-fd7e5554e1a6"/>
  </w:docVars>
  <w:rsids>
    <w:rsidRoot w:val="70DA0B62"/>
    <w:rsid w:val="000012EF"/>
    <w:rsid w:val="00016181"/>
    <w:rsid w:val="000202CF"/>
    <w:rsid w:val="000203B0"/>
    <w:rsid w:val="00026C74"/>
    <w:rsid w:val="00034298"/>
    <w:rsid w:val="00053576"/>
    <w:rsid w:val="000538DE"/>
    <w:rsid w:val="00054CDF"/>
    <w:rsid w:val="0005625C"/>
    <w:rsid w:val="00061A8A"/>
    <w:rsid w:val="00062D39"/>
    <w:rsid w:val="0006566D"/>
    <w:rsid w:val="00073F55"/>
    <w:rsid w:val="0008369E"/>
    <w:rsid w:val="00083DE3"/>
    <w:rsid w:val="00084439"/>
    <w:rsid w:val="00086F2A"/>
    <w:rsid w:val="00091F46"/>
    <w:rsid w:val="000A13C9"/>
    <w:rsid w:val="000B52B9"/>
    <w:rsid w:val="000B56A1"/>
    <w:rsid w:val="000B5D63"/>
    <w:rsid w:val="000C0C28"/>
    <w:rsid w:val="000C0E6E"/>
    <w:rsid w:val="000C1FC6"/>
    <w:rsid w:val="000D2484"/>
    <w:rsid w:val="000E1936"/>
    <w:rsid w:val="000F2E51"/>
    <w:rsid w:val="000F417A"/>
    <w:rsid w:val="000F5340"/>
    <w:rsid w:val="00100A76"/>
    <w:rsid w:val="00100D87"/>
    <w:rsid w:val="00100FCB"/>
    <w:rsid w:val="00101195"/>
    <w:rsid w:val="00103915"/>
    <w:rsid w:val="001074CD"/>
    <w:rsid w:val="001133DA"/>
    <w:rsid w:val="001134FD"/>
    <w:rsid w:val="00113937"/>
    <w:rsid w:val="00116370"/>
    <w:rsid w:val="001202C3"/>
    <w:rsid w:val="001202DD"/>
    <w:rsid w:val="00121D07"/>
    <w:rsid w:val="00122146"/>
    <w:rsid w:val="0012325F"/>
    <w:rsid w:val="00125A7A"/>
    <w:rsid w:val="00126BBB"/>
    <w:rsid w:val="00134AB2"/>
    <w:rsid w:val="00140300"/>
    <w:rsid w:val="001418B0"/>
    <w:rsid w:val="00141B66"/>
    <w:rsid w:val="001513AC"/>
    <w:rsid w:val="0015326B"/>
    <w:rsid w:val="00153FA2"/>
    <w:rsid w:val="001565B5"/>
    <w:rsid w:val="00167A37"/>
    <w:rsid w:val="00172486"/>
    <w:rsid w:val="00181E1A"/>
    <w:rsid w:val="0018287B"/>
    <w:rsid w:val="0018427D"/>
    <w:rsid w:val="00185857"/>
    <w:rsid w:val="00190C68"/>
    <w:rsid w:val="00194BC0"/>
    <w:rsid w:val="001A17DD"/>
    <w:rsid w:val="001A2932"/>
    <w:rsid w:val="001C0F3E"/>
    <w:rsid w:val="001C2BD7"/>
    <w:rsid w:val="001C3056"/>
    <w:rsid w:val="001C332B"/>
    <w:rsid w:val="001C572D"/>
    <w:rsid w:val="001D29A9"/>
    <w:rsid w:val="001D585C"/>
    <w:rsid w:val="001E2C14"/>
    <w:rsid w:val="001F2335"/>
    <w:rsid w:val="001F3752"/>
    <w:rsid w:val="001F43DC"/>
    <w:rsid w:val="001F4C98"/>
    <w:rsid w:val="00200786"/>
    <w:rsid w:val="00202F18"/>
    <w:rsid w:val="0020362A"/>
    <w:rsid w:val="00203E79"/>
    <w:rsid w:val="0020449E"/>
    <w:rsid w:val="00210A0E"/>
    <w:rsid w:val="0021108D"/>
    <w:rsid w:val="00213BEC"/>
    <w:rsid w:val="002261E6"/>
    <w:rsid w:val="0022662A"/>
    <w:rsid w:val="00232D61"/>
    <w:rsid w:val="002368C2"/>
    <w:rsid w:val="0024103E"/>
    <w:rsid w:val="002427FA"/>
    <w:rsid w:val="002461D2"/>
    <w:rsid w:val="00250CFA"/>
    <w:rsid w:val="0027186E"/>
    <w:rsid w:val="002721D9"/>
    <w:rsid w:val="002746F9"/>
    <w:rsid w:val="0029230B"/>
    <w:rsid w:val="00293F3E"/>
    <w:rsid w:val="00294521"/>
    <w:rsid w:val="002A0067"/>
    <w:rsid w:val="002A5F0A"/>
    <w:rsid w:val="002A7956"/>
    <w:rsid w:val="002B5D6E"/>
    <w:rsid w:val="002B72CB"/>
    <w:rsid w:val="002C27FE"/>
    <w:rsid w:val="002C54D2"/>
    <w:rsid w:val="002D1EF2"/>
    <w:rsid w:val="002D71FE"/>
    <w:rsid w:val="002E0768"/>
    <w:rsid w:val="002E1446"/>
    <w:rsid w:val="002E1890"/>
    <w:rsid w:val="002E3779"/>
    <w:rsid w:val="002E3F24"/>
    <w:rsid w:val="002E485E"/>
    <w:rsid w:val="002F094B"/>
    <w:rsid w:val="002F38B1"/>
    <w:rsid w:val="002F7643"/>
    <w:rsid w:val="003057A1"/>
    <w:rsid w:val="00316ECD"/>
    <w:rsid w:val="00321094"/>
    <w:rsid w:val="00321D84"/>
    <w:rsid w:val="00330727"/>
    <w:rsid w:val="003348C0"/>
    <w:rsid w:val="00342865"/>
    <w:rsid w:val="00343EC6"/>
    <w:rsid w:val="00351A54"/>
    <w:rsid w:val="003534FD"/>
    <w:rsid w:val="00361C7A"/>
    <w:rsid w:val="00363071"/>
    <w:rsid w:val="003657B8"/>
    <w:rsid w:val="00366FCF"/>
    <w:rsid w:val="003701C2"/>
    <w:rsid w:val="003705CD"/>
    <w:rsid w:val="0037179B"/>
    <w:rsid w:val="00372DDC"/>
    <w:rsid w:val="00375CEA"/>
    <w:rsid w:val="003765CF"/>
    <w:rsid w:val="0038048D"/>
    <w:rsid w:val="003825EA"/>
    <w:rsid w:val="00390690"/>
    <w:rsid w:val="00392837"/>
    <w:rsid w:val="00394BBD"/>
    <w:rsid w:val="00395BBC"/>
    <w:rsid w:val="00396342"/>
    <w:rsid w:val="00397869"/>
    <w:rsid w:val="003A3966"/>
    <w:rsid w:val="003A6A01"/>
    <w:rsid w:val="003B61EC"/>
    <w:rsid w:val="003C2CD5"/>
    <w:rsid w:val="003C3A69"/>
    <w:rsid w:val="003D20D1"/>
    <w:rsid w:val="003D2687"/>
    <w:rsid w:val="003D2992"/>
    <w:rsid w:val="003D4233"/>
    <w:rsid w:val="003D6F0A"/>
    <w:rsid w:val="003D785D"/>
    <w:rsid w:val="003E5263"/>
    <w:rsid w:val="003E7037"/>
    <w:rsid w:val="003F3417"/>
    <w:rsid w:val="0040292D"/>
    <w:rsid w:val="00406194"/>
    <w:rsid w:val="00415B6A"/>
    <w:rsid w:val="00416AC1"/>
    <w:rsid w:val="00420CC5"/>
    <w:rsid w:val="00425039"/>
    <w:rsid w:val="004301E8"/>
    <w:rsid w:val="00430768"/>
    <w:rsid w:val="00430EB9"/>
    <w:rsid w:val="00430F8A"/>
    <w:rsid w:val="004328D9"/>
    <w:rsid w:val="00440A74"/>
    <w:rsid w:val="00443A64"/>
    <w:rsid w:val="00444105"/>
    <w:rsid w:val="004441BF"/>
    <w:rsid w:val="0044770D"/>
    <w:rsid w:val="00450DB0"/>
    <w:rsid w:val="004532F0"/>
    <w:rsid w:val="00467095"/>
    <w:rsid w:val="00467164"/>
    <w:rsid w:val="00467D7C"/>
    <w:rsid w:val="0048386A"/>
    <w:rsid w:val="0048626E"/>
    <w:rsid w:val="004865D4"/>
    <w:rsid w:val="004A26CB"/>
    <w:rsid w:val="004A3ED2"/>
    <w:rsid w:val="004A42F8"/>
    <w:rsid w:val="004A6F52"/>
    <w:rsid w:val="004B3A88"/>
    <w:rsid w:val="004B4D5E"/>
    <w:rsid w:val="004C1331"/>
    <w:rsid w:val="004C4FBC"/>
    <w:rsid w:val="004C6EC2"/>
    <w:rsid w:val="004D54B8"/>
    <w:rsid w:val="004D696F"/>
    <w:rsid w:val="004F2063"/>
    <w:rsid w:val="004F7D1D"/>
    <w:rsid w:val="005026B9"/>
    <w:rsid w:val="00505CA8"/>
    <w:rsid w:val="00510C9A"/>
    <w:rsid w:val="00513806"/>
    <w:rsid w:val="005142E6"/>
    <w:rsid w:val="005153CE"/>
    <w:rsid w:val="00520DAC"/>
    <w:rsid w:val="00521040"/>
    <w:rsid w:val="00525231"/>
    <w:rsid w:val="0053014A"/>
    <w:rsid w:val="005301D7"/>
    <w:rsid w:val="00530AE7"/>
    <w:rsid w:val="00535702"/>
    <w:rsid w:val="00543BDA"/>
    <w:rsid w:val="005468F0"/>
    <w:rsid w:val="005478F6"/>
    <w:rsid w:val="00552BBC"/>
    <w:rsid w:val="00554EAB"/>
    <w:rsid w:val="00556BBC"/>
    <w:rsid w:val="00563A34"/>
    <w:rsid w:val="00571A3D"/>
    <w:rsid w:val="005757E2"/>
    <w:rsid w:val="00575E82"/>
    <w:rsid w:val="00576B31"/>
    <w:rsid w:val="00576F8B"/>
    <w:rsid w:val="00577767"/>
    <w:rsid w:val="00580EB7"/>
    <w:rsid w:val="0058162F"/>
    <w:rsid w:val="005841FD"/>
    <w:rsid w:val="00584633"/>
    <w:rsid w:val="0058557A"/>
    <w:rsid w:val="00585F16"/>
    <w:rsid w:val="00594669"/>
    <w:rsid w:val="005A0657"/>
    <w:rsid w:val="005A528A"/>
    <w:rsid w:val="005A61FD"/>
    <w:rsid w:val="005B1515"/>
    <w:rsid w:val="005B5AD8"/>
    <w:rsid w:val="005C0206"/>
    <w:rsid w:val="005C4460"/>
    <w:rsid w:val="005C5C82"/>
    <w:rsid w:val="005D4129"/>
    <w:rsid w:val="005D6333"/>
    <w:rsid w:val="005D6A3E"/>
    <w:rsid w:val="005D6FF9"/>
    <w:rsid w:val="005D76CA"/>
    <w:rsid w:val="005E193F"/>
    <w:rsid w:val="005E24A1"/>
    <w:rsid w:val="005E580D"/>
    <w:rsid w:val="005E59C3"/>
    <w:rsid w:val="005E5EBC"/>
    <w:rsid w:val="005F4558"/>
    <w:rsid w:val="0060021A"/>
    <w:rsid w:val="006002AC"/>
    <w:rsid w:val="006002AF"/>
    <w:rsid w:val="00602311"/>
    <w:rsid w:val="006058A8"/>
    <w:rsid w:val="00605FA3"/>
    <w:rsid w:val="00611EE6"/>
    <w:rsid w:val="006136ED"/>
    <w:rsid w:val="00633D08"/>
    <w:rsid w:val="00635A8A"/>
    <w:rsid w:val="0064007A"/>
    <w:rsid w:val="00662446"/>
    <w:rsid w:val="00672275"/>
    <w:rsid w:val="0067473C"/>
    <w:rsid w:val="006766EF"/>
    <w:rsid w:val="006803BB"/>
    <w:rsid w:val="00683577"/>
    <w:rsid w:val="00687F0E"/>
    <w:rsid w:val="0069042F"/>
    <w:rsid w:val="00691D30"/>
    <w:rsid w:val="00691F19"/>
    <w:rsid w:val="00694067"/>
    <w:rsid w:val="00695DEF"/>
    <w:rsid w:val="006A36C5"/>
    <w:rsid w:val="006B15FA"/>
    <w:rsid w:val="006B1F1A"/>
    <w:rsid w:val="006B6D83"/>
    <w:rsid w:val="006C2160"/>
    <w:rsid w:val="006D28D9"/>
    <w:rsid w:val="006D42BB"/>
    <w:rsid w:val="006D6439"/>
    <w:rsid w:val="006E30F3"/>
    <w:rsid w:val="006E331C"/>
    <w:rsid w:val="006E4E8C"/>
    <w:rsid w:val="006F340A"/>
    <w:rsid w:val="006F4D3D"/>
    <w:rsid w:val="006F5B41"/>
    <w:rsid w:val="006F7A9A"/>
    <w:rsid w:val="006F7EB4"/>
    <w:rsid w:val="00702684"/>
    <w:rsid w:val="00730242"/>
    <w:rsid w:val="007369CD"/>
    <w:rsid w:val="00736AA9"/>
    <w:rsid w:val="00737853"/>
    <w:rsid w:val="0074158A"/>
    <w:rsid w:val="007425A9"/>
    <w:rsid w:val="007425CE"/>
    <w:rsid w:val="0074611F"/>
    <w:rsid w:val="0074649A"/>
    <w:rsid w:val="00747DFE"/>
    <w:rsid w:val="00750737"/>
    <w:rsid w:val="007526CF"/>
    <w:rsid w:val="007562B7"/>
    <w:rsid w:val="0075662F"/>
    <w:rsid w:val="00770F2F"/>
    <w:rsid w:val="0078279F"/>
    <w:rsid w:val="00794572"/>
    <w:rsid w:val="00795412"/>
    <w:rsid w:val="00797C6A"/>
    <w:rsid w:val="007A214B"/>
    <w:rsid w:val="007A5FA5"/>
    <w:rsid w:val="007A7DB3"/>
    <w:rsid w:val="007B09F6"/>
    <w:rsid w:val="007B1F15"/>
    <w:rsid w:val="007D2DA2"/>
    <w:rsid w:val="007F29F2"/>
    <w:rsid w:val="007F50CD"/>
    <w:rsid w:val="007F5B97"/>
    <w:rsid w:val="00801A3A"/>
    <w:rsid w:val="0080248F"/>
    <w:rsid w:val="00802591"/>
    <w:rsid w:val="00805E3B"/>
    <w:rsid w:val="0080607F"/>
    <w:rsid w:val="00812885"/>
    <w:rsid w:val="00815786"/>
    <w:rsid w:val="008264F8"/>
    <w:rsid w:val="00833FFF"/>
    <w:rsid w:val="0083439F"/>
    <w:rsid w:val="0084425A"/>
    <w:rsid w:val="00846586"/>
    <w:rsid w:val="00853364"/>
    <w:rsid w:val="00856F1B"/>
    <w:rsid w:val="00861892"/>
    <w:rsid w:val="008677EC"/>
    <w:rsid w:val="00872444"/>
    <w:rsid w:val="00875096"/>
    <w:rsid w:val="00877391"/>
    <w:rsid w:val="008801AF"/>
    <w:rsid w:val="00886CA3"/>
    <w:rsid w:val="0089352F"/>
    <w:rsid w:val="0089433E"/>
    <w:rsid w:val="00894B3F"/>
    <w:rsid w:val="008969D1"/>
    <w:rsid w:val="008A639A"/>
    <w:rsid w:val="008B689D"/>
    <w:rsid w:val="008B6F89"/>
    <w:rsid w:val="008E173A"/>
    <w:rsid w:val="008E2F51"/>
    <w:rsid w:val="008E31CB"/>
    <w:rsid w:val="008E39F1"/>
    <w:rsid w:val="008F4678"/>
    <w:rsid w:val="008F7163"/>
    <w:rsid w:val="009027D0"/>
    <w:rsid w:val="00904CEB"/>
    <w:rsid w:val="00905077"/>
    <w:rsid w:val="0090649F"/>
    <w:rsid w:val="0090707A"/>
    <w:rsid w:val="00913D9A"/>
    <w:rsid w:val="0091404D"/>
    <w:rsid w:val="00914819"/>
    <w:rsid w:val="009203A6"/>
    <w:rsid w:val="00924D88"/>
    <w:rsid w:val="00925AFE"/>
    <w:rsid w:val="00930986"/>
    <w:rsid w:val="00940845"/>
    <w:rsid w:val="00943E19"/>
    <w:rsid w:val="00947A8C"/>
    <w:rsid w:val="009504FD"/>
    <w:rsid w:val="00951783"/>
    <w:rsid w:val="00962429"/>
    <w:rsid w:val="00963F85"/>
    <w:rsid w:val="009708CF"/>
    <w:rsid w:val="0097101F"/>
    <w:rsid w:val="00974BC8"/>
    <w:rsid w:val="00980172"/>
    <w:rsid w:val="00980C7A"/>
    <w:rsid w:val="00982EDD"/>
    <w:rsid w:val="00982FCA"/>
    <w:rsid w:val="00991B00"/>
    <w:rsid w:val="009937C8"/>
    <w:rsid w:val="009953F2"/>
    <w:rsid w:val="009A2656"/>
    <w:rsid w:val="009A7380"/>
    <w:rsid w:val="009B1FF4"/>
    <w:rsid w:val="009C7597"/>
    <w:rsid w:val="009D0075"/>
    <w:rsid w:val="009D29B8"/>
    <w:rsid w:val="009D4973"/>
    <w:rsid w:val="009D617B"/>
    <w:rsid w:val="009D67A5"/>
    <w:rsid w:val="009D6D42"/>
    <w:rsid w:val="009D7B1C"/>
    <w:rsid w:val="009E2BB7"/>
    <w:rsid w:val="009F520F"/>
    <w:rsid w:val="00A00890"/>
    <w:rsid w:val="00A05C42"/>
    <w:rsid w:val="00A0715C"/>
    <w:rsid w:val="00A13A66"/>
    <w:rsid w:val="00A20F99"/>
    <w:rsid w:val="00A25290"/>
    <w:rsid w:val="00A2619F"/>
    <w:rsid w:val="00A334AF"/>
    <w:rsid w:val="00A33A79"/>
    <w:rsid w:val="00A35AC5"/>
    <w:rsid w:val="00A3687D"/>
    <w:rsid w:val="00A407BE"/>
    <w:rsid w:val="00A419D6"/>
    <w:rsid w:val="00A43C7F"/>
    <w:rsid w:val="00A440ED"/>
    <w:rsid w:val="00A545F6"/>
    <w:rsid w:val="00A54DAC"/>
    <w:rsid w:val="00A569F3"/>
    <w:rsid w:val="00A57AEE"/>
    <w:rsid w:val="00A65214"/>
    <w:rsid w:val="00A76638"/>
    <w:rsid w:val="00A845EA"/>
    <w:rsid w:val="00A90FB9"/>
    <w:rsid w:val="00A911B1"/>
    <w:rsid w:val="00A927FF"/>
    <w:rsid w:val="00A93434"/>
    <w:rsid w:val="00AA0B83"/>
    <w:rsid w:val="00AA546E"/>
    <w:rsid w:val="00AB0246"/>
    <w:rsid w:val="00AB0656"/>
    <w:rsid w:val="00AB34D6"/>
    <w:rsid w:val="00AB6B6A"/>
    <w:rsid w:val="00AC4EFC"/>
    <w:rsid w:val="00AC7300"/>
    <w:rsid w:val="00AD2804"/>
    <w:rsid w:val="00AD44B7"/>
    <w:rsid w:val="00AE1259"/>
    <w:rsid w:val="00AE7BD6"/>
    <w:rsid w:val="00AF0727"/>
    <w:rsid w:val="00AF35D4"/>
    <w:rsid w:val="00AF6F0C"/>
    <w:rsid w:val="00AF6F7A"/>
    <w:rsid w:val="00B00D59"/>
    <w:rsid w:val="00B011AD"/>
    <w:rsid w:val="00B01A55"/>
    <w:rsid w:val="00B026A9"/>
    <w:rsid w:val="00B05496"/>
    <w:rsid w:val="00B05FC9"/>
    <w:rsid w:val="00B07EE2"/>
    <w:rsid w:val="00B219C4"/>
    <w:rsid w:val="00B337CB"/>
    <w:rsid w:val="00B33D65"/>
    <w:rsid w:val="00B34CE9"/>
    <w:rsid w:val="00B37A6B"/>
    <w:rsid w:val="00B411C2"/>
    <w:rsid w:val="00B42237"/>
    <w:rsid w:val="00B43889"/>
    <w:rsid w:val="00B43C08"/>
    <w:rsid w:val="00B4673C"/>
    <w:rsid w:val="00B512A3"/>
    <w:rsid w:val="00B515D2"/>
    <w:rsid w:val="00B559BB"/>
    <w:rsid w:val="00B55F8A"/>
    <w:rsid w:val="00B606F3"/>
    <w:rsid w:val="00B64C7F"/>
    <w:rsid w:val="00B656E7"/>
    <w:rsid w:val="00B76753"/>
    <w:rsid w:val="00B77318"/>
    <w:rsid w:val="00B77E53"/>
    <w:rsid w:val="00B813BC"/>
    <w:rsid w:val="00B829CA"/>
    <w:rsid w:val="00B943F8"/>
    <w:rsid w:val="00B95374"/>
    <w:rsid w:val="00BA243E"/>
    <w:rsid w:val="00BA6086"/>
    <w:rsid w:val="00BA7BE8"/>
    <w:rsid w:val="00BB0068"/>
    <w:rsid w:val="00BB277A"/>
    <w:rsid w:val="00BB55CC"/>
    <w:rsid w:val="00BB5934"/>
    <w:rsid w:val="00BB5C19"/>
    <w:rsid w:val="00BB65EA"/>
    <w:rsid w:val="00BC54EF"/>
    <w:rsid w:val="00BD176D"/>
    <w:rsid w:val="00BD2093"/>
    <w:rsid w:val="00BD3B51"/>
    <w:rsid w:val="00BD3D25"/>
    <w:rsid w:val="00BE4BBD"/>
    <w:rsid w:val="00BE6E4D"/>
    <w:rsid w:val="00BF108E"/>
    <w:rsid w:val="00BF42EB"/>
    <w:rsid w:val="00BF5857"/>
    <w:rsid w:val="00BF70EE"/>
    <w:rsid w:val="00C00621"/>
    <w:rsid w:val="00C11C81"/>
    <w:rsid w:val="00C20C67"/>
    <w:rsid w:val="00C272C3"/>
    <w:rsid w:val="00C30208"/>
    <w:rsid w:val="00C41017"/>
    <w:rsid w:val="00C423A8"/>
    <w:rsid w:val="00C43031"/>
    <w:rsid w:val="00C43443"/>
    <w:rsid w:val="00C4423C"/>
    <w:rsid w:val="00C51325"/>
    <w:rsid w:val="00C56BE1"/>
    <w:rsid w:val="00C66A53"/>
    <w:rsid w:val="00C71732"/>
    <w:rsid w:val="00C77B46"/>
    <w:rsid w:val="00C84C87"/>
    <w:rsid w:val="00C915FA"/>
    <w:rsid w:val="00C91CC5"/>
    <w:rsid w:val="00C92818"/>
    <w:rsid w:val="00C92B37"/>
    <w:rsid w:val="00C94999"/>
    <w:rsid w:val="00CA1478"/>
    <w:rsid w:val="00CB366E"/>
    <w:rsid w:val="00CB5A37"/>
    <w:rsid w:val="00CB68C4"/>
    <w:rsid w:val="00CC1D8F"/>
    <w:rsid w:val="00CC2B7E"/>
    <w:rsid w:val="00CC46C4"/>
    <w:rsid w:val="00CC69BA"/>
    <w:rsid w:val="00CD091D"/>
    <w:rsid w:val="00CD1B85"/>
    <w:rsid w:val="00CD1F36"/>
    <w:rsid w:val="00CD2F02"/>
    <w:rsid w:val="00CE34AC"/>
    <w:rsid w:val="00D031C1"/>
    <w:rsid w:val="00D037AB"/>
    <w:rsid w:val="00D07D0E"/>
    <w:rsid w:val="00D14A23"/>
    <w:rsid w:val="00D1515E"/>
    <w:rsid w:val="00D215B6"/>
    <w:rsid w:val="00D23E3E"/>
    <w:rsid w:val="00D24AF6"/>
    <w:rsid w:val="00D25BC4"/>
    <w:rsid w:val="00D27F33"/>
    <w:rsid w:val="00D30FE4"/>
    <w:rsid w:val="00D332DF"/>
    <w:rsid w:val="00D40955"/>
    <w:rsid w:val="00D43E18"/>
    <w:rsid w:val="00D53A80"/>
    <w:rsid w:val="00D63892"/>
    <w:rsid w:val="00D6491D"/>
    <w:rsid w:val="00D653A0"/>
    <w:rsid w:val="00D6649C"/>
    <w:rsid w:val="00D6762D"/>
    <w:rsid w:val="00D7013F"/>
    <w:rsid w:val="00D70A12"/>
    <w:rsid w:val="00D72F59"/>
    <w:rsid w:val="00D753D9"/>
    <w:rsid w:val="00D753E1"/>
    <w:rsid w:val="00D83273"/>
    <w:rsid w:val="00D93E09"/>
    <w:rsid w:val="00DA025D"/>
    <w:rsid w:val="00DA4C3D"/>
    <w:rsid w:val="00DA79C2"/>
    <w:rsid w:val="00DB384B"/>
    <w:rsid w:val="00DD00F0"/>
    <w:rsid w:val="00DF0967"/>
    <w:rsid w:val="00DF0980"/>
    <w:rsid w:val="00DF543E"/>
    <w:rsid w:val="00DF5A37"/>
    <w:rsid w:val="00E02DC9"/>
    <w:rsid w:val="00E17013"/>
    <w:rsid w:val="00E20A62"/>
    <w:rsid w:val="00E20B04"/>
    <w:rsid w:val="00E24C8F"/>
    <w:rsid w:val="00E27140"/>
    <w:rsid w:val="00E36EB9"/>
    <w:rsid w:val="00E37633"/>
    <w:rsid w:val="00E4611E"/>
    <w:rsid w:val="00E46B52"/>
    <w:rsid w:val="00E52807"/>
    <w:rsid w:val="00E55E42"/>
    <w:rsid w:val="00E629BB"/>
    <w:rsid w:val="00E63B54"/>
    <w:rsid w:val="00E648B4"/>
    <w:rsid w:val="00E64BED"/>
    <w:rsid w:val="00E664E0"/>
    <w:rsid w:val="00E66DF6"/>
    <w:rsid w:val="00E67527"/>
    <w:rsid w:val="00E74C8F"/>
    <w:rsid w:val="00E77078"/>
    <w:rsid w:val="00E82926"/>
    <w:rsid w:val="00E9120F"/>
    <w:rsid w:val="00E91520"/>
    <w:rsid w:val="00E91632"/>
    <w:rsid w:val="00E93373"/>
    <w:rsid w:val="00EA0B2D"/>
    <w:rsid w:val="00EA135E"/>
    <w:rsid w:val="00EB79FA"/>
    <w:rsid w:val="00EC4404"/>
    <w:rsid w:val="00ED2AA5"/>
    <w:rsid w:val="00ED63DE"/>
    <w:rsid w:val="00EE1458"/>
    <w:rsid w:val="00EE3717"/>
    <w:rsid w:val="00F05060"/>
    <w:rsid w:val="00F06A8B"/>
    <w:rsid w:val="00F1163E"/>
    <w:rsid w:val="00F1770F"/>
    <w:rsid w:val="00F22B3C"/>
    <w:rsid w:val="00F23607"/>
    <w:rsid w:val="00F30A92"/>
    <w:rsid w:val="00F3104C"/>
    <w:rsid w:val="00F31781"/>
    <w:rsid w:val="00F3437C"/>
    <w:rsid w:val="00F45B3E"/>
    <w:rsid w:val="00F50997"/>
    <w:rsid w:val="00F52221"/>
    <w:rsid w:val="00F5421C"/>
    <w:rsid w:val="00F54514"/>
    <w:rsid w:val="00F57664"/>
    <w:rsid w:val="00F668EA"/>
    <w:rsid w:val="00F67717"/>
    <w:rsid w:val="00F71E9B"/>
    <w:rsid w:val="00F73F1F"/>
    <w:rsid w:val="00F75BF8"/>
    <w:rsid w:val="00F75D44"/>
    <w:rsid w:val="00F77B06"/>
    <w:rsid w:val="00F84803"/>
    <w:rsid w:val="00FA37FD"/>
    <w:rsid w:val="00FA5112"/>
    <w:rsid w:val="00FA58B8"/>
    <w:rsid w:val="00FA7F83"/>
    <w:rsid w:val="00FC3FDD"/>
    <w:rsid w:val="00FC4273"/>
    <w:rsid w:val="00FC7DEA"/>
    <w:rsid w:val="00FD1708"/>
    <w:rsid w:val="00FD6F0E"/>
    <w:rsid w:val="00FE2655"/>
    <w:rsid w:val="00FE3BF3"/>
    <w:rsid w:val="00FE601F"/>
    <w:rsid w:val="00FE6AED"/>
    <w:rsid w:val="00FF04AB"/>
    <w:rsid w:val="00FF2A29"/>
    <w:rsid w:val="00FF3F18"/>
    <w:rsid w:val="033D5A04"/>
    <w:rsid w:val="035E507E"/>
    <w:rsid w:val="03B711ED"/>
    <w:rsid w:val="04A70AE6"/>
    <w:rsid w:val="04CB77A9"/>
    <w:rsid w:val="05007E03"/>
    <w:rsid w:val="062728C6"/>
    <w:rsid w:val="06674533"/>
    <w:rsid w:val="074604D6"/>
    <w:rsid w:val="08542F15"/>
    <w:rsid w:val="08F83D22"/>
    <w:rsid w:val="0B18686F"/>
    <w:rsid w:val="0B44295F"/>
    <w:rsid w:val="0B506DA5"/>
    <w:rsid w:val="0BA44E74"/>
    <w:rsid w:val="0C5E3874"/>
    <w:rsid w:val="0DA23C45"/>
    <w:rsid w:val="0DC3278F"/>
    <w:rsid w:val="0E041C7C"/>
    <w:rsid w:val="0E4473E0"/>
    <w:rsid w:val="104A44C5"/>
    <w:rsid w:val="15702ACC"/>
    <w:rsid w:val="15885BA9"/>
    <w:rsid w:val="17B158C8"/>
    <w:rsid w:val="1808111E"/>
    <w:rsid w:val="1A583821"/>
    <w:rsid w:val="1C7A28EF"/>
    <w:rsid w:val="1D0713EA"/>
    <w:rsid w:val="1D39241A"/>
    <w:rsid w:val="1DDD7075"/>
    <w:rsid w:val="1FAE5F20"/>
    <w:rsid w:val="207F094E"/>
    <w:rsid w:val="230803CE"/>
    <w:rsid w:val="24D85113"/>
    <w:rsid w:val="24E1551F"/>
    <w:rsid w:val="25213826"/>
    <w:rsid w:val="25657428"/>
    <w:rsid w:val="25667217"/>
    <w:rsid w:val="27D40E8E"/>
    <w:rsid w:val="281B0B8C"/>
    <w:rsid w:val="298726D4"/>
    <w:rsid w:val="2C1F17FA"/>
    <w:rsid w:val="2C8017A1"/>
    <w:rsid w:val="2EEB3E4B"/>
    <w:rsid w:val="31180608"/>
    <w:rsid w:val="31180CA1"/>
    <w:rsid w:val="31957455"/>
    <w:rsid w:val="329E036F"/>
    <w:rsid w:val="32C81FCE"/>
    <w:rsid w:val="32DE5EE9"/>
    <w:rsid w:val="33074F6B"/>
    <w:rsid w:val="334D1BD6"/>
    <w:rsid w:val="33916754"/>
    <w:rsid w:val="35D855DC"/>
    <w:rsid w:val="361322A9"/>
    <w:rsid w:val="36726F91"/>
    <w:rsid w:val="3677141B"/>
    <w:rsid w:val="368D54A8"/>
    <w:rsid w:val="36A457CC"/>
    <w:rsid w:val="37ED0F73"/>
    <w:rsid w:val="38276D75"/>
    <w:rsid w:val="39E24FB1"/>
    <w:rsid w:val="3CB35122"/>
    <w:rsid w:val="3E402F75"/>
    <w:rsid w:val="3F830C07"/>
    <w:rsid w:val="40480562"/>
    <w:rsid w:val="40F83703"/>
    <w:rsid w:val="411854CF"/>
    <w:rsid w:val="42986495"/>
    <w:rsid w:val="42EB4980"/>
    <w:rsid w:val="44EA34DB"/>
    <w:rsid w:val="46206177"/>
    <w:rsid w:val="465C178A"/>
    <w:rsid w:val="49646730"/>
    <w:rsid w:val="49E1088F"/>
    <w:rsid w:val="4A0912B0"/>
    <w:rsid w:val="4A5173D4"/>
    <w:rsid w:val="4A7F74C1"/>
    <w:rsid w:val="4C466DCC"/>
    <w:rsid w:val="4F2339CB"/>
    <w:rsid w:val="505B3AA8"/>
    <w:rsid w:val="51102928"/>
    <w:rsid w:val="514C60C6"/>
    <w:rsid w:val="51D546C0"/>
    <w:rsid w:val="55746298"/>
    <w:rsid w:val="55FE120B"/>
    <w:rsid w:val="576A43C7"/>
    <w:rsid w:val="581341EB"/>
    <w:rsid w:val="5A5C30C6"/>
    <w:rsid w:val="5CFD6EAC"/>
    <w:rsid w:val="5D0B300E"/>
    <w:rsid w:val="5D3D3A3C"/>
    <w:rsid w:val="5D414B25"/>
    <w:rsid w:val="5D731797"/>
    <w:rsid w:val="60E90E3C"/>
    <w:rsid w:val="613402E6"/>
    <w:rsid w:val="61611307"/>
    <w:rsid w:val="62943263"/>
    <w:rsid w:val="62C820FB"/>
    <w:rsid w:val="63AF7FD4"/>
    <w:rsid w:val="64236D8B"/>
    <w:rsid w:val="697E0FA2"/>
    <w:rsid w:val="6A653DC6"/>
    <w:rsid w:val="6A8275B9"/>
    <w:rsid w:val="6BBE72A5"/>
    <w:rsid w:val="6C756645"/>
    <w:rsid w:val="6CD03F2D"/>
    <w:rsid w:val="6D673C31"/>
    <w:rsid w:val="70DA0B62"/>
    <w:rsid w:val="71680745"/>
    <w:rsid w:val="72ED0FE1"/>
    <w:rsid w:val="752B26BD"/>
    <w:rsid w:val="75D77FD3"/>
    <w:rsid w:val="770E4D42"/>
    <w:rsid w:val="772430E3"/>
    <w:rsid w:val="7A77437B"/>
    <w:rsid w:val="7CD67C87"/>
    <w:rsid w:val="7CE162B9"/>
    <w:rsid w:val="7ECB4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E4ADD7"/>
  <w15:docId w15:val="{C16D4867-871B-4EC1-9EE3-520341CA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table of figures" w:qFormat="1"/>
    <w:lsdException w:name="annotation reference" w:qFormat="1"/>
    <w:lsdException w:name="line number" w:qFormat="1"/>
    <w:lsdException w:name="page number" w:qFormat="1"/>
    <w:lsdException w:name="endnote text" w:qFormat="1"/>
    <w:lsdException w:name="table of authorities" w:qFormat="1"/>
    <w:lsdException w:name="Title" w:qFormat="1"/>
    <w:lsdException w:name="Default Paragraph Font" w:semiHidden="1" w:uiPriority="1" w:unhideWhenUsed="1"/>
    <w:lsdException w:name="Body Text" w:uiPriority="99" w:unhideWhenUsed="1" w:qFormat="1"/>
    <w:lsdException w:name="Body Text Indent" w:semiHidden="1" w:uiPriority="99" w:unhideWhenUsed="1" w:qFormat="1"/>
    <w:lsdException w:name="Message Header" w:qFormat="1"/>
    <w:lsdException w:name="Subtitle" w:qFormat="1"/>
    <w:lsdException w:name="Body Text First Indent" w:qFormat="1"/>
    <w:lsdException w:name="Block Text" w:qFormat="1"/>
    <w:lsdException w:name="Hyperlink" w:uiPriority="99" w:qFormat="1"/>
    <w:lsdException w:name="FollowedHyperlink" w:qFormat="1"/>
    <w:lsdException w:name="Strong" w:uiPriority="22" w:qFormat="1"/>
    <w:lsdException w:name="Emphasis" w:uiPriority="20"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200"/>
      <w:jc w:val="both"/>
    </w:pPr>
    <w:rPr>
      <w:rFonts w:cstheme="minorBidi"/>
      <w:kern w:val="2"/>
      <w:sz w:val="24"/>
      <w:szCs w:val="24"/>
    </w:rPr>
  </w:style>
  <w:style w:type="paragraph" w:styleId="1">
    <w:name w:val="heading 1"/>
    <w:basedOn w:val="a"/>
    <w:next w:val="a"/>
    <w:link w:val="10"/>
    <w:qFormat/>
    <w:pPr>
      <w:spacing w:beforeLines="50" w:before="50" w:afterLines="50" w:after="50"/>
      <w:ind w:firstLineChars="0" w:firstLine="0"/>
      <w:jc w:val="left"/>
      <w:outlineLvl w:val="0"/>
    </w:pPr>
    <w:rPr>
      <w:rFonts w:ascii="仿宋" w:eastAsia="仿宋"/>
      <w:bCs/>
      <w:kern w:val="44"/>
      <w:sz w:val="28"/>
      <w:szCs w:val="44"/>
    </w:rPr>
  </w:style>
  <w:style w:type="paragraph" w:styleId="2">
    <w:name w:val="heading 2"/>
    <w:basedOn w:val="a"/>
    <w:next w:val="a"/>
    <w:link w:val="20"/>
    <w:unhideWhenUsed/>
    <w:qFormat/>
    <w:pPr>
      <w:widowControl w:val="0"/>
      <w:ind w:firstLineChars="0" w:firstLine="0"/>
      <w:jc w:val="left"/>
      <w:outlineLvl w:val="1"/>
    </w:pPr>
    <w:rPr>
      <w:rFonts w:ascii="黑体" w:eastAsia="黑体" w:hAnsi="黑体" w:cs="黑体"/>
      <w:bCs/>
      <w:szCs w:val="30"/>
    </w:rPr>
  </w:style>
  <w:style w:type="paragraph" w:styleId="3">
    <w:name w:val="heading 3"/>
    <w:basedOn w:val="a"/>
    <w:next w:val="a"/>
    <w:link w:val="30"/>
    <w:unhideWhenUsed/>
    <w:qFormat/>
    <w:pPr>
      <w:widowControl w:val="0"/>
      <w:ind w:firstLineChars="0" w:firstLine="0"/>
      <w:jc w:val="left"/>
      <w:outlineLvl w:val="2"/>
    </w:pPr>
    <w:rPr>
      <w:rFonts w:ascii="仿宋" w:eastAsia="仿宋"/>
      <w:bCs/>
      <w:szCs w:val="32"/>
    </w:rPr>
  </w:style>
  <w:style w:type="paragraph" w:styleId="9">
    <w:name w:val="heading 9"/>
    <w:basedOn w:val="a"/>
    <w:next w:val="a"/>
    <w:qFormat/>
    <w:pPr>
      <w:keepNext/>
      <w:keepLines/>
      <w:numPr>
        <w:ilvl w:val="8"/>
        <w:numId w:val="1"/>
      </w:numPr>
      <w:tabs>
        <w:tab w:val="left" w:pos="377"/>
      </w:tabs>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qFormat/>
    <w:pPr>
      <w:ind w:leftChars="200" w:left="420" w:firstLine="0"/>
    </w:pPr>
  </w:style>
  <w:style w:type="paragraph" w:styleId="a4">
    <w:name w:val="caption"/>
    <w:basedOn w:val="a"/>
    <w:next w:val="a"/>
    <w:qFormat/>
    <w:pPr>
      <w:widowControl w:val="0"/>
      <w:spacing w:line="440" w:lineRule="exact"/>
    </w:pPr>
    <w:rPr>
      <w:rFonts w:ascii="Arial" w:eastAsia="黑体" w:hAnsi="Arial" w:cs="Arial"/>
      <w:sz w:val="20"/>
      <w:szCs w:val="20"/>
    </w:rPr>
  </w:style>
  <w:style w:type="paragraph" w:styleId="a5">
    <w:name w:val="Document Map"/>
    <w:basedOn w:val="a"/>
    <w:link w:val="a6"/>
    <w:qFormat/>
    <w:rPr>
      <w:rFonts w:ascii="Microsoft YaHei UI" w:eastAsia="Microsoft YaHei UI"/>
      <w:sz w:val="18"/>
      <w:szCs w:val="18"/>
    </w:rPr>
  </w:style>
  <w:style w:type="paragraph" w:styleId="a7">
    <w:name w:val="annotation text"/>
    <w:basedOn w:val="a"/>
    <w:link w:val="a8"/>
    <w:qFormat/>
    <w:pPr>
      <w:jc w:val="left"/>
    </w:pPr>
  </w:style>
  <w:style w:type="paragraph" w:styleId="a9">
    <w:name w:val="Body Text"/>
    <w:basedOn w:val="a"/>
    <w:link w:val="aa"/>
    <w:uiPriority w:val="99"/>
    <w:unhideWhenUsed/>
    <w:qFormat/>
    <w:pPr>
      <w:widowControl w:val="0"/>
      <w:spacing w:after="120" w:line="240" w:lineRule="auto"/>
      <w:ind w:firstLineChars="0" w:firstLine="0"/>
    </w:pPr>
    <w:rPr>
      <w:sz w:val="21"/>
      <w:szCs w:val="22"/>
    </w:rPr>
  </w:style>
  <w:style w:type="paragraph" w:styleId="ab">
    <w:name w:val="Body Text Indent"/>
    <w:basedOn w:val="a"/>
    <w:uiPriority w:val="99"/>
    <w:semiHidden/>
    <w:unhideWhenUsed/>
    <w:qFormat/>
    <w:pPr>
      <w:spacing w:after="120"/>
      <w:ind w:leftChars="200" w:left="420"/>
    </w:pPr>
  </w:style>
  <w:style w:type="paragraph" w:styleId="ac">
    <w:name w:val="Block Text"/>
    <w:basedOn w:val="a"/>
    <w:qFormat/>
    <w:pPr>
      <w:spacing w:after="120"/>
      <w:ind w:leftChars="700" w:left="1440" w:rightChars="700" w:right="1440"/>
    </w:pPr>
  </w:style>
  <w:style w:type="paragraph" w:styleId="TOC3">
    <w:name w:val="toc 3"/>
    <w:basedOn w:val="a"/>
    <w:next w:val="a"/>
    <w:uiPriority w:val="39"/>
    <w:qFormat/>
    <w:pPr>
      <w:ind w:firstLineChars="0" w:firstLine="0"/>
    </w:pPr>
    <w:rPr>
      <w:rFonts w:ascii="宋体"/>
    </w:rPr>
  </w:style>
  <w:style w:type="paragraph" w:styleId="ad">
    <w:name w:val="Plain Text"/>
    <w:basedOn w:val="a"/>
    <w:link w:val="ae"/>
    <w:qFormat/>
    <w:pPr>
      <w:widowControl w:val="0"/>
      <w:spacing w:line="240" w:lineRule="auto"/>
      <w:ind w:firstLineChars="0" w:firstLine="0"/>
    </w:pPr>
    <w:rPr>
      <w:rFonts w:ascii="宋体" w:hAnsi="Courier New" w:cs="Times New Roman"/>
      <w:sz w:val="21"/>
      <w:szCs w:val="20"/>
    </w:rPr>
  </w:style>
  <w:style w:type="paragraph" w:styleId="af">
    <w:name w:val="endnote text"/>
    <w:basedOn w:val="a"/>
    <w:link w:val="af0"/>
    <w:qFormat/>
    <w:pPr>
      <w:snapToGrid w:val="0"/>
      <w:jc w:val="left"/>
    </w:pPr>
  </w:style>
  <w:style w:type="paragraph" w:styleId="af1">
    <w:name w:val="Balloon Text"/>
    <w:basedOn w:val="a"/>
    <w:link w:val="af2"/>
    <w:uiPriority w:val="99"/>
    <w:qFormat/>
    <w:pPr>
      <w:spacing w:line="240" w:lineRule="auto"/>
    </w:pPr>
    <w:rPr>
      <w:sz w:val="18"/>
      <w:szCs w:val="18"/>
    </w:rPr>
  </w:style>
  <w:style w:type="paragraph" w:styleId="af3">
    <w:name w:val="footer"/>
    <w:basedOn w:val="a"/>
    <w:link w:val="af4"/>
    <w:uiPriority w:val="99"/>
    <w:qFormat/>
    <w:pPr>
      <w:tabs>
        <w:tab w:val="center" w:pos="4153"/>
        <w:tab w:val="right" w:pos="8306"/>
      </w:tabs>
      <w:snapToGrid w:val="0"/>
      <w:jc w:val="left"/>
    </w:pPr>
    <w:rPr>
      <w:sz w:val="18"/>
      <w:szCs w:val="18"/>
    </w:rPr>
  </w:style>
  <w:style w:type="paragraph" w:styleId="af5">
    <w:name w:val="header"/>
    <w:basedOn w:val="a"/>
    <w:link w:val="af6"/>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ind w:firstLineChars="0" w:firstLine="0"/>
    </w:pPr>
    <w:rPr>
      <w:rFonts w:ascii="宋体"/>
    </w:rPr>
  </w:style>
  <w:style w:type="paragraph" w:styleId="af7">
    <w:name w:val="Subtitle"/>
    <w:basedOn w:val="a"/>
    <w:next w:val="a"/>
    <w:link w:val="af8"/>
    <w:qFormat/>
    <w:pPr>
      <w:spacing w:before="240" w:after="60" w:line="312" w:lineRule="atLeast"/>
      <w:jc w:val="center"/>
      <w:outlineLvl w:val="1"/>
    </w:pPr>
    <w:rPr>
      <w:b/>
      <w:bCs/>
      <w:kern w:val="28"/>
      <w:sz w:val="32"/>
      <w:szCs w:val="32"/>
    </w:rPr>
  </w:style>
  <w:style w:type="paragraph" w:styleId="af9">
    <w:name w:val="table of figures"/>
    <w:basedOn w:val="a"/>
    <w:next w:val="a"/>
    <w:qFormat/>
    <w:pPr>
      <w:ind w:leftChars="200" w:left="200" w:hangingChars="200" w:hanging="200"/>
    </w:pPr>
  </w:style>
  <w:style w:type="paragraph" w:styleId="TOC2">
    <w:name w:val="toc 2"/>
    <w:basedOn w:val="a"/>
    <w:next w:val="a"/>
    <w:uiPriority w:val="39"/>
    <w:qFormat/>
    <w:pPr>
      <w:ind w:firstLineChars="0" w:firstLine="0"/>
    </w:pPr>
    <w:rPr>
      <w:rFonts w:ascii="宋体"/>
    </w:rPr>
  </w:style>
  <w:style w:type="paragraph" w:styleId="afa">
    <w:name w:val="Message Header"/>
    <w:basedOn w:val="a"/>
    <w:link w:val="afb"/>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paragraph" w:styleId="HTML">
    <w:name w:val="HTML Preformatted"/>
    <w:basedOn w:val="a"/>
    <w:link w:val="HTML0"/>
    <w:qFormat/>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Times New Roman" w:hint="eastAsia"/>
      <w:kern w:val="0"/>
    </w:rPr>
  </w:style>
  <w:style w:type="paragraph" w:styleId="afc">
    <w:name w:val="Normal (Web)"/>
    <w:basedOn w:val="a"/>
    <w:qFormat/>
    <w:pPr>
      <w:widowControl w:val="0"/>
      <w:spacing w:beforeAutospacing="1" w:afterAutospacing="1"/>
      <w:jc w:val="left"/>
    </w:pPr>
    <w:rPr>
      <w:rFonts w:ascii="Calibri" w:hAnsi="Calibri" w:cs="Times New Roman"/>
      <w:kern w:val="0"/>
    </w:rPr>
  </w:style>
  <w:style w:type="paragraph" w:styleId="afd">
    <w:name w:val="Title"/>
    <w:basedOn w:val="a"/>
    <w:next w:val="a"/>
    <w:link w:val="afe"/>
    <w:qFormat/>
    <w:pPr>
      <w:spacing w:before="240" w:after="60"/>
      <w:jc w:val="center"/>
      <w:outlineLvl w:val="0"/>
    </w:pPr>
    <w:rPr>
      <w:rFonts w:asciiTheme="majorHAnsi" w:eastAsiaTheme="majorEastAsia" w:hAnsiTheme="majorHAnsi" w:cstheme="majorBidi"/>
      <w:b/>
      <w:bCs/>
      <w:sz w:val="32"/>
      <w:szCs w:val="32"/>
    </w:rPr>
  </w:style>
  <w:style w:type="paragraph" w:styleId="aff">
    <w:name w:val="annotation subject"/>
    <w:basedOn w:val="a7"/>
    <w:next w:val="a7"/>
    <w:link w:val="aff0"/>
    <w:qFormat/>
    <w:rPr>
      <w:b/>
      <w:bCs/>
    </w:rPr>
  </w:style>
  <w:style w:type="paragraph" w:styleId="aff1">
    <w:name w:val="Body Text First Indent"/>
    <w:basedOn w:val="a9"/>
    <w:link w:val="aff2"/>
    <w:qFormat/>
    <w:pPr>
      <w:ind w:firstLineChars="100" w:firstLine="420"/>
    </w:pPr>
    <w:rPr>
      <w:rFonts w:ascii="Calibri" w:hAnsi="Calibri" w:cs="Times New Roman"/>
      <w:szCs w:val="24"/>
    </w:rPr>
  </w:style>
  <w:style w:type="table" w:styleId="aff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basedOn w:val="a0"/>
    <w:uiPriority w:val="22"/>
    <w:qFormat/>
    <w:rPr>
      <w:b/>
      <w:bCs/>
    </w:rPr>
  </w:style>
  <w:style w:type="character" w:styleId="aff5">
    <w:name w:val="page number"/>
    <w:basedOn w:val="a0"/>
    <w:qFormat/>
  </w:style>
  <w:style w:type="character" w:styleId="aff6">
    <w:name w:val="FollowedHyperlink"/>
    <w:basedOn w:val="a0"/>
    <w:qFormat/>
    <w:rPr>
      <w:color w:val="954F72"/>
      <w:u w:val="single"/>
    </w:rPr>
  </w:style>
  <w:style w:type="character" w:styleId="aff7">
    <w:name w:val="Emphasis"/>
    <w:basedOn w:val="a0"/>
    <w:uiPriority w:val="20"/>
    <w:qFormat/>
    <w:rPr>
      <w:i/>
      <w:iCs/>
    </w:rPr>
  </w:style>
  <w:style w:type="character" w:styleId="aff8">
    <w:name w:val="line number"/>
    <w:basedOn w:val="a0"/>
    <w:qFormat/>
  </w:style>
  <w:style w:type="character" w:styleId="aff9">
    <w:name w:val="Hyperlink"/>
    <w:basedOn w:val="a0"/>
    <w:uiPriority w:val="99"/>
    <w:qFormat/>
    <w:rPr>
      <w:color w:val="0000FF"/>
      <w:u w:val="single"/>
    </w:rPr>
  </w:style>
  <w:style w:type="character" w:styleId="affa">
    <w:name w:val="annotation reference"/>
    <w:basedOn w:val="a0"/>
    <w:qFormat/>
    <w:rPr>
      <w:sz w:val="21"/>
      <w:szCs w:val="21"/>
    </w:rPr>
  </w:style>
  <w:style w:type="paragraph" w:customStyle="1" w:styleId="21">
    <w:name w:val="样式 首行缩进:  2 字符"/>
    <w:basedOn w:val="a"/>
    <w:link w:val="22"/>
    <w:qFormat/>
    <w:pPr>
      <w:ind w:firstLine="420"/>
      <w:jc w:val="center"/>
    </w:pPr>
    <w:rPr>
      <w:rFonts w:cs="宋体"/>
    </w:rPr>
  </w:style>
  <w:style w:type="character" w:customStyle="1" w:styleId="af6">
    <w:name w:val="页眉 字符"/>
    <w:basedOn w:val="a0"/>
    <w:link w:val="af5"/>
    <w:uiPriority w:val="99"/>
    <w:qFormat/>
    <w:rPr>
      <w:rFonts w:asciiTheme="minorHAnsi" w:eastAsiaTheme="minorEastAsia" w:hAnsiTheme="minorHAnsi" w:cstheme="minorBidi"/>
      <w:kern w:val="2"/>
      <w:sz w:val="18"/>
      <w:szCs w:val="18"/>
    </w:rPr>
  </w:style>
  <w:style w:type="character" w:customStyle="1" w:styleId="af4">
    <w:name w:val="页脚 字符"/>
    <w:basedOn w:val="a0"/>
    <w:link w:val="af3"/>
    <w:uiPriority w:val="99"/>
    <w:qFormat/>
    <w:rPr>
      <w:rFonts w:asciiTheme="minorHAnsi" w:eastAsiaTheme="minorEastAsia" w:hAnsiTheme="minorHAnsi" w:cstheme="minorBidi"/>
      <w:kern w:val="2"/>
      <w:sz w:val="18"/>
      <w:szCs w:val="18"/>
    </w:rPr>
  </w:style>
  <w:style w:type="character" w:customStyle="1" w:styleId="10">
    <w:name w:val="标题 1 字符"/>
    <w:basedOn w:val="a0"/>
    <w:link w:val="1"/>
    <w:qFormat/>
    <w:rPr>
      <w:rFonts w:ascii="仿宋" w:eastAsia="仿宋" w:cstheme="minorBidi"/>
      <w:bCs/>
      <w:kern w:val="44"/>
      <w:sz w:val="28"/>
      <w:szCs w:val="44"/>
    </w:rPr>
  </w:style>
  <w:style w:type="character" w:customStyle="1" w:styleId="20">
    <w:name w:val="标题 2 字符"/>
    <w:basedOn w:val="a0"/>
    <w:link w:val="2"/>
    <w:qFormat/>
    <w:rPr>
      <w:rFonts w:ascii="黑体" w:eastAsia="黑体" w:hAnsi="黑体" w:cs="黑体"/>
      <w:bCs/>
      <w:kern w:val="2"/>
      <w:sz w:val="24"/>
      <w:szCs w:val="30"/>
    </w:rPr>
  </w:style>
  <w:style w:type="character" w:customStyle="1" w:styleId="30">
    <w:name w:val="标题 3 字符"/>
    <w:basedOn w:val="a0"/>
    <w:link w:val="3"/>
    <w:qFormat/>
    <w:rPr>
      <w:rFonts w:ascii="仿宋" w:eastAsia="仿宋" w:cstheme="minorBidi"/>
      <w:bCs/>
      <w:kern w:val="2"/>
      <w:sz w:val="24"/>
      <w:szCs w:val="32"/>
    </w:rPr>
  </w:style>
  <w:style w:type="character" w:customStyle="1" w:styleId="11">
    <w:name w:val="不明显强调1"/>
    <w:basedOn w:val="a0"/>
    <w:uiPriority w:val="19"/>
    <w:qFormat/>
    <w:rPr>
      <w:i/>
      <w:iCs/>
      <w:color w:val="7F7F7F" w:themeColor="text1" w:themeTint="80"/>
    </w:rPr>
  </w:style>
  <w:style w:type="character" w:customStyle="1" w:styleId="afe">
    <w:name w:val="标题 字符"/>
    <w:basedOn w:val="a0"/>
    <w:link w:val="afd"/>
    <w:qFormat/>
    <w:rPr>
      <w:rFonts w:asciiTheme="majorHAnsi" w:eastAsiaTheme="majorEastAsia" w:hAnsiTheme="majorHAnsi" w:cstheme="majorBidi"/>
      <w:b/>
      <w:bCs/>
      <w:kern w:val="2"/>
      <w:sz w:val="32"/>
      <w:szCs w:val="32"/>
    </w:rPr>
  </w:style>
  <w:style w:type="character" w:customStyle="1" w:styleId="12">
    <w:name w:val="书籍标题1"/>
    <w:basedOn w:val="a0"/>
    <w:uiPriority w:val="33"/>
    <w:qFormat/>
    <w:rPr>
      <w:b/>
      <w:bCs/>
      <w:i/>
      <w:iCs/>
      <w:spacing w:val="5"/>
    </w:rPr>
  </w:style>
  <w:style w:type="character" w:customStyle="1" w:styleId="af8">
    <w:name w:val="副标题 字符"/>
    <w:basedOn w:val="a0"/>
    <w:link w:val="af7"/>
    <w:qFormat/>
    <w:rPr>
      <w:rFonts w:asciiTheme="minorHAnsi" w:eastAsiaTheme="minorEastAsia" w:hAnsiTheme="minorHAnsi" w:cstheme="minorBidi"/>
      <w:b/>
      <w:bCs/>
      <w:kern w:val="28"/>
      <w:sz w:val="32"/>
      <w:szCs w:val="32"/>
    </w:rPr>
  </w:style>
  <w:style w:type="character" w:customStyle="1" w:styleId="23">
    <w:name w:val="不明显强调2"/>
    <w:basedOn w:val="a0"/>
    <w:uiPriority w:val="19"/>
    <w:qFormat/>
    <w:rPr>
      <w:i/>
      <w:iCs/>
      <w:color w:val="404040" w:themeColor="text1" w:themeTint="BF"/>
    </w:rPr>
  </w:style>
  <w:style w:type="paragraph" w:styleId="affb">
    <w:name w:val="List Paragraph"/>
    <w:basedOn w:val="a"/>
    <w:uiPriority w:val="99"/>
    <w:qFormat/>
    <w:pPr>
      <w:ind w:firstLine="420"/>
    </w:pPr>
  </w:style>
  <w:style w:type="paragraph" w:customStyle="1" w:styleId="affc">
    <w:name w:val="章节题目"/>
    <w:basedOn w:val="a"/>
    <w:qFormat/>
    <w:pPr>
      <w:widowControl w:val="0"/>
      <w:spacing w:line="240" w:lineRule="auto"/>
      <w:ind w:firstLineChars="0" w:firstLine="0"/>
      <w:jc w:val="center"/>
    </w:pPr>
    <w:rPr>
      <w:rFonts w:eastAsia="黑体" w:cs="Times New Roman"/>
      <w:b/>
      <w:sz w:val="32"/>
      <w:szCs w:val="20"/>
    </w:rPr>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6">
    <w:name w:val="文档结构图 字符"/>
    <w:basedOn w:val="a0"/>
    <w:link w:val="a5"/>
    <w:qFormat/>
    <w:rPr>
      <w:rFonts w:ascii="Microsoft YaHei UI" w:eastAsia="Microsoft YaHei UI" w:hAnsiTheme="minorHAnsi" w:cstheme="minorBidi"/>
      <w:kern w:val="2"/>
      <w:sz w:val="18"/>
      <w:szCs w:val="18"/>
    </w:rPr>
  </w:style>
  <w:style w:type="character" w:customStyle="1" w:styleId="afb">
    <w:name w:val="信息标题 字符"/>
    <w:basedOn w:val="a0"/>
    <w:link w:val="afa"/>
    <w:qFormat/>
    <w:rPr>
      <w:rFonts w:asciiTheme="majorHAnsi" w:eastAsiaTheme="majorEastAsia" w:hAnsiTheme="majorHAnsi" w:cstheme="majorBidi"/>
      <w:kern w:val="2"/>
      <w:sz w:val="24"/>
      <w:szCs w:val="24"/>
      <w:shd w:val="pct20" w:color="auto" w:fill="auto"/>
    </w:rPr>
  </w:style>
  <w:style w:type="character" w:customStyle="1" w:styleId="af0">
    <w:name w:val="尾注文本 字符"/>
    <w:basedOn w:val="a0"/>
    <w:link w:val="af"/>
    <w:qFormat/>
    <w:rPr>
      <w:rFonts w:asciiTheme="minorHAnsi" w:eastAsiaTheme="minorEastAsia" w:hAnsiTheme="minorHAnsi" w:cstheme="minorBidi"/>
      <w:kern w:val="2"/>
      <w:sz w:val="24"/>
      <w:szCs w:val="24"/>
    </w:rPr>
  </w:style>
  <w:style w:type="table" w:customStyle="1" w:styleId="220">
    <w:name w:val="无格式表格 22"/>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8">
    <w:name w:val="批注文字 字符"/>
    <w:basedOn w:val="a0"/>
    <w:link w:val="a7"/>
    <w:qFormat/>
    <w:rPr>
      <w:rFonts w:asciiTheme="minorHAnsi" w:eastAsiaTheme="minorEastAsia" w:hAnsiTheme="minorHAnsi" w:cstheme="minorBidi"/>
      <w:kern w:val="2"/>
      <w:sz w:val="24"/>
      <w:szCs w:val="24"/>
    </w:rPr>
  </w:style>
  <w:style w:type="character" w:customStyle="1" w:styleId="aff0">
    <w:name w:val="批注主题 字符"/>
    <w:basedOn w:val="a8"/>
    <w:link w:val="aff"/>
    <w:qFormat/>
    <w:rPr>
      <w:rFonts w:asciiTheme="minorHAnsi" w:eastAsiaTheme="minorEastAsia" w:hAnsiTheme="minorHAnsi" w:cstheme="minorBidi"/>
      <w:kern w:val="2"/>
      <w:sz w:val="24"/>
      <w:szCs w:val="24"/>
    </w:rPr>
  </w:style>
  <w:style w:type="character" w:customStyle="1" w:styleId="af2">
    <w:name w:val="批注框文本 字符"/>
    <w:basedOn w:val="a0"/>
    <w:link w:val="af1"/>
    <w:uiPriority w:val="99"/>
    <w:qFormat/>
    <w:rPr>
      <w:rFonts w:asciiTheme="minorHAnsi" w:eastAsiaTheme="minorEastAsia" w:hAnsiTheme="minorHAnsi" w:cstheme="minorBidi"/>
      <w:kern w:val="2"/>
      <w:sz w:val="18"/>
      <w:szCs w:val="18"/>
    </w:rPr>
  </w:style>
  <w:style w:type="paragraph" w:customStyle="1" w:styleId="p0">
    <w:name w:val="p0"/>
    <w:basedOn w:val="a"/>
    <w:qFormat/>
    <w:pPr>
      <w:spacing w:line="253" w:lineRule="atLeast"/>
      <w:ind w:firstLineChars="0" w:firstLine="480"/>
      <w:jc w:val="left"/>
    </w:pPr>
    <w:rPr>
      <w:rFonts w:ascii="宋体" w:hAnsi="宋体" w:cs="宋体"/>
      <w:kern w:val="0"/>
    </w:rPr>
  </w:style>
  <w:style w:type="character" w:customStyle="1" w:styleId="Char">
    <w:name w:val="下标 Char"/>
    <w:link w:val="affd"/>
    <w:qFormat/>
    <w:rPr>
      <w:rFonts w:ascii="楷体_GB2312" w:eastAsia="楷体_GB2312" w:hAnsi="楷体_GB2312"/>
      <w:szCs w:val="21"/>
    </w:rPr>
  </w:style>
  <w:style w:type="paragraph" w:customStyle="1" w:styleId="affd">
    <w:name w:val="下标"/>
    <w:basedOn w:val="a"/>
    <w:link w:val="Char"/>
    <w:qFormat/>
    <w:pPr>
      <w:widowControl w:val="0"/>
      <w:ind w:firstLineChars="0" w:firstLine="0"/>
      <w:jc w:val="center"/>
    </w:pPr>
    <w:rPr>
      <w:rFonts w:ascii="楷体_GB2312" w:eastAsia="楷体_GB2312" w:hAnsi="楷体_GB2312" w:cs="Times New Roman"/>
      <w:kern w:val="0"/>
      <w:sz w:val="20"/>
      <w:szCs w:val="21"/>
    </w:rPr>
  </w:style>
  <w:style w:type="paragraph" w:customStyle="1" w:styleId="affe">
    <w:name w:val="毕业设计（论文）正文"/>
    <w:basedOn w:val="a"/>
    <w:qFormat/>
    <w:pPr>
      <w:widowControl w:val="0"/>
      <w:adjustRightInd w:val="0"/>
      <w:snapToGrid w:val="0"/>
    </w:pPr>
    <w:rPr>
      <w:rFonts w:cs="Times New Roman"/>
      <w:color w:val="000000"/>
      <w:kern w:val="0"/>
      <w:szCs w:val="20"/>
    </w:rPr>
  </w:style>
  <w:style w:type="paragraph" w:customStyle="1" w:styleId="afff">
    <w:name w:val="论文正文"/>
    <w:basedOn w:val="a"/>
    <w:link w:val="afff0"/>
    <w:qFormat/>
    <w:pPr>
      <w:widowControl w:val="0"/>
      <w:spacing w:line="440" w:lineRule="exact"/>
    </w:pPr>
    <w:rPr>
      <w:szCs w:val="22"/>
    </w:rPr>
  </w:style>
  <w:style w:type="character" w:customStyle="1" w:styleId="afff0">
    <w:name w:val="论文正文 字符"/>
    <w:basedOn w:val="a0"/>
    <w:link w:val="afff"/>
    <w:qFormat/>
    <w:rPr>
      <w:rFonts w:cstheme="minorBidi"/>
      <w:kern w:val="2"/>
      <w:sz w:val="24"/>
      <w:szCs w:val="22"/>
    </w:rPr>
  </w:style>
  <w:style w:type="paragraph" w:customStyle="1" w:styleId="afff1">
    <w:name w:val="表内容"/>
    <w:qFormat/>
    <w:rPr>
      <w:rFonts w:ascii="宋体"/>
      <w:kern w:val="21"/>
      <w:sz w:val="24"/>
      <w:szCs w:val="24"/>
    </w:rPr>
  </w:style>
  <w:style w:type="character" w:customStyle="1" w:styleId="tgt">
    <w:name w:val="tgt"/>
    <w:basedOn w:val="a0"/>
    <w:qFormat/>
  </w:style>
  <w:style w:type="character" w:customStyle="1" w:styleId="apple-converted-space">
    <w:name w:val="apple-converted-space"/>
    <w:basedOn w:val="a0"/>
    <w:qFormat/>
  </w:style>
  <w:style w:type="character" w:customStyle="1" w:styleId="HTML0">
    <w:name w:val="HTML 预设格式 字符"/>
    <w:basedOn w:val="a0"/>
    <w:link w:val="HTML"/>
    <w:qFormat/>
    <w:rPr>
      <w:rFonts w:ascii="宋体" w:hAnsi="宋体"/>
      <w:sz w:val="24"/>
      <w:szCs w:val="24"/>
    </w:rPr>
  </w:style>
  <w:style w:type="character" w:customStyle="1" w:styleId="aa">
    <w:name w:val="正文文本 字符"/>
    <w:basedOn w:val="a0"/>
    <w:link w:val="a9"/>
    <w:uiPriority w:val="99"/>
    <w:qFormat/>
    <w:rPr>
      <w:rFonts w:asciiTheme="minorHAnsi" w:eastAsiaTheme="minorEastAsia" w:hAnsiTheme="minorHAnsi" w:cstheme="minorBidi"/>
      <w:kern w:val="2"/>
      <w:sz w:val="21"/>
      <w:szCs w:val="22"/>
    </w:rPr>
  </w:style>
  <w:style w:type="character" w:customStyle="1" w:styleId="aff2">
    <w:name w:val="正文文本首行缩进 字符"/>
    <w:basedOn w:val="aa"/>
    <w:link w:val="aff1"/>
    <w:qFormat/>
    <w:rPr>
      <w:rFonts w:ascii="Calibri" w:eastAsiaTheme="minorEastAsia" w:hAnsi="Calibri" w:cstheme="minorBidi"/>
      <w:kern w:val="2"/>
      <w:sz w:val="21"/>
      <w:szCs w:val="24"/>
    </w:rPr>
  </w:style>
  <w:style w:type="character" w:customStyle="1" w:styleId="ae">
    <w:name w:val="纯文本 字符"/>
    <w:basedOn w:val="a0"/>
    <w:link w:val="ad"/>
    <w:qFormat/>
    <w:rPr>
      <w:rFonts w:ascii="宋体" w:hAnsi="Courier New"/>
      <w:kern w:val="2"/>
      <w:sz w:val="21"/>
    </w:rPr>
  </w:style>
  <w:style w:type="paragraph" w:customStyle="1" w:styleId="afff2">
    <w:name w:val="摘要"/>
    <w:basedOn w:val="21"/>
    <w:link w:val="afff3"/>
    <w:qFormat/>
    <w:pPr>
      <w:ind w:firstLineChars="0" w:firstLine="0"/>
      <w:jc w:val="both"/>
      <w:outlineLvl w:val="0"/>
    </w:pPr>
    <w:rPr>
      <w:rFonts w:eastAsia="黑体" w:cstheme="minorBidi"/>
      <w:b/>
      <w:sz w:val="21"/>
    </w:rPr>
  </w:style>
  <w:style w:type="character" w:customStyle="1" w:styleId="22">
    <w:name w:val="样式 首行缩进:  2 字符 字符"/>
    <w:basedOn w:val="a0"/>
    <w:link w:val="21"/>
    <w:qFormat/>
    <w:rPr>
      <w:rFonts w:cs="宋体"/>
      <w:kern w:val="2"/>
      <w:sz w:val="24"/>
      <w:szCs w:val="24"/>
    </w:rPr>
  </w:style>
  <w:style w:type="character" w:customStyle="1" w:styleId="afff3">
    <w:name w:val="摘要 字符"/>
    <w:basedOn w:val="22"/>
    <w:link w:val="afff2"/>
    <w:qFormat/>
    <w:rPr>
      <w:rFonts w:eastAsia="黑体" w:cstheme="minorBidi"/>
      <w:b/>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footer" Target="footer6.xml"/><Relationship Id="rId34" Type="http://schemas.openxmlformats.org/officeDocument/2006/relationships/image" Target="media/image13.jpe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jpe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jpe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r.paperok.com/report/a55da2ee-27ad-44d0-b22b-5c305f1c1842/html/result-699612432.html" TargetMode="Externa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7.png"/><Relationship Id="rId36" Type="http://schemas.openxmlformats.org/officeDocument/2006/relationships/image" Target="media/image15.jpeg"/><Relationship Id="rId49" Type="http://schemas.openxmlformats.org/officeDocument/2006/relationships/image" Target="media/image28.png"/><Relationship Id="rId57" Type="http://schemas.openxmlformats.org/officeDocument/2006/relationships/hyperlink" Target="http://r.paperok.com/report/a55da2ee-27ad-44d0-b22b-5c305f1c1842/html/result-699612530.html" TargetMode="External"/><Relationship Id="rId10" Type="http://schemas.openxmlformats.org/officeDocument/2006/relationships/header" Target="head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39AD4-48C0-46EA-B3E2-44FD96B8B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60</Pages>
  <Words>5121</Words>
  <Characters>29193</Characters>
  <Application>Microsoft Office Word</Application>
  <DocSecurity>0</DocSecurity>
  <Lines>243</Lines>
  <Paragraphs>68</Paragraphs>
  <ScaleCrop>false</ScaleCrop>
  <Company>P R C</Company>
  <LinksUpToDate>false</LinksUpToDate>
  <CharactersWithSpaces>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晴天</dc:creator>
  <cp:lastModifiedBy>Severus Snape</cp:lastModifiedBy>
  <cp:revision>19</cp:revision>
  <cp:lastPrinted>2024-05-21T13:32:00Z</cp:lastPrinted>
  <dcterms:created xsi:type="dcterms:W3CDTF">2024-05-21T07:36:00Z</dcterms:created>
  <dcterms:modified xsi:type="dcterms:W3CDTF">2026-06-11T13:09:00Z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495D8D4DF1D943A189EB2D92A99AA92B_13</vt:lpwstr>
  </property>
</Properties>
</file>