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text" w:horzAnchor="page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5"/>
        <w:gridCol w:w="2112"/>
        <w:gridCol w:w="2986"/>
        <w:gridCol w:w="2723"/>
      </w:tblGrid>
      <w:tr w:rsidR="00D514C4" w:rsidRPr="00AB74BF" w:rsidTr="00EE20D0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666699"/>
          </w:tcPr>
          <w:p w:rsidR="00D514C4" w:rsidRPr="00AB74BF" w:rsidRDefault="007241EF" w:rsidP="00BB017A">
            <w:pPr>
              <w:tabs>
                <w:tab w:val="left" w:pos="3420"/>
                <w:tab w:val="left" w:pos="3780"/>
              </w:tabs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Monitor app testing</w:t>
            </w:r>
          </w:p>
        </w:tc>
      </w:tr>
      <w:tr w:rsidR="00D514C4" w:rsidRPr="00AB74BF" w:rsidTr="00EE20D0">
        <w:trPr>
          <w:cantSplit/>
        </w:trPr>
        <w:tc>
          <w:tcPr>
            <w:tcW w:w="916" w:type="pct"/>
            <w:shd w:val="clear" w:color="auto" w:fill="8C8C8C"/>
            <w:vAlign w:val="center"/>
          </w:tcPr>
          <w:p w:rsidR="00D514C4" w:rsidRPr="00AB74BF" w:rsidRDefault="00D514C4" w:rsidP="00EE20D0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AB74BF">
              <w:rPr>
                <w:rFonts w:ascii="Verdana" w:hAnsi="Verdana" w:cs="Arial"/>
                <w:b/>
                <w:sz w:val="20"/>
                <w:szCs w:val="20"/>
              </w:rPr>
              <w:t>Build No</w:t>
            </w:r>
          </w:p>
        </w:tc>
        <w:tc>
          <w:tcPr>
            <w:tcW w:w="1103" w:type="pct"/>
            <w:shd w:val="clear" w:color="auto" w:fill="8C8C8C"/>
            <w:vAlign w:val="center"/>
          </w:tcPr>
          <w:p w:rsidR="00D514C4" w:rsidRPr="00AB74BF" w:rsidRDefault="00D514C4" w:rsidP="00EE20D0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AB74BF">
              <w:rPr>
                <w:rFonts w:ascii="Verdana" w:hAnsi="Verdana" w:cs="Arial"/>
                <w:b/>
                <w:sz w:val="20"/>
                <w:szCs w:val="20"/>
              </w:rPr>
              <w:t xml:space="preserve">Test Start Date </w:t>
            </w:r>
          </w:p>
        </w:tc>
        <w:tc>
          <w:tcPr>
            <w:tcW w:w="1559" w:type="pct"/>
            <w:shd w:val="clear" w:color="auto" w:fill="8C8C8C"/>
            <w:vAlign w:val="center"/>
          </w:tcPr>
          <w:p w:rsidR="00D514C4" w:rsidRPr="00AB74BF" w:rsidRDefault="00D514C4" w:rsidP="00EE20D0">
            <w:pPr>
              <w:jc w:val="center"/>
              <w:rPr>
                <w:rFonts w:ascii="Verdana" w:hAnsi="Verdana" w:cs="Arial"/>
                <w:bCs/>
                <w:sz w:val="20"/>
                <w:szCs w:val="20"/>
              </w:rPr>
            </w:pPr>
            <w:r w:rsidRPr="00AB74BF">
              <w:rPr>
                <w:rFonts w:ascii="Verdana" w:hAnsi="Verdana"/>
                <w:b/>
                <w:bCs/>
                <w:sz w:val="20"/>
                <w:szCs w:val="20"/>
              </w:rPr>
              <w:t>Test End Date</w:t>
            </w:r>
          </w:p>
        </w:tc>
        <w:tc>
          <w:tcPr>
            <w:tcW w:w="1422" w:type="pct"/>
            <w:shd w:val="clear" w:color="auto" w:fill="8C8C8C"/>
            <w:vAlign w:val="center"/>
          </w:tcPr>
          <w:p w:rsidR="00D514C4" w:rsidRPr="00AB74BF" w:rsidRDefault="00D514C4" w:rsidP="00EE20D0">
            <w:pPr>
              <w:jc w:val="center"/>
              <w:rPr>
                <w:rFonts w:ascii="Verdana" w:hAnsi="Verdana" w:cs="Arial"/>
                <w:bCs/>
                <w:sz w:val="20"/>
                <w:szCs w:val="20"/>
              </w:rPr>
            </w:pPr>
            <w:r w:rsidRPr="00AB74BF">
              <w:rPr>
                <w:rFonts w:ascii="Verdana" w:hAnsi="Verdana"/>
                <w:b/>
                <w:bCs/>
                <w:sz w:val="20"/>
                <w:szCs w:val="20"/>
              </w:rPr>
              <w:t>Day of Testing</w:t>
            </w:r>
          </w:p>
        </w:tc>
      </w:tr>
      <w:tr w:rsidR="00D514C4" w:rsidRPr="00AB74BF" w:rsidTr="00EE20D0">
        <w:trPr>
          <w:cantSplit/>
        </w:trPr>
        <w:tc>
          <w:tcPr>
            <w:tcW w:w="916" w:type="pct"/>
            <w:shd w:val="clear" w:color="auto" w:fill="FFFFFF"/>
            <w:vAlign w:val="center"/>
          </w:tcPr>
          <w:p w:rsidR="00D514C4" w:rsidRPr="00AB74BF" w:rsidRDefault="00D514C4" w:rsidP="00EE20D0">
            <w:pPr>
              <w:ind w:right="-115"/>
              <w:jc w:val="center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V18apr15</w:t>
            </w:r>
          </w:p>
        </w:tc>
        <w:tc>
          <w:tcPr>
            <w:tcW w:w="1103" w:type="pct"/>
            <w:shd w:val="clear" w:color="auto" w:fill="FFFFFF"/>
            <w:vAlign w:val="center"/>
          </w:tcPr>
          <w:p w:rsidR="00D514C4" w:rsidRPr="00AB74BF" w:rsidRDefault="00D514C4" w:rsidP="00EE20D0">
            <w:pPr>
              <w:jc w:val="center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19 April 2015</w:t>
            </w:r>
          </w:p>
        </w:tc>
        <w:tc>
          <w:tcPr>
            <w:tcW w:w="1559" w:type="pct"/>
            <w:shd w:val="clear" w:color="auto" w:fill="FFFFFF"/>
            <w:vAlign w:val="center"/>
          </w:tcPr>
          <w:p w:rsidR="00D514C4" w:rsidRPr="00AB74BF" w:rsidRDefault="00D514C4" w:rsidP="00EE20D0">
            <w:pPr>
              <w:jc w:val="center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23 April</w:t>
            </w:r>
            <w:r w:rsidRPr="00AB74BF">
              <w:rPr>
                <w:rFonts w:ascii="Verdana" w:hAnsi="Verdana" w:cs="Arial"/>
                <w:bCs/>
                <w:sz w:val="20"/>
                <w:szCs w:val="20"/>
              </w:rPr>
              <w:t xml:space="preserve"> 20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>15</w:t>
            </w:r>
          </w:p>
        </w:tc>
        <w:tc>
          <w:tcPr>
            <w:tcW w:w="1422" w:type="pct"/>
            <w:shd w:val="clear" w:color="auto" w:fill="FFFFFF"/>
            <w:vAlign w:val="center"/>
          </w:tcPr>
          <w:p w:rsidR="00D514C4" w:rsidRPr="00AB74BF" w:rsidRDefault="00D514C4" w:rsidP="00EE20D0">
            <w:pPr>
              <w:jc w:val="center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05</w:t>
            </w:r>
          </w:p>
        </w:tc>
      </w:tr>
    </w:tbl>
    <w:p w:rsidR="0057521B" w:rsidRDefault="0057521B"/>
    <w:p w:rsidR="00D514C4" w:rsidRDefault="00D514C4"/>
    <w:tbl>
      <w:tblPr>
        <w:tblpPr w:leftFromText="187" w:rightFromText="187" w:vertAnchor="text" w:horzAnchor="page" w:tblpXSpec="center" w:tblpY="1"/>
        <w:tblOverlap w:val="never"/>
        <w:tblW w:w="50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6"/>
        <w:gridCol w:w="1087"/>
        <w:gridCol w:w="1089"/>
        <w:gridCol w:w="1091"/>
        <w:gridCol w:w="1162"/>
        <w:gridCol w:w="1596"/>
      </w:tblGrid>
      <w:tr w:rsidR="00D514C4" w:rsidRPr="00AB74BF" w:rsidTr="00EE20D0"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666699"/>
          </w:tcPr>
          <w:p w:rsidR="00D514C4" w:rsidRPr="00AB74BF" w:rsidRDefault="00D514C4" w:rsidP="00EE20D0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AB74BF">
              <w:rPr>
                <w:rFonts w:ascii="Verdana" w:hAnsi="Verdana" w:cs="Arial"/>
                <w:b/>
                <w:bCs/>
              </w:rPr>
              <w:t>DEFECT SUMMARY</w:t>
            </w:r>
          </w:p>
        </w:tc>
      </w:tr>
      <w:tr w:rsidR="00D514C4" w:rsidRPr="00AB74BF" w:rsidTr="00DC50CA">
        <w:trPr>
          <w:trHeight w:val="407"/>
        </w:trPr>
        <w:tc>
          <w:tcPr>
            <w:tcW w:w="1863" w:type="pct"/>
            <w:shd w:val="clear" w:color="auto" w:fill="999999"/>
          </w:tcPr>
          <w:p w:rsidR="00D514C4" w:rsidRPr="00AB74BF" w:rsidRDefault="00D514C4" w:rsidP="00EE20D0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Defects</w:t>
            </w:r>
          </w:p>
        </w:tc>
        <w:tc>
          <w:tcPr>
            <w:tcW w:w="566" w:type="pct"/>
            <w:shd w:val="clear" w:color="auto" w:fill="999999"/>
          </w:tcPr>
          <w:p w:rsidR="00D514C4" w:rsidRPr="00AB74BF" w:rsidRDefault="00D514C4" w:rsidP="00EE20D0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Critical</w:t>
            </w:r>
          </w:p>
        </w:tc>
        <w:tc>
          <w:tcPr>
            <w:tcW w:w="567" w:type="pct"/>
            <w:shd w:val="clear" w:color="auto" w:fill="999999"/>
          </w:tcPr>
          <w:p w:rsidR="00D514C4" w:rsidRPr="00AB74BF" w:rsidRDefault="00D514C4" w:rsidP="00EE20D0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568" w:type="pct"/>
            <w:shd w:val="clear" w:color="auto" w:fill="999999"/>
          </w:tcPr>
          <w:p w:rsidR="00D514C4" w:rsidRPr="00AB74BF" w:rsidRDefault="00D514C4" w:rsidP="00EE20D0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small</w:t>
            </w:r>
          </w:p>
        </w:tc>
        <w:tc>
          <w:tcPr>
            <w:tcW w:w="605" w:type="pct"/>
            <w:shd w:val="clear" w:color="auto" w:fill="999999"/>
          </w:tcPr>
          <w:p w:rsidR="00D514C4" w:rsidRPr="00AB74BF" w:rsidRDefault="00D514C4" w:rsidP="00EE20D0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enhance</w:t>
            </w:r>
          </w:p>
        </w:tc>
        <w:tc>
          <w:tcPr>
            <w:tcW w:w="830" w:type="pct"/>
            <w:shd w:val="clear" w:color="auto" w:fill="999999"/>
          </w:tcPr>
          <w:p w:rsidR="00D514C4" w:rsidRPr="00AB74BF" w:rsidRDefault="00D514C4" w:rsidP="00EE20D0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AB74BF">
              <w:rPr>
                <w:rFonts w:ascii="Verdana" w:hAnsi="Verdana" w:cs="Arial"/>
                <w:b/>
                <w:bCs/>
                <w:sz w:val="20"/>
                <w:szCs w:val="20"/>
              </w:rPr>
              <w:t>Total</w:t>
            </w:r>
          </w:p>
        </w:tc>
      </w:tr>
      <w:tr w:rsidR="00D514C4" w:rsidRPr="00AB74BF" w:rsidTr="00DC50CA">
        <w:trPr>
          <w:trHeight w:val="290"/>
        </w:trPr>
        <w:tc>
          <w:tcPr>
            <w:tcW w:w="1863" w:type="pct"/>
          </w:tcPr>
          <w:p w:rsidR="00D514C4" w:rsidRPr="00AB74BF" w:rsidRDefault="00D46F85" w:rsidP="00EE20D0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All </w:t>
            </w:r>
            <w:r w:rsidR="00D514C4" w:rsidRPr="00AB74BF">
              <w:rPr>
                <w:rFonts w:ascii="Verdana" w:hAnsi="Verdana"/>
                <w:bCs/>
                <w:sz w:val="20"/>
                <w:szCs w:val="20"/>
              </w:rPr>
              <w:t>Open Bugs</w:t>
            </w:r>
          </w:p>
        </w:tc>
        <w:tc>
          <w:tcPr>
            <w:tcW w:w="566" w:type="pct"/>
          </w:tcPr>
          <w:p w:rsidR="00D514C4" w:rsidRPr="00AB74BF" w:rsidRDefault="006F6D46" w:rsidP="00EE20D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</w:t>
            </w:r>
          </w:p>
        </w:tc>
        <w:tc>
          <w:tcPr>
            <w:tcW w:w="567" w:type="pct"/>
          </w:tcPr>
          <w:p w:rsidR="00D514C4" w:rsidRPr="00AB74BF" w:rsidRDefault="00E65F42" w:rsidP="00EE20D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568" w:type="pct"/>
          </w:tcPr>
          <w:p w:rsidR="00D514C4" w:rsidRPr="00AB74BF" w:rsidRDefault="00E65F42" w:rsidP="00EE20D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605" w:type="pct"/>
          </w:tcPr>
          <w:p w:rsidR="00D514C4" w:rsidRPr="00AB74BF" w:rsidRDefault="00E65F42" w:rsidP="00EE20D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830" w:type="pct"/>
          </w:tcPr>
          <w:p w:rsidR="00D514C4" w:rsidRPr="00AB74BF" w:rsidRDefault="00E65F42" w:rsidP="00EE20D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26</w:t>
            </w:r>
          </w:p>
        </w:tc>
      </w:tr>
      <w:tr w:rsidR="00D514C4" w:rsidRPr="00AB74BF" w:rsidTr="00DC50CA">
        <w:trPr>
          <w:trHeight w:val="288"/>
        </w:trPr>
        <w:tc>
          <w:tcPr>
            <w:tcW w:w="1863" w:type="pct"/>
            <w:tcBorders>
              <w:bottom w:val="single" w:sz="4" w:space="0" w:color="auto"/>
            </w:tcBorders>
          </w:tcPr>
          <w:p w:rsidR="00D514C4" w:rsidRPr="00AB74BF" w:rsidRDefault="00D514C4" w:rsidP="00EE20D0">
            <w:pPr>
              <w:rPr>
                <w:rFonts w:ascii="Verdana" w:hAnsi="Verdana"/>
                <w:sz w:val="20"/>
                <w:szCs w:val="20"/>
              </w:rPr>
            </w:pPr>
            <w:r w:rsidRPr="00AB74BF">
              <w:rPr>
                <w:rFonts w:ascii="Verdana" w:hAnsi="Verdana"/>
                <w:bCs/>
                <w:sz w:val="20"/>
                <w:szCs w:val="20"/>
              </w:rPr>
              <w:t>New defects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:rsidR="00D514C4" w:rsidRPr="00AB74BF" w:rsidRDefault="006E5C2F" w:rsidP="00EE20D0">
            <w:pPr>
              <w:tabs>
                <w:tab w:val="left" w:pos="611"/>
              </w:tabs>
              <w:ind w:left="42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567" w:type="pct"/>
            <w:tcBorders>
              <w:bottom w:val="single" w:sz="4" w:space="0" w:color="auto"/>
            </w:tcBorders>
          </w:tcPr>
          <w:p w:rsidR="00D514C4" w:rsidRPr="00AB74BF" w:rsidRDefault="006E5C2F" w:rsidP="00EE20D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:rsidR="00D514C4" w:rsidRPr="00AB74BF" w:rsidRDefault="006E5C2F" w:rsidP="00EE20D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605" w:type="pct"/>
            <w:tcBorders>
              <w:bottom w:val="single" w:sz="4" w:space="0" w:color="auto"/>
            </w:tcBorders>
          </w:tcPr>
          <w:p w:rsidR="00D514C4" w:rsidRPr="00AB74BF" w:rsidRDefault="00A952B3" w:rsidP="00EE20D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830" w:type="pct"/>
            <w:tcBorders>
              <w:bottom w:val="single" w:sz="4" w:space="0" w:color="auto"/>
            </w:tcBorders>
          </w:tcPr>
          <w:p w:rsidR="00D514C4" w:rsidRPr="00AB74BF" w:rsidRDefault="006E5C2F" w:rsidP="00EE20D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</w:tr>
      <w:tr w:rsidR="00D514C4" w:rsidRPr="00AB74BF" w:rsidTr="00DC50CA">
        <w:trPr>
          <w:trHeight w:val="227"/>
        </w:trPr>
        <w:tc>
          <w:tcPr>
            <w:tcW w:w="1863" w:type="pct"/>
            <w:shd w:val="clear" w:color="auto" w:fill="999999"/>
          </w:tcPr>
          <w:p w:rsidR="00D514C4" w:rsidRPr="00AB74BF" w:rsidRDefault="00D514C4" w:rsidP="00EE20D0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AB74BF">
              <w:rPr>
                <w:rFonts w:ascii="Verdana" w:hAnsi="Verdana" w:cs="Arial"/>
                <w:b/>
                <w:bCs/>
                <w:sz w:val="20"/>
                <w:szCs w:val="20"/>
              </w:rPr>
              <w:t>Regression Results</w:t>
            </w:r>
          </w:p>
        </w:tc>
        <w:tc>
          <w:tcPr>
            <w:tcW w:w="566" w:type="pct"/>
            <w:shd w:val="clear" w:color="auto" w:fill="999999"/>
          </w:tcPr>
          <w:p w:rsidR="00D514C4" w:rsidRPr="00AB74BF" w:rsidRDefault="00D514C4" w:rsidP="00EE20D0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pct"/>
            <w:shd w:val="clear" w:color="auto" w:fill="999999"/>
          </w:tcPr>
          <w:p w:rsidR="00D514C4" w:rsidRPr="00AB74BF" w:rsidRDefault="00D514C4" w:rsidP="00EE20D0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568" w:type="pct"/>
            <w:shd w:val="clear" w:color="auto" w:fill="999999"/>
          </w:tcPr>
          <w:p w:rsidR="00D514C4" w:rsidRPr="00AB74BF" w:rsidRDefault="00D514C4" w:rsidP="00EE20D0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605" w:type="pct"/>
            <w:shd w:val="clear" w:color="auto" w:fill="999999"/>
          </w:tcPr>
          <w:p w:rsidR="00D514C4" w:rsidRPr="00AB74BF" w:rsidRDefault="00D514C4" w:rsidP="00EE20D0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830" w:type="pct"/>
            <w:shd w:val="clear" w:color="auto" w:fill="999999"/>
          </w:tcPr>
          <w:p w:rsidR="00D514C4" w:rsidRPr="00AB74BF" w:rsidRDefault="00D514C4" w:rsidP="00EE20D0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</w:tr>
      <w:tr w:rsidR="00DC50CA" w:rsidRPr="00AB74BF" w:rsidTr="00DC50CA">
        <w:trPr>
          <w:trHeight w:val="288"/>
        </w:trPr>
        <w:tc>
          <w:tcPr>
            <w:tcW w:w="1863" w:type="pct"/>
          </w:tcPr>
          <w:p w:rsidR="00DC50CA" w:rsidRPr="00AB74BF" w:rsidRDefault="00DC50CA" w:rsidP="00EE20D0">
            <w:pPr>
              <w:rPr>
                <w:rFonts w:ascii="Verdana" w:hAnsi="Verdana"/>
                <w:sz w:val="20"/>
                <w:szCs w:val="20"/>
              </w:rPr>
            </w:pPr>
            <w:r w:rsidRPr="00AB74BF">
              <w:rPr>
                <w:rFonts w:ascii="Verdana" w:hAnsi="Verdana"/>
                <w:sz w:val="20"/>
                <w:szCs w:val="20"/>
              </w:rPr>
              <w:t>Confirmed as Fixed and Closed</w:t>
            </w:r>
          </w:p>
        </w:tc>
        <w:tc>
          <w:tcPr>
            <w:tcW w:w="3137" w:type="pct"/>
            <w:gridSpan w:val="5"/>
          </w:tcPr>
          <w:p w:rsidR="00DC50CA" w:rsidRPr="00AB74BF" w:rsidRDefault="00DC50CA" w:rsidP="00EE20D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</w:t>
            </w:r>
          </w:p>
        </w:tc>
      </w:tr>
      <w:tr w:rsidR="00DC50CA" w:rsidRPr="00AB74BF" w:rsidTr="00DC50CA">
        <w:trPr>
          <w:trHeight w:val="227"/>
        </w:trPr>
        <w:tc>
          <w:tcPr>
            <w:tcW w:w="1863" w:type="pct"/>
          </w:tcPr>
          <w:p w:rsidR="00DC50CA" w:rsidRPr="00AB74BF" w:rsidRDefault="00DC50CA" w:rsidP="00EE20D0">
            <w:pPr>
              <w:rPr>
                <w:rFonts w:ascii="Verdana" w:hAnsi="Verdana"/>
                <w:sz w:val="20"/>
                <w:szCs w:val="20"/>
              </w:rPr>
            </w:pPr>
            <w:r w:rsidRPr="00AB74BF">
              <w:rPr>
                <w:rFonts w:ascii="Verdana" w:hAnsi="Verdana"/>
                <w:sz w:val="20"/>
                <w:szCs w:val="20"/>
              </w:rPr>
              <w:t>Verified failed</w:t>
            </w:r>
          </w:p>
        </w:tc>
        <w:tc>
          <w:tcPr>
            <w:tcW w:w="3137" w:type="pct"/>
            <w:gridSpan w:val="5"/>
            <w:vAlign w:val="center"/>
          </w:tcPr>
          <w:p w:rsidR="00DC50CA" w:rsidRPr="00AB74BF" w:rsidRDefault="00DC50CA" w:rsidP="00EE20D0">
            <w:pPr>
              <w:jc w:val="center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1 (#1416)</w:t>
            </w:r>
          </w:p>
        </w:tc>
      </w:tr>
      <w:tr w:rsidR="00DC50CA" w:rsidRPr="00AB74BF" w:rsidTr="00DC50CA">
        <w:trPr>
          <w:trHeight w:val="278"/>
        </w:trPr>
        <w:tc>
          <w:tcPr>
            <w:tcW w:w="1863" w:type="pct"/>
          </w:tcPr>
          <w:p w:rsidR="00DC50CA" w:rsidRPr="00AB74BF" w:rsidRDefault="00DC50CA" w:rsidP="00EE20D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Not a bug</w:t>
            </w:r>
          </w:p>
        </w:tc>
        <w:tc>
          <w:tcPr>
            <w:tcW w:w="3137" w:type="pct"/>
            <w:gridSpan w:val="5"/>
            <w:vAlign w:val="center"/>
          </w:tcPr>
          <w:p w:rsidR="00DC50CA" w:rsidRPr="00AB74BF" w:rsidRDefault="00DC50CA" w:rsidP="00EE20D0">
            <w:pPr>
              <w:jc w:val="center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1 (#1771)</w:t>
            </w:r>
          </w:p>
        </w:tc>
      </w:tr>
      <w:tr w:rsidR="00DC50CA" w:rsidRPr="00AB74BF" w:rsidTr="00DC50CA">
        <w:trPr>
          <w:trHeight w:val="278"/>
        </w:trPr>
        <w:tc>
          <w:tcPr>
            <w:tcW w:w="1863" w:type="pct"/>
          </w:tcPr>
          <w:p w:rsidR="00DC50CA" w:rsidRDefault="00DC50CA" w:rsidP="00EE20D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Not testable</w:t>
            </w:r>
          </w:p>
        </w:tc>
        <w:tc>
          <w:tcPr>
            <w:tcW w:w="3137" w:type="pct"/>
            <w:gridSpan w:val="5"/>
            <w:vAlign w:val="center"/>
          </w:tcPr>
          <w:p w:rsidR="00DC50CA" w:rsidRPr="00AB74BF" w:rsidRDefault="00DC50CA" w:rsidP="00EE20D0">
            <w:pPr>
              <w:jc w:val="center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1 (#1700)</w:t>
            </w:r>
          </w:p>
        </w:tc>
      </w:tr>
    </w:tbl>
    <w:p w:rsidR="00D514C4" w:rsidRDefault="00D514C4"/>
    <w:tbl>
      <w:tblPr>
        <w:tblpPr w:leftFromText="187" w:rightFromText="187" w:vertAnchor="text" w:horzAnchor="page" w:tblpXSpec="center" w:tblpY="145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3"/>
        <w:gridCol w:w="8823"/>
      </w:tblGrid>
      <w:tr w:rsidR="00D514C4" w:rsidRPr="00AB74BF" w:rsidTr="00EE20D0">
        <w:trPr>
          <w:trHeight w:val="288"/>
        </w:trPr>
        <w:tc>
          <w:tcPr>
            <w:tcW w:w="5000" w:type="pct"/>
            <w:gridSpan w:val="2"/>
            <w:shd w:val="clear" w:color="auto" w:fill="666699"/>
          </w:tcPr>
          <w:p w:rsidR="00D514C4" w:rsidRPr="00AB74BF" w:rsidRDefault="00D514C4" w:rsidP="00EE20D0">
            <w:pPr>
              <w:tabs>
                <w:tab w:val="left" w:pos="315"/>
                <w:tab w:val="center" w:pos="4590"/>
              </w:tabs>
              <w:rPr>
                <w:rFonts w:ascii="Verdana" w:hAnsi="Verdana" w:cs="Arial"/>
                <w:b/>
                <w:bCs/>
                <w:sz w:val="32"/>
              </w:rPr>
            </w:pPr>
            <w:r w:rsidRPr="00AB74BF">
              <w:rPr>
                <w:rFonts w:ascii="Verdana" w:hAnsi="Verdana" w:cs="Arial"/>
                <w:b/>
                <w:bCs/>
              </w:rPr>
              <w:tab/>
            </w:r>
            <w:r w:rsidRPr="00AB74BF">
              <w:rPr>
                <w:rFonts w:ascii="Verdana" w:hAnsi="Verdana" w:cs="Arial"/>
                <w:b/>
                <w:bCs/>
              </w:rPr>
              <w:tab/>
              <w:t xml:space="preserve">TESTS PERFORMED  </w:t>
            </w:r>
          </w:p>
        </w:tc>
      </w:tr>
      <w:tr w:rsidR="00D514C4" w:rsidRPr="00AB74BF" w:rsidTr="00EE20D0">
        <w:trPr>
          <w:trHeight w:val="308"/>
        </w:trPr>
        <w:tc>
          <w:tcPr>
            <w:tcW w:w="393" w:type="pct"/>
            <w:vAlign w:val="center"/>
          </w:tcPr>
          <w:p w:rsidR="00D514C4" w:rsidRPr="00AB74BF" w:rsidRDefault="00D514C4" w:rsidP="00EE20D0">
            <w:pPr>
              <w:rPr>
                <w:rFonts w:ascii="Verdana" w:hAnsi="Verdana" w:cs="Arial"/>
                <w:bCs/>
                <w:sz w:val="20"/>
                <w:szCs w:val="20"/>
              </w:rPr>
            </w:pPr>
            <w:r w:rsidRPr="00AB74BF">
              <w:rPr>
                <w:rFonts w:ascii="Verdana" w:hAnsi="Verdana" w:cs="Arial"/>
                <w:bCs/>
                <w:sz w:val="20"/>
                <w:szCs w:val="20"/>
              </w:rPr>
              <w:t>1</w:t>
            </w:r>
          </w:p>
        </w:tc>
        <w:tc>
          <w:tcPr>
            <w:tcW w:w="4607" w:type="pct"/>
            <w:vAlign w:val="center"/>
          </w:tcPr>
          <w:p w:rsidR="00D514C4" w:rsidRDefault="00D514C4" w:rsidP="00D514C4">
            <w:pPr>
              <w:numPr>
                <w:ilvl w:val="0"/>
                <w:numId w:val="1"/>
              </w:num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Landmark crash</w:t>
            </w:r>
          </w:p>
          <w:p w:rsidR="00D514C4" w:rsidRPr="00AB74BF" w:rsidRDefault="00D514C4" w:rsidP="00D514C4">
            <w:pPr>
              <w:numPr>
                <w:ilvl w:val="0"/>
                <w:numId w:val="1"/>
              </w:num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Caching tests</w:t>
            </w:r>
          </w:p>
        </w:tc>
      </w:tr>
      <w:tr w:rsidR="00D514C4" w:rsidRPr="00AB74BF" w:rsidTr="00EE20D0">
        <w:trPr>
          <w:trHeight w:val="308"/>
        </w:trPr>
        <w:tc>
          <w:tcPr>
            <w:tcW w:w="393" w:type="pct"/>
            <w:vAlign w:val="center"/>
          </w:tcPr>
          <w:p w:rsidR="00D514C4" w:rsidRPr="00AB74BF" w:rsidRDefault="00D514C4" w:rsidP="00EE20D0">
            <w:p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2</w:t>
            </w:r>
          </w:p>
        </w:tc>
        <w:tc>
          <w:tcPr>
            <w:tcW w:w="4607" w:type="pct"/>
          </w:tcPr>
          <w:p w:rsidR="00D514C4" w:rsidRPr="00534559" w:rsidRDefault="00D514C4" w:rsidP="00D514C4">
            <w:pPr>
              <w:numPr>
                <w:ilvl w:val="0"/>
                <w:numId w:val="1"/>
              </w:num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Indoor media : priority </w:t>
            </w:r>
            <w:r w:rsidR="002F2765">
              <w:rPr>
                <w:rFonts w:ascii="Verdana" w:hAnsi="Verdana" w:cs="Arial"/>
                <w:bCs/>
                <w:sz w:val="20"/>
                <w:szCs w:val="20"/>
              </w:rPr>
              <w:t xml:space="preserve">testing </w:t>
            </w:r>
            <w:bookmarkStart w:id="0" w:name="_GoBack"/>
            <w:bookmarkEnd w:id="0"/>
            <w:r>
              <w:rPr>
                <w:rFonts w:ascii="Verdana" w:hAnsi="Verdana" w:cs="Arial"/>
                <w:bCs/>
                <w:sz w:val="20"/>
                <w:szCs w:val="20"/>
              </w:rPr>
              <w:t>and in details tests of all scenarios</w:t>
            </w:r>
          </w:p>
        </w:tc>
      </w:tr>
      <w:tr w:rsidR="00D514C4" w:rsidRPr="00AB74BF" w:rsidTr="00EE20D0">
        <w:trPr>
          <w:trHeight w:val="308"/>
        </w:trPr>
        <w:tc>
          <w:tcPr>
            <w:tcW w:w="393" w:type="pct"/>
            <w:vAlign w:val="center"/>
          </w:tcPr>
          <w:p w:rsidR="00D514C4" w:rsidRDefault="002530F9" w:rsidP="00EE20D0">
            <w:p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3</w:t>
            </w:r>
          </w:p>
        </w:tc>
        <w:tc>
          <w:tcPr>
            <w:tcW w:w="4607" w:type="pct"/>
          </w:tcPr>
          <w:p w:rsidR="00D514C4" w:rsidRDefault="00D514C4" w:rsidP="00D514C4">
            <w:pPr>
              <w:numPr>
                <w:ilvl w:val="0"/>
                <w:numId w:val="1"/>
              </w:numPr>
            </w:pPr>
            <w:r w:rsidRPr="00534559">
              <w:rPr>
                <w:rFonts w:ascii="Verdana" w:hAnsi="Verdana" w:cs="Arial"/>
                <w:bCs/>
                <w:sz w:val="20"/>
                <w:szCs w:val="20"/>
              </w:rPr>
              <w:t>Smoke tests thru all categories</w:t>
            </w:r>
          </w:p>
        </w:tc>
      </w:tr>
      <w:tr w:rsidR="002530F9" w:rsidRPr="00AB74BF" w:rsidTr="00EE20D0">
        <w:trPr>
          <w:trHeight w:val="308"/>
        </w:trPr>
        <w:tc>
          <w:tcPr>
            <w:tcW w:w="393" w:type="pct"/>
            <w:vAlign w:val="center"/>
          </w:tcPr>
          <w:p w:rsidR="002530F9" w:rsidRDefault="002530F9" w:rsidP="00EE20D0">
            <w:p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4</w:t>
            </w:r>
          </w:p>
        </w:tc>
        <w:tc>
          <w:tcPr>
            <w:tcW w:w="4607" w:type="pct"/>
          </w:tcPr>
          <w:p w:rsidR="002530F9" w:rsidRPr="00534559" w:rsidRDefault="002530F9" w:rsidP="00D514C4">
            <w:pPr>
              <w:numPr>
                <w:ilvl w:val="0"/>
                <w:numId w:val="1"/>
              </w:num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Regression</w:t>
            </w:r>
          </w:p>
        </w:tc>
      </w:tr>
    </w:tbl>
    <w:p w:rsidR="00D514C4" w:rsidRDefault="00D514C4"/>
    <w:p w:rsidR="0027105F" w:rsidRDefault="0027105F"/>
    <w:tbl>
      <w:tblPr>
        <w:tblpPr w:leftFromText="187" w:rightFromText="187" w:vertAnchor="text" w:horzAnchor="page" w:tblpXSpec="center" w:tblpY="1"/>
        <w:tblOverlap w:val="never"/>
        <w:tblW w:w="50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ook w:val="01E0" w:firstRow="1" w:lastRow="1" w:firstColumn="1" w:lastColumn="1" w:noHBand="0" w:noVBand="0"/>
      </w:tblPr>
      <w:tblGrid>
        <w:gridCol w:w="2073"/>
        <w:gridCol w:w="7576"/>
      </w:tblGrid>
      <w:tr w:rsidR="0086418F" w:rsidRPr="00AB74BF" w:rsidTr="00EE20D0">
        <w:trPr>
          <w:trHeight w:val="276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666699"/>
          </w:tcPr>
          <w:p w:rsidR="0086418F" w:rsidRPr="00AB74BF" w:rsidRDefault="0086418F" w:rsidP="00EE20D0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AB74BF">
              <w:rPr>
                <w:rFonts w:ascii="Verdana" w:hAnsi="Verdana" w:cs="Arial"/>
                <w:b/>
                <w:bCs/>
              </w:rPr>
              <w:t>OVERALL STATUS OF THE PROJECT</w:t>
            </w:r>
          </w:p>
        </w:tc>
      </w:tr>
      <w:tr w:rsidR="0086418F" w:rsidRPr="00AB74BF" w:rsidTr="00EE20D0">
        <w:trPr>
          <w:trHeight w:val="418"/>
        </w:trPr>
        <w:tc>
          <w:tcPr>
            <w:tcW w:w="1074" w:type="pct"/>
            <w:shd w:val="clear" w:color="auto" w:fill="8C8C8C"/>
          </w:tcPr>
          <w:p w:rsidR="0086418F" w:rsidRPr="00AB74BF" w:rsidRDefault="0086418F" w:rsidP="00EE20D0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AB74BF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Observations / Comments </w:t>
            </w:r>
          </w:p>
        </w:tc>
        <w:tc>
          <w:tcPr>
            <w:tcW w:w="3926" w:type="pct"/>
            <w:vAlign w:val="center"/>
          </w:tcPr>
          <w:p w:rsidR="0086418F" w:rsidRDefault="0086418F" w:rsidP="0086418F">
            <w:pPr>
              <w:numPr>
                <w:ilvl w:val="0"/>
                <w:numId w:val="2"/>
              </w:num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Landmark crash is fixed.</w:t>
            </w:r>
          </w:p>
          <w:p w:rsidR="0086418F" w:rsidRPr="00AB74BF" w:rsidRDefault="0086418F" w:rsidP="00EE20D0">
            <w:pPr>
              <w:ind w:left="108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</w:tr>
      <w:tr w:rsidR="0086418F" w:rsidRPr="00AB74BF" w:rsidTr="00EE20D0">
        <w:trPr>
          <w:trHeight w:val="418"/>
        </w:trPr>
        <w:tc>
          <w:tcPr>
            <w:tcW w:w="1074" w:type="pct"/>
            <w:shd w:val="clear" w:color="auto" w:fill="8C8C8C"/>
          </w:tcPr>
          <w:p w:rsidR="0086418F" w:rsidRPr="00AB74BF" w:rsidRDefault="0086418F" w:rsidP="00EE20D0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3926" w:type="pct"/>
            <w:vAlign w:val="center"/>
          </w:tcPr>
          <w:p w:rsidR="00967701" w:rsidRPr="00967701" w:rsidRDefault="00284886" w:rsidP="0086418F">
            <w:pPr>
              <w:numPr>
                <w:ilvl w:val="0"/>
                <w:numId w:val="2"/>
              </w:num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Major issue with the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gps</w:t>
            </w:r>
            <w:proofErr w:type="spellEnd"/>
            <w:r w:rsidR="0086418F">
              <w:rPr>
                <w:rFonts w:ascii="Verdana" w:hAnsi="Verdana"/>
                <w:sz w:val="20"/>
                <w:szCs w:val="20"/>
              </w:rPr>
              <w:t>.</w:t>
            </w:r>
          </w:p>
          <w:p w:rsidR="0086418F" w:rsidRDefault="00967701" w:rsidP="00967701">
            <w:pPr>
              <w:ind w:left="720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With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wifi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gps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ON, app is not updating the current location</w:t>
            </w:r>
            <w:r w:rsidR="00926814">
              <w:rPr>
                <w:rFonts w:ascii="Verdana" w:hAnsi="Verdana"/>
                <w:sz w:val="20"/>
                <w:szCs w:val="20"/>
              </w:rPr>
              <w:t>, hence unable to retrieve the mall details initially.</w:t>
            </w:r>
          </w:p>
          <w:p w:rsidR="0086418F" w:rsidRPr="00AB74BF" w:rsidRDefault="0086418F" w:rsidP="00EE20D0">
            <w:pPr>
              <w:ind w:left="1800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</w:tr>
      <w:tr w:rsidR="0086418F" w:rsidRPr="00AB74BF" w:rsidTr="00EE20D0">
        <w:trPr>
          <w:trHeight w:val="418"/>
        </w:trPr>
        <w:tc>
          <w:tcPr>
            <w:tcW w:w="1074" w:type="pct"/>
            <w:shd w:val="clear" w:color="auto" w:fill="8C8C8C"/>
          </w:tcPr>
          <w:p w:rsidR="0086418F" w:rsidRPr="00AB74BF" w:rsidRDefault="0086418F" w:rsidP="00EE20D0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3926" w:type="pct"/>
            <w:vAlign w:val="center"/>
          </w:tcPr>
          <w:p w:rsidR="0086418F" w:rsidRPr="00AB74BF" w:rsidRDefault="00545FBC" w:rsidP="0086418F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Flight mode or no signal scenario, monitors </w:t>
            </w:r>
            <w:r w:rsidR="00284886">
              <w:rPr>
                <w:rFonts w:ascii="Verdana" w:hAnsi="Verdana"/>
                <w:sz w:val="20"/>
                <w:szCs w:val="20"/>
              </w:rPr>
              <w:t xml:space="preserve">in captured folder </w:t>
            </w:r>
            <w:r>
              <w:rPr>
                <w:rFonts w:ascii="Verdana" w:hAnsi="Verdana"/>
                <w:sz w:val="20"/>
                <w:szCs w:val="20"/>
              </w:rPr>
              <w:t>are expiring</w:t>
            </w:r>
          </w:p>
        </w:tc>
      </w:tr>
      <w:tr w:rsidR="0086418F" w:rsidRPr="00AB74BF" w:rsidTr="00EE20D0">
        <w:trPr>
          <w:trHeight w:val="418"/>
        </w:trPr>
        <w:tc>
          <w:tcPr>
            <w:tcW w:w="1074" w:type="pct"/>
            <w:shd w:val="clear" w:color="auto" w:fill="8C8C8C"/>
          </w:tcPr>
          <w:p w:rsidR="0086418F" w:rsidRPr="00AB74BF" w:rsidRDefault="0086418F" w:rsidP="00EE20D0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3926" w:type="pct"/>
            <w:vAlign w:val="center"/>
          </w:tcPr>
          <w:p w:rsidR="0086418F" w:rsidRDefault="00A952B3" w:rsidP="0086418F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Unable to retrieve media manually if it is not present in the cache</w:t>
            </w:r>
          </w:p>
        </w:tc>
      </w:tr>
      <w:tr w:rsidR="0086418F" w:rsidRPr="00AB74BF" w:rsidTr="00EE20D0">
        <w:trPr>
          <w:trHeight w:val="418"/>
        </w:trPr>
        <w:tc>
          <w:tcPr>
            <w:tcW w:w="1074" w:type="pct"/>
            <w:shd w:val="clear" w:color="auto" w:fill="8C8C8C"/>
          </w:tcPr>
          <w:p w:rsidR="0086418F" w:rsidRPr="00AB74BF" w:rsidRDefault="0086418F" w:rsidP="00EE20D0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3926" w:type="pct"/>
            <w:vAlign w:val="center"/>
          </w:tcPr>
          <w:p w:rsidR="0086418F" w:rsidRDefault="00267B8F" w:rsidP="0086418F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Able to link media to monitor even though a mall is not present</w:t>
            </w:r>
            <w:r w:rsidR="00602706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at the</w:t>
            </w:r>
            <w:r w:rsidR="00602706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location.</w:t>
            </w:r>
          </w:p>
        </w:tc>
      </w:tr>
    </w:tbl>
    <w:p w:rsidR="0027105F" w:rsidRDefault="0027105F"/>
    <w:sectPr w:rsidR="00271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D0738"/>
    <w:multiLevelType w:val="hybridMultilevel"/>
    <w:tmpl w:val="5A664D2C"/>
    <w:lvl w:ilvl="0" w:tplc="E03888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6D35634"/>
    <w:multiLevelType w:val="hybridMultilevel"/>
    <w:tmpl w:val="38AA19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AED338">
      <w:start w:val="5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Verdana" w:eastAsia="Times New Roman" w:hAnsi="Verdana" w:cs="Aria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4C4"/>
    <w:rsid w:val="002530F9"/>
    <w:rsid w:val="00267B8F"/>
    <w:rsid w:val="0027105F"/>
    <w:rsid w:val="00284886"/>
    <w:rsid w:val="002F2765"/>
    <w:rsid w:val="00545FBC"/>
    <w:rsid w:val="0057521B"/>
    <w:rsid w:val="00602706"/>
    <w:rsid w:val="006110DC"/>
    <w:rsid w:val="006E5C2F"/>
    <w:rsid w:val="006F6D46"/>
    <w:rsid w:val="007241EF"/>
    <w:rsid w:val="0086418F"/>
    <w:rsid w:val="00926814"/>
    <w:rsid w:val="00967701"/>
    <w:rsid w:val="00A952B3"/>
    <w:rsid w:val="00AA0ACD"/>
    <w:rsid w:val="00BB017A"/>
    <w:rsid w:val="00C674E4"/>
    <w:rsid w:val="00D46F85"/>
    <w:rsid w:val="00D514C4"/>
    <w:rsid w:val="00DC50CA"/>
    <w:rsid w:val="00E65F42"/>
    <w:rsid w:val="00FA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4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4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22</cp:revision>
  <dcterms:created xsi:type="dcterms:W3CDTF">2015-04-27T14:33:00Z</dcterms:created>
  <dcterms:modified xsi:type="dcterms:W3CDTF">2015-04-27T17:10:00Z</dcterms:modified>
</cp:coreProperties>
</file>