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2.4. Funktionale Anforderungen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2.4.1. FA1: Sensordaten empfangen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Die zu erstellende SW muss in der Lage sein, eventbasierte Signale zur Laufzeit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entgegenzunehmen.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2.4.2. FA2: Sensordaten visualisieren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Die zu erstellende SW muss in der Lage sein, eventbasierte Signale zur Laufzeit zu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visualisieren.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B050"/>
          <w:sz w:val="24"/>
          <w:szCs w:val="24"/>
        </w:rPr>
      </w:pPr>
      <w:r w:rsidRPr="000E3DF7">
        <w:rPr>
          <w:rFonts w:ascii="CIDFont+F1" w:hAnsi="CIDFont+F1" w:cs="CIDFont+F1"/>
          <w:color w:val="00B050"/>
          <w:sz w:val="24"/>
          <w:szCs w:val="24"/>
        </w:rPr>
        <w:t>Visualisieren von mehreren Sensoren gleichzeitig</w:t>
      </w:r>
      <w:r w:rsidR="00467153">
        <w:rPr>
          <w:rFonts w:ascii="CIDFont+F1" w:hAnsi="CIDFont+F1" w:cs="CIDFont+F1"/>
          <w:color w:val="00B050"/>
          <w:sz w:val="24"/>
          <w:szCs w:val="24"/>
        </w:rPr>
        <w:t>/übereinander</w:t>
      </w:r>
      <w:r w:rsidRPr="000E3DF7">
        <w:rPr>
          <w:rFonts w:ascii="CIDFont+F1" w:hAnsi="CIDFont+F1" w:cs="CIDFont+F1"/>
          <w:color w:val="00B050"/>
          <w:sz w:val="24"/>
          <w:szCs w:val="24"/>
        </w:rPr>
        <w:t>.</w:t>
      </w:r>
    </w:p>
    <w:p w:rsidR="00467153" w:rsidRDefault="00467153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B050"/>
          <w:sz w:val="24"/>
          <w:szCs w:val="24"/>
        </w:rPr>
      </w:pPr>
      <w:r>
        <w:rPr>
          <w:rFonts w:ascii="CIDFont+F1" w:hAnsi="CIDFont+F1" w:cs="CIDFont+F1"/>
          <w:color w:val="00B050"/>
          <w:sz w:val="24"/>
          <w:szCs w:val="24"/>
        </w:rPr>
        <w:t>Verschiedene grafische Darstellungen</w:t>
      </w:r>
    </w:p>
    <w:p w:rsidR="000E3DF7" w:rsidRDefault="00467153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B050"/>
          <w:sz w:val="24"/>
          <w:szCs w:val="24"/>
        </w:rPr>
      </w:pPr>
      <w:r>
        <w:rPr>
          <w:rFonts w:ascii="CIDFont+F1" w:hAnsi="CIDFont+F1" w:cs="CIDFont+F1"/>
          <w:color w:val="00B050"/>
          <w:sz w:val="24"/>
          <w:szCs w:val="24"/>
        </w:rPr>
        <w:t>Serial P</w:t>
      </w:r>
      <w:r w:rsidR="000E3DF7">
        <w:rPr>
          <w:rFonts w:ascii="CIDFont+F1" w:hAnsi="CIDFont+F1" w:cs="CIDFont+F1"/>
          <w:color w:val="00B050"/>
          <w:sz w:val="24"/>
          <w:szCs w:val="24"/>
        </w:rPr>
        <w:t>orts unter</w:t>
      </w:r>
      <w:r>
        <w:rPr>
          <w:rFonts w:ascii="CIDFont+F1" w:hAnsi="CIDFont+F1" w:cs="CIDFont+F1"/>
          <w:color w:val="00B050"/>
          <w:sz w:val="24"/>
          <w:szCs w:val="24"/>
        </w:rPr>
        <w:t>s</w:t>
      </w:r>
      <w:r w:rsidR="000E3DF7">
        <w:rPr>
          <w:rFonts w:ascii="CIDFont+F1" w:hAnsi="CIDFont+F1" w:cs="CIDFont+F1"/>
          <w:color w:val="00B050"/>
          <w:sz w:val="24"/>
          <w:szCs w:val="24"/>
        </w:rPr>
        <w:t>tützen?</w:t>
      </w:r>
    </w:p>
    <w:p w:rsidR="000E3DF7" w:rsidRP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B050"/>
          <w:sz w:val="24"/>
          <w:szCs w:val="24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2.4.3. FA3: Sensordaten speichern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Die zu erstellende SW muss das Speichern von Sensordaten ermöglichen. Das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Datenformat und Speichermedium ist noch nicht spezifiziert. (s. Studienergebnisse)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B050"/>
          <w:sz w:val="24"/>
          <w:szCs w:val="24"/>
        </w:rPr>
      </w:pPr>
      <w:r w:rsidRPr="000E3DF7">
        <w:rPr>
          <w:rFonts w:ascii="CIDFont+F1" w:hAnsi="CIDFont+F1" w:cs="CIDFont+F1"/>
          <w:color w:val="00B050"/>
          <w:sz w:val="24"/>
          <w:szCs w:val="24"/>
        </w:rPr>
        <w:t>Unterstütz</w:t>
      </w:r>
      <w:r>
        <w:rPr>
          <w:rFonts w:ascii="CIDFont+F1" w:hAnsi="CIDFont+F1" w:cs="CIDFont+F1"/>
          <w:color w:val="00B050"/>
          <w:sz w:val="24"/>
          <w:szCs w:val="24"/>
        </w:rPr>
        <w:t>ung von verschiedenen Datenbanktypen.</w:t>
      </w:r>
    </w:p>
    <w:p w:rsidR="001A6C3F" w:rsidRPr="000E3DF7" w:rsidRDefault="00467153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B050"/>
          <w:sz w:val="24"/>
          <w:szCs w:val="24"/>
        </w:rPr>
      </w:pPr>
      <w:r>
        <w:rPr>
          <w:rFonts w:ascii="CIDFont+F1" w:hAnsi="CIDFont+F1" w:cs="CIDFont+F1"/>
          <w:color w:val="00B050"/>
          <w:sz w:val="24"/>
          <w:szCs w:val="24"/>
        </w:rPr>
        <w:t>Konzept siehe M</w:t>
      </w:r>
      <w:r w:rsidR="001A6C3F">
        <w:rPr>
          <w:rFonts w:ascii="CIDFont+F1" w:hAnsi="CIDFont+F1" w:cs="CIDFont+F1"/>
          <w:color w:val="00B050"/>
          <w:sz w:val="24"/>
          <w:szCs w:val="24"/>
        </w:rPr>
        <w:t>odell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2.4.4. FA4: gespeicherten Sensordaten einlesen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>
        <w:rPr>
          <w:rFonts w:ascii="CIDFont+F1" w:hAnsi="CIDFont+F1" w:cs="CIDFont+F1"/>
          <w:sz w:val="18"/>
          <w:szCs w:val="18"/>
        </w:rPr>
        <w:t>WI-Projekt WS 2017 Seite 10 von 11 13.03.2017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Die zu erstellende SW muss das Einlesen gespeicherter Sensordaten ermöglichen. Diese eingelesenen Daten sollen im Programm visualisiert werden.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2.4.5. FA5: gespeicherten Sensordaten löschen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Die zu erstellende SW muss das Löschen von Sensordaten ermöglichen. Das Medium von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dem gelöscht werden soll, ist noch nicht spezifiziert. (s. Studienergebnisse)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2.4.6. FA6: Aufzeichnung starten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Die zu erstellende SW muss dem Anwender das Starten der Aufzeichnung ermöglichen.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2.4.7. FA7: Aufzeichnung beenden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Die zu erstellende SW muss dem Anwender das Beenden der Aufzeichnung ermöglichen.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2.5. Nichtfunktionale Anforderungen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2.5.1. NF1: Ergonomie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Die Software soll ergonomisch gestaltet sein.</w:t>
      </w:r>
    </w:p>
    <w:p w:rsidR="001A6C3F" w:rsidRDefault="001A6C3F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B050"/>
          <w:sz w:val="24"/>
          <w:szCs w:val="24"/>
        </w:rPr>
      </w:pPr>
      <w:r>
        <w:rPr>
          <w:rFonts w:ascii="CIDFont+F1" w:hAnsi="CIDFont+F1" w:cs="CIDFont+F1"/>
          <w:color w:val="00B050"/>
          <w:sz w:val="24"/>
          <w:szCs w:val="24"/>
        </w:rPr>
        <w:t>Styling</w:t>
      </w:r>
    </w:p>
    <w:p w:rsidR="00467153" w:rsidRDefault="00467153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B050"/>
          <w:sz w:val="24"/>
          <w:szCs w:val="24"/>
        </w:rPr>
      </w:pPr>
      <w:r>
        <w:rPr>
          <w:rFonts w:ascii="CIDFont+F1" w:hAnsi="CIDFont+F1" w:cs="CIDFont+F1"/>
          <w:color w:val="00B050"/>
          <w:sz w:val="24"/>
          <w:szCs w:val="24"/>
        </w:rPr>
        <w:t>Hilfe-Leiste/Button, Tutorial</w:t>
      </w:r>
      <w:bookmarkStart w:id="0" w:name="_GoBack"/>
      <w:bookmarkEnd w:id="0"/>
    </w:p>
    <w:p w:rsidR="001A6C3F" w:rsidRDefault="001A6C3F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2.5.2. NF2: Performanz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In 2.4 beschriebene Funktionen müssen verzögerungsfrei ausgeführt werden. Bei fachlich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begründeten Langläufern muss die Software dies dem Anwender über Fortschrittanzeige</w:t>
      </w:r>
      <w:r w:rsidR="001A6C3F">
        <w:rPr>
          <w:rFonts w:ascii="CIDFont+F1" w:hAnsi="CIDFont+F1" w:cs="CIDFont+F1"/>
          <w:sz w:val="24"/>
          <w:szCs w:val="24"/>
        </w:rPr>
        <w:t xml:space="preserve"> </w:t>
      </w:r>
      <w:r>
        <w:rPr>
          <w:rFonts w:ascii="CIDFont+F1" w:hAnsi="CIDFont+F1" w:cs="CIDFont+F1"/>
          <w:sz w:val="24"/>
          <w:szCs w:val="24"/>
        </w:rPr>
        <w:t>mitteilen.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2.5.3. NF3: Sicherheit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Auf besondere Sicherheitskriterien wird im Rahmen des MVP verzichtet. Die Software wird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lastRenderedPageBreak/>
        <w:t>in dieser Entwicklungsphase lediglich beim Auftraggeber zum Einsatz kommen.</w:t>
      </w:r>
    </w:p>
    <w:p w:rsidR="00A74755" w:rsidRPr="00A74755" w:rsidRDefault="00A74755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B050"/>
          <w:sz w:val="24"/>
          <w:szCs w:val="24"/>
        </w:rPr>
      </w:pPr>
      <w:r w:rsidRPr="00A74755">
        <w:rPr>
          <w:rFonts w:ascii="CIDFont+F1" w:hAnsi="CIDFont+F1" w:cs="CIDFont+F1"/>
          <w:color w:val="00B050"/>
          <w:sz w:val="24"/>
          <w:szCs w:val="24"/>
        </w:rPr>
        <w:t>Selbstdiagnose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2.5.4. NF4: Wartbarkeit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 xml:space="preserve">Die Software muss unter softwaretechnischen Gesichtspunkten </w:t>
      </w:r>
      <w:proofErr w:type="spellStart"/>
      <w:r>
        <w:rPr>
          <w:rFonts w:ascii="CIDFont+F1" w:hAnsi="CIDFont+F1" w:cs="CIDFont+F1"/>
          <w:sz w:val="24"/>
          <w:szCs w:val="24"/>
        </w:rPr>
        <w:t>wartbar</w:t>
      </w:r>
      <w:proofErr w:type="spellEnd"/>
      <w:r>
        <w:rPr>
          <w:rFonts w:ascii="CIDFont+F1" w:hAnsi="CIDFont+F1" w:cs="CIDFont+F1"/>
          <w:sz w:val="24"/>
          <w:szCs w:val="24"/>
        </w:rPr>
        <w:t xml:space="preserve"> sein.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2.5.5. NF5: Erweiterbarkeit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Die Software muss unter softwaretechnischen Gesichtspunkten erweiterbar sein.</w:t>
      </w:r>
    </w:p>
    <w:p w:rsidR="00A74755" w:rsidRDefault="00A74755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B050"/>
          <w:sz w:val="24"/>
          <w:szCs w:val="24"/>
        </w:rPr>
      </w:pPr>
      <w:r w:rsidRPr="00A74755">
        <w:rPr>
          <w:rFonts w:ascii="CIDFont+F1" w:hAnsi="CIDFont+F1" w:cs="CIDFont+F1"/>
          <w:color w:val="00B050"/>
          <w:sz w:val="24"/>
          <w:szCs w:val="24"/>
        </w:rPr>
        <w:t>Android-Support</w:t>
      </w:r>
    </w:p>
    <w:p w:rsidR="00467153" w:rsidRPr="00A74755" w:rsidRDefault="00467153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B050"/>
          <w:sz w:val="24"/>
          <w:szCs w:val="24"/>
        </w:rPr>
      </w:pPr>
      <w:r>
        <w:rPr>
          <w:rFonts w:ascii="CIDFont+F1" w:hAnsi="CIDFont+F1" w:cs="CIDFont+F1"/>
          <w:color w:val="00B050"/>
          <w:sz w:val="24"/>
          <w:szCs w:val="24"/>
        </w:rPr>
        <w:t xml:space="preserve">Sharing </w:t>
      </w:r>
      <w:proofErr w:type="spellStart"/>
      <w:r>
        <w:rPr>
          <w:rFonts w:ascii="CIDFont+F1" w:hAnsi="CIDFont+F1" w:cs="CIDFont+F1"/>
          <w:color w:val="00B050"/>
          <w:sz w:val="24"/>
          <w:szCs w:val="24"/>
        </w:rPr>
        <w:t>features</w:t>
      </w:r>
      <w:proofErr w:type="spellEnd"/>
      <w:r>
        <w:rPr>
          <w:rFonts w:ascii="CIDFont+F1" w:hAnsi="CIDFont+F1" w:cs="CIDFont+F1"/>
          <w:color w:val="00B050"/>
          <w:sz w:val="24"/>
          <w:szCs w:val="24"/>
        </w:rPr>
        <w:t xml:space="preserve"> Cloud &amp; Mail</w:t>
      </w:r>
    </w:p>
    <w:p w:rsidR="00A74755" w:rsidRDefault="00A74755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A74755" w:rsidRDefault="00A74755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2.5.6. NF5: Wiederverwendbarkeit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Die Software muss unter softwaretechnischen Gesichtspunkten wiederverwendbar sein.</w:t>
      </w:r>
    </w:p>
    <w:p w:rsidR="001A6C3F" w:rsidRPr="001A6C3F" w:rsidRDefault="001A6C3F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B050"/>
          <w:sz w:val="24"/>
          <w:szCs w:val="24"/>
        </w:rPr>
      </w:pPr>
      <w:r w:rsidRPr="001A6C3F">
        <w:rPr>
          <w:rFonts w:ascii="CIDFont+F1" w:hAnsi="CIDFont+F1" w:cs="CIDFont+F1"/>
          <w:color w:val="00B050"/>
          <w:sz w:val="24"/>
          <w:szCs w:val="24"/>
        </w:rPr>
        <w:t>Mehrere Sprachen</w:t>
      </w:r>
    </w:p>
    <w:p w:rsidR="001A6C3F" w:rsidRDefault="001A6C3F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2.5.7. NF6: Testbarkeit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 xml:space="preserve">Die Software muss </w:t>
      </w:r>
      <w:proofErr w:type="spellStart"/>
      <w:r>
        <w:rPr>
          <w:rFonts w:ascii="CIDFont+F1" w:hAnsi="CIDFont+F1" w:cs="CIDFont+F1"/>
          <w:sz w:val="24"/>
          <w:szCs w:val="24"/>
        </w:rPr>
        <w:t>testbar</w:t>
      </w:r>
      <w:proofErr w:type="spellEnd"/>
      <w:r>
        <w:rPr>
          <w:rFonts w:ascii="CIDFont+F1" w:hAnsi="CIDFont+F1" w:cs="CIDFont+F1"/>
          <w:sz w:val="24"/>
          <w:szCs w:val="24"/>
        </w:rPr>
        <w:t xml:space="preserve"> sein. F</w:t>
      </w:r>
      <w:r>
        <w:rPr>
          <w:rFonts w:ascii="CIDFont+F6" w:hAnsi="CIDFont+F6" w:cs="CIDFont+F6"/>
          <w:sz w:val="24"/>
          <w:szCs w:val="24"/>
        </w:rPr>
        <w:t>ü</w:t>
      </w:r>
      <w:r>
        <w:rPr>
          <w:rFonts w:ascii="CIDFont+F1" w:hAnsi="CIDFont+F1" w:cs="CIDFont+F1"/>
          <w:sz w:val="24"/>
          <w:szCs w:val="24"/>
        </w:rPr>
        <w:t>r die Testbarkeit sind geeignete Werkzeuge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einzusetzen.</w:t>
      </w:r>
    </w:p>
    <w:p w:rsidR="001A6C3F" w:rsidRPr="001A6C3F" w:rsidRDefault="001A6C3F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B050"/>
          <w:sz w:val="24"/>
          <w:szCs w:val="24"/>
        </w:rPr>
      </w:pPr>
      <w:r w:rsidRPr="001A6C3F">
        <w:rPr>
          <w:rFonts w:ascii="CIDFont+F1" w:hAnsi="CIDFont+F1" w:cs="CIDFont+F1"/>
          <w:color w:val="00B050"/>
          <w:sz w:val="24"/>
          <w:szCs w:val="24"/>
        </w:rPr>
        <w:t>?</w:t>
      </w:r>
    </w:p>
    <w:p w:rsidR="001A6C3F" w:rsidRDefault="001A6C3F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1A6C3F" w:rsidRDefault="001A6C3F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1A6C3F" w:rsidRDefault="001A6C3F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  <w:r>
        <w:rPr>
          <w:rFonts w:ascii="CIDFont+F1" w:hAnsi="CIDFont+F1" w:cs="CIDFont+F1"/>
          <w:sz w:val="18"/>
          <w:szCs w:val="18"/>
        </w:rPr>
        <w:t>WI-Projekt WS 2017 Seite 11 von 11 13.03.2017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8"/>
          <w:szCs w:val="18"/>
        </w:rPr>
      </w:pP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2.6. Lieferumfang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Zu Projektende werden folgende Artefakte erwartet: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7" w:eastAsia="CIDFont+F7" w:hAnsi="CIDFont+F2" w:cs="CIDFont+F7" w:hint="eastAsia"/>
        </w:rPr>
        <w:t></w:t>
      </w:r>
      <w:r>
        <w:rPr>
          <w:rFonts w:ascii="CIDFont+F7" w:eastAsia="CIDFont+F7" w:hAnsi="CIDFont+F2" w:cs="CIDFont+F7"/>
        </w:rPr>
        <w:t xml:space="preserve"> </w:t>
      </w:r>
      <w:r>
        <w:rPr>
          <w:rFonts w:ascii="CIDFont+F1" w:hAnsi="CIDFont+F1" w:cs="CIDFont+F1"/>
        </w:rPr>
        <w:t>Projektdokumentation nach DIN 69901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7" w:eastAsia="CIDFont+F7" w:hAnsi="CIDFont+F2" w:cs="CIDFont+F7" w:hint="eastAsia"/>
        </w:rPr>
        <w:t></w:t>
      </w:r>
      <w:r>
        <w:rPr>
          <w:rFonts w:ascii="CIDFont+F7" w:eastAsia="CIDFont+F7" w:hAnsi="CIDFont+F2" w:cs="CIDFont+F7"/>
        </w:rPr>
        <w:t xml:space="preserve"> </w:t>
      </w:r>
      <w:r>
        <w:rPr>
          <w:rFonts w:ascii="CIDFont+F1" w:hAnsi="CIDFont+F1" w:cs="CIDFont+F1"/>
        </w:rPr>
        <w:t>Implementierung der Software</w:t>
      </w:r>
    </w:p>
    <w:p w:rsidR="000E3DF7" w:rsidRDefault="000E3DF7" w:rsidP="000E3DF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7" w:eastAsia="CIDFont+F7" w:hAnsi="CIDFont+F2" w:cs="CIDFont+F7" w:hint="eastAsia"/>
        </w:rPr>
        <w:t></w:t>
      </w:r>
      <w:r>
        <w:rPr>
          <w:rFonts w:ascii="CIDFont+F7" w:eastAsia="CIDFont+F7" w:hAnsi="CIDFont+F2" w:cs="CIDFont+F7"/>
        </w:rPr>
        <w:t xml:space="preserve"> </w:t>
      </w:r>
      <w:r>
        <w:rPr>
          <w:rFonts w:ascii="CIDFont+F1" w:hAnsi="CIDFont+F1" w:cs="CIDFont+F1"/>
        </w:rPr>
        <w:t xml:space="preserve">Dokumentation der Software </w:t>
      </w:r>
      <w:proofErr w:type="gramStart"/>
      <w:r>
        <w:rPr>
          <w:rFonts w:ascii="CIDFont+F1" w:hAnsi="CIDFont+F1" w:cs="CIDFont+F1"/>
        </w:rPr>
        <w:t>als</w:t>
      </w:r>
      <w:proofErr w:type="gramEnd"/>
      <w:r>
        <w:rPr>
          <w:rFonts w:ascii="CIDFont+F1" w:hAnsi="CIDFont+F1" w:cs="CIDFont+F1"/>
        </w:rPr>
        <w:t xml:space="preserve"> </w:t>
      </w:r>
      <w:proofErr w:type="spellStart"/>
      <w:r>
        <w:rPr>
          <w:rFonts w:ascii="CIDFont+F1" w:hAnsi="CIDFont+F1" w:cs="CIDFont+F1"/>
        </w:rPr>
        <w:t>javadoc</w:t>
      </w:r>
      <w:proofErr w:type="spellEnd"/>
    </w:p>
    <w:p w:rsidR="000E3DF7" w:rsidRDefault="000E3DF7" w:rsidP="000E3DF7">
      <w:r>
        <w:rPr>
          <w:rFonts w:ascii="CIDFont+F7" w:eastAsia="CIDFont+F7" w:hAnsi="CIDFont+F2" w:cs="CIDFont+F7" w:hint="eastAsia"/>
        </w:rPr>
        <w:t></w:t>
      </w:r>
      <w:r>
        <w:rPr>
          <w:rFonts w:ascii="CIDFont+F7" w:eastAsia="CIDFont+F7" w:hAnsi="CIDFont+F2" w:cs="CIDFont+F7"/>
        </w:rPr>
        <w:t xml:space="preserve"> </w:t>
      </w:r>
      <w:r>
        <w:rPr>
          <w:rFonts w:ascii="CIDFont+F1" w:hAnsi="CIDFont+F1" w:cs="CIDFont+F1"/>
        </w:rPr>
        <w:t>Benutzerhandbuch</w:t>
      </w:r>
    </w:p>
    <w:sectPr w:rsidR="000E3D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7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F7"/>
    <w:rsid w:val="000E3DF7"/>
    <w:rsid w:val="001A6C3F"/>
    <w:rsid w:val="00467153"/>
    <w:rsid w:val="00A7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1992A"/>
  <w15:chartTrackingRefBased/>
  <w15:docId w15:val="{CFC1AFE9-22D7-4BCA-85BE-96101FEB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HFT Stuttgart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Kogai</dc:creator>
  <cp:keywords/>
  <dc:description/>
  <cp:lastModifiedBy>Samed Keser</cp:lastModifiedBy>
  <cp:revision>2</cp:revision>
  <dcterms:created xsi:type="dcterms:W3CDTF">2017-10-30T12:49:00Z</dcterms:created>
  <dcterms:modified xsi:type="dcterms:W3CDTF">2017-10-30T12:49:00Z</dcterms:modified>
</cp:coreProperties>
</file>