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D9E46" w14:textId="4CF92EB7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0" w:name="_Hlk36560139"/>
      <w:bookmarkStart w:id="1" w:name="_GoBack"/>
      <w:r w:rsidRPr="009609D6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405DAE0F" w14:textId="26A3E864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#6 As an administrator, I can add and remove shapes</w:t>
      </w:r>
    </w:p>
    <w:p w14:paraId="64EB4BFD" w14:textId="77777777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048604F9" w14:textId="4D2FF501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9609D6">
        <w:rPr>
          <w:rFonts w:ascii="Courier New" w:eastAsia="Times New Roman" w:hAnsi="Courier New" w:cs="Courier New"/>
          <w:sz w:val="24"/>
          <w:szCs w:val="24"/>
        </w:rPr>
        <w:t>Similar to</w:t>
      </w:r>
      <w:proofErr w:type="gramEnd"/>
      <w:r w:rsidRPr="009609D6">
        <w:rPr>
          <w:rFonts w:ascii="Courier New" w:eastAsia="Times New Roman" w:hAnsi="Courier New" w:cs="Courier New"/>
          <w:sz w:val="24"/>
          <w:szCs w:val="24"/>
        </w:rPr>
        <w:t xml:space="preserve"> user story #5 however, this time is about adding or removing shapes with a form. All changes must be visible in rendering area. Only an administrator has this capability.</w:t>
      </w:r>
    </w:p>
    <w:p w14:paraId="391ADFAD" w14:textId="79170E21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6BE56F62" w14:textId="44C4F1AA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ab/>
        <w:t>Create a form allowing the adding and removing of shapes via, most likely their unique id or other suitable option. Allow this capability only to the administrator.</w:t>
      </w:r>
    </w:p>
    <w:p w14:paraId="2D30813B" w14:textId="024D55E9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5E9C4079" w14:textId="63AECAA3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ab/>
        <w:t xml:space="preserve">Test that these </w:t>
      </w:r>
      <w:proofErr w:type="spellStart"/>
      <w:r w:rsidRPr="009609D6">
        <w:rPr>
          <w:rFonts w:ascii="Courier New" w:eastAsia="Times New Roman" w:hAnsi="Courier New" w:cs="Courier New"/>
          <w:sz w:val="24"/>
          <w:szCs w:val="24"/>
        </w:rPr>
        <w:t>addings</w:t>
      </w:r>
      <w:proofErr w:type="spellEnd"/>
      <w:r w:rsidRPr="009609D6">
        <w:rPr>
          <w:rFonts w:ascii="Courier New" w:eastAsia="Times New Roman" w:hAnsi="Courier New" w:cs="Courier New"/>
          <w:sz w:val="24"/>
          <w:szCs w:val="24"/>
        </w:rPr>
        <w:t xml:space="preserve"> and </w:t>
      </w:r>
      <w:proofErr w:type="spellStart"/>
      <w:r w:rsidRPr="009609D6">
        <w:rPr>
          <w:rFonts w:ascii="Courier New" w:eastAsia="Times New Roman" w:hAnsi="Courier New" w:cs="Courier New"/>
          <w:sz w:val="24"/>
          <w:szCs w:val="24"/>
        </w:rPr>
        <w:t>removings</w:t>
      </w:r>
      <w:proofErr w:type="spellEnd"/>
      <w:r w:rsidRPr="009609D6">
        <w:rPr>
          <w:rFonts w:ascii="Courier New" w:eastAsia="Times New Roman" w:hAnsi="Courier New" w:cs="Courier New"/>
          <w:sz w:val="24"/>
          <w:szCs w:val="24"/>
        </w:rPr>
        <w:t xml:space="preserve"> are allowed and visible in rendered area.</w:t>
      </w:r>
    </w:p>
    <w:p w14:paraId="4843C2E5" w14:textId="5277F26E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1DD82FB1" w14:textId="044A313B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 xml:space="preserve">TBD, most likely this should be worked on by those who worked on the moving shape form, </w:t>
      </w:r>
      <w:proofErr w:type="gramStart"/>
      <w:r w:rsidRPr="009609D6">
        <w:rPr>
          <w:rFonts w:ascii="Courier New" w:eastAsia="Times New Roman" w:hAnsi="Courier New" w:cs="Courier New"/>
          <w:sz w:val="24"/>
          <w:szCs w:val="24"/>
        </w:rPr>
        <w:t>Verify</w:t>
      </w:r>
      <w:proofErr w:type="gramEnd"/>
      <w:r w:rsidRPr="009609D6">
        <w:rPr>
          <w:rFonts w:ascii="Courier New" w:eastAsia="Times New Roman" w:hAnsi="Courier New" w:cs="Courier New"/>
          <w:sz w:val="24"/>
          <w:szCs w:val="24"/>
        </w:rPr>
        <w:t xml:space="preserve"> that the shapes have been added and removed and are only done so by an administrator.</w:t>
      </w:r>
    </w:p>
    <w:p w14:paraId="09AA6BF3" w14:textId="64B58387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e)  Estimation: 10</w:t>
      </w:r>
    </w:p>
    <w:p w14:paraId="69FC0A2A" w14:textId="5717A0E3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f)  Priority: 4</w:t>
      </w:r>
    </w:p>
    <w:p w14:paraId="051ED2A4" w14:textId="77777777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540D6292" w14:textId="7EF158F6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ab/>
        <w:t xml:space="preserve">An administrator </w:t>
      </w:r>
      <w:proofErr w:type="gramStart"/>
      <w:r w:rsidRPr="009609D6">
        <w:rPr>
          <w:rFonts w:ascii="Courier New" w:eastAsia="Times New Roman" w:hAnsi="Courier New" w:cs="Courier New"/>
          <w:sz w:val="24"/>
          <w:szCs w:val="24"/>
        </w:rPr>
        <w:t>is able to</w:t>
      </w:r>
      <w:proofErr w:type="gramEnd"/>
      <w:r w:rsidRPr="009609D6">
        <w:rPr>
          <w:rFonts w:ascii="Courier New" w:eastAsia="Times New Roman" w:hAnsi="Courier New" w:cs="Courier New"/>
          <w:sz w:val="24"/>
          <w:szCs w:val="24"/>
        </w:rPr>
        <w:t xml:space="preserve"> add and remove all the shapes and this is visible within the rendering window. </w:t>
      </w:r>
    </w:p>
    <w:p w14:paraId="0BEED87F" w14:textId="77777777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EC7B27A" w14:textId="06B4E7FD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1 </w:t>
      </w:r>
      <w:proofErr w:type="spellStart"/>
      <w:r w:rsidRPr="009609D6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9609D6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7E16D513" w14:textId="77777777" w:rsidR="003A1E12" w:rsidRPr="009609D6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a single developer</w:t>
      </w:r>
    </w:p>
    <w:bookmarkEnd w:id="0"/>
    <w:bookmarkEnd w:id="1"/>
    <w:p w14:paraId="5EF7EC60" w14:textId="77777777" w:rsidR="00CF3BA4" w:rsidRPr="009609D6" w:rsidRDefault="00CF3BA4">
      <w:pPr>
        <w:rPr>
          <w:sz w:val="24"/>
          <w:szCs w:val="24"/>
        </w:rPr>
      </w:pPr>
    </w:p>
    <w:sectPr w:rsidR="00CF3BA4" w:rsidRPr="0096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12"/>
    <w:rsid w:val="003A1E12"/>
    <w:rsid w:val="009609D6"/>
    <w:rsid w:val="00C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ED8C"/>
  <w15:chartTrackingRefBased/>
  <w15:docId w15:val="{E33C9364-ACC6-4A31-B4B8-1A781E7A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5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4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599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39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19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10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02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99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55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37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74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83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76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08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20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68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52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295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26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15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915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5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73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74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57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03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48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61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76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594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78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93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39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08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18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881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7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freesnaz@gmail.com</dc:creator>
  <cp:keywords/>
  <dc:description/>
  <cp:lastModifiedBy>freesnaz@gmail.com</cp:lastModifiedBy>
  <cp:revision>2</cp:revision>
  <dcterms:created xsi:type="dcterms:W3CDTF">2020-03-31T21:41:00Z</dcterms:created>
  <dcterms:modified xsi:type="dcterms:W3CDTF">2020-03-31T22:15:00Z</dcterms:modified>
</cp:coreProperties>
</file>