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Venice Boat Classification using Convolutional Neural Networks (CNNs)</w:t>
      </w:r>
    </w:p>
    <w:p>
      <w:r>
        <w:t>A Supervised Learning Project — Part of my Data Science &amp; Machine Learning specialization under 3MTT / DeepTech</w:t>
      </w:r>
    </w:p>
    <w:p>
      <w:pPr>
        <w:pStyle w:val="Heading2"/>
      </w:pPr>
      <w:r>
        <w:t>1. Project Overview</w:t>
      </w:r>
    </w:p>
    <w:p>
      <w:r>
        <w:t>This project focuses on building a deep learning model to classify different types of boats in Venice using image data. The goal was to develop a supervised learning model that can automatically recognize and classify boats into their respective categories based on visual features from images. The project demonstrates the end-to-end workflow of data preprocessing, model training, evaluation, and performance analysis using Convolutional Neural Networks (CNNs) — one of the most powerful architectures for image classification.</w:t>
      </w:r>
    </w:p>
    <w:p>
      <w:pPr>
        <w:pStyle w:val="Heading2"/>
      </w:pPr>
      <w:r>
        <w:t>2. Dataset Description</w:t>
      </w:r>
    </w:p>
    <w:p>
      <w:r>
        <w:t>The Venice Boat Dataset consists of labeled images collected from the canals of Venice, containing multiple boat types. Each image belongs to one of several classes, and the dataset was split into training, validation, and test sets.</w:t>
      </w:r>
    </w:p>
    <w:p>
      <w:r>
        <w:t>Each image was resized to a uniform shape (e.g., 128x128 pixels) to ensure consistent model input.</w:t>
      </w:r>
    </w:p>
    <w:p>
      <w:pPr>
        <w:pStyle w:val="Heading2"/>
      </w:pPr>
      <w:r>
        <w:t>3. Tools and Libraries Used</w:t>
      </w:r>
    </w:p>
    <w:p>
      <w:pPr>
        <w:pStyle w:val="ListBullet"/>
      </w:pPr>
      <w:r>
        <w:t>Python</w:t>
      </w:r>
    </w:p>
    <w:p>
      <w:pPr>
        <w:pStyle w:val="ListBullet"/>
      </w:pPr>
      <w:r>
        <w:t>TensorFlow / Keras</w:t>
      </w:r>
    </w:p>
    <w:p>
      <w:pPr>
        <w:pStyle w:val="ListBullet"/>
      </w:pPr>
      <w:r>
        <w:t>NumPy</w:t>
      </w:r>
    </w:p>
    <w:p>
      <w:pPr>
        <w:pStyle w:val="ListBullet"/>
      </w:pPr>
      <w:r>
        <w:t>Pandas</w:t>
      </w:r>
    </w:p>
    <w:p>
      <w:pPr>
        <w:pStyle w:val="ListBullet"/>
      </w:pPr>
      <w:r>
        <w:t>Matplotlib</w:t>
      </w:r>
    </w:p>
    <w:p>
      <w:pPr>
        <w:pStyle w:val="ListBullet"/>
      </w:pPr>
      <w:r>
        <w:t>Scikit-learn</w:t>
      </w:r>
    </w:p>
    <w:p>
      <w:pPr>
        <w:pStyle w:val="ListBullet"/>
      </w:pPr>
      <w:r>
        <w:t>Google Colab / Jupyter Notebook</w:t>
      </w:r>
    </w:p>
    <w:p>
      <w:pPr>
        <w:pStyle w:val="Heading2"/>
      </w:pPr>
      <w:r>
        <w:t>4. Methodology</w:t>
      </w:r>
    </w:p>
    <w:p>
      <w:r>
        <w:t>The project followed several steps, including data preprocessing, model design, training, and evaluation.</w:t>
      </w:r>
    </w:p>
    <w:p>
      <w:pPr>
        <w:pStyle w:val="Heading3"/>
      </w:pPr>
      <w:r>
        <w:t>Step 1: Data Preprocessing</w:t>
      </w:r>
    </w:p>
    <w:p>
      <w:r>
        <w:t>Images were normalized (pixel values scaled between 0–1). Data augmentation was applied to generate more training variations, improving model generalization.</w:t>
      </w:r>
    </w:p>
    <w:p>
      <w:pPr>
        <w:pStyle w:val="Heading3"/>
      </w:pPr>
      <w:r>
        <w:t>Step 2: Model Design (CNN Architecture)</w:t>
      </w:r>
    </w:p>
    <w:p>
      <w:r>
        <w:t>The CNN model was designed using Keras’ Sequential API with convolutional, pooling, and dense layers. A dropout layer was included to reduce overfitting, and the model used Adam optimizer with a learning rate of 0.0001.</w:t>
      </w:r>
    </w:p>
    <w:p>
      <w:pPr>
        <w:pStyle w:val="Heading3"/>
      </w:pPr>
      <w:r>
        <w:t>Step 3: Training the Model</w:t>
      </w:r>
    </w:p>
    <w:p>
      <w:r>
        <w:t>The model was trained for 10 epochs with early stopping based on validation loss to prevent overfitting. Batch size was set to 32, and model performance was tracked using accuracy and loss metrics.</w:t>
      </w:r>
    </w:p>
    <w:p>
      <w:pPr>
        <w:pStyle w:val="Heading2"/>
      </w:pPr>
      <w:r>
        <w:t>5. Results and Evaluation</w:t>
      </w:r>
    </w:p>
    <w:p>
      <w:r>
        <w:t>Training accuracy increased consistently to nearly 100%, while validation accuracy improved initially but plateaued around 65–70%, indicating some overfitting. Training loss decreased to around 0.1, but validation loss increased slightly toward the end of training.</w:t>
      </w:r>
    </w:p>
    <w:p>
      <w:pPr>
        <w:pStyle w:val="Heading2"/>
      </w:pPr>
      <w:r>
        <w:t>6. Key Learnings</w:t>
      </w:r>
    </w:p>
    <w:p>
      <w:pPr>
        <w:pStyle w:val="ListBullet"/>
      </w:pPr>
      <w:r>
        <w:t>Applying supervised learning techniques for image classification.</w:t>
      </w:r>
    </w:p>
    <w:p>
      <w:pPr>
        <w:pStyle w:val="ListBullet"/>
      </w:pPr>
      <w:r>
        <w:t>Understanding CNN architecture components (Convolution, Pooling, Flatten, Dense).</w:t>
      </w:r>
    </w:p>
    <w:p>
      <w:pPr>
        <w:pStyle w:val="ListBullet"/>
      </w:pPr>
      <w:r>
        <w:t>Monitoring training vs. validation performance using metrics and plots.</w:t>
      </w:r>
    </w:p>
    <w:p>
      <w:pPr>
        <w:pStyle w:val="ListBullet"/>
      </w:pPr>
      <w:r>
        <w:t>Diagnosing overfitting and applying techniques like dropout, early stopping, and data augmentation.</w:t>
      </w:r>
    </w:p>
    <w:p>
      <w:pPr>
        <w:pStyle w:val="ListBullet"/>
      </w:pPr>
      <w:r>
        <w:t>Using TensorFlow/Keras effectively for real-world computer vision tasks.</w:t>
      </w:r>
    </w:p>
    <w:p>
      <w:pPr>
        <w:pStyle w:val="Heading2"/>
      </w:pPr>
      <w:r>
        <w:t>7. Future Improvements</w:t>
      </w:r>
    </w:p>
    <w:p>
      <w:pPr>
        <w:pStyle w:val="ListBullet"/>
      </w:pPr>
      <w:r>
        <w:t>Use transfer learning with pretrained models like VGG16 or ResNet50.</w:t>
      </w:r>
    </w:p>
    <w:p>
      <w:pPr>
        <w:pStyle w:val="ListBullet"/>
      </w:pPr>
      <w:r>
        <w:t>Increase dataset size with more diverse images.</w:t>
      </w:r>
    </w:p>
    <w:p>
      <w:pPr>
        <w:pStyle w:val="ListBullet"/>
      </w:pPr>
      <w:r>
        <w:t>Optimize hyperparameters (learning rate, batch size, epochs).</w:t>
      </w:r>
    </w:p>
    <w:p>
      <w:pPr>
        <w:pStyle w:val="ListBullet"/>
      </w:pPr>
      <w:r>
        <w:t>Deploy the model via a web or mobile app for boat recognition.</w:t>
      </w:r>
    </w:p>
    <w:p>
      <w:pPr>
        <w:pStyle w:val="Heading2"/>
      </w:pPr>
      <w:r>
        <w:t>8. Conclusion</w:t>
      </w:r>
    </w:p>
    <w:p>
      <w:r>
        <w:t>The Venice Boat Classification Project successfully demonstrated the application of supervised learning using CNNs. Although some overfitting was observed, the project provided a valuable understanding of model training, tuning, and evaluation. This work represents a significant step in my data science and machine learning journey under the 3MTT / DeepTech specialization program.</w:t>
      </w:r>
    </w:p>
    <w:p>
      <w:pPr>
        <w:pStyle w:val="Heading2"/>
      </w:pPr>
      <w:r>
        <w:t>Tags / Keywords</w:t>
      </w:r>
    </w:p>
    <w:p>
      <w:r>
        <w:t>#DeepLearning #CNN #SupervisedLearning #MachineLearning #DataScience #ComputerVision #3MTT #DeepTech #AI #Python #TensorFlow #PortfolioProject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