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5EC58" w14:textId="4E76FC7A" w:rsidR="003B0DC6" w:rsidRDefault="000E140E">
      <w:r>
        <w:rPr>
          <w:rFonts w:hint="eastAsia"/>
        </w:rPr>
        <w:t>57118127孙博</w:t>
      </w:r>
    </w:p>
    <w:p w14:paraId="45C0C397" w14:textId="0F1C4795" w:rsidR="000E140E" w:rsidRDefault="000E140E"/>
    <w:p w14:paraId="4AF2DCCB" w14:textId="08DC8BAF" w:rsidR="000E140E" w:rsidRDefault="000E140E">
      <w:pPr>
        <w:rPr>
          <w:b/>
          <w:bCs/>
        </w:rPr>
      </w:pPr>
      <w:r w:rsidRPr="005E3CDD">
        <w:rPr>
          <w:rFonts w:hint="eastAsia"/>
          <w:b/>
          <w:bCs/>
        </w:rPr>
        <w:t>1.1A</w:t>
      </w:r>
    </w:p>
    <w:p w14:paraId="0FE776C5" w14:textId="78127941" w:rsidR="004A07A8" w:rsidRPr="004A07A8" w:rsidRDefault="004A07A8">
      <w:r>
        <w:rPr>
          <w:rFonts w:hint="eastAsia"/>
        </w:rPr>
        <w:t>代码</w:t>
      </w:r>
    </w:p>
    <w:p w14:paraId="473313CE" w14:textId="35AEE3C2" w:rsidR="004A07A8" w:rsidRPr="004A07A8" w:rsidRDefault="004A07A8">
      <w:r>
        <w:rPr>
          <w:noProof/>
        </w:rPr>
        <w:drawing>
          <wp:inline distT="0" distB="0" distL="0" distR="0" wp14:anchorId="75EFA26B" wp14:editId="048BF903">
            <wp:extent cx="3670527" cy="12382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20" cy="12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BB70" w14:textId="09434310" w:rsidR="003A7B53" w:rsidRDefault="003A7B53">
      <w:r>
        <w:t>Root</w:t>
      </w:r>
      <w:r>
        <w:rPr>
          <w:rFonts w:hint="eastAsia"/>
        </w:rPr>
        <w:t>权限运行程序后的输出</w:t>
      </w:r>
    </w:p>
    <w:p w14:paraId="60B11468" w14:textId="7470626C" w:rsidR="000E140E" w:rsidRDefault="000E140E">
      <w:r>
        <w:rPr>
          <w:rFonts w:hint="eastAsia"/>
          <w:noProof/>
        </w:rPr>
        <w:drawing>
          <wp:inline distT="0" distB="0" distL="0" distR="0" wp14:anchorId="22CCB1CB" wp14:editId="7D423F66">
            <wp:extent cx="3901612" cy="39941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50" cy="39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D07C" w14:textId="56BDBAC9" w:rsidR="003A7B53" w:rsidRDefault="003A7B53">
      <w:r>
        <w:rPr>
          <w:rFonts w:hint="eastAsia"/>
        </w:rPr>
        <w:t>普通用户权限操作</w:t>
      </w:r>
    </w:p>
    <w:p w14:paraId="47B3A229" w14:textId="72FC0BB7" w:rsidR="003A7B53" w:rsidRDefault="003A7B53">
      <w:r>
        <w:rPr>
          <w:rFonts w:hint="eastAsia"/>
          <w:noProof/>
        </w:rPr>
        <w:drawing>
          <wp:inline distT="0" distB="0" distL="0" distR="0" wp14:anchorId="463440F5" wp14:editId="3072803A">
            <wp:extent cx="4641850" cy="194816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49" cy="19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5368" w14:textId="3453E8D5" w:rsidR="00D06780" w:rsidRPr="006B0CBB" w:rsidRDefault="00D06780">
      <w:pPr>
        <w:rPr>
          <w:b/>
          <w:bCs/>
        </w:rPr>
      </w:pPr>
      <w:r w:rsidRPr="006B0CBB">
        <w:rPr>
          <w:rFonts w:hint="eastAsia"/>
          <w:b/>
          <w:bCs/>
        </w:rPr>
        <w:lastRenderedPageBreak/>
        <w:t>1.1B</w:t>
      </w:r>
    </w:p>
    <w:p w14:paraId="1217FBEA" w14:textId="63B48C6E" w:rsidR="00D06780" w:rsidRDefault="00D06780">
      <w:r>
        <w:rPr>
          <w:rFonts w:hint="eastAsia"/>
        </w:rPr>
        <w:t>ICMP情况下</w:t>
      </w:r>
      <w:r w:rsidR="004A07A8">
        <w:rPr>
          <w:rFonts w:hint="eastAsia"/>
        </w:rPr>
        <w:t>输出</w:t>
      </w:r>
      <w:r>
        <w:rPr>
          <w:rFonts w:hint="eastAsia"/>
        </w:rPr>
        <w:t>同1.1A</w:t>
      </w:r>
    </w:p>
    <w:p w14:paraId="716D3558" w14:textId="05A46A35" w:rsidR="005E3CDD" w:rsidRDefault="005E3CDD"/>
    <w:p w14:paraId="0F8B22D6" w14:textId="5B242792" w:rsidR="005E3CDD" w:rsidRDefault="005E3CDD">
      <w:pPr>
        <w:rPr>
          <w:rFonts w:ascii="Nirmala UI" w:hAnsi="Nirmala UI" w:cs="Nirmala UI"/>
        </w:rPr>
      </w:pPr>
      <w:r>
        <w:rPr>
          <w:rFonts w:ascii="Nirmala UI" w:hAnsi="Nirmala UI" w:cs="Nirmala UI" w:hint="eastAsia"/>
        </w:rPr>
        <w:t>捕获从特定</w:t>
      </w:r>
      <w:r>
        <w:rPr>
          <w:rFonts w:ascii="Nirmala UI" w:hAnsi="Nirmala UI" w:cs="Nirmala UI" w:hint="eastAsia"/>
        </w:rPr>
        <w:t>IP</w:t>
      </w:r>
      <w:r>
        <w:rPr>
          <w:rFonts w:ascii="Nirmala UI" w:hAnsi="Nirmala UI" w:cs="Nirmala UI" w:hint="eastAsia"/>
        </w:rPr>
        <w:t>发出的，目的端口为</w:t>
      </w:r>
      <w:r>
        <w:rPr>
          <w:rFonts w:ascii="Nirmala UI" w:hAnsi="Nirmala UI" w:cs="Nirmala UI" w:hint="eastAsia"/>
        </w:rPr>
        <w:t>23</w:t>
      </w:r>
      <w:r>
        <w:rPr>
          <w:rFonts w:ascii="Nirmala UI" w:hAnsi="Nirmala UI" w:cs="Nirmala UI" w:hint="eastAsia"/>
        </w:rPr>
        <w:t>的</w:t>
      </w:r>
      <w:r>
        <w:rPr>
          <w:rFonts w:ascii="Nirmala UI" w:hAnsi="Nirmala UI" w:cs="Nirmala UI" w:hint="eastAsia"/>
        </w:rPr>
        <w:t>TCP</w:t>
      </w:r>
      <w:r>
        <w:rPr>
          <w:rFonts w:ascii="Nirmala UI" w:hAnsi="Nirmala UI" w:cs="Nirmala UI" w:hint="eastAsia"/>
        </w:rPr>
        <w:t>包</w:t>
      </w:r>
    </w:p>
    <w:p w14:paraId="150EF1B8" w14:textId="7D572DB8" w:rsidR="005E3CDD" w:rsidRDefault="005E3CDD">
      <w:r>
        <w:rPr>
          <w:rFonts w:hint="eastAsia"/>
          <w:noProof/>
        </w:rPr>
        <w:drawing>
          <wp:inline distT="0" distB="0" distL="0" distR="0" wp14:anchorId="6A79A6AC" wp14:editId="3E3B0993">
            <wp:extent cx="5276850" cy="692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EA67" w14:textId="1A10176B" w:rsidR="005E3CDD" w:rsidRDefault="005E3CDD">
      <w:r>
        <w:rPr>
          <w:rFonts w:hint="eastAsia"/>
        </w:rPr>
        <w:t>对任意一个特定的IP进行telnet监听，输出如下</w:t>
      </w:r>
    </w:p>
    <w:p w14:paraId="765F34CA" w14:textId="307F60C9" w:rsidR="005E3CDD" w:rsidRDefault="006B0CBB">
      <w:r>
        <w:rPr>
          <w:noProof/>
          <w:szCs w:val="21"/>
        </w:rPr>
        <w:drawing>
          <wp:inline distT="0" distB="0" distL="0" distR="0" wp14:anchorId="0DE65EA5" wp14:editId="0AF33D32">
            <wp:extent cx="5276850" cy="2882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52B0" w14:textId="2F981A40" w:rsidR="005E3CDD" w:rsidRDefault="005E3CDD"/>
    <w:p w14:paraId="7933C75D" w14:textId="35B5D698" w:rsidR="005E3CDD" w:rsidRDefault="005E3CDD">
      <w:pPr>
        <w:rPr>
          <w:b/>
          <w:bCs/>
        </w:rPr>
      </w:pPr>
      <w:r w:rsidRPr="005E3CDD">
        <w:rPr>
          <w:rFonts w:hint="eastAsia"/>
          <w:b/>
          <w:bCs/>
        </w:rPr>
        <w:t>1.2</w:t>
      </w:r>
    </w:p>
    <w:p w14:paraId="1BF65399" w14:textId="26B76F1C" w:rsidR="004A07A8" w:rsidRPr="004A07A8" w:rsidRDefault="004A07A8">
      <w:r>
        <w:t>Spoofing.py</w:t>
      </w:r>
      <w:r>
        <w:rPr>
          <w:rFonts w:hint="eastAsia"/>
        </w:rPr>
        <w:t>代码</w:t>
      </w:r>
    </w:p>
    <w:p w14:paraId="1A3C9875" w14:textId="662E4BD4" w:rsidR="005E3CDD" w:rsidRDefault="004A07A8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01448CD" wp14:editId="693B6D68">
            <wp:extent cx="2114550" cy="9741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951" cy="97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E8DF" w14:textId="31E5BE59" w:rsidR="004A07A8" w:rsidRDefault="004A07A8">
      <w:r w:rsidRPr="004A07A8">
        <w:rPr>
          <w:rFonts w:hint="eastAsia"/>
        </w:rPr>
        <w:t>在</w:t>
      </w:r>
      <w:r>
        <w:rPr>
          <w:rFonts w:hint="eastAsia"/>
        </w:rPr>
        <w:t>攻击者的docker中运行 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监听</w:t>
      </w:r>
    </w:p>
    <w:p w14:paraId="55C41B92" w14:textId="268C5E7E" w:rsidR="004A07A8" w:rsidRDefault="004A07A8">
      <w:r>
        <w:rPr>
          <w:noProof/>
        </w:rPr>
        <w:drawing>
          <wp:inline distT="0" distB="0" distL="0" distR="0" wp14:anchorId="61C594A0" wp14:editId="0056C3E0">
            <wp:extent cx="5264150" cy="7366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DB2A" w14:textId="54AB2166" w:rsidR="004A07A8" w:rsidRDefault="004A07A8">
      <w:r>
        <w:rPr>
          <w:rFonts w:hint="eastAsia"/>
        </w:rPr>
        <w:t>达成目的地址的伪装</w:t>
      </w:r>
    </w:p>
    <w:p w14:paraId="442D3B05" w14:textId="163DF70D" w:rsidR="004A07A8" w:rsidRDefault="004A07A8"/>
    <w:p w14:paraId="623B6518" w14:textId="1775ED86" w:rsidR="004A07A8" w:rsidRPr="006B0CBB" w:rsidRDefault="004A07A8">
      <w:pPr>
        <w:rPr>
          <w:b/>
          <w:bCs/>
        </w:rPr>
      </w:pPr>
      <w:r w:rsidRPr="006B0CBB">
        <w:rPr>
          <w:rFonts w:hint="eastAsia"/>
          <w:b/>
          <w:bCs/>
        </w:rPr>
        <w:t>1.3</w:t>
      </w:r>
    </w:p>
    <w:p w14:paraId="2225FC5B" w14:textId="52247231" w:rsidR="004A07A8" w:rsidRDefault="004A07A8">
      <w:pPr>
        <w:rPr>
          <w:rFonts w:ascii="Ebrima" w:hAnsi="Ebrima" w:cs="Ebrima"/>
        </w:rPr>
      </w:pPr>
      <w:r w:rsidRPr="004A07A8">
        <w:rPr>
          <w:rFonts w:ascii="Times New Roman" w:hAnsi="Times New Roman" w:cs="Times New Roman"/>
        </w:rPr>
        <w:t>ֵ</w:t>
      </w:r>
      <w:r>
        <w:rPr>
          <w:rFonts w:ascii="Ebrima" w:hAnsi="Ebrima" w:cs="Ebrima" w:hint="eastAsia"/>
        </w:rPr>
        <w:t>用</w:t>
      </w:r>
      <w:proofErr w:type="spellStart"/>
      <w:r>
        <w:rPr>
          <w:rFonts w:ascii="Ebrima" w:hAnsi="Ebrima" w:cs="Ebrima" w:hint="eastAsia"/>
        </w:rPr>
        <w:t>Scapy</w:t>
      </w:r>
      <w:proofErr w:type="spellEnd"/>
      <w:r>
        <w:rPr>
          <w:rFonts w:ascii="Ebrima" w:hAnsi="Ebrima" w:cs="Ebrima" w:hint="eastAsia"/>
        </w:rPr>
        <w:t>来估计虚拟机与目标地址间的跳数</w:t>
      </w:r>
    </w:p>
    <w:p w14:paraId="5B3DA0A9" w14:textId="51B6F89F" w:rsidR="004A07A8" w:rsidRDefault="004A07A8">
      <w:r>
        <w:rPr>
          <w:rFonts w:ascii="Ebrima" w:hAnsi="Ebrima" w:cs="Ebrima"/>
          <w:noProof/>
        </w:rPr>
        <w:lastRenderedPageBreak/>
        <w:drawing>
          <wp:inline distT="0" distB="0" distL="0" distR="0" wp14:anchorId="49D7B950" wp14:editId="4F8C3AC2">
            <wp:extent cx="2167139" cy="137795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49" cy="13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C4EC" w14:textId="1221156F" w:rsidR="004A07A8" w:rsidRDefault="004A07A8">
      <w:r>
        <w:rPr>
          <w:rFonts w:hint="eastAsia"/>
        </w:rPr>
        <w:t>每次将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递增，用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查看</w:t>
      </w:r>
    </w:p>
    <w:p w14:paraId="1A4007E3" w14:textId="794C2497" w:rsidR="006B0CBB" w:rsidRDefault="006B0CBB">
      <w:r>
        <w:rPr>
          <w:noProof/>
        </w:rPr>
        <w:drawing>
          <wp:inline distT="0" distB="0" distL="0" distR="0" wp14:anchorId="2A391732" wp14:editId="7E00A1CD">
            <wp:extent cx="4464050" cy="7099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55" cy="71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9D14" w14:textId="1342F145" w:rsidR="006B0CBB" w:rsidRDefault="006B0CBB">
      <w:r>
        <w:rPr>
          <w:rFonts w:hint="eastAsia"/>
        </w:rPr>
        <w:t>第一个Echo的Reply出现在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为16的时候，</w:t>
      </w:r>
      <w:proofErr w:type="gramStart"/>
      <w:r>
        <w:rPr>
          <w:rFonts w:hint="eastAsia"/>
        </w:rPr>
        <w:t>为此跳数约</w:t>
      </w:r>
      <w:proofErr w:type="gramEnd"/>
      <w:r>
        <w:rPr>
          <w:rFonts w:hint="eastAsia"/>
        </w:rPr>
        <w:t>为16</w:t>
      </w:r>
    </w:p>
    <w:p w14:paraId="0A2E9453" w14:textId="37FCE6BB" w:rsidR="006B0CBB" w:rsidRDefault="006B0CBB"/>
    <w:p w14:paraId="7C2C5EB5" w14:textId="4681E812" w:rsidR="006B0CBB" w:rsidRPr="006B0CBB" w:rsidRDefault="006B0CBB">
      <w:pPr>
        <w:rPr>
          <w:b/>
          <w:bCs/>
        </w:rPr>
      </w:pPr>
      <w:r w:rsidRPr="006B0CBB">
        <w:rPr>
          <w:rFonts w:hint="eastAsia"/>
          <w:b/>
          <w:bCs/>
        </w:rPr>
        <w:t>1.4</w:t>
      </w:r>
    </w:p>
    <w:p w14:paraId="00B0C552" w14:textId="21B0CCA6" w:rsidR="006B0CBB" w:rsidRDefault="006B0CBB">
      <w:r>
        <w:rPr>
          <w:noProof/>
        </w:rPr>
        <w:drawing>
          <wp:inline distT="0" distB="0" distL="0" distR="0" wp14:anchorId="7834DBDE" wp14:editId="4F81178D">
            <wp:extent cx="4083050" cy="1328221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14" cy="133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B6AD" w14:textId="585A22CC" w:rsidR="006B0CBB" w:rsidRDefault="006B0CBB">
      <w:r>
        <w:rPr>
          <w:rFonts w:hint="eastAsia"/>
        </w:rPr>
        <w:t>通过捕获ICMP报文，将其原宿地址对调，并设置ICMP类型为Reply，再发出</w:t>
      </w:r>
    </w:p>
    <w:p w14:paraId="14F5DF6D" w14:textId="378920FB" w:rsidR="006B0CBB" w:rsidRDefault="006B0CBB"/>
    <w:p w14:paraId="22C3027F" w14:textId="3145BE0D" w:rsidR="006B0CBB" w:rsidRDefault="006B0CBB">
      <w:r>
        <w:rPr>
          <w:rFonts w:hint="eastAsia"/>
        </w:rPr>
        <w:t>宿主机中ping1.2.3.4（不存在的IP）</w:t>
      </w:r>
    </w:p>
    <w:p w14:paraId="5B98CA9E" w14:textId="6773802B" w:rsidR="006B0CBB" w:rsidRDefault="006B0CBB">
      <w:r>
        <w:rPr>
          <w:noProof/>
        </w:rPr>
        <w:drawing>
          <wp:inline distT="0" distB="0" distL="0" distR="0" wp14:anchorId="4036F926" wp14:editId="654D744C">
            <wp:extent cx="3930650" cy="116498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267" cy="11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47BF" w14:textId="71069658" w:rsidR="006B0CBB" w:rsidRDefault="006B0CBB">
      <w:r>
        <w:t>P</w:t>
      </w:r>
      <w:r>
        <w:rPr>
          <w:rFonts w:hint="eastAsia"/>
        </w:rPr>
        <w:t>ing10.9.0.99</w:t>
      </w:r>
    </w:p>
    <w:p w14:paraId="24C2ABA0" w14:textId="36098355" w:rsidR="006B0CBB" w:rsidRDefault="006B0CBB">
      <w:r>
        <w:rPr>
          <w:rFonts w:hint="eastAsia"/>
          <w:noProof/>
        </w:rPr>
        <w:drawing>
          <wp:inline distT="0" distB="0" distL="0" distR="0" wp14:anchorId="10B02981" wp14:editId="187AB1F3">
            <wp:extent cx="4077588" cy="11938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316" cy="119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155E" w14:textId="780D85B4" w:rsidR="006B0CBB" w:rsidRDefault="006B0CBB">
      <w:r>
        <w:t>P</w:t>
      </w:r>
      <w:r>
        <w:rPr>
          <w:rFonts w:hint="eastAsia"/>
        </w:rPr>
        <w:t>ing8.8.8.8</w:t>
      </w:r>
    </w:p>
    <w:p w14:paraId="39CF5037" w14:textId="3950A821" w:rsidR="006B0CBB" w:rsidRPr="006B0CBB" w:rsidRDefault="006B0C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4B15E0" wp14:editId="25BFCC3F">
            <wp:extent cx="4006850" cy="1313088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993" cy="131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CBB" w:rsidRPr="006B0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C40AC" w14:textId="77777777" w:rsidR="009F664A" w:rsidRDefault="009F664A" w:rsidP="000E140E">
      <w:r>
        <w:separator/>
      </w:r>
    </w:p>
  </w:endnote>
  <w:endnote w:type="continuationSeparator" w:id="0">
    <w:p w14:paraId="2B4DC51E" w14:textId="77777777" w:rsidR="009F664A" w:rsidRDefault="009F664A" w:rsidP="000E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8CE95" w14:textId="77777777" w:rsidR="009F664A" w:rsidRDefault="009F664A" w:rsidP="000E140E">
      <w:r>
        <w:separator/>
      </w:r>
    </w:p>
  </w:footnote>
  <w:footnote w:type="continuationSeparator" w:id="0">
    <w:p w14:paraId="0314B9C1" w14:textId="77777777" w:rsidR="009F664A" w:rsidRDefault="009F664A" w:rsidP="000E1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AC"/>
    <w:rsid w:val="000E140E"/>
    <w:rsid w:val="001C3F0C"/>
    <w:rsid w:val="002F5E43"/>
    <w:rsid w:val="003A7B53"/>
    <w:rsid w:val="003B0DC6"/>
    <w:rsid w:val="004A07A8"/>
    <w:rsid w:val="005E3CDD"/>
    <w:rsid w:val="00686FAC"/>
    <w:rsid w:val="006B0CBB"/>
    <w:rsid w:val="009F664A"/>
    <w:rsid w:val="00D0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EB477"/>
  <w15:chartTrackingRefBased/>
  <w15:docId w15:val="{9A7E8AEE-2320-41A2-BBEB-5710B257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</dc:creator>
  <cp:keywords/>
  <dc:description/>
  <cp:lastModifiedBy>孙 博</cp:lastModifiedBy>
  <cp:revision>4</cp:revision>
  <dcterms:created xsi:type="dcterms:W3CDTF">2021-07-09T09:54:00Z</dcterms:created>
  <dcterms:modified xsi:type="dcterms:W3CDTF">2021-07-09T18:15:00Z</dcterms:modified>
</cp:coreProperties>
</file>