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B02E06" w14:paraId="0260A5FE" w14:textId="77777777" w:rsidTr="00A949ED">
        <w:tc>
          <w:tcPr>
            <w:tcW w:w="4672" w:type="dxa"/>
          </w:tcPr>
          <w:p w14:paraId="5962BAA3" w14:textId="77777777" w:rsidR="00B02E06" w:rsidRDefault="00B02E06" w:rsidP="00A949ED">
            <w:pPr>
              <w:widowControl w:val="0"/>
              <w:jc w:val="center"/>
            </w:pPr>
            <w:r>
              <w:t>УТВЕРЖДАЮ</w:t>
            </w:r>
          </w:p>
          <w:p w14:paraId="3B9EDA41" w14:textId="77777777" w:rsidR="00B02E06" w:rsidRDefault="00B02E06" w:rsidP="00A949ED">
            <w:pPr>
              <w:widowControl w:val="0"/>
              <w:jc w:val="center"/>
            </w:pPr>
            <w:r>
              <w:t>Менеджер проекта</w:t>
            </w:r>
          </w:p>
          <w:p w14:paraId="5827BDB0" w14:textId="77777777" w:rsidR="00B02E06" w:rsidRDefault="00B02E06" w:rsidP="00A949ED">
            <w:pPr>
              <w:widowControl w:val="0"/>
              <w:jc w:val="center"/>
            </w:pPr>
          </w:p>
          <w:tbl>
            <w:tblPr>
              <w:tblW w:w="4573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850"/>
            </w:tblGrid>
            <w:tr w:rsidR="00B02E06" w14:paraId="21C172FF" w14:textId="77777777" w:rsidTr="003E4514">
              <w:tc>
                <w:tcPr>
                  <w:tcW w:w="1098" w:type="dxa"/>
                </w:tcPr>
                <w:p w14:paraId="07A4ED1F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5D296C1E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14:paraId="19259B09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14:paraId="52B95D78" w14:textId="653F89D6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</w:t>
                  </w:r>
                  <w:r w:rsidR="003E4514">
                    <w:rPr>
                      <w:sz w:val="24"/>
                    </w:rPr>
                    <w:t>а</w:t>
                  </w:r>
                </w:p>
                <w:p w14:paraId="2C439D16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50" w:type="dxa"/>
                </w:tcPr>
                <w:p w14:paraId="38EE1C53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1565681F" w14:textId="77777777" w:rsidR="00B02E06" w:rsidRDefault="00B02E06" w:rsidP="00A949ED">
            <w:pPr>
              <w:widowControl w:val="0"/>
              <w:ind w:firstLine="0"/>
            </w:pPr>
          </w:p>
        </w:tc>
        <w:tc>
          <w:tcPr>
            <w:tcW w:w="4672" w:type="dxa"/>
          </w:tcPr>
          <w:p w14:paraId="6E582BAD" w14:textId="77777777" w:rsidR="00B02E06" w:rsidRDefault="00B02E06" w:rsidP="00A949ED">
            <w:pPr>
              <w:widowControl w:val="0"/>
              <w:jc w:val="center"/>
            </w:pPr>
            <w:r>
              <w:t>УТВЕРЖДАЮ</w:t>
            </w:r>
          </w:p>
          <w:p w14:paraId="47907173" w14:textId="77777777" w:rsidR="00B02E06" w:rsidRDefault="00B02E06" w:rsidP="00A949ED">
            <w:pPr>
              <w:widowControl w:val="0"/>
              <w:jc w:val="center"/>
            </w:pPr>
            <w:r>
              <w:t>Куратор проекта</w:t>
            </w:r>
          </w:p>
          <w:p w14:paraId="0B5D2E4F" w14:textId="77777777" w:rsidR="00B02E06" w:rsidRDefault="00B02E06" w:rsidP="00A949ED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B02E06" w14:paraId="60D0265F" w14:textId="77777777" w:rsidTr="00A949ED">
              <w:tc>
                <w:tcPr>
                  <w:tcW w:w="1095" w:type="dxa"/>
                </w:tcPr>
                <w:p w14:paraId="10C644E6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14:paraId="214DE7E0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14:paraId="44C53851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14:paraId="5D0E6140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14:paraId="0BB5CEB0" w14:textId="77777777" w:rsidR="00B02E06" w:rsidRDefault="00B02E06" w:rsidP="00A949E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14:paraId="58C6E1C5" w14:textId="77777777" w:rsidR="00B02E06" w:rsidRDefault="00B02E06" w:rsidP="00A949ED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14:paraId="2C5CE241" w14:textId="77777777" w:rsidR="00B02E06" w:rsidRDefault="00B02E06" w:rsidP="00A949ED">
            <w:pPr>
              <w:widowControl w:val="0"/>
              <w:jc w:val="center"/>
            </w:pPr>
          </w:p>
        </w:tc>
      </w:tr>
    </w:tbl>
    <w:p w14:paraId="7821717E" w14:textId="77777777" w:rsidR="009B465D" w:rsidRPr="009B465D" w:rsidRDefault="009B465D" w:rsidP="0022610C"/>
    <w:p w14:paraId="360BE0E4" w14:textId="77777777" w:rsidR="009B465D" w:rsidRPr="009B465D" w:rsidRDefault="009B465D" w:rsidP="0022610C"/>
    <w:p w14:paraId="00BF56E2" w14:textId="77777777" w:rsidR="009B465D" w:rsidRPr="009B465D" w:rsidRDefault="009B465D" w:rsidP="0022610C"/>
    <w:p w14:paraId="6965BA41" w14:textId="77777777" w:rsidR="009B465D" w:rsidRPr="009B465D" w:rsidRDefault="009B465D" w:rsidP="00B02E06">
      <w:pPr>
        <w:ind w:firstLine="0"/>
      </w:pPr>
    </w:p>
    <w:p w14:paraId="7EA73117" w14:textId="77777777" w:rsidR="009B465D" w:rsidRPr="009B465D" w:rsidRDefault="009B465D" w:rsidP="0022610C"/>
    <w:p w14:paraId="6F134B9E" w14:textId="77777777" w:rsidR="009B465D" w:rsidRPr="009B465D" w:rsidRDefault="009B465D" w:rsidP="0022610C"/>
    <w:p w14:paraId="5248EDCC" w14:textId="77777777" w:rsidR="009B465D" w:rsidRPr="009B465D" w:rsidRDefault="009B465D" w:rsidP="0022610C"/>
    <w:p w14:paraId="5533E924" w14:textId="77777777" w:rsidR="004A6298" w:rsidRPr="00ED580F" w:rsidRDefault="009B465D" w:rsidP="009273DC">
      <w:pPr>
        <w:ind w:firstLine="0"/>
        <w:jc w:val="center"/>
        <w:rPr>
          <w:b/>
          <w:bCs/>
        </w:rPr>
      </w:pPr>
      <w:proofErr w:type="spellStart"/>
      <w:r w:rsidRPr="00ED580F">
        <w:rPr>
          <w:b/>
          <w:bCs/>
        </w:rPr>
        <w:t>Cайт</w:t>
      </w:r>
      <w:proofErr w:type="spellEnd"/>
    </w:p>
    <w:p w14:paraId="09C5C4D6" w14:textId="77777777" w:rsidR="009273DC" w:rsidRDefault="009B465D" w:rsidP="009273DC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ИНФОРМАЦИОННЫЙ ПОРТАЛ</w:t>
      </w:r>
    </w:p>
    <w:p w14:paraId="351381E9" w14:textId="22AE0A16" w:rsidR="009B465D" w:rsidRPr="00ED580F" w:rsidRDefault="009B465D" w:rsidP="009273DC">
      <w:pPr>
        <w:ind w:firstLine="0"/>
        <w:jc w:val="center"/>
        <w:rPr>
          <w:b/>
          <w:bCs/>
        </w:rPr>
      </w:pPr>
      <w:r w:rsidRPr="00ED580F">
        <w:rPr>
          <w:b/>
          <w:bCs/>
        </w:rPr>
        <w:t>О ПРОЕКТНОМ МЕНЕДЖМЕНТЕ</w:t>
      </w:r>
    </w:p>
    <w:p w14:paraId="486B97BE" w14:textId="58CF22D5" w:rsidR="009B465D" w:rsidRPr="00ED580F" w:rsidRDefault="00C2397D" w:rsidP="009273DC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Руководство </w:t>
      </w:r>
      <w:r w:rsidR="000131BC">
        <w:rPr>
          <w:b/>
          <w:bCs/>
        </w:rPr>
        <w:t>пользователя</w:t>
      </w:r>
    </w:p>
    <w:p w14:paraId="62A93487" w14:textId="3347D6CC" w:rsidR="009B465D" w:rsidRPr="00EC21B6" w:rsidRDefault="009B465D" w:rsidP="009273DC">
      <w:pPr>
        <w:ind w:firstLine="0"/>
        <w:jc w:val="center"/>
        <w:rPr>
          <w:b/>
          <w:bCs/>
        </w:rPr>
      </w:pPr>
      <w:r w:rsidRPr="00ED580F">
        <w:rPr>
          <w:b/>
          <w:bCs/>
        </w:rPr>
        <w:t xml:space="preserve">Листов </w:t>
      </w:r>
      <w:r w:rsidR="00EB1300">
        <w:rPr>
          <w:b/>
          <w:bCs/>
        </w:rPr>
        <w:t>9</w:t>
      </w:r>
    </w:p>
    <w:p w14:paraId="35AEC156" w14:textId="77777777" w:rsidR="004A6298" w:rsidRPr="004A6298" w:rsidRDefault="004A6298" w:rsidP="004A629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9B465D" w:rsidRPr="009B465D" w14:paraId="666CF946" w14:textId="77777777" w:rsidTr="00A949ED">
        <w:tc>
          <w:tcPr>
            <w:tcW w:w="4672" w:type="dxa"/>
            <w:shd w:val="clear" w:color="auto" w:fill="auto"/>
          </w:tcPr>
          <w:p w14:paraId="10511D73" w14:textId="77777777" w:rsidR="009B465D" w:rsidRPr="009B465D" w:rsidRDefault="009B465D" w:rsidP="0022610C"/>
        </w:tc>
        <w:tc>
          <w:tcPr>
            <w:tcW w:w="4672" w:type="dxa"/>
            <w:shd w:val="clear" w:color="auto" w:fill="auto"/>
          </w:tcPr>
          <w:p w14:paraId="12E388AA" w14:textId="77777777" w:rsidR="009B465D" w:rsidRPr="009B465D" w:rsidRDefault="009B465D" w:rsidP="0022610C">
            <w:r w:rsidRPr="009B465D">
              <w:t>Разработчики</w:t>
            </w:r>
          </w:p>
          <w:p w14:paraId="3DFEAAF7" w14:textId="77777777" w:rsidR="009B465D" w:rsidRPr="009B465D" w:rsidRDefault="009B465D" w:rsidP="0022610C">
            <w:r w:rsidRPr="009B465D">
              <w:t>Наконечный П.А.</w:t>
            </w:r>
          </w:p>
          <w:p w14:paraId="588EE540" w14:textId="77777777" w:rsidR="009B465D" w:rsidRDefault="009B465D" w:rsidP="0022610C">
            <w:r w:rsidRPr="009B465D">
              <w:t>Ветров А.</w:t>
            </w:r>
          </w:p>
          <w:p w14:paraId="6DF18AF6" w14:textId="1D44ECC1" w:rsidR="00CD377A" w:rsidRPr="009B465D" w:rsidRDefault="00CD377A" w:rsidP="0022610C">
            <w:r>
              <w:t>Кузина В.</w:t>
            </w:r>
          </w:p>
        </w:tc>
      </w:tr>
    </w:tbl>
    <w:p w14:paraId="355D7AF7" w14:textId="77777777" w:rsidR="009B465D" w:rsidRPr="009B465D" w:rsidRDefault="009B465D" w:rsidP="00B02E06">
      <w:pPr>
        <w:ind w:firstLine="0"/>
      </w:pPr>
    </w:p>
    <w:p w14:paraId="5E431D49" w14:textId="0C3BDC7B" w:rsidR="009B465D" w:rsidRDefault="009B465D" w:rsidP="0022610C"/>
    <w:p w14:paraId="6F862529" w14:textId="77777777" w:rsidR="004A6298" w:rsidRPr="009B465D" w:rsidRDefault="004A6298" w:rsidP="0022610C"/>
    <w:p w14:paraId="4FC76544" w14:textId="77777777" w:rsidR="009B465D" w:rsidRPr="009B465D" w:rsidRDefault="009B465D" w:rsidP="0022610C"/>
    <w:p w14:paraId="1340C7FB" w14:textId="62A47C49" w:rsidR="009B465D" w:rsidRDefault="009B465D" w:rsidP="00F70917">
      <w:pPr>
        <w:ind w:firstLine="0"/>
      </w:pPr>
    </w:p>
    <w:p w14:paraId="5B40E20C" w14:textId="77777777" w:rsidR="00336ACC" w:rsidRDefault="00336ACC" w:rsidP="0022610C"/>
    <w:p w14:paraId="37449CDC" w14:textId="77777777" w:rsidR="009B465D" w:rsidRPr="009B465D" w:rsidRDefault="009B465D" w:rsidP="0022610C"/>
    <w:p w14:paraId="0CBA55AB" w14:textId="66B94285" w:rsidR="004A6298" w:rsidRPr="004A6298" w:rsidRDefault="009B465D" w:rsidP="009273DC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3884EEF9" w14:textId="755026D6" w:rsidR="00AA69E9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04958" w:history="1">
        <w:r w:rsidR="00AA69E9" w:rsidRPr="00CE69EA">
          <w:rPr>
            <w:rStyle w:val="a8"/>
            <w:noProof/>
          </w:rPr>
          <w:t>1</w:t>
        </w:r>
        <w:r w:rsidR="00AA69E9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A69E9" w:rsidRPr="00CE69EA">
          <w:rPr>
            <w:rStyle w:val="a8"/>
            <w:noProof/>
          </w:rPr>
          <w:t>Общие положения</w:t>
        </w:r>
        <w:r w:rsidR="00AA69E9">
          <w:rPr>
            <w:noProof/>
            <w:webHidden/>
          </w:rPr>
          <w:tab/>
        </w:r>
        <w:r w:rsidR="00AA69E9">
          <w:rPr>
            <w:noProof/>
            <w:webHidden/>
          </w:rPr>
          <w:fldChar w:fldCharType="begin"/>
        </w:r>
        <w:r w:rsidR="00AA69E9">
          <w:rPr>
            <w:noProof/>
            <w:webHidden/>
          </w:rPr>
          <w:instrText xml:space="preserve"> PAGEREF _Toc59104958 \h </w:instrText>
        </w:r>
        <w:r w:rsidR="00AA69E9">
          <w:rPr>
            <w:noProof/>
            <w:webHidden/>
          </w:rPr>
        </w:r>
        <w:r w:rsidR="00AA69E9">
          <w:rPr>
            <w:noProof/>
            <w:webHidden/>
          </w:rPr>
          <w:fldChar w:fldCharType="separate"/>
        </w:r>
        <w:r w:rsidR="00AA69E9">
          <w:rPr>
            <w:noProof/>
            <w:webHidden/>
          </w:rPr>
          <w:t>4</w:t>
        </w:r>
        <w:r w:rsidR="00AA69E9">
          <w:rPr>
            <w:noProof/>
            <w:webHidden/>
          </w:rPr>
          <w:fldChar w:fldCharType="end"/>
        </w:r>
      </w:hyperlink>
    </w:p>
    <w:p w14:paraId="5ED0A1B8" w14:textId="22E81CC6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59" w:history="1">
        <w:r w:rsidRPr="00CE69EA">
          <w:rPr>
            <w:rStyle w:val="a8"/>
            <w:noProof/>
            <w:lang w:val="en-US"/>
          </w:rPr>
          <w:t>1</w:t>
        </w:r>
        <w:r w:rsidRPr="00CE69EA">
          <w:rPr>
            <w:rStyle w:val="a8"/>
            <w:noProof/>
          </w:rPr>
          <w:t>.1 Название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D8F2D4" w14:textId="6AB81163" w:rsidR="00AA69E9" w:rsidRDefault="00AA69E9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0" w:history="1">
        <w:r w:rsidRPr="00CE69EA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CE69EA">
          <w:rPr>
            <w:rStyle w:val="a8"/>
            <w:noProof/>
          </w:rPr>
          <w:t>Назначение и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86079" w14:textId="178F3451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1" w:history="1">
        <w:r w:rsidRPr="00CE69EA">
          <w:rPr>
            <w:rStyle w:val="a8"/>
            <w:noProof/>
            <w:lang w:val="en-US"/>
          </w:rPr>
          <w:t>2</w:t>
        </w:r>
        <w:r w:rsidRPr="00CE69EA">
          <w:rPr>
            <w:rStyle w:val="a8"/>
            <w:noProof/>
          </w:rPr>
          <w:t>.1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C9B0F1" w14:textId="52BE4FEF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2" w:history="1">
        <w:r w:rsidRPr="00CE69EA">
          <w:rPr>
            <w:rStyle w:val="a8"/>
            <w:noProof/>
            <w:lang w:val="en-US"/>
          </w:rPr>
          <w:t>2</w:t>
        </w:r>
        <w:r w:rsidRPr="00CE69EA">
          <w:rPr>
            <w:rStyle w:val="a8"/>
            <w:noProof/>
          </w:rPr>
          <w:t>.2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95BCC1" w14:textId="3A730818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3" w:history="1">
        <w:r w:rsidRPr="00CE69EA">
          <w:rPr>
            <w:rStyle w:val="a8"/>
            <w:noProof/>
          </w:rPr>
          <w:t>2.3 Критерии достижения целей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72295" w14:textId="53B2F214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4" w:history="1">
        <w:r w:rsidRPr="00CE69EA">
          <w:rPr>
            <w:rStyle w:val="a8"/>
            <w:noProof/>
          </w:rPr>
          <w:t>2.4 Условия применения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76B29A" w14:textId="27CD3331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5" w:history="1">
        <w:r w:rsidRPr="00CE69EA">
          <w:rPr>
            <w:rStyle w:val="a8"/>
            <w:noProof/>
          </w:rPr>
          <w:t>2.5 Требуемый уровень знаний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AE9D2D" w14:textId="28A733E1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6" w:history="1">
        <w:r w:rsidRPr="00CE69EA">
          <w:rPr>
            <w:rStyle w:val="a8"/>
            <w:noProof/>
          </w:rPr>
          <w:t>2.6 Автоматизированные виды деятельности и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D0C261" w14:textId="79277D5A" w:rsidR="00AA69E9" w:rsidRDefault="00AA69E9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7" w:history="1">
        <w:r w:rsidRPr="00CE69EA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CE69EA">
          <w:rPr>
            <w:rStyle w:val="a8"/>
            <w:noProof/>
          </w:rPr>
          <w:t>Подготовка к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BDE6D2" w14:textId="32AABAA4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8" w:history="1">
        <w:r w:rsidRPr="00CE69EA">
          <w:rPr>
            <w:rStyle w:val="a8"/>
            <w:noProof/>
          </w:rPr>
          <w:t>3.1 Необходимые для работы с АС компоненты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4CC920" w14:textId="125D7F1C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69" w:history="1">
        <w:r w:rsidRPr="00CE69EA">
          <w:rPr>
            <w:rStyle w:val="a8"/>
            <w:noProof/>
            <w:lang w:val="en-US"/>
          </w:rPr>
          <w:t>3</w:t>
        </w:r>
        <w:r w:rsidRPr="00CE69EA">
          <w:rPr>
            <w:rStyle w:val="a8"/>
            <w:noProof/>
          </w:rPr>
          <w:t>.2 Состав дистрибутива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CCAB5D" w14:textId="2D1EA359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70" w:history="1">
        <w:r w:rsidRPr="00CE69EA">
          <w:rPr>
            <w:rStyle w:val="a8"/>
            <w:noProof/>
            <w:lang w:val="en-US"/>
          </w:rPr>
          <w:t>3</w:t>
        </w:r>
        <w:r w:rsidRPr="00CE69EA">
          <w:rPr>
            <w:rStyle w:val="a8"/>
            <w:noProof/>
          </w:rPr>
          <w:t>.3 Порядок установки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D6E75A" w14:textId="6222520F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71" w:history="1">
        <w:r w:rsidRPr="00CE69EA">
          <w:rPr>
            <w:rStyle w:val="a8"/>
            <w:noProof/>
            <w:lang w:val="en-US"/>
          </w:rPr>
          <w:t>3</w:t>
        </w:r>
        <w:r w:rsidRPr="00CE69EA">
          <w:rPr>
            <w:rStyle w:val="a8"/>
            <w:noProof/>
          </w:rPr>
          <w:t>.4 Описание операций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7635FF" w14:textId="2B4D97E6" w:rsidR="00AA69E9" w:rsidRDefault="00AA69E9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4972" w:history="1">
        <w:r w:rsidRPr="00CE69EA">
          <w:rPr>
            <w:rStyle w:val="a8"/>
            <w:noProof/>
          </w:rPr>
          <w:t>3.5 Аварийные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_Toc59104972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59FAC9" w14:textId="59024A5B" w:rsidR="004A6298" w:rsidRDefault="005E0897" w:rsidP="005E0897">
      <w:pPr>
        <w:jc w:val="left"/>
        <w:sectPr w:rsidR="004A6298" w:rsidSect="00282AF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20B5EAA3" w14:textId="2043521D" w:rsidR="009B465D" w:rsidRPr="009B465D" w:rsidRDefault="009B465D" w:rsidP="00606019">
      <w:pPr>
        <w:pStyle w:val="FakeTitle"/>
      </w:pPr>
      <w:bookmarkStart w:id="0" w:name="_Toc55473600"/>
      <w:r w:rsidRPr="009B465D">
        <w:lastRenderedPageBreak/>
        <w:t>Термины</w:t>
      </w:r>
      <w:bookmarkEnd w:id="0"/>
      <w:r w:rsidR="00683CCC">
        <w:t xml:space="preserve"> и определения</w:t>
      </w:r>
    </w:p>
    <w:p w14:paraId="7DF72F33" w14:textId="77777777" w:rsidR="009B465D" w:rsidRPr="00EE2755" w:rsidRDefault="009B465D" w:rsidP="00CD377A">
      <w:pPr>
        <w:pStyle w:val="a"/>
      </w:pPr>
      <w:r w:rsidRPr="00EE2755"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14:paraId="0EDABC61" w14:textId="77777777" w:rsidR="009B465D" w:rsidRPr="00EE2755" w:rsidRDefault="009B465D" w:rsidP="00CD377A">
      <w:pPr>
        <w:pStyle w:val="a"/>
      </w:pPr>
      <w:r w:rsidRPr="00EE2755">
        <w:t>CMS (</w:t>
      </w:r>
      <w:proofErr w:type="spellStart"/>
      <w:r w:rsidRPr="00EE2755">
        <w:t>Content</w:t>
      </w:r>
      <w:proofErr w:type="spellEnd"/>
      <w:r w:rsidRPr="00EE2755">
        <w:t xml:space="preserve"> </w:t>
      </w:r>
      <w:proofErr w:type="spellStart"/>
      <w:r w:rsidRPr="00EE2755">
        <w:t>Management</w:t>
      </w:r>
      <w:proofErr w:type="spellEnd"/>
      <w:r w:rsidRPr="00EE2755">
        <w:t xml:space="preserve"> </w:t>
      </w:r>
      <w:proofErr w:type="spellStart"/>
      <w:r w:rsidRPr="00EE2755">
        <w:t>System</w:t>
      </w:r>
      <w:proofErr w:type="spellEnd"/>
      <w:r w:rsidRPr="00EE2755">
        <w:t>) – программный продукт, позволяющий осуществлять создание сайтов и управление контентом на сайтах.</w:t>
      </w:r>
    </w:p>
    <w:p w14:paraId="78798AA9" w14:textId="77777777" w:rsidR="009B465D" w:rsidRPr="00EE2755" w:rsidRDefault="009B465D" w:rsidP="00CD377A">
      <w:pPr>
        <w:pStyle w:val="a"/>
      </w:pPr>
      <w:proofErr w:type="spellStart"/>
      <w:r w:rsidRPr="00EE2755">
        <w:t>Wordpress</w:t>
      </w:r>
      <w:proofErr w:type="spellEnd"/>
      <w:r w:rsidRPr="00EE2755">
        <w:t xml:space="preserve"> – одна из CMS, написанная на языке программирования PHP.</w:t>
      </w:r>
    </w:p>
    <w:p w14:paraId="69C962CA" w14:textId="77777777" w:rsidR="009B465D" w:rsidRPr="00EE2755" w:rsidRDefault="009B465D" w:rsidP="00CD377A">
      <w:pPr>
        <w:pStyle w:val="a"/>
      </w:pPr>
      <w:r w:rsidRPr="00EE2755"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14:paraId="6DDFC0B6" w14:textId="77777777" w:rsidR="009B465D" w:rsidRPr="00EE2755" w:rsidRDefault="009B465D" w:rsidP="00CD377A">
      <w:pPr>
        <w:pStyle w:val="a"/>
      </w:pPr>
      <w:r w:rsidRPr="00EE2755">
        <w:t>Контент – текстографическое содержимое сайта, публикуемое в формате постов или страниц.</w:t>
      </w:r>
    </w:p>
    <w:p w14:paraId="3BF10472" w14:textId="77777777" w:rsidR="009B465D" w:rsidRPr="00EE2755" w:rsidRDefault="009B465D" w:rsidP="00CD377A">
      <w:pPr>
        <w:pStyle w:val="a"/>
      </w:pPr>
      <w:r w:rsidRPr="00EE2755">
        <w:t>Статья, пост, публикация – уникальная единица контента, являющаяся частью контента. Имеет дату публикации и автора.</w:t>
      </w:r>
    </w:p>
    <w:p w14:paraId="28446CD8" w14:textId="77777777" w:rsidR="009B465D" w:rsidRPr="00EE2755" w:rsidRDefault="009B465D" w:rsidP="00CD377A">
      <w:pPr>
        <w:pStyle w:val="a"/>
      </w:pPr>
      <w:r w:rsidRPr="00EE2755">
        <w:t>Страница (единица контента) – статичная информационная страница сайта, не имеющая даты публикации или автора.</w:t>
      </w:r>
    </w:p>
    <w:p w14:paraId="641075BB" w14:textId="77777777" w:rsidR="009B465D" w:rsidRPr="00EE2755" w:rsidRDefault="009B465D" w:rsidP="00CD377A">
      <w:pPr>
        <w:pStyle w:val="a"/>
      </w:pPr>
      <w:r w:rsidRPr="00EE2755">
        <w:t>Страница сайта – результат выходных данных на запрос по определенному URL.</w:t>
      </w:r>
    </w:p>
    <w:p w14:paraId="668169E9" w14:textId="77777777" w:rsidR="009B465D" w:rsidRPr="00EE2755" w:rsidRDefault="009B465D" w:rsidP="00CD377A">
      <w:pPr>
        <w:pStyle w:val="a"/>
      </w:pPr>
      <w:r w:rsidRPr="00EE2755">
        <w:t>HTTP – протокол, используемый для разработки веб-сайтов, открываемых в браузере пользователя.</w:t>
      </w:r>
    </w:p>
    <w:p w14:paraId="0DC90DD4" w14:textId="77777777" w:rsidR="009B465D" w:rsidRPr="00EE2755" w:rsidRDefault="009B465D" w:rsidP="00CD377A">
      <w:pPr>
        <w:pStyle w:val="a"/>
      </w:pPr>
      <w:r w:rsidRPr="00EE2755">
        <w:t>БД (База Данных) – программный продукт, осуществляющий управление данными, а также предоставляющий API для работы с ними.</w:t>
      </w:r>
    </w:p>
    <w:p w14:paraId="75242CFE" w14:textId="77777777" w:rsidR="009B465D" w:rsidRPr="00EE2755" w:rsidRDefault="009B465D" w:rsidP="00CD377A">
      <w:pPr>
        <w:pStyle w:val="a"/>
      </w:pPr>
      <w:proofErr w:type="spellStart"/>
      <w:r w:rsidRPr="00EE2755">
        <w:t>Сайдбар</w:t>
      </w:r>
      <w:proofErr w:type="spellEnd"/>
      <w:r w:rsidRPr="00EE2755">
        <w:t xml:space="preserve"> – блок сайта, расположенный справа или слева от основного содержимого страницы, состоит из виджетов.</w:t>
      </w:r>
    </w:p>
    <w:p w14:paraId="4F0D6241" w14:textId="77777777" w:rsidR="006776A4" w:rsidRPr="009B465D" w:rsidRDefault="006776A4" w:rsidP="006776A4">
      <w:pPr>
        <w:pStyle w:val="1"/>
      </w:pPr>
      <w:bookmarkStart w:id="1" w:name="_Toc55473601"/>
      <w:bookmarkStart w:id="2" w:name="_Toc52722531"/>
      <w:bookmarkStart w:id="3" w:name="_Toc58497224"/>
      <w:bookmarkStart w:id="4" w:name="_Toc59104958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1"/>
      <w:bookmarkEnd w:id="2"/>
      <w:bookmarkEnd w:id="3"/>
      <w:bookmarkEnd w:id="4"/>
    </w:p>
    <w:p w14:paraId="3DA1EFFE" w14:textId="4B028385" w:rsidR="006776A4" w:rsidRPr="009B465D" w:rsidRDefault="00AF7769" w:rsidP="006776A4">
      <w:pPr>
        <w:pStyle w:val="2"/>
      </w:pPr>
      <w:bookmarkStart w:id="5" w:name="_Toc55473603"/>
      <w:bookmarkStart w:id="6" w:name="_Toc52722532"/>
      <w:bookmarkStart w:id="7" w:name="_Toc58497226"/>
      <w:bookmarkStart w:id="8" w:name="_Toc59104959"/>
      <w:r>
        <w:rPr>
          <w:lang w:val="en-US"/>
        </w:rPr>
        <w:t>1</w:t>
      </w:r>
      <w:r w:rsidR="006776A4" w:rsidRPr="009B465D">
        <w:t>.</w:t>
      </w:r>
      <w:r w:rsidR="00417E81">
        <w:t>1</w:t>
      </w:r>
      <w:r w:rsidR="006776A4" w:rsidRPr="009B465D">
        <w:t xml:space="preserve"> Название проекта</w:t>
      </w:r>
      <w:bookmarkEnd w:id="5"/>
      <w:bookmarkEnd w:id="6"/>
      <w:bookmarkEnd w:id="7"/>
      <w:bookmarkEnd w:id="8"/>
    </w:p>
    <w:p w14:paraId="0880A6F0" w14:textId="77777777" w:rsidR="006776A4" w:rsidRPr="009B465D" w:rsidRDefault="006776A4" w:rsidP="006776A4">
      <w:r w:rsidRPr="009B465D">
        <w:t>Полное наименование проекта: информационный портал «Проектный менеджмент простым языком».</w:t>
      </w:r>
    </w:p>
    <w:p w14:paraId="4A90F97D" w14:textId="77777777" w:rsidR="006776A4" w:rsidRPr="009B465D" w:rsidRDefault="006776A4" w:rsidP="006776A4">
      <w:r w:rsidRPr="009B465D">
        <w:t>Краткое наименование проекта: «Информационный портал о проектном менеджменте».</w:t>
      </w:r>
    </w:p>
    <w:p w14:paraId="7F19D925" w14:textId="437A75C8" w:rsidR="006776A4" w:rsidRPr="009B465D" w:rsidRDefault="006776A4" w:rsidP="00417E81">
      <w:r w:rsidRPr="009B465D">
        <w:t>Далее – сайт.</w:t>
      </w:r>
    </w:p>
    <w:p w14:paraId="56B48EC4" w14:textId="77777777" w:rsidR="006776A4" w:rsidRDefault="006776A4" w:rsidP="006776A4">
      <w:pPr>
        <w:pStyle w:val="1"/>
      </w:pPr>
      <w:bookmarkStart w:id="9" w:name="_Toc52722534"/>
      <w:bookmarkStart w:id="10" w:name="_Toc55473606"/>
      <w:bookmarkStart w:id="11" w:name="_Toc58497231"/>
      <w:bookmarkStart w:id="12" w:name="_Toc59104960"/>
      <w:r>
        <w:lastRenderedPageBreak/>
        <w:t xml:space="preserve">Назначение и цели создания </w:t>
      </w:r>
      <w:bookmarkEnd w:id="9"/>
      <w:r>
        <w:t>системы</w:t>
      </w:r>
      <w:bookmarkEnd w:id="10"/>
      <w:bookmarkEnd w:id="11"/>
      <w:bookmarkEnd w:id="12"/>
    </w:p>
    <w:p w14:paraId="67D5E119" w14:textId="50587355" w:rsidR="006776A4" w:rsidRDefault="00AF7769" w:rsidP="006776A4">
      <w:pPr>
        <w:pStyle w:val="2"/>
      </w:pPr>
      <w:bookmarkStart w:id="13" w:name="_Toc55473607"/>
      <w:bookmarkStart w:id="14" w:name="_Toc58497232"/>
      <w:bookmarkStart w:id="15" w:name="_Toc59104961"/>
      <w:r>
        <w:rPr>
          <w:lang w:val="en-US"/>
        </w:rPr>
        <w:t>2</w:t>
      </w:r>
      <w:r w:rsidR="006776A4">
        <w:t>.1 Назначение системы</w:t>
      </w:r>
      <w:bookmarkEnd w:id="13"/>
      <w:bookmarkEnd w:id="14"/>
      <w:bookmarkEnd w:id="15"/>
    </w:p>
    <w:p w14:paraId="13296B81" w14:textId="77777777" w:rsidR="006776A4" w:rsidRDefault="006776A4" w:rsidP="006776A4">
      <w:r>
        <w:t>Осуществление автоматизации доступа к информации о проектном менеджменте при помощи сайта.</w:t>
      </w:r>
    </w:p>
    <w:p w14:paraId="370DEB29" w14:textId="77777777" w:rsidR="006776A4" w:rsidRDefault="006776A4" w:rsidP="006776A4">
      <w:pPr>
        <w:ind w:firstLine="0"/>
      </w:pPr>
    </w:p>
    <w:p w14:paraId="2C035FAF" w14:textId="6F9E072D" w:rsidR="006776A4" w:rsidRDefault="00AF7769" w:rsidP="006776A4">
      <w:pPr>
        <w:pStyle w:val="2"/>
      </w:pPr>
      <w:bookmarkStart w:id="16" w:name="_Toc52722535"/>
      <w:bookmarkStart w:id="17" w:name="_Toc55473608"/>
      <w:bookmarkStart w:id="18" w:name="_Toc58497233"/>
      <w:bookmarkStart w:id="19" w:name="_Toc59104962"/>
      <w:r>
        <w:rPr>
          <w:lang w:val="en-US"/>
        </w:rPr>
        <w:t>2</w:t>
      </w:r>
      <w:r w:rsidR="006776A4">
        <w:t xml:space="preserve">.2 Цели </w:t>
      </w:r>
      <w:bookmarkEnd w:id="16"/>
      <w:r w:rsidR="006776A4">
        <w:t>создания системы</w:t>
      </w:r>
      <w:bookmarkEnd w:id="17"/>
      <w:bookmarkEnd w:id="18"/>
      <w:bookmarkEnd w:id="19"/>
    </w:p>
    <w:p w14:paraId="187A839C" w14:textId="77777777" w:rsidR="006776A4" w:rsidRDefault="006776A4" w:rsidP="006776A4">
      <w:pPr>
        <w:numPr>
          <w:ilvl w:val="0"/>
          <w:numId w:val="15"/>
        </w:numPr>
      </w:pPr>
      <w:r>
        <w:t>Предоставление образовательной информации о проектном менеджменте на русском языке.</w:t>
      </w:r>
    </w:p>
    <w:p w14:paraId="2F17B2A4" w14:textId="77777777" w:rsidR="006776A4" w:rsidRDefault="006776A4" w:rsidP="006776A4">
      <w:pPr>
        <w:numPr>
          <w:ilvl w:val="0"/>
          <w:numId w:val="15"/>
        </w:numPr>
      </w:pPr>
      <w:r>
        <w:t>Предоставление информации о новшествах в области проектного менеджмента.</w:t>
      </w:r>
    </w:p>
    <w:p w14:paraId="3B2D158B" w14:textId="77777777" w:rsidR="006776A4" w:rsidRDefault="006776A4" w:rsidP="006776A4">
      <w:pPr>
        <w:numPr>
          <w:ilvl w:val="0"/>
          <w:numId w:val="15"/>
        </w:numPr>
      </w:pPr>
      <w:r>
        <w:t>Площадка для публикации статей о проектном менеджменте.</w:t>
      </w:r>
    </w:p>
    <w:p w14:paraId="4BA058C7" w14:textId="77777777" w:rsidR="006776A4" w:rsidRDefault="006776A4" w:rsidP="006776A4"/>
    <w:p w14:paraId="617A979E" w14:textId="652E0A13" w:rsidR="006776A4" w:rsidRDefault="00AF7769" w:rsidP="006776A4">
      <w:pPr>
        <w:pStyle w:val="2"/>
      </w:pPr>
      <w:bookmarkStart w:id="20" w:name="_Toc52722536"/>
      <w:bookmarkStart w:id="21" w:name="_Toc55473609"/>
      <w:bookmarkStart w:id="22" w:name="_Toc58497234"/>
      <w:bookmarkStart w:id="23" w:name="_Toc59104963"/>
      <w:r w:rsidRPr="00C64355">
        <w:t>2</w:t>
      </w:r>
      <w:r w:rsidR="006776A4">
        <w:t xml:space="preserve">.3 </w:t>
      </w:r>
      <w:bookmarkEnd w:id="20"/>
      <w:r w:rsidR="006776A4">
        <w:t>Критерии достижения целей</w:t>
      </w:r>
      <w:bookmarkEnd w:id="21"/>
      <w:bookmarkEnd w:id="22"/>
      <w:bookmarkEnd w:id="23"/>
    </w:p>
    <w:p w14:paraId="3717739F" w14:textId="77777777" w:rsidR="006776A4" w:rsidRDefault="006776A4" w:rsidP="006776A4">
      <w:r>
        <w:t>Для реализации поставленных целей система должна решать следующие задачи:</w:t>
      </w:r>
    </w:p>
    <w:p w14:paraId="19BB71D5" w14:textId="77777777" w:rsidR="006776A4" w:rsidRDefault="006776A4" w:rsidP="0042589D">
      <w:pPr>
        <w:numPr>
          <w:ilvl w:val="0"/>
          <w:numId w:val="26"/>
        </w:numPr>
      </w:pPr>
      <w:r>
        <w:t>Создание программный продукт (портал), позволяющий самостоятельно изучить теоретические основы проектного менеджмента.</w:t>
      </w:r>
    </w:p>
    <w:p w14:paraId="470AAE67" w14:textId="77777777" w:rsidR="006776A4" w:rsidRDefault="006776A4" w:rsidP="0042589D">
      <w:pPr>
        <w:numPr>
          <w:ilvl w:val="0"/>
          <w:numId w:val="26"/>
        </w:numPr>
      </w:pPr>
      <w:r>
        <w:t>Наполнение портала современной информацией о проектном менеджменте.</w:t>
      </w:r>
    </w:p>
    <w:p w14:paraId="7FD17DD4" w14:textId="77777777" w:rsidR="006776A4" w:rsidRDefault="006776A4" w:rsidP="006776A4"/>
    <w:p w14:paraId="22D53B1C" w14:textId="2A0460DC" w:rsidR="006776A4" w:rsidRDefault="00AF7769" w:rsidP="006776A4">
      <w:pPr>
        <w:pStyle w:val="2"/>
      </w:pPr>
      <w:bookmarkStart w:id="24" w:name="_Toc58497235"/>
      <w:bookmarkStart w:id="25" w:name="_Toc59104964"/>
      <w:r w:rsidRPr="00C64355">
        <w:t>2</w:t>
      </w:r>
      <w:r w:rsidR="006776A4">
        <w:t>.4 Условия применения сайта</w:t>
      </w:r>
      <w:bookmarkEnd w:id="24"/>
      <w:bookmarkEnd w:id="25"/>
    </w:p>
    <w:p w14:paraId="694955D8" w14:textId="619F2399" w:rsidR="006776A4" w:rsidRDefault="006776A4" w:rsidP="006776A4">
      <w:r>
        <w:t xml:space="preserve">Сайт применяется в условиях веб-сервера. Сервер отвечает на </w:t>
      </w:r>
      <w:r>
        <w:rPr>
          <w:lang w:val="en-US"/>
        </w:rPr>
        <w:t>HTTP</w:t>
      </w:r>
      <w:r w:rsidRPr="00CF10A8">
        <w:t xml:space="preserve"> </w:t>
      </w:r>
      <w:r>
        <w:t xml:space="preserve">запросы, возвращая </w:t>
      </w:r>
      <w:r>
        <w:rPr>
          <w:lang w:val="en-GB"/>
        </w:rPr>
        <w:t>HTTP</w:t>
      </w:r>
      <w:r>
        <w:t xml:space="preserve"> ответ. Ответ </w:t>
      </w:r>
      <w:r w:rsidRPr="009B465D">
        <w:t>–</w:t>
      </w:r>
      <w:r>
        <w:t xml:space="preserve"> страница сайта в виде </w:t>
      </w:r>
      <w:r>
        <w:rPr>
          <w:lang w:val="en-GB"/>
        </w:rPr>
        <w:t>HTML</w:t>
      </w:r>
      <w:r>
        <w:t xml:space="preserve"> документа, которая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автоматически.</w:t>
      </w:r>
    </w:p>
    <w:p w14:paraId="08BFEC45" w14:textId="77777777" w:rsidR="00C64355" w:rsidRPr="009B465D" w:rsidRDefault="00C64355" w:rsidP="00C64355">
      <w:pPr>
        <w:ind w:left="709" w:firstLine="0"/>
      </w:pPr>
      <w:r>
        <w:t>Для работы с сайтом используется один из браузеров</w:t>
      </w:r>
      <w:r w:rsidRPr="009B465D">
        <w:t>:</w:t>
      </w:r>
    </w:p>
    <w:p w14:paraId="45D7C126" w14:textId="77777777" w:rsidR="00C64355" w:rsidRPr="009B465D" w:rsidRDefault="00C64355" w:rsidP="00C64355">
      <w:pPr>
        <w:pStyle w:val="a"/>
        <w:numPr>
          <w:ilvl w:val="0"/>
          <w:numId w:val="28"/>
        </w:numPr>
        <w:jc w:val="left"/>
      </w:pPr>
      <w:r w:rsidRPr="00361985">
        <w:rPr>
          <w:lang w:val="en-GB"/>
        </w:rPr>
        <w:t xml:space="preserve">Firefox </w:t>
      </w:r>
      <w:r w:rsidRPr="009B465D">
        <w:t>от 48 версии</w:t>
      </w:r>
      <w:r w:rsidRPr="00361985">
        <w:rPr>
          <w:lang w:val="en-GB"/>
        </w:rPr>
        <w:t>;</w:t>
      </w:r>
    </w:p>
    <w:p w14:paraId="01199D7C" w14:textId="77777777" w:rsidR="00C64355" w:rsidRPr="009B465D" w:rsidRDefault="00C64355" w:rsidP="00C64355">
      <w:pPr>
        <w:pStyle w:val="a"/>
        <w:numPr>
          <w:ilvl w:val="0"/>
          <w:numId w:val="27"/>
        </w:numPr>
        <w:jc w:val="left"/>
      </w:pPr>
      <w:r w:rsidRPr="00683F1A">
        <w:rPr>
          <w:lang w:val="en-GB"/>
        </w:rPr>
        <w:t xml:space="preserve">Internet Explorer </w:t>
      </w:r>
      <w:r w:rsidRPr="009B465D">
        <w:t>от 11 верси</w:t>
      </w:r>
      <w:r>
        <w:t>и</w:t>
      </w:r>
      <w:r>
        <w:rPr>
          <w:lang w:val="en-US"/>
        </w:rPr>
        <w:t>;</w:t>
      </w:r>
    </w:p>
    <w:p w14:paraId="4EBB46E2" w14:textId="77777777" w:rsidR="00C64355" w:rsidRPr="009B465D" w:rsidRDefault="00C64355" w:rsidP="00C64355">
      <w:pPr>
        <w:pStyle w:val="a"/>
        <w:numPr>
          <w:ilvl w:val="0"/>
          <w:numId w:val="27"/>
        </w:numPr>
        <w:jc w:val="left"/>
      </w:pPr>
      <w:r w:rsidRPr="00683F1A">
        <w:rPr>
          <w:lang w:val="en-GB"/>
        </w:rPr>
        <w:t xml:space="preserve">Chrome </w:t>
      </w:r>
      <w:r w:rsidRPr="009B465D">
        <w:t>от 54 версии</w:t>
      </w:r>
      <w:r>
        <w:rPr>
          <w:lang w:val="en-GB"/>
        </w:rPr>
        <w:t>;</w:t>
      </w:r>
    </w:p>
    <w:p w14:paraId="019B25B9" w14:textId="77777777" w:rsidR="00C64355" w:rsidRPr="009B465D" w:rsidRDefault="00C64355" w:rsidP="00C64355">
      <w:pPr>
        <w:pStyle w:val="a"/>
        <w:numPr>
          <w:ilvl w:val="0"/>
          <w:numId w:val="27"/>
        </w:numPr>
        <w:jc w:val="left"/>
      </w:pPr>
      <w:r w:rsidRPr="00683F1A">
        <w:rPr>
          <w:lang w:val="en-GB"/>
        </w:rPr>
        <w:lastRenderedPageBreak/>
        <w:t xml:space="preserve">Safari </w:t>
      </w:r>
      <w:r w:rsidRPr="009B465D">
        <w:t>от 11 версии</w:t>
      </w:r>
      <w:r>
        <w:rPr>
          <w:lang w:val="en-GB"/>
        </w:rPr>
        <w:t>;</w:t>
      </w:r>
    </w:p>
    <w:p w14:paraId="31258DDC" w14:textId="5DD44771" w:rsidR="00C64355" w:rsidRDefault="00C64355" w:rsidP="00C64355">
      <w:pPr>
        <w:pStyle w:val="a"/>
        <w:numPr>
          <w:ilvl w:val="0"/>
          <w:numId w:val="27"/>
        </w:numPr>
        <w:jc w:val="left"/>
      </w:pPr>
      <w:r w:rsidRPr="00683F1A">
        <w:rPr>
          <w:lang w:val="en-GB"/>
        </w:rPr>
        <w:t xml:space="preserve">Opera </w:t>
      </w:r>
      <w:r w:rsidRPr="009B465D">
        <w:t>от 23 версии</w:t>
      </w:r>
      <w:r w:rsidRPr="00683F1A">
        <w:rPr>
          <w:lang w:val="en-GB"/>
        </w:rPr>
        <w:t>.</w:t>
      </w:r>
    </w:p>
    <w:p w14:paraId="3D6F33E8" w14:textId="77777777" w:rsidR="006776A4" w:rsidRDefault="006776A4" w:rsidP="006776A4"/>
    <w:p w14:paraId="6E272F75" w14:textId="77777777" w:rsidR="006776A4" w:rsidRDefault="006776A4" w:rsidP="006776A4"/>
    <w:p w14:paraId="70549615" w14:textId="6BA8E7E4" w:rsidR="006776A4" w:rsidRDefault="00AF7769" w:rsidP="006776A4">
      <w:pPr>
        <w:pStyle w:val="2"/>
      </w:pPr>
      <w:bookmarkStart w:id="26" w:name="_Toc58497236"/>
      <w:bookmarkStart w:id="27" w:name="_Toc59104965"/>
      <w:r w:rsidRPr="00C64355">
        <w:t>2</w:t>
      </w:r>
      <w:r w:rsidR="006776A4">
        <w:t>.5 Требуемый уровень знаний пользователя</w:t>
      </w:r>
      <w:bookmarkEnd w:id="26"/>
      <w:bookmarkEnd w:id="27"/>
    </w:p>
    <w:p w14:paraId="780EAA1F" w14:textId="77777777" w:rsidR="006776A4" w:rsidRDefault="006776A4" w:rsidP="006776A4">
      <w:r>
        <w:t>Для использования настоящей АС и сайта необходимо обладать базовыми знаниями и умениями по работе с веб-сайтами, браузером.</w:t>
      </w:r>
    </w:p>
    <w:p w14:paraId="7C500EDF" w14:textId="77777777" w:rsidR="006776A4" w:rsidRDefault="006776A4" w:rsidP="006776A4"/>
    <w:p w14:paraId="2657718E" w14:textId="1D3BD902" w:rsidR="006776A4" w:rsidRDefault="00AF7769" w:rsidP="006776A4">
      <w:pPr>
        <w:pStyle w:val="2"/>
      </w:pPr>
      <w:bookmarkStart w:id="28" w:name="_Toc58497237"/>
      <w:bookmarkStart w:id="29" w:name="_Toc59104966"/>
      <w:r w:rsidRPr="00AF7769">
        <w:t>2</w:t>
      </w:r>
      <w:r w:rsidR="006776A4">
        <w:t>.6 Автоматизированные виды деятельности и функции</w:t>
      </w:r>
      <w:bookmarkEnd w:id="28"/>
      <w:bookmarkEnd w:id="29"/>
    </w:p>
    <w:p w14:paraId="03AC27D6" w14:textId="77777777" w:rsidR="006776A4" w:rsidRDefault="006776A4" w:rsidP="006776A4">
      <w:r>
        <w:t>Автоматизирована навигация по коллекции постов АС: постраничный вывод, общий вывод, вывод по категории, вывод по тегу, вывод единичной записи. Автоматизирован вывод страниц, навигация по сайту при помощи верхнего и бокового меню.</w:t>
      </w:r>
    </w:p>
    <w:p w14:paraId="6CE0B3E7" w14:textId="730D7583" w:rsidR="009B465D" w:rsidRDefault="00AC5BA0" w:rsidP="0022610C">
      <w:pPr>
        <w:pStyle w:val="1"/>
      </w:pPr>
      <w:bookmarkStart w:id="30" w:name="_Toc59104967"/>
      <w:r>
        <w:lastRenderedPageBreak/>
        <w:t>Подготовка к работе</w:t>
      </w:r>
      <w:bookmarkEnd w:id="30"/>
    </w:p>
    <w:p w14:paraId="4112D9C7" w14:textId="1E9B9553" w:rsidR="000A293A" w:rsidRPr="000A293A" w:rsidRDefault="00BE5CC4" w:rsidP="000A293A">
      <w:pPr>
        <w:pStyle w:val="2"/>
      </w:pPr>
      <w:bookmarkStart w:id="31" w:name="_Toc59104968"/>
      <w:r w:rsidRPr="00BE5CC4">
        <w:t>3</w:t>
      </w:r>
      <w:r w:rsidR="000A293A">
        <w:t xml:space="preserve">.1 </w:t>
      </w:r>
      <w:r w:rsidR="00530689">
        <w:t xml:space="preserve">Необходимые для </w:t>
      </w:r>
      <w:r w:rsidR="00CD377A">
        <w:t>работы с АС</w:t>
      </w:r>
      <w:r w:rsidR="00530689">
        <w:t xml:space="preserve"> компоненты</w:t>
      </w:r>
      <w:bookmarkEnd w:id="31"/>
    </w:p>
    <w:p w14:paraId="6A4BD6E8" w14:textId="05C2AD45" w:rsidR="009B465D" w:rsidRPr="009B465D" w:rsidRDefault="00AC5BA0" w:rsidP="001941E1">
      <w:pPr>
        <w:pStyle w:val="a"/>
        <w:numPr>
          <w:ilvl w:val="0"/>
          <w:numId w:val="0"/>
        </w:numPr>
        <w:ind w:left="709"/>
      </w:pPr>
      <w:r>
        <w:t>Один из браузеров для взаимодействия с сайтом</w:t>
      </w:r>
      <w:r w:rsidR="009B465D" w:rsidRPr="009B465D">
        <w:t>:</w:t>
      </w:r>
    </w:p>
    <w:p w14:paraId="7A807A17" w14:textId="69EC9B23" w:rsidR="009B465D" w:rsidRPr="009B465D" w:rsidRDefault="009B465D" w:rsidP="001941E1">
      <w:pPr>
        <w:pStyle w:val="a"/>
        <w:numPr>
          <w:ilvl w:val="1"/>
          <w:numId w:val="30"/>
        </w:numPr>
      </w:pPr>
      <w:r w:rsidRPr="00683F1A">
        <w:rPr>
          <w:lang w:val="en-GB"/>
        </w:rPr>
        <w:t xml:space="preserve">Firefox </w:t>
      </w:r>
      <w:r w:rsidRPr="009B465D">
        <w:t>от 48 версии</w:t>
      </w:r>
      <w:r w:rsidR="00DA1670">
        <w:rPr>
          <w:lang w:val="en-GB"/>
        </w:rPr>
        <w:t>;</w:t>
      </w:r>
    </w:p>
    <w:p w14:paraId="2DD8AF34" w14:textId="73FDA06E" w:rsidR="009B465D" w:rsidRPr="009B465D" w:rsidRDefault="009B465D" w:rsidP="001941E1">
      <w:pPr>
        <w:pStyle w:val="a"/>
        <w:numPr>
          <w:ilvl w:val="1"/>
          <w:numId w:val="30"/>
        </w:numPr>
      </w:pPr>
      <w:r w:rsidRPr="00683F1A">
        <w:rPr>
          <w:lang w:val="en-GB"/>
        </w:rPr>
        <w:t xml:space="preserve">Internet Explorer </w:t>
      </w:r>
      <w:r w:rsidRPr="009B465D">
        <w:t>от 11 верси</w:t>
      </w:r>
      <w:r w:rsidR="00DA1670">
        <w:t>и</w:t>
      </w:r>
      <w:r w:rsidR="00DA1670">
        <w:rPr>
          <w:lang w:val="en-US"/>
        </w:rPr>
        <w:t>;</w:t>
      </w:r>
    </w:p>
    <w:p w14:paraId="6CC638A0" w14:textId="06EF6386" w:rsidR="009B465D" w:rsidRPr="009B465D" w:rsidRDefault="009B465D" w:rsidP="001941E1">
      <w:pPr>
        <w:pStyle w:val="a"/>
        <w:numPr>
          <w:ilvl w:val="1"/>
          <w:numId w:val="30"/>
        </w:numPr>
      </w:pPr>
      <w:r w:rsidRPr="00683F1A">
        <w:rPr>
          <w:lang w:val="en-GB"/>
        </w:rPr>
        <w:t xml:space="preserve">Chrome </w:t>
      </w:r>
      <w:r w:rsidRPr="009B465D">
        <w:t>от 54 версии</w:t>
      </w:r>
      <w:r w:rsidR="00DA1670">
        <w:rPr>
          <w:lang w:val="en-GB"/>
        </w:rPr>
        <w:t>;</w:t>
      </w:r>
    </w:p>
    <w:p w14:paraId="0B77510F" w14:textId="5D2D64EB" w:rsidR="009B465D" w:rsidRPr="009B465D" w:rsidRDefault="009B465D" w:rsidP="001941E1">
      <w:pPr>
        <w:pStyle w:val="a"/>
        <w:numPr>
          <w:ilvl w:val="1"/>
          <w:numId w:val="30"/>
        </w:numPr>
      </w:pPr>
      <w:r w:rsidRPr="00683F1A">
        <w:rPr>
          <w:lang w:val="en-GB"/>
        </w:rPr>
        <w:t xml:space="preserve">Safari </w:t>
      </w:r>
      <w:r w:rsidRPr="009B465D">
        <w:t>от 11 версии</w:t>
      </w:r>
      <w:r w:rsidR="00DA1670">
        <w:rPr>
          <w:lang w:val="en-GB"/>
        </w:rPr>
        <w:t>;</w:t>
      </w:r>
    </w:p>
    <w:p w14:paraId="7B6D5488" w14:textId="7DA5B767" w:rsidR="009B465D" w:rsidRPr="00530689" w:rsidRDefault="009B465D" w:rsidP="001941E1">
      <w:pPr>
        <w:pStyle w:val="a"/>
        <w:numPr>
          <w:ilvl w:val="1"/>
          <w:numId w:val="30"/>
        </w:numPr>
      </w:pPr>
      <w:r w:rsidRPr="00683F1A">
        <w:rPr>
          <w:lang w:val="en-GB"/>
        </w:rPr>
        <w:t xml:space="preserve">Opera </w:t>
      </w:r>
      <w:r w:rsidRPr="009B465D">
        <w:t>от 23 версии</w:t>
      </w:r>
      <w:r w:rsidRPr="00683F1A">
        <w:rPr>
          <w:lang w:val="en-GB"/>
        </w:rPr>
        <w:t>.</w:t>
      </w:r>
    </w:p>
    <w:p w14:paraId="5979F243" w14:textId="77777777" w:rsidR="00530689" w:rsidRPr="00530689" w:rsidRDefault="00530689" w:rsidP="00530689"/>
    <w:p w14:paraId="1F4EE0D2" w14:textId="3EC7047B" w:rsidR="00530689" w:rsidRPr="000A293A" w:rsidRDefault="00BE5CC4" w:rsidP="00530689">
      <w:pPr>
        <w:pStyle w:val="2"/>
      </w:pPr>
      <w:bookmarkStart w:id="32" w:name="_Toc59104969"/>
      <w:r>
        <w:rPr>
          <w:lang w:val="en-US"/>
        </w:rPr>
        <w:t>3</w:t>
      </w:r>
      <w:r w:rsidR="00530689">
        <w:t>.2 Состав дистрибутива</w:t>
      </w:r>
      <w:bookmarkEnd w:id="32"/>
    </w:p>
    <w:p w14:paraId="213E1EAC" w14:textId="14DC473C" w:rsidR="00530689" w:rsidRDefault="00CD377A" w:rsidP="00CD377A">
      <w:pPr>
        <w:ind w:left="709" w:firstLine="0"/>
      </w:pPr>
      <w:r>
        <w:t>Скачивание дистрибутива пользователем не производится.</w:t>
      </w:r>
    </w:p>
    <w:p w14:paraId="2A55F80D" w14:textId="77777777" w:rsidR="00530689" w:rsidRPr="00CD4964" w:rsidRDefault="00530689" w:rsidP="00530689">
      <w:pPr>
        <w:ind w:firstLine="0"/>
      </w:pPr>
    </w:p>
    <w:p w14:paraId="59C1D342" w14:textId="7EAFFFB5" w:rsidR="00530689" w:rsidRDefault="00BE5CC4" w:rsidP="00530689">
      <w:pPr>
        <w:pStyle w:val="2"/>
      </w:pPr>
      <w:bookmarkStart w:id="33" w:name="_Toc59104970"/>
      <w:r>
        <w:rPr>
          <w:lang w:val="en-US"/>
        </w:rPr>
        <w:t>3</w:t>
      </w:r>
      <w:r w:rsidR="00530689">
        <w:t>.3 Порядок установки</w:t>
      </w:r>
      <w:bookmarkEnd w:id="33"/>
    </w:p>
    <w:p w14:paraId="453CBF11" w14:textId="720538FD" w:rsidR="00530689" w:rsidRDefault="00530689" w:rsidP="00CD377A">
      <w:pPr>
        <w:pStyle w:val="a"/>
        <w:numPr>
          <w:ilvl w:val="0"/>
          <w:numId w:val="23"/>
        </w:numPr>
      </w:pPr>
      <w:r>
        <w:t>Установка и настройка произвольного браузера из списка поддерживаемых согласно инструкциям к используемому браузеру.</w:t>
      </w:r>
    </w:p>
    <w:p w14:paraId="4D68372C" w14:textId="1797BF01" w:rsidR="0038570E" w:rsidRDefault="0038570E" w:rsidP="00CD377A">
      <w:pPr>
        <w:pStyle w:val="a"/>
        <w:numPr>
          <w:ilvl w:val="0"/>
          <w:numId w:val="23"/>
        </w:numPr>
      </w:pPr>
      <w:r>
        <w:t xml:space="preserve">Открыть сайт можно, перейдя по адресу </w:t>
      </w:r>
      <w:hyperlink r:id="rId10" w:history="1">
        <w:r w:rsidRPr="0038570E">
          <w:rPr>
            <w:rStyle w:val="a8"/>
            <w:lang w:val="en-US"/>
          </w:rPr>
          <w:t>https</w:t>
        </w:r>
        <w:r w:rsidRPr="0038570E">
          <w:rPr>
            <w:rStyle w:val="a8"/>
          </w:rPr>
          <w:t>://</w:t>
        </w:r>
        <w:r w:rsidRPr="0038570E">
          <w:rPr>
            <w:rStyle w:val="a8"/>
            <w:lang w:val="en-US"/>
          </w:rPr>
          <w:t>dev</w:t>
        </w:r>
        <w:r w:rsidRPr="0038570E">
          <w:rPr>
            <w:rStyle w:val="a8"/>
          </w:rPr>
          <w:t>.</w:t>
        </w:r>
        <w:proofErr w:type="spellStart"/>
        <w:r w:rsidRPr="0038570E">
          <w:rPr>
            <w:rStyle w:val="a8"/>
            <w:lang w:val="en-US"/>
          </w:rPr>
          <w:t>sneakbug</w:t>
        </w:r>
        <w:proofErr w:type="spellEnd"/>
        <w:r w:rsidRPr="0038570E">
          <w:rPr>
            <w:rStyle w:val="a8"/>
          </w:rPr>
          <w:t>8.</w:t>
        </w:r>
        <w:r w:rsidRPr="0038570E">
          <w:rPr>
            <w:rStyle w:val="a8"/>
            <w:lang w:val="en-US"/>
          </w:rPr>
          <w:t>com</w:t>
        </w:r>
      </w:hyperlink>
      <w:r w:rsidR="00E1265E">
        <w:t>.</w:t>
      </w:r>
    </w:p>
    <w:p w14:paraId="38FA3771" w14:textId="77777777" w:rsidR="00CD4964" w:rsidRPr="00530689" w:rsidRDefault="00CD4964" w:rsidP="00CD4964"/>
    <w:p w14:paraId="37477267" w14:textId="142795E5" w:rsidR="000A293A" w:rsidRDefault="00BE5CC4" w:rsidP="00CD4964">
      <w:pPr>
        <w:pStyle w:val="2"/>
      </w:pPr>
      <w:bookmarkStart w:id="34" w:name="_Toc59104971"/>
      <w:r>
        <w:rPr>
          <w:lang w:val="en-US"/>
        </w:rPr>
        <w:t>3</w:t>
      </w:r>
      <w:r w:rsidR="000A293A">
        <w:t>.</w:t>
      </w:r>
      <w:r w:rsidR="005C6C06">
        <w:t>4</w:t>
      </w:r>
      <w:r w:rsidR="000A293A">
        <w:t xml:space="preserve"> </w:t>
      </w:r>
      <w:r w:rsidR="005C6C06">
        <w:t>Описание операций</w:t>
      </w:r>
      <w:bookmarkEnd w:id="34"/>
    </w:p>
    <w:p w14:paraId="114A42E9" w14:textId="17557DCB" w:rsidR="005C6C06" w:rsidRDefault="005C6C06" w:rsidP="00CD377A">
      <w:pPr>
        <w:pStyle w:val="a"/>
        <w:numPr>
          <w:ilvl w:val="0"/>
          <w:numId w:val="24"/>
        </w:numPr>
      </w:pPr>
      <w:r>
        <w:t>Для просмотра постраничного вывода всех постов пользователю необходимо открыть главную страницу сайта (</w:t>
      </w:r>
      <w:r w:rsidRPr="005C6C06">
        <w:t>/)</w:t>
      </w:r>
      <w:r>
        <w:t>.</w:t>
      </w:r>
      <w:r w:rsidR="00D93487">
        <w:t xml:space="preserve"> Для перехода на эту страницу можно кликнуть по названию сайта на любой странице сайта.</w:t>
      </w:r>
    </w:p>
    <w:p w14:paraId="6779A8B6" w14:textId="7B855562" w:rsidR="005C6C06" w:rsidRDefault="005C6C06" w:rsidP="00CD377A">
      <w:pPr>
        <w:pStyle w:val="a"/>
        <w:numPr>
          <w:ilvl w:val="0"/>
          <w:numId w:val="24"/>
        </w:numPr>
      </w:pPr>
      <w:r>
        <w:t>Для просмотра индивидуального поста пользователю необходимо открыть соответствующий ему адрес (</w:t>
      </w:r>
      <w:r w:rsidRPr="00CD377A">
        <w:rPr>
          <w:lang w:val="en-US"/>
        </w:rPr>
        <w:t>slug</w:t>
      </w:r>
      <w:r w:rsidRPr="005C6C06">
        <w:t xml:space="preserve"> </w:t>
      </w:r>
      <w:r>
        <w:t>поста</w:t>
      </w:r>
      <w:r w:rsidR="00654E08">
        <w:t>).</w:t>
      </w:r>
      <w:r w:rsidR="00654E08" w:rsidRPr="00654E08">
        <w:t xml:space="preserve"> </w:t>
      </w:r>
      <w:r w:rsidR="00654E08">
        <w:t>Для перехода на эту страницу можно кликнуть по названию поста на заголовок поста или превью-изображение с любой страницы вывода постов.</w:t>
      </w:r>
    </w:p>
    <w:p w14:paraId="329DE4B1" w14:textId="77777777" w:rsidR="005C6C06" w:rsidRDefault="005C6C06" w:rsidP="00CD377A">
      <w:pPr>
        <w:pStyle w:val="a"/>
        <w:numPr>
          <w:ilvl w:val="0"/>
          <w:numId w:val="24"/>
        </w:numPr>
      </w:pPr>
      <w:r>
        <w:t>Для просмотра постов по категории пользователю необходимо открыть соответствующий ей адрес (</w:t>
      </w:r>
      <w:r w:rsidRPr="005C6C06">
        <w:t>/</w:t>
      </w:r>
      <w:r w:rsidRPr="00CD377A">
        <w:rPr>
          <w:lang w:val="en-US"/>
        </w:rPr>
        <w:t>category</w:t>
      </w:r>
      <w:proofErr w:type="gramStart"/>
      <w:r w:rsidRPr="005C6C06">
        <w:t>/:</w:t>
      </w:r>
      <w:r w:rsidRPr="00CD377A">
        <w:rPr>
          <w:lang w:val="en-US"/>
        </w:rPr>
        <w:t>slug</w:t>
      </w:r>
      <w:proofErr w:type="gramEnd"/>
      <w:r w:rsidRPr="005C6C06">
        <w:t>)</w:t>
      </w:r>
      <w:r>
        <w:t>. Для перехода на эту страницу можно кликнуть по названию категории на превью поста или странице поста.</w:t>
      </w:r>
    </w:p>
    <w:p w14:paraId="0415DCA4" w14:textId="65E1DA5F" w:rsidR="005C6C06" w:rsidRDefault="005C6C06" w:rsidP="00CD377A">
      <w:pPr>
        <w:pStyle w:val="a"/>
        <w:numPr>
          <w:ilvl w:val="0"/>
          <w:numId w:val="24"/>
        </w:numPr>
      </w:pPr>
      <w:r>
        <w:lastRenderedPageBreak/>
        <w:t>Для просмотра постов по тегу пользователю необходимо открыть соответствующий ему адрес (</w:t>
      </w:r>
      <w:r w:rsidRPr="005C6C06">
        <w:t>/</w:t>
      </w:r>
      <w:r w:rsidRPr="00CD377A">
        <w:rPr>
          <w:lang w:val="en-US"/>
        </w:rPr>
        <w:t>tag</w:t>
      </w:r>
      <w:proofErr w:type="gramStart"/>
      <w:r w:rsidRPr="005C6C06">
        <w:t>/:</w:t>
      </w:r>
      <w:r w:rsidRPr="00CD377A">
        <w:rPr>
          <w:lang w:val="en-US"/>
        </w:rPr>
        <w:t>slug</w:t>
      </w:r>
      <w:proofErr w:type="gramEnd"/>
      <w:r w:rsidRPr="005C6C06">
        <w:t>)</w:t>
      </w:r>
      <w:r>
        <w:t>. Для перехода на эту страницу можно кликнуть по названию тега на превью поста или странице поста.</w:t>
      </w:r>
    </w:p>
    <w:p w14:paraId="6005529C" w14:textId="623B6825" w:rsidR="003F75CF" w:rsidRDefault="003F75CF" w:rsidP="003F75CF">
      <w:pPr>
        <w:pStyle w:val="a"/>
        <w:numPr>
          <w:ilvl w:val="0"/>
          <w:numId w:val="24"/>
        </w:numPr>
      </w:pPr>
      <w:r>
        <w:t>Для просмотра постов по автору поста пользователю необходимо перейти на страницу автора поста. Для перехода на эту страницу можно кликнуть по имени автора на странице поста.</w:t>
      </w:r>
    </w:p>
    <w:p w14:paraId="3FEEC236" w14:textId="487B0AFC" w:rsidR="005C6C06" w:rsidRDefault="005C6C06" w:rsidP="005C6C06">
      <w:pPr>
        <w:ind w:left="709" w:firstLine="0"/>
      </w:pPr>
    </w:p>
    <w:p w14:paraId="090AEB4B" w14:textId="6B618709" w:rsidR="009115E3" w:rsidRDefault="00BE5CC4" w:rsidP="009115E3">
      <w:pPr>
        <w:pStyle w:val="2"/>
      </w:pPr>
      <w:bookmarkStart w:id="35" w:name="_Toc59104972"/>
      <w:r w:rsidRPr="00C64355">
        <w:t>3</w:t>
      </w:r>
      <w:r w:rsidR="009115E3">
        <w:t>.5 Аварийные ситуации</w:t>
      </w:r>
      <w:bookmarkEnd w:id="35"/>
    </w:p>
    <w:p w14:paraId="6F17C69A" w14:textId="0AD8287A" w:rsidR="009115E3" w:rsidRDefault="009115E3" w:rsidP="009115E3">
      <w:r>
        <w:t xml:space="preserve">В случае возникновения аварийных ситуаций пользователь может увидеть вместо сайта большое окно с описанием ошибки на весь экран (пример на </w:t>
      </w:r>
      <w:hyperlink w:anchor="рис1" w:history="1">
        <w:r w:rsidRPr="009E710C">
          <w:rPr>
            <w:rStyle w:val="a8"/>
          </w:rPr>
          <w:t>рис</w:t>
        </w:r>
        <w:r w:rsidR="009E710C" w:rsidRPr="009E710C">
          <w:rPr>
            <w:rStyle w:val="a8"/>
          </w:rPr>
          <w:t>унке</w:t>
        </w:r>
        <w:r w:rsidRPr="009E710C">
          <w:rPr>
            <w:rStyle w:val="a8"/>
          </w:rPr>
          <w:t xml:space="preserve"> 1</w:t>
        </w:r>
      </w:hyperlink>
      <w:r>
        <w:t>).</w:t>
      </w:r>
    </w:p>
    <w:p w14:paraId="57C632D5" w14:textId="3A59738E" w:rsidR="009115E3" w:rsidRDefault="009115E3" w:rsidP="009115E3">
      <w:r>
        <w:rPr>
          <w:noProof/>
        </w:rPr>
        <w:drawing>
          <wp:inline distT="0" distB="0" distL="0" distR="0" wp14:anchorId="04731E3E" wp14:editId="2A8926C4">
            <wp:extent cx="4953000" cy="1562100"/>
            <wp:effectExtent l="0" t="0" r="0" b="0"/>
            <wp:docPr id="1" name="Рисунок 1" descr="3 Ways to fix Wordpress Fatal Error — wpglo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Ways to fix Wordpress Fatal Error — wpglorif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D8D8" w14:textId="6D5FBCE1" w:rsidR="009115E3" w:rsidRDefault="009115E3" w:rsidP="00E02F7C">
      <w:pPr>
        <w:jc w:val="center"/>
      </w:pPr>
      <w:bookmarkStart w:id="36" w:name="рис1"/>
      <w:r>
        <w:t xml:space="preserve">Рисунок 1 </w:t>
      </w:r>
      <w:bookmarkEnd w:id="36"/>
      <w:r>
        <w:t xml:space="preserve">— Ошибка </w:t>
      </w:r>
      <w:r>
        <w:rPr>
          <w:lang w:val="en-US"/>
        </w:rPr>
        <w:t>php</w:t>
      </w:r>
      <w:bookmarkStart w:id="37" w:name="_GoBack"/>
      <w:bookmarkEnd w:id="37"/>
    </w:p>
    <w:p w14:paraId="006F5EA0" w14:textId="2E3CC793" w:rsidR="000859A2" w:rsidRPr="000859A2" w:rsidRDefault="009018E0" w:rsidP="00743A04">
      <w:r>
        <w:t>Сообщите</w:t>
      </w:r>
      <w:r w:rsidR="009115E3">
        <w:t xml:space="preserve"> о возникающей ошибке администраторам сайта</w:t>
      </w:r>
      <w:bookmarkStart w:id="38" w:name="_Toc55473615"/>
      <w:bookmarkStart w:id="39" w:name="_Toc55473623"/>
      <w:bookmarkEnd w:id="38"/>
      <w:r w:rsidR="004B69E2">
        <w:t>.</w:t>
      </w:r>
    </w:p>
    <w:bookmarkEnd w:id="39"/>
    <w:p w14:paraId="3C003C78" w14:textId="69541E90" w:rsidR="00E1745B" w:rsidRDefault="00E1745B" w:rsidP="00E1745B">
      <w:pPr>
        <w:pStyle w:val="FakeTitle"/>
        <w:jc w:val="both"/>
      </w:pPr>
    </w:p>
    <w:p w14:paraId="12CF933F" w14:textId="5BEF3C0B" w:rsidR="00A439B9" w:rsidRDefault="00A439B9" w:rsidP="00A439B9">
      <w:pPr>
        <w:jc w:val="center"/>
      </w:pPr>
      <w:r w:rsidRPr="00A439B9"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14:paraId="0BA71BD0" w14:textId="67A517E0" w:rsidR="00A439B9" w:rsidRDefault="00A439B9" w:rsidP="00AF7769">
      <w:pPr>
        <w:pStyle w:val="FakeSmallTitle"/>
      </w:pPr>
      <w:r w:rsidRPr="00A439B9">
        <w:t>С</w:t>
      </w:r>
      <w:r w:rsidR="00B70150">
        <w:t>оставили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439B9" w14:paraId="073AAD3C" w14:textId="77777777" w:rsidTr="00091FFE">
        <w:tc>
          <w:tcPr>
            <w:tcW w:w="1869" w:type="dxa"/>
          </w:tcPr>
          <w:p w14:paraId="7D507FD5" w14:textId="77777777" w:rsidR="00A439B9" w:rsidRDefault="00A439B9" w:rsidP="00091FFE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1444F75B" w14:textId="77777777" w:rsidR="00A439B9" w:rsidRDefault="00A439B9" w:rsidP="00091FFE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34D223F8" w14:textId="77777777" w:rsidR="00A439B9" w:rsidRDefault="00A439B9" w:rsidP="00091FFE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7CBAA6A0" w14:textId="77777777" w:rsidR="00A439B9" w:rsidRDefault="00A439B9" w:rsidP="00091FFE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1F97378C" w14:textId="77777777" w:rsidR="00A439B9" w:rsidRDefault="00A439B9" w:rsidP="00091FFE">
            <w:pPr>
              <w:ind w:firstLine="0"/>
            </w:pPr>
            <w:r>
              <w:t>Дата</w:t>
            </w:r>
          </w:p>
        </w:tc>
      </w:tr>
      <w:tr w:rsidR="00A439B9" w14:paraId="0F54C9E2" w14:textId="77777777" w:rsidTr="00091FFE">
        <w:tc>
          <w:tcPr>
            <w:tcW w:w="1869" w:type="dxa"/>
          </w:tcPr>
          <w:p w14:paraId="71149330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D5F81B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40004E7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5FC8C6F7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485E2A6" w14:textId="77777777" w:rsidR="00A439B9" w:rsidRDefault="00A439B9" w:rsidP="00091FFE">
            <w:pPr>
              <w:ind w:firstLine="0"/>
            </w:pPr>
          </w:p>
        </w:tc>
      </w:tr>
      <w:tr w:rsidR="00A439B9" w14:paraId="5ADE6496" w14:textId="77777777" w:rsidTr="00091FFE">
        <w:tc>
          <w:tcPr>
            <w:tcW w:w="1869" w:type="dxa"/>
          </w:tcPr>
          <w:p w14:paraId="42D192D5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7CFAC3E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B3A5C8B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48FD226D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21E98F3" w14:textId="77777777" w:rsidR="00A439B9" w:rsidRDefault="00A439B9" w:rsidP="00091FFE">
            <w:pPr>
              <w:ind w:firstLine="0"/>
            </w:pPr>
          </w:p>
        </w:tc>
      </w:tr>
      <w:tr w:rsidR="00A439B9" w14:paraId="3C87D6AD" w14:textId="77777777" w:rsidTr="00091FFE">
        <w:tc>
          <w:tcPr>
            <w:tcW w:w="1869" w:type="dxa"/>
          </w:tcPr>
          <w:p w14:paraId="20C5C52E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5E2A44C2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69CB885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55F8B54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0D70D429" w14:textId="77777777" w:rsidR="00A439B9" w:rsidRDefault="00A439B9" w:rsidP="00091FFE">
            <w:pPr>
              <w:ind w:firstLine="0"/>
            </w:pPr>
          </w:p>
        </w:tc>
      </w:tr>
      <w:tr w:rsidR="00A439B9" w14:paraId="1F56B1C9" w14:textId="77777777" w:rsidTr="00091FFE">
        <w:tc>
          <w:tcPr>
            <w:tcW w:w="1869" w:type="dxa"/>
          </w:tcPr>
          <w:p w14:paraId="42438403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332C46C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44A3F20C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60898136" w14:textId="77777777" w:rsidR="00A439B9" w:rsidRDefault="00A439B9" w:rsidP="00091FFE">
            <w:pPr>
              <w:ind w:firstLine="0"/>
            </w:pPr>
          </w:p>
        </w:tc>
        <w:tc>
          <w:tcPr>
            <w:tcW w:w="1869" w:type="dxa"/>
          </w:tcPr>
          <w:p w14:paraId="162EE011" w14:textId="77777777" w:rsidR="00A439B9" w:rsidRDefault="00A439B9" w:rsidP="00091FFE">
            <w:pPr>
              <w:ind w:firstLine="0"/>
            </w:pPr>
          </w:p>
        </w:tc>
      </w:tr>
    </w:tbl>
    <w:p w14:paraId="673BD468" w14:textId="77777777" w:rsidR="00A439B9" w:rsidRPr="00A439B9" w:rsidRDefault="00A439B9" w:rsidP="00A439B9"/>
    <w:p w14:paraId="6BE63BC8" w14:textId="2CAC3C19" w:rsidR="00A439B9" w:rsidRDefault="00A439B9" w:rsidP="00AF7769">
      <w:pPr>
        <w:pStyle w:val="FakeSmallTitle"/>
      </w:pPr>
      <w:r w:rsidRPr="00A439B9">
        <w:t>С</w:t>
      </w:r>
      <w:r w:rsidR="00B70150">
        <w:t>огласовано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65"/>
        <w:gridCol w:w="1865"/>
        <w:gridCol w:w="1835"/>
        <w:gridCol w:w="1848"/>
        <w:gridCol w:w="1832"/>
      </w:tblGrid>
      <w:tr w:rsidR="00A439B9" w14:paraId="59094F11" w14:textId="77777777" w:rsidTr="00A439B9">
        <w:tc>
          <w:tcPr>
            <w:tcW w:w="1869" w:type="dxa"/>
          </w:tcPr>
          <w:p w14:paraId="459C3D3D" w14:textId="6D9CEE54" w:rsidR="00A439B9" w:rsidRDefault="00A439B9" w:rsidP="00A439B9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14:paraId="15E63517" w14:textId="62047DF6" w:rsidR="00A439B9" w:rsidRDefault="00A439B9" w:rsidP="00A439B9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14:paraId="3B8F645C" w14:textId="1E168B42" w:rsidR="00A439B9" w:rsidRDefault="00A439B9" w:rsidP="00A439B9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14:paraId="0709EF53" w14:textId="38A4ED86" w:rsidR="00A439B9" w:rsidRDefault="00A439B9" w:rsidP="00A439B9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14:paraId="232EE4B9" w14:textId="36E7121F" w:rsidR="00A439B9" w:rsidRDefault="00A439B9" w:rsidP="00A439B9">
            <w:pPr>
              <w:ind w:firstLine="0"/>
            </w:pPr>
            <w:r>
              <w:t>Дата</w:t>
            </w:r>
          </w:p>
        </w:tc>
      </w:tr>
      <w:tr w:rsidR="00A439B9" w14:paraId="40C3A6FE" w14:textId="77777777" w:rsidTr="00A439B9">
        <w:tc>
          <w:tcPr>
            <w:tcW w:w="1869" w:type="dxa"/>
          </w:tcPr>
          <w:p w14:paraId="552B326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539F448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4B5D5DF3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57EA0D6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4911890E" w14:textId="77777777" w:rsidR="00A439B9" w:rsidRDefault="00A439B9" w:rsidP="00A439B9">
            <w:pPr>
              <w:ind w:firstLine="0"/>
            </w:pPr>
          </w:p>
        </w:tc>
      </w:tr>
      <w:tr w:rsidR="00A439B9" w14:paraId="462FEB7C" w14:textId="77777777" w:rsidTr="00A439B9">
        <w:tc>
          <w:tcPr>
            <w:tcW w:w="1869" w:type="dxa"/>
          </w:tcPr>
          <w:p w14:paraId="2CEA2E00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2EF373AB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4CA92D67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113FB0CC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536E368F" w14:textId="77777777" w:rsidR="00A439B9" w:rsidRDefault="00A439B9" w:rsidP="00A439B9">
            <w:pPr>
              <w:ind w:firstLine="0"/>
            </w:pPr>
          </w:p>
        </w:tc>
      </w:tr>
      <w:tr w:rsidR="00A439B9" w14:paraId="55528495" w14:textId="77777777" w:rsidTr="00A439B9">
        <w:tc>
          <w:tcPr>
            <w:tcW w:w="1869" w:type="dxa"/>
          </w:tcPr>
          <w:p w14:paraId="3769BE3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6EB38A2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8C857F4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38E31EA8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C1BE5F9" w14:textId="77777777" w:rsidR="00A439B9" w:rsidRDefault="00A439B9" w:rsidP="00A439B9">
            <w:pPr>
              <w:ind w:firstLine="0"/>
            </w:pPr>
          </w:p>
        </w:tc>
      </w:tr>
      <w:tr w:rsidR="00A439B9" w14:paraId="0E5F7A2F" w14:textId="77777777" w:rsidTr="00A439B9">
        <w:tc>
          <w:tcPr>
            <w:tcW w:w="1869" w:type="dxa"/>
          </w:tcPr>
          <w:p w14:paraId="16F5EBAA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735E8989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0CCF3021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03761013" w14:textId="77777777" w:rsidR="00A439B9" w:rsidRDefault="00A439B9" w:rsidP="00A439B9">
            <w:pPr>
              <w:ind w:firstLine="0"/>
            </w:pPr>
          </w:p>
        </w:tc>
        <w:tc>
          <w:tcPr>
            <w:tcW w:w="1869" w:type="dxa"/>
          </w:tcPr>
          <w:p w14:paraId="63535136" w14:textId="77777777" w:rsidR="00A439B9" w:rsidRDefault="00A439B9" w:rsidP="00A439B9">
            <w:pPr>
              <w:ind w:firstLine="0"/>
            </w:pPr>
          </w:p>
        </w:tc>
      </w:tr>
    </w:tbl>
    <w:p w14:paraId="12AFA790" w14:textId="59AEF984" w:rsidR="00A949ED" w:rsidRDefault="00A949ED" w:rsidP="00A439B9">
      <w:pPr>
        <w:ind w:firstLine="0"/>
      </w:pPr>
    </w:p>
    <w:sectPr w:rsidR="00A949ED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13E02" w14:textId="77777777" w:rsidR="00D14EBC" w:rsidRDefault="00D14EBC" w:rsidP="0022610C">
      <w:r>
        <w:separator/>
      </w:r>
    </w:p>
    <w:p w14:paraId="4094944A" w14:textId="77777777" w:rsidR="00D14EBC" w:rsidRDefault="00D14EBC" w:rsidP="0022610C"/>
    <w:p w14:paraId="1F09B240" w14:textId="77777777" w:rsidR="00D14EBC" w:rsidRDefault="00D14EBC" w:rsidP="0022610C"/>
  </w:endnote>
  <w:endnote w:type="continuationSeparator" w:id="0">
    <w:p w14:paraId="1AD360BD" w14:textId="77777777" w:rsidR="00D14EBC" w:rsidRDefault="00D14EBC" w:rsidP="0022610C">
      <w:r>
        <w:continuationSeparator/>
      </w:r>
    </w:p>
    <w:p w14:paraId="3A32F486" w14:textId="77777777" w:rsidR="00D14EBC" w:rsidRDefault="00D14EBC" w:rsidP="0022610C"/>
    <w:p w14:paraId="4FDB858E" w14:textId="77777777" w:rsidR="00D14EBC" w:rsidRDefault="00D14EBC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A949ED" w:rsidRPr="009B465D" w:rsidRDefault="00A949ED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A949ED" w:rsidRDefault="00A949ED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2E6F9" w14:textId="77777777" w:rsidR="00D14EBC" w:rsidRDefault="00D14EBC" w:rsidP="0022610C">
      <w:r>
        <w:separator/>
      </w:r>
    </w:p>
    <w:p w14:paraId="5C73D07F" w14:textId="77777777" w:rsidR="00D14EBC" w:rsidRDefault="00D14EBC" w:rsidP="0022610C"/>
    <w:p w14:paraId="62128382" w14:textId="77777777" w:rsidR="00D14EBC" w:rsidRDefault="00D14EBC" w:rsidP="0022610C"/>
  </w:footnote>
  <w:footnote w:type="continuationSeparator" w:id="0">
    <w:p w14:paraId="2C586694" w14:textId="77777777" w:rsidR="00D14EBC" w:rsidRDefault="00D14EBC" w:rsidP="0022610C">
      <w:r>
        <w:continuationSeparator/>
      </w:r>
    </w:p>
    <w:p w14:paraId="56641501" w14:textId="77777777" w:rsidR="00D14EBC" w:rsidRDefault="00D14EBC" w:rsidP="0022610C"/>
    <w:p w14:paraId="5886AE04" w14:textId="77777777" w:rsidR="00D14EBC" w:rsidRDefault="00D14EBC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0000000A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0" w15:restartNumberingAfterBreak="0">
    <w:nsid w:val="0DB80038"/>
    <w:multiLevelType w:val="multilevel"/>
    <w:tmpl w:val="4328B698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54C6FF4"/>
    <w:multiLevelType w:val="hybridMultilevel"/>
    <w:tmpl w:val="4472287E"/>
    <w:lvl w:ilvl="0" w:tplc="2118F27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326162"/>
    <w:multiLevelType w:val="hybridMultilevel"/>
    <w:tmpl w:val="69A0BEA8"/>
    <w:lvl w:ilvl="0" w:tplc="E2C0718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62664934">
      <w:start w:val="1"/>
      <w:numFmt w:val="decimal"/>
      <w:suff w:val="space"/>
      <w:lvlText w:val="%2."/>
      <w:lvlJc w:val="left"/>
      <w:pPr>
        <w:ind w:left="709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7D0915"/>
    <w:multiLevelType w:val="hybridMultilevel"/>
    <w:tmpl w:val="E1B6B7C6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7E9CADB0">
      <w:start w:val="1"/>
      <w:numFmt w:val="decimal"/>
      <w:suff w:val="space"/>
      <w:lvlText w:val="%2."/>
      <w:lvlJc w:val="left"/>
      <w:pPr>
        <w:ind w:left="709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D607F2"/>
    <w:multiLevelType w:val="hybridMultilevel"/>
    <w:tmpl w:val="CC4E6118"/>
    <w:lvl w:ilvl="0" w:tplc="4600C262">
      <w:start w:val="1"/>
      <w:numFmt w:val="decimal"/>
      <w:pStyle w:val="a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1227B1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6" w15:restartNumberingAfterBreak="0">
    <w:nsid w:val="5815642A"/>
    <w:multiLevelType w:val="multilevel"/>
    <w:tmpl w:val="B204F28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7" w15:restartNumberingAfterBreak="0">
    <w:nsid w:val="5EBD4DA8"/>
    <w:multiLevelType w:val="hybridMultilevel"/>
    <w:tmpl w:val="B12EDC14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32C65476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7A4405"/>
    <w:multiLevelType w:val="hybridMultilevel"/>
    <w:tmpl w:val="694E423C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6E25EB"/>
    <w:multiLevelType w:val="hybridMultilevel"/>
    <w:tmpl w:val="D73EECBE"/>
    <w:lvl w:ilvl="0" w:tplc="6C964CC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4"/>
  </w:num>
  <w:num w:numId="11">
    <w:abstractNumId w:val="11"/>
  </w:num>
  <w:num w:numId="12">
    <w:abstractNumId w:val="10"/>
  </w:num>
  <w:num w:numId="13">
    <w:abstractNumId w:val="9"/>
  </w:num>
  <w:num w:numId="14">
    <w:abstractNumId w:val="16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8"/>
  </w:num>
  <w:num w:numId="19">
    <w:abstractNumId w:val="14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9"/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5"/>
  </w:num>
  <w:num w:numId="27">
    <w:abstractNumId w:val="12"/>
  </w:num>
  <w:num w:numId="28">
    <w:abstractNumId w:val="12"/>
    <w:lvlOverride w:ilvl="0">
      <w:startOverride w:val="1"/>
    </w:lvlOverride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059FB"/>
    <w:rsid w:val="000131BC"/>
    <w:rsid w:val="00031E77"/>
    <w:rsid w:val="000859A2"/>
    <w:rsid w:val="00096126"/>
    <w:rsid w:val="000A293A"/>
    <w:rsid w:val="000B023E"/>
    <w:rsid w:val="000B6A4F"/>
    <w:rsid w:val="000C06A3"/>
    <w:rsid w:val="00152DD9"/>
    <w:rsid w:val="001611CD"/>
    <w:rsid w:val="001941E1"/>
    <w:rsid w:val="001A7499"/>
    <w:rsid w:val="001A772A"/>
    <w:rsid w:val="001B491C"/>
    <w:rsid w:val="001E2EFD"/>
    <w:rsid w:val="002143FC"/>
    <w:rsid w:val="0022610C"/>
    <w:rsid w:val="0023525A"/>
    <w:rsid w:val="00266107"/>
    <w:rsid w:val="00273276"/>
    <w:rsid w:val="00282AFB"/>
    <w:rsid w:val="00295A65"/>
    <w:rsid w:val="002A5CC6"/>
    <w:rsid w:val="002C3191"/>
    <w:rsid w:val="002C7D3F"/>
    <w:rsid w:val="00302A41"/>
    <w:rsid w:val="00336ACC"/>
    <w:rsid w:val="0033765B"/>
    <w:rsid w:val="003427C5"/>
    <w:rsid w:val="00353E73"/>
    <w:rsid w:val="00375E22"/>
    <w:rsid w:val="0038570E"/>
    <w:rsid w:val="003B70C1"/>
    <w:rsid w:val="003E4514"/>
    <w:rsid w:val="003F75CF"/>
    <w:rsid w:val="00417E81"/>
    <w:rsid w:val="0042589D"/>
    <w:rsid w:val="00480C1A"/>
    <w:rsid w:val="004A165C"/>
    <w:rsid w:val="004A5778"/>
    <w:rsid w:val="004A6298"/>
    <w:rsid w:val="004B37F2"/>
    <w:rsid w:val="004B69E2"/>
    <w:rsid w:val="004D6068"/>
    <w:rsid w:val="00530689"/>
    <w:rsid w:val="00544F43"/>
    <w:rsid w:val="00561E97"/>
    <w:rsid w:val="005913AB"/>
    <w:rsid w:val="0059189C"/>
    <w:rsid w:val="005A483B"/>
    <w:rsid w:val="005C6C06"/>
    <w:rsid w:val="005E0897"/>
    <w:rsid w:val="00606019"/>
    <w:rsid w:val="00635E16"/>
    <w:rsid w:val="006365E2"/>
    <w:rsid w:val="006426C5"/>
    <w:rsid w:val="00647315"/>
    <w:rsid w:val="00654E08"/>
    <w:rsid w:val="006776A4"/>
    <w:rsid w:val="00683CCC"/>
    <w:rsid w:val="00683F1A"/>
    <w:rsid w:val="00695B97"/>
    <w:rsid w:val="006C1578"/>
    <w:rsid w:val="00714636"/>
    <w:rsid w:val="0072403B"/>
    <w:rsid w:val="00742885"/>
    <w:rsid w:val="00743A04"/>
    <w:rsid w:val="00745BC4"/>
    <w:rsid w:val="007507E4"/>
    <w:rsid w:val="007B5F46"/>
    <w:rsid w:val="008438B2"/>
    <w:rsid w:val="00867E0B"/>
    <w:rsid w:val="00870243"/>
    <w:rsid w:val="008E50B6"/>
    <w:rsid w:val="008F2279"/>
    <w:rsid w:val="009018E0"/>
    <w:rsid w:val="009115E3"/>
    <w:rsid w:val="009273DC"/>
    <w:rsid w:val="00933F43"/>
    <w:rsid w:val="00934DBF"/>
    <w:rsid w:val="0095359D"/>
    <w:rsid w:val="009B465D"/>
    <w:rsid w:val="009B76AE"/>
    <w:rsid w:val="009E710C"/>
    <w:rsid w:val="009F4408"/>
    <w:rsid w:val="00A1334B"/>
    <w:rsid w:val="00A16D7A"/>
    <w:rsid w:val="00A439B9"/>
    <w:rsid w:val="00A517B2"/>
    <w:rsid w:val="00A618A7"/>
    <w:rsid w:val="00A671C2"/>
    <w:rsid w:val="00A949ED"/>
    <w:rsid w:val="00AA69E9"/>
    <w:rsid w:val="00AB6DD1"/>
    <w:rsid w:val="00AC091F"/>
    <w:rsid w:val="00AC5BA0"/>
    <w:rsid w:val="00AE15E2"/>
    <w:rsid w:val="00AE7F54"/>
    <w:rsid w:val="00AF7769"/>
    <w:rsid w:val="00B02E06"/>
    <w:rsid w:val="00B61B58"/>
    <w:rsid w:val="00B70150"/>
    <w:rsid w:val="00B71637"/>
    <w:rsid w:val="00BA35EF"/>
    <w:rsid w:val="00BA6B93"/>
    <w:rsid w:val="00BC6AEA"/>
    <w:rsid w:val="00BC6C0C"/>
    <w:rsid w:val="00BE5CC4"/>
    <w:rsid w:val="00C03A99"/>
    <w:rsid w:val="00C217BB"/>
    <w:rsid w:val="00C2262D"/>
    <w:rsid w:val="00C2397D"/>
    <w:rsid w:val="00C64355"/>
    <w:rsid w:val="00C71CCD"/>
    <w:rsid w:val="00C86C69"/>
    <w:rsid w:val="00CA5436"/>
    <w:rsid w:val="00CD377A"/>
    <w:rsid w:val="00CD4964"/>
    <w:rsid w:val="00CE3760"/>
    <w:rsid w:val="00CF10A8"/>
    <w:rsid w:val="00D14EBC"/>
    <w:rsid w:val="00D42E64"/>
    <w:rsid w:val="00D61A0D"/>
    <w:rsid w:val="00D87A46"/>
    <w:rsid w:val="00D903BE"/>
    <w:rsid w:val="00D93487"/>
    <w:rsid w:val="00DA1670"/>
    <w:rsid w:val="00DB3227"/>
    <w:rsid w:val="00DD0EE1"/>
    <w:rsid w:val="00E02F7C"/>
    <w:rsid w:val="00E1265E"/>
    <w:rsid w:val="00E1745B"/>
    <w:rsid w:val="00EB1300"/>
    <w:rsid w:val="00EC21B6"/>
    <w:rsid w:val="00ED580F"/>
    <w:rsid w:val="00EE2755"/>
    <w:rsid w:val="00F04A39"/>
    <w:rsid w:val="00F50060"/>
    <w:rsid w:val="00F70917"/>
    <w:rsid w:val="00FA604E"/>
    <w:rsid w:val="00FB0C6B"/>
    <w:rsid w:val="00F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3B70C1"/>
    <w:pPr>
      <w:keepNext/>
      <w:keepLines/>
      <w:pageBreakBefore/>
      <w:numPr>
        <w:numId w:val="12"/>
      </w:numPr>
      <w:spacing w:before="240"/>
      <w:ind w:left="0" w:firstLine="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293A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CD377A"/>
    <w:pPr>
      <w:numPr>
        <w:numId w:val="10"/>
      </w:numPr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3B70C1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0A293A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61E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30689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4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606019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paragraph" w:customStyle="1" w:styleId="FakeSmallTitle">
    <w:name w:val="FakeSmallTitle"/>
    <w:link w:val="FakeSmallTitle0"/>
    <w:autoRedefine/>
    <w:qFormat/>
    <w:rsid w:val="00AF7769"/>
    <w:pPr>
      <w:ind w:firstLine="709"/>
    </w:pPr>
    <w:rPr>
      <w:rFonts w:ascii="Times New Roman" w:eastAsia="font523" w:hAnsi="Times New Roman" w:cs="font523"/>
      <w:b/>
      <w:sz w:val="28"/>
      <w:szCs w:val="26"/>
    </w:rPr>
  </w:style>
  <w:style w:type="character" w:customStyle="1" w:styleId="FakeTitle0">
    <w:name w:val="FakeTitle Знак"/>
    <w:basedOn w:val="10"/>
    <w:link w:val="FakeTitle"/>
    <w:rsid w:val="00606019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SmallTitle0">
    <w:name w:val="FakeSmallTitle Знак"/>
    <w:basedOn w:val="20"/>
    <w:link w:val="FakeSmallTitle"/>
    <w:rsid w:val="00AF7769"/>
    <w:rPr>
      <w:rFonts w:ascii="Times New Roman" w:eastAsia="font523" w:hAnsi="Times New Roman" w:cs="font523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ev.sneakbug8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23480-F9D8-4791-9F41-45642920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135</cp:revision>
  <dcterms:created xsi:type="dcterms:W3CDTF">2020-11-19T14:54:00Z</dcterms:created>
  <dcterms:modified xsi:type="dcterms:W3CDTF">2020-12-17T10:43:00Z</dcterms:modified>
</cp:coreProperties>
</file>