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8097" w:type="dxa"/>
        <w:tblLook w:val="04A0" w:firstRow="1" w:lastRow="0" w:firstColumn="1" w:lastColumn="0" w:noHBand="0" w:noVBand="1"/>
      </w:tblPr>
      <w:tblGrid>
        <w:gridCol w:w="4841"/>
        <w:gridCol w:w="4418"/>
        <w:gridCol w:w="4418"/>
        <w:gridCol w:w="4420"/>
      </w:tblGrid>
      <w:tr w:rsidR="009112AC" w14:paraId="0ADEB369" w14:textId="77777777" w:rsidTr="007335F2">
        <w:trPr>
          <w:trHeight w:val="566"/>
        </w:trPr>
        <w:tc>
          <w:tcPr>
            <w:tcW w:w="4841" w:type="dxa"/>
          </w:tcPr>
          <w:p w14:paraId="40D6E525" w14:textId="5A017ECB" w:rsidR="009112AC" w:rsidRPr="009112AC" w:rsidRDefault="009112AC" w:rsidP="009112AC">
            <w:pPr>
              <w:rPr>
                <w:b/>
                <w:bCs/>
                <w:u w:val="single"/>
              </w:rPr>
            </w:pPr>
            <w:r w:rsidRPr="009112AC">
              <w:rPr>
                <w:b/>
                <w:bCs/>
                <w:u w:val="single"/>
              </w:rPr>
              <w:t>Solution type</w:t>
            </w:r>
          </w:p>
        </w:tc>
        <w:tc>
          <w:tcPr>
            <w:tcW w:w="4418" w:type="dxa"/>
          </w:tcPr>
          <w:p w14:paraId="17A64FA4" w14:textId="5F47E139" w:rsidR="009112AC" w:rsidRPr="009112AC" w:rsidRDefault="009112AC" w:rsidP="009112AC">
            <w:pPr>
              <w:rPr>
                <w:b/>
                <w:bCs/>
                <w:u w:val="single"/>
              </w:rPr>
            </w:pPr>
            <w:r w:rsidRPr="009112AC">
              <w:rPr>
                <w:b/>
                <w:bCs/>
                <w:u w:val="single"/>
              </w:rPr>
              <w:t>Suboptimal Workaround</w:t>
            </w:r>
          </w:p>
        </w:tc>
        <w:tc>
          <w:tcPr>
            <w:tcW w:w="4418" w:type="dxa"/>
          </w:tcPr>
          <w:p w14:paraId="61178954" w14:textId="77777777" w:rsidR="009112AC" w:rsidRPr="009112AC" w:rsidRDefault="009112AC" w:rsidP="009112AC">
            <w:pPr>
              <w:rPr>
                <w:b/>
                <w:bCs/>
                <w:u w:val="single"/>
              </w:rPr>
            </w:pPr>
            <w:r w:rsidRPr="009112AC">
              <w:rPr>
                <w:b/>
                <w:bCs/>
                <w:u w:val="single"/>
              </w:rPr>
              <w:t>Rational Workaround</w:t>
            </w:r>
          </w:p>
          <w:p w14:paraId="0F219649" w14:textId="5A4802F5" w:rsidR="009112AC" w:rsidRPr="009112AC" w:rsidRDefault="009112AC" w:rsidP="009112AC">
            <w:pPr>
              <w:rPr>
                <w:b/>
                <w:bCs/>
                <w:u w:val="single"/>
              </w:rPr>
            </w:pPr>
          </w:p>
        </w:tc>
        <w:tc>
          <w:tcPr>
            <w:tcW w:w="4420" w:type="dxa"/>
          </w:tcPr>
          <w:p w14:paraId="168F19D5" w14:textId="71CB58D6" w:rsidR="009112AC" w:rsidRPr="009112AC" w:rsidRDefault="009112AC" w:rsidP="009112AC">
            <w:pPr>
              <w:rPr>
                <w:b/>
                <w:bCs/>
                <w:u w:val="single"/>
              </w:rPr>
            </w:pPr>
            <w:r w:rsidRPr="009112AC">
              <w:rPr>
                <w:b/>
                <w:bCs/>
                <w:u w:val="single"/>
              </w:rPr>
              <w:t xml:space="preserve">Initial </w:t>
            </w:r>
            <w:r w:rsidR="007335F2">
              <w:rPr>
                <w:b/>
                <w:bCs/>
                <w:u w:val="single"/>
              </w:rPr>
              <w:t>manual process</w:t>
            </w:r>
          </w:p>
        </w:tc>
      </w:tr>
      <w:tr w:rsidR="009112AC" w14:paraId="639D3546" w14:textId="77777777" w:rsidTr="007335F2">
        <w:trPr>
          <w:trHeight w:val="589"/>
        </w:trPr>
        <w:tc>
          <w:tcPr>
            <w:tcW w:w="4841" w:type="dxa"/>
          </w:tcPr>
          <w:p w14:paraId="4A1FB869" w14:textId="2D787583" w:rsidR="009112AC" w:rsidRPr="009112AC" w:rsidRDefault="007335F2" w:rsidP="009112AC">
            <w:pPr>
              <w:rPr>
                <w:b/>
                <w:bCs/>
              </w:rPr>
            </w:pPr>
            <w:r>
              <w:rPr>
                <w:b/>
                <w:bCs/>
              </w:rPr>
              <w:t>Systems</w:t>
            </w:r>
            <w:r w:rsidR="009112AC" w:rsidRPr="009112AC">
              <w:rPr>
                <w:b/>
                <w:bCs/>
              </w:rPr>
              <w:t xml:space="preserve"> used</w:t>
            </w:r>
          </w:p>
          <w:p w14:paraId="1C956B02" w14:textId="77777777" w:rsidR="009112AC" w:rsidRPr="009112AC" w:rsidRDefault="009112AC" w:rsidP="009112AC">
            <w:pPr>
              <w:rPr>
                <w:b/>
                <w:bCs/>
              </w:rPr>
            </w:pPr>
          </w:p>
        </w:tc>
        <w:tc>
          <w:tcPr>
            <w:tcW w:w="4418" w:type="dxa"/>
          </w:tcPr>
          <w:p w14:paraId="4D694178" w14:textId="454CD808" w:rsidR="009112AC" w:rsidRDefault="009112AC" w:rsidP="007335F2">
            <w:pPr>
              <w:pStyle w:val="ListParagraph"/>
              <w:numPr>
                <w:ilvl w:val="0"/>
                <w:numId w:val="1"/>
              </w:numPr>
            </w:pPr>
            <w:r>
              <w:t>Operational DWH</w:t>
            </w:r>
          </w:p>
        </w:tc>
        <w:tc>
          <w:tcPr>
            <w:tcW w:w="4418" w:type="dxa"/>
          </w:tcPr>
          <w:p w14:paraId="4136382D" w14:textId="77777777" w:rsidR="009112AC" w:rsidRDefault="007335F2" w:rsidP="009112AC">
            <w:pPr>
              <w:pStyle w:val="ListParagraph"/>
              <w:numPr>
                <w:ilvl w:val="0"/>
                <w:numId w:val="1"/>
              </w:numPr>
            </w:pPr>
            <w:r>
              <w:t>SFMC</w:t>
            </w:r>
          </w:p>
          <w:p w14:paraId="2B36F77B" w14:textId="046153E8" w:rsidR="007335F2" w:rsidRDefault="007335F2" w:rsidP="009112AC">
            <w:pPr>
              <w:pStyle w:val="ListParagraph"/>
              <w:numPr>
                <w:ilvl w:val="0"/>
                <w:numId w:val="1"/>
              </w:numPr>
            </w:pPr>
            <w:r>
              <w:t>Analytics DWH</w:t>
            </w:r>
          </w:p>
        </w:tc>
        <w:tc>
          <w:tcPr>
            <w:tcW w:w="4420" w:type="dxa"/>
          </w:tcPr>
          <w:p w14:paraId="76C0F5A8" w14:textId="23D6C65F" w:rsidR="009112AC" w:rsidRDefault="009112AC" w:rsidP="009112AC">
            <w:pPr>
              <w:pStyle w:val="ListParagraph"/>
              <w:numPr>
                <w:ilvl w:val="0"/>
                <w:numId w:val="1"/>
              </w:numPr>
            </w:pPr>
            <w:r w:rsidRPr="009112AC">
              <w:t>Operational DWH</w:t>
            </w:r>
          </w:p>
        </w:tc>
      </w:tr>
      <w:tr w:rsidR="009112AC" w14:paraId="1C27E2C5" w14:textId="77777777" w:rsidTr="007335F2">
        <w:trPr>
          <w:trHeight w:val="887"/>
        </w:trPr>
        <w:tc>
          <w:tcPr>
            <w:tcW w:w="4841" w:type="dxa"/>
          </w:tcPr>
          <w:p w14:paraId="654F8298" w14:textId="40378091" w:rsidR="009112AC" w:rsidRPr="009112AC" w:rsidRDefault="009112AC" w:rsidP="009112AC">
            <w:pPr>
              <w:rPr>
                <w:b/>
                <w:bCs/>
              </w:rPr>
            </w:pPr>
            <w:r w:rsidRPr="009112AC">
              <w:rPr>
                <w:b/>
                <w:bCs/>
              </w:rPr>
              <w:t>Teams involved</w:t>
            </w:r>
          </w:p>
        </w:tc>
        <w:tc>
          <w:tcPr>
            <w:tcW w:w="4418" w:type="dxa"/>
          </w:tcPr>
          <w:p w14:paraId="015F3113" w14:textId="0DB9687E" w:rsidR="009112AC" w:rsidRDefault="007335F2" w:rsidP="007335F2">
            <w:pPr>
              <w:pStyle w:val="ListParagraph"/>
              <w:numPr>
                <w:ilvl w:val="0"/>
                <w:numId w:val="1"/>
              </w:numPr>
            </w:pPr>
            <w:r>
              <w:t>Operations</w:t>
            </w:r>
          </w:p>
          <w:p w14:paraId="1CEA6678" w14:textId="30DEDD41" w:rsidR="00167526" w:rsidRDefault="00167526" w:rsidP="007335F2">
            <w:pPr>
              <w:pStyle w:val="ListParagraph"/>
              <w:numPr>
                <w:ilvl w:val="0"/>
                <w:numId w:val="1"/>
              </w:numPr>
            </w:pPr>
            <w:r>
              <w:t>Business</w:t>
            </w:r>
          </w:p>
          <w:p w14:paraId="3651E3D3" w14:textId="46322B71" w:rsidR="00167526" w:rsidRDefault="007335F2" w:rsidP="00167526">
            <w:pPr>
              <w:pStyle w:val="ListParagraph"/>
              <w:numPr>
                <w:ilvl w:val="0"/>
                <w:numId w:val="1"/>
              </w:numPr>
            </w:pPr>
            <w:r>
              <w:t>Print Service</w:t>
            </w:r>
          </w:p>
        </w:tc>
        <w:tc>
          <w:tcPr>
            <w:tcW w:w="4418" w:type="dxa"/>
          </w:tcPr>
          <w:p w14:paraId="3D54542E" w14:textId="77777777" w:rsidR="009112AC" w:rsidRDefault="007335F2" w:rsidP="009112AC">
            <w:pPr>
              <w:pStyle w:val="ListParagraph"/>
              <w:numPr>
                <w:ilvl w:val="1"/>
                <w:numId w:val="1"/>
              </w:numPr>
            </w:pPr>
            <w:r>
              <w:t>Data and Analytics</w:t>
            </w:r>
          </w:p>
          <w:p w14:paraId="7E9DF0FD" w14:textId="50D12EE0" w:rsidR="007335F2" w:rsidRDefault="007335F2" w:rsidP="009112AC">
            <w:pPr>
              <w:pStyle w:val="ListParagraph"/>
              <w:numPr>
                <w:ilvl w:val="1"/>
                <w:numId w:val="1"/>
              </w:numPr>
            </w:pPr>
            <w:r>
              <w:t>Print Service</w:t>
            </w:r>
          </w:p>
        </w:tc>
        <w:tc>
          <w:tcPr>
            <w:tcW w:w="4420" w:type="dxa"/>
          </w:tcPr>
          <w:p w14:paraId="33880E1E" w14:textId="515A3B5D" w:rsidR="007335F2" w:rsidRDefault="007335F2" w:rsidP="009112AC">
            <w:pPr>
              <w:pStyle w:val="ListParagraph"/>
              <w:numPr>
                <w:ilvl w:val="1"/>
                <w:numId w:val="1"/>
              </w:numPr>
            </w:pPr>
            <w:r>
              <w:t>Operations</w:t>
            </w:r>
          </w:p>
          <w:p w14:paraId="0DA440B8" w14:textId="3150961F" w:rsidR="00167526" w:rsidRDefault="00167526" w:rsidP="009112AC">
            <w:pPr>
              <w:pStyle w:val="ListParagraph"/>
              <w:numPr>
                <w:ilvl w:val="1"/>
                <w:numId w:val="1"/>
              </w:numPr>
            </w:pPr>
            <w:r>
              <w:t>Business</w:t>
            </w:r>
          </w:p>
          <w:p w14:paraId="0C3303DD" w14:textId="3C923DD0" w:rsidR="009112AC" w:rsidRDefault="009112AC" w:rsidP="00167526">
            <w:pPr>
              <w:pStyle w:val="ListParagraph"/>
              <w:numPr>
                <w:ilvl w:val="1"/>
                <w:numId w:val="1"/>
              </w:numPr>
            </w:pPr>
            <w:r>
              <w:t>Print Service</w:t>
            </w:r>
          </w:p>
        </w:tc>
      </w:tr>
      <w:tr w:rsidR="009112AC" w14:paraId="68BFDDDB" w14:textId="77777777" w:rsidTr="007335F2">
        <w:trPr>
          <w:trHeight w:val="3213"/>
        </w:trPr>
        <w:tc>
          <w:tcPr>
            <w:tcW w:w="4841" w:type="dxa"/>
          </w:tcPr>
          <w:p w14:paraId="0F95767A" w14:textId="77777777" w:rsidR="009112AC" w:rsidRPr="009112AC" w:rsidRDefault="009112AC" w:rsidP="009112AC">
            <w:pPr>
              <w:rPr>
                <w:b/>
                <w:bCs/>
              </w:rPr>
            </w:pPr>
            <w:r w:rsidRPr="009112AC">
              <w:rPr>
                <w:b/>
                <w:bCs/>
              </w:rPr>
              <w:t>Description</w:t>
            </w:r>
          </w:p>
          <w:p w14:paraId="54D2BD04" w14:textId="77777777" w:rsidR="009112AC" w:rsidRPr="009112AC" w:rsidRDefault="009112AC" w:rsidP="009112AC">
            <w:pPr>
              <w:rPr>
                <w:b/>
                <w:bCs/>
              </w:rPr>
            </w:pPr>
          </w:p>
        </w:tc>
        <w:tc>
          <w:tcPr>
            <w:tcW w:w="4418" w:type="dxa"/>
          </w:tcPr>
          <w:p w14:paraId="67F2BE97" w14:textId="2A32FAB6" w:rsidR="007335F2" w:rsidRDefault="007335F2" w:rsidP="007335F2">
            <w:r>
              <w:t xml:space="preserve">1. </w:t>
            </w:r>
            <w:r>
              <w:t xml:space="preserve">Operations develop a regular script to select &amp; extract </w:t>
            </w:r>
            <w:r>
              <w:t xml:space="preserve">eligible customers </w:t>
            </w:r>
            <w:r>
              <w:t>from</w:t>
            </w:r>
            <w:r>
              <w:t xml:space="preserve"> Operational DWH</w:t>
            </w:r>
            <w:r>
              <w:t xml:space="preserve"> into some network folder</w:t>
            </w:r>
            <w:r>
              <w:t>.</w:t>
            </w:r>
          </w:p>
          <w:p w14:paraId="00C8D197" w14:textId="36070BB0" w:rsidR="00167526" w:rsidRDefault="00167526" w:rsidP="007335F2">
            <w:r>
              <w:t>2. Business user sends the list to the Print Service team with an email.</w:t>
            </w:r>
          </w:p>
          <w:p w14:paraId="33AA26EF" w14:textId="2A779E0D" w:rsidR="009112AC" w:rsidRDefault="00167526" w:rsidP="007335F2">
            <w:r>
              <w:t>3</w:t>
            </w:r>
            <w:r w:rsidR="007335F2">
              <w:t xml:space="preserve">. </w:t>
            </w:r>
            <w:r w:rsidR="007335F2">
              <w:t>Print service takes Excel file from the network folder and send paper mails to customers.</w:t>
            </w:r>
          </w:p>
        </w:tc>
        <w:tc>
          <w:tcPr>
            <w:tcW w:w="4418" w:type="dxa"/>
          </w:tcPr>
          <w:p w14:paraId="600EB7AD" w14:textId="77823E95" w:rsidR="007335F2" w:rsidRDefault="009112AC" w:rsidP="009112AC">
            <w:r>
              <w:t>1.</w:t>
            </w:r>
            <w:r w:rsidR="007335F2">
              <w:t xml:space="preserve"> Using existing integration between</w:t>
            </w:r>
            <w:r>
              <w:t xml:space="preserve"> </w:t>
            </w:r>
            <w:r w:rsidR="007335F2">
              <w:t>analytics DWH and SFMC, a trigger is developed that will select eligible customers and mark them in SFMC.</w:t>
            </w:r>
          </w:p>
          <w:p w14:paraId="21A4688E" w14:textId="2B797BFB" w:rsidR="009112AC" w:rsidRDefault="009112AC" w:rsidP="007335F2">
            <w:r>
              <w:t>2. Print Service: Based on</w:t>
            </w:r>
            <w:r w:rsidR="007335F2">
              <w:t xml:space="preserve"> data from SFMC, Print Service sends paper mails to customers.</w:t>
            </w:r>
          </w:p>
        </w:tc>
        <w:tc>
          <w:tcPr>
            <w:tcW w:w="4420" w:type="dxa"/>
          </w:tcPr>
          <w:p w14:paraId="7180232A" w14:textId="4B7AC3D0" w:rsidR="007335F2" w:rsidRDefault="007335F2" w:rsidP="009112AC">
            <w:r>
              <w:t>1. Business user requests an extraction of a list of eligible customers on Operational DWH.</w:t>
            </w:r>
          </w:p>
          <w:p w14:paraId="3FB6E58B" w14:textId="266B7C33" w:rsidR="007335F2" w:rsidRDefault="007335F2" w:rsidP="009112AC">
            <w:r>
              <w:t>2. Operations extract the list and share Excel file with Business.</w:t>
            </w:r>
          </w:p>
          <w:p w14:paraId="7C9CEAD8" w14:textId="3BA3D797" w:rsidR="007335F2" w:rsidRDefault="007335F2" w:rsidP="009112AC">
            <w:r>
              <w:t>2. Business user sends the list to the Print Service team with an email.</w:t>
            </w:r>
          </w:p>
          <w:p w14:paraId="3B4BDF3C" w14:textId="0736DB96" w:rsidR="009112AC" w:rsidRDefault="007335F2" w:rsidP="007335F2">
            <w:r>
              <w:t>3. Print service team sends paper mails to customers.</w:t>
            </w:r>
          </w:p>
        </w:tc>
      </w:tr>
      <w:tr w:rsidR="009112AC" w14:paraId="6DCC1694" w14:textId="77777777" w:rsidTr="007335F2">
        <w:trPr>
          <w:trHeight w:val="298"/>
        </w:trPr>
        <w:tc>
          <w:tcPr>
            <w:tcW w:w="4841" w:type="dxa"/>
          </w:tcPr>
          <w:p w14:paraId="62804EE2" w14:textId="6C1AF15B" w:rsidR="009112AC" w:rsidRPr="009112AC" w:rsidRDefault="009112AC" w:rsidP="009112AC">
            <w:pPr>
              <w:rPr>
                <w:b/>
                <w:bCs/>
              </w:rPr>
            </w:pPr>
            <w:r w:rsidRPr="009112AC">
              <w:rPr>
                <w:b/>
                <w:bCs/>
              </w:rPr>
              <w:t>FTE multiplier</w:t>
            </w:r>
          </w:p>
        </w:tc>
        <w:tc>
          <w:tcPr>
            <w:tcW w:w="4418" w:type="dxa"/>
          </w:tcPr>
          <w:p w14:paraId="6F5F18CD" w14:textId="2A703656" w:rsidR="009112AC" w:rsidRDefault="007335F2" w:rsidP="009112AC">
            <w:pPr>
              <w:pStyle w:val="ListParagraph"/>
              <w:ind w:left="0"/>
            </w:pPr>
            <w:r>
              <w:t>1.5</w:t>
            </w:r>
            <w:r w:rsidR="009112AC">
              <w:t>x</w:t>
            </w:r>
          </w:p>
        </w:tc>
        <w:tc>
          <w:tcPr>
            <w:tcW w:w="4418" w:type="dxa"/>
          </w:tcPr>
          <w:p w14:paraId="2E477579" w14:textId="7F6ACB86" w:rsidR="009112AC" w:rsidRDefault="009112AC" w:rsidP="009112AC">
            <w:r>
              <w:t>1x</w:t>
            </w:r>
          </w:p>
        </w:tc>
        <w:tc>
          <w:tcPr>
            <w:tcW w:w="4420" w:type="dxa"/>
          </w:tcPr>
          <w:p w14:paraId="06726652" w14:textId="0062C12D" w:rsidR="009112AC" w:rsidRDefault="007335F2" w:rsidP="009112AC">
            <w:r>
              <w:t>4x</w:t>
            </w:r>
          </w:p>
        </w:tc>
      </w:tr>
      <w:tr w:rsidR="009112AC" w14:paraId="25D60222" w14:textId="77777777" w:rsidTr="007335F2">
        <w:trPr>
          <w:trHeight w:val="298"/>
        </w:trPr>
        <w:tc>
          <w:tcPr>
            <w:tcW w:w="4841" w:type="dxa"/>
          </w:tcPr>
          <w:p w14:paraId="57C22372" w14:textId="7AA11485" w:rsidR="009112AC" w:rsidRPr="009112AC" w:rsidRDefault="009112AC" w:rsidP="009112AC">
            <w:pPr>
              <w:rPr>
                <w:b/>
                <w:bCs/>
              </w:rPr>
            </w:pPr>
            <w:r w:rsidRPr="009112AC">
              <w:rPr>
                <w:b/>
                <w:bCs/>
              </w:rPr>
              <w:t>Advantages</w:t>
            </w:r>
          </w:p>
        </w:tc>
        <w:tc>
          <w:tcPr>
            <w:tcW w:w="4418" w:type="dxa"/>
          </w:tcPr>
          <w:p w14:paraId="4DD6BDA1" w14:textId="20D37921" w:rsidR="009112AC" w:rsidRDefault="009112AC" w:rsidP="009112AC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4418" w:type="dxa"/>
          </w:tcPr>
          <w:p w14:paraId="3AC966AA" w14:textId="33B4193F" w:rsidR="009112AC" w:rsidRDefault="009112AC" w:rsidP="009112AC">
            <w:r>
              <w:t xml:space="preserve">1. </w:t>
            </w:r>
            <w:r w:rsidR="007335F2">
              <w:t>Traceability of the customer selection process</w:t>
            </w:r>
          </w:p>
          <w:p w14:paraId="4F61D7D4" w14:textId="77777777" w:rsidR="007335F2" w:rsidRDefault="009112AC" w:rsidP="009112AC">
            <w:r>
              <w:t xml:space="preserve">2. </w:t>
            </w:r>
            <w:r w:rsidR="007335F2">
              <w:t>Faster response time</w:t>
            </w:r>
          </w:p>
          <w:p w14:paraId="4235B4F0" w14:textId="33C028F6" w:rsidR="009112AC" w:rsidRDefault="007335F2" w:rsidP="007335F2">
            <w:r>
              <w:t>3. Reduced impact on Operations DWH</w:t>
            </w:r>
          </w:p>
        </w:tc>
        <w:tc>
          <w:tcPr>
            <w:tcW w:w="4420" w:type="dxa"/>
          </w:tcPr>
          <w:p w14:paraId="216B20CC" w14:textId="6553509E" w:rsidR="009112AC" w:rsidRDefault="009112AC" w:rsidP="009112AC">
            <w:r>
              <w:t>N/A</w:t>
            </w:r>
          </w:p>
        </w:tc>
      </w:tr>
      <w:tr w:rsidR="009112AC" w14:paraId="51203FC0" w14:textId="77777777" w:rsidTr="007335F2">
        <w:trPr>
          <w:trHeight w:val="298"/>
        </w:trPr>
        <w:tc>
          <w:tcPr>
            <w:tcW w:w="4841" w:type="dxa"/>
          </w:tcPr>
          <w:p w14:paraId="62869C7F" w14:textId="4C887DBD" w:rsidR="009112AC" w:rsidRPr="009112AC" w:rsidRDefault="009112AC" w:rsidP="009112AC">
            <w:pPr>
              <w:rPr>
                <w:b/>
                <w:bCs/>
              </w:rPr>
            </w:pPr>
            <w:r w:rsidRPr="009112AC">
              <w:rPr>
                <w:b/>
                <w:bCs/>
              </w:rPr>
              <w:t>Restrictions</w:t>
            </w:r>
          </w:p>
        </w:tc>
        <w:tc>
          <w:tcPr>
            <w:tcW w:w="4418" w:type="dxa"/>
          </w:tcPr>
          <w:p w14:paraId="2F27E261" w14:textId="461E5799" w:rsidR="007335F2" w:rsidRDefault="007335F2" w:rsidP="009112A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Untraceability</w:t>
            </w:r>
            <w:proofErr w:type="spellEnd"/>
            <w:r>
              <w:t xml:space="preserve"> of customer selection process.</w:t>
            </w:r>
          </w:p>
          <w:p w14:paraId="009EFD0C" w14:textId="5BF05CE0" w:rsidR="007335F2" w:rsidRDefault="007335F2" w:rsidP="009112AC">
            <w:pPr>
              <w:pStyle w:val="ListParagraph"/>
              <w:numPr>
                <w:ilvl w:val="0"/>
                <w:numId w:val="2"/>
              </w:numPr>
            </w:pPr>
            <w:r>
              <w:t xml:space="preserve">Complicated manual process on Print Service side where either new </w:t>
            </w:r>
            <w:proofErr w:type="gramStart"/>
            <w:r>
              <w:t>files</w:t>
            </w:r>
            <w:proofErr w:type="gramEnd"/>
            <w:r>
              <w:t xml:space="preserve"> override old files or Print Service has to process multiple files and mark what files they have processed internally.</w:t>
            </w:r>
          </w:p>
          <w:p w14:paraId="25E64E5C" w14:textId="35762C66" w:rsidR="009112AC" w:rsidRDefault="009112AC" w:rsidP="009112AC">
            <w:pPr>
              <w:pStyle w:val="ListParagraph"/>
              <w:numPr>
                <w:ilvl w:val="0"/>
                <w:numId w:val="2"/>
              </w:numPr>
            </w:pPr>
            <w:r>
              <w:t>Duplicated process</w:t>
            </w:r>
            <w:r w:rsidR="00167526">
              <w:t xml:space="preserve">es </w:t>
            </w:r>
            <w:r>
              <w:t xml:space="preserve">- 2 similar processes on </w:t>
            </w:r>
            <w:r w:rsidR="00167526">
              <w:t xml:space="preserve">SFMC, </w:t>
            </w:r>
            <w:r>
              <w:t xml:space="preserve">3rd </w:t>
            </w:r>
            <w:r w:rsidR="00167526">
              <w:t>with Excel file</w:t>
            </w:r>
            <w:r>
              <w:t>.</w:t>
            </w:r>
            <w:r w:rsidR="00167526">
              <w:t xml:space="preserve"> Print Service has to manually combine data from multiple sources. SFMC can do that for them with a single up-to-date extraction.</w:t>
            </w:r>
          </w:p>
          <w:p w14:paraId="119212FC" w14:textId="769E1906" w:rsidR="00167526" w:rsidRDefault="00167526" w:rsidP="009112AC">
            <w:pPr>
              <w:pStyle w:val="ListParagraph"/>
              <w:numPr>
                <w:ilvl w:val="0"/>
                <w:numId w:val="2"/>
              </w:numPr>
            </w:pPr>
            <w:r>
              <w:t>No process: there is no process where Operations can directly send customer lists to Print Service; it has to go through Business.</w:t>
            </w:r>
          </w:p>
          <w:p w14:paraId="291ACC10" w14:textId="0E4EAAAA" w:rsidR="009112AC" w:rsidRDefault="00167526" w:rsidP="009112AC">
            <w:pPr>
              <w:pStyle w:val="ListParagraph"/>
              <w:numPr>
                <w:ilvl w:val="0"/>
                <w:numId w:val="2"/>
              </w:numPr>
            </w:pPr>
            <w:r>
              <w:t xml:space="preserve">Marketing and service processes shouldn’t be using </w:t>
            </w:r>
            <w:proofErr w:type="spellStart"/>
            <w:r>
              <w:t>Operatonal</w:t>
            </w:r>
            <w:proofErr w:type="spellEnd"/>
            <w:r>
              <w:t xml:space="preserve"> DWH. </w:t>
            </w:r>
          </w:p>
          <w:p w14:paraId="612EAAE5" w14:textId="3CA6BBA1" w:rsidR="009112AC" w:rsidRDefault="009112AC" w:rsidP="00167526"/>
        </w:tc>
        <w:tc>
          <w:tcPr>
            <w:tcW w:w="4418" w:type="dxa"/>
          </w:tcPr>
          <w:p w14:paraId="5AD0D78E" w14:textId="08EEBCBE" w:rsidR="00167526" w:rsidRDefault="00167526" w:rsidP="009112AC">
            <w:pPr>
              <w:pStyle w:val="ListParagraph"/>
              <w:numPr>
                <w:ilvl w:val="0"/>
                <w:numId w:val="3"/>
              </w:numPr>
            </w:pPr>
            <w:r>
              <w:t>Potential Data Quality issue as Analytical DWH has only pre-calculated data with up to 85% data quality guarantee.</w:t>
            </w:r>
          </w:p>
          <w:p w14:paraId="49CB86A9" w14:textId="7C098967" w:rsidR="00167526" w:rsidRDefault="00167526" w:rsidP="009112AC">
            <w:pPr>
              <w:pStyle w:val="ListParagraph"/>
              <w:numPr>
                <w:ilvl w:val="0"/>
                <w:numId w:val="3"/>
              </w:numPr>
            </w:pPr>
            <w:r>
              <w:t>No operational SLA on Analytical DWH: up to 90 days issue resolution time.</w:t>
            </w:r>
          </w:p>
          <w:p w14:paraId="2E7C7323" w14:textId="0718BB29" w:rsidR="009112AC" w:rsidRDefault="009112AC" w:rsidP="009112AC">
            <w:pPr>
              <w:pStyle w:val="ListParagraph"/>
              <w:numPr>
                <w:ilvl w:val="0"/>
                <w:numId w:val="3"/>
              </w:numPr>
            </w:pPr>
            <w:r>
              <w:t>No process: No customer Direct Mail upload process on Operations side, however there are existing processes when Operations share Direct Mails required for Regulator reasons.</w:t>
            </w:r>
          </w:p>
          <w:p w14:paraId="5319EDCC" w14:textId="77777777" w:rsidR="009112AC" w:rsidRDefault="009112AC" w:rsidP="009112AC">
            <w:pPr>
              <w:pStyle w:val="ListParagraph"/>
              <w:numPr>
                <w:ilvl w:val="0"/>
                <w:numId w:val="3"/>
              </w:numPr>
            </w:pPr>
            <w:r>
              <w:t>Deviation/Dispensation form to be signed for Personal Data usage for some limited period.</w:t>
            </w:r>
          </w:p>
          <w:p w14:paraId="4BDA5E00" w14:textId="77777777" w:rsidR="009112AC" w:rsidRDefault="009112AC" w:rsidP="009112AC">
            <w:pPr>
              <w:pStyle w:val="ListParagraph"/>
              <w:numPr>
                <w:ilvl w:val="1"/>
                <w:numId w:val="3"/>
              </w:numPr>
            </w:pPr>
            <w:r>
              <w:t>Compensation method- additional checker, for example</w:t>
            </w:r>
          </w:p>
          <w:p w14:paraId="63624F3D" w14:textId="2024E47C" w:rsidR="009112AC" w:rsidRDefault="009112AC" w:rsidP="009112AC">
            <w:pPr>
              <w:pStyle w:val="ListParagraph"/>
              <w:numPr>
                <w:ilvl w:val="1"/>
                <w:numId w:val="3"/>
              </w:numPr>
            </w:pPr>
            <w:r>
              <w:t>According to current PII legislation there is no restrictions on PII data transfer from one team to another internally in case respective Procedure is created.</w:t>
            </w:r>
          </w:p>
          <w:p w14:paraId="565F0F92" w14:textId="5DF49ECB" w:rsidR="009112AC" w:rsidRDefault="009112AC" w:rsidP="009112AC"/>
        </w:tc>
        <w:tc>
          <w:tcPr>
            <w:tcW w:w="4420" w:type="dxa"/>
          </w:tcPr>
          <w:p w14:paraId="17E541F6" w14:textId="08C8E75E" w:rsidR="009112AC" w:rsidRDefault="007335F2" w:rsidP="009112AC">
            <w:r>
              <w:t>Must</w:t>
            </w:r>
            <w:r w:rsidR="009112AC">
              <w:t xml:space="preserve"> move to Tech platform.</w:t>
            </w:r>
          </w:p>
        </w:tc>
      </w:tr>
    </w:tbl>
    <w:p w14:paraId="3652B52B" w14:textId="11964E39" w:rsidR="009112AC" w:rsidRDefault="009112AC" w:rsidP="009112AC"/>
    <w:sectPr w:rsidR="00911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5AF7"/>
    <w:multiLevelType w:val="hybridMultilevel"/>
    <w:tmpl w:val="7D34C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31B90"/>
    <w:multiLevelType w:val="hybridMultilevel"/>
    <w:tmpl w:val="7D34C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B186F"/>
    <w:multiLevelType w:val="hybridMultilevel"/>
    <w:tmpl w:val="0B80756C"/>
    <w:lvl w:ilvl="0" w:tplc="C08078D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C7FCC03C">
      <w:numFmt w:val="bullet"/>
      <w:suff w:val="space"/>
      <w:lvlText w:val="•"/>
      <w:lvlJc w:val="left"/>
      <w:pPr>
        <w:ind w:left="0" w:firstLine="0"/>
      </w:pPr>
      <w:rPr>
        <w:rFonts w:ascii="Calibri" w:eastAsiaTheme="minorHAnsi" w:hAnsi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AC"/>
    <w:rsid w:val="00167526"/>
    <w:rsid w:val="007335F2"/>
    <w:rsid w:val="0091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AB25"/>
  <w15:chartTrackingRefBased/>
  <w15:docId w15:val="{FE50BF63-B330-45BC-BF7B-D39B513E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Nakonechnyy</dc:creator>
  <cp:keywords/>
  <dc:description/>
  <cp:lastModifiedBy>Pavel Nakonechnyy</cp:lastModifiedBy>
  <cp:revision>2</cp:revision>
  <dcterms:created xsi:type="dcterms:W3CDTF">2024-08-24T10:08:00Z</dcterms:created>
  <dcterms:modified xsi:type="dcterms:W3CDTF">2025-01-17T09:39:00Z</dcterms:modified>
</cp:coreProperties>
</file>