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4) MINI Countryman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414838" cy="248113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481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Адаптивные Светодиодные фары.</w:t>
      </w:r>
      <w:r w:rsidDel="00000000" w:rsidR="00000000" w:rsidRPr="00000000">
        <w:rPr>
          <w:rtl w:val="0"/>
        </w:rPr>
        <w:br w:type="textWrapping"/>
        <w:t xml:space="preserve">Интуитивно понятные полностью светодиодные фары MINI Countryman обеспечивают оптимальный свет, гарантируя безопасность на дороге.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062413" cy="2278914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278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Легко открывающийся багажник.</w:t>
      </w:r>
      <w:r w:rsidDel="00000000" w:rsidR="00000000" w:rsidRPr="00000000">
        <w:rPr>
          <w:rtl w:val="0"/>
        </w:rPr>
        <w:br w:type="textWrapping"/>
        <w:t xml:space="preserve">Багажник можно открыть без помощи рук. Просто проведите ногой под хвостом MINI Countryman и наблюдайте, как багажник открывается, словно по волшебству.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762500" cy="267652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Объем багажника до 1390 литров.</w:t>
        <w:br w:type="textWrapping"/>
        <w:t xml:space="preserve">MINI Countryman имеет 450 литров багажного отделения, которое можно увеличить до 1390 литров при опущенных задних сиденьях.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3575756" cy="20072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756" cy="200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Двигатель с турбонаддувом TwinPower. </w:t>
      </w:r>
      <w:r w:rsidDel="00000000" w:rsidR="00000000" w:rsidRPr="00000000">
        <w:rPr>
          <w:rtl w:val="0"/>
        </w:rPr>
        <w:br w:type="textWrapping"/>
        <w:t xml:space="preserve">3-цилиндровые и 4-цилиндровые двигатели TwinPower Turbo MINI Countryman обеспечивают плавную, но мощную работу и крутящий момент.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457954" cy="3073499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954" cy="3073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Аудиосистема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Harman Kardon.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Откройте новые возможности своей музыки, исследуя окружающий мир вместе с Harman Kardon в MINI Countryman. 12 динамиков и 360-ваттный усилитель излучают богатый, мощный звук, окутывающий пассажиров как спереди, так и сзади.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015179" cy="28241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5179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МИНИ-ДИСПЛЕЙ.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Проекционный дисплей помогает не отвлекаться от дороги. На прозрачном экране приборной панели MINI Countryman отображается важная информация, включая скорость движения и инструкции по навигации.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Тест: (правильный ответ а)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Какой двигатель у MINI 5-door?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MINI TWINPOWER TURBO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575756" cy="200725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756" cy="200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BMW B38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65897" cy="1909763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897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Tritec engine</w:t>
        <w:br w:type="textWrapping"/>
      </w:r>
      <w:r w:rsidDel="00000000" w:rsidR="00000000" w:rsidRPr="00000000">
        <w:rPr/>
        <w:drawing>
          <wp:inline distB="114300" distT="114300" distL="114300" distR="114300">
            <wp:extent cx="3586163" cy="2681001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68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Какая аудиосистема интегрирована в MINI Countryman?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Аудиосистема Harman Kardon.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Аудиосистема HiFi.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Аудиосистема B&amp;W.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 можно легко открыть багажник MINI Clubman?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Проведя ногой под бампером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Легко нажав на дверь багажника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 помощью специального приложения в умном дисплее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Каков объем багажника MINI Countryman?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 450л. до 1390л.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От 500л. до 1400л.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От 400л. до 1200л.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3" Type="http://schemas.openxmlformats.org/officeDocument/2006/relationships/image" Target="media/image8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