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1C1CB" w14:textId="77777777" w:rsidR="00D35E2A" w:rsidRDefault="00D35E2A" w:rsidP="00D35E2A">
      <w:pPr>
        <w:jc w:val="center"/>
      </w:pPr>
      <w:r>
        <w:rPr>
          <w:rFonts w:ascii="Times New Roman" w:eastAsia="Times New Roman" w:hAnsi="Times New Roman"/>
          <w:b/>
          <w:color w:val="000000"/>
          <w:sz w:val="24"/>
        </w:rPr>
        <w:t>CAPSULE PROPOSAL</w:t>
      </w:r>
    </w:p>
    <w:p w14:paraId="4D948966" w14:textId="77777777" w:rsidR="00D35E2A" w:rsidRDefault="00D35E2A" w:rsidP="00D35E2A">
      <w:r>
        <w:rPr>
          <w:rFonts w:ascii="Times New Roman" w:eastAsia="Times New Roman" w:hAnsi="Times New Roman"/>
          <w:b/>
          <w:color w:val="000000"/>
          <w:sz w:val="24"/>
        </w:rPr>
        <w:t xml:space="preserve">NAME: </w:t>
      </w:r>
      <w:r>
        <w:rPr>
          <w:rFonts w:ascii="Times New Roman" w:eastAsia="Times New Roman" w:hAnsi="Times New Roman"/>
          <w:color w:val="000000"/>
          <w:sz w:val="24"/>
        </w:rPr>
        <w:t>Christian Paul Simbulan &amp; Michael Almario</w:t>
      </w:r>
    </w:p>
    <w:p w14:paraId="5667E33F" w14:textId="77777777" w:rsidR="00D35E2A" w:rsidRDefault="00D35E2A" w:rsidP="00D35E2A">
      <w:r>
        <w:rPr>
          <w:rFonts w:ascii="Times New Roman" w:eastAsia="Times New Roman" w:hAnsi="Times New Roman"/>
          <w:b/>
          <w:color w:val="000000"/>
          <w:sz w:val="24"/>
        </w:rPr>
        <w:t xml:space="preserve">PROGRAM: </w:t>
      </w:r>
      <w:r>
        <w:rPr>
          <w:rFonts w:ascii="Times New Roman" w:eastAsia="Times New Roman" w:hAnsi="Times New Roman"/>
          <w:color w:val="000000"/>
          <w:sz w:val="24"/>
        </w:rPr>
        <w:t>Bachelor of Science in Computer Science</w:t>
      </w:r>
    </w:p>
    <w:p w14:paraId="6A85D5E1" w14:textId="77777777" w:rsidR="00D35E2A" w:rsidRDefault="00D35E2A" w:rsidP="00D35E2A">
      <w:r>
        <w:rPr>
          <w:rFonts w:ascii="Times New Roman" w:eastAsia="Times New Roman" w:hAnsi="Times New Roman"/>
          <w:b/>
          <w:color w:val="000000"/>
          <w:sz w:val="24"/>
        </w:rPr>
        <w:t xml:space="preserve">Working Title: </w:t>
      </w:r>
      <w:r>
        <w:rPr>
          <w:rFonts w:ascii="Times New Roman" w:eastAsia="Times New Roman" w:hAnsi="Times New Roman"/>
          <w:color w:val="000000"/>
          <w:sz w:val="24"/>
        </w:rPr>
        <w:t>ISU-</w:t>
      </w:r>
      <w:proofErr w:type="spellStart"/>
      <w:r>
        <w:rPr>
          <w:rFonts w:ascii="Times New Roman" w:eastAsia="Times New Roman" w:hAnsi="Times New Roman"/>
          <w:color w:val="000000"/>
          <w:sz w:val="24"/>
        </w:rPr>
        <w:t>GeoBot</w:t>
      </w:r>
      <w:proofErr w:type="spellEnd"/>
      <w:r>
        <w:rPr>
          <w:rFonts w:ascii="Times New Roman" w:eastAsia="Times New Roman" w:hAnsi="Times New Roman"/>
          <w:color w:val="000000"/>
          <w:sz w:val="24"/>
        </w:rPr>
        <w:t>: A RAG-Powered Geospatial Assistant for Locating Faculty, Facilities, and Events with Automated Contextual Profiling</w:t>
      </w:r>
    </w:p>
    <w:p w14:paraId="2B6B0B74" w14:textId="77777777" w:rsidR="00D35E2A" w:rsidRDefault="00D35E2A" w:rsidP="00D35E2A">
      <w:r>
        <w:rPr>
          <w:rFonts w:ascii="Times New Roman" w:eastAsia="Times New Roman" w:hAnsi="Times New Roman"/>
          <w:b/>
          <w:color w:val="000000"/>
          <w:sz w:val="24"/>
        </w:rPr>
        <w:t>Rationale and Significance:</w:t>
      </w:r>
    </w:p>
    <w:p w14:paraId="44A33E80" w14:textId="77777777" w:rsidR="00D35E2A" w:rsidRDefault="00D35E2A" w:rsidP="00D35E2A">
      <w:r>
        <w:rPr>
          <w:rFonts w:ascii="Times New Roman" w:eastAsia="Times New Roman" w:hAnsi="Times New Roman"/>
          <w:color w:val="000000"/>
          <w:sz w:val="24"/>
        </w:rPr>
        <w:t>The Isabela State University (ISU) Echague Main Campus spans a vast land area, hosting estimated 6,000+ annual freshmen and hundreds of daily visitors. Navigating this complex environment presents a significant challenge known as Spatial Disorientation and Information Asymmetry.</w:t>
      </w:r>
    </w:p>
    <w:p w14:paraId="45A19AC7" w14:textId="77777777" w:rsidR="00D35E2A" w:rsidRDefault="00D35E2A" w:rsidP="00D35E2A">
      <w:r>
        <w:rPr>
          <w:rFonts w:ascii="Times New Roman" w:eastAsia="Times New Roman" w:hAnsi="Times New Roman"/>
          <w:color w:val="000000"/>
          <w:sz w:val="24"/>
        </w:rPr>
        <w:t>Current navigational aids are limited to static tarpaulins or basic 2D maps. These tools fail to answer dynamic, high-value queries. A visitor might find a building, but they cannot determine if the specific faculty member or office head they need is actually present. Students frequently waste time walking to offices only to find instructors absent or in meetings. There is a critical need for a solution that links "Place" with "Person" and "Time"- answering not just where a room is, but who is inside it. This project aligns with the University's S.M.A.R.T.E.S.T. goals, specifically Modernizing Student Services and Revitalizing Smart-Green initiatives by digitizing wayfinding.</w:t>
      </w:r>
    </w:p>
    <w:p w14:paraId="63BB9BCF" w14:textId="77777777" w:rsidR="00D35E2A" w:rsidRDefault="00D35E2A" w:rsidP="00D35E2A">
      <w:r>
        <w:rPr>
          <w:rFonts w:ascii="Times New Roman" w:eastAsia="Times New Roman" w:hAnsi="Times New Roman"/>
          <w:b/>
          <w:color w:val="000000"/>
          <w:sz w:val="24"/>
        </w:rPr>
        <w:t>Proposed Solution:</w:t>
      </w:r>
    </w:p>
    <w:p w14:paraId="2F553409" w14:textId="77777777" w:rsidR="00D35E2A" w:rsidRDefault="00D35E2A" w:rsidP="00D35E2A">
      <w:r>
        <w:rPr>
          <w:rFonts w:ascii="Times New Roman" w:eastAsia="Times New Roman" w:hAnsi="Times New Roman"/>
          <w:color w:val="000000"/>
          <w:sz w:val="24"/>
        </w:rPr>
        <w:t>The proposed solution, ISU-</w:t>
      </w:r>
      <w:proofErr w:type="spellStart"/>
      <w:r>
        <w:rPr>
          <w:rFonts w:ascii="Times New Roman" w:eastAsia="Times New Roman" w:hAnsi="Times New Roman"/>
          <w:color w:val="000000"/>
          <w:sz w:val="24"/>
        </w:rPr>
        <w:t>GeoBot</w:t>
      </w:r>
      <w:proofErr w:type="spellEnd"/>
      <w:r>
        <w:rPr>
          <w:rFonts w:ascii="Times New Roman" w:eastAsia="Times New Roman" w:hAnsi="Times New Roman"/>
          <w:color w:val="000000"/>
          <w:sz w:val="24"/>
        </w:rPr>
        <w:t>, is a web-based intelligent geospatial assistant accessible via smartphone browsers. It solves the problem of static maps by utilizing Retrieval-Augmented Generation (RAG) and Automated Contextual Profiling.</w:t>
      </w:r>
    </w:p>
    <w:p w14:paraId="72B9FCF5" w14:textId="77777777" w:rsidR="00D35E2A" w:rsidRDefault="00D35E2A" w:rsidP="00D35E2A">
      <w:pPr>
        <w:pStyle w:val="ListBullet"/>
        <w:tabs>
          <w:tab w:val="num" w:pos="360"/>
        </w:tabs>
        <w:ind w:left="360" w:hanging="360"/>
      </w:pPr>
      <w:r>
        <w:rPr>
          <w:rFonts w:ascii="Times New Roman" w:eastAsia="Times New Roman" w:hAnsi="Times New Roman"/>
          <w:color w:val="000000"/>
          <w:sz w:val="24"/>
        </w:rPr>
        <w:t>Geospatial RAG Engine: An Agentic AI layer that "reads" unstructured university data (PDF Class Schedules, Event Memos, Faculty Manuals). Instead of keyword matching, it uses semantic vector search to understand queries like "Where is the accreditation meeting?"</w:t>
      </w:r>
    </w:p>
    <w:p w14:paraId="642A2BFA" w14:textId="77777777" w:rsidR="00D35E2A" w:rsidRDefault="00D35E2A" w:rsidP="00D35E2A">
      <w:pPr>
        <w:pStyle w:val="ListBullet"/>
        <w:tabs>
          <w:tab w:val="num" w:pos="360"/>
        </w:tabs>
        <w:ind w:left="360" w:hanging="360"/>
      </w:pPr>
      <w:r>
        <w:rPr>
          <w:rFonts w:ascii="Times New Roman" w:eastAsia="Times New Roman" w:hAnsi="Times New Roman"/>
          <w:color w:val="000000"/>
          <w:sz w:val="24"/>
        </w:rPr>
        <w:t>Automated Contextual Profiler: A data mining algorithm that constructs a real-time "status" of a search subject. It analyzes time-series schedule data to predict availability (e.g., "Likely in Room 305 teaching CS102").</w:t>
      </w:r>
    </w:p>
    <w:p w14:paraId="40E60218" w14:textId="77777777" w:rsidR="00D35E2A" w:rsidRDefault="00D35E2A" w:rsidP="00D35E2A">
      <w:pPr>
        <w:pStyle w:val="ListBullet"/>
        <w:tabs>
          <w:tab w:val="num" w:pos="360"/>
        </w:tabs>
        <w:ind w:left="360" w:hanging="360"/>
      </w:pPr>
      <w:r>
        <w:rPr>
          <w:rFonts w:ascii="Times New Roman" w:eastAsia="Times New Roman" w:hAnsi="Times New Roman"/>
          <w:color w:val="000000"/>
          <w:sz w:val="24"/>
        </w:rPr>
        <w:t>Interactive Visualization: A dynamic map interface (built with Leaflet/Folium) that renders pins based on AI inference, guiding users to exact coordinates.</w:t>
      </w:r>
    </w:p>
    <w:p w14:paraId="52EB1840" w14:textId="77777777" w:rsidR="00D35E2A" w:rsidRDefault="00D35E2A" w:rsidP="00D35E2A">
      <w:r>
        <w:rPr>
          <w:rFonts w:ascii="Times New Roman" w:eastAsia="Times New Roman" w:hAnsi="Times New Roman"/>
          <w:b/>
          <w:color w:val="000000"/>
          <w:sz w:val="24"/>
        </w:rPr>
        <w:t>Differentiation:</w:t>
      </w:r>
    </w:p>
    <w:tbl>
      <w:tblPr>
        <w:tblStyle w:val="TableGrid"/>
        <w:tblW w:w="0" w:type="auto"/>
        <w:tblLook w:val="04A0" w:firstRow="1" w:lastRow="0" w:firstColumn="1" w:lastColumn="0" w:noHBand="0" w:noVBand="1"/>
      </w:tblPr>
      <w:tblGrid>
        <w:gridCol w:w="2876"/>
        <w:gridCol w:w="2878"/>
        <w:gridCol w:w="2876"/>
      </w:tblGrid>
      <w:tr w:rsidR="00D35E2A" w14:paraId="2E5D3B73" w14:textId="77777777" w:rsidTr="00102E2C">
        <w:tc>
          <w:tcPr>
            <w:tcW w:w="2880" w:type="dxa"/>
          </w:tcPr>
          <w:p w14:paraId="200E3EAC" w14:textId="77777777" w:rsidR="00D35E2A" w:rsidRDefault="00D35E2A" w:rsidP="00102E2C">
            <w:r>
              <w:rPr>
                <w:rFonts w:ascii="Times New Roman" w:eastAsia="Times New Roman" w:hAnsi="Times New Roman"/>
                <w:b/>
                <w:color w:val="000000"/>
                <w:sz w:val="24"/>
              </w:rPr>
              <w:lastRenderedPageBreak/>
              <w:t>Feature</w:t>
            </w:r>
          </w:p>
        </w:tc>
        <w:tc>
          <w:tcPr>
            <w:tcW w:w="2880" w:type="dxa"/>
          </w:tcPr>
          <w:p w14:paraId="5D8703C8" w14:textId="77777777" w:rsidR="00D35E2A" w:rsidRDefault="00D35E2A" w:rsidP="00102E2C">
            <w:r>
              <w:rPr>
                <w:rFonts w:ascii="Times New Roman" w:eastAsia="Times New Roman" w:hAnsi="Times New Roman"/>
                <w:b/>
                <w:color w:val="000000"/>
                <w:sz w:val="24"/>
              </w:rPr>
              <w:t>Standard Google Maps / Static Kiosks</w:t>
            </w:r>
          </w:p>
        </w:tc>
        <w:tc>
          <w:tcPr>
            <w:tcW w:w="2880" w:type="dxa"/>
          </w:tcPr>
          <w:p w14:paraId="1FA8EB72" w14:textId="77777777" w:rsidR="00D35E2A" w:rsidRDefault="00D35E2A" w:rsidP="00102E2C">
            <w:r>
              <w:rPr>
                <w:rFonts w:ascii="Times New Roman" w:eastAsia="Times New Roman" w:hAnsi="Times New Roman"/>
                <w:b/>
                <w:color w:val="000000"/>
                <w:sz w:val="24"/>
              </w:rPr>
              <w:t>ISU-</w:t>
            </w:r>
            <w:proofErr w:type="spellStart"/>
            <w:r>
              <w:rPr>
                <w:rFonts w:ascii="Times New Roman" w:eastAsia="Times New Roman" w:hAnsi="Times New Roman"/>
                <w:b/>
                <w:color w:val="000000"/>
                <w:sz w:val="24"/>
              </w:rPr>
              <w:t>GeoBot</w:t>
            </w:r>
            <w:proofErr w:type="spellEnd"/>
            <w:r>
              <w:rPr>
                <w:rFonts w:ascii="Times New Roman" w:eastAsia="Times New Roman" w:hAnsi="Times New Roman"/>
                <w:b/>
                <w:color w:val="000000"/>
                <w:sz w:val="24"/>
              </w:rPr>
              <w:t xml:space="preserve"> (Proposed)</w:t>
            </w:r>
          </w:p>
        </w:tc>
      </w:tr>
      <w:tr w:rsidR="00D35E2A" w14:paraId="05EA2F26" w14:textId="77777777" w:rsidTr="00102E2C">
        <w:tc>
          <w:tcPr>
            <w:tcW w:w="2880" w:type="dxa"/>
          </w:tcPr>
          <w:p w14:paraId="49BE65BF" w14:textId="77777777" w:rsidR="00D35E2A" w:rsidRDefault="00D35E2A" w:rsidP="00102E2C">
            <w:r>
              <w:rPr>
                <w:rFonts w:ascii="Times New Roman" w:eastAsia="Times New Roman" w:hAnsi="Times New Roman"/>
                <w:color w:val="000000"/>
                <w:sz w:val="24"/>
              </w:rPr>
              <w:t>Data Source</w:t>
            </w:r>
          </w:p>
        </w:tc>
        <w:tc>
          <w:tcPr>
            <w:tcW w:w="2880" w:type="dxa"/>
          </w:tcPr>
          <w:p w14:paraId="2852285B" w14:textId="77777777" w:rsidR="00D35E2A" w:rsidRDefault="00D35E2A" w:rsidP="00102E2C">
            <w:r>
              <w:rPr>
                <w:rFonts w:ascii="Times New Roman" w:eastAsia="Times New Roman" w:hAnsi="Times New Roman"/>
                <w:color w:val="000000"/>
                <w:sz w:val="24"/>
              </w:rPr>
              <w:t>Static GPS coordinates only.</w:t>
            </w:r>
          </w:p>
        </w:tc>
        <w:tc>
          <w:tcPr>
            <w:tcW w:w="2880" w:type="dxa"/>
          </w:tcPr>
          <w:p w14:paraId="72E2E7F9" w14:textId="77777777" w:rsidR="00D35E2A" w:rsidRDefault="00D35E2A" w:rsidP="00102E2C">
            <w:r>
              <w:rPr>
                <w:rFonts w:ascii="Times New Roman" w:eastAsia="Times New Roman" w:hAnsi="Times New Roman"/>
                <w:color w:val="000000"/>
                <w:sz w:val="24"/>
              </w:rPr>
              <w:t>Dynamic University Data (Schedules, Memos).</w:t>
            </w:r>
          </w:p>
        </w:tc>
      </w:tr>
      <w:tr w:rsidR="00D35E2A" w14:paraId="0143840D" w14:textId="77777777" w:rsidTr="00102E2C">
        <w:tc>
          <w:tcPr>
            <w:tcW w:w="2880" w:type="dxa"/>
          </w:tcPr>
          <w:p w14:paraId="041F89AB" w14:textId="77777777" w:rsidR="00D35E2A" w:rsidRDefault="00D35E2A" w:rsidP="00102E2C">
            <w:r>
              <w:rPr>
                <w:rFonts w:ascii="Times New Roman" w:eastAsia="Times New Roman" w:hAnsi="Times New Roman"/>
                <w:color w:val="000000"/>
                <w:sz w:val="24"/>
              </w:rPr>
              <w:t>Query Capability</w:t>
            </w:r>
          </w:p>
        </w:tc>
        <w:tc>
          <w:tcPr>
            <w:tcW w:w="2880" w:type="dxa"/>
          </w:tcPr>
          <w:p w14:paraId="48F115D3" w14:textId="77777777" w:rsidR="00D35E2A" w:rsidRDefault="00D35E2A" w:rsidP="00102E2C">
            <w:r>
              <w:rPr>
                <w:rFonts w:ascii="Times New Roman" w:eastAsia="Times New Roman" w:hAnsi="Times New Roman"/>
                <w:color w:val="000000"/>
                <w:sz w:val="24"/>
              </w:rPr>
              <w:t>"Where is the IT Building?"</w:t>
            </w:r>
          </w:p>
        </w:tc>
        <w:tc>
          <w:tcPr>
            <w:tcW w:w="2880" w:type="dxa"/>
          </w:tcPr>
          <w:p w14:paraId="63DF1C09" w14:textId="77777777" w:rsidR="00D35E2A" w:rsidRDefault="00D35E2A" w:rsidP="00102E2C">
            <w:r>
              <w:rPr>
                <w:rFonts w:ascii="Times New Roman" w:eastAsia="Times New Roman" w:hAnsi="Times New Roman"/>
                <w:color w:val="000000"/>
                <w:sz w:val="24"/>
              </w:rPr>
              <w:t>"Where is Dr. Cruz right now?"</w:t>
            </w:r>
          </w:p>
        </w:tc>
      </w:tr>
      <w:tr w:rsidR="00D35E2A" w14:paraId="1A9135BC" w14:textId="77777777" w:rsidTr="00102E2C">
        <w:tc>
          <w:tcPr>
            <w:tcW w:w="2880" w:type="dxa"/>
          </w:tcPr>
          <w:p w14:paraId="162DA717" w14:textId="77777777" w:rsidR="00D35E2A" w:rsidRDefault="00D35E2A" w:rsidP="00102E2C">
            <w:r>
              <w:rPr>
                <w:rFonts w:ascii="Times New Roman" w:eastAsia="Times New Roman" w:hAnsi="Times New Roman"/>
                <w:color w:val="000000"/>
                <w:sz w:val="24"/>
              </w:rPr>
              <w:t>Technique</w:t>
            </w:r>
          </w:p>
        </w:tc>
        <w:tc>
          <w:tcPr>
            <w:tcW w:w="2880" w:type="dxa"/>
          </w:tcPr>
          <w:p w14:paraId="706FD1F4" w14:textId="77777777" w:rsidR="00D35E2A" w:rsidRDefault="00D35E2A" w:rsidP="00102E2C">
            <w:r>
              <w:rPr>
                <w:rFonts w:ascii="Times New Roman" w:eastAsia="Times New Roman" w:hAnsi="Times New Roman"/>
                <w:color w:val="000000"/>
                <w:sz w:val="24"/>
              </w:rPr>
              <w:t>Basic Geolocation.</w:t>
            </w:r>
          </w:p>
        </w:tc>
        <w:tc>
          <w:tcPr>
            <w:tcW w:w="2880" w:type="dxa"/>
          </w:tcPr>
          <w:p w14:paraId="0CD6769E" w14:textId="77777777" w:rsidR="00D35E2A" w:rsidRDefault="00D35E2A" w:rsidP="00102E2C">
            <w:r>
              <w:rPr>
                <w:rFonts w:ascii="Times New Roman" w:eastAsia="Times New Roman" w:hAnsi="Times New Roman"/>
                <w:color w:val="000000"/>
                <w:sz w:val="24"/>
              </w:rPr>
              <w:t>Geospatial RAG + Contextual Profiling (AI).</w:t>
            </w:r>
          </w:p>
        </w:tc>
      </w:tr>
      <w:tr w:rsidR="00D35E2A" w14:paraId="648E208E" w14:textId="77777777" w:rsidTr="00102E2C">
        <w:tc>
          <w:tcPr>
            <w:tcW w:w="2880" w:type="dxa"/>
          </w:tcPr>
          <w:p w14:paraId="4FC738D3" w14:textId="77777777" w:rsidR="00D35E2A" w:rsidRDefault="00D35E2A" w:rsidP="00102E2C">
            <w:r>
              <w:rPr>
                <w:rFonts w:ascii="Times New Roman" w:eastAsia="Times New Roman" w:hAnsi="Times New Roman"/>
                <w:color w:val="000000"/>
                <w:sz w:val="24"/>
              </w:rPr>
              <w:t>Hardware Cost</w:t>
            </w:r>
          </w:p>
        </w:tc>
        <w:tc>
          <w:tcPr>
            <w:tcW w:w="2880" w:type="dxa"/>
          </w:tcPr>
          <w:p w14:paraId="28DBD417" w14:textId="77777777" w:rsidR="00D35E2A" w:rsidRDefault="00D35E2A" w:rsidP="00102E2C">
            <w:r>
              <w:rPr>
                <w:rFonts w:ascii="Times New Roman" w:eastAsia="Times New Roman" w:hAnsi="Times New Roman"/>
                <w:color w:val="000000"/>
                <w:sz w:val="24"/>
              </w:rPr>
              <w:t>High (Requires Kiosks/Sensors).</w:t>
            </w:r>
          </w:p>
        </w:tc>
        <w:tc>
          <w:tcPr>
            <w:tcW w:w="2880" w:type="dxa"/>
          </w:tcPr>
          <w:p w14:paraId="14643D3E" w14:textId="77777777" w:rsidR="00D35E2A" w:rsidRDefault="00D35E2A" w:rsidP="00102E2C">
            <w:r>
              <w:rPr>
                <w:rFonts w:ascii="Times New Roman" w:eastAsia="Times New Roman" w:hAnsi="Times New Roman"/>
                <w:color w:val="000000"/>
                <w:sz w:val="24"/>
              </w:rPr>
              <w:t>Zero-Cost (Software-based inference).</w:t>
            </w:r>
          </w:p>
        </w:tc>
      </w:tr>
      <w:tr w:rsidR="00D35E2A" w14:paraId="100ACBF8" w14:textId="77777777" w:rsidTr="00102E2C">
        <w:tc>
          <w:tcPr>
            <w:tcW w:w="2880" w:type="dxa"/>
          </w:tcPr>
          <w:p w14:paraId="3B83C7CB" w14:textId="77777777" w:rsidR="00D35E2A" w:rsidRDefault="00D35E2A" w:rsidP="00102E2C">
            <w:r>
              <w:rPr>
                <w:rFonts w:ascii="Times New Roman" w:eastAsia="Times New Roman" w:hAnsi="Times New Roman"/>
                <w:color w:val="000000"/>
                <w:sz w:val="24"/>
              </w:rPr>
              <w:t>Privacy</w:t>
            </w:r>
          </w:p>
        </w:tc>
        <w:tc>
          <w:tcPr>
            <w:tcW w:w="2880" w:type="dxa"/>
          </w:tcPr>
          <w:p w14:paraId="49949947" w14:textId="77777777" w:rsidR="00D35E2A" w:rsidRDefault="00D35E2A" w:rsidP="00102E2C">
            <w:r>
              <w:rPr>
                <w:rFonts w:ascii="Times New Roman" w:eastAsia="Times New Roman" w:hAnsi="Times New Roman"/>
                <w:color w:val="000000"/>
                <w:sz w:val="24"/>
              </w:rPr>
              <w:t>Invasive (Tracks user).</w:t>
            </w:r>
          </w:p>
        </w:tc>
        <w:tc>
          <w:tcPr>
            <w:tcW w:w="2880" w:type="dxa"/>
          </w:tcPr>
          <w:p w14:paraId="64C90D29" w14:textId="77777777" w:rsidR="00D35E2A" w:rsidRDefault="00D35E2A" w:rsidP="00102E2C">
            <w:r>
              <w:rPr>
                <w:rFonts w:ascii="Times New Roman" w:eastAsia="Times New Roman" w:hAnsi="Times New Roman"/>
                <w:color w:val="000000"/>
                <w:sz w:val="24"/>
              </w:rPr>
              <w:t>Privacy-Preserving (Infers target from public records).</w:t>
            </w:r>
          </w:p>
        </w:tc>
      </w:tr>
    </w:tbl>
    <w:p w14:paraId="093F960E" w14:textId="77777777" w:rsidR="00D35E2A" w:rsidRDefault="00D35E2A" w:rsidP="00D35E2A"/>
    <w:p w14:paraId="676C49F6" w14:textId="77777777" w:rsidR="00D35E2A" w:rsidRDefault="00D35E2A" w:rsidP="00D35E2A">
      <w:r>
        <w:rPr>
          <w:rFonts w:ascii="Times New Roman" w:eastAsia="Times New Roman" w:hAnsi="Times New Roman"/>
          <w:b/>
          <w:color w:val="000000"/>
          <w:sz w:val="24"/>
        </w:rPr>
        <w:t>Unique Features:</w:t>
      </w:r>
    </w:p>
    <w:p w14:paraId="405E4905" w14:textId="77777777" w:rsidR="00D35E2A" w:rsidRDefault="00D35E2A" w:rsidP="00D35E2A">
      <w:pPr>
        <w:pStyle w:val="ListBullet"/>
        <w:tabs>
          <w:tab w:val="num" w:pos="360"/>
        </w:tabs>
        <w:ind w:left="360" w:hanging="360"/>
      </w:pPr>
      <w:r>
        <w:rPr>
          <w:rFonts w:ascii="Times New Roman" w:eastAsia="Times New Roman" w:hAnsi="Times New Roman"/>
          <w:color w:val="000000"/>
          <w:sz w:val="24"/>
        </w:rPr>
        <w:t>No-Sensor Tracking: Unlike traditional Smart Campus projects using RFID/Beacons, this uses Data Inference, making it sustainable and free to deploy.</w:t>
      </w:r>
    </w:p>
    <w:p w14:paraId="7C2418CF" w14:textId="77777777" w:rsidR="00D35E2A" w:rsidRDefault="00D35E2A" w:rsidP="00D35E2A">
      <w:pPr>
        <w:pStyle w:val="ListBullet"/>
        <w:tabs>
          <w:tab w:val="num" w:pos="360"/>
        </w:tabs>
        <w:ind w:left="360" w:hanging="360"/>
      </w:pPr>
      <w:r>
        <w:rPr>
          <w:rFonts w:ascii="Times New Roman" w:eastAsia="Times New Roman" w:hAnsi="Times New Roman"/>
          <w:color w:val="000000"/>
          <w:sz w:val="24"/>
        </w:rPr>
        <w:t>Contextual Explanations: The AI explains why a pin is placed (e.g., "The Dean is pinned at Admin Building because her schedule indicates a ManCom meeting").</w:t>
      </w:r>
    </w:p>
    <w:p w14:paraId="0FD8AECB" w14:textId="77777777" w:rsidR="00D35E2A" w:rsidRDefault="00D35E2A" w:rsidP="00D35E2A">
      <w:pPr>
        <w:pStyle w:val="ListBullet"/>
        <w:tabs>
          <w:tab w:val="num" w:pos="360"/>
        </w:tabs>
        <w:ind w:left="360" w:hanging="360"/>
      </w:pPr>
      <w:r>
        <w:rPr>
          <w:rFonts w:ascii="Times New Roman" w:eastAsia="Times New Roman" w:hAnsi="Times New Roman"/>
          <w:color w:val="000000"/>
          <w:sz w:val="24"/>
        </w:rPr>
        <w:t>Hyper-Localization: Includes vernacular landmarks (e.g., "Near the Mango Tree") that global maps miss.</w:t>
      </w:r>
    </w:p>
    <w:p w14:paraId="06B66350" w14:textId="77777777" w:rsidR="00D35E2A" w:rsidRDefault="00D35E2A" w:rsidP="00D35E2A">
      <w:r>
        <w:rPr>
          <w:rFonts w:ascii="Times New Roman" w:eastAsia="Times New Roman" w:hAnsi="Times New Roman"/>
          <w:b/>
          <w:color w:val="000000"/>
          <w:sz w:val="24"/>
        </w:rPr>
        <w:t>Benefits:</w:t>
      </w:r>
    </w:p>
    <w:p w14:paraId="1E0CA511" w14:textId="77777777" w:rsidR="00D35E2A" w:rsidRDefault="00D35E2A" w:rsidP="00D35E2A">
      <w:pPr>
        <w:pStyle w:val="ListBullet"/>
        <w:tabs>
          <w:tab w:val="num" w:pos="360"/>
        </w:tabs>
        <w:ind w:left="360" w:hanging="360"/>
      </w:pPr>
      <w:r>
        <w:rPr>
          <w:rFonts w:ascii="Times New Roman" w:eastAsia="Times New Roman" w:hAnsi="Times New Roman"/>
          <w:color w:val="000000"/>
          <w:sz w:val="24"/>
        </w:rPr>
        <w:t>For Students: Reduces time wasted searching for faculty significantly improving the freshman onboarding experience.</w:t>
      </w:r>
    </w:p>
    <w:p w14:paraId="66254F12" w14:textId="77777777" w:rsidR="00D35E2A" w:rsidRDefault="00D35E2A" w:rsidP="00D35E2A">
      <w:pPr>
        <w:pStyle w:val="ListBullet"/>
        <w:tabs>
          <w:tab w:val="num" w:pos="360"/>
        </w:tabs>
        <w:ind w:left="360" w:hanging="360"/>
      </w:pPr>
      <w:r>
        <w:rPr>
          <w:rFonts w:ascii="Times New Roman" w:eastAsia="Times New Roman" w:hAnsi="Times New Roman"/>
          <w:color w:val="000000"/>
          <w:sz w:val="24"/>
        </w:rPr>
        <w:t>For Faculty/Admin: Reduces interruptions and promotes transparency in government service delivery (presence/availability).</w:t>
      </w:r>
    </w:p>
    <w:p w14:paraId="405753D5" w14:textId="77777777" w:rsidR="00D35E2A" w:rsidRDefault="00D35E2A" w:rsidP="00D35E2A">
      <w:pPr>
        <w:pStyle w:val="ListBullet"/>
        <w:tabs>
          <w:tab w:val="num" w:pos="360"/>
        </w:tabs>
        <w:ind w:left="360" w:hanging="360"/>
      </w:pPr>
      <w:r>
        <w:rPr>
          <w:rFonts w:ascii="Times New Roman" w:eastAsia="Times New Roman" w:hAnsi="Times New Roman"/>
          <w:color w:val="000000"/>
          <w:sz w:val="24"/>
        </w:rPr>
        <w:t>For the University: Establishes ISU Echague as a pioneer in Agentic AI without multi-</w:t>
      </w:r>
      <w:proofErr w:type="gramStart"/>
      <w:r>
        <w:rPr>
          <w:rFonts w:ascii="Times New Roman" w:eastAsia="Times New Roman" w:hAnsi="Times New Roman"/>
          <w:color w:val="000000"/>
          <w:sz w:val="24"/>
        </w:rPr>
        <w:t>million peso</w:t>
      </w:r>
      <w:proofErr w:type="gramEnd"/>
      <w:r>
        <w:rPr>
          <w:rFonts w:ascii="Times New Roman" w:eastAsia="Times New Roman" w:hAnsi="Times New Roman"/>
          <w:color w:val="000000"/>
          <w:sz w:val="24"/>
        </w:rPr>
        <w:t xml:space="preserve"> hardware investments.</w:t>
      </w:r>
    </w:p>
    <w:p w14:paraId="7137FA9A" w14:textId="77777777" w:rsidR="00D35E2A" w:rsidRDefault="00D35E2A" w:rsidP="00D35E2A">
      <w:r>
        <w:rPr>
          <w:rFonts w:ascii="Times New Roman" w:eastAsia="Times New Roman" w:hAnsi="Times New Roman"/>
          <w:b/>
          <w:color w:val="000000"/>
          <w:sz w:val="24"/>
        </w:rPr>
        <w:t>Major Activities:</w:t>
      </w:r>
    </w:p>
    <w:p w14:paraId="0B95D930" w14:textId="77777777" w:rsidR="00D35E2A" w:rsidRDefault="00D35E2A" w:rsidP="00D35E2A">
      <w:pPr>
        <w:pStyle w:val="ListBullet"/>
        <w:tabs>
          <w:tab w:val="num" w:pos="360"/>
        </w:tabs>
        <w:ind w:left="360" w:hanging="360"/>
      </w:pPr>
      <w:r>
        <w:rPr>
          <w:rFonts w:ascii="Times New Roman" w:eastAsia="Times New Roman" w:hAnsi="Times New Roman"/>
          <w:color w:val="000000"/>
          <w:sz w:val="24"/>
        </w:rPr>
        <w:t>Data Collection: Digitization of Class Schedules, Office Directories, and University Calendars into machine-readable formats (CSV/JSON/Vector Embeddings).</w:t>
      </w:r>
    </w:p>
    <w:p w14:paraId="0EB9C801" w14:textId="77777777" w:rsidR="00D35E2A" w:rsidRDefault="00D35E2A" w:rsidP="00D35E2A">
      <w:pPr>
        <w:pStyle w:val="ListBullet"/>
        <w:tabs>
          <w:tab w:val="num" w:pos="360"/>
        </w:tabs>
        <w:ind w:left="360" w:hanging="360"/>
      </w:pPr>
      <w:r>
        <w:rPr>
          <w:rFonts w:ascii="Times New Roman" w:eastAsia="Times New Roman" w:hAnsi="Times New Roman"/>
          <w:color w:val="000000"/>
          <w:sz w:val="24"/>
        </w:rPr>
        <w:t xml:space="preserve">Geospatial Database Construction: Indexing ISU building coordinates and documents into a vector database (e.g., </w:t>
      </w:r>
      <w:proofErr w:type="spellStart"/>
      <w:r>
        <w:rPr>
          <w:rFonts w:ascii="Times New Roman" w:eastAsia="Times New Roman" w:hAnsi="Times New Roman"/>
          <w:color w:val="000000"/>
          <w:sz w:val="24"/>
        </w:rPr>
        <w:t>ChromaDB</w:t>
      </w:r>
      <w:proofErr w:type="spellEnd"/>
      <w:r>
        <w:rPr>
          <w:rFonts w:ascii="Times New Roman" w:eastAsia="Times New Roman" w:hAnsi="Times New Roman"/>
          <w:color w:val="000000"/>
          <w:sz w:val="24"/>
        </w:rPr>
        <w:t>).</w:t>
      </w:r>
    </w:p>
    <w:p w14:paraId="083A7F5F" w14:textId="77777777" w:rsidR="00D35E2A" w:rsidRDefault="00D35E2A" w:rsidP="00D35E2A">
      <w:pPr>
        <w:pStyle w:val="ListBullet"/>
        <w:tabs>
          <w:tab w:val="num" w:pos="360"/>
        </w:tabs>
        <w:ind w:left="360" w:hanging="360"/>
      </w:pPr>
      <w:r>
        <w:rPr>
          <w:rFonts w:ascii="Times New Roman" w:eastAsia="Times New Roman" w:hAnsi="Times New Roman"/>
          <w:color w:val="000000"/>
          <w:sz w:val="24"/>
        </w:rPr>
        <w:lastRenderedPageBreak/>
        <w:t>AI Agent Development: Building the RAG pipeline using Large Language Models (LLMs) to interpret natural language queries.</w:t>
      </w:r>
    </w:p>
    <w:p w14:paraId="47350B0C" w14:textId="77777777" w:rsidR="00D35E2A" w:rsidRDefault="00D35E2A" w:rsidP="00D35E2A">
      <w:pPr>
        <w:pStyle w:val="ListBullet"/>
        <w:tabs>
          <w:tab w:val="num" w:pos="360"/>
        </w:tabs>
        <w:ind w:left="360" w:hanging="360"/>
      </w:pPr>
      <w:r>
        <w:rPr>
          <w:rFonts w:ascii="Times New Roman" w:eastAsia="Times New Roman" w:hAnsi="Times New Roman"/>
          <w:color w:val="000000"/>
          <w:sz w:val="24"/>
        </w:rPr>
        <w:t xml:space="preserve">Web App Integration: Developing the frontend using </w:t>
      </w:r>
      <w:proofErr w:type="spellStart"/>
      <w:r>
        <w:rPr>
          <w:rFonts w:ascii="Times New Roman" w:eastAsia="Times New Roman" w:hAnsi="Times New Roman"/>
          <w:color w:val="000000"/>
          <w:sz w:val="24"/>
        </w:rPr>
        <w:t>Streamlit</w:t>
      </w:r>
      <w:proofErr w:type="spellEnd"/>
      <w:r>
        <w:rPr>
          <w:rFonts w:ascii="Times New Roman" w:eastAsia="Times New Roman" w:hAnsi="Times New Roman"/>
          <w:color w:val="000000"/>
          <w:sz w:val="24"/>
        </w:rPr>
        <w:t xml:space="preserve"> and embedding the interactive map module.</w:t>
      </w:r>
    </w:p>
    <w:p w14:paraId="58F5934A" w14:textId="77777777" w:rsidR="00D35E2A" w:rsidRDefault="00D35E2A" w:rsidP="00D35E2A">
      <w:pPr>
        <w:pStyle w:val="ListBullet"/>
        <w:tabs>
          <w:tab w:val="num" w:pos="360"/>
        </w:tabs>
        <w:ind w:left="360" w:hanging="360"/>
      </w:pPr>
      <w:r>
        <w:rPr>
          <w:rFonts w:ascii="Times New Roman" w:eastAsia="Times New Roman" w:hAnsi="Times New Roman"/>
          <w:color w:val="000000"/>
          <w:sz w:val="24"/>
        </w:rPr>
        <w:t>UAT &amp; Deployment: Testing with selected freshmen and deploying on a cloud host (</w:t>
      </w:r>
      <w:proofErr w:type="spellStart"/>
      <w:r>
        <w:rPr>
          <w:rFonts w:ascii="Times New Roman" w:eastAsia="Times New Roman" w:hAnsi="Times New Roman"/>
          <w:color w:val="000000"/>
          <w:sz w:val="24"/>
        </w:rPr>
        <w:t>Streamlit</w:t>
      </w:r>
      <w:proofErr w:type="spellEnd"/>
      <w:r>
        <w:rPr>
          <w:rFonts w:ascii="Times New Roman" w:eastAsia="Times New Roman" w:hAnsi="Times New Roman"/>
          <w:color w:val="000000"/>
          <w:sz w:val="24"/>
        </w:rPr>
        <w:t xml:space="preserve"> Cloud).</w:t>
      </w:r>
    </w:p>
    <w:p w14:paraId="6020661B" w14:textId="77777777" w:rsidR="00D35E2A" w:rsidRDefault="00D35E2A" w:rsidP="00D35E2A">
      <w:r>
        <w:rPr>
          <w:rFonts w:ascii="Times New Roman" w:eastAsia="Times New Roman" w:hAnsi="Times New Roman"/>
          <w:b/>
          <w:color w:val="000000"/>
          <w:sz w:val="24"/>
        </w:rPr>
        <w:t>Expected Output:</w:t>
      </w:r>
    </w:p>
    <w:p w14:paraId="55FA0D0C" w14:textId="77777777" w:rsidR="00D35E2A" w:rsidRDefault="00D35E2A" w:rsidP="00D35E2A">
      <w:pPr>
        <w:pStyle w:val="ListBullet"/>
        <w:tabs>
          <w:tab w:val="num" w:pos="360"/>
        </w:tabs>
        <w:ind w:left="360" w:hanging="360"/>
      </w:pPr>
      <w:r>
        <w:rPr>
          <w:rFonts w:ascii="Times New Roman" w:eastAsia="Times New Roman" w:hAnsi="Times New Roman"/>
          <w:color w:val="000000"/>
          <w:sz w:val="24"/>
        </w:rPr>
        <w:t>ISU-</w:t>
      </w:r>
      <w:proofErr w:type="spellStart"/>
      <w:r>
        <w:rPr>
          <w:rFonts w:ascii="Times New Roman" w:eastAsia="Times New Roman" w:hAnsi="Times New Roman"/>
          <w:color w:val="000000"/>
          <w:sz w:val="24"/>
        </w:rPr>
        <w:t>GeoBot</w:t>
      </w:r>
      <w:proofErr w:type="spellEnd"/>
      <w:r>
        <w:rPr>
          <w:rFonts w:ascii="Times New Roman" w:eastAsia="Times New Roman" w:hAnsi="Times New Roman"/>
          <w:color w:val="000000"/>
          <w:sz w:val="24"/>
        </w:rPr>
        <w:t xml:space="preserve"> Web Application: A fully functional, mobile-responsive web app.</w:t>
      </w:r>
    </w:p>
    <w:p w14:paraId="74D36D22" w14:textId="77777777" w:rsidR="00D35E2A" w:rsidRDefault="00D35E2A" w:rsidP="00D35E2A">
      <w:pPr>
        <w:pStyle w:val="ListBullet"/>
        <w:tabs>
          <w:tab w:val="num" w:pos="360"/>
        </w:tabs>
        <w:ind w:left="360" w:hanging="360"/>
      </w:pPr>
      <w:r>
        <w:rPr>
          <w:rFonts w:ascii="Times New Roman" w:eastAsia="Times New Roman" w:hAnsi="Times New Roman"/>
          <w:color w:val="000000"/>
          <w:sz w:val="24"/>
        </w:rPr>
        <w:t>Campus Knowledge Base: A structured digital repository of ISU Echague's spatial and scheduling data.</w:t>
      </w:r>
    </w:p>
    <w:p w14:paraId="6E0EA124" w14:textId="77777777" w:rsidR="00D35E2A" w:rsidRDefault="00D35E2A" w:rsidP="00D35E2A">
      <w:pPr>
        <w:pStyle w:val="ListBullet"/>
        <w:tabs>
          <w:tab w:val="num" w:pos="360"/>
        </w:tabs>
        <w:ind w:left="360" w:hanging="360"/>
      </w:pPr>
      <w:r>
        <w:rPr>
          <w:rFonts w:ascii="Times New Roman" w:eastAsia="Times New Roman" w:hAnsi="Times New Roman"/>
          <w:color w:val="000000"/>
          <w:sz w:val="24"/>
        </w:rPr>
        <w:t>Technical Paper: A manuscript detailing the "Automated Contextual Profiling" algorithm.</w:t>
      </w:r>
    </w:p>
    <w:p w14:paraId="70DEB0A3" w14:textId="77777777" w:rsidR="00A76633" w:rsidRDefault="00A76633"/>
    <w:sectPr w:rsidR="00A76633" w:rsidSect="00D35E2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EEA7442"/>
    <w:lvl w:ilvl="0">
      <w:start w:val="1"/>
      <w:numFmt w:val="bullet"/>
      <w:pStyle w:val="ListBullet"/>
      <w:lvlText w:val=""/>
      <w:lvlJc w:val="left"/>
      <w:pPr>
        <w:tabs>
          <w:tab w:val="num" w:pos="360"/>
        </w:tabs>
        <w:ind w:left="360" w:hanging="360"/>
      </w:pPr>
      <w:rPr>
        <w:rFonts w:ascii="Symbol" w:hAnsi="Symbol" w:hint="default"/>
      </w:rPr>
    </w:lvl>
  </w:abstractNum>
  <w:num w:numId="1" w16cid:durableId="1618489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E2A"/>
    <w:rsid w:val="002E6EAC"/>
    <w:rsid w:val="009C3803"/>
    <w:rsid w:val="00A76633"/>
    <w:rsid w:val="00D01187"/>
    <w:rsid w:val="00D35E2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086CF"/>
  <w15:chartTrackingRefBased/>
  <w15:docId w15:val="{4C32BDDD-68D2-4251-B388-2313BB21F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E2A"/>
    <w:pPr>
      <w:spacing w:after="200" w:line="276" w:lineRule="auto"/>
    </w:pPr>
    <w:rPr>
      <w:rFonts w:eastAsiaTheme="minorEastAsia"/>
      <w:lang w:val="en-US"/>
    </w:rPr>
  </w:style>
  <w:style w:type="paragraph" w:styleId="Heading1">
    <w:name w:val="heading 1"/>
    <w:basedOn w:val="Normal"/>
    <w:next w:val="Normal"/>
    <w:link w:val="Heading1Char"/>
    <w:uiPriority w:val="9"/>
    <w:qFormat/>
    <w:rsid w:val="00D35E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E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E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E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E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E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E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E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E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E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E2A"/>
    <w:rPr>
      <w:rFonts w:eastAsiaTheme="majorEastAsia" w:cstheme="majorBidi"/>
      <w:color w:val="272727" w:themeColor="text1" w:themeTint="D8"/>
    </w:rPr>
  </w:style>
  <w:style w:type="paragraph" w:styleId="Title">
    <w:name w:val="Title"/>
    <w:basedOn w:val="Normal"/>
    <w:next w:val="Normal"/>
    <w:link w:val="TitleChar"/>
    <w:uiPriority w:val="10"/>
    <w:qFormat/>
    <w:rsid w:val="00D35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E2A"/>
    <w:pPr>
      <w:spacing w:before="160"/>
      <w:jc w:val="center"/>
    </w:pPr>
    <w:rPr>
      <w:i/>
      <w:iCs/>
      <w:color w:val="404040" w:themeColor="text1" w:themeTint="BF"/>
    </w:rPr>
  </w:style>
  <w:style w:type="character" w:customStyle="1" w:styleId="QuoteChar">
    <w:name w:val="Quote Char"/>
    <w:basedOn w:val="DefaultParagraphFont"/>
    <w:link w:val="Quote"/>
    <w:uiPriority w:val="29"/>
    <w:rsid w:val="00D35E2A"/>
    <w:rPr>
      <w:i/>
      <w:iCs/>
      <w:color w:val="404040" w:themeColor="text1" w:themeTint="BF"/>
    </w:rPr>
  </w:style>
  <w:style w:type="paragraph" w:styleId="ListParagraph">
    <w:name w:val="List Paragraph"/>
    <w:basedOn w:val="Normal"/>
    <w:uiPriority w:val="34"/>
    <w:qFormat/>
    <w:rsid w:val="00D35E2A"/>
    <w:pPr>
      <w:ind w:left="720"/>
      <w:contextualSpacing/>
    </w:pPr>
  </w:style>
  <w:style w:type="character" w:styleId="IntenseEmphasis">
    <w:name w:val="Intense Emphasis"/>
    <w:basedOn w:val="DefaultParagraphFont"/>
    <w:uiPriority w:val="21"/>
    <w:qFormat/>
    <w:rsid w:val="00D35E2A"/>
    <w:rPr>
      <w:i/>
      <w:iCs/>
      <w:color w:val="2F5496" w:themeColor="accent1" w:themeShade="BF"/>
    </w:rPr>
  </w:style>
  <w:style w:type="paragraph" w:styleId="IntenseQuote">
    <w:name w:val="Intense Quote"/>
    <w:basedOn w:val="Normal"/>
    <w:next w:val="Normal"/>
    <w:link w:val="IntenseQuoteChar"/>
    <w:uiPriority w:val="30"/>
    <w:qFormat/>
    <w:rsid w:val="00D35E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E2A"/>
    <w:rPr>
      <w:i/>
      <w:iCs/>
      <w:color w:val="2F5496" w:themeColor="accent1" w:themeShade="BF"/>
    </w:rPr>
  </w:style>
  <w:style w:type="character" w:styleId="IntenseReference">
    <w:name w:val="Intense Reference"/>
    <w:basedOn w:val="DefaultParagraphFont"/>
    <w:uiPriority w:val="32"/>
    <w:qFormat/>
    <w:rsid w:val="00D35E2A"/>
    <w:rPr>
      <w:b/>
      <w:bCs/>
      <w:smallCaps/>
      <w:color w:val="2F5496" w:themeColor="accent1" w:themeShade="BF"/>
      <w:spacing w:val="5"/>
    </w:rPr>
  </w:style>
  <w:style w:type="paragraph" w:styleId="ListBullet">
    <w:name w:val="List Bullet"/>
    <w:basedOn w:val="Normal"/>
    <w:uiPriority w:val="99"/>
    <w:unhideWhenUsed/>
    <w:rsid w:val="00D35E2A"/>
    <w:pPr>
      <w:numPr>
        <w:numId w:val="1"/>
      </w:numPr>
      <w:tabs>
        <w:tab w:val="clear" w:pos="360"/>
      </w:tabs>
      <w:ind w:left="0" w:firstLine="0"/>
      <w:contextualSpacing/>
    </w:pPr>
  </w:style>
  <w:style w:type="table" w:styleId="TableGrid">
    <w:name w:val="Table Grid"/>
    <w:basedOn w:val="TableNormal"/>
    <w:uiPriority w:val="59"/>
    <w:rsid w:val="00D35E2A"/>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648</Words>
  <Characters>3695</Characters>
  <Application>Microsoft Office Word</Application>
  <DocSecurity>0</DocSecurity>
  <Lines>30</Lines>
  <Paragraphs>8</Paragraphs>
  <ScaleCrop>false</ScaleCrop>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Paul Simbulan</dc:creator>
  <cp:keywords/>
  <dc:description/>
  <cp:lastModifiedBy>Christian Paul Simbulan</cp:lastModifiedBy>
  <cp:revision>1</cp:revision>
  <dcterms:created xsi:type="dcterms:W3CDTF">2026-01-29T05:25:00Z</dcterms:created>
  <dcterms:modified xsi:type="dcterms:W3CDTF">2026-01-29T05:28:00Z</dcterms:modified>
</cp:coreProperties>
</file>