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B67D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БГУИР</w:t>
      </w:r>
    </w:p>
    <w:p w14:paraId="55C399C6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BEF1BE4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F0DE74D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Кафедра ЭВМ</w:t>
      </w:r>
    </w:p>
    <w:p w14:paraId="436F36E9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C9A5C7E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8DB0B10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64454FB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67CF7CC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33B4C6A" w14:textId="4F193E82" w:rsidR="00A648BE" w:rsidRPr="003E3F48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Отчет по лабораторной работе № </w:t>
      </w:r>
      <w:r w:rsidR="003E3F48" w:rsidRPr="003E3F48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5</w:t>
      </w:r>
    </w:p>
    <w:p w14:paraId="04EF495D" w14:textId="15C26CE1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Тема: «</w:t>
      </w:r>
      <w:r w:rsidR="003E3F48" w:rsidRPr="003E3F48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Потоки исполнения, взаимодействие и синхронизация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»</w:t>
      </w:r>
    </w:p>
    <w:p w14:paraId="6ADE39DE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A5EE59E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59BD4DC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641DC6E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7B24001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C4E2A3F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DB7A274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8E027BD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Выполнил: </w:t>
      </w:r>
    </w:p>
    <w:p w14:paraId="0A615135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студент группы 150502 Альхимович Н.Г.</w:t>
      </w:r>
    </w:p>
    <w:p w14:paraId="52752609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341018E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FE5A012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Проверил: </w:t>
      </w:r>
    </w:p>
    <w:p w14:paraId="473A9334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старший преподаватель Поденок Л.П.</w:t>
      </w:r>
    </w:p>
    <w:p w14:paraId="2D2E025D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91D86C5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5CC81D5D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41B64E9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29FAF63E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BC579D3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1DF4A34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E2E695B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58CB84F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28756A4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1D137DF0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FD3280D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2B42642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42C79E8" w14:textId="77777777" w:rsidR="00A648BE" w:rsidRPr="002C3224" w:rsidRDefault="00A648BE" w:rsidP="00A648BE">
      <w:pPr>
        <w:ind w:firstLine="567"/>
        <w:jc w:val="right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94DA181" w14:textId="77777777" w:rsidR="00A648BE" w:rsidRPr="002C3224" w:rsidRDefault="00A648BE" w:rsidP="00A648BE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239C51B" w14:textId="77777777" w:rsidR="00A648BE" w:rsidRPr="002C3224" w:rsidRDefault="00A648BE" w:rsidP="00A648BE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D4B5E5E" w14:textId="77777777" w:rsidR="00A648BE" w:rsidRPr="002C3224" w:rsidRDefault="00A648BE" w:rsidP="00A648BE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F7039E0" w14:textId="77777777" w:rsidR="00A648BE" w:rsidRPr="002C3224" w:rsidRDefault="00A648BE" w:rsidP="00A648BE">
      <w:pPr>
        <w:ind w:firstLine="567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0F693ECA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Минск</w:t>
      </w:r>
    </w:p>
    <w:p w14:paraId="539A7AF6" w14:textId="77777777" w:rsidR="00A648BE" w:rsidRPr="002C3224" w:rsidRDefault="00A648BE" w:rsidP="00A648BE">
      <w:pPr>
        <w:ind w:firstLine="567"/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2023</w:t>
      </w:r>
    </w:p>
    <w:p w14:paraId="686C1651" w14:textId="77777777" w:rsidR="00A648BE" w:rsidRPr="002C3224" w:rsidRDefault="00A648BE" w:rsidP="00A648BE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1 ЦЕЛЬ РАБОТЫ</w:t>
      </w:r>
    </w:p>
    <w:p w14:paraId="15A1114C" w14:textId="77777777" w:rsidR="00A648BE" w:rsidRPr="002C3224" w:rsidRDefault="00A648BE" w:rsidP="00A648BE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5F214B5A" w14:textId="231F4A5B" w:rsidR="00A648BE" w:rsidRPr="002C3224" w:rsidRDefault="00C03430" w:rsidP="00A648BE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Реализовать задачу «производители-потребители» с использованием потоков в рамках одного процесса</w:t>
      </w:r>
      <w:r w:rsidR="00A648BE" w:rsidRPr="002C3224"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  <w:t>.</w:t>
      </w:r>
    </w:p>
    <w:p w14:paraId="1B54A51F" w14:textId="77777777" w:rsidR="00A648BE" w:rsidRPr="002C3224" w:rsidRDefault="00A648BE" w:rsidP="00A648BE">
      <w:pPr>
        <w:rPr>
          <w:rFonts w:ascii="PT Astra Serif" w:hAnsi="PT Astra Serif" w:cs="JetBrains Mono NL"/>
          <w:kern w:val="0"/>
          <w:sz w:val="28"/>
          <w:szCs w:val="28"/>
          <w:lang w:val="ru-RU"/>
          <w14:ligatures w14:val="none"/>
        </w:rPr>
      </w:pPr>
    </w:p>
    <w:p w14:paraId="194F5F8B" w14:textId="77777777" w:rsidR="00A648BE" w:rsidRPr="002C3224" w:rsidRDefault="00A648BE" w:rsidP="00A648BE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2 ПОСТАНОВКА ЗАДАЧИ</w:t>
      </w:r>
    </w:p>
    <w:p w14:paraId="151123B3" w14:textId="77777777" w:rsidR="00A648BE" w:rsidRPr="002C3224" w:rsidRDefault="00A648BE" w:rsidP="00A648BE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</w:p>
    <w:p w14:paraId="4D935973" w14:textId="5C402C51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Основной процесс создает очередь сообщений, после чего ожидает и обрабатывает нажатия клавиш, </w:t>
      </w:r>
      <w:r w:rsidR="00B3665F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создавая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="00B3665F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закрывая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B3665F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потоки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двух типов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–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производители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 потребители</w:t>
      </w:r>
      <w:r w:rsidR="009851AB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а также изменяя размер очереди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. Очередь сообщений представляет собой классическую структуру — кольцевой буфер,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содержащий указатели на сообщения, и пара указателей на голову и хвост. Помимо этого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очередь содержит счетчик добавленных сообщений и счетчик извлеченных.</w:t>
      </w:r>
    </w:p>
    <w:p w14:paraId="28DB7F4C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Производители формируют сообщения и, если в очереди есть место, перемещают их туда.</w:t>
      </w:r>
    </w:p>
    <w:p w14:paraId="07AF5D61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Потребители, если в очереди есть сообщения, извлекают их оттуда, обрабатывают и освобождают память с ними связанную.</w:t>
      </w:r>
    </w:p>
    <w:p w14:paraId="6D9E12C0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Для работы используются два семафора для заполнения и извлечения, а также мьютекс или одноместный семафор для монопольного доступа к очереди.</w:t>
      </w:r>
    </w:p>
    <w:p w14:paraId="644238A6" w14:textId="77777777" w:rsidR="00A648BE" w:rsidRDefault="00A648BE" w:rsidP="00A648BE">
      <w:pPr>
        <w:tabs>
          <w:tab w:val="left" w:pos="1560"/>
          <w:tab w:val="left" w:pos="1701"/>
        </w:tabs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Формат с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ообщени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й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представлен на рисунке 2.1.</w:t>
      </w:r>
    </w:p>
    <w:p w14:paraId="5B841D88" w14:textId="77777777" w:rsidR="00A648BE" w:rsidRDefault="00A648BE" w:rsidP="00A648BE">
      <w:pPr>
        <w:tabs>
          <w:tab w:val="left" w:pos="1560"/>
          <w:tab w:val="left" w:pos="1701"/>
        </w:tabs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66DD374" w14:textId="77777777" w:rsidR="00A648BE" w:rsidRDefault="00A648BE" w:rsidP="00A648BE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noProof/>
          <w:kern w:val="0"/>
          <w:sz w:val="28"/>
          <w:szCs w:val="28"/>
          <w:lang w:val="ru-RU"/>
        </w:rPr>
        <w:drawing>
          <wp:inline distT="0" distB="0" distL="0" distR="0" wp14:anchorId="4C904DF9" wp14:editId="570C1C40">
            <wp:extent cx="5937592" cy="1018572"/>
            <wp:effectExtent l="0" t="0" r="6350" b="0"/>
            <wp:docPr id="23572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9056" name="Picture 23572905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" b="5823"/>
                    <a:stretch/>
                  </pic:blipFill>
                  <pic:spPr bwMode="auto">
                    <a:xfrm>
                      <a:off x="0" y="0"/>
                      <a:ext cx="5939790" cy="101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5FC4E" w14:textId="77777777" w:rsidR="00A648BE" w:rsidRDefault="00A648BE" w:rsidP="00A648BE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73BD1D37" w14:textId="77777777" w:rsidR="00A648BE" w:rsidRDefault="00A648BE" w:rsidP="00A648BE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Рисунок 2.1 – Формат сообщений</w:t>
      </w:r>
    </w:p>
    <w:p w14:paraId="3916C1F0" w14:textId="77777777" w:rsidR="00A648BE" w:rsidRPr="00920E55" w:rsidRDefault="00A648BE" w:rsidP="00A648BE">
      <w:pPr>
        <w:tabs>
          <w:tab w:val="left" w:pos="1560"/>
          <w:tab w:val="left" w:pos="1701"/>
        </w:tabs>
        <w:jc w:val="center"/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391AF0E0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Производители генерируют сообщения, используя системный генератор </w:t>
      </w:r>
      <w:proofErr w:type="gramStart"/>
      <w:r w:rsidRPr="00FE5ABE">
        <w:rPr>
          <w:rFonts w:ascii="Hack" w:hAnsi="Hack" w:cs="Times New Roman"/>
          <w:kern w:val="0"/>
          <w:lang w:val="en-US"/>
          <w14:ligatures w14:val="none"/>
        </w:rPr>
        <w:t>rand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3) для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data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. В качестве результата для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используется остаток от деления на 257.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Если остаток от деления равен нулю, </w:t>
      </w:r>
      <w:proofErr w:type="gramStart"/>
      <w:r w:rsidRPr="00FE5ABE">
        <w:rPr>
          <w:rFonts w:ascii="Hack" w:hAnsi="Hack" w:cs="Times New Roman"/>
          <w:kern w:val="0"/>
          <w:lang w:val="en-US"/>
          <w14:ligatures w14:val="none"/>
        </w:rPr>
        <w:t>rand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(</w:t>
      </w:r>
      <w:proofErr w:type="gram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3) вызывается повторно. Если остаток от деления равен 256, значение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size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устанавливается равным 0, реальная длина сообщения при этом составляет 256 байт.</w:t>
      </w:r>
    </w:p>
    <w:p w14:paraId="59978F4D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При формировании сообщения контрольные данные формируются из всех байт сообщения. Значение поля </w:t>
      </w:r>
      <w:r w:rsidRPr="00FE5ABE">
        <w:rPr>
          <w:rFonts w:ascii="Hack" w:hAnsi="Hack" w:cs="Times New Roman"/>
          <w:kern w:val="0"/>
          <w:lang w:val="en-US"/>
          <w14:ligatures w14:val="none"/>
        </w:rPr>
        <w:t>hash</w:t>
      </w: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при вычислении контрольных данных принимается равным нулю. Для расчета контрольных данных можно использовать любой подходящий алгоритм на выбор студента.</w:t>
      </w:r>
    </w:p>
    <w:p w14:paraId="26615338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После помещения значения в очередь перед освобождением мьютекса очереди производитель инкрементирует счетчик добавленных сообщений. Затем после поднятия семафора выводит строку на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stdout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содержащую новое значение этого счетчика.</w:t>
      </w:r>
    </w:p>
    <w:p w14:paraId="7D556B6E" w14:textId="4ECF6998" w:rsidR="00A648BE" w:rsidRPr="00920E55" w:rsidRDefault="00A648BE" w:rsidP="009851AB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Потребитель, получив доступ к очереди, извлекает сообщение и удаляет его из очереди. Перед освобождением мьютекса очереди инкрементирует счетчик извлеченных сообщений. Затем после поднятия семафора проверяет контрольные данные и выводит строку на </w:t>
      </w:r>
      <w:proofErr w:type="spellStart"/>
      <w:r w:rsidRPr="00FE5ABE">
        <w:rPr>
          <w:rFonts w:ascii="Hack" w:hAnsi="Hack" w:cs="Times New Roman"/>
          <w:kern w:val="0"/>
          <w:lang w:val="en-US"/>
          <w14:ligatures w14:val="none"/>
        </w:rPr>
        <w:t>stdout</w:t>
      </w:r>
      <w:proofErr w:type="spellEnd"/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содержащую новое значение счетчика извлеченных сообщений.</w:t>
      </w:r>
    </w:p>
    <w:p w14:paraId="51076401" w14:textId="77777777" w:rsidR="00A648BE" w:rsidRPr="00920E55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Следует предусмотреть задержки, чтобы вывод можно было успеть прочитать в процессе работы программы.</w:t>
      </w:r>
    </w:p>
    <w:p w14:paraId="23945CBF" w14:textId="77777777" w:rsidR="00A648BE" w:rsidRPr="0040092A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en-US"/>
          <w14:ligatures w14:val="none"/>
        </w:rPr>
      </w:pPr>
      <w:r w:rsidRPr="00920E5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Следует предусмотреть защиту от тупиковых ситуаций из-за отсутствия производителей или потребителей.</w:t>
      </w:r>
    </w:p>
    <w:p w14:paraId="0DB6D1D3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399C353D" w14:textId="77777777" w:rsidR="00A648BE" w:rsidRPr="002C3224" w:rsidRDefault="00A648BE" w:rsidP="00A648BE">
      <w:pPr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3 РЕЗУЛЬТАТЫ РАБОТЫ ПРОГРАММЫ</w:t>
      </w:r>
    </w:p>
    <w:p w14:paraId="38B337BB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4E6DE137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PT Astra Serif" w:hAnsi="PT Astra Serif" w:cs="Times New Roman"/>
          <w:kern w:val="0"/>
          <w:sz w:val="28"/>
          <w:szCs w:val="28"/>
          <w:lang w:val="en-US"/>
          <w14:ligatures w14:val="none"/>
        </w:rPr>
        <w:t>c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6865E47A" w14:textId="77777777" w:rsidR="00A648BE" w:rsidRPr="002C3224" w:rsidRDefault="00A648BE" w:rsidP="00A648BE">
      <w:pPr>
        <w:rPr>
          <w:rFonts w:ascii="Hack" w:hAnsi="Hack" w:cs="Times New Roman"/>
          <w:kern w:val="0"/>
          <w14:ligatures w14:val="none"/>
        </w:rPr>
      </w:pPr>
    </w:p>
    <w:p w14:paraId="2D255A10" w14:textId="77777777" w:rsidR="0040092A" w:rsidRPr="0040092A" w:rsidRDefault="0040092A" w:rsidP="0040092A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40092A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40092A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>/Альхимович Н.Г./Lab05:main -$ make</w:t>
      </w:r>
    </w:p>
    <w:p w14:paraId="0CFCE06C" w14:textId="77777777" w:rsidR="0040092A" w:rsidRPr="0040092A" w:rsidRDefault="0040092A" w:rsidP="0040092A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gcc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 xml:space="preserve"> -W -Wall -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Wextra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 xml:space="preserve"> -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>-unused-parameter -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Wno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 xml:space="preserve">-unused-variable -std=c11 -pedantic 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main.c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 xml:space="preserve"> -o main</w:t>
      </w:r>
    </w:p>
    <w:p w14:paraId="5C3A4315" w14:textId="77777777" w:rsidR="0040092A" w:rsidRPr="0040092A" w:rsidRDefault="0040092A" w:rsidP="0040092A">
      <w:pPr>
        <w:rPr>
          <w:rFonts w:ascii="Hack" w:hAnsi="Hack" w:cs="Times New Roman"/>
          <w:kern w:val="0"/>
          <w:lang w:val="en-US"/>
          <w14:ligatures w14:val="none"/>
        </w:rPr>
      </w:pP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nina@nina-MacBook-</w:t>
      </w:r>
      <w:proofErr w:type="gramStart"/>
      <w:r w:rsidRPr="0040092A">
        <w:rPr>
          <w:rFonts w:ascii="Hack" w:hAnsi="Hack" w:cs="Times New Roman"/>
          <w:kern w:val="0"/>
          <w:lang w:val="en-US"/>
          <w14:ligatures w14:val="none"/>
        </w:rPr>
        <w:t>AIr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>:~</w:t>
      </w:r>
      <w:proofErr w:type="gramEnd"/>
      <w:r w:rsidRPr="0040092A">
        <w:rPr>
          <w:rFonts w:ascii="Hack" w:hAnsi="Hack" w:cs="Times New Roman"/>
          <w:kern w:val="0"/>
          <w:lang w:val="en-US"/>
          <w14:ligatures w14:val="none"/>
        </w:rPr>
        <w:t>/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Документы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>/Альхимович Н.Г./Lab05:main -$ ./main</w:t>
      </w:r>
    </w:p>
    <w:p w14:paraId="422C7125" w14:textId="77777777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>Выберите действие:</w:t>
      </w:r>
    </w:p>
    <w:p w14:paraId="3DFD5D3A" w14:textId="7F5E1738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40092A">
        <w:rPr>
          <w:rFonts w:ascii="Hack" w:hAnsi="Hack" w:cs="Times New Roman"/>
          <w:kern w:val="0"/>
          <w:lang w:val="en-US"/>
          <w14:ligatures w14:val="none"/>
        </w:rPr>
        <w:t>c</w:t>
      </w: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- создать </w:t>
      </w: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40092A">
        <w:rPr>
          <w:rFonts w:ascii="Hack" w:hAnsi="Hack" w:cs="Times New Roman"/>
          <w:kern w:val="0"/>
          <w:lang w:val="ru-RU"/>
          <w14:ligatures w14:val="none"/>
        </w:rPr>
        <w:t>-производитель;</w:t>
      </w:r>
    </w:p>
    <w:p w14:paraId="3BEE4A2B" w14:textId="28A490D7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+ - создать </w:t>
      </w: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40092A">
        <w:rPr>
          <w:rFonts w:ascii="Hack" w:hAnsi="Hack" w:cs="Times New Roman"/>
          <w:kern w:val="0"/>
          <w:lang w:val="ru-RU"/>
          <w14:ligatures w14:val="none"/>
        </w:rPr>
        <w:t>-потребитель;</w:t>
      </w:r>
    </w:p>
    <w:p w14:paraId="3FA03421" w14:textId="677A663D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40092A">
        <w:rPr>
          <w:rFonts w:ascii="Hack" w:hAnsi="Hack" w:cs="Times New Roman"/>
          <w:kern w:val="0"/>
          <w:lang w:val="en-US"/>
          <w14:ligatures w14:val="none"/>
        </w:rPr>
        <w:t>d</w:t>
      </w: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- </w:t>
      </w:r>
      <w:r>
        <w:rPr>
          <w:rFonts w:ascii="Hack" w:hAnsi="Hack" w:cs="Times New Roman"/>
          <w:kern w:val="0"/>
          <w:lang w:val="ru-RU"/>
          <w14:ligatures w14:val="none"/>
        </w:rPr>
        <w:t>закрыть</w:t>
      </w: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40092A">
        <w:rPr>
          <w:rFonts w:ascii="Hack" w:hAnsi="Hack" w:cs="Times New Roman"/>
          <w:kern w:val="0"/>
          <w:lang w:val="ru-RU"/>
          <w14:ligatures w14:val="none"/>
        </w:rPr>
        <w:t>-производитель;</w:t>
      </w:r>
    </w:p>
    <w:p w14:paraId="7FFCAE07" w14:textId="189F9A30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- - </w:t>
      </w:r>
      <w:r>
        <w:rPr>
          <w:rFonts w:ascii="Hack" w:hAnsi="Hack" w:cs="Times New Roman"/>
          <w:kern w:val="0"/>
          <w:lang w:val="ru-RU"/>
          <w14:ligatures w14:val="none"/>
        </w:rPr>
        <w:t>закрыть</w:t>
      </w: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</w:t>
      </w: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40092A">
        <w:rPr>
          <w:rFonts w:ascii="Hack" w:hAnsi="Hack" w:cs="Times New Roman"/>
          <w:kern w:val="0"/>
          <w:lang w:val="ru-RU"/>
          <w14:ligatures w14:val="none"/>
        </w:rPr>
        <w:t>-потребитель;</w:t>
      </w:r>
    </w:p>
    <w:p w14:paraId="1BAD2CCB" w14:textId="77777777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&gt; - увеличить размер очереди;</w:t>
      </w:r>
    </w:p>
    <w:p w14:paraId="5D9C3119" w14:textId="77777777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proofErr w:type="gramStart"/>
      <w:r w:rsidRPr="0040092A">
        <w:rPr>
          <w:rFonts w:ascii="Hack" w:hAnsi="Hack" w:cs="Times New Roman"/>
          <w:kern w:val="0"/>
          <w:lang w:val="ru-RU"/>
          <w14:ligatures w14:val="none"/>
        </w:rPr>
        <w:t>&lt; -</w:t>
      </w:r>
      <w:proofErr w:type="gramEnd"/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уменьшить размер очереди;</w:t>
      </w:r>
    </w:p>
    <w:p w14:paraId="4C14859E" w14:textId="77777777" w:rsidR="0040092A" w:rsidRPr="0040092A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                 </w:t>
      </w:r>
      <w:r w:rsidRPr="0040092A">
        <w:rPr>
          <w:rFonts w:ascii="Hack" w:hAnsi="Hack" w:cs="Times New Roman"/>
          <w:kern w:val="0"/>
          <w:lang w:val="en-US"/>
          <w14:ligatures w14:val="none"/>
        </w:rPr>
        <w:t>q</w:t>
      </w:r>
      <w:r w:rsidRPr="0040092A">
        <w:rPr>
          <w:rFonts w:ascii="Hack" w:hAnsi="Hack" w:cs="Times New Roman"/>
          <w:kern w:val="0"/>
          <w:lang w:val="ru-RU"/>
          <w14:ligatures w14:val="none"/>
        </w:rPr>
        <w:t xml:space="preserve"> - завершить работу.</w:t>
      </w:r>
    </w:p>
    <w:p w14:paraId="4A56C9B3" w14:textId="77777777" w:rsidR="0040092A" w:rsidRPr="0040092A" w:rsidRDefault="0040092A" w:rsidP="0040092A">
      <w:pPr>
        <w:rPr>
          <w:rFonts w:ascii="Hack" w:hAnsi="Hack" w:cs="Times New Roman"/>
          <w:kern w:val="0"/>
          <w:lang w:val="en-US"/>
          <w14:ligatures w14:val="none"/>
        </w:rPr>
      </w:pPr>
      <w:r w:rsidRPr="0040092A">
        <w:rPr>
          <w:rFonts w:ascii="Hack" w:hAnsi="Hack" w:cs="Times New Roman"/>
          <w:kern w:val="0"/>
          <w:lang w:val="en-US"/>
          <w14:ligatures w14:val="none"/>
        </w:rPr>
        <w:t>c</w:t>
      </w:r>
    </w:p>
    <w:p w14:paraId="4922B2A0" w14:textId="66CCEE62" w:rsidR="00A648BE" w:rsidRDefault="0040092A" w:rsidP="0040092A">
      <w:pPr>
        <w:rPr>
          <w:rFonts w:ascii="Hack" w:hAnsi="Hack" w:cs="Times New Roman"/>
          <w:kern w:val="0"/>
          <w:lang w:val="en-US"/>
          <w14:ligatures w14:val="none"/>
        </w:rPr>
      </w:pP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40092A">
        <w:rPr>
          <w:rFonts w:ascii="Hack" w:hAnsi="Hack" w:cs="Times New Roman"/>
          <w:kern w:val="0"/>
          <w:lang w:val="en-US"/>
          <w14:ligatures w14:val="none"/>
        </w:rPr>
        <w:t>-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производитель</w:t>
      </w:r>
      <w:proofErr w:type="spellEnd"/>
      <w:r w:rsidRPr="0040092A">
        <w:rPr>
          <w:rFonts w:ascii="Hack" w:hAnsi="Hack" w:cs="Times New Roman"/>
          <w:kern w:val="0"/>
          <w:lang w:val="en-US"/>
          <w14:ligatures w14:val="none"/>
        </w:rPr>
        <w:t xml:space="preserve"> 281469755257120 </w:t>
      </w:r>
      <w:proofErr w:type="spellStart"/>
      <w:r w:rsidRPr="0040092A">
        <w:rPr>
          <w:rFonts w:ascii="Hack" w:hAnsi="Hack" w:cs="Times New Roman"/>
          <w:kern w:val="0"/>
          <w:lang w:val="en-US"/>
          <w14:ligatures w14:val="none"/>
        </w:rPr>
        <w:t>создан</w:t>
      </w:r>
      <w:proofErr w:type="spellEnd"/>
    </w:p>
    <w:p w14:paraId="39415588" w14:textId="77777777" w:rsidR="0040092A" w:rsidRPr="002C3224" w:rsidRDefault="0040092A" w:rsidP="0040092A">
      <w:pPr>
        <w:rPr>
          <w:rFonts w:ascii="Hack" w:hAnsi="Hack" w:cs="Times New Roman"/>
          <w:kern w:val="0"/>
          <w:lang w:val="ru-RU"/>
          <w14:ligatures w14:val="none"/>
        </w:rPr>
      </w:pPr>
    </w:p>
    <w:p w14:paraId="532B8E99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FF0DA3">
        <w:rPr>
          <w:rFonts w:ascii="Hack" w:hAnsi="Hack" w:cs="Times New Roman"/>
          <w:kern w:val="0"/>
          <w:lang w:val="ru-RU"/>
          <w14:ligatures w14:val="none"/>
        </w:rPr>
        <w:t>+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490A61B1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635DA022" w14:textId="77777777" w:rsidR="001D2E65" w:rsidRPr="001D2E65" w:rsidRDefault="001D2E65" w:rsidP="001D2E65">
      <w:pPr>
        <w:rPr>
          <w:rFonts w:ascii="Hack" w:hAnsi="Hack" w:cs="Times New Roman"/>
          <w:kern w:val="0"/>
          <w14:ligatures w14:val="none"/>
        </w:rPr>
      </w:pPr>
      <w:r w:rsidRPr="001D2E65">
        <w:rPr>
          <w:rFonts w:ascii="Hack" w:hAnsi="Hack" w:cs="Times New Roman"/>
          <w:kern w:val="0"/>
          <w14:ligatures w14:val="none"/>
        </w:rPr>
        <w:t>+</w:t>
      </w:r>
    </w:p>
    <w:p w14:paraId="6AB0FBE6" w14:textId="33E2A09B" w:rsidR="00A648BE" w:rsidRDefault="001D2E65" w:rsidP="001D2E65">
      <w:pPr>
        <w:rPr>
          <w:rFonts w:ascii="Hack" w:hAnsi="Hack" w:cs="Times New Roman"/>
          <w:kern w:val="0"/>
          <w14:ligatures w14:val="none"/>
        </w:rPr>
      </w:pPr>
      <w:r>
        <w:rPr>
          <w:rFonts w:ascii="Hack" w:hAnsi="Hack" w:cs="Times New Roman"/>
          <w:kern w:val="0"/>
          <w:lang w:val="ru-RU"/>
          <w14:ligatures w14:val="none"/>
        </w:rPr>
        <w:t>Поток</w:t>
      </w:r>
      <w:r w:rsidRPr="001D2E65">
        <w:rPr>
          <w:rFonts w:ascii="Hack" w:hAnsi="Hack" w:cs="Times New Roman"/>
          <w:kern w:val="0"/>
          <w14:ligatures w14:val="none"/>
        </w:rPr>
        <w:t>-потребитель 281469675106592 создан</w:t>
      </w:r>
    </w:p>
    <w:p w14:paraId="5B96BA15" w14:textId="77777777" w:rsidR="001D2E65" w:rsidRPr="002C3224" w:rsidRDefault="001D2E65" w:rsidP="001D2E65">
      <w:pPr>
        <w:rPr>
          <w:rFonts w:ascii="Hack" w:hAnsi="Hack" w:cs="Times New Roman"/>
          <w:kern w:val="0"/>
          <w14:ligatures w14:val="none"/>
        </w:rPr>
      </w:pPr>
    </w:p>
    <w:p w14:paraId="22BCA7A9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d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3A78B099" w14:textId="77777777" w:rsidR="00A648BE" w:rsidRDefault="00A648BE" w:rsidP="00A648BE">
      <w:pPr>
        <w:rPr>
          <w:rFonts w:ascii="Hack" w:hAnsi="Hack" w:cs="Times New Roman"/>
          <w:kern w:val="0"/>
          <w14:ligatures w14:val="none"/>
        </w:rPr>
      </w:pPr>
    </w:p>
    <w:p w14:paraId="431BABE2" w14:textId="77777777" w:rsidR="00A648BE" w:rsidRPr="00A648BE" w:rsidRDefault="00A648BE" w:rsidP="00A648BE">
      <w:pPr>
        <w:rPr>
          <w:rFonts w:ascii="Hack" w:hAnsi="Hack" w:cs="Times New Roman"/>
          <w:kern w:val="0"/>
          <w:lang w:val="ru-RU"/>
          <w14:ligatures w14:val="none"/>
        </w:rPr>
      </w:pPr>
      <w:r>
        <w:rPr>
          <w:rFonts w:ascii="Hack" w:hAnsi="Hack" w:cs="Times New Roman"/>
          <w:kern w:val="0"/>
          <w:lang w:val="en-US"/>
          <w14:ligatures w14:val="none"/>
        </w:rPr>
        <w:t>d</w:t>
      </w:r>
    </w:p>
    <w:p w14:paraId="6D261683" w14:textId="77777777" w:rsidR="001D2E65" w:rsidRPr="001D2E65" w:rsidRDefault="001D2E65" w:rsidP="001D2E65">
      <w:pPr>
        <w:rPr>
          <w:rFonts w:ascii="Hack" w:hAnsi="Hack" w:cs="Times New Roman"/>
          <w:kern w:val="0"/>
          <w14:ligatures w14:val="none"/>
        </w:rPr>
      </w:pPr>
      <w:r w:rsidRPr="001D2E65">
        <w:rPr>
          <w:rFonts w:ascii="Hack" w:hAnsi="Hack" w:cs="Times New Roman"/>
          <w:kern w:val="0"/>
          <w14:ligatures w14:val="none"/>
        </w:rPr>
        <w:t>Поток 281469755257120 закрыт</w:t>
      </w:r>
    </w:p>
    <w:p w14:paraId="0F1FF17D" w14:textId="48321753" w:rsidR="00A648BE" w:rsidRPr="001D2E65" w:rsidRDefault="001D2E65" w:rsidP="001D2E65">
      <w:pPr>
        <w:rPr>
          <w:rFonts w:ascii="Hack" w:hAnsi="Hack" w:cs="Times New Roman"/>
          <w:kern w:val="0"/>
          <w:lang w:val="ru-RU"/>
          <w14:ligatures w14:val="none"/>
        </w:rPr>
      </w:pPr>
      <w:r w:rsidRPr="001D2E65">
        <w:rPr>
          <w:rFonts w:ascii="Hack" w:hAnsi="Hack" w:cs="Times New Roman"/>
          <w:kern w:val="0"/>
          <w14:ligatures w14:val="none"/>
        </w:rPr>
        <w:t xml:space="preserve">Осталось 0 </w:t>
      </w:r>
      <w:r>
        <w:rPr>
          <w:rFonts w:ascii="Hack" w:hAnsi="Hack" w:cs="Times New Roman"/>
          <w:kern w:val="0"/>
          <w:lang w:val="ru-RU"/>
          <w14:ligatures w14:val="none"/>
        </w:rPr>
        <w:t>потоков</w:t>
      </w:r>
    </w:p>
    <w:p w14:paraId="0659B745" w14:textId="77777777" w:rsidR="001D2E65" w:rsidRDefault="001D2E65" w:rsidP="001D2E65">
      <w:pPr>
        <w:rPr>
          <w:rFonts w:ascii="Hack" w:hAnsi="Hack" w:cs="Times New Roman"/>
          <w:kern w:val="0"/>
          <w14:ligatures w14:val="none"/>
        </w:rPr>
      </w:pPr>
    </w:p>
    <w:p w14:paraId="577FF30B" w14:textId="77777777" w:rsid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 xml:space="preserve">Результат работы программы с опцией </w:t>
      </w:r>
      <w:r w:rsidRPr="00F46145">
        <w:rPr>
          <w:rFonts w:ascii="Hack" w:hAnsi="Hack" w:cs="Times New Roman"/>
          <w:kern w:val="0"/>
          <w:lang w:val="ru-RU"/>
          <w14:ligatures w14:val="none"/>
        </w:rPr>
        <w:t>-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629BD465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0F301A02" w14:textId="77777777" w:rsidR="00A648BE" w:rsidRPr="00F46145" w:rsidRDefault="00A648BE" w:rsidP="00A648BE">
      <w:pPr>
        <w:rPr>
          <w:rFonts w:ascii="Hack" w:hAnsi="Hack" w:cs="Times New Roman"/>
          <w:kern w:val="0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>-</w:t>
      </w:r>
    </w:p>
    <w:p w14:paraId="5D3E4ED5" w14:textId="77777777" w:rsidR="0059329F" w:rsidRDefault="0059329F" w:rsidP="00A648BE">
      <w:pPr>
        <w:rPr>
          <w:rFonts w:ascii="Hack" w:hAnsi="Hack" w:cs="Times New Roman"/>
          <w:kern w:val="0"/>
          <w14:ligatures w14:val="none"/>
        </w:rPr>
      </w:pPr>
      <w:r w:rsidRPr="0059329F">
        <w:rPr>
          <w:rFonts w:ascii="Hack" w:hAnsi="Hack" w:cs="Times New Roman"/>
          <w:kern w:val="0"/>
          <w14:ligatures w14:val="none"/>
        </w:rPr>
        <w:t>Поток 281469675106592 закрыт</w:t>
      </w:r>
    </w:p>
    <w:p w14:paraId="53FA0332" w14:textId="6C0A76DF" w:rsidR="00A648BE" w:rsidRPr="00A73289" w:rsidRDefault="00A648BE" w:rsidP="00A73289">
      <w:pPr>
        <w:rPr>
          <w:rFonts w:ascii="Hack" w:hAnsi="Hack" w:cs="Times New Roman"/>
          <w:kern w:val="0"/>
          <w:lang w:val="ru-RU"/>
          <w14:ligatures w14:val="none"/>
        </w:rPr>
      </w:pPr>
      <w:r w:rsidRPr="00F46145">
        <w:rPr>
          <w:rFonts w:ascii="Hack" w:hAnsi="Hack" w:cs="Times New Roman"/>
          <w:kern w:val="0"/>
          <w14:ligatures w14:val="none"/>
        </w:rPr>
        <w:t xml:space="preserve">Осталось 0 </w:t>
      </w:r>
      <w:r w:rsidR="005F307A">
        <w:rPr>
          <w:rFonts w:ascii="Hack" w:hAnsi="Hack" w:cs="Times New Roman"/>
          <w:kern w:val="0"/>
          <w:lang w:val="ru-RU"/>
          <w14:ligatures w14:val="none"/>
        </w:rPr>
        <w:t>потоков</w:t>
      </w:r>
    </w:p>
    <w:p w14:paraId="39597F30" w14:textId="77777777" w:rsid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lastRenderedPageBreak/>
        <w:t xml:space="preserve">Результат работы программы с опцией </w:t>
      </w:r>
      <w:r>
        <w:rPr>
          <w:rFonts w:ascii="Hack" w:hAnsi="Hack" w:cs="Times New Roman"/>
          <w:kern w:val="0"/>
          <w:lang w:val="en-US"/>
          <w14:ligatures w14:val="none"/>
        </w:rPr>
        <w:t>q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39712F1A" w14:textId="77777777" w:rsidR="00A648BE" w:rsidRDefault="00A648BE" w:rsidP="00A648BE">
      <w:pPr>
        <w:rPr>
          <w:rFonts w:ascii="Hack" w:hAnsi="Hack" w:cs="Times New Roman"/>
          <w:kern w:val="0"/>
          <w14:ligatures w14:val="none"/>
        </w:rPr>
      </w:pPr>
    </w:p>
    <w:p w14:paraId="4628CA0B" w14:textId="77777777" w:rsidR="00A648BE" w:rsidRPr="00291C62" w:rsidRDefault="00A648BE" w:rsidP="00A648BE">
      <w:pPr>
        <w:rPr>
          <w:rFonts w:ascii="Hack" w:hAnsi="Hack" w:cs="Times New Roman"/>
          <w:kern w:val="0"/>
          <w14:ligatures w14:val="none"/>
        </w:rPr>
      </w:pPr>
      <w:r w:rsidRPr="00291C62">
        <w:rPr>
          <w:rFonts w:ascii="Hack" w:hAnsi="Hack" w:cs="Times New Roman"/>
          <w:kern w:val="0"/>
          <w14:ligatures w14:val="none"/>
        </w:rPr>
        <w:t>q</w:t>
      </w:r>
    </w:p>
    <w:p w14:paraId="425011F9" w14:textId="77777777" w:rsidR="009324CB" w:rsidRPr="009324CB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Поток 281469755257120 закрыт</w:t>
      </w:r>
    </w:p>
    <w:p w14:paraId="14CE6263" w14:textId="77777777" w:rsidR="009324CB" w:rsidRPr="009324CB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Все потоки закрыты</w:t>
      </w:r>
    </w:p>
    <w:p w14:paraId="26473EB2" w14:textId="4CA13D24" w:rsidR="00A648BE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Потоки не были созданы</w:t>
      </w:r>
    </w:p>
    <w:p w14:paraId="5E2AAE18" w14:textId="77777777" w:rsidR="009324CB" w:rsidRDefault="009324CB" w:rsidP="009324CB">
      <w:pPr>
        <w:rPr>
          <w:rFonts w:ascii="Hack" w:hAnsi="Hack" w:cs="Times New Roman"/>
          <w:kern w:val="0"/>
          <w14:ligatures w14:val="none"/>
        </w:rPr>
      </w:pPr>
    </w:p>
    <w:p w14:paraId="163D040A" w14:textId="478F0163" w:rsid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Вывод </w:t>
      </w:r>
      <w:r w:rsidR="009324CB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функции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-производителя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3DD0B126" w14:textId="77777777" w:rsid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1550BEE5" w14:textId="77777777" w:rsidR="009324CB" w:rsidRPr="009324CB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29-ое сообщение добавлено в очередь</w:t>
      </w:r>
    </w:p>
    <w:p w14:paraId="55B8178E" w14:textId="77777777" w:rsidR="009324CB" w:rsidRPr="009324CB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Контрольные данные: 616</w:t>
      </w:r>
    </w:p>
    <w:p w14:paraId="126C7D8D" w14:textId="77777777" w:rsidR="009324CB" w:rsidRPr="009324CB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Длина данных: 4</w:t>
      </w:r>
    </w:p>
    <w:p w14:paraId="68CE3F63" w14:textId="67195154" w:rsidR="00A648BE" w:rsidRDefault="009324CB" w:rsidP="009324CB">
      <w:pPr>
        <w:rPr>
          <w:rFonts w:ascii="Hack" w:hAnsi="Hack" w:cs="Times New Roman"/>
          <w:kern w:val="0"/>
          <w14:ligatures w14:val="none"/>
        </w:rPr>
      </w:pPr>
      <w:r w:rsidRPr="009324CB">
        <w:rPr>
          <w:rFonts w:ascii="Hack" w:hAnsi="Hack" w:cs="Times New Roman"/>
          <w:kern w:val="0"/>
          <w14:ligatures w14:val="none"/>
        </w:rPr>
        <w:t>Данные сообщения: 237 98 183 98</w:t>
      </w:r>
    </w:p>
    <w:p w14:paraId="4ED084C5" w14:textId="77777777" w:rsidR="009324CB" w:rsidRDefault="009324CB" w:rsidP="009324CB">
      <w:pPr>
        <w:rPr>
          <w:rFonts w:ascii="Hack" w:hAnsi="Hack" w:cs="Times New Roman"/>
          <w:kern w:val="0"/>
          <w14:ligatures w14:val="none"/>
        </w:rPr>
      </w:pPr>
    </w:p>
    <w:p w14:paraId="4B62AEAD" w14:textId="0D654DDF" w:rsid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Вывод </w:t>
      </w:r>
      <w:r w:rsidR="00515CAE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функции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-потребителя</w:t>
      </w:r>
      <w:r w:rsidRPr="002C3224">
        <w:rPr>
          <w:rFonts w:ascii="PT Astra Serif" w:hAnsi="PT Astra Serif" w:cs="Times New Roman"/>
          <w:kern w:val="0"/>
          <w:sz w:val="28"/>
          <w:szCs w:val="28"/>
          <w14:ligatures w14:val="none"/>
        </w:rPr>
        <w:t>:</w:t>
      </w:r>
    </w:p>
    <w:p w14:paraId="23D40A67" w14:textId="77777777" w:rsidR="00A648BE" w:rsidRPr="008F5F1F" w:rsidRDefault="00A648BE" w:rsidP="00A648BE">
      <w:pPr>
        <w:rPr>
          <w:rFonts w:ascii="Hack" w:hAnsi="Hack" w:cs="Times New Roman"/>
          <w:kern w:val="0"/>
          <w14:ligatures w14:val="none"/>
        </w:rPr>
      </w:pPr>
    </w:p>
    <w:p w14:paraId="4479950E" w14:textId="6784C0F0" w:rsidR="00A648BE" w:rsidRDefault="00A66F96" w:rsidP="00A648BE">
      <w:pPr>
        <w:rPr>
          <w:rFonts w:ascii="Hack" w:hAnsi="Hack" w:cs="Times New Roman"/>
          <w:kern w:val="0"/>
          <w14:ligatures w14:val="none"/>
        </w:rPr>
      </w:pPr>
      <w:r w:rsidRPr="00A66F96">
        <w:rPr>
          <w:rFonts w:ascii="Hack" w:hAnsi="Hack" w:cs="Times New Roman"/>
          <w:kern w:val="0"/>
          <w14:ligatures w14:val="none"/>
        </w:rPr>
        <w:t>20 сообщений извлечено из очереди</w:t>
      </w:r>
    </w:p>
    <w:p w14:paraId="4562B8DA" w14:textId="77777777" w:rsidR="00A66F96" w:rsidRPr="002C3224" w:rsidRDefault="00A66F96" w:rsidP="00A648BE">
      <w:pPr>
        <w:rPr>
          <w:rFonts w:ascii="PT Astra Serif" w:hAnsi="PT Astra Serif" w:cs="Times New Roman"/>
          <w:kern w:val="0"/>
          <w:sz w:val="28"/>
          <w:szCs w:val="28"/>
          <w14:ligatures w14:val="none"/>
        </w:rPr>
      </w:pPr>
    </w:p>
    <w:p w14:paraId="07580026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b/>
          <w:bCs/>
          <w:kern w:val="0"/>
          <w:sz w:val="28"/>
          <w:szCs w:val="28"/>
          <w:lang w:val="ru-RU"/>
          <w14:ligatures w14:val="none"/>
        </w:rPr>
        <w:t>4 ВЫВОД</w:t>
      </w:r>
    </w:p>
    <w:p w14:paraId="560A5EE9" w14:textId="77777777" w:rsidR="00A648BE" w:rsidRPr="002C3224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</w:p>
    <w:p w14:paraId="66E7F7D2" w14:textId="6615FC69" w:rsidR="00FD10A4" w:rsidRPr="00A648BE" w:rsidRDefault="00A648BE" w:rsidP="00A648BE">
      <w:pP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</w:pP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 ходе лабораторной работы был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разработан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программ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а, организующая создание потоков двух видов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в зависимости от выбранной опции</w:t>
      </w:r>
      <w:r w:rsidR="007F56AD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производител</w:t>
      </w:r>
      <w:r w:rsidR="007F56AD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ь</w:t>
      </w:r>
      <w:r w:rsidR="00C51D85"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C51D85">
        <w:rPr>
          <w:rFonts w:ascii="Hack" w:hAnsi="Hack" w:cs="Times New Roman"/>
          <w:kern w:val="0"/>
          <w:lang w:val="en-US"/>
          <w14:ligatures w14:val="none"/>
        </w:rPr>
        <w:t>producer</w:t>
      </w:r>
      <w:r w:rsidR="00C51D85"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), 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формирующий сообщение и добавляющий его в очередь</w:t>
      </w:r>
      <w:r w:rsidR="007F56AD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потребитель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C51D85">
        <w:rPr>
          <w:rFonts w:ascii="PT Astra Serif" w:hAnsi="PT Astra Serif" w:cs="Times New Roman"/>
          <w:kern w:val="0"/>
          <w:sz w:val="28"/>
          <w:szCs w:val="28"/>
          <w:lang w:val="en-US"/>
          <w14:ligatures w14:val="none"/>
        </w:rPr>
        <w:t>consumer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, извлекающий сообщение из очереди</w:t>
      </w:r>
      <w:r w:rsidR="007F56AD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),</w:t>
      </w:r>
      <w:r w:rsidR="00C51D85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управляющий 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их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работой</w:t>
      </w:r>
      <w:r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 xml:space="preserve"> и создающий очередь сообщений заданной структуры</w:t>
      </w:r>
      <w:r w:rsidRPr="002C3224">
        <w:rPr>
          <w:rFonts w:ascii="PT Astra Serif" w:hAnsi="PT Astra Serif" w:cs="Times New Roman"/>
          <w:kern w:val="0"/>
          <w:sz w:val="28"/>
          <w:szCs w:val="28"/>
          <w:lang w:val="ru-RU"/>
          <w14:ligatures w14:val="none"/>
        </w:rPr>
        <w:t>.</w:t>
      </w:r>
    </w:p>
    <w:sectPr w:rsidR="00FD10A4" w:rsidRPr="00A648BE" w:rsidSect="001C5321">
      <w:footerReference w:type="even" r:id="rId5"/>
      <w:footerReference w:type="default" r:id="rId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4D"/>
    <w:family w:val="roman"/>
    <w:pitch w:val="variable"/>
    <w:sig w:usb0="A00002EF" w:usb1="5000204B" w:usb2="00000020" w:usb3="00000000" w:csb0="00000097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ck">
    <w:panose1 w:val="020B060402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6426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A4B871" w14:textId="77777777" w:rsidR="001C5321" w:rsidRDefault="00515CAE" w:rsidP="009B7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8447DD2" w14:textId="77777777" w:rsidR="001C5321" w:rsidRDefault="00515CAE" w:rsidP="001C53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3389459"/>
      <w:docPartObj>
        <w:docPartGallery w:val="Page Numbers (Bottom of Page)"/>
        <w:docPartUnique/>
      </w:docPartObj>
    </w:sdtPr>
    <w:sdtEndPr>
      <w:rPr>
        <w:rStyle w:val="PageNumber"/>
        <w:rFonts w:ascii="PT Astra Serif" w:hAnsi="PT Astra Serif"/>
        <w:sz w:val="28"/>
        <w:szCs w:val="28"/>
      </w:rPr>
    </w:sdtEndPr>
    <w:sdtContent>
      <w:p w14:paraId="53E19F35" w14:textId="77777777" w:rsidR="001C5321" w:rsidRPr="001C5321" w:rsidRDefault="00515CAE" w:rsidP="009B7706">
        <w:pPr>
          <w:pStyle w:val="Footer"/>
          <w:framePr w:wrap="none" w:vAnchor="text" w:hAnchor="margin" w:xAlign="right" w:y="1"/>
          <w:rPr>
            <w:rStyle w:val="PageNumber"/>
            <w:rFonts w:ascii="PT Astra Serif" w:hAnsi="PT Astra Serif"/>
            <w:sz w:val="28"/>
            <w:szCs w:val="28"/>
          </w:rPr>
        </w:pP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begin"/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instrText xml:space="preserve"> PAGE </w:instrTex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separate"/>
        </w:r>
        <w:r w:rsidRPr="001C5321">
          <w:rPr>
            <w:rStyle w:val="PageNumber"/>
            <w:rFonts w:ascii="PT Astra Serif" w:hAnsi="PT Astra Serif"/>
            <w:noProof/>
            <w:sz w:val="28"/>
            <w:szCs w:val="28"/>
          </w:rPr>
          <w:t>2</w:t>
        </w:r>
        <w:r w:rsidRPr="001C5321">
          <w:rPr>
            <w:rStyle w:val="PageNumber"/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11A5A0FA" w14:textId="77777777" w:rsidR="001C5321" w:rsidRPr="001C5321" w:rsidRDefault="00515CAE" w:rsidP="001C5321">
    <w:pPr>
      <w:pStyle w:val="Footer"/>
      <w:ind w:right="360"/>
      <w:rPr>
        <w:rFonts w:ascii="PT Astra Serif" w:hAnsi="PT Astra Serif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BE"/>
    <w:rsid w:val="00095770"/>
    <w:rsid w:val="001D2E65"/>
    <w:rsid w:val="00295D10"/>
    <w:rsid w:val="003E3F48"/>
    <w:rsid w:val="0040092A"/>
    <w:rsid w:val="00515CAE"/>
    <w:rsid w:val="0059329F"/>
    <w:rsid w:val="005F307A"/>
    <w:rsid w:val="007F56AD"/>
    <w:rsid w:val="009324CB"/>
    <w:rsid w:val="009851AB"/>
    <w:rsid w:val="009E6D7F"/>
    <w:rsid w:val="00A648BE"/>
    <w:rsid w:val="00A66F96"/>
    <w:rsid w:val="00A73289"/>
    <w:rsid w:val="00B3665F"/>
    <w:rsid w:val="00C03430"/>
    <w:rsid w:val="00C51D85"/>
    <w:rsid w:val="00EB229D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CF947"/>
  <w15:chartTrackingRefBased/>
  <w15:docId w15:val="{8EC57ED3-19D9-A044-B46B-CA80A42F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64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8BE"/>
  </w:style>
  <w:style w:type="character" w:styleId="PageNumber">
    <w:name w:val="page number"/>
    <w:basedOn w:val="DefaultParagraphFont"/>
    <w:uiPriority w:val="99"/>
    <w:semiHidden/>
    <w:unhideWhenUsed/>
    <w:rsid w:val="00A6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14</cp:revision>
  <dcterms:created xsi:type="dcterms:W3CDTF">2023-06-03T21:22:00Z</dcterms:created>
  <dcterms:modified xsi:type="dcterms:W3CDTF">2023-06-03T21:38:00Z</dcterms:modified>
</cp:coreProperties>
</file>