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3748" w14:textId="77777777" w:rsidR="00E87D4A" w:rsidRDefault="00E87D4A" w:rsidP="00E87D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23578DB0" w14:textId="77777777" w:rsidR="00E87D4A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36C2E" w14:textId="77777777" w:rsidR="00E87D4A" w:rsidRPr="00E51076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A1958" w14:textId="77777777" w:rsidR="00E87D4A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016B2FE5" w14:textId="77777777" w:rsidR="00E87D4A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91F63" w14:textId="77777777" w:rsidR="00E87D4A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5DF79" w14:textId="77777777" w:rsidR="00E87D4A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B0761" w14:textId="77777777" w:rsidR="00E87D4A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6CAEF" w14:textId="77777777" w:rsidR="00E87D4A" w:rsidRPr="00E51076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42397" w14:textId="5D50DC33" w:rsidR="00E87D4A" w:rsidRPr="00E51076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практическому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занятию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8664C" w14:textId="1939B201" w:rsidR="00280B77" w:rsidRPr="00280B77" w:rsidRDefault="00E87D4A" w:rsidP="00280B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="00280B7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80B77" w:rsidRPr="00280B77">
        <w:rPr>
          <w:rFonts w:ascii="Times New Roman" w:hAnsi="Times New Roman" w:cs="Times New Roman"/>
          <w:sz w:val="28"/>
          <w:szCs w:val="28"/>
          <w:lang w:val="ru-RU"/>
        </w:rPr>
        <w:t>оммерческое использование</w:t>
      </w:r>
    </w:p>
    <w:p w14:paraId="267F72D7" w14:textId="7EAB916C" w:rsidR="00E87D4A" w:rsidRDefault="00280B77" w:rsidP="00280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77">
        <w:rPr>
          <w:rFonts w:ascii="Times New Roman" w:hAnsi="Times New Roman" w:cs="Times New Roman"/>
          <w:sz w:val="28"/>
          <w:szCs w:val="28"/>
          <w:lang w:val="ru-RU"/>
        </w:rPr>
        <w:t>объектов промышленной собственности</w:t>
      </w:r>
      <w:r w:rsidR="00E87D4A"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026572CF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2145E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041139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159596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85689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BCA4B3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076C9F" w14:textId="77777777" w:rsidR="00E87D4A" w:rsidRPr="00E51076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DF0ADE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B0D145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7059302F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289A7F66" w14:textId="77777777" w:rsidR="00E87D4A" w:rsidRPr="00172AFA" w:rsidRDefault="00E87D4A" w:rsidP="00E87D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Катковская Е.А.</w:t>
      </w:r>
    </w:p>
    <w:p w14:paraId="4A163D80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52424259" w14:textId="77777777" w:rsidR="00E87D4A" w:rsidRPr="00172AFA" w:rsidRDefault="00E87D4A" w:rsidP="00E87D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52F82AEB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936A5E" w14:textId="77777777" w:rsidR="00E87D4A" w:rsidRPr="00E51076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644854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937907D" w14:textId="77777777" w:rsidR="00E87D4A" w:rsidRPr="00172AFA" w:rsidRDefault="00E87D4A" w:rsidP="00E87D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Столер Д.В.</w:t>
      </w:r>
    </w:p>
    <w:p w14:paraId="73AEDA4F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F9ECCE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FE6817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EBF83F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9F6412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CF08EA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D4F1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171CE2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BBE357" w14:textId="77777777" w:rsidR="00E87D4A" w:rsidRDefault="00E87D4A" w:rsidP="00E87D4A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0D6743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3F22F9" w14:textId="77777777" w:rsidR="00E87D4A" w:rsidRDefault="00E87D4A" w:rsidP="00E87D4A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B2D75B0" w14:textId="77777777" w:rsidR="00E87D4A" w:rsidRDefault="00E87D4A" w:rsidP="00E87D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08A280" w14:textId="77777777" w:rsidR="00E87D4A" w:rsidRPr="00E51076" w:rsidRDefault="00E87D4A" w:rsidP="00E87D4A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4EDFDE" w14:textId="77777777" w:rsidR="00E87D4A" w:rsidRPr="00E51076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24EF198C" w14:textId="77777777" w:rsidR="00E87D4A" w:rsidRDefault="00E87D4A" w:rsidP="00E87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7970558C" w14:textId="420B061F" w:rsidR="00E87D4A" w:rsidRDefault="00E87D4A" w:rsidP="002063A5">
      <w:pPr>
        <w:rPr>
          <w:rFonts w:ascii="Times New Roman" w:hAnsi="Times New Roman" w:cs="Times New Roman"/>
          <w:sz w:val="28"/>
          <w:szCs w:val="28"/>
        </w:rPr>
      </w:pPr>
      <w:r w:rsidRPr="001F471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063A5" w:rsidRPr="002063A5">
        <w:rPr>
          <w:rFonts w:ascii="Times New Roman" w:hAnsi="Times New Roman" w:cs="Times New Roman"/>
          <w:sz w:val="28"/>
          <w:szCs w:val="28"/>
        </w:rPr>
        <w:t>получение практических навыков расчета пошлин, подлежащих</w:t>
      </w:r>
      <w:r w:rsidR="00206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3A5" w:rsidRPr="002063A5">
        <w:rPr>
          <w:rFonts w:ascii="Times New Roman" w:hAnsi="Times New Roman" w:cs="Times New Roman"/>
          <w:sz w:val="28"/>
          <w:szCs w:val="28"/>
        </w:rPr>
        <w:t>уплате в Республике Беларусь за патентование и поддержание в силе патентов на</w:t>
      </w:r>
      <w:r w:rsidR="00206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3A5" w:rsidRPr="002063A5">
        <w:rPr>
          <w:rFonts w:ascii="Times New Roman" w:hAnsi="Times New Roman" w:cs="Times New Roman"/>
          <w:sz w:val="28"/>
          <w:szCs w:val="28"/>
        </w:rPr>
        <w:t>изобретения, полезные модели и промышленные образцы.</w:t>
      </w:r>
    </w:p>
    <w:p w14:paraId="197DD26F" w14:textId="77777777" w:rsidR="00CB1B27" w:rsidRDefault="00CB1B27" w:rsidP="002063A5">
      <w:pPr>
        <w:rPr>
          <w:rFonts w:ascii="Times New Roman" w:hAnsi="Times New Roman" w:cs="Times New Roman"/>
          <w:sz w:val="28"/>
          <w:szCs w:val="28"/>
        </w:rPr>
      </w:pPr>
    </w:p>
    <w:p w14:paraId="3E123C5C" w14:textId="3222664C" w:rsidR="00E95A62" w:rsidRDefault="00E95A62" w:rsidP="00C7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B0F">
        <w:rPr>
          <w:rFonts w:ascii="Times New Roman" w:hAnsi="Times New Roman" w:cs="Times New Roman"/>
          <w:sz w:val="28"/>
          <w:szCs w:val="28"/>
          <w:lang w:val="ru-RU"/>
        </w:rPr>
        <w:t>Подано ходатайство о проведении патентной экспертизы заявки в отношении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одного изобретения, формула которого содержит 16 зависимых пунктов. В каком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размере взимается пошлина?</w:t>
      </w:r>
    </w:p>
    <w:p w14:paraId="4460C394" w14:textId="77777777" w:rsidR="00C777E1" w:rsidRDefault="00534C5A" w:rsidP="00C777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патентная экспертиза заявки на выдачу патента проводится в отношении одного изобретения, содержащего более десяти зависимых пунктов формулы ставка пошлины будет составлять</w:t>
      </w:r>
      <w:r w:rsidR="00C77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C5A">
        <w:rPr>
          <w:rFonts w:ascii="Times New Roman" w:hAnsi="Times New Roman" w:cs="Times New Roman"/>
          <w:sz w:val="28"/>
          <w:szCs w:val="28"/>
          <w:lang w:val="ru-RU"/>
        </w:rPr>
        <w:t>17 и дополнительно 1,5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C5A">
        <w:rPr>
          <w:rFonts w:ascii="Times New Roman" w:hAnsi="Times New Roman" w:cs="Times New Roman"/>
          <w:sz w:val="28"/>
          <w:szCs w:val="28"/>
          <w:lang w:val="ru-RU"/>
        </w:rPr>
        <w:t>за каждый зависимый пункт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C5A">
        <w:rPr>
          <w:rFonts w:ascii="Times New Roman" w:hAnsi="Times New Roman" w:cs="Times New Roman"/>
          <w:sz w:val="28"/>
          <w:szCs w:val="28"/>
          <w:lang w:val="ru-RU"/>
        </w:rPr>
        <w:t>формулы свыше десяти</w:t>
      </w:r>
      <w:r w:rsidR="007549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0EB28B7" w14:textId="74C8FE25" w:rsidR="00C75B0F" w:rsidRDefault="0075497B" w:rsidP="00C777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32 * (17 + 1,5 * 6) = </w:t>
      </w:r>
      <w:r w:rsidR="00607464">
        <w:rPr>
          <w:rFonts w:ascii="Times New Roman" w:hAnsi="Times New Roman" w:cs="Times New Roman"/>
          <w:sz w:val="28"/>
          <w:szCs w:val="28"/>
          <w:lang w:val="ru-RU"/>
        </w:rPr>
        <w:t xml:space="preserve">32*26 </w:t>
      </w:r>
      <w:proofErr w:type="spellStart"/>
      <w:r w:rsidR="00607464">
        <w:rPr>
          <w:rFonts w:ascii="Times New Roman" w:hAnsi="Times New Roman" w:cs="Times New Roman"/>
          <w:sz w:val="28"/>
          <w:szCs w:val="28"/>
          <w:lang w:val="ru-RU"/>
        </w:rPr>
        <w:t>б.в</w:t>
      </w:r>
      <w:proofErr w:type="spellEnd"/>
      <w:r w:rsidR="00607464">
        <w:rPr>
          <w:rFonts w:ascii="Times New Roman" w:hAnsi="Times New Roman" w:cs="Times New Roman"/>
          <w:sz w:val="28"/>
          <w:szCs w:val="28"/>
          <w:lang w:val="ru-RU"/>
        </w:rPr>
        <w:t>.=</w:t>
      </w:r>
      <w:r>
        <w:rPr>
          <w:rFonts w:ascii="Times New Roman" w:hAnsi="Times New Roman" w:cs="Times New Roman"/>
          <w:sz w:val="28"/>
          <w:szCs w:val="28"/>
          <w:lang w:val="ru-RU"/>
        </w:rPr>
        <w:t>832 бел. рубля.</w:t>
      </w:r>
    </w:p>
    <w:p w14:paraId="7E91A9D2" w14:textId="77777777" w:rsidR="0075497B" w:rsidRPr="00C75B0F" w:rsidRDefault="0075497B" w:rsidP="00534C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B2A214" w14:textId="08DB860E" w:rsidR="00E95A62" w:rsidRDefault="00E95A62" w:rsidP="00C7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B0F">
        <w:rPr>
          <w:rFonts w:ascii="Times New Roman" w:hAnsi="Times New Roman" w:cs="Times New Roman"/>
          <w:sz w:val="28"/>
          <w:szCs w:val="28"/>
          <w:lang w:val="ru-RU"/>
        </w:rPr>
        <w:t>В Апелляционный совет при НЦИС подается возражение против выдачи патента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на промышленный образец. В каком размере взимается пошлина по заявке?</w:t>
      </w:r>
    </w:p>
    <w:p w14:paraId="483C21F2" w14:textId="77777777" w:rsidR="00C777E1" w:rsidRDefault="00BD01A9" w:rsidP="00BD01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01A9">
        <w:rPr>
          <w:rFonts w:ascii="Times New Roman" w:hAnsi="Times New Roman" w:cs="Times New Roman"/>
          <w:sz w:val="28"/>
          <w:szCs w:val="28"/>
          <w:lang w:val="ru-RU"/>
        </w:rPr>
        <w:t>За подачу в Апелляционный совет при НЦИС возражения против выдачи патента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01A9">
        <w:rPr>
          <w:rFonts w:ascii="Times New Roman" w:hAnsi="Times New Roman" w:cs="Times New Roman"/>
          <w:sz w:val="28"/>
          <w:szCs w:val="28"/>
          <w:lang w:val="ru-RU"/>
        </w:rPr>
        <w:t>на изобретение, полезную модель, промышленный образец, сорт растения, 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01A9">
        <w:rPr>
          <w:rFonts w:ascii="Times New Roman" w:hAnsi="Times New Roman" w:cs="Times New Roman"/>
          <w:sz w:val="28"/>
          <w:szCs w:val="28"/>
          <w:lang w:val="ru-RU"/>
        </w:rPr>
        <w:t>против предоставления правовой охраны товарному знаку, взимается пошлина в размере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01A9">
        <w:rPr>
          <w:rFonts w:ascii="Times New Roman" w:hAnsi="Times New Roman" w:cs="Times New Roman"/>
          <w:sz w:val="28"/>
          <w:szCs w:val="28"/>
          <w:lang w:val="ru-RU"/>
        </w:rPr>
        <w:t>29 базовых величин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41A4591" w14:textId="4F3BE7E5" w:rsidR="00C75B0F" w:rsidRDefault="00BD01A9" w:rsidP="00BD01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32 * 29 = </w:t>
      </w:r>
      <w:r w:rsidR="00747DFF">
        <w:rPr>
          <w:rFonts w:ascii="Times New Roman" w:hAnsi="Times New Roman" w:cs="Times New Roman"/>
          <w:sz w:val="28"/>
          <w:szCs w:val="28"/>
          <w:lang w:val="ru-RU"/>
        </w:rPr>
        <w:t>928 бел. рублей.</w:t>
      </w:r>
    </w:p>
    <w:p w14:paraId="7F39962D" w14:textId="77777777" w:rsidR="00C75B0F" w:rsidRPr="00C75B0F" w:rsidRDefault="00C75B0F" w:rsidP="00C75B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17CBB3" w14:textId="15721654" w:rsidR="0064631E" w:rsidRPr="0064631E" w:rsidRDefault="00E95A62" w:rsidP="0064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B0F">
        <w:rPr>
          <w:rFonts w:ascii="Times New Roman" w:hAnsi="Times New Roman" w:cs="Times New Roman"/>
          <w:sz w:val="28"/>
          <w:szCs w:val="28"/>
          <w:lang w:val="ru-RU"/>
        </w:rPr>
        <w:t>В каком размере взимается пошлина за подачу ходатайства о продлении срока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ответа на запрос экспертизы по заявке на полезную модель, если требуется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10 дополнительных месяцев на ответ?</w:t>
      </w:r>
    </w:p>
    <w:p w14:paraId="57764FC1" w14:textId="70DE816B" w:rsidR="0064631E" w:rsidRDefault="008D6924" w:rsidP="008D6924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8D6924">
        <w:rPr>
          <w:rFonts w:ascii="Times New Roman" w:hAnsi="Times New Roman" w:cs="Times New Roman"/>
          <w:sz w:val="28"/>
          <w:szCs w:val="28"/>
          <w:lang w:val="ru-RU"/>
        </w:rPr>
        <w:t xml:space="preserve"> продление срока ответа на запрос экспертизы по заявке на выдачу</w:t>
      </w:r>
    </w:p>
    <w:p w14:paraId="6ECC1914" w14:textId="62EE662C" w:rsidR="008D6924" w:rsidRDefault="008D6924" w:rsidP="0064631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D6924">
        <w:rPr>
          <w:rFonts w:ascii="Times New Roman" w:hAnsi="Times New Roman" w:cs="Times New Roman"/>
          <w:sz w:val="28"/>
          <w:szCs w:val="28"/>
          <w:lang w:val="ru-RU"/>
        </w:rPr>
        <w:t>патента на полезную модель за каждый испрашиваемый месяц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8D6924">
        <w:rPr>
          <w:rFonts w:ascii="Times New Roman" w:hAnsi="Times New Roman" w:cs="Times New Roman"/>
          <w:sz w:val="28"/>
          <w:szCs w:val="28"/>
          <w:lang w:val="ru-RU"/>
        </w:rPr>
        <w:t>родления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течение 10 месяцев </w:t>
      </w:r>
      <w:r w:rsidR="0064631E">
        <w:rPr>
          <w:rFonts w:ascii="Times New Roman" w:hAnsi="Times New Roman" w:cs="Times New Roman"/>
          <w:sz w:val="28"/>
          <w:szCs w:val="28"/>
          <w:lang w:val="ru-RU"/>
        </w:rPr>
        <w:t>ставка патентной пошлины составляет:</w:t>
      </w:r>
    </w:p>
    <w:p w14:paraId="2FE9E2DC" w14:textId="142D3AFF" w:rsidR="0064631E" w:rsidRDefault="0064631E" w:rsidP="00455FEA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 * 3,5</w:t>
      </w:r>
      <w:r w:rsidR="00607464">
        <w:rPr>
          <w:rFonts w:ascii="Times New Roman" w:hAnsi="Times New Roman" w:cs="Times New Roman"/>
          <w:sz w:val="28"/>
          <w:szCs w:val="28"/>
          <w:lang w:val="ru-RU"/>
        </w:rPr>
        <w:t>*10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112</w:t>
      </w:r>
      <w:r w:rsidR="00607464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бел. рублей.</w:t>
      </w:r>
    </w:p>
    <w:p w14:paraId="36586EA3" w14:textId="77777777" w:rsidR="00C75B0F" w:rsidRPr="00C75B0F" w:rsidRDefault="00C75B0F" w:rsidP="00D26A92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B64AEE" w14:textId="50D63A2A" w:rsidR="00E95A62" w:rsidRDefault="00E95A62" w:rsidP="00C7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B0F">
        <w:rPr>
          <w:rFonts w:ascii="Times New Roman" w:hAnsi="Times New Roman" w:cs="Times New Roman"/>
          <w:sz w:val="28"/>
          <w:szCs w:val="28"/>
          <w:lang w:val="ru-RU"/>
        </w:rPr>
        <w:t>Датой начала действия патента на полезную модель считается 03 сентября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2018 г. 10 октября 2019 г патентообладатель предоставил документ об уплате пошлины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за второй год действия патента. Какую сумму уплатил патентообладатель при условии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наличия своевременной уплаты первоначальной пошлины за действие патента?</w:t>
      </w:r>
    </w:p>
    <w:p w14:paraId="07AE096A" w14:textId="7F75DC07" w:rsidR="00C75B0F" w:rsidRDefault="00ED2DE6" w:rsidP="00C75B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поддержание в силе патента на полезную модель за второй год ставка пошлины составляет:</w:t>
      </w:r>
    </w:p>
    <w:p w14:paraId="407483F6" w14:textId="60217553" w:rsidR="00ED2DE6" w:rsidRDefault="00ED2DE6" w:rsidP="00C75B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 * 3</w:t>
      </w:r>
      <w:r w:rsidR="00607464">
        <w:rPr>
          <w:rFonts w:ascii="Times New Roman" w:hAnsi="Times New Roman" w:cs="Times New Roman"/>
          <w:sz w:val="28"/>
          <w:szCs w:val="28"/>
          <w:lang w:val="ru-RU"/>
        </w:rPr>
        <w:t>*1.5=32*4.5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07464">
        <w:rPr>
          <w:rFonts w:ascii="Times New Roman" w:hAnsi="Times New Roman" w:cs="Times New Roman"/>
          <w:sz w:val="28"/>
          <w:szCs w:val="28"/>
          <w:lang w:val="ru-RU"/>
        </w:rPr>
        <w:t>144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бел. рублей.</w:t>
      </w:r>
    </w:p>
    <w:p w14:paraId="23900476" w14:textId="77777777" w:rsidR="00C75B0F" w:rsidRPr="00C75B0F" w:rsidRDefault="00C75B0F" w:rsidP="00C75B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338AA" w14:textId="34AF39E1" w:rsidR="00673BEE" w:rsidRDefault="00E95A62" w:rsidP="00C7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B0F">
        <w:rPr>
          <w:rFonts w:ascii="Times New Roman" w:hAnsi="Times New Roman" w:cs="Times New Roman"/>
          <w:sz w:val="28"/>
          <w:szCs w:val="28"/>
          <w:lang w:val="ru-RU"/>
        </w:rPr>
        <w:t>В каком суммарном размере взимались пошлины за 15 лет действия патента на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изобретение исходя из ставок патентных пошлин, представленных в п.1 теоретических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сведений, если пошлина за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lastRenderedPageBreak/>
        <w:t>двенадцатый год действия патента была уплачена только во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B0F">
        <w:rPr>
          <w:rFonts w:ascii="Times New Roman" w:hAnsi="Times New Roman" w:cs="Times New Roman"/>
          <w:sz w:val="28"/>
          <w:szCs w:val="28"/>
          <w:lang w:val="ru-RU"/>
        </w:rPr>
        <w:t>второй половине двенадцатого года?</w:t>
      </w:r>
    </w:p>
    <w:p w14:paraId="5184AFB1" w14:textId="1C14985B" w:rsidR="00A36630" w:rsidRDefault="00A36630" w:rsidP="00C75B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таблице 2 за 15 лет действия патента на изобретения ставка пошлины составляет:</w:t>
      </w:r>
    </w:p>
    <w:p w14:paraId="64014533" w14:textId="70F80DEF" w:rsidR="00FF396D" w:rsidRDefault="00FF396D" w:rsidP="00C75B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 * (7 + 10 + 14 + 17 + 25</w:t>
      </w:r>
      <w:r w:rsidR="00427E49">
        <w:rPr>
          <w:rFonts w:ascii="Times New Roman" w:hAnsi="Times New Roman" w:cs="Times New Roman"/>
          <w:sz w:val="28"/>
          <w:szCs w:val="28"/>
          <w:lang w:val="ru-RU"/>
        </w:rPr>
        <w:t>+13.5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+ 24 + 13,5)</w:t>
      </w:r>
      <w:r w:rsidR="00DB3BB0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427E49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B915C0">
        <w:rPr>
          <w:rFonts w:ascii="Times New Roman" w:hAnsi="Times New Roman" w:cs="Times New Roman"/>
          <w:sz w:val="28"/>
          <w:szCs w:val="28"/>
          <w:lang w:val="ru-RU"/>
        </w:rPr>
        <w:t xml:space="preserve"> * 32 = </w:t>
      </w:r>
      <w:r w:rsidR="00427E49">
        <w:rPr>
          <w:rFonts w:ascii="Times New Roman" w:hAnsi="Times New Roman" w:cs="Times New Roman"/>
          <w:sz w:val="28"/>
          <w:szCs w:val="28"/>
          <w:lang w:val="ru-RU"/>
        </w:rPr>
        <w:t>3968</w:t>
      </w:r>
      <w:r w:rsidR="00B915C0">
        <w:rPr>
          <w:rFonts w:ascii="Times New Roman" w:hAnsi="Times New Roman" w:cs="Times New Roman"/>
          <w:sz w:val="28"/>
          <w:szCs w:val="28"/>
          <w:lang w:val="ru-RU"/>
        </w:rPr>
        <w:t xml:space="preserve"> бел. рублей.</w:t>
      </w:r>
    </w:p>
    <w:p w14:paraId="06B15A3C" w14:textId="77777777" w:rsidR="00A36630" w:rsidRPr="00C75B0F" w:rsidRDefault="00A36630" w:rsidP="00C75B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31E6C1" w14:textId="067DD72B" w:rsidR="00E87D4A" w:rsidRDefault="00A36630" w:rsidP="00FF396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4B44A4A" wp14:editId="4A1EF3B7">
            <wp:extent cx="5939790" cy="2562860"/>
            <wp:effectExtent l="0" t="0" r="3810" b="2540"/>
            <wp:docPr id="201083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33089" name="Picture 2010833089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4DD" w14:textId="77777777" w:rsidR="00EA0EDB" w:rsidRPr="00CB1B27" w:rsidRDefault="00EA0EDB" w:rsidP="00FF396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5173060" w14:textId="25098452" w:rsidR="00A7747E" w:rsidRDefault="00E87D4A" w:rsidP="009508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1B27">
        <w:rPr>
          <w:rFonts w:ascii="Times New Roman" w:hAnsi="Times New Roman" w:cs="Times New Roman"/>
          <w:sz w:val="28"/>
          <w:szCs w:val="28"/>
        </w:rPr>
        <w:t xml:space="preserve">Вывод: в результате </w:t>
      </w:r>
      <w:r w:rsidR="00EA0EDB">
        <w:rPr>
          <w:rFonts w:ascii="Times New Roman" w:hAnsi="Times New Roman" w:cs="Times New Roman"/>
          <w:sz w:val="28"/>
          <w:szCs w:val="28"/>
          <w:lang w:val="ru-RU"/>
        </w:rPr>
        <w:t>анализа приведенных данных</w:t>
      </w:r>
      <w:r w:rsidR="00252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632E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проведены расчеты ставок патентных пошлин, подлежащих </w:t>
      </w:r>
      <w:r w:rsidR="00E11746">
        <w:rPr>
          <w:rFonts w:ascii="Times New Roman" w:hAnsi="Times New Roman" w:cs="Times New Roman"/>
          <w:sz w:val="28"/>
          <w:szCs w:val="28"/>
          <w:lang w:val="ru-RU"/>
        </w:rPr>
        <w:t xml:space="preserve">уплате в РБ за патентование </w:t>
      </w:r>
      <w:r w:rsidR="00083429">
        <w:rPr>
          <w:rFonts w:ascii="Times New Roman" w:hAnsi="Times New Roman" w:cs="Times New Roman"/>
          <w:sz w:val="28"/>
          <w:szCs w:val="28"/>
          <w:lang w:val="ru-RU"/>
        </w:rPr>
        <w:t xml:space="preserve">и поддержание в силе патентов на изобретения, полезные модели и </w:t>
      </w:r>
      <w:r w:rsidR="007A38AD">
        <w:rPr>
          <w:rFonts w:ascii="Times New Roman" w:hAnsi="Times New Roman" w:cs="Times New Roman"/>
          <w:sz w:val="28"/>
          <w:szCs w:val="28"/>
          <w:lang w:val="ru-RU"/>
        </w:rPr>
        <w:t>промышленные образцы</w:t>
      </w:r>
      <w:r w:rsidRPr="00CB1B27">
        <w:rPr>
          <w:rFonts w:ascii="Times New Roman" w:hAnsi="Times New Roman" w:cs="Times New Roman"/>
          <w:sz w:val="28"/>
          <w:szCs w:val="28"/>
        </w:rPr>
        <w:t>.</w:t>
      </w:r>
    </w:p>
    <w:p w14:paraId="63A16ECC" w14:textId="6B1083AB" w:rsidR="007A38AD" w:rsidRPr="007A38AD" w:rsidRDefault="007A38AD" w:rsidP="009508F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A38AD" w:rsidRPr="007A38AD" w:rsidSect="00EB62A5">
      <w:footerReference w:type="even" r:id="rId7"/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58026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6E4623" w14:textId="77777777" w:rsidR="00EB62A5" w:rsidRDefault="00427E49" w:rsidP="006B6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E859278" w14:textId="77777777" w:rsidR="00EB62A5" w:rsidRDefault="00427E49" w:rsidP="00EB62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2968303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58CBA" w14:textId="77777777" w:rsidR="00EB62A5" w:rsidRPr="00EB62A5" w:rsidRDefault="00427E49" w:rsidP="006B616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B62A5">
          <w:rPr>
            <w:rStyle w:val="PageNumber"/>
            <w:rFonts w:ascii="Times New Roman" w:hAnsi="Times New Roman" w:cs="Times New Roman"/>
          </w:rPr>
          <w:fldChar w:fldCharType="begin"/>
        </w:r>
        <w:r w:rsidRPr="00EB62A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B62A5">
          <w:rPr>
            <w:rStyle w:val="PageNumber"/>
            <w:rFonts w:ascii="Times New Roman" w:hAnsi="Times New Roman" w:cs="Times New Roman"/>
          </w:rPr>
          <w:fldChar w:fldCharType="separate"/>
        </w:r>
        <w:r w:rsidRPr="00EB62A5">
          <w:rPr>
            <w:rStyle w:val="PageNumber"/>
            <w:rFonts w:ascii="Times New Roman" w:hAnsi="Times New Roman" w:cs="Times New Roman"/>
            <w:noProof/>
          </w:rPr>
          <w:t>2</w:t>
        </w:r>
        <w:r w:rsidRPr="00EB62A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E47066" w14:textId="77777777" w:rsidR="00EB62A5" w:rsidRDefault="00427E49" w:rsidP="00EB62A5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3115"/>
    <w:multiLevelType w:val="hybridMultilevel"/>
    <w:tmpl w:val="F34C3636"/>
    <w:lvl w:ilvl="0" w:tplc="05886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02509D"/>
    <w:multiLevelType w:val="hybridMultilevel"/>
    <w:tmpl w:val="B8EE1B6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55035422">
    <w:abstractNumId w:val="1"/>
  </w:num>
  <w:num w:numId="2" w16cid:durableId="153007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4A"/>
    <w:rsid w:val="00083429"/>
    <w:rsid w:val="00095770"/>
    <w:rsid w:val="0010632E"/>
    <w:rsid w:val="0018752B"/>
    <w:rsid w:val="002063A5"/>
    <w:rsid w:val="0025272C"/>
    <w:rsid w:val="00280B77"/>
    <w:rsid w:val="00295D10"/>
    <w:rsid w:val="003D02F9"/>
    <w:rsid w:val="00427E49"/>
    <w:rsid w:val="00455FEA"/>
    <w:rsid w:val="00534C5A"/>
    <w:rsid w:val="00551EA5"/>
    <w:rsid w:val="00607464"/>
    <w:rsid w:val="00625422"/>
    <w:rsid w:val="00637F6B"/>
    <w:rsid w:val="0064631E"/>
    <w:rsid w:val="00673BEE"/>
    <w:rsid w:val="006F78A4"/>
    <w:rsid w:val="00747DFF"/>
    <w:rsid w:val="0075497B"/>
    <w:rsid w:val="007A38AD"/>
    <w:rsid w:val="00872818"/>
    <w:rsid w:val="008D6924"/>
    <w:rsid w:val="009508FE"/>
    <w:rsid w:val="009E6D7F"/>
    <w:rsid w:val="00A36630"/>
    <w:rsid w:val="00A7747E"/>
    <w:rsid w:val="00AA698D"/>
    <w:rsid w:val="00AE4148"/>
    <w:rsid w:val="00B915C0"/>
    <w:rsid w:val="00BD01A9"/>
    <w:rsid w:val="00C75B0F"/>
    <w:rsid w:val="00C777E1"/>
    <w:rsid w:val="00C832B2"/>
    <w:rsid w:val="00CA2EF6"/>
    <w:rsid w:val="00CA307A"/>
    <w:rsid w:val="00CB1B27"/>
    <w:rsid w:val="00D26A92"/>
    <w:rsid w:val="00DB3BB0"/>
    <w:rsid w:val="00DC38A9"/>
    <w:rsid w:val="00E11746"/>
    <w:rsid w:val="00E87D4A"/>
    <w:rsid w:val="00E95A62"/>
    <w:rsid w:val="00EA0EDB"/>
    <w:rsid w:val="00EB229D"/>
    <w:rsid w:val="00EC117C"/>
    <w:rsid w:val="00ED2DE6"/>
    <w:rsid w:val="00FD10A4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334421"/>
  <w15:chartTrackingRefBased/>
  <w15:docId w15:val="{D3643DC6-7748-7B49-8205-CBB58E4D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4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D4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87D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D4A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87D4A"/>
  </w:style>
  <w:style w:type="paragraph" w:styleId="ListParagraph">
    <w:name w:val="List Paragraph"/>
    <w:basedOn w:val="Normal"/>
    <w:uiPriority w:val="34"/>
    <w:qFormat/>
    <w:rsid w:val="00C7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43</cp:revision>
  <dcterms:created xsi:type="dcterms:W3CDTF">2023-04-11T09:34:00Z</dcterms:created>
  <dcterms:modified xsi:type="dcterms:W3CDTF">2023-04-11T10:50:00Z</dcterms:modified>
</cp:coreProperties>
</file>