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0F916" w14:textId="7B139AAB" w:rsidR="001A5290" w:rsidRPr="007176AA" w:rsidRDefault="007176AA" w:rsidP="007176AA">
      <w:pPr>
        <w:jc w:val="center"/>
        <w:rPr>
          <w:rFonts w:ascii="Nineteen Ninety Three" w:eastAsia="Nineteen Ninety Three" w:hAnsi="Nineteen Ninety Three" w:cs="Nineteen Ninety Three"/>
          <w:sz w:val="28"/>
          <w:szCs w:val="28"/>
        </w:rPr>
      </w:pPr>
      <w:r w:rsidRPr="007176AA">
        <w:rPr>
          <w:rFonts w:ascii="Nineteen Ninety Three" w:eastAsia="Nineteen Ninety Three" w:hAnsi="Nineteen Ninety Three" w:cs="Nineteen Ninety Three"/>
          <w:sz w:val="28"/>
          <w:szCs w:val="28"/>
        </w:rPr>
        <w:t>Управление</w:t>
      </w:r>
    </w:p>
    <w:p w14:paraId="08C68833" w14:textId="1AC618C5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Передвижение – ЛКМ (левая кнопка мыши)</w:t>
      </w:r>
    </w:p>
    <w:p w14:paraId="0B4658CA" w14:textId="6FED1BC6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Пуск ракеты – ПКМ (правая кнопка мыши)</w:t>
      </w:r>
    </w:p>
    <w:p w14:paraId="24CDD089" w14:textId="42001EAE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Запуск самолета – СКМ (средняя кнопка мыши)</w:t>
      </w:r>
    </w:p>
    <w:p w14:paraId="5451515A" w14:textId="2950FAC0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Пауза – </w:t>
      </w:r>
      <w:r>
        <w:rPr>
          <w:rFonts w:ascii="Nineteen Ninety Three" w:eastAsia="Nineteen Ninety Three" w:hAnsi="Nineteen Ninety Three" w:cs="Nineteen Ninety Three"/>
          <w:sz w:val="24"/>
          <w:szCs w:val="24"/>
          <w:lang w:val="en-US"/>
        </w:rPr>
        <w:t>P</w:t>
      </w:r>
    </w:p>
    <w:p w14:paraId="3C057711" w14:textId="5D8D8237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Центрирование камеры по игроку – </w:t>
      </w:r>
      <w:r>
        <w:rPr>
          <w:rFonts w:ascii="Nineteen Ninety Three" w:eastAsia="Nineteen Ninety Three" w:hAnsi="Nineteen Ninety Three" w:cs="Nineteen Ninety Three"/>
          <w:sz w:val="24"/>
          <w:szCs w:val="24"/>
          <w:lang w:val="en-US"/>
        </w:rPr>
        <w:t>C</w:t>
      </w:r>
    </w:p>
    <w:p w14:paraId="7526E4D1" w14:textId="6F927003" w:rsidR="007176AA" w:rsidRDefault="007176AA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Меню ресурсов </w:t>
      </w:r>
      <w:r w:rsidR="008B369C">
        <w:rPr>
          <w:rFonts w:ascii="Nineteen Ninety Three" w:eastAsia="Nineteen Ninety Three" w:hAnsi="Nineteen Ninety Three" w:cs="Nineteen Ninety Three"/>
          <w:sz w:val="24"/>
          <w:szCs w:val="24"/>
        </w:rPr>
        <w:t xml:space="preserve">– </w:t>
      </w:r>
      <w:r w:rsidR="008B369C">
        <w:rPr>
          <w:rFonts w:ascii="Nineteen Ninety Three" w:eastAsia="Nineteen Ninety Three" w:hAnsi="Nineteen Ninety Three" w:cs="Nineteen Ninety Three"/>
          <w:sz w:val="24"/>
          <w:szCs w:val="24"/>
          <w:lang w:val="en-US"/>
        </w:rPr>
        <w:t>R</w:t>
      </w:r>
    </w:p>
    <w:p w14:paraId="5476F6E4" w14:textId="0994A4E3" w:rsidR="008B369C" w:rsidRDefault="008B369C" w:rsidP="007176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Масштабирование карты – колесо мыши</w:t>
      </w:r>
    </w:p>
    <w:p w14:paraId="268643C6" w14:textId="40946664" w:rsidR="008B369C" w:rsidRPr="00C379D0" w:rsidRDefault="008B369C" w:rsidP="008B369C">
      <w:pPr>
        <w:jc w:val="center"/>
        <w:rPr>
          <w:rFonts w:ascii="Nineteen Ninety Three" w:eastAsia="Nineteen Ninety Three" w:hAnsi="Nineteen Ninety Three" w:cs="Nineteen Ninety Three"/>
          <w:sz w:val="28"/>
          <w:szCs w:val="28"/>
        </w:rPr>
      </w:pPr>
      <w:r w:rsidRPr="00C379D0">
        <w:rPr>
          <w:rFonts w:ascii="Nineteen Ninety Three" w:eastAsia="Nineteen Ninety Three" w:hAnsi="Nineteen Ninety Three" w:cs="Nineteen Ninety Three"/>
          <w:sz w:val="28"/>
          <w:szCs w:val="28"/>
        </w:rPr>
        <w:t>Механики игры</w:t>
      </w:r>
    </w:p>
    <w:p w14:paraId="7BE5E041" w14:textId="77DCD159" w:rsidR="008B369C" w:rsidRDefault="009D4823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41C08" wp14:editId="6869F5B0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3060700" cy="2043430"/>
            <wp:effectExtent l="0" t="0" r="6350" b="0"/>
            <wp:wrapTight wrapText="bothSides">
              <wp:wrapPolygon edited="0">
                <wp:start x="0" y="0"/>
                <wp:lineTo x="0" y="21345"/>
                <wp:lineTo x="21510" y="21345"/>
                <wp:lineTo x="2151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1. </w:t>
      </w:r>
      <w:r w:rsidR="00C379D0">
        <w:rPr>
          <w:rFonts w:ascii="Nineteen Ninety Three" w:eastAsia="Nineteen Ninety Three" w:hAnsi="Nineteen Ninety Three" w:cs="Nineteen Ninety Three"/>
          <w:sz w:val="24"/>
          <w:szCs w:val="24"/>
        </w:rPr>
        <w:t>Первоначально вы появляетесь на свой главной базе. Главная база и ваш корабль выглядят так -----</w:t>
      </w:r>
      <w:r w:rsidR="00C379D0" w:rsidRPr="00C379D0">
        <w:rPr>
          <w:rFonts w:ascii="Nineteen Ninety Three" w:eastAsia="Nineteen Ninety Three" w:hAnsi="Nineteen Ninety Three" w:cs="Nineteen Ninety Three"/>
          <w:sz w:val="24"/>
          <w:szCs w:val="24"/>
        </w:rPr>
        <w:t>&gt;</w:t>
      </w:r>
    </w:p>
    <w:p w14:paraId="4435FB3D" w14:textId="65F422E2" w:rsidR="00C379D0" w:rsidRDefault="00C379D0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61EB1C21" w14:textId="71DAA63F" w:rsidR="00C379D0" w:rsidRDefault="00C379D0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70DBD139" w14:textId="71195BED" w:rsidR="00C379D0" w:rsidRDefault="00C379D0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798855A2" w14:textId="6116DDA8" w:rsidR="00C379D0" w:rsidRDefault="00C379D0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01C2AB55" w14:textId="78D27AC0" w:rsidR="00876FAA" w:rsidRDefault="009D4823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07458D6" wp14:editId="1CF54E35">
            <wp:simplePos x="0" y="0"/>
            <wp:positionH relativeFrom="margin">
              <wp:posOffset>1169136</wp:posOffset>
            </wp:positionH>
            <wp:positionV relativeFrom="paragraph">
              <wp:posOffset>1213809</wp:posOffset>
            </wp:positionV>
            <wp:extent cx="4807585" cy="2488565"/>
            <wp:effectExtent l="0" t="0" r="0" b="6985"/>
            <wp:wrapTight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>2.</w:t>
      </w:r>
      <w:r w:rsidR="00876FAA">
        <w:rPr>
          <w:rFonts w:ascii="Nineteen Ninety Three" w:eastAsia="Nineteen Ninety Three" w:hAnsi="Nineteen Ninety Three" w:cs="Nineteen Ninety Three"/>
          <w:sz w:val="24"/>
          <w:szCs w:val="24"/>
        </w:rPr>
        <w:t xml:space="preserve"> </w:t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>На карте расположено определенное кол-во баз, каждая из которых производит определенный ресурс, который затем доставляется на главную базу, где игрок может пополнить боезапас своего авианосца. Б</w:t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>азы</w:t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 на скриншоте производят следующие ресурсы (слева направо): топливо, ракеты, топливо, запчасти.</w:t>
      </w:r>
    </w:p>
    <w:p w14:paraId="3DBC19D3" w14:textId="77777777" w:rsidR="00876FAA" w:rsidRDefault="00876FAA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br w:type="page"/>
      </w:r>
    </w:p>
    <w:p w14:paraId="0C992A2A" w14:textId="77777777" w:rsidR="0014439E" w:rsidRDefault="00184CFB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684F3C20" wp14:editId="23C1FBDF">
            <wp:simplePos x="0" y="0"/>
            <wp:positionH relativeFrom="margin">
              <wp:align>left</wp:align>
            </wp:positionH>
            <wp:positionV relativeFrom="paragraph">
              <wp:posOffset>1344930</wp:posOffset>
            </wp:positionV>
            <wp:extent cx="5939790" cy="4117340"/>
            <wp:effectExtent l="0" t="0" r="3810" b="0"/>
            <wp:wrapTight wrapText="bothSides">
              <wp:wrapPolygon edited="0">
                <wp:start x="0" y="0"/>
                <wp:lineTo x="0" y="21487"/>
                <wp:lineTo x="21545" y="21487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FAA">
        <w:rPr>
          <w:rFonts w:ascii="Nineteen Ninety Three" w:eastAsia="Nineteen Ninety Three" w:hAnsi="Nineteen Ninety Three" w:cs="Nineteen Ninety Three"/>
          <w:sz w:val="24"/>
          <w:szCs w:val="24"/>
        </w:rPr>
        <w:t>3. Вокруг вашего авианосца есть 2 круга – внутренний обозначает дальность обнаружения бортовой РЛС, другими словами – дистанцию, на которой будет обнаружен противник</w:t>
      </w:r>
      <w:r w:rsidR="00876FAA" w:rsidRPr="00876FAA">
        <w:rPr>
          <w:rFonts w:ascii="Nineteen Ninety Three" w:eastAsia="Nineteen Ninety Three" w:hAnsi="Nineteen Ninety Three" w:cs="Nineteen Ninety Three"/>
          <w:sz w:val="24"/>
          <w:szCs w:val="24"/>
        </w:rPr>
        <w:t>;</w:t>
      </w:r>
      <w:r w:rsidR="00876FAA">
        <w:rPr>
          <w:rFonts w:ascii="Nineteen Ninety Three" w:eastAsia="Nineteen Ninety Three" w:hAnsi="Nineteen Ninety Three" w:cs="Nineteen Ninety Three"/>
          <w:sz w:val="24"/>
          <w:szCs w:val="24"/>
        </w:rPr>
        <w:t xml:space="preserve"> внешний круг отображает дистанцию пуска ракет.</w:t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 </w:t>
      </w:r>
    </w:p>
    <w:p w14:paraId="0DAB1F0A" w14:textId="6AF331E5" w:rsidR="009D4823" w:rsidRDefault="00184CFB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Обнаружение самолета противника:</w:t>
      </w:r>
    </w:p>
    <w:p w14:paraId="0ECE1794" w14:textId="4511391F" w:rsidR="0014439E" w:rsidRDefault="0014439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31624855" w14:textId="3CC1AE58" w:rsidR="0014439E" w:rsidRDefault="0014439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15A5F71" wp14:editId="6D4A3ADC">
            <wp:simplePos x="0" y="0"/>
            <wp:positionH relativeFrom="margin">
              <wp:align>left</wp:align>
            </wp:positionH>
            <wp:positionV relativeFrom="paragraph">
              <wp:posOffset>772562</wp:posOffset>
            </wp:positionV>
            <wp:extent cx="5940425" cy="565785"/>
            <wp:effectExtent l="0" t="0" r="3175" b="5715"/>
            <wp:wrapTight wrapText="bothSides">
              <wp:wrapPolygon edited="0">
                <wp:start x="0" y="0"/>
                <wp:lineTo x="0" y="21091"/>
                <wp:lineTo x="21542" y="21091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>4. Контроль за запасом живучести корабля, остатком боеприпасов и топлива на борту осуществляется через соответствующую индикацию в левой верхней части экрана:</w:t>
      </w:r>
    </w:p>
    <w:p w14:paraId="40C93394" w14:textId="53C10268" w:rsidR="0014439E" w:rsidRDefault="0014439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2E862C9E" w14:textId="5E373305" w:rsidR="0014439E" w:rsidRDefault="0014439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5. Ракеты необходимы для ведения прямого боя. Ракета </w:t>
      </w:r>
      <w:proofErr w:type="spellStart"/>
      <w:r>
        <w:rPr>
          <w:rFonts w:ascii="Nineteen Ninety Three" w:eastAsia="Nineteen Ninety Three" w:hAnsi="Nineteen Ninety Three" w:cs="Nineteen Ninety Three"/>
          <w:sz w:val="24"/>
          <w:szCs w:val="24"/>
        </w:rPr>
        <w:t>самонаводится</w:t>
      </w:r>
      <w:proofErr w:type="spellEnd"/>
      <w:r>
        <w:rPr>
          <w:rFonts w:ascii="Nineteen Ninety Three" w:eastAsia="Nineteen Ninety Three" w:hAnsi="Nineteen Ninety Three" w:cs="Nineteen Ninety Three"/>
          <w:sz w:val="24"/>
          <w:szCs w:val="24"/>
        </w:rPr>
        <w:t xml:space="preserve">, если </w:t>
      </w:r>
      <w:r w:rsidR="004E3992">
        <w:rPr>
          <w:rFonts w:ascii="Nineteen Ninety Three" w:eastAsia="Nineteen Ninety Three" w:hAnsi="Nineteen Ninety Three" w:cs="Nineteen Ninety Three"/>
          <w:sz w:val="24"/>
          <w:szCs w:val="24"/>
        </w:rPr>
        <w:t>цель попадает в радиус ее обнаружения, но ракеты имеют ограниченное время полета. Снимают очки прочности.</w:t>
      </w:r>
    </w:p>
    <w:p w14:paraId="1108B7A7" w14:textId="77777777" w:rsidR="004E3992" w:rsidRDefault="004E3992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06AD20E2" w14:textId="71BDDFFE" w:rsidR="004E3992" w:rsidRDefault="004E3992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lastRenderedPageBreak/>
        <w:t xml:space="preserve">6. Самолеты необходимы для ведения тактической разведки за противником. Если самолет обнаруживает противника, то он будет следовать и передавать его местоположение, пока не израсходует топливо, после чего вернется на свой авианосец. Запуск самолета стоит определенного кол-ва топлива. </w:t>
      </w:r>
    </w:p>
    <w:p w14:paraId="15053B52" w14:textId="77777777" w:rsidR="00C504EE" w:rsidRDefault="00C504E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164C5CD7" w14:textId="591FEB02" w:rsidR="004E3992" w:rsidRDefault="00C504E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BBCA17A" wp14:editId="6962FB6F">
            <wp:simplePos x="0" y="0"/>
            <wp:positionH relativeFrom="margin">
              <wp:posOffset>-968</wp:posOffset>
            </wp:positionH>
            <wp:positionV relativeFrom="paragraph">
              <wp:posOffset>298427</wp:posOffset>
            </wp:positionV>
            <wp:extent cx="5940425" cy="3368040"/>
            <wp:effectExtent l="0" t="0" r="3175" b="3810"/>
            <wp:wrapTight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Nineteen Ninety Three" w:eastAsia="Nineteen Ninety Three" w:hAnsi="Nineteen Ninety Three" w:cs="Nineteen Ninety Three"/>
          <w:sz w:val="24"/>
          <w:szCs w:val="24"/>
        </w:rPr>
        <w:t>Союзные самолет и ракета:</w:t>
      </w:r>
    </w:p>
    <w:p w14:paraId="71C05C2B" w14:textId="77777777" w:rsidR="00C504EE" w:rsidRDefault="00C504EE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</w:p>
    <w:p w14:paraId="69839C0B" w14:textId="1554D01B" w:rsidR="004E3992" w:rsidRPr="00876FAA" w:rsidRDefault="004E3992" w:rsidP="008B369C">
      <w:pPr>
        <w:rPr>
          <w:rFonts w:ascii="Nineteen Ninety Three" w:eastAsia="Nineteen Ninety Three" w:hAnsi="Nineteen Ninety Three" w:cs="Nineteen Ninety Three"/>
          <w:sz w:val="24"/>
          <w:szCs w:val="24"/>
        </w:rPr>
      </w:pPr>
      <w:r>
        <w:rPr>
          <w:rFonts w:ascii="Nineteen Ninety Three" w:eastAsia="Nineteen Ninety Three" w:hAnsi="Nineteen Ninety Three" w:cs="Nineteen Ninety Three"/>
          <w:sz w:val="24"/>
          <w:szCs w:val="24"/>
        </w:rPr>
        <w:t>7. Условия для победы – захват всех баз.</w:t>
      </w:r>
    </w:p>
    <w:sectPr w:rsidR="004E3992" w:rsidRPr="00876F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ineteen Ninety Three">
    <w:panose1 w:val="00000400000000000000"/>
    <w:charset w:val="CC"/>
    <w:family w:val="auto"/>
    <w:pitch w:val="variable"/>
    <w:sig w:usb0="20000A8F" w:usb1="100E0000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17"/>
    <w:rsid w:val="0014439E"/>
    <w:rsid w:val="00184CFB"/>
    <w:rsid w:val="001A5290"/>
    <w:rsid w:val="004A5553"/>
    <w:rsid w:val="004E3992"/>
    <w:rsid w:val="007176AA"/>
    <w:rsid w:val="00876FAA"/>
    <w:rsid w:val="008B369C"/>
    <w:rsid w:val="009D4823"/>
    <w:rsid w:val="00C379D0"/>
    <w:rsid w:val="00C504EE"/>
    <w:rsid w:val="00E6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F2F84"/>
  <w15:chartTrackingRefBased/>
  <w15:docId w15:val="{59056207-5C3A-4A37-A060-32FF9D95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Ershov</dc:creator>
  <cp:keywords/>
  <dc:description/>
  <cp:lastModifiedBy>Sergey Ershov</cp:lastModifiedBy>
  <cp:revision>2</cp:revision>
  <dcterms:created xsi:type="dcterms:W3CDTF">2022-01-18T14:13:00Z</dcterms:created>
  <dcterms:modified xsi:type="dcterms:W3CDTF">2022-01-18T17:52:00Z</dcterms:modified>
</cp:coreProperties>
</file>