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11" w:rsidRDefault="00081911" w:rsidP="00081911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объекта:</w:t>
      </w:r>
    </w:p>
    <w:p w:rsidR="00081911" w:rsidRPr="0080255C" w:rsidRDefault="00081911" w:rsidP="00081911">
      <w:pPr>
        <w:jc w:val="both"/>
        <w:rPr>
          <w:rFonts w:cs="Times New Roman"/>
          <w:sz w:val="28"/>
          <w:szCs w:val="28"/>
        </w:rPr>
      </w:pPr>
      <w:r w:rsidRPr="0080255C">
        <w:rPr>
          <w:rFonts w:cs="Times New Roman"/>
          <w:sz w:val="28"/>
          <w:szCs w:val="28"/>
        </w:rPr>
        <w:t>Для того чтобы приступить к разработке информационно – справочной системы, необходимо изучить процесс работы автостоянки, а также понять какие данные на ней используются, как они между собой взаимодействуют, и какую роль они играют.</w:t>
      </w:r>
    </w:p>
    <w:p w:rsidR="00081911" w:rsidRPr="0080255C" w:rsidRDefault="00081911" w:rsidP="00081911">
      <w:pPr>
        <w:jc w:val="both"/>
        <w:rPr>
          <w:rFonts w:cs="Times New Roman"/>
          <w:sz w:val="28"/>
          <w:szCs w:val="28"/>
        </w:rPr>
      </w:pPr>
      <w:r w:rsidRPr="0080255C">
        <w:rPr>
          <w:rFonts w:cs="Times New Roman"/>
          <w:sz w:val="28"/>
          <w:szCs w:val="28"/>
        </w:rPr>
        <w:t>Основную работу с необходимыми данными ведет охранник.  Именно он работает со специальным журналом припаркованных автомобилей и заносит в него все необходимые данные.</w:t>
      </w:r>
    </w:p>
    <w:p w:rsidR="00081911" w:rsidRPr="0080255C" w:rsidRDefault="00081911" w:rsidP="00081911">
      <w:pPr>
        <w:jc w:val="both"/>
        <w:rPr>
          <w:rFonts w:cs="Times New Roman"/>
          <w:sz w:val="28"/>
          <w:szCs w:val="28"/>
        </w:rPr>
      </w:pPr>
      <w:r w:rsidRPr="0080255C">
        <w:rPr>
          <w:rFonts w:cs="Times New Roman"/>
          <w:sz w:val="28"/>
          <w:szCs w:val="28"/>
        </w:rPr>
        <w:t>Опишем процесс работы автостоянки.</w:t>
      </w:r>
    </w:p>
    <w:p w:rsidR="00081911" w:rsidRPr="0080255C" w:rsidRDefault="00081911" w:rsidP="00081911">
      <w:pPr>
        <w:jc w:val="both"/>
        <w:rPr>
          <w:rFonts w:cs="Times New Roman"/>
          <w:sz w:val="28"/>
          <w:szCs w:val="28"/>
        </w:rPr>
      </w:pPr>
      <w:r w:rsidRPr="0080255C">
        <w:rPr>
          <w:rFonts w:cs="Times New Roman"/>
          <w:sz w:val="28"/>
          <w:szCs w:val="28"/>
        </w:rPr>
        <w:t>Когда автотранспорт приезжает на парковку, он останавливается возле шлагбаума. После чего владельцу автомобиля нужно зайти в офис к охраннику. Новый клиент автостоянки внутри офиса охранника может ознакомиться с текущими тарифами. Список тарифов распечатан и висит на стене. Тарифы зависят от типа автомобиля. Для легкового транспорта цена ниже, для более крупногабаритного транспорта цена выше. Дальше клиент выбирает необходимое количество времени стоянки: один день, неделя, месяц. После этого производится оплата автостоянки.</w:t>
      </w:r>
    </w:p>
    <w:p w:rsidR="00081911" w:rsidRPr="0080255C" w:rsidRDefault="00081911" w:rsidP="00081911">
      <w:pPr>
        <w:jc w:val="both"/>
        <w:rPr>
          <w:rFonts w:cs="Times New Roman"/>
          <w:sz w:val="28"/>
          <w:szCs w:val="28"/>
        </w:rPr>
      </w:pPr>
      <w:r w:rsidRPr="0080255C">
        <w:rPr>
          <w:rFonts w:cs="Times New Roman"/>
          <w:sz w:val="28"/>
          <w:szCs w:val="28"/>
        </w:rPr>
        <w:t>Охранник вносит данные в журнал о клиенте (ФИО) и данные о его автомобиле, такие как регистрационный номер, марка, модель, цвет. В графе парковочных мест, охранник смотрит свободное место и относительно него, прописывает регистрационный номер клиента и время, на которое он оплатил парковку. Далее охранник называет номер парковочного места, на которое клиент паркуется на своём автомобиле. Схема парковки приведена на рисунке 1.</w:t>
      </w:r>
    </w:p>
    <w:p w:rsidR="00081911" w:rsidRDefault="00081911" w:rsidP="00081911">
      <w:pPr>
        <w:ind w:firstLine="0"/>
        <w:jc w:val="center"/>
        <w:rPr>
          <w:rFonts w:cs="Times New Roman"/>
          <w:szCs w:val="24"/>
        </w:rPr>
      </w:pPr>
      <w:r w:rsidRPr="00CA113D">
        <w:rPr>
          <w:rFonts w:cs="Times New Roman"/>
          <w:noProof/>
          <w:szCs w:val="24"/>
          <w:lang w:eastAsia="ru-RU"/>
        </w:rPr>
        <w:drawing>
          <wp:inline distT="0" distB="0" distL="0" distR="0" wp14:anchorId="0E3AA14A" wp14:editId="7A4A55E4">
            <wp:extent cx="4429583" cy="3040185"/>
            <wp:effectExtent l="0" t="0" r="0" b="8255"/>
            <wp:docPr id="57" name="Рисунок 57" descr="C:\Users\titan\Desktop\универ\Диплом\Скриншоты\новые\парковка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tan\Desktop\универ\Диплом\Скриншоты\новые\парковка — копия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" t="7063" b="4804"/>
                    <a:stretch/>
                  </pic:blipFill>
                  <pic:spPr bwMode="auto">
                    <a:xfrm>
                      <a:off x="0" y="0"/>
                      <a:ext cx="4589181" cy="31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11" w:rsidRDefault="00081911" w:rsidP="00081911">
      <w:pPr>
        <w:ind w:firstLine="0"/>
        <w:jc w:val="center"/>
        <w:rPr>
          <w:rFonts w:cs="Times New Roman"/>
          <w:sz w:val="28"/>
          <w:szCs w:val="28"/>
        </w:rPr>
      </w:pPr>
      <w:r w:rsidRPr="0080255C">
        <w:rPr>
          <w:rFonts w:cs="Times New Roman"/>
          <w:sz w:val="28"/>
          <w:szCs w:val="28"/>
        </w:rPr>
        <w:t>Рисунок 1 – Схема парковки</w:t>
      </w:r>
    </w:p>
    <w:p w:rsidR="00081911" w:rsidRPr="0080255C" w:rsidRDefault="00081911" w:rsidP="00081911">
      <w:pPr>
        <w:ind w:firstLine="0"/>
        <w:jc w:val="center"/>
        <w:rPr>
          <w:rFonts w:cs="Times New Roman"/>
          <w:sz w:val="28"/>
          <w:szCs w:val="28"/>
        </w:rPr>
      </w:pPr>
    </w:p>
    <w:p w:rsidR="00081911" w:rsidRPr="0080255C" w:rsidRDefault="00081911" w:rsidP="00081911">
      <w:pPr>
        <w:jc w:val="both"/>
        <w:rPr>
          <w:rFonts w:cs="Times New Roman"/>
          <w:sz w:val="28"/>
          <w:szCs w:val="28"/>
        </w:rPr>
      </w:pPr>
      <w:r w:rsidRPr="0080255C">
        <w:rPr>
          <w:rFonts w:cs="Times New Roman"/>
          <w:sz w:val="28"/>
          <w:szCs w:val="28"/>
        </w:rPr>
        <w:t>Когда клиент приезжает у которого уже оплачена парковка, охраннику необходимо посмотреть в журнале так ли это. Для этого охранник смотрит в графе парковочных мест, и проверяет записан ли там регистрационный номер автомобиля, который только что подъехал. Если всё верно, то охранник пропускает транспорт на автостоянку.</w:t>
      </w:r>
    </w:p>
    <w:p w:rsidR="00BD6AEA" w:rsidRDefault="00081911" w:rsidP="003C7598">
      <w:pPr>
        <w:jc w:val="both"/>
      </w:pPr>
      <w:r w:rsidRPr="0080255C">
        <w:rPr>
          <w:rFonts w:cs="Times New Roman"/>
          <w:sz w:val="28"/>
          <w:szCs w:val="28"/>
        </w:rPr>
        <w:t>После изучения процесса работы автостоянки был проведён анализ удобства использования бумажного журнала как место хранения и обработки данных. Как было выявлено журнал является очень непрактичным, быстро изнашивается. В нём сложно записывать данные в произвольном порядке, происходит постоянная путаница между строками и клиентами. Также навигация в журнале очень неудобная, так как все данные о клиентах и о их времени автостоянки записаны один за другим, и сложно среди большого списка найти необходимого клиента.</w:t>
      </w:r>
      <w:bookmarkStart w:id="0" w:name="_GoBack"/>
      <w:bookmarkEnd w:id="0"/>
    </w:p>
    <w:sectPr w:rsidR="00BD6AEA" w:rsidSect="000819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D5"/>
    <w:rsid w:val="00081911"/>
    <w:rsid w:val="003C7598"/>
    <w:rsid w:val="00583D46"/>
    <w:rsid w:val="009419EE"/>
    <w:rsid w:val="00BD6AEA"/>
    <w:rsid w:val="00C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8F34B-23C9-4B32-A311-CC897CBC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91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5</cp:revision>
  <dcterms:created xsi:type="dcterms:W3CDTF">2019-11-04T10:34:00Z</dcterms:created>
  <dcterms:modified xsi:type="dcterms:W3CDTF">2019-12-18T15:55:00Z</dcterms:modified>
</cp:coreProperties>
</file>