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2742" w14:textId="7D56E0D9" w:rsidR="009572D2" w:rsidRDefault="009572D2"/>
    <w:p w14:paraId="08FCE03E" w14:textId="7C6350FD" w:rsidR="00A271F2" w:rsidRPr="00AF1DA7" w:rsidRDefault="383AE7C0" w:rsidP="383AE7C0">
      <w:pPr>
        <w:rPr>
          <w:b/>
          <w:bCs/>
          <w:sz w:val="22"/>
          <w:szCs w:val="22"/>
          <w:lang w:val="en-US"/>
        </w:rPr>
      </w:pPr>
      <w:r w:rsidRPr="383AE7C0">
        <w:rPr>
          <w:b/>
          <w:bCs/>
          <w:sz w:val="22"/>
          <w:szCs w:val="22"/>
          <w:lang w:val="en-US"/>
        </w:rPr>
        <w:t>Dear student,</w:t>
      </w:r>
    </w:p>
    <w:p w14:paraId="2CCFD973" w14:textId="77777777" w:rsidR="00CD0307" w:rsidRPr="00B366BE" w:rsidRDefault="00CD0307">
      <w:pPr>
        <w:rPr>
          <w:rFonts w:cstheme="minorHAnsi"/>
          <w:sz w:val="22"/>
          <w:szCs w:val="22"/>
          <w:lang w:val="en-US"/>
        </w:rPr>
      </w:pPr>
    </w:p>
    <w:p w14:paraId="7328A187" w14:textId="4817628F" w:rsidR="0022098B" w:rsidRDefault="383AE7C0" w:rsidP="383AE7C0">
      <w:pPr>
        <w:rPr>
          <w:sz w:val="22"/>
          <w:szCs w:val="22"/>
          <w:lang w:val="en-US"/>
        </w:rPr>
      </w:pPr>
      <w:r w:rsidRPr="383AE7C0">
        <w:rPr>
          <w:sz w:val="22"/>
          <w:szCs w:val="22"/>
          <w:lang w:val="en-US"/>
        </w:rPr>
        <w:t xml:space="preserve">When you are halfway your graduation internship, it is a good moment to reflect on your progress. Ask your company mentor to fill in the form that you can also find in Canvas and discuss together. Also, fill in the form below to help you think about your progress, and submit both forms (evaluation company mentor, and from yourself) in Canvas. Your graduation teachers will review </w:t>
      </w:r>
      <w:proofErr w:type="gramStart"/>
      <w:r w:rsidRPr="383AE7C0">
        <w:rPr>
          <w:sz w:val="22"/>
          <w:szCs w:val="22"/>
          <w:lang w:val="en-US"/>
        </w:rPr>
        <w:t>and also</w:t>
      </w:r>
      <w:proofErr w:type="gramEnd"/>
      <w:r w:rsidRPr="383AE7C0">
        <w:rPr>
          <w:sz w:val="22"/>
          <w:szCs w:val="22"/>
          <w:lang w:val="en-US"/>
        </w:rPr>
        <w:t xml:space="preserve"> give their view on the progress and will give feedback, feedforward and </w:t>
      </w:r>
      <w:proofErr w:type="spellStart"/>
      <w:r w:rsidRPr="383AE7C0">
        <w:rPr>
          <w:sz w:val="22"/>
          <w:szCs w:val="22"/>
          <w:lang w:val="en-US"/>
        </w:rPr>
        <w:t>feedup</w:t>
      </w:r>
      <w:proofErr w:type="spellEnd"/>
      <w:r w:rsidRPr="383AE7C0">
        <w:rPr>
          <w:sz w:val="22"/>
          <w:szCs w:val="22"/>
          <w:lang w:val="en-US"/>
        </w:rPr>
        <w:t xml:space="preserve">. If you, the company </w:t>
      </w:r>
      <w:proofErr w:type="gramStart"/>
      <w:r w:rsidRPr="383AE7C0">
        <w:rPr>
          <w:sz w:val="22"/>
          <w:szCs w:val="22"/>
          <w:lang w:val="en-US"/>
        </w:rPr>
        <w:t>mentor</w:t>
      </w:r>
      <w:proofErr w:type="gramEnd"/>
      <w:r w:rsidRPr="383AE7C0">
        <w:rPr>
          <w:sz w:val="22"/>
          <w:szCs w:val="22"/>
          <w:lang w:val="en-US"/>
        </w:rPr>
        <w:t xml:space="preserve"> or your teacher judges to be helpful or necessary plan a meeting to further discuss with the three of you. </w:t>
      </w:r>
    </w:p>
    <w:p w14:paraId="169B6CD0" w14:textId="63AA19B0" w:rsidR="00A271F2" w:rsidRPr="00B366BE" w:rsidRDefault="00A271F2">
      <w:pPr>
        <w:rPr>
          <w:rFonts w:cstheme="minorHAnsi"/>
          <w:sz w:val="22"/>
          <w:szCs w:val="22"/>
          <w:lang w:val="en-US"/>
        </w:rPr>
      </w:pPr>
    </w:p>
    <w:p w14:paraId="1CF14757" w14:textId="5BE428B9" w:rsidR="00A271F2" w:rsidRPr="00B366BE" w:rsidRDefault="00420AF6" w:rsidP="25DA9E70">
      <w:pPr>
        <w:rPr>
          <w:sz w:val="22"/>
          <w:szCs w:val="22"/>
          <w:lang w:val="en-US"/>
        </w:rPr>
      </w:pPr>
      <w:r w:rsidRPr="675B0414">
        <w:rPr>
          <w:sz w:val="22"/>
          <w:szCs w:val="22"/>
          <w:lang w:val="en-US"/>
        </w:rPr>
        <w:t>In the form on the next page, d</w:t>
      </w:r>
      <w:r w:rsidR="00B366BE" w:rsidRPr="675B0414">
        <w:rPr>
          <w:sz w:val="22"/>
          <w:szCs w:val="22"/>
          <w:lang w:val="en-US"/>
        </w:rPr>
        <w:t xml:space="preserve">escribe for each learning outcome on which level of progress </w:t>
      </w:r>
      <w:r w:rsidRPr="675B0414">
        <w:rPr>
          <w:sz w:val="22"/>
          <w:szCs w:val="22"/>
          <w:lang w:val="en-US"/>
        </w:rPr>
        <w:t xml:space="preserve">you think you are </w:t>
      </w:r>
      <w:r w:rsidR="00B366BE" w:rsidRPr="675B0414">
        <w:rPr>
          <w:sz w:val="22"/>
          <w:szCs w:val="22"/>
          <w:lang w:val="en-US"/>
        </w:rPr>
        <w:t xml:space="preserve">working, and give substantiation </w:t>
      </w:r>
      <w:r w:rsidR="00986DC3" w:rsidRPr="675B0414">
        <w:rPr>
          <w:sz w:val="22"/>
          <w:szCs w:val="22"/>
          <w:lang w:val="en-US"/>
        </w:rPr>
        <w:t>your ideas how to further work on it</w:t>
      </w:r>
      <w:r w:rsidR="00B366BE" w:rsidRPr="675B0414">
        <w:rPr>
          <w:sz w:val="22"/>
          <w:szCs w:val="22"/>
          <w:lang w:val="en-US"/>
        </w:rPr>
        <w:t xml:space="preserve">. </w:t>
      </w:r>
      <w:r w:rsidR="00A271F2" w:rsidRPr="675B0414">
        <w:rPr>
          <w:sz w:val="22"/>
          <w:szCs w:val="22"/>
          <w:lang w:val="en-US"/>
        </w:rPr>
        <w:t xml:space="preserve">By the end of the semester, all learning outcomes should be </w:t>
      </w:r>
      <w:r w:rsidR="00CD0307" w:rsidRPr="675B0414">
        <w:rPr>
          <w:sz w:val="22"/>
          <w:szCs w:val="22"/>
          <w:lang w:val="en-US"/>
        </w:rPr>
        <w:t xml:space="preserve">at least on proficient </w:t>
      </w:r>
      <w:r w:rsidR="00A271F2" w:rsidRPr="675B0414">
        <w:rPr>
          <w:sz w:val="22"/>
          <w:szCs w:val="22"/>
          <w:lang w:val="en-US"/>
        </w:rPr>
        <w:t>level.</w:t>
      </w:r>
      <w:r w:rsidR="00202F03" w:rsidRPr="675B0414">
        <w:rPr>
          <w:sz w:val="22"/>
          <w:szCs w:val="22"/>
          <w:lang w:val="en-US"/>
        </w:rPr>
        <w:t xml:space="preserve"> We recognize the following levels:</w:t>
      </w:r>
    </w:p>
    <w:p w14:paraId="158DCA40" w14:textId="7B94C54D" w:rsidR="00796337" w:rsidRPr="00B366BE" w:rsidRDefault="00796337" w:rsidP="00A271F2">
      <w:pPr>
        <w:rPr>
          <w:rFonts w:cstheme="minorHAnsi"/>
          <w:sz w:val="22"/>
          <w:szCs w:val="22"/>
          <w:lang w:val="en-US"/>
        </w:rPr>
      </w:pPr>
    </w:p>
    <w:p w14:paraId="0AAFBBB2" w14:textId="11EF693C" w:rsidR="00796337" w:rsidRPr="00B366BE" w:rsidRDefault="383AE7C0" w:rsidP="383AE7C0">
      <w:pPr>
        <w:rPr>
          <w:sz w:val="22"/>
          <w:szCs w:val="22"/>
          <w:lang w:val="en-US"/>
        </w:rPr>
      </w:pPr>
      <w:r w:rsidRPr="383AE7C0">
        <w:rPr>
          <w:i/>
          <w:iCs/>
          <w:sz w:val="22"/>
          <w:szCs w:val="22"/>
          <w:u w:val="single"/>
          <w:lang w:val="en-US"/>
        </w:rPr>
        <w:t>Undefined:</w:t>
      </w:r>
      <w:r w:rsidRPr="383AE7C0">
        <w:rPr>
          <w:sz w:val="22"/>
          <w:szCs w:val="22"/>
          <w:lang w:val="en-US"/>
        </w:rPr>
        <w:t xml:space="preserve"> you have not yet undertaken activities to demonstrate the learning outcome.</w:t>
      </w:r>
    </w:p>
    <w:p w14:paraId="12C0428E" w14:textId="052558C5" w:rsidR="00796337" w:rsidRPr="00B366BE" w:rsidRDefault="383AE7C0" w:rsidP="383AE7C0">
      <w:pPr>
        <w:rPr>
          <w:sz w:val="22"/>
          <w:szCs w:val="22"/>
          <w:lang w:val="en-US"/>
        </w:rPr>
      </w:pPr>
      <w:r w:rsidRPr="383AE7C0">
        <w:rPr>
          <w:i/>
          <w:iCs/>
          <w:sz w:val="22"/>
          <w:szCs w:val="22"/>
          <w:u w:val="single"/>
          <w:lang w:val="en-US"/>
        </w:rPr>
        <w:t>Orienting:</w:t>
      </w:r>
      <w:r w:rsidRPr="383AE7C0">
        <w:rPr>
          <w:sz w:val="22"/>
          <w:szCs w:val="22"/>
          <w:lang w:val="en-US"/>
        </w:rPr>
        <w:t xml:space="preserve"> you have made a start and explored the possibilities to demonstrate the learning outcome.</w:t>
      </w:r>
    </w:p>
    <w:p w14:paraId="74C5FF79" w14:textId="2E17938F" w:rsidR="00796337" w:rsidRPr="00B366BE" w:rsidRDefault="383AE7C0" w:rsidP="383AE7C0">
      <w:pPr>
        <w:rPr>
          <w:sz w:val="22"/>
          <w:szCs w:val="22"/>
          <w:lang w:val="en-US"/>
        </w:rPr>
      </w:pPr>
      <w:r w:rsidRPr="383AE7C0">
        <w:rPr>
          <w:i/>
          <w:iCs/>
          <w:sz w:val="22"/>
          <w:szCs w:val="22"/>
          <w:u w:val="single"/>
          <w:lang w:val="en-US"/>
        </w:rPr>
        <w:t>Beginning:</w:t>
      </w:r>
      <w:r w:rsidRPr="383AE7C0">
        <w:rPr>
          <w:sz w:val="22"/>
          <w:szCs w:val="22"/>
          <w:lang w:val="en-US"/>
        </w:rPr>
        <w:t xml:space="preserve"> you have taken the first steps and carried them out which contribute to demonstrating the learning outcome.</w:t>
      </w:r>
    </w:p>
    <w:p w14:paraId="6AE6C681" w14:textId="51A5D263" w:rsidR="00796337" w:rsidRPr="00B366BE" w:rsidRDefault="383AE7C0" w:rsidP="383AE7C0">
      <w:pPr>
        <w:rPr>
          <w:sz w:val="22"/>
          <w:szCs w:val="22"/>
          <w:lang w:val="en-US"/>
        </w:rPr>
      </w:pPr>
      <w:r w:rsidRPr="383AE7C0">
        <w:rPr>
          <w:i/>
          <w:iCs/>
          <w:sz w:val="22"/>
          <w:szCs w:val="22"/>
          <w:u w:val="single"/>
          <w:lang w:val="en-US"/>
        </w:rPr>
        <w:t>Proficient:</w:t>
      </w:r>
      <w:r w:rsidRPr="383AE7C0">
        <w:rPr>
          <w:sz w:val="22"/>
          <w:szCs w:val="22"/>
          <w:lang w:val="en-US"/>
        </w:rPr>
        <w:t xml:space="preserve"> you have demonstrated the learning outcome several times. You will demonstrate the learning outcome at a sufficient </w:t>
      </w:r>
      <w:proofErr w:type="gramStart"/>
      <w:r w:rsidRPr="383AE7C0">
        <w:rPr>
          <w:sz w:val="22"/>
          <w:szCs w:val="22"/>
          <w:lang w:val="en-US"/>
        </w:rPr>
        <w:t>level, if</w:t>
      </w:r>
      <w:proofErr w:type="gramEnd"/>
      <w:r w:rsidRPr="383AE7C0">
        <w:rPr>
          <w:sz w:val="22"/>
          <w:szCs w:val="22"/>
          <w:lang w:val="en-US"/>
        </w:rPr>
        <w:t xml:space="preserve"> your development continues in this way.</w:t>
      </w:r>
    </w:p>
    <w:p w14:paraId="156202D4" w14:textId="63AE668B" w:rsidR="00796337" w:rsidRPr="00B366BE" w:rsidRDefault="383AE7C0" w:rsidP="383AE7C0">
      <w:pPr>
        <w:rPr>
          <w:sz w:val="22"/>
          <w:szCs w:val="22"/>
          <w:lang w:val="en-US"/>
        </w:rPr>
      </w:pPr>
      <w:r w:rsidRPr="383AE7C0">
        <w:rPr>
          <w:i/>
          <w:iCs/>
          <w:sz w:val="22"/>
          <w:szCs w:val="22"/>
          <w:u w:val="single"/>
          <w:lang w:val="en-US"/>
        </w:rPr>
        <w:t>Advanced:</w:t>
      </w:r>
      <w:r w:rsidRPr="383AE7C0">
        <w:rPr>
          <w:sz w:val="22"/>
          <w:szCs w:val="22"/>
          <w:lang w:val="en-US"/>
        </w:rPr>
        <w:t xml:space="preserve"> you have shown several times to work on this learning outcome with good results. You have performed above expectations and have focused on continuous improvement. You will demonstrate the learning outcome at a more than sufficient </w:t>
      </w:r>
      <w:proofErr w:type="gramStart"/>
      <w:r w:rsidRPr="383AE7C0">
        <w:rPr>
          <w:sz w:val="22"/>
          <w:szCs w:val="22"/>
          <w:lang w:val="en-US"/>
        </w:rPr>
        <w:t>level, if</w:t>
      </w:r>
      <w:proofErr w:type="gramEnd"/>
      <w:r w:rsidRPr="383AE7C0">
        <w:rPr>
          <w:sz w:val="22"/>
          <w:szCs w:val="22"/>
          <w:lang w:val="en-US"/>
        </w:rPr>
        <w:t xml:space="preserve"> the development continues in this way.</w:t>
      </w:r>
    </w:p>
    <w:p w14:paraId="4255B172" w14:textId="6C853069" w:rsidR="00CD0307" w:rsidRPr="00B366BE" w:rsidRDefault="00CD0307" w:rsidP="00796337">
      <w:pPr>
        <w:rPr>
          <w:rFonts w:cstheme="minorHAnsi"/>
          <w:sz w:val="22"/>
          <w:szCs w:val="22"/>
          <w:lang w:val="en-US"/>
        </w:rPr>
      </w:pPr>
    </w:p>
    <w:p w14:paraId="4C9F2FB8" w14:textId="69BB5A7D" w:rsidR="00CD0307" w:rsidRPr="00B366BE" w:rsidRDefault="383AE7C0" w:rsidP="383AE7C0">
      <w:pPr>
        <w:rPr>
          <w:sz w:val="22"/>
          <w:szCs w:val="22"/>
          <w:lang w:val="en-US"/>
        </w:rPr>
      </w:pPr>
      <w:r w:rsidRPr="383AE7C0">
        <w:rPr>
          <w:sz w:val="22"/>
          <w:szCs w:val="22"/>
          <w:lang w:val="en-US"/>
        </w:rPr>
        <w:t xml:space="preserve">At the end of this </w:t>
      </w:r>
      <w:proofErr w:type="gramStart"/>
      <w:r w:rsidRPr="383AE7C0">
        <w:rPr>
          <w:sz w:val="22"/>
          <w:szCs w:val="22"/>
          <w:lang w:val="en-US"/>
        </w:rPr>
        <w:t>document</w:t>
      </w:r>
      <w:proofErr w:type="gramEnd"/>
      <w:r w:rsidRPr="383AE7C0">
        <w:rPr>
          <w:sz w:val="22"/>
          <w:szCs w:val="22"/>
          <w:lang w:val="en-US"/>
        </w:rPr>
        <w:t xml:space="preserve"> you find a clarification on the learning outcomes.</w:t>
      </w:r>
    </w:p>
    <w:p w14:paraId="0E5BA419" w14:textId="77777777" w:rsidR="00CD0307" w:rsidRPr="00B366BE" w:rsidRDefault="00CD0307" w:rsidP="00796337">
      <w:pPr>
        <w:rPr>
          <w:rFonts w:cstheme="minorHAnsi"/>
          <w:sz w:val="22"/>
          <w:szCs w:val="22"/>
          <w:lang w:val="en-US"/>
        </w:rPr>
      </w:pPr>
    </w:p>
    <w:p w14:paraId="0FA862A3" w14:textId="49DCB7B1" w:rsidR="00A271F2" w:rsidRPr="00B366BE" w:rsidRDefault="00A271F2">
      <w:pPr>
        <w:rPr>
          <w:rFonts w:cstheme="minorHAnsi"/>
          <w:sz w:val="22"/>
          <w:szCs w:val="22"/>
          <w:lang w:val="en-US"/>
        </w:rPr>
      </w:pPr>
    </w:p>
    <w:p w14:paraId="337FEF26" w14:textId="4E064338" w:rsidR="00A271F2" w:rsidRPr="00B366BE" w:rsidRDefault="00A271F2">
      <w:pPr>
        <w:rPr>
          <w:rFonts w:cstheme="minorHAnsi"/>
          <w:sz w:val="22"/>
          <w:szCs w:val="22"/>
          <w:lang w:val="en-US"/>
        </w:rPr>
      </w:pPr>
    </w:p>
    <w:p w14:paraId="614DA0F2" w14:textId="7DC0F65F" w:rsidR="00CD0307" w:rsidRPr="00B366BE" w:rsidRDefault="00CD0307">
      <w:pPr>
        <w:rPr>
          <w:rFonts w:cstheme="minorHAnsi"/>
          <w:sz w:val="22"/>
          <w:szCs w:val="22"/>
          <w:lang w:val="en-US"/>
        </w:rPr>
      </w:pPr>
      <w:r w:rsidRPr="00B366BE">
        <w:rPr>
          <w:rFonts w:cstheme="minorHAnsi"/>
          <w:sz w:val="22"/>
          <w:szCs w:val="22"/>
          <w:lang w:val="en-US"/>
        </w:rPr>
        <w:br/>
      </w:r>
    </w:p>
    <w:p w14:paraId="6EB886A1" w14:textId="77777777" w:rsidR="00CD0307" w:rsidRPr="00B366BE" w:rsidRDefault="00CD0307">
      <w:pPr>
        <w:spacing w:after="160" w:line="259" w:lineRule="auto"/>
        <w:rPr>
          <w:rFonts w:ascii="Arial" w:hAnsi="Arial" w:cs="Arial"/>
          <w:sz w:val="22"/>
          <w:szCs w:val="22"/>
          <w:lang w:val="en-US"/>
        </w:rPr>
      </w:pPr>
      <w:r w:rsidRPr="383AE7C0">
        <w:rPr>
          <w:rFonts w:ascii="Arial" w:hAnsi="Arial" w:cs="Arial"/>
          <w:sz w:val="22"/>
          <w:szCs w:val="22"/>
          <w:lang w:val="en-US"/>
        </w:rPr>
        <w:br w:type="page"/>
      </w:r>
    </w:p>
    <w:tbl>
      <w:tblPr>
        <w:tblStyle w:val="GridTable1Light-Accent1"/>
        <w:tblW w:w="0" w:type="auto"/>
        <w:tblLayout w:type="fixed"/>
        <w:tblLook w:val="06A0" w:firstRow="1" w:lastRow="0" w:firstColumn="1" w:lastColumn="0" w:noHBand="1" w:noVBand="1"/>
      </w:tblPr>
      <w:tblGrid>
        <w:gridCol w:w="2261"/>
        <w:gridCol w:w="6811"/>
      </w:tblGrid>
      <w:tr w:rsidR="383AE7C0" w14:paraId="01D809EE" w14:textId="77777777" w:rsidTr="383AE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6E69AC15" w14:textId="5CDBFE00" w:rsidR="383AE7C0" w:rsidRDefault="383AE7C0" w:rsidP="383AE7C0">
            <w:pPr>
              <w:rPr>
                <w:rFonts w:ascii="Arial" w:eastAsia="Arial" w:hAnsi="Arial" w:cs="Arial"/>
                <w:sz w:val="20"/>
                <w:szCs w:val="20"/>
              </w:rPr>
            </w:pPr>
            <w:r w:rsidRPr="383AE7C0">
              <w:rPr>
                <w:rFonts w:ascii="Arial" w:eastAsia="Arial" w:hAnsi="Arial" w:cs="Arial"/>
                <w:sz w:val="20"/>
                <w:szCs w:val="20"/>
              </w:rPr>
              <w:lastRenderedPageBreak/>
              <w:t>Student name</w:t>
            </w:r>
          </w:p>
        </w:tc>
        <w:tc>
          <w:tcPr>
            <w:tcW w:w="6811" w:type="dxa"/>
            <w:vAlign w:val="center"/>
          </w:tcPr>
          <w:p w14:paraId="664A81A6" w14:textId="2C8D0B0E" w:rsidR="383AE7C0" w:rsidRDefault="000D0852" w:rsidP="383AE7C0">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Gabriel Mureseanu</w:t>
            </w:r>
          </w:p>
          <w:p w14:paraId="4F1AF430" w14:textId="1165D0B1" w:rsidR="383AE7C0" w:rsidRDefault="383AE7C0" w:rsidP="383AE7C0">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p w14:paraId="31E04000" w14:textId="061E8EE9" w:rsidR="383AE7C0" w:rsidRDefault="383AE7C0" w:rsidP="383AE7C0">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383AE7C0" w14:paraId="6A97A80D"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1228F11E" w14:textId="00E54C56" w:rsidR="383AE7C0" w:rsidRDefault="383AE7C0" w:rsidP="383AE7C0">
            <w:pPr>
              <w:rPr>
                <w:rFonts w:ascii="Arial" w:eastAsia="Arial" w:hAnsi="Arial" w:cs="Arial"/>
                <w:sz w:val="20"/>
                <w:szCs w:val="20"/>
              </w:rPr>
            </w:pPr>
            <w:r w:rsidRPr="383AE7C0">
              <w:rPr>
                <w:rFonts w:ascii="Arial" w:eastAsia="Arial" w:hAnsi="Arial" w:cs="Arial"/>
                <w:sz w:val="20"/>
                <w:szCs w:val="20"/>
              </w:rPr>
              <w:t>Student number</w:t>
            </w:r>
          </w:p>
        </w:tc>
        <w:tc>
          <w:tcPr>
            <w:tcW w:w="6811" w:type="dxa"/>
            <w:vAlign w:val="center"/>
          </w:tcPr>
          <w:p w14:paraId="69EB823F" w14:textId="1D840F7C" w:rsidR="383AE7C0" w:rsidRDefault="000D0852"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444310</w:t>
            </w:r>
          </w:p>
          <w:p w14:paraId="06F37F0A" w14:textId="2B9B982B" w:rsidR="383AE7C0" w:rsidRDefault="383AE7C0"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464E6E12" w14:textId="62355763" w:rsidR="383AE7C0" w:rsidRDefault="383AE7C0"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383AE7C0" w14:paraId="0BFAF9C2"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3934554A" w14:textId="31686E0D" w:rsidR="383AE7C0" w:rsidRDefault="383AE7C0" w:rsidP="383AE7C0">
            <w:pPr>
              <w:rPr>
                <w:rFonts w:ascii="Arial" w:eastAsia="Arial" w:hAnsi="Arial" w:cs="Arial"/>
                <w:sz w:val="20"/>
                <w:szCs w:val="20"/>
              </w:rPr>
            </w:pPr>
            <w:r w:rsidRPr="383AE7C0">
              <w:rPr>
                <w:rFonts w:ascii="Arial" w:eastAsia="Arial" w:hAnsi="Arial" w:cs="Arial"/>
                <w:sz w:val="20"/>
                <w:szCs w:val="20"/>
              </w:rPr>
              <w:t>Graduation Profile</w:t>
            </w:r>
          </w:p>
        </w:tc>
        <w:tc>
          <w:tcPr>
            <w:tcW w:w="6811" w:type="dxa"/>
            <w:vAlign w:val="center"/>
          </w:tcPr>
          <w:p w14:paraId="1E86CC58" w14:textId="2050F59E" w:rsidR="383AE7C0" w:rsidRDefault="000D0852"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lang w:val="en-US"/>
              </w:rPr>
              <w:t>Software – Game Development</w:t>
            </w:r>
          </w:p>
          <w:p w14:paraId="37F2871D" w14:textId="456556DD" w:rsidR="383AE7C0" w:rsidRDefault="383AE7C0"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383AE7C0" w14:paraId="7BAACE35"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2D2B037D" w14:textId="2FAD8C53" w:rsidR="383AE7C0" w:rsidRDefault="383AE7C0" w:rsidP="383AE7C0">
            <w:pPr>
              <w:rPr>
                <w:rFonts w:ascii="Arial" w:eastAsia="Arial" w:hAnsi="Arial" w:cs="Arial"/>
                <w:sz w:val="20"/>
                <w:szCs w:val="20"/>
              </w:rPr>
            </w:pPr>
            <w:r w:rsidRPr="383AE7C0">
              <w:rPr>
                <w:rFonts w:ascii="Arial" w:eastAsia="Arial" w:hAnsi="Arial" w:cs="Arial"/>
                <w:sz w:val="20"/>
                <w:szCs w:val="20"/>
              </w:rPr>
              <w:t xml:space="preserve">Date </w:t>
            </w:r>
          </w:p>
        </w:tc>
        <w:tc>
          <w:tcPr>
            <w:tcW w:w="6811" w:type="dxa"/>
            <w:vAlign w:val="center"/>
          </w:tcPr>
          <w:p w14:paraId="422AE01C" w14:textId="4450F1CC" w:rsidR="383AE7C0" w:rsidRDefault="383AE7C0"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383AE7C0">
              <w:rPr>
                <w:rFonts w:ascii="Arial" w:eastAsia="Arial" w:hAnsi="Arial" w:cs="Arial"/>
                <w:sz w:val="20"/>
                <w:szCs w:val="20"/>
              </w:rPr>
              <w:t>«Date»</w:t>
            </w:r>
          </w:p>
        </w:tc>
      </w:tr>
      <w:tr w:rsidR="383AE7C0" w14:paraId="5BD88457"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53C68DC2" w14:textId="7EF81895" w:rsidR="383AE7C0" w:rsidRDefault="383AE7C0" w:rsidP="383AE7C0">
            <w:pPr>
              <w:rPr>
                <w:rFonts w:ascii="Arial" w:eastAsia="Arial" w:hAnsi="Arial" w:cs="Arial"/>
                <w:sz w:val="20"/>
                <w:szCs w:val="20"/>
              </w:rPr>
            </w:pPr>
            <w:r w:rsidRPr="383AE7C0">
              <w:rPr>
                <w:rFonts w:ascii="Arial" w:eastAsia="Arial" w:hAnsi="Arial" w:cs="Arial"/>
                <w:sz w:val="20"/>
                <w:szCs w:val="20"/>
              </w:rPr>
              <w:t>Assessors</w:t>
            </w:r>
          </w:p>
          <w:p w14:paraId="6A40BB73" w14:textId="20C1406D" w:rsidR="383AE7C0" w:rsidRDefault="383AE7C0" w:rsidP="383AE7C0">
            <w:pPr>
              <w:rPr>
                <w:rFonts w:ascii="Arial" w:eastAsia="Arial" w:hAnsi="Arial" w:cs="Arial"/>
                <w:sz w:val="20"/>
                <w:szCs w:val="20"/>
              </w:rPr>
            </w:pPr>
          </w:p>
        </w:tc>
        <w:tc>
          <w:tcPr>
            <w:tcW w:w="6811" w:type="dxa"/>
            <w:vAlign w:val="center"/>
          </w:tcPr>
          <w:p w14:paraId="78AE56AF" w14:textId="39DECC27" w:rsidR="383AE7C0" w:rsidRDefault="000D0852"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Michael Schifferling</w:t>
            </w:r>
          </w:p>
          <w:p w14:paraId="73CDC12A" w14:textId="7741AA15" w:rsidR="383AE7C0" w:rsidRDefault="383AE7C0"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1AD04A78" w14:textId="6D91D40B" w:rsidR="383AE7C0" w:rsidRDefault="383AE7C0" w:rsidP="383AE7C0">
      <w:pPr>
        <w:rPr>
          <w:lang w:val="en-US"/>
        </w:rPr>
      </w:pPr>
    </w:p>
    <w:p w14:paraId="08C80D82" w14:textId="77777777" w:rsidR="00A271F2" w:rsidRPr="00A271F2" w:rsidRDefault="00A271F2" w:rsidP="00A271F2">
      <w:pPr>
        <w:rPr>
          <w:lang w:val="en-US"/>
        </w:rPr>
      </w:pPr>
    </w:p>
    <w:tbl>
      <w:tblPr>
        <w:tblW w:w="9385" w:type="dxa"/>
        <w:tblInd w:w="-1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518"/>
        <w:gridCol w:w="1638"/>
        <w:gridCol w:w="1110"/>
        <w:gridCol w:w="6119"/>
      </w:tblGrid>
      <w:tr w:rsidR="009D0EC8" w14:paraId="4867877F" w14:textId="77777777" w:rsidTr="383AE7C0">
        <w:tc>
          <w:tcPr>
            <w:tcW w:w="518" w:type="dxa"/>
          </w:tcPr>
          <w:p w14:paraId="7DBAD7BD" w14:textId="77777777" w:rsidR="009D0EC8" w:rsidRPr="00CD0307" w:rsidRDefault="009D0EC8" w:rsidP="00C45B45">
            <w:pPr>
              <w:rPr>
                <w:sz w:val="22"/>
                <w:szCs w:val="22"/>
                <w:lang w:val="en-US"/>
              </w:rPr>
            </w:pPr>
          </w:p>
        </w:tc>
        <w:tc>
          <w:tcPr>
            <w:tcW w:w="1638" w:type="dxa"/>
          </w:tcPr>
          <w:p w14:paraId="03F3719D" w14:textId="01F7C9E4" w:rsidR="009D0EC8" w:rsidRPr="00CD0307" w:rsidRDefault="009D0EC8" w:rsidP="00C45B45">
            <w:pPr>
              <w:rPr>
                <w:sz w:val="22"/>
                <w:szCs w:val="22"/>
              </w:rPr>
            </w:pPr>
            <w:r w:rsidRPr="00CD0307">
              <w:rPr>
                <w:rFonts w:ascii="Arial" w:eastAsia="Arial" w:hAnsi="Arial" w:cs="Arial"/>
                <w:b/>
                <w:sz w:val="22"/>
                <w:szCs w:val="22"/>
              </w:rPr>
              <w:t>Learning Outcome</w:t>
            </w:r>
          </w:p>
        </w:tc>
        <w:tc>
          <w:tcPr>
            <w:tcW w:w="1110" w:type="dxa"/>
          </w:tcPr>
          <w:p w14:paraId="3F5A49B7" w14:textId="6B74FE1F" w:rsidR="009D0EC8" w:rsidRPr="00CD0307" w:rsidRDefault="00202F03" w:rsidP="00C45B45">
            <w:pPr>
              <w:rPr>
                <w:rFonts w:ascii="Arial" w:hAnsi="Arial" w:cs="Arial"/>
                <w:b/>
                <w:bCs/>
                <w:color w:val="2D3B45"/>
                <w:sz w:val="22"/>
                <w:szCs w:val="22"/>
              </w:rPr>
            </w:pPr>
            <w:r>
              <w:rPr>
                <w:rFonts w:ascii="Arial" w:hAnsi="Arial" w:cs="Arial"/>
                <w:b/>
                <w:bCs/>
                <w:color w:val="2D3B45"/>
                <w:sz w:val="22"/>
                <w:szCs w:val="22"/>
              </w:rPr>
              <w:t>Level</w:t>
            </w:r>
            <w:r w:rsidR="009D0EC8" w:rsidRPr="00CD0307">
              <w:rPr>
                <w:rFonts w:ascii="Arial" w:hAnsi="Arial" w:cs="Arial"/>
                <w:b/>
                <w:bCs/>
                <w:color w:val="2D3B45"/>
                <w:sz w:val="22"/>
                <w:szCs w:val="22"/>
              </w:rPr>
              <w:t>*</w:t>
            </w:r>
          </w:p>
          <w:p w14:paraId="2D5A4291" w14:textId="2E471CDD" w:rsidR="009D0EC8" w:rsidRPr="00CD0307" w:rsidRDefault="383AE7C0" w:rsidP="383AE7C0">
            <w:pPr>
              <w:rPr>
                <w:rFonts w:ascii="Arial" w:hAnsi="Arial" w:cs="Arial"/>
                <w:sz w:val="22"/>
                <w:szCs w:val="22"/>
              </w:rPr>
            </w:pPr>
            <w:r w:rsidRPr="383AE7C0">
              <w:rPr>
                <w:rFonts w:ascii="Arial" w:hAnsi="Arial" w:cs="Arial"/>
                <w:b/>
                <w:bCs/>
                <w:color w:val="2D3B45"/>
                <w:sz w:val="22"/>
                <w:szCs w:val="22"/>
              </w:rPr>
              <w:t>(U, O, B, P, A)</w:t>
            </w:r>
          </w:p>
        </w:tc>
        <w:tc>
          <w:tcPr>
            <w:tcW w:w="6119" w:type="dxa"/>
          </w:tcPr>
          <w:p w14:paraId="3E39BF2A" w14:textId="4159074E" w:rsidR="009D0EC8" w:rsidRPr="00CD0307" w:rsidRDefault="009D0EC8" w:rsidP="00C45B45">
            <w:pPr>
              <w:rPr>
                <w:rFonts w:ascii="Arial" w:hAnsi="Arial" w:cs="Arial"/>
                <w:sz w:val="22"/>
                <w:szCs w:val="22"/>
              </w:rPr>
            </w:pPr>
            <w:r w:rsidRPr="00CD0307">
              <w:rPr>
                <w:rFonts w:ascii="Arial" w:eastAsia="Arial" w:hAnsi="Arial" w:cs="Arial"/>
                <w:b/>
                <w:sz w:val="22"/>
                <w:szCs w:val="22"/>
              </w:rPr>
              <w:t>Feedback</w:t>
            </w:r>
          </w:p>
        </w:tc>
      </w:tr>
      <w:tr w:rsidR="009D0EC8" w14:paraId="66C645C3" w14:textId="77777777" w:rsidTr="383AE7C0">
        <w:trPr>
          <w:trHeight w:val="996"/>
        </w:trPr>
        <w:tc>
          <w:tcPr>
            <w:tcW w:w="518" w:type="dxa"/>
          </w:tcPr>
          <w:p w14:paraId="46C5F9CA"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t>1</w:t>
            </w:r>
          </w:p>
        </w:tc>
        <w:tc>
          <w:tcPr>
            <w:tcW w:w="1638" w:type="dxa"/>
          </w:tcPr>
          <w:p w14:paraId="340C8E61" w14:textId="12F5C8A8" w:rsidR="009D0EC8" w:rsidRDefault="675B0414" w:rsidP="675B0414">
            <w:pPr>
              <w:rPr>
                <w:rFonts w:ascii="Arial" w:eastAsia="Arial" w:hAnsi="Arial" w:cs="Arial"/>
              </w:rPr>
            </w:pPr>
            <w:r w:rsidRPr="675B0414">
              <w:rPr>
                <w:rFonts w:ascii="Arial" w:eastAsia="Arial" w:hAnsi="Arial" w:cs="Arial"/>
                <w:sz w:val="20"/>
                <w:szCs w:val="20"/>
              </w:rPr>
              <w:t>Professional Duties</w:t>
            </w:r>
          </w:p>
        </w:tc>
        <w:tc>
          <w:tcPr>
            <w:tcW w:w="1110" w:type="dxa"/>
          </w:tcPr>
          <w:p w14:paraId="60BEEA77" w14:textId="56A77FB9" w:rsidR="009D0EC8" w:rsidRDefault="00B51EBA" w:rsidP="00C45B45">
            <w:r>
              <w:t>P</w:t>
            </w:r>
          </w:p>
        </w:tc>
        <w:tc>
          <w:tcPr>
            <w:tcW w:w="6119" w:type="dxa"/>
          </w:tcPr>
          <w:p w14:paraId="1ED426CF" w14:textId="77777777" w:rsidR="009D0EC8" w:rsidRDefault="009D0EC8" w:rsidP="00C45B45"/>
          <w:p w14:paraId="26DB824E" w14:textId="77777777" w:rsidR="00CD0307" w:rsidRDefault="00CD0307" w:rsidP="00C45B45"/>
          <w:p w14:paraId="23EFC500" w14:textId="7B646316" w:rsidR="00CD0307" w:rsidRDefault="0027224D" w:rsidP="00C45B45">
            <w:r>
              <w:t>I had a pretty bad start when it comes to part of my professional duties. I did professionally handle the activities and I cut corners in the analysis part, which resulted in bad design choices regarding the target audienc</w:t>
            </w:r>
            <w:r w:rsidR="00B51EBA">
              <w:t>e. I realized this when I got feedback from my assessor and since then I started working ina more professional way.</w:t>
            </w:r>
          </w:p>
          <w:p w14:paraId="0A3154C7" w14:textId="77777777" w:rsidR="00CD0307" w:rsidRDefault="00CD0307" w:rsidP="00C45B45"/>
          <w:p w14:paraId="6155F985" w14:textId="77777777" w:rsidR="00CD0307" w:rsidRDefault="00CD0307" w:rsidP="00C45B45"/>
          <w:p w14:paraId="7270A712" w14:textId="218E0B58" w:rsidR="00CD0307" w:rsidRDefault="00CD0307" w:rsidP="00C45B45"/>
        </w:tc>
      </w:tr>
      <w:tr w:rsidR="009D0EC8" w14:paraId="4E28E093" w14:textId="77777777" w:rsidTr="383AE7C0">
        <w:trPr>
          <w:trHeight w:val="996"/>
        </w:trPr>
        <w:tc>
          <w:tcPr>
            <w:tcW w:w="518" w:type="dxa"/>
          </w:tcPr>
          <w:p w14:paraId="5F6F3D27"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t>2</w:t>
            </w:r>
          </w:p>
        </w:tc>
        <w:tc>
          <w:tcPr>
            <w:tcW w:w="1638" w:type="dxa"/>
          </w:tcPr>
          <w:p w14:paraId="4989EFE9" w14:textId="6A041729" w:rsidR="009D0EC8" w:rsidRDefault="675B0414" w:rsidP="675B0414">
            <w:pPr>
              <w:rPr>
                <w:rFonts w:ascii="Arial" w:eastAsia="Arial" w:hAnsi="Arial" w:cs="Arial"/>
              </w:rPr>
            </w:pPr>
            <w:r w:rsidRPr="675B0414">
              <w:rPr>
                <w:rFonts w:ascii="Arial" w:eastAsia="Arial" w:hAnsi="Arial" w:cs="Arial"/>
                <w:sz w:val="20"/>
                <w:szCs w:val="20"/>
              </w:rPr>
              <w:t>Situation-Orientation</w:t>
            </w:r>
          </w:p>
        </w:tc>
        <w:tc>
          <w:tcPr>
            <w:tcW w:w="1110" w:type="dxa"/>
          </w:tcPr>
          <w:p w14:paraId="4BC5A951" w14:textId="3A5FC2DD" w:rsidR="009D0EC8" w:rsidRDefault="000D0852" w:rsidP="00C45B45">
            <w:r>
              <w:t>P</w:t>
            </w:r>
          </w:p>
        </w:tc>
        <w:tc>
          <w:tcPr>
            <w:tcW w:w="6119" w:type="dxa"/>
          </w:tcPr>
          <w:p w14:paraId="0436E8B6" w14:textId="77777777" w:rsidR="009D0EC8" w:rsidRDefault="009D0EC8" w:rsidP="00C45B45"/>
          <w:p w14:paraId="5651296B" w14:textId="195B3031" w:rsidR="00CD0307" w:rsidRDefault="00B51EBA" w:rsidP="00C45B45">
            <w:r>
              <w:t>I have applied my previously aquired skills in software engineering and game design and technology in both my project and in helping others. I have helped both my mentor and assessors with my knowledge in these fields and other self-learned skills, like AI Generation.</w:t>
            </w:r>
          </w:p>
          <w:p w14:paraId="0763F4F4" w14:textId="23BD1D8C" w:rsidR="00CD0307" w:rsidRDefault="00B51EBA" w:rsidP="00C45B45">
            <w:r>
              <w:br/>
              <w:t>I have came up with design choices, ideas, and implementations based on my previously aquired skills that match the stakeholder requirement and even goes beyound what was expected.</w:t>
            </w:r>
          </w:p>
          <w:p w14:paraId="7384EED7" w14:textId="73033CB5" w:rsidR="00CD0307" w:rsidRDefault="00CD0307" w:rsidP="00C45B45"/>
          <w:p w14:paraId="5E3CD5DA" w14:textId="77777777" w:rsidR="00202F03" w:rsidRDefault="00202F03" w:rsidP="00C45B45"/>
          <w:p w14:paraId="73A2F89F" w14:textId="20B8FB14" w:rsidR="00CD0307" w:rsidRDefault="00CD0307" w:rsidP="00C45B45"/>
        </w:tc>
      </w:tr>
      <w:tr w:rsidR="009D0EC8" w14:paraId="62A5CE6A" w14:textId="77777777" w:rsidTr="383AE7C0">
        <w:trPr>
          <w:trHeight w:val="996"/>
        </w:trPr>
        <w:tc>
          <w:tcPr>
            <w:tcW w:w="518" w:type="dxa"/>
          </w:tcPr>
          <w:p w14:paraId="113C4823"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t>3</w:t>
            </w:r>
          </w:p>
        </w:tc>
        <w:tc>
          <w:tcPr>
            <w:tcW w:w="1638" w:type="dxa"/>
          </w:tcPr>
          <w:p w14:paraId="50A82D4C" w14:textId="77777777" w:rsidR="009D0EC8" w:rsidRDefault="009D0EC8" w:rsidP="00C45B45">
            <w:pPr>
              <w:rPr>
                <w:rFonts w:ascii="Arial" w:eastAsia="Arial" w:hAnsi="Arial" w:cs="Arial"/>
                <w:sz w:val="20"/>
                <w:szCs w:val="20"/>
              </w:rPr>
            </w:pPr>
            <w:r>
              <w:rPr>
                <w:rFonts w:ascii="Arial" w:eastAsia="Arial" w:hAnsi="Arial" w:cs="Arial"/>
                <w:sz w:val="20"/>
                <w:szCs w:val="20"/>
              </w:rPr>
              <w:t>Future-Oriented Organisation</w:t>
            </w:r>
          </w:p>
        </w:tc>
        <w:tc>
          <w:tcPr>
            <w:tcW w:w="1110" w:type="dxa"/>
          </w:tcPr>
          <w:p w14:paraId="5EDE9A7E" w14:textId="06C36E3B" w:rsidR="009D0EC8" w:rsidRDefault="000D0852" w:rsidP="00C45B45">
            <w:r>
              <w:t>P</w:t>
            </w:r>
          </w:p>
        </w:tc>
        <w:tc>
          <w:tcPr>
            <w:tcW w:w="6119" w:type="dxa"/>
          </w:tcPr>
          <w:p w14:paraId="1AEF02B5" w14:textId="37FABB14" w:rsidR="009D0EC8" w:rsidRDefault="00B51EBA" w:rsidP="00C45B45">
            <w:r>
              <w:t>I correctly identified the business domain, stakeholder requirements and the area of which the project will contribute to based on the project requirements using my software engineer and game developer skills</w:t>
            </w:r>
          </w:p>
          <w:p w14:paraId="0B6F68D5" w14:textId="77777777" w:rsidR="00B51EBA" w:rsidRDefault="00B51EBA" w:rsidP="00C45B45"/>
          <w:p w14:paraId="7C0FEA6F" w14:textId="02A0B85C" w:rsidR="00CD0307" w:rsidRDefault="00B51EBA" w:rsidP="00C45B45">
            <w:r>
              <w:t>While for this project a buisiness side might not be present – it is a free educational game- I have taken into account the ethical aspects when it comes to design.</w:t>
            </w:r>
            <w:r>
              <w:br/>
            </w:r>
          </w:p>
          <w:p w14:paraId="6ACD4862" w14:textId="453F1C58" w:rsidR="00B51EBA" w:rsidRDefault="00B51EBA" w:rsidP="00C45B45">
            <w:r>
              <w:lastRenderedPageBreak/>
              <w:t>I have also created an in-depth project plan and game design document that contains all the information about the design choices, intent, and features of the game that can be used in the future for continued development.</w:t>
            </w:r>
          </w:p>
          <w:p w14:paraId="1B176ADC" w14:textId="5EE4EDD3" w:rsidR="00CD0307" w:rsidRDefault="00CD0307" w:rsidP="00C45B45"/>
          <w:p w14:paraId="0F84AB7F" w14:textId="77777777" w:rsidR="00202F03" w:rsidRDefault="00202F03" w:rsidP="00C45B45"/>
          <w:p w14:paraId="6B84DC81" w14:textId="77777777" w:rsidR="00CD0307" w:rsidRDefault="00CD0307" w:rsidP="00C45B45"/>
          <w:p w14:paraId="5862D582" w14:textId="6C6B4D64" w:rsidR="00CD0307" w:rsidRDefault="00CD0307" w:rsidP="00C45B45"/>
        </w:tc>
      </w:tr>
      <w:tr w:rsidR="009D0EC8" w14:paraId="12B9596A" w14:textId="77777777" w:rsidTr="383AE7C0">
        <w:trPr>
          <w:trHeight w:val="996"/>
        </w:trPr>
        <w:tc>
          <w:tcPr>
            <w:tcW w:w="518" w:type="dxa"/>
          </w:tcPr>
          <w:p w14:paraId="0DECB1D2"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lastRenderedPageBreak/>
              <w:t>4</w:t>
            </w:r>
          </w:p>
        </w:tc>
        <w:tc>
          <w:tcPr>
            <w:tcW w:w="1638" w:type="dxa"/>
          </w:tcPr>
          <w:p w14:paraId="4C6E7BB0" w14:textId="77777777" w:rsidR="009D0EC8" w:rsidRDefault="009D0EC8" w:rsidP="00C45B45">
            <w:pPr>
              <w:rPr>
                <w:rFonts w:ascii="Arial" w:eastAsia="Arial" w:hAnsi="Arial" w:cs="Arial"/>
                <w:sz w:val="20"/>
                <w:szCs w:val="20"/>
              </w:rPr>
            </w:pPr>
            <w:r>
              <w:rPr>
                <w:rFonts w:ascii="Arial" w:eastAsia="Arial" w:hAnsi="Arial" w:cs="Arial"/>
                <w:sz w:val="20"/>
                <w:szCs w:val="20"/>
              </w:rPr>
              <w:t>Investigative Problem Solving</w:t>
            </w:r>
          </w:p>
        </w:tc>
        <w:tc>
          <w:tcPr>
            <w:tcW w:w="1110" w:type="dxa"/>
          </w:tcPr>
          <w:p w14:paraId="458BE3D5" w14:textId="0E072BAF" w:rsidR="009D0EC8" w:rsidRDefault="000D0852" w:rsidP="00C45B45">
            <w:r>
              <w:t>A</w:t>
            </w:r>
          </w:p>
        </w:tc>
        <w:tc>
          <w:tcPr>
            <w:tcW w:w="6119" w:type="dxa"/>
          </w:tcPr>
          <w:p w14:paraId="5CE9E936" w14:textId="212F2B3F" w:rsidR="00CD0307" w:rsidRDefault="00CD0307" w:rsidP="00C45B45"/>
          <w:p w14:paraId="299ACA1C" w14:textId="14AEABD2" w:rsidR="00B51EBA" w:rsidRDefault="00B51EBA" w:rsidP="00C45B45">
            <w:r>
              <w:t xml:space="preserve">I have done extensive research and prototyping for everything, to the point where both my stakeholder and assessor have told me that </w:t>
            </w:r>
            <w:r w:rsidR="00972640">
              <w:t>I am doing too much research and going too in-depth.</w:t>
            </w:r>
            <w:r w:rsidR="00972640">
              <w:br/>
            </w:r>
          </w:p>
          <w:p w14:paraId="0C025269" w14:textId="3DF0F667" w:rsidR="00972640" w:rsidRDefault="00972640" w:rsidP="00C45B45">
            <w:r>
              <w:t>I have also created solutions that far exceed the quality standards set by both my stakeholder and assesor, and was told that the implementation is too complex and high quality for the scope of the project.</w:t>
            </w:r>
            <w:r>
              <w:br/>
            </w:r>
            <w:r>
              <w:br/>
              <w:t>As mentioned above, I created an in-depth project plan which recieved very good feedback.</w:t>
            </w:r>
          </w:p>
          <w:p w14:paraId="60C856DD" w14:textId="77777777" w:rsidR="00202F03" w:rsidRDefault="00202F03" w:rsidP="00C45B45"/>
          <w:p w14:paraId="0D0C8B90" w14:textId="77777777" w:rsidR="00CD0307" w:rsidRDefault="00CD0307" w:rsidP="00C45B45"/>
          <w:p w14:paraId="211DE3D0" w14:textId="14A4B04F" w:rsidR="00CD0307" w:rsidRDefault="00CD0307" w:rsidP="00C45B45"/>
        </w:tc>
      </w:tr>
      <w:tr w:rsidR="009D0EC8" w14:paraId="1465DBD6" w14:textId="77777777" w:rsidTr="383AE7C0">
        <w:trPr>
          <w:trHeight w:val="996"/>
        </w:trPr>
        <w:tc>
          <w:tcPr>
            <w:tcW w:w="518" w:type="dxa"/>
          </w:tcPr>
          <w:p w14:paraId="6BA7E97C"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t>5</w:t>
            </w:r>
          </w:p>
        </w:tc>
        <w:tc>
          <w:tcPr>
            <w:tcW w:w="1638" w:type="dxa"/>
          </w:tcPr>
          <w:p w14:paraId="23B519CF" w14:textId="77777777" w:rsidR="009D0EC8" w:rsidRDefault="009D0EC8" w:rsidP="00C45B45">
            <w:pPr>
              <w:rPr>
                <w:rFonts w:ascii="Arial" w:eastAsia="Arial" w:hAnsi="Arial" w:cs="Arial"/>
                <w:sz w:val="20"/>
                <w:szCs w:val="20"/>
              </w:rPr>
            </w:pPr>
            <w:r>
              <w:rPr>
                <w:rFonts w:ascii="Arial" w:eastAsia="Arial" w:hAnsi="Arial" w:cs="Arial"/>
                <w:sz w:val="20"/>
                <w:szCs w:val="20"/>
              </w:rPr>
              <w:t>Personal Leadership</w:t>
            </w:r>
          </w:p>
        </w:tc>
        <w:tc>
          <w:tcPr>
            <w:tcW w:w="1110" w:type="dxa"/>
          </w:tcPr>
          <w:p w14:paraId="75ABD311" w14:textId="2F22A21F" w:rsidR="009D0EC8" w:rsidRDefault="000D0852" w:rsidP="00C45B45">
            <w:r>
              <w:t>B</w:t>
            </w:r>
          </w:p>
        </w:tc>
        <w:tc>
          <w:tcPr>
            <w:tcW w:w="6119" w:type="dxa"/>
          </w:tcPr>
          <w:p w14:paraId="4336A9D7" w14:textId="77777777" w:rsidR="009D0EC8" w:rsidRDefault="009D0EC8" w:rsidP="00C45B45"/>
          <w:p w14:paraId="628F560B" w14:textId="77777777" w:rsidR="00CD0307" w:rsidRDefault="00CD0307" w:rsidP="00C45B45"/>
          <w:p w14:paraId="757EAA79" w14:textId="77777777" w:rsidR="00CD0307" w:rsidRDefault="00CD0307" w:rsidP="00C45B45"/>
          <w:p w14:paraId="2ACED3D3" w14:textId="00B9396D" w:rsidR="00CD0307" w:rsidRDefault="00CD0307" w:rsidP="00C45B45"/>
          <w:p w14:paraId="5CDCB59B" w14:textId="77777777" w:rsidR="00202F03" w:rsidRDefault="00202F03" w:rsidP="00C45B45"/>
          <w:p w14:paraId="4F413A49" w14:textId="175ECC43" w:rsidR="00CD0307" w:rsidRDefault="00CD0307" w:rsidP="00C45B45"/>
        </w:tc>
      </w:tr>
      <w:tr w:rsidR="009D0EC8" w14:paraId="37C01B97" w14:textId="77777777" w:rsidTr="383AE7C0">
        <w:trPr>
          <w:trHeight w:val="1163"/>
        </w:trPr>
        <w:tc>
          <w:tcPr>
            <w:tcW w:w="518" w:type="dxa"/>
          </w:tcPr>
          <w:p w14:paraId="22AF6800" w14:textId="77777777" w:rsidR="009D0EC8" w:rsidRDefault="383AE7C0" w:rsidP="00C45B45">
            <w:r w:rsidRPr="383AE7C0">
              <w:rPr>
                <w:rFonts w:ascii="Arial" w:eastAsia="Arial" w:hAnsi="Arial" w:cs="Arial"/>
                <w:sz w:val="20"/>
                <w:szCs w:val="20"/>
              </w:rPr>
              <w:t>6</w:t>
            </w:r>
          </w:p>
        </w:tc>
        <w:tc>
          <w:tcPr>
            <w:tcW w:w="1638" w:type="dxa"/>
          </w:tcPr>
          <w:p w14:paraId="3E3597E0" w14:textId="77777777" w:rsidR="009D0EC8" w:rsidRDefault="009D0EC8" w:rsidP="00C45B45">
            <w:r>
              <w:rPr>
                <w:rFonts w:ascii="Arial" w:eastAsia="Arial" w:hAnsi="Arial" w:cs="Arial"/>
                <w:sz w:val="20"/>
                <w:szCs w:val="20"/>
              </w:rPr>
              <w:t>Targeted Interaction</w:t>
            </w:r>
          </w:p>
        </w:tc>
        <w:tc>
          <w:tcPr>
            <w:tcW w:w="1110" w:type="dxa"/>
          </w:tcPr>
          <w:p w14:paraId="291037FB" w14:textId="5EB24C36" w:rsidR="009D0EC8" w:rsidRDefault="000D0852" w:rsidP="00C45B45">
            <w:r>
              <w:t>B</w:t>
            </w:r>
          </w:p>
        </w:tc>
        <w:tc>
          <w:tcPr>
            <w:tcW w:w="6119" w:type="dxa"/>
          </w:tcPr>
          <w:p w14:paraId="4AFAC7B8" w14:textId="77777777" w:rsidR="009D0EC8" w:rsidRDefault="009D0EC8" w:rsidP="00C45B45"/>
          <w:p w14:paraId="7533EBCE" w14:textId="77777777" w:rsidR="00CD0307" w:rsidRDefault="00CD0307" w:rsidP="00C45B45"/>
          <w:p w14:paraId="2A191173" w14:textId="77777777" w:rsidR="00CD0307" w:rsidRDefault="00CD0307" w:rsidP="00C45B45"/>
          <w:p w14:paraId="2A181CD3" w14:textId="1C87A660" w:rsidR="00CD0307" w:rsidRDefault="00DB4CE9" w:rsidP="00C45B45">
            <w:r>
              <w:t>Google Scholar</w:t>
            </w:r>
          </w:p>
          <w:p w14:paraId="4C89E2CE" w14:textId="77777777" w:rsidR="00CD0307" w:rsidRDefault="00CD0307" w:rsidP="00C45B45"/>
          <w:p w14:paraId="51E0CA5C" w14:textId="7A168219" w:rsidR="00CD0307" w:rsidRDefault="00CD0307" w:rsidP="00C45B45"/>
        </w:tc>
      </w:tr>
    </w:tbl>
    <w:p w14:paraId="5FEF4679" w14:textId="77777777" w:rsidR="00A271F2" w:rsidRDefault="00A271F2" w:rsidP="00A271F2"/>
    <w:p w14:paraId="796F68E5" w14:textId="4FA33E2B" w:rsidR="00A271F2" w:rsidRPr="009D0EC8" w:rsidRDefault="383AE7C0" w:rsidP="383AE7C0">
      <w:pPr>
        <w:pStyle w:val="ListParagraph"/>
        <w:rPr>
          <w:b/>
          <w:bCs/>
          <w:lang w:val="en-US"/>
        </w:rPr>
      </w:pPr>
      <w:r w:rsidRPr="383AE7C0">
        <w:rPr>
          <w:b/>
          <w:bCs/>
          <w:lang w:val="en-US"/>
        </w:rPr>
        <w:t>*</w:t>
      </w:r>
      <w:proofErr w:type="gramStart"/>
      <w:r w:rsidRPr="383AE7C0">
        <w:rPr>
          <w:rFonts w:ascii="Arial" w:hAnsi="Arial" w:cs="Arial"/>
          <w:sz w:val="22"/>
          <w:szCs w:val="22"/>
          <w:lang w:val="en-US"/>
        </w:rPr>
        <w:t>choose</w:t>
      </w:r>
      <w:proofErr w:type="gramEnd"/>
      <w:r w:rsidRPr="383AE7C0">
        <w:rPr>
          <w:rFonts w:ascii="Arial" w:hAnsi="Arial" w:cs="Arial"/>
          <w:sz w:val="22"/>
          <w:szCs w:val="22"/>
          <w:lang w:val="en-US"/>
        </w:rPr>
        <w:t xml:space="preserve"> from</w:t>
      </w:r>
      <w:r w:rsidRPr="383AE7C0">
        <w:rPr>
          <w:rFonts w:ascii="Arial" w:hAnsi="Arial" w:cs="Arial"/>
          <w:b/>
          <w:bCs/>
          <w:sz w:val="22"/>
          <w:szCs w:val="22"/>
          <w:lang w:val="en-US"/>
        </w:rPr>
        <w:t xml:space="preserve"> U</w:t>
      </w:r>
      <w:r w:rsidRPr="383AE7C0">
        <w:rPr>
          <w:rFonts w:ascii="Arial" w:hAnsi="Arial" w:cs="Arial"/>
          <w:sz w:val="22"/>
          <w:szCs w:val="22"/>
          <w:lang w:val="en-US"/>
        </w:rPr>
        <w:t>ndefined</w:t>
      </w:r>
      <w:r w:rsidRPr="383AE7C0">
        <w:rPr>
          <w:rFonts w:ascii="Arial" w:hAnsi="Arial" w:cs="Arial"/>
          <w:b/>
          <w:bCs/>
          <w:sz w:val="22"/>
          <w:szCs w:val="22"/>
          <w:lang w:val="en-US"/>
        </w:rPr>
        <w:t>, O</w:t>
      </w:r>
      <w:r w:rsidRPr="383AE7C0">
        <w:rPr>
          <w:rFonts w:ascii="Arial" w:hAnsi="Arial" w:cs="Arial"/>
          <w:sz w:val="22"/>
          <w:szCs w:val="22"/>
          <w:lang w:val="en-US"/>
        </w:rPr>
        <w:t xml:space="preserve">rienting, </w:t>
      </w:r>
      <w:r w:rsidRPr="383AE7C0">
        <w:rPr>
          <w:rFonts w:ascii="Arial" w:hAnsi="Arial" w:cs="Arial"/>
          <w:b/>
          <w:bCs/>
          <w:sz w:val="22"/>
          <w:szCs w:val="22"/>
          <w:lang w:val="en-US"/>
        </w:rPr>
        <w:t>B</w:t>
      </w:r>
      <w:r w:rsidRPr="383AE7C0">
        <w:rPr>
          <w:rFonts w:ascii="Arial" w:hAnsi="Arial" w:cs="Arial"/>
          <w:sz w:val="22"/>
          <w:szCs w:val="22"/>
          <w:lang w:val="en-US"/>
        </w:rPr>
        <w:t>eginning</w:t>
      </w:r>
      <w:r w:rsidRPr="383AE7C0">
        <w:rPr>
          <w:rFonts w:ascii="Arial" w:hAnsi="Arial" w:cs="Arial"/>
          <w:b/>
          <w:bCs/>
          <w:sz w:val="22"/>
          <w:szCs w:val="22"/>
          <w:lang w:val="en-US"/>
        </w:rPr>
        <w:t>, P</w:t>
      </w:r>
      <w:r w:rsidRPr="383AE7C0">
        <w:rPr>
          <w:rFonts w:ascii="Arial" w:hAnsi="Arial" w:cs="Arial"/>
          <w:sz w:val="22"/>
          <w:szCs w:val="22"/>
          <w:lang w:val="en-US"/>
        </w:rPr>
        <w:t>roficient</w:t>
      </w:r>
      <w:r w:rsidRPr="383AE7C0">
        <w:rPr>
          <w:rFonts w:ascii="Arial" w:hAnsi="Arial" w:cs="Arial"/>
          <w:b/>
          <w:bCs/>
          <w:sz w:val="22"/>
          <w:szCs w:val="22"/>
          <w:lang w:val="en-US"/>
        </w:rPr>
        <w:t>, A</w:t>
      </w:r>
      <w:r w:rsidRPr="383AE7C0">
        <w:rPr>
          <w:rFonts w:ascii="Arial" w:hAnsi="Arial" w:cs="Arial"/>
          <w:sz w:val="22"/>
          <w:szCs w:val="22"/>
          <w:lang w:val="en-US"/>
        </w:rPr>
        <w:t>dvanced</w:t>
      </w:r>
      <w:r w:rsidR="009D0EC8" w:rsidRPr="383AE7C0">
        <w:rPr>
          <w:b/>
          <w:bCs/>
          <w:lang w:val="en-US"/>
        </w:rPr>
        <w:br w:type="page"/>
      </w:r>
    </w:p>
    <w:p w14:paraId="2ACE8C40" w14:textId="4EAE22B0" w:rsidR="009D0EC8" w:rsidRPr="00B366BE" w:rsidRDefault="383AE7C0" w:rsidP="383AE7C0">
      <w:pPr>
        <w:rPr>
          <w:b/>
          <w:bCs/>
          <w:sz w:val="28"/>
          <w:szCs w:val="28"/>
          <w:lang w:val="en-US"/>
        </w:rPr>
      </w:pPr>
      <w:r w:rsidRPr="383AE7C0">
        <w:rPr>
          <w:b/>
          <w:bCs/>
          <w:sz w:val="28"/>
          <w:szCs w:val="28"/>
          <w:lang w:val="en-US"/>
        </w:rPr>
        <w:lastRenderedPageBreak/>
        <w:t>Appendix: Explanation about the learning outcomes</w:t>
      </w:r>
    </w:p>
    <w:p w14:paraId="50E741A0" w14:textId="77777777" w:rsidR="009D0EC8" w:rsidRDefault="009D0EC8" w:rsidP="009D0EC8">
      <w:pPr>
        <w:keepNext/>
        <w:keepLines/>
        <w:rPr>
          <w:lang w:val="en-GB"/>
        </w:rPr>
      </w:pPr>
    </w:p>
    <w:p w14:paraId="52CD70D0" w14:textId="542C5037" w:rsidR="009D0EC8" w:rsidRPr="000D7D7E" w:rsidRDefault="383AE7C0" w:rsidP="383AE7C0">
      <w:pPr>
        <w:pStyle w:val="ListParagraph"/>
        <w:numPr>
          <w:ilvl w:val="0"/>
          <w:numId w:val="2"/>
        </w:numPr>
        <w:spacing w:line="256" w:lineRule="auto"/>
        <w:rPr>
          <w:rFonts w:ascii="Arial" w:eastAsiaTheme="minorEastAsia" w:hAnsi="Arial" w:cs="Arial"/>
          <w:sz w:val="20"/>
          <w:szCs w:val="20"/>
          <w:lang w:val="en-US"/>
        </w:rPr>
      </w:pPr>
      <w:r w:rsidRPr="383AE7C0">
        <w:rPr>
          <w:rFonts w:ascii="Arial" w:eastAsiaTheme="minorEastAsia" w:hAnsi="Arial" w:cs="Arial"/>
          <w:sz w:val="20"/>
          <w:szCs w:val="20"/>
          <w:lang w:val="en-US"/>
        </w:rPr>
        <w:t xml:space="preserve">Professional Duties: </w:t>
      </w:r>
      <w:r w:rsidRPr="383AE7C0">
        <w:rPr>
          <w:rFonts w:ascii="Arial" w:eastAsiaTheme="minorEastAsia" w:hAnsi="Arial" w:cs="Arial"/>
          <w:sz w:val="20"/>
          <w:szCs w:val="20"/>
          <w:lang w:val="en-GB"/>
        </w:rPr>
        <w:t xml:space="preserve">You carry out the professional duties on a bachelor level resulting in professional products in line with </w:t>
      </w:r>
      <w:r w:rsidRPr="383AE7C0">
        <w:rPr>
          <w:rFonts w:ascii="Arial" w:eastAsiaTheme="minorEastAsia" w:hAnsi="Arial" w:cs="Arial"/>
          <w:sz w:val="20"/>
          <w:szCs w:val="20"/>
          <w:lang w:val="en-US"/>
        </w:rPr>
        <w:t>the IT-area you are working in.</w:t>
      </w:r>
    </w:p>
    <w:p w14:paraId="2E6DC5AA" w14:textId="77777777" w:rsidR="009D0EC8" w:rsidRPr="000D7D7E" w:rsidRDefault="383AE7C0" w:rsidP="383AE7C0">
      <w:pPr>
        <w:spacing w:line="256" w:lineRule="auto"/>
        <w:rPr>
          <w:rFonts w:ascii="Arial" w:eastAsiaTheme="minorEastAsia" w:hAnsi="Arial" w:cs="Arial"/>
          <w:i/>
          <w:iCs/>
          <w:color w:val="000000" w:themeColor="text1"/>
          <w:sz w:val="20"/>
          <w:szCs w:val="20"/>
          <w:lang w:val="en-GB"/>
        </w:rPr>
      </w:pPr>
      <w:r w:rsidRPr="383AE7C0">
        <w:rPr>
          <w:rFonts w:ascii="Arial" w:eastAsiaTheme="minorEastAsia" w:hAnsi="Arial" w:cs="Arial"/>
          <w:i/>
          <w:iCs/>
          <w:color w:val="000000" w:themeColor="text1"/>
          <w:sz w:val="20"/>
          <w:szCs w:val="20"/>
          <w:lang w:val="en-GB"/>
        </w:rPr>
        <w:t xml:space="preserve">      Clarification:</w:t>
      </w:r>
    </w:p>
    <w:p w14:paraId="4444C607" w14:textId="77777777" w:rsidR="009D0EC8" w:rsidRPr="000D7D7E" w:rsidRDefault="009D0EC8" w:rsidP="383AE7C0">
      <w:pPr>
        <w:pStyle w:val="ListParagraph"/>
        <w:numPr>
          <w:ilvl w:val="0"/>
          <w:numId w:val="3"/>
        </w:numPr>
        <w:spacing w:line="256" w:lineRule="auto"/>
        <w:rPr>
          <w:rFonts w:ascii="Arial" w:eastAsiaTheme="minorEastAsia" w:hAnsi="Arial" w:cs="Arial"/>
          <w:color w:val="000000" w:themeColor="text1"/>
          <w:sz w:val="20"/>
          <w:szCs w:val="20"/>
          <w:lang w:val="en-GB"/>
        </w:rPr>
      </w:pPr>
      <w:r w:rsidRPr="383AE7C0">
        <w:rPr>
          <w:rFonts w:ascii="Arial" w:eastAsiaTheme="minorEastAsia" w:hAnsi="Arial" w:cs="Arial"/>
          <w:color w:val="000000" w:themeColor="text1"/>
          <w:sz w:val="20"/>
          <w:szCs w:val="20"/>
          <w:lang w:val="en-GB"/>
        </w:rPr>
        <w:t xml:space="preserve">Professional duties on bachelor level = All or a subset of the activities Analysis, Design, Realize, Advise, </w:t>
      </w:r>
      <w:proofErr w:type="spellStart"/>
      <w:r w:rsidRPr="383AE7C0">
        <w:rPr>
          <w:rFonts w:ascii="Arial" w:eastAsiaTheme="minorEastAsia" w:hAnsi="Arial" w:cs="Arial"/>
          <w:color w:val="000000" w:themeColor="text1"/>
          <w:sz w:val="20"/>
          <w:szCs w:val="20"/>
          <w:lang w:val="en-GB"/>
        </w:rPr>
        <w:t>Manage&amp;Control</w:t>
      </w:r>
      <w:proofErr w:type="spellEnd"/>
      <w:r w:rsidRPr="383AE7C0">
        <w:rPr>
          <w:rFonts w:ascii="Arial" w:eastAsiaTheme="minorEastAsia" w:hAnsi="Arial" w:cs="Arial"/>
          <w:color w:val="000000" w:themeColor="text1"/>
          <w:sz w:val="20"/>
          <w:szCs w:val="20"/>
          <w:lang w:val="en-GB"/>
        </w:rPr>
        <w:t xml:space="preserve"> on professional level. As a reference, 1) use the HBO-I framework</w:t>
      </w:r>
      <w:r w:rsidRPr="383AE7C0">
        <w:rPr>
          <w:rStyle w:val="FootnoteReference"/>
          <w:rFonts w:ascii="Arial" w:eastAsiaTheme="minorEastAsia" w:hAnsi="Arial" w:cs="Arial"/>
          <w:color w:val="000000" w:themeColor="text1"/>
          <w:sz w:val="20"/>
          <w:szCs w:val="20"/>
          <w:lang w:val="en-GB"/>
        </w:rPr>
        <w:footnoteReference w:id="2"/>
      </w:r>
      <w:r w:rsidRPr="383AE7C0">
        <w:rPr>
          <w:rFonts w:ascii="Arial" w:eastAsiaTheme="minorEastAsia" w:hAnsi="Arial" w:cs="Arial"/>
          <w:color w:val="000000" w:themeColor="text1"/>
          <w:sz w:val="20"/>
          <w:szCs w:val="20"/>
          <w:lang w:val="en-GB"/>
        </w:rPr>
        <w:t xml:space="preserve"> on proficiency level 3, 2) the level as required in OE6 or OE7 that relates to the IT field, 3) the expectation in the professional </w:t>
      </w:r>
      <w:proofErr w:type="spellStart"/>
      <w:r w:rsidRPr="383AE7C0">
        <w:rPr>
          <w:rFonts w:ascii="Arial" w:eastAsiaTheme="minorEastAsia" w:hAnsi="Arial" w:cs="Arial"/>
          <w:color w:val="000000" w:themeColor="text1"/>
          <w:sz w:val="20"/>
          <w:szCs w:val="20"/>
          <w:lang w:val="en-GB"/>
        </w:rPr>
        <w:t>workfield</w:t>
      </w:r>
      <w:proofErr w:type="spellEnd"/>
      <w:r w:rsidRPr="383AE7C0">
        <w:rPr>
          <w:rFonts w:ascii="Arial" w:eastAsiaTheme="minorEastAsia" w:hAnsi="Arial" w:cs="Arial"/>
          <w:color w:val="000000" w:themeColor="text1"/>
          <w:sz w:val="20"/>
          <w:szCs w:val="20"/>
          <w:lang w:val="en-GB"/>
        </w:rPr>
        <w:t xml:space="preserve"> related to IT field of the graduation project.</w:t>
      </w:r>
    </w:p>
    <w:p w14:paraId="1D6DC805" w14:textId="77777777" w:rsidR="009D0EC8" w:rsidRPr="000D7D7E" w:rsidRDefault="383AE7C0" w:rsidP="383AE7C0">
      <w:pPr>
        <w:pStyle w:val="ListParagraph"/>
        <w:numPr>
          <w:ilvl w:val="0"/>
          <w:numId w:val="3"/>
        </w:numPr>
        <w:spacing w:line="256" w:lineRule="auto"/>
        <w:rPr>
          <w:rFonts w:ascii="Arial" w:hAnsi="Arial" w:cs="Arial"/>
          <w:color w:val="000000" w:themeColor="text1"/>
          <w:sz w:val="20"/>
          <w:szCs w:val="20"/>
          <w:lang w:val="en-GB"/>
        </w:rPr>
      </w:pPr>
      <w:r w:rsidRPr="383AE7C0">
        <w:rPr>
          <w:rFonts w:ascii="Arial" w:eastAsiaTheme="minorEastAsia" w:hAnsi="Arial" w:cs="Arial"/>
          <w:color w:val="000000" w:themeColor="text1"/>
          <w:sz w:val="20"/>
          <w:szCs w:val="20"/>
          <w:lang w:val="en-GB"/>
        </w:rPr>
        <w:t xml:space="preserve">Professional products: end products and other products </w:t>
      </w:r>
      <w:proofErr w:type="gramStart"/>
      <w:r w:rsidRPr="383AE7C0">
        <w:rPr>
          <w:rFonts w:ascii="Arial" w:eastAsiaTheme="minorEastAsia" w:hAnsi="Arial" w:cs="Arial"/>
          <w:color w:val="000000" w:themeColor="text1"/>
          <w:sz w:val="20"/>
          <w:szCs w:val="20"/>
          <w:lang w:val="en-GB"/>
        </w:rPr>
        <w:t>as a result of</w:t>
      </w:r>
      <w:proofErr w:type="gramEnd"/>
      <w:r w:rsidRPr="383AE7C0">
        <w:rPr>
          <w:rFonts w:ascii="Arial" w:eastAsiaTheme="minorEastAsia" w:hAnsi="Arial" w:cs="Arial"/>
          <w:color w:val="000000" w:themeColor="text1"/>
          <w:sz w:val="20"/>
          <w:szCs w:val="20"/>
          <w:lang w:val="en-GB"/>
        </w:rPr>
        <w:t xml:space="preserve"> the professional duties</w:t>
      </w:r>
    </w:p>
    <w:p w14:paraId="179F3A9D" w14:textId="77777777" w:rsidR="009D0EC8" w:rsidRPr="000D7D7E" w:rsidRDefault="383AE7C0" w:rsidP="383AE7C0">
      <w:pPr>
        <w:pStyle w:val="ListParagraph"/>
        <w:numPr>
          <w:ilvl w:val="0"/>
          <w:numId w:val="3"/>
        </w:numPr>
        <w:spacing w:line="256" w:lineRule="auto"/>
        <w:rPr>
          <w:rFonts w:ascii="Arial" w:eastAsiaTheme="minorEastAsia" w:hAnsi="Arial" w:cs="Arial"/>
          <w:color w:val="000000" w:themeColor="text1"/>
          <w:sz w:val="20"/>
          <w:szCs w:val="20"/>
          <w:lang w:val="en-GB"/>
        </w:rPr>
      </w:pPr>
      <w:r w:rsidRPr="383AE7C0">
        <w:rPr>
          <w:rFonts w:ascii="Arial" w:eastAsiaTheme="minorEastAsia" w:hAnsi="Arial" w:cs="Arial"/>
          <w:color w:val="000000" w:themeColor="text1"/>
          <w:sz w:val="20"/>
          <w:szCs w:val="20"/>
          <w:lang w:val="en-US"/>
        </w:rPr>
        <w:t xml:space="preserve">In line with the IT-area </w:t>
      </w:r>
      <w:proofErr w:type="gramStart"/>
      <w:r w:rsidRPr="383AE7C0">
        <w:rPr>
          <w:rFonts w:ascii="Arial" w:eastAsiaTheme="minorEastAsia" w:hAnsi="Arial" w:cs="Arial"/>
          <w:color w:val="000000" w:themeColor="text1"/>
          <w:sz w:val="20"/>
          <w:szCs w:val="20"/>
          <w:lang w:val="en-US"/>
        </w:rPr>
        <w:t xml:space="preserve">= </w:t>
      </w:r>
      <w:r w:rsidRPr="383AE7C0">
        <w:rPr>
          <w:rFonts w:ascii="Arial" w:eastAsiaTheme="minorEastAsia" w:hAnsi="Arial" w:cs="Arial"/>
          <w:color w:val="000000" w:themeColor="text1"/>
          <w:sz w:val="20"/>
          <w:szCs w:val="20"/>
          <w:lang w:val="en-GB"/>
        </w:rPr>
        <w:t xml:space="preserve"> You</w:t>
      </w:r>
      <w:proofErr w:type="gramEnd"/>
      <w:r w:rsidRPr="383AE7C0">
        <w:rPr>
          <w:rFonts w:ascii="Arial" w:eastAsiaTheme="minorEastAsia" w:hAnsi="Arial" w:cs="Arial"/>
          <w:color w:val="000000" w:themeColor="text1"/>
          <w:sz w:val="20"/>
          <w:szCs w:val="20"/>
          <w:lang w:val="en-GB"/>
        </w:rPr>
        <w:t xml:space="preserve"> deliver professional products that are characteristic for the IT area of your project. E.g., a software architecture in full stack software development. On a general level the IT areas are defined by the 5 architectural layers of the HBO-I framework (User Interaction, Organizational Processes, Software, Hardware Interfacing, Infrastructure), or a more specific level as a subset or combination of the architecture layers (like cyber security or web development).</w:t>
      </w:r>
    </w:p>
    <w:p w14:paraId="529867DC" w14:textId="77777777" w:rsidR="009D0EC8" w:rsidRPr="000D7D7E" w:rsidRDefault="009D0EC8" w:rsidP="009D0EC8">
      <w:pPr>
        <w:spacing w:line="256" w:lineRule="auto"/>
        <w:rPr>
          <w:rFonts w:ascii="Arial" w:eastAsiaTheme="minorEastAsia" w:hAnsi="Arial" w:cs="Arial"/>
          <w:color w:val="000000" w:themeColor="text1"/>
          <w:sz w:val="20"/>
          <w:szCs w:val="20"/>
          <w:lang w:val="en-GB"/>
        </w:rPr>
      </w:pPr>
    </w:p>
    <w:p w14:paraId="3BD5400F" w14:textId="049EEBD5" w:rsidR="009D0EC8" w:rsidRPr="000D7D7E" w:rsidRDefault="383AE7C0" w:rsidP="383AE7C0">
      <w:pPr>
        <w:pStyle w:val="ListParagraph"/>
        <w:numPr>
          <w:ilvl w:val="0"/>
          <w:numId w:val="2"/>
        </w:numPr>
        <w:rPr>
          <w:rFonts w:ascii="Arial" w:eastAsiaTheme="minorEastAsia" w:hAnsi="Arial" w:cs="Arial"/>
          <w:sz w:val="20"/>
          <w:szCs w:val="20"/>
          <w:lang w:val="en-US"/>
        </w:rPr>
      </w:pPr>
      <w:r w:rsidRPr="383AE7C0">
        <w:rPr>
          <w:rFonts w:ascii="Arial" w:eastAsiaTheme="minorEastAsia" w:hAnsi="Arial" w:cs="Arial"/>
          <w:sz w:val="20"/>
          <w:szCs w:val="20"/>
          <w:lang w:val="en-US"/>
        </w:rPr>
        <w:t xml:space="preserve">Situation-Orientation: </w:t>
      </w:r>
      <w:r w:rsidRPr="383AE7C0">
        <w:rPr>
          <w:rFonts w:ascii="Arial" w:eastAsiaTheme="minorEastAsia" w:hAnsi="Arial" w:cs="Arial"/>
          <w:color w:val="242424"/>
          <w:sz w:val="20"/>
          <w:szCs w:val="20"/>
          <w:lang w:val="en-US"/>
        </w:rPr>
        <w:t xml:space="preserve">You apply your previously acquired knowledge and skills </w:t>
      </w:r>
      <w:r w:rsidRPr="383AE7C0">
        <w:rPr>
          <w:rFonts w:ascii="Arial" w:eastAsiaTheme="minorEastAsia" w:hAnsi="Arial" w:cs="Arial"/>
          <w:sz w:val="20"/>
          <w:szCs w:val="20"/>
          <w:lang w:val="en-US"/>
        </w:rPr>
        <w:t>in a new and authentic context to deliver relevant and valuable results for the project and company.</w:t>
      </w:r>
      <w:r w:rsidRPr="383AE7C0">
        <w:rPr>
          <w:rFonts w:ascii="Arial" w:eastAsiaTheme="minorEastAsia" w:hAnsi="Arial" w:cs="Arial"/>
          <w:color w:val="242424"/>
          <w:sz w:val="20"/>
          <w:szCs w:val="20"/>
          <w:lang w:val="en-US"/>
        </w:rPr>
        <w:t xml:space="preserve"> </w:t>
      </w:r>
    </w:p>
    <w:p w14:paraId="7F0750D1" w14:textId="77777777" w:rsidR="009D0EC8" w:rsidRPr="000D7D7E" w:rsidRDefault="383AE7C0" w:rsidP="383AE7C0">
      <w:pPr>
        <w:spacing w:line="256" w:lineRule="auto"/>
        <w:rPr>
          <w:rFonts w:ascii="Arial" w:eastAsiaTheme="minorEastAsia" w:hAnsi="Arial" w:cs="Arial"/>
          <w:i/>
          <w:iCs/>
          <w:sz w:val="20"/>
          <w:szCs w:val="20"/>
        </w:rPr>
      </w:pPr>
      <w:r w:rsidRPr="383AE7C0">
        <w:rPr>
          <w:rFonts w:ascii="Arial" w:eastAsiaTheme="minorEastAsia" w:hAnsi="Arial" w:cs="Arial"/>
          <w:i/>
          <w:iCs/>
          <w:sz w:val="20"/>
          <w:szCs w:val="20"/>
          <w:lang w:val="en-US"/>
        </w:rPr>
        <w:t xml:space="preserve">      </w:t>
      </w:r>
      <w:r w:rsidRPr="383AE7C0">
        <w:rPr>
          <w:rFonts w:ascii="Arial" w:eastAsiaTheme="minorEastAsia" w:hAnsi="Arial" w:cs="Arial"/>
          <w:i/>
          <w:iCs/>
          <w:sz w:val="20"/>
          <w:szCs w:val="20"/>
        </w:rPr>
        <w:t>Clarification:</w:t>
      </w:r>
    </w:p>
    <w:p w14:paraId="56B46C2B" w14:textId="77777777" w:rsidR="009D0EC8" w:rsidRPr="000D7D7E" w:rsidRDefault="383AE7C0" w:rsidP="383AE7C0">
      <w:pPr>
        <w:pStyle w:val="ListParagraph"/>
        <w:numPr>
          <w:ilvl w:val="0"/>
          <w:numId w:val="4"/>
        </w:numPr>
        <w:spacing w:line="256" w:lineRule="auto"/>
        <w:rPr>
          <w:rFonts w:ascii="Arial" w:eastAsiaTheme="minorEastAsia" w:hAnsi="Arial" w:cs="Arial"/>
          <w:color w:val="000000" w:themeColor="text1"/>
          <w:sz w:val="20"/>
          <w:szCs w:val="20"/>
          <w:lang w:val="en-US"/>
        </w:rPr>
      </w:pPr>
      <w:r w:rsidRPr="383AE7C0">
        <w:rPr>
          <w:rFonts w:ascii="Arial" w:eastAsiaTheme="minorEastAsia" w:hAnsi="Arial" w:cs="Arial"/>
          <w:color w:val="000000" w:themeColor="text1"/>
          <w:sz w:val="20"/>
          <w:szCs w:val="20"/>
          <w:lang w:val="en-US"/>
        </w:rPr>
        <w:t xml:space="preserve">Apply your previously acquired knowledge = You adapt to the processes and way of working of the company  </w:t>
      </w:r>
    </w:p>
    <w:p w14:paraId="62A68C67" w14:textId="77777777" w:rsidR="009D0EC8" w:rsidRPr="000D7D7E" w:rsidRDefault="383AE7C0" w:rsidP="383AE7C0">
      <w:pPr>
        <w:pStyle w:val="ListParagraph"/>
        <w:numPr>
          <w:ilvl w:val="0"/>
          <w:numId w:val="4"/>
        </w:numPr>
        <w:rPr>
          <w:rFonts w:ascii="Arial" w:eastAsiaTheme="minorEastAsia" w:hAnsi="Arial" w:cs="Arial"/>
          <w:color w:val="000000" w:themeColor="text1"/>
          <w:sz w:val="20"/>
          <w:szCs w:val="20"/>
          <w:lang w:val="en-US"/>
        </w:rPr>
      </w:pPr>
      <w:r w:rsidRPr="383AE7C0">
        <w:rPr>
          <w:rFonts w:ascii="Arial" w:eastAsiaTheme="minorEastAsia" w:hAnsi="Arial" w:cs="Arial"/>
          <w:color w:val="000000" w:themeColor="text1"/>
          <w:sz w:val="20"/>
          <w:szCs w:val="20"/>
          <w:lang w:val="en-US"/>
        </w:rPr>
        <w:t>Relevant and valuable = Your work is relevant for one or more persons and creates value (e.g., in terms of upward TRL transition)</w:t>
      </w:r>
    </w:p>
    <w:p w14:paraId="2A654301" w14:textId="77777777" w:rsidR="009D0EC8" w:rsidRPr="000D7D7E" w:rsidRDefault="383AE7C0" w:rsidP="383AE7C0">
      <w:pPr>
        <w:pStyle w:val="ListParagraph"/>
        <w:numPr>
          <w:ilvl w:val="0"/>
          <w:numId w:val="4"/>
        </w:numPr>
        <w:spacing w:line="256" w:lineRule="auto"/>
        <w:rPr>
          <w:rFonts w:ascii="Arial" w:eastAsiaTheme="minorEastAsia" w:hAnsi="Arial" w:cs="Arial"/>
          <w:color w:val="000000" w:themeColor="text1"/>
          <w:sz w:val="20"/>
          <w:szCs w:val="20"/>
          <w:lang w:val="en-US"/>
        </w:rPr>
      </w:pPr>
      <w:r w:rsidRPr="383AE7C0">
        <w:rPr>
          <w:rFonts w:ascii="Arial" w:eastAsiaTheme="minorEastAsia" w:hAnsi="Arial" w:cs="Arial"/>
          <w:sz w:val="20"/>
          <w:szCs w:val="20"/>
          <w:lang w:val="en-US"/>
        </w:rPr>
        <w:t xml:space="preserve">New and authentic context = you work in </w:t>
      </w:r>
      <w:r w:rsidRPr="383AE7C0">
        <w:rPr>
          <w:rFonts w:ascii="Arial" w:eastAsiaTheme="minorEastAsia" w:hAnsi="Arial" w:cs="Arial"/>
          <w:color w:val="000000" w:themeColor="text1"/>
          <w:sz w:val="20"/>
          <w:szCs w:val="20"/>
          <w:lang w:val="en-US"/>
        </w:rPr>
        <w:t>a methodological and structured way</w:t>
      </w:r>
      <w:r w:rsidRPr="383AE7C0">
        <w:rPr>
          <w:rFonts w:ascii="Arial" w:eastAsiaTheme="minorEastAsia" w:hAnsi="Arial" w:cs="Arial"/>
          <w:sz w:val="20"/>
          <w:szCs w:val="20"/>
          <w:lang w:val="en-US"/>
        </w:rPr>
        <w:t xml:space="preserve"> in a context where approach and solution area are open, with multiple stakeholders and multiple IT areas combined.</w:t>
      </w:r>
    </w:p>
    <w:p w14:paraId="09C8534F" w14:textId="77777777" w:rsidR="009D0EC8" w:rsidRPr="000D7D7E" w:rsidRDefault="009D0EC8" w:rsidP="009D0EC8">
      <w:pPr>
        <w:spacing w:line="256" w:lineRule="auto"/>
        <w:rPr>
          <w:rFonts w:ascii="Arial" w:eastAsiaTheme="minorEastAsia" w:hAnsi="Arial" w:cs="Arial"/>
          <w:color w:val="000000" w:themeColor="text1"/>
          <w:sz w:val="20"/>
          <w:szCs w:val="20"/>
          <w:lang w:val="en-GB"/>
        </w:rPr>
      </w:pPr>
    </w:p>
    <w:p w14:paraId="6530BE49" w14:textId="77777777" w:rsidR="009D0EC8" w:rsidRPr="000D7D7E" w:rsidRDefault="383AE7C0" w:rsidP="383AE7C0">
      <w:pPr>
        <w:pStyle w:val="ListParagraph"/>
        <w:numPr>
          <w:ilvl w:val="0"/>
          <w:numId w:val="2"/>
        </w:numPr>
        <w:rPr>
          <w:rFonts w:ascii="Arial" w:eastAsiaTheme="minorEastAsia" w:hAnsi="Arial" w:cs="Arial"/>
          <w:color w:val="000000" w:themeColor="text1"/>
          <w:sz w:val="20"/>
          <w:szCs w:val="20"/>
          <w:lang w:val="en-GB"/>
        </w:rPr>
      </w:pPr>
      <w:r w:rsidRPr="383AE7C0">
        <w:rPr>
          <w:rFonts w:ascii="Arial" w:eastAsiaTheme="minorEastAsia" w:hAnsi="Arial" w:cs="Arial"/>
          <w:color w:val="000000" w:themeColor="text1"/>
          <w:sz w:val="20"/>
          <w:szCs w:val="20"/>
          <w:lang w:val="en-GB"/>
        </w:rPr>
        <w:t>Future-Oriented Organisation: You explore the organisational context of your project, make business, sustainable and ethical considerations and manage all aspects of the execution of the project.</w:t>
      </w:r>
    </w:p>
    <w:p w14:paraId="1A00E664" w14:textId="77777777" w:rsidR="009D0EC8" w:rsidRPr="000D7D7E" w:rsidRDefault="383AE7C0" w:rsidP="383AE7C0">
      <w:pPr>
        <w:rPr>
          <w:rFonts w:ascii="Arial" w:eastAsiaTheme="minorEastAsia" w:hAnsi="Arial" w:cs="Arial"/>
          <w:i/>
          <w:iCs/>
          <w:color w:val="000000" w:themeColor="text1"/>
          <w:sz w:val="20"/>
          <w:szCs w:val="20"/>
          <w:lang w:val="en-GB"/>
        </w:rPr>
      </w:pPr>
      <w:r w:rsidRPr="383AE7C0">
        <w:rPr>
          <w:rFonts w:ascii="Arial" w:eastAsiaTheme="minorEastAsia" w:hAnsi="Arial" w:cs="Arial"/>
          <w:color w:val="000000" w:themeColor="text1"/>
          <w:sz w:val="20"/>
          <w:szCs w:val="20"/>
          <w:lang w:val="en-GB"/>
        </w:rPr>
        <w:t xml:space="preserve">     </w:t>
      </w:r>
      <w:r w:rsidRPr="383AE7C0">
        <w:rPr>
          <w:rFonts w:ascii="Arial" w:eastAsiaTheme="minorEastAsia" w:hAnsi="Arial" w:cs="Arial"/>
          <w:i/>
          <w:iCs/>
          <w:color w:val="000000" w:themeColor="text1"/>
          <w:sz w:val="20"/>
          <w:szCs w:val="20"/>
          <w:lang w:val="en-GB"/>
        </w:rPr>
        <w:t xml:space="preserve">  Clarification: </w:t>
      </w:r>
    </w:p>
    <w:p w14:paraId="2F934513" w14:textId="77777777" w:rsidR="009D0EC8" w:rsidRPr="000D7D7E" w:rsidRDefault="383AE7C0" w:rsidP="383AE7C0">
      <w:pPr>
        <w:pStyle w:val="ListParagraph"/>
        <w:numPr>
          <w:ilvl w:val="0"/>
          <w:numId w:val="5"/>
        </w:numPr>
        <w:rPr>
          <w:rFonts w:ascii="Arial" w:eastAsiaTheme="minorEastAsia" w:hAnsi="Arial" w:cs="Arial"/>
          <w:i/>
          <w:iCs/>
          <w:color w:val="000000" w:themeColor="text1"/>
          <w:sz w:val="20"/>
          <w:szCs w:val="20"/>
          <w:lang w:val="en-GB"/>
        </w:rPr>
      </w:pPr>
      <w:r w:rsidRPr="383AE7C0">
        <w:rPr>
          <w:rFonts w:ascii="Arial" w:eastAsiaTheme="minorEastAsia" w:hAnsi="Arial" w:cs="Arial"/>
          <w:color w:val="000000" w:themeColor="text1"/>
          <w:sz w:val="20"/>
          <w:szCs w:val="20"/>
          <w:lang w:val="en-GB"/>
        </w:rPr>
        <w:t xml:space="preserve">organisational context – you identify the business domain and stakeholders of the project and know its business legitimisation. </w:t>
      </w:r>
    </w:p>
    <w:p w14:paraId="3FCDACF7" w14:textId="77777777" w:rsidR="009D0EC8" w:rsidRPr="000D7D7E" w:rsidRDefault="383AE7C0" w:rsidP="383AE7C0">
      <w:pPr>
        <w:pStyle w:val="ListParagraph"/>
        <w:numPr>
          <w:ilvl w:val="0"/>
          <w:numId w:val="5"/>
        </w:numPr>
        <w:rPr>
          <w:rFonts w:ascii="Arial" w:eastAsiaTheme="minorEastAsia" w:hAnsi="Arial" w:cs="Arial"/>
          <w:sz w:val="20"/>
          <w:szCs w:val="20"/>
          <w:lang w:val="en-US"/>
        </w:rPr>
      </w:pPr>
      <w:r w:rsidRPr="383AE7C0">
        <w:rPr>
          <w:rFonts w:ascii="Arial" w:eastAsiaTheme="minorEastAsia" w:hAnsi="Arial" w:cs="Arial"/>
          <w:color w:val="000000" w:themeColor="text1"/>
          <w:sz w:val="20"/>
          <w:szCs w:val="20"/>
          <w:lang w:val="en-GB"/>
        </w:rPr>
        <w:t>business, sustainable and ethical factors – you take into consideration business, sustainable development and ethical aspects in your judgement process using standards or methods/tools (</w:t>
      </w:r>
      <w:proofErr w:type="gramStart"/>
      <w:r w:rsidRPr="383AE7C0">
        <w:rPr>
          <w:rFonts w:ascii="Arial" w:eastAsiaTheme="minorEastAsia" w:hAnsi="Arial" w:cs="Arial"/>
          <w:color w:val="000000" w:themeColor="text1"/>
          <w:sz w:val="20"/>
          <w:szCs w:val="20"/>
          <w:lang w:val="en-GB"/>
        </w:rPr>
        <w:t>e.g.</w:t>
      </w:r>
      <w:proofErr w:type="gramEnd"/>
      <w:r w:rsidRPr="383AE7C0">
        <w:rPr>
          <w:rFonts w:ascii="Arial" w:eastAsiaTheme="minorEastAsia" w:hAnsi="Arial" w:cs="Arial"/>
          <w:color w:val="000000" w:themeColor="text1"/>
          <w:sz w:val="20"/>
          <w:szCs w:val="20"/>
          <w:lang w:val="en-GB"/>
        </w:rPr>
        <w:t xml:space="preserve"> TICT).</w:t>
      </w:r>
    </w:p>
    <w:p w14:paraId="50714902" w14:textId="77777777" w:rsidR="009D0EC8" w:rsidRPr="000D7D7E" w:rsidRDefault="383AE7C0" w:rsidP="383AE7C0">
      <w:pPr>
        <w:pStyle w:val="ListParagraph"/>
        <w:numPr>
          <w:ilvl w:val="0"/>
          <w:numId w:val="5"/>
        </w:numPr>
        <w:rPr>
          <w:rFonts w:ascii="Arial" w:eastAsiaTheme="minorEastAsia" w:hAnsi="Arial" w:cs="Arial"/>
          <w:color w:val="000000" w:themeColor="text1"/>
          <w:sz w:val="20"/>
          <w:szCs w:val="20"/>
          <w:lang w:val="en-GB"/>
        </w:rPr>
      </w:pPr>
      <w:r w:rsidRPr="383AE7C0">
        <w:rPr>
          <w:rFonts w:ascii="Arial" w:eastAsiaTheme="minorEastAsia" w:hAnsi="Arial" w:cs="Arial"/>
          <w:color w:val="000000" w:themeColor="text1"/>
          <w:sz w:val="20"/>
          <w:szCs w:val="20"/>
          <w:lang w:val="en-GB"/>
        </w:rPr>
        <w:t xml:space="preserve">manage execution – you create a project plan and monitor your project including the research activities, time, money, </w:t>
      </w:r>
      <w:proofErr w:type="gramStart"/>
      <w:r w:rsidRPr="383AE7C0">
        <w:rPr>
          <w:rFonts w:ascii="Arial" w:eastAsiaTheme="minorEastAsia" w:hAnsi="Arial" w:cs="Arial"/>
          <w:color w:val="000000" w:themeColor="text1"/>
          <w:sz w:val="20"/>
          <w:szCs w:val="20"/>
          <w:lang w:val="en-GB"/>
        </w:rPr>
        <w:t>risks</w:t>
      </w:r>
      <w:proofErr w:type="gramEnd"/>
      <w:r w:rsidRPr="383AE7C0">
        <w:rPr>
          <w:rFonts w:ascii="Arial" w:eastAsiaTheme="minorEastAsia" w:hAnsi="Arial" w:cs="Arial"/>
          <w:color w:val="000000" w:themeColor="text1"/>
          <w:sz w:val="20"/>
          <w:szCs w:val="20"/>
          <w:lang w:val="en-GB"/>
        </w:rPr>
        <w:t xml:space="preserve"> and the quality of the solution which is valuable for the organisation.</w:t>
      </w:r>
    </w:p>
    <w:p w14:paraId="250AC44B" w14:textId="77777777" w:rsidR="009D0EC8" w:rsidRPr="000D7D7E" w:rsidRDefault="009D0EC8" w:rsidP="009D0EC8">
      <w:pPr>
        <w:rPr>
          <w:rFonts w:ascii="Arial" w:eastAsia="Calibri" w:hAnsi="Arial" w:cs="Arial"/>
          <w:color w:val="000000" w:themeColor="text1"/>
          <w:sz w:val="20"/>
          <w:szCs w:val="20"/>
          <w:lang w:val="en-GB"/>
        </w:rPr>
      </w:pPr>
    </w:p>
    <w:p w14:paraId="291940AC" w14:textId="77777777" w:rsidR="009D0EC8" w:rsidRPr="000D7D7E" w:rsidRDefault="383AE7C0" w:rsidP="383AE7C0">
      <w:pPr>
        <w:pStyle w:val="ListParagraph"/>
        <w:numPr>
          <w:ilvl w:val="0"/>
          <w:numId w:val="2"/>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Investigative Problem Solving: You take a critical look at your project from different perspectives, identify problems, find an effective </w:t>
      </w:r>
      <w:proofErr w:type="gramStart"/>
      <w:r w:rsidRPr="383AE7C0">
        <w:rPr>
          <w:rFonts w:ascii="Arial" w:eastAsia="Calibri" w:hAnsi="Arial" w:cs="Arial"/>
          <w:color w:val="000000" w:themeColor="text1"/>
          <w:sz w:val="20"/>
          <w:szCs w:val="20"/>
          <w:lang w:val="en-GB"/>
        </w:rPr>
        <w:t>approach</w:t>
      </w:r>
      <w:proofErr w:type="gramEnd"/>
      <w:r w:rsidRPr="383AE7C0">
        <w:rPr>
          <w:rFonts w:ascii="Arial" w:eastAsia="Calibri" w:hAnsi="Arial" w:cs="Arial"/>
          <w:color w:val="000000" w:themeColor="text1"/>
          <w:sz w:val="20"/>
          <w:szCs w:val="20"/>
          <w:lang w:val="en-GB"/>
        </w:rPr>
        <w:t xml:space="preserve"> and arrive at appropriate solutions. </w:t>
      </w:r>
    </w:p>
    <w:p w14:paraId="48D2CEA4" w14:textId="77777777" w:rsidR="009D0EC8" w:rsidRPr="000D7D7E" w:rsidRDefault="383AE7C0" w:rsidP="383AE7C0">
      <w:p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     </w:t>
      </w:r>
      <w:r w:rsidRPr="383AE7C0">
        <w:rPr>
          <w:rFonts w:ascii="Arial" w:eastAsia="Calibri" w:hAnsi="Arial" w:cs="Arial"/>
          <w:i/>
          <w:iCs/>
          <w:color w:val="000000" w:themeColor="text1"/>
          <w:sz w:val="20"/>
          <w:szCs w:val="20"/>
          <w:lang w:val="en-GB"/>
        </w:rPr>
        <w:t xml:space="preserve">  Clarification: </w:t>
      </w:r>
    </w:p>
    <w:p w14:paraId="5A4E4058" w14:textId="77777777" w:rsidR="009D0EC8" w:rsidRPr="000D7D7E" w:rsidRDefault="383AE7C0" w:rsidP="383AE7C0">
      <w:pPr>
        <w:pStyle w:val="ListParagraph"/>
        <w:numPr>
          <w:ilvl w:val="0"/>
          <w:numId w:val="6"/>
        </w:numPr>
        <w:rPr>
          <w:rFonts w:ascii="Arial" w:eastAsiaTheme="minorEastAsia"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Identify problems - Throughout all phases of the project, initially by identifying the problem/opportunity of the client, defining the main scope of the </w:t>
      </w:r>
      <w:proofErr w:type="gramStart"/>
      <w:r w:rsidRPr="383AE7C0">
        <w:rPr>
          <w:rFonts w:ascii="Arial" w:eastAsia="Calibri" w:hAnsi="Arial" w:cs="Arial"/>
          <w:color w:val="000000" w:themeColor="text1"/>
          <w:sz w:val="20"/>
          <w:szCs w:val="20"/>
          <w:lang w:val="en-GB"/>
        </w:rPr>
        <w:t>project</w:t>
      </w:r>
      <w:proofErr w:type="gramEnd"/>
      <w:r w:rsidRPr="383AE7C0">
        <w:rPr>
          <w:rFonts w:ascii="Arial" w:eastAsia="Calibri" w:hAnsi="Arial" w:cs="Arial"/>
          <w:color w:val="000000" w:themeColor="text1"/>
          <w:sz w:val="20"/>
          <w:szCs w:val="20"/>
          <w:lang w:val="en-GB"/>
        </w:rPr>
        <w:t xml:space="preserve"> and formulating the related research questions, and during the project by identifying newly encountered problems/challenges and formulating more in-depth or detailed research questions. </w:t>
      </w:r>
    </w:p>
    <w:p w14:paraId="070756D9" w14:textId="77777777" w:rsidR="009D0EC8" w:rsidRPr="000D7D7E" w:rsidRDefault="383AE7C0" w:rsidP="383AE7C0">
      <w:pPr>
        <w:pStyle w:val="ListParagraph"/>
        <w:numPr>
          <w:ilvl w:val="0"/>
          <w:numId w:val="6"/>
        </w:numPr>
        <w:rPr>
          <w:rFonts w:ascii="Arial" w:eastAsiaTheme="minorEastAsia"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Different perspectives and effective approach – you use a variety of research strategies, methods and activities (reference: </w:t>
      </w:r>
      <w:hyperlink r:id="rId10">
        <w:r w:rsidRPr="383AE7C0">
          <w:rPr>
            <w:rStyle w:val="Hyperlink"/>
            <w:rFonts w:ascii="Arial" w:eastAsia="Calibri" w:hAnsi="Arial" w:cs="Arial"/>
            <w:sz w:val="20"/>
            <w:szCs w:val="20"/>
            <w:lang w:val="en-GB"/>
          </w:rPr>
          <w:t>https://ictresearchmethods.nl/The_DOT_Framework</w:t>
        </w:r>
      </w:hyperlink>
      <w:r w:rsidRPr="383AE7C0">
        <w:rPr>
          <w:rFonts w:ascii="Arial" w:eastAsia="Calibri" w:hAnsi="Arial" w:cs="Arial"/>
          <w:color w:val="000000" w:themeColor="text1"/>
          <w:sz w:val="20"/>
          <w:szCs w:val="20"/>
          <w:lang w:val="en-GB"/>
        </w:rPr>
        <w:t xml:space="preserve">) in a structured way in order to find justified answers to your research questions. </w:t>
      </w:r>
    </w:p>
    <w:p w14:paraId="3F9B855E" w14:textId="77777777" w:rsidR="009D0EC8" w:rsidRPr="000D7D7E" w:rsidRDefault="383AE7C0" w:rsidP="383AE7C0">
      <w:pPr>
        <w:pStyle w:val="ListParagraph"/>
        <w:numPr>
          <w:ilvl w:val="0"/>
          <w:numId w:val="6"/>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Appropriate solutions – you use the results from your research to create valuable solutions and validate these with the relevant stakeholders.</w:t>
      </w:r>
    </w:p>
    <w:p w14:paraId="4C584C60" w14:textId="77777777" w:rsidR="009D0EC8" w:rsidRPr="000D7D7E" w:rsidRDefault="009D0EC8" w:rsidP="009D0EC8">
      <w:pPr>
        <w:rPr>
          <w:rFonts w:ascii="Arial" w:eastAsia="Calibri" w:hAnsi="Arial" w:cs="Arial"/>
          <w:color w:val="000000" w:themeColor="text1"/>
          <w:sz w:val="20"/>
          <w:szCs w:val="20"/>
          <w:lang w:val="en-GB"/>
        </w:rPr>
      </w:pPr>
    </w:p>
    <w:p w14:paraId="7276E7EC" w14:textId="77777777" w:rsidR="009D0EC8" w:rsidRPr="000D7D7E" w:rsidRDefault="383AE7C0" w:rsidP="383AE7C0">
      <w:pPr>
        <w:pStyle w:val="ListParagraph"/>
        <w:keepNext/>
        <w:keepLines/>
        <w:numPr>
          <w:ilvl w:val="0"/>
          <w:numId w:val="2"/>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Personal Leadership: you are entrepreneurial around your projects and personal </w:t>
      </w:r>
      <w:proofErr w:type="gramStart"/>
      <w:r w:rsidRPr="383AE7C0">
        <w:rPr>
          <w:rFonts w:ascii="Arial" w:eastAsia="Calibri" w:hAnsi="Arial" w:cs="Arial"/>
          <w:color w:val="000000" w:themeColor="text1"/>
          <w:sz w:val="20"/>
          <w:szCs w:val="20"/>
          <w:lang w:val="en-GB"/>
        </w:rPr>
        <w:t>development,</w:t>
      </w:r>
      <w:proofErr w:type="gramEnd"/>
      <w:r w:rsidRPr="383AE7C0">
        <w:rPr>
          <w:rFonts w:ascii="Arial" w:eastAsia="Calibri" w:hAnsi="Arial" w:cs="Arial"/>
          <w:color w:val="000000" w:themeColor="text1"/>
          <w:sz w:val="20"/>
          <w:szCs w:val="20"/>
          <w:lang w:val="en-GB"/>
        </w:rPr>
        <w:t xml:space="preserve"> you pay attention to your own learning ability and keep in mind what kind of IT professional and/or what type of positions you aspire to.</w:t>
      </w:r>
    </w:p>
    <w:p w14:paraId="56AC3BE6" w14:textId="77777777" w:rsidR="009D0EC8" w:rsidRPr="000D7D7E" w:rsidRDefault="383AE7C0" w:rsidP="383AE7C0">
      <w:pPr>
        <w:keepNext/>
        <w:keepLines/>
        <w:rPr>
          <w:rFonts w:ascii="Arial" w:eastAsia="Calibri" w:hAnsi="Arial" w:cs="Arial"/>
          <w:color w:val="000000" w:themeColor="text1"/>
          <w:sz w:val="20"/>
          <w:szCs w:val="20"/>
          <w:lang w:val="en-GB"/>
        </w:rPr>
      </w:pPr>
      <w:r w:rsidRPr="383AE7C0">
        <w:rPr>
          <w:rFonts w:ascii="Arial" w:eastAsia="Calibri" w:hAnsi="Arial" w:cs="Arial"/>
          <w:i/>
          <w:iCs/>
          <w:color w:val="000000" w:themeColor="text1"/>
          <w:sz w:val="20"/>
          <w:szCs w:val="20"/>
          <w:lang w:val="en-GB"/>
        </w:rPr>
        <w:t xml:space="preserve">       Clarification:</w:t>
      </w:r>
    </w:p>
    <w:p w14:paraId="2882C770" w14:textId="77777777" w:rsidR="009D0EC8" w:rsidRPr="000D7D7E" w:rsidRDefault="383AE7C0" w:rsidP="383AE7C0">
      <w:pPr>
        <w:pStyle w:val="ListParagraph"/>
        <w:keepNext/>
        <w:keepLines/>
        <w:numPr>
          <w:ilvl w:val="0"/>
          <w:numId w:val="7"/>
        </w:numPr>
        <w:rPr>
          <w:rFonts w:ascii="Arial" w:eastAsia="Calibri" w:hAnsi="Arial" w:cs="Arial"/>
          <w:i/>
          <w:iCs/>
          <w:color w:val="000000" w:themeColor="text1"/>
          <w:sz w:val="20"/>
          <w:szCs w:val="20"/>
          <w:lang w:val="en-GB"/>
        </w:rPr>
      </w:pPr>
      <w:r w:rsidRPr="383AE7C0">
        <w:rPr>
          <w:rFonts w:ascii="Arial" w:eastAsia="Calibri" w:hAnsi="Arial" w:cs="Arial"/>
          <w:color w:val="000000" w:themeColor="text1"/>
          <w:sz w:val="20"/>
          <w:szCs w:val="20"/>
          <w:lang w:val="en-GB"/>
        </w:rPr>
        <w:t xml:space="preserve">Entrepreneurial means that you take the lead in your own project, both planning as well as content wise. </w:t>
      </w:r>
    </w:p>
    <w:p w14:paraId="3C29E835" w14:textId="77777777" w:rsidR="009D0EC8" w:rsidRPr="000D7D7E" w:rsidRDefault="383AE7C0" w:rsidP="383AE7C0">
      <w:pPr>
        <w:pStyle w:val="ListParagraph"/>
        <w:numPr>
          <w:ilvl w:val="0"/>
          <w:numId w:val="7"/>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Paying attention to your own learning ability means that you can reflect on your own actions, </w:t>
      </w:r>
      <w:proofErr w:type="gramStart"/>
      <w:r w:rsidRPr="383AE7C0">
        <w:rPr>
          <w:rFonts w:ascii="Arial" w:eastAsia="Calibri" w:hAnsi="Arial" w:cs="Arial"/>
          <w:color w:val="000000" w:themeColor="text1"/>
          <w:sz w:val="20"/>
          <w:szCs w:val="20"/>
          <w:lang w:val="en-GB"/>
        </w:rPr>
        <w:t>ask</w:t>
      </w:r>
      <w:proofErr w:type="gramEnd"/>
      <w:r w:rsidRPr="383AE7C0">
        <w:rPr>
          <w:rFonts w:ascii="Arial" w:eastAsia="Calibri" w:hAnsi="Arial" w:cs="Arial"/>
          <w:color w:val="000000" w:themeColor="text1"/>
          <w:sz w:val="20"/>
          <w:szCs w:val="20"/>
          <w:lang w:val="en-GB"/>
        </w:rPr>
        <w:t xml:space="preserve"> and receive feedback on your actions and look for further opportunities and possibilities that flow from hat feedback and that you are aware of your development as an IT professional.</w:t>
      </w:r>
    </w:p>
    <w:p w14:paraId="2EBE0EE6" w14:textId="77777777" w:rsidR="009D0EC8" w:rsidRPr="000D7D7E" w:rsidRDefault="383AE7C0" w:rsidP="383AE7C0">
      <w:pPr>
        <w:pStyle w:val="ListParagraph"/>
        <w:numPr>
          <w:ilvl w:val="0"/>
          <w:numId w:val="7"/>
        </w:numPr>
        <w:rPr>
          <w:rFonts w:ascii="Arial" w:eastAsia="Calibri" w:hAnsi="Arial" w:cs="Arial"/>
          <w:color w:val="000000" w:themeColor="text1"/>
          <w:sz w:val="20"/>
          <w:szCs w:val="20"/>
          <w:lang w:val="en"/>
        </w:rPr>
      </w:pPr>
      <w:r w:rsidRPr="383AE7C0">
        <w:rPr>
          <w:rFonts w:ascii="Arial" w:eastAsia="Calibri" w:hAnsi="Arial" w:cs="Arial"/>
          <w:color w:val="000000" w:themeColor="text1"/>
          <w:sz w:val="20"/>
          <w:szCs w:val="20"/>
          <w:lang w:val="en-GB"/>
        </w:rPr>
        <w:t xml:space="preserve">You </w:t>
      </w:r>
      <w:r w:rsidRPr="383AE7C0">
        <w:rPr>
          <w:rFonts w:ascii="Arial" w:eastAsia="Calibri" w:hAnsi="Arial" w:cs="Arial"/>
          <w:color w:val="000000" w:themeColor="text1"/>
          <w:sz w:val="20"/>
          <w:szCs w:val="20"/>
          <w:lang w:val="en"/>
        </w:rPr>
        <w:t>know which role you envision in the IT-landscape and what role you play in a team.</w:t>
      </w:r>
    </w:p>
    <w:p w14:paraId="4C4E58A2" w14:textId="77777777" w:rsidR="009D0EC8" w:rsidRPr="000D7D7E" w:rsidRDefault="009D0EC8" w:rsidP="009D0EC8">
      <w:pPr>
        <w:rPr>
          <w:rFonts w:ascii="Arial" w:eastAsia="Calibri" w:hAnsi="Arial" w:cs="Arial"/>
          <w:color w:val="000000" w:themeColor="text1"/>
          <w:sz w:val="20"/>
          <w:szCs w:val="20"/>
          <w:lang w:val="en"/>
        </w:rPr>
      </w:pPr>
    </w:p>
    <w:p w14:paraId="74AB18D6" w14:textId="77777777" w:rsidR="009D0EC8" w:rsidRPr="000D7D7E" w:rsidRDefault="383AE7C0" w:rsidP="383AE7C0">
      <w:pPr>
        <w:pStyle w:val="ListParagraph"/>
        <w:numPr>
          <w:ilvl w:val="0"/>
          <w:numId w:val="2"/>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Targeted Interaction: You determine which partners play a role in your project, collaborate constructively with </w:t>
      </w:r>
      <w:proofErr w:type="gramStart"/>
      <w:r w:rsidRPr="383AE7C0">
        <w:rPr>
          <w:rFonts w:ascii="Arial" w:eastAsia="Calibri" w:hAnsi="Arial" w:cs="Arial"/>
          <w:color w:val="000000" w:themeColor="text1"/>
          <w:sz w:val="20"/>
          <w:szCs w:val="20"/>
          <w:lang w:val="en-GB"/>
        </w:rPr>
        <w:t>them</w:t>
      </w:r>
      <w:proofErr w:type="gramEnd"/>
      <w:r w:rsidRPr="383AE7C0">
        <w:rPr>
          <w:rFonts w:ascii="Arial" w:eastAsia="Calibri" w:hAnsi="Arial" w:cs="Arial"/>
          <w:color w:val="000000" w:themeColor="text1"/>
          <w:sz w:val="20"/>
          <w:szCs w:val="20"/>
          <w:lang w:val="en-GB"/>
        </w:rPr>
        <w:t xml:space="preserve"> and communicate appropriately to achieve the desired impact.</w:t>
      </w:r>
    </w:p>
    <w:p w14:paraId="62E4CFB6" w14:textId="77777777" w:rsidR="009D0EC8" w:rsidRPr="000D7D7E" w:rsidRDefault="383AE7C0" w:rsidP="383AE7C0">
      <w:pPr>
        <w:rPr>
          <w:rFonts w:ascii="Arial" w:eastAsia="Calibri" w:hAnsi="Arial" w:cs="Arial"/>
          <w:color w:val="000000" w:themeColor="text1"/>
          <w:sz w:val="20"/>
          <w:szCs w:val="20"/>
          <w:lang w:val="en-GB"/>
        </w:rPr>
      </w:pPr>
      <w:r w:rsidRPr="383AE7C0">
        <w:rPr>
          <w:rFonts w:ascii="Arial" w:eastAsia="Calibri" w:hAnsi="Arial" w:cs="Arial"/>
          <w:i/>
          <w:iCs/>
          <w:color w:val="000000" w:themeColor="text1"/>
          <w:sz w:val="20"/>
          <w:szCs w:val="20"/>
          <w:lang w:val="en-GB"/>
        </w:rPr>
        <w:t xml:space="preserve">       Clarification</w:t>
      </w:r>
      <w:r w:rsidRPr="383AE7C0">
        <w:rPr>
          <w:rFonts w:ascii="Arial" w:eastAsia="Calibri" w:hAnsi="Arial" w:cs="Arial"/>
          <w:color w:val="000000" w:themeColor="text1"/>
          <w:sz w:val="20"/>
          <w:szCs w:val="20"/>
          <w:lang w:val="en-GB"/>
        </w:rPr>
        <w:t>:</w:t>
      </w:r>
    </w:p>
    <w:p w14:paraId="7F0170A0" w14:textId="77777777" w:rsidR="009D0EC8" w:rsidRPr="000D7D7E" w:rsidRDefault="383AE7C0" w:rsidP="383AE7C0">
      <w:pPr>
        <w:pStyle w:val="ListParagraph"/>
        <w:numPr>
          <w:ilvl w:val="0"/>
          <w:numId w:val="8"/>
        </w:numPr>
        <w:rPr>
          <w:rFonts w:ascii="Arial" w:eastAsia="Calibri" w:hAnsi="Arial" w:cs="Arial"/>
          <w:color w:val="000000" w:themeColor="text1"/>
          <w:sz w:val="20"/>
          <w:szCs w:val="20"/>
          <w:lang w:val="en-US"/>
        </w:rPr>
      </w:pPr>
      <w:r w:rsidRPr="383AE7C0">
        <w:rPr>
          <w:rFonts w:ascii="Arial" w:eastAsia="Calibri" w:hAnsi="Arial" w:cs="Arial"/>
          <w:color w:val="000000" w:themeColor="text1"/>
          <w:sz w:val="20"/>
          <w:szCs w:val="20"/>
          <w:lang w:val="en-GB"/>
        </w:rPr>
        <w:t xml:space="preserve">Communicate appropriately means that you </w:t>
      </w:r>
      <w:r w:rsidRPr="383AE7C0">
        <w:rPr>
          <w:rFonts w:ascii="Arial" w:eastAsia="Calibri" w:hAnsi="Arial" w:cs="Arial"/>
          <w:color w:val="000000" w:themeColor="text1"/>
          <w:sz w:val="20"/>
          <w:szCs w:val="20"/>
          <w:lang w:val="en-US"/>
        </w:rPr>
        <w:t>make sure that your communication has the right impact and execution.</w:t>
      </w:r>
    </w:p>
    <w:p w14:paraId="754A9F76" w14:textId="77777777" w:rsidR="009D0EC8" w:rsidRPr="000D7D7E" w:rsidRDefault="383AE7C0" w:rsidP="383AE7C0">
      <w:pPr>
        <w:pStyle w:val="ListParagraph"/>
        <w:numPr>
          <w:ilvl w:val="0"/>
          <w:numId w:val="8"/>
        </w:numPr>
        <w:rPr>
          <w:rFonts w:ascii="Arial" w:eastAsia="Calibri" w:hAnsi="Arial" w:cs="Arial"/>
          <w:color w:val="000000" w:themeColor="text1"/>
          <w:sz w:val="20"/>
          <w:szCs w:val="20"/>
          <w:lang w:val="en-US"/>
        </w:rPr>
      </w:pPr>
      <w:r w:rsidRPr="383AE7C0">
        <w:rPr>
          <w:rFonts w:ascii="Arial" w:eastAsia="Calibri" w:hAnsi="Arial" w:cs="Arial"/>
          <w:color w:val="000000" w:themeColor="text1"/>
          <w:sz w:val="20"/>
          <w:szCs w:val="20"/>
          <w:lang w:val="en-US"/>
        </w:rPr>
        <w:t xml:space="preserve">Partners are the different stakeholders in the project to which you pay attention to and whose interest in the project are clear to you. </w:t>
      </w:r>
    </w:p>
    <w:p w14:paraId="4AD45D17" w14:textId="77777777" w:rsidR="009D0EC8" w:rsidRDefault="009D0EC8" w:rsidP="009D0EC8">
      <w:pPr>
        <w:rPr>
          <w:rFonts w:ascii="Arial" w:eastAsiaTheme="minorEastAsia" w:hAnsi="Arial" w:cs="Arial"/>
          <w:sz w:val="20"/>
          <w:szCs w:val="20"/>
          <w:lang w:val="en-US"/>
        </w:rPr>
      </w:pPr>
    </w:p>
    <w:p w14:paraId="5D22529C" w14:textId="77777777" w:rsidR="00A271F2" w:rsidRPr="009D0EC8" w:rsidRDefault="00A271F2">
      <w:pPr>
        <w:rPr>
          <w:lang w:val="en-US"/>
        </w:rPr>
      </w:pPr>
    </w:p>
    <w:sectPr w:rsidR="00A271F2" w:rsidRPr="009D0E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EAB0" w14:textId="77777777" w:rsidR="007F44DD" w:rsidRDefault="007F44DD" w:rsidP="009D0EC8">
      <w:r>
        <w:separator/>
      </w:r>
    </w:p>
  </w:endnote>
  <w:endnote w:type="continuationSeparator" w:id="0">
    <w:p w14:paraId="380D1517" w14:textId="77777777" w:rsidR="007F44DD" w:rsidRDefault="007F44DD" w:rsidP="009D0EC8">
      <w:r>
        <w:continuationSeparator/>
      </w:r>
    </w:p>
  </w:endnote>
  <w:endnote w:type="continuationNotice" w:id="1">
    <w:p w14:paraId="32111D33" w14:textId="77777777" w:rsidR="007F44DD" w:rsidRDefault="007F44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25EC6" w14:textId="77777777" w:rsidR="007F44DD" w:rsidRDefault="007F44DD" w:rsidP="009D0EC8">
      <w:r>
        <w:separator/>
      </w:r>
    </w:p>
  </w:footnote>
  <w:footnote w:type="continuationSeparator" w:id="0">
    <w:p w14:paraId="16819A65" w14:textId="77777777" w:rsidR="007F44DD" w:rsidRDefault="007F44DD" w:rsidP="009D0EC8">
      <w:r>
        <w:continuationSeparator/>
      </w:r>
    </w:p>
  </w:footnote>
  <w:footnote w:type="continuationNotice" w:id="1">
    <w:p w14:paraId="59DA6397" w14:textId="77777777" w:rsidR="007F44DD" w:rsidRDefault="007F44DD"/>
  </w:footnote>
  <w:footnote w:id="2">
    <w:p w14:paraId="5004127F" w14:textId="77777777" w:rsidR="009D0EC8" w:rsidRDefault="009D0EC8" w:rsidP="009D0EC8">
      <w:pPr>
        <w:pStyle w:val="FootnoteText"/>
      </w:pPr>
      <w:r>
        <w:rPr>
          <w:rStyle w:val="FootnoteReference"/>
        </w:rPr>
        <w:footnoteRef/>
      </w:r>
      <w:r>
        <w:t xml:space="preserve"> </w:t>
      </w:r>
      <w:r w:rsidRPr="00446498">
        <w:rPr>
          <w:rFonts w:ascii="Arial" w:hAnsi="Arial" w:cs="Arial"/>
          <w:sz w:val="20"/>
          <w:szCs w:val="20"/>
        </w:rPr>
        <w:t>As described in: HBO-i Domeinbeschrijving 2018, HBO-I stichting, Amsterdam.</w:t>
      </w:r>
      <w:r>
        <w:rPr>
          <w:rFonts w:ascii="Arial" w:hAnsi="Arial" w:cs="Arial"/>
          <w:sz w:val="20"/>
          <w:szCs w:val="20"/>
        </w:rPr>
        <w:t xml:space="preserve"> </w:t>
      </w:r>
      <w:hyperlink r:id="rId1" w:history="1">
        <w:r>
          <w:rPr>
            <w:rStyle w:val="Hyperlink"/>
          </w:rPr>
          <w:t>Domeinbeschrijving - HBO-i stic</w:t>
        </w:r>
        <w:r>
          <w:rPr>
            <w:rStyle w:val="Hyperlink"/>
          </w:rPr>
          <w:t>h</w:t>
        </w:r>
        <w:r>
          <w:rPr>
            <w:rStyle w:val="Hyperlink"/>
          </w:rPr>
          <w:t>ting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1"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2"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3"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4" w15:restartNumberingAfterBreak="0">
    <w:nsid w:val="3B213130"/>
    <w:multiLevelType w:val="hybridMultilevel"/>
    <w:tmpl w:val="C27801B4"/>
    <w:lvl w:ilvl="0" w:tplc="AB74FE9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6"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7"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num w:numId="1" w16cid:durableId="207181830">
    <w:abstractNumId w:val="4"/>
  </w:num>
  <w:num w:numId="2" w16cid:durableId="15735466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8659822">
    <w:abstractNumId w:val="1"/>
  </w:num>
  <w:num w:numId="4" w16cid:durableId="205870860">
    <w:abstractNumId w:val="0"/>
  </w:num>
  <w:num w:numId="5" w16cid:durableId="2113088074">
    <w:abstractNumId w:val="2"/>
  </w:num>
  <w:num w:numId="6" w16cid:durableId="74056538">
    <w:abstractNumId w:val="5"/>
  </w:num>
  <w:num w:numId="7" w16cid:durableId="768279050">
    <w:abstractNumId w:val="3"/>
  </w:num>
  <w:num w:numId="8" w16cid:durableId="584648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73330"/>
    <w:rsid w:val="000B4B53"/>
    <w:rsid w:val="000D0852"/>
    <w:rsid w:val="00202F03"/>
    <w:rsid w:val="00210F3E"/>
    <w:rsid w:val="0022098B"/>
    <w:rsid w:val="00265F04"/>
    <w:rsid w:val="0027224D"/>
    <w:rsid w:val="00280A14"/>
    <w:rsid w:val="002C62D1"/>
    <w:rsid w:val="002F7854"/>
    <w:rsid w:val="0031490F"/>
    <w:rsid w:val="003F0CB1"/>
    <w:rsid w:val="00420AF6"/>
    <w:rsid w:val="00447DEC"/>
    <w:rsid w:val="00465013"/>
    <w:rsid w:val="00473DEB"/>
    <w:rsid w:val="00474142"/>
    <w:rsid w:val="00544280"/>
    <w:rsid w:val="00550E2A"/>
    <w:rsid w:val="005B4BF6"/>
    <w:rsid w:val="006612F5"/>
    <w:rsid w:val="0069178B"/>
    <w:rsid w:val="006C5E81"/>
    <w:rsid w:val="00796337"/>
    <w:rsid w:val="007F44DD"/>
    <w:rsid w:val="008059A8"/>
    <w:rsid w:val="008148CF"/>
    <w:rsid w:val="008E0903"/>
    <w:rsid w:val="00942FD1"/>
    <w:rsid w:val="009572D2"/>
    <w:rsid w:val="00963CFA"/>
    <w:rsid w:val="00972640"/>
    <w:rsid w:val="00986DC3"/>
    <w:rsid w:val="009D0EC8"/>
    <w:rsid w:val="009E4956"/>
    <w:rsid w:val="00A271F2"/>
    <w:rsid w:val="00AA0E50"/>
    <w:rsid w:val="00AF1DA7"/>
    <w:rsid w:val="00B366BE"/>
    <w:rsid w:val="00B51EBA"/>
    <w:rsid w:val="00B7686F"/>
    <w:rsid w:val="00CD0307"/>
    <w:rsid w:val="00CE50FC"/>
    <w:rsid w:val="00D96230"/>
    <w:rsid w:val="00DB4CE9"/>
    <w:rsid w:val="00DD1C51"/>
    <w:rsid w:val="00E65C4D"/>
    <w:rsid w:val="00E7691B"/>
    <w:rsid w:val="0BD463F8"/>
    <w:rsid w:val="191543C5"/>
    <w:rsid w:val="19423316"/>
    <w:rsid w:val="1F700B8A"/>
    <w:rsid w:val="25DA9E70"/>
    <w:rsid w:val="2673CEE7"/>
    <w:rsid w:val="310D9A43"/>
    <w:rsid w:val="335AFBA1"/>
    <w:rsid w:val="383AE7C0"/>
    <w:rsid w:val="445D88B6"/>
    <w:rsid w:val="675B0414"/>
    <w:rsid w:val="78931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5C22"/>
  <w15:chartTrackingRefBased/>
  <w15:docId w15:val="{6411B960-F8D2-43E1-85C6-2B694B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1F2"/>
    <w:pPr>
      <w:spacing w:after="0" w:line="240" w:lineRule="auto"/>
    </w:pPr>
    <w:rPr>
      <w:sz w:val="24"/>
      <w:szCs w:val="24"/>
    </w:rPr>
  </w:style>
  <w:style w:type="paragraph" w:styleId="Heading1">
    <w:name w:val="heading 1"/>
    <w:basedOn w:val="Normal"/>
    <w:next w:val="Normal"/>
    <w:link w:val="Heading1Char"/>
    <w:rsid w:val="009D0EC8"/>
    <w:pPr>
      <w:keepNext/>
      <w:keepLines/>
      <w:spacing w:before="240" w:line="276" w:lineRule="auto"/>
      <w:ind w:left="432" w:hanging="432"/>
      <w:outlineLvl w:val="0"/>
    </w:pPr>
    <w:rPr>
      <w:rFonts w:ascii="Cambria" w:eastAsia="Cambria" w:hAnsi="Cambria" w:cs="Cambria"/>
      <w:color w:val="366091"/>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1F2"/>
    <w:pPr>
      <w:spacing w:before="100" w:beforeAutospacing="1" w:after="100" w:afterAutospacing="1"/>
    </w:pPr>
    <w:rPr>
      <w:rFonts w:ascii="Times New Roman" w:eastAsia="Times New Roman" w:hAnsi="Times New Roman" w:cs="Times New Roman"/>
      <w:lang w:eastAsia="nl-NL"/>
    </w:rPr>
  </w:style>
  <w:style w:type="character" w:styleId="Strong">
    <w:name w:val="Strong"/>
    <w:basedOn w:val="DefaultParagraphFont"/>
    <w:uiPriority w:val="22"/>
    <w:qFormat/>
    <w:rsid w:val="00A271F2"/>
    <w:rPr>
      <w:b/>
      <w:bCs/>
    </w:rPr>
  </w:style>
  <w:style w:type="paragraph" w:styleId="ListParagraph">
    <w:name w:val="List Paragraph"/>
    <w:basedOn w:val="Normal"/>
    <w:uiPriority w:val="34"/>
    <w:qFormat/>
    <w:rsid w:val="009D0EC8"/>
    <w:pPr>
      <w:ind w:left="720"/>
      <w:contextualSpacing/>
    </w:pPr>
  </w:style>
  <w:style w:type="character" w:customStyle="1" w:styleId="Heading1Char">
    <w:name w:val="Heading 1 Char"/>
    <w:basedOn w:val="DefaultParagraphFont"/>
    <w:link w:val="Heading1"/>
    <w:rsid w:val="009D0EC8"/>
    <w:rPr>
      <w:rFonts w:ascii="Cambria" w:eastAsia="Cambria" w:hAnsi="Cambria" w:cs="Cambria"/>
      <w:color w:val="366091"/>
      <w:sz w:val="32"/>
      <w:szCs w:val="32"/>
      <w:lang w:eastAsia="nl-NL"/>
    </w:rPr>
  </w:style>
  <w:style w:type="paragraph" w:styleId="FootnoteText">
    <w:name w:val="footnote text"/>
    <w:link w:val="FootnoteTextChar"/>
    <w:uiPriority w:val="99"/>
    <w:unhideWhenUsed/>
    <w:rsid w:val="009D0EC8"/>
    <w:pPr>
      <w:spacing w:after="0" w:line="240" w:lineRule="auto"/>
    </w:pPr>
    <w:rPr>
      <w:sz w:val="24"/>
      <w:szCs w:val="24"/>
    </w:rPr>
  </w:style>
  <w:style w:type="character" w:customStyle="1" w:styleId="FootnoteTextChar">
    <w:name w:val="Footnote Text Char"/>
    <w:basedOn w:val="DefaultParagraphFont"/>
    <w:link w:val="FootnoteText"/>
    <w:uiPriority w:val="99"/>
    <w:rsid w:val="009D0EC8"/>
    <w:rPr>
      <w:sz w:val="24"/>
      <w:szCs w:val="24"/>
    </w:rPr>
  </w:style>
  <w:style w:type="character" w:styleId="FootnoteReference">
    <w:name w:val="footnote reference"/>
    <w:basedOn w:val="DefaultParagraphFont"/>
    <w:uiPriority w:val="99"/>
    <w:unhideWhenUsed/>
    <w:rsid w:val="009D0EC8"/>
    <w:rPr>
      <w:vertAlign w:val="superscript"/>
    </w:rPr>
  </w:style>
  <w:style w:type="character" w:styleId="Hyperlink">
    <w:name w:val="Hyperlink"/>
    <w:basedOn w:val="DefaultParagraphFont"/>
    <w:uiPriority w:val="99"/>
    <w:semiHidden/>
    <w:unhideWhenUsed/>
    <w:rsid w:val="009D0EC8"/>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210F3E"/>
    <w:pPr>
      <w:tabs>
        <w:tab w:val="center" w:pos="4536"/>
        <w:tab w:val="right" w:pos="9072"/>
      </w:tabs>
    </w:pPr>
  </w:style>
  <w:style w:type="character" w:customStyle="1" w:styleId="HeaderChar">
    <w:name w:val="Header Char"/>
    <w:basedOn w:val="DefaultParagraphFont"/>
    <w:link w:val="Header"/>
    <w:uiPriority w:val="99"/>
    <w:semiHidden/>
    <w:rsid w:val="00210F3E"/>
    <w:rPr>
      <w:sz w:val="24"/>
      <w:szCs w:val="24"/>
    </w:rPr>
  </w:style>
  <w:style w:type="paragraph" w:styleId="Footer">
    <w:name w:val="footer"/>
    <w:basedOn w:val="Normal"/>
    <w:link w:val="FooterChar"/>
    <w:uiPriority w:val="99"/>
    <w:semiHidden/>
    <w:unhideWhenUsed/>
    <w:rsid w:val="00210F3E"/>
    <w:pPr>
      <w:tabs>
        <w:tab w:val="center" w:pos="4536"/>
        <w:tab w:val="right" w:pos="9072"/>
      </w:tabs>
    </w:pPr>
  </w:style>
  <w:style w:type="character" w:customStyle="1" w:styleId="FooterChar">
    <w:name w:val="Footer Char"/>
    <w:basedOn w:val="DefaultParagraphFont"/>
    <w:link w:val="Footer"/>
    <w:uiPriority w:val="99"/>
    <w:semiHidden/>
    <w:rsid w:val="00210F3E"/>
    <w:rPr>
      <w:sz w:val="24"/>
      <w:szCs w:val="24"/>
    </w:rPr>
  </w:style>
  <w:style w:type="paragraph" w:styleId="CommentSubject">
    <w:name w:val="annotation subject"/>
    <w:basedOn w:val="CommentText"/>
    <w:next w:val="CommentText"/>
    <w:link w:val="CommentSubjectChar"/>
    <w:uiPriority w:val="99"/>
    <w:semiHidden/>
    <w:unhideWhenUsed/>
    <w:rsid w:val="00465013"/>
    <w:rPr>
      <w:b/>
      <w:bCs/>
    </w:rPr>
  </w:style>
  <w:style w:type="character" w:customStyle="1" w:styleId="CommentSubjectChar">
    <w:name w:val="Comment Subject Char"/>
    <w:basedOn w:val="CommentTextChar"/>
    <w:link w:val="CommentSubject"/>
    <w:uiPriority w:val="99"/>
    <w:semiHidden/>
    <w:rsid w:val="00465013"/>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D0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7367">
      <w:bodyDiv w:val="1"/>
      <w:marLeft w:val="0"/>
      <w:marRight w:val="0"/>
      <w:marTop w:val="0"/>
      <w:marBottom w:val="0"/>
      <w:divBdr>
        <w:top w:val="none" w:sz="0" w:space="0" w:color="auto"/>
        <w:left w:val="none" w:sz="0" w:space="0" w:color="auto"/>
        <w:bottom w:val="none" w:sz="0" w:space="0" w:color="auto"/>
        <w:right w:val="none" w:sz="0" w:space="0" w:color="auto"/>
      </w:divBdr>
    </w:div>
    <w:div w:id="1898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ctresearchmethods.nl/The_DOT_Framework"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hbo-i.nl/publicaties-domeinbeschrijv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7FD063-FD28-44AF-ACF7-3EE9E9BFE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CCF7C15-4960-40EA-BE60-46EF52214F9F}">
  <ds:schemaRefs>
    <ds:schemaRef ds:uri="http://schemas.microsoft.com/sharepoint/v3/contenttype/forms"/>
  </ds:schemaRefs>
</ds:datastoreItem>
</file>

<file path=customXml/itemProps3.xml><?xml version="1.0" encoding="utf-8"?>
<ds:datastoreItem xmlns:ds="http://schemas.openxmlformats.org/officeDocument/2006/customXml" ds:itemID="{B756D278-FDBE-46F4-B302-F90A560800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Meesters,Marcel M.R.J.</dc:creator>
  <cp:keywords/>
  <dc:description/>
  <cp:lastModifiedBy>Mureşeanu,Gabriel A.G.</cp:lastModifiedBy>
  <cp:revision>32</cp:revision>
  <dcterms:created xsi:type="dcterms:W3CDTF">2022-04-08T11:54:00Z</dcterms:created>
  <dcterms:modified xsi:type="dcterms:W3CDTF">2023-04-12T11:45:00Z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