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077E9" w:rsidRDefault="00B2797E" w:rsidP="00D70D02">
      <w:r>
        <w:rPr>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-207889</wp:posOffset>
                </wp:positionH>
                <wp:positionV relativeFrom="page">
                  <wp:posOffset>898768</wp:posOffset>
                </wp:positionV>
                <wp:extent cx="3938905" cy="8503139"/>
                <wp:effectExtent l="0" t="0" r="0" b="635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50313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EA230" id="Rectangle 3" o:spid="_x0000_s1026" alt="white rectangle for text on cover" style="position:absolute;margin-left:-16.35pt;margin-top:70.75pt;width:310.15pt;height:669.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" fillcolor="white [3212]" stroked="f" strokeweight="2pt">
                <w10:wrap anchory="page"/>
              </v:rect>
            </w:pict>
          </mc:Fallback>
        </mc:AlternateContent>
      </w:r>
      <w:r w:rsidR="00D077E9">
        <w:rPr>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Tr="00B2797E">
        <w:trPr>
          <w:trHeight w:val="1985"/>
        </w:trPr>
        <w:tc>
          <w:tcPr>
            <w:tcW w:w="5580" w:type="dxa"/>
            <w:tcBorders>
              <w:top w:val="nil"/>
              <w:left w:val="nil"/>
              <w:bottom w:val="nil"/>
              <w:right w:val="nil"/>
            </w:tcBorders>
          </w:tcPr>
          <w:p w:rsidR="00D077E9" w:rsidRDefault="00D077E9" w:rsidP="00D077E9">
            <w:r>
              <w:rPr>
                <w:noProof/>
              </w:rPr>
              <mc:AlternateContent>
                <mc:Choice Requires="wps">
                  <w:drawing>
                    <wp:inline distT="0" distB="0" distL="0" distR="0" wp14:anchorId="2E81C4ED" wp14:editId="436C7204">
                      <wp:extent cx="3528695" cy="1062892"/>
                      <wp:effectExtent l="0" t="0" r="0" b="0"/>
                      <wp:docPr id="8" name="Text Box 8"/>
                      <wp:cNvGraphicFramePr/>
                      <a:graphic xmlns:a="http://schemas.openxmlformats.org/drawingml/2006/main">
                        <a:graphicData uri="http://schemas.microsoft.com/office/word/2010/wordprocessingShape">
                          <wps:wsp>
                            <wps:cNvSpPr txBox="1"/>
                            <wps:spPr>
                              <a:xfrm>
                                <a:off x="0" y="0"/>
                                <a:ext cx="3528695" cy="1062892"/>
                              </a:xfrm>
                              <a:prstGeom prst="rect">
                                <a:avLst/>
                              </a:prstGeom>
                              <a:noFill/>
                              <a:ln w="6350">
                                <a:noFill/>
                              </a:ln>
                            </wps:spPr>
                            <wps:txbx>
                              <w:txbxContent>
                                <w:p w:rsidR="00D077E9" w:rsidRPr="00B2797E" w:rsidRDefault="00B2797E" w:rsidP="00B2797E">
                                  <w:pPr>
                                    <w:pStyle w:val="Title"/>
                                    <w:rPr>
                                      <w:sz w:val="56"/>
                                      <w:szCs w:val="48"/>
                                    </w:rPr>
                                  </w:pPr>
                                  <w:r w:rsidRPr="00B2797E">
                                    <w:rPr>
                                      <w:sz w:val="56"/>
                                      <w:szCs w:val="48"/>
                                    </w:rPr>
                                    <w:t>Assignment 1</w:t>
                                  </w:r>
                                </w:p>
                                <w:p w:rsidR="00B2797E" w:rsidRPr="00B2797E" w:rsidRDefault="00B2797E" w:rsidP="00B2797E">
                                  <w:pPr>
                                    <w:pStyle w:val="Title"/>
                                    <w:rPr>
                                      <w:sz w:val="40"/>
                                      <w:szCs w:val="40"/>
                                    </w:rPr>
                                  </w:pPr>
                                  <w:r w:rsidRPr="00B2797E">
                                    <w:rPr>
                                      <w:sz w:val="40"/>
                                      <w:szCs w:val="40"/>
                                    </w:rPr>
                                    <w:t>PS1 – Airline 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8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" filled="f" stroked="f" strokeweight=".5pt">
                      <v:textbox>
                        <w:txbxContent>
                          <w:p w:rsidR="00D077E9" w:rsidRPr="00B2797E" w:rsidRDefault="00B2797E" w:rsidP="00B2797E">
                            <w:pPr>
                              <w:pStyle w:val="Title"/>
                              <w:rPr>
                                <w:sz w:val="56"/>
                                <w:szCs w:val="48"/>
                              </w:rPr>
                            </w:pPr>
                            <w:r w:rsidRPr="00B2797E">
                              <w:rPr>
                                <w:sz w:val="56"/>
                                <w:szCs w:val="48"/>
                              </w:rPr>
                              <w:t>Assignment 1</w:t>
                            </w:r>
                          </w:p>
                          <w:p w:rsidR="00B2797E" w:rsidRPr="00B2797E" w:rsidRDefault="00B2797E" w:rsidP="00B2797E">
                            <w:pPr>
                              <w:pStyle w:val="Title"/>
                              <w:rPr>
                                <w:sz w:val="40"/>
                                <w:szCs w:val="40"/>
                              </w:rPr>
                            </w:pPr>
                            <w:r w:rsidRPr="00B2797E">
                              <w:rPr>
                                <w:sz w:val="40"/>
                                <w:szCs w:val="40"/>
                              </w:rPr>
                              <w:t>PS1 – Airline Data Analysis</w:t>
                            </w:r>
                          </w:p>
                        </w:txbxContent>
                      </v:textbox>
                      <w10:anchorlock/>
                    </v:shape>
                  </w:pict>
                </mc:Fallback>
              </mc:AlternateContent>
            </w:r>
          </w:p>
          <w:p w:rsidR="00D077E9" w:rsidRDefault="00D077E9" w:rsidP="00D077E9">
            <w:r>
              <w:rPr>
                <w:noProof/>
              </w:rPr>
              <mc:AlternateContent>
                <mc:Choice Requires="wps">
                  <w:drawing>
                    <wp:inline distT="0" distB="0" distL="0" distR="0" wp14:anchorId="325EECF4" wp14:editId="7EB51CE3">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0DC310F"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" strokecolor="#082a75 [3215]" strokeweight="3pt">
                      <w10:anchorlock/>
                    </v:line>
                  </w:pict>
                </mc:Fallback>
              </mc:AlternateContent>
            </w:r>
          </w:p>
        </w:tc>
      </w:tr>
      <w:tr w:rsidR="00D077E9" w:rsidTr="00B2797E">
        <w:trPr>
          <w:trHeight w:val="6554"/>
        </w:trPr>
        <w:tc>
          <w:tcPr>
            <w:tcW w:w="5580" w:type="dxa"/>
            <w:tcBorders>
              <w:top w:val="nil"/>
              <w:left w:val="nil"/>
              <w:bottom w:val="nil"/>
              <w:right w:val="nil"/>
            </w:tcBorders>
          </w:tcPr>
          <w:p w:rsidR="00D077E9" w:rsidRDefault="00D077E9" w:rsidP="00D077E9">
            <w:pPr>
              <w:rPr>
                <w:noProof/>
              </w:rPr>
            </w:pPr>
          </w:p>
        </w:tc>
      </w:tr>
      <w:tr w:rsidR="00D077E9" w:rsidTr="00B2797E">
        <w:trPr>
          <w:trHeight w:val="2275"/>
        </w:trPr>
        <w:tc>
          <w:tcPr>
            <w:tcW w:w="5580" w:type="dxa"/>
            <w:tcBorders>
              <w:top w:val="nil"/>
              <w:left w:val="nil"/>
              <w:bottom w:val="nil"/>
              <w:right w:val="nil"/>
            </w:tcBorders>
          </w:tcPr>
          <w:sdt>
            <w:sdtPr>
              <w:id w:val="1080870105"/>
              <w:placeholder>
                <w:docPart w:val="AC35D126DB92DB43BF3EF4D3C16F7F96"/>
              </w:placeholder>
              <w15:appearance w15:val="hidden"/>
            </w:sdtPr>
            <w:sdtEnd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B2797E">
                  <w:rPr>
                    <w:rStyle w:val="SubtitleChar"/>
                    <w:b w:val="0"/>
                    <w:noProof/>
                  </w:rPr>
                  <w:t>October 20</w:t>
                </w:r>
                <w:r w:rsidRPr="00D86945">
                  <w:rPr>
                    <w:rStyle w:val="SubtitleChar"/>
                    <w:b w:val="0"/>
                  </w:rPr>
                  <w:fldChar w:fldCharType="end"/>
                </w:r>
              </w:p>
            </w:sdtContent>
          </w:sdt>
          <w:p w:rsidR="00D077E9" w:rsidRDefault="00D077E9" w:rsidP="00D077E9">
            <w:pPr>
              <w:rPr>
                <w:noProof/>
                <w:sz w:val="10"/>
                <w:szCs w:val="10"/>
              </w:rPr>
            </w:pPr>
            <w:r w:rsidRPr="00D86945">
              <w:rPr>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C5AFFED"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&#13;&#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Default="00046FEC" w:rsidP="00D077E9">
            <w:sdt>
              <w:sdtPr>
                <w:id w:val="-1740469667"/>
                <w:placeholder>
                  <w:docPart w:val="353A55A232554F40B43D3072147A80EF"/>
                </w:placeholder>
                <w15:appearance w15:val="hidden"/>
              </w:sdtPr>
              <w:sdtEndPr/>
              <w:sdtContent>
                <w:r w:rsidR="00B2797E">
                  <w:t>Group 23</w:t>
                </w:r>
              </w:sdtContent>
            </w:sdt>
          </w:p>
          <w:p w:rsidR="00D077E9" w:rsidRDefault="00D077E9" w:rsidP="00D077E9">
            <w:r w:rsidRPr="00B231E5">
              <w:t>Authored by:</w:t>
            </w:r>
            <w:r>
              <w:t xml:space="preserve"> </w:t>
            </w:r>
            <w:sdt>
              <w:sdtPr>
                <w:alias w:val="Your Name"/>
                <w:tag w:val="Your Name"/>
                <w:id w:val="-180584491"/>
                <w:placeholder>
                  <w:docPart w:val="45F155C540B7AF41A3E8ABCD1ED66E5C"/>
                </w:placeholder>
                <w:dataBinding w:prefixMappings="xmlns:ns0='http://schemas.microsoft.com/office/2006/coverPageProps' " w:xpath="/ns0:CoverPageProperties[1]/ns0:CompanyFax[1]" w:storeItemID="{55AF091B-3C7A-41E3-B477-F2FDAA23CFDA}"/>
                <w15:appearance w15:val="hidden"/>
                <w:text w:multiLine="1"/>
              </w:sdtPr>
              <w:sdtContent>
                <w:r w:rsidR="00A930A9">
                  <w:br/>
                </w:r>
                <w:proofErr w:type="spellStart"/>
                <w:r w:rsidR="00A930A9">
                  <w:t>Snigdha</w:t>
                </w:r>
                <w:proofErr w:type="spellEnd"/>
                <w:r w:rsidR="00A930A9">
                  <w:t xml:space="preserve"> </w:t>
                </w:r>
                <w:proofErr w:type="spellStart"/>
                <w:r w:rsidR="00A930A9">
                  <w:t>Tarua</w:t>
                </w:r>
                <w:proofErr w:type="spellEnd"/>
                <w:r w:rsidR="00A930A9">
                  <w:t xml:space="preserve"> – </w:t>
                </w:r>
                <w:r w:rsidR="00B2797E">
                  <w:t>2019ab0</w:t>
                </w:r>
                <w:r w:rsidR="00A930A9">
                  <w:t>4171</w:t>
                </w:r>
                <w:r w:rsidR="00A930A9">
                  <w:br/>
                  <w:t>Mahesh Sai – 2019ab04135</w:t>
                </w:r>
                <w:r w:rsidR="00A930A9">
                  <w:br/>
                  <w:t>Chandra Sekhar Gupta – 2019ab04187</w:t>
                </w:r>
                <w:r w:rsidR="00A930A9">
                  <w:br/>
                </w:r>
              </w:sdtContent>
            </w:sdt>
          </w:p>
          <w:p w:rsidR="00D077E9" w:rsidRPr="00D86945" w:rsidRDefault="00D077E9" w:rsidP="00D077E9">
            <w:pPr>
              <w:rPr>
                <w:noProof/>
                <w:sz w:val="10"/>
                <w:szCs w:val="10"/>
              </w:rPr>
            </w:pPr>
          </w:p>
        </w:tc>
      </w:tr>
    </w:tbl>
    <w:p w:rsidR="00D077E9" w:rsidRDefault="00D077E9">
      <w:pPr>
        <w:spacing w:after="200"/>
      </w:pPr>
      <w:r>
        <w:rPr>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3D806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" fillcolor="#34aba2 [3206]" stroked="f" strokeweight="2pt">
                <w10:wrap anchory="page"/>
              </v:rect>
            </w:pict>
          </mc:Fallback>
        </mc:AlternateContent>
      </w:r>
      <w:r>
        <w:br w:type="page"/>
      </w:r>
    </w:p>
    <w:p w:rsidR="00B2797E" w:rsidRDefault="00B2797E" w:rsidP="00D077E9">
      <w:pPr>
        <w:pStyle w:val="Heading1"/>
      </w:pPr>
      <w:r>
        <w:lastRenderedPageBreak/>
        <w:t>Airline Data Project</w:t>
      </w:r>
    </w:p>
    <w:p w:rsidR="00B2797E" w:rsidRPr="00B2797E" w:rsidRDefault="00B2797E" w:rsidP="00D077E9">
      <w:pPr>
        <w:pStyle w:val="Heading1"/>
        <w:rPr>
          <w:b w:val="0"/>
          <w:bCs/>
          <w:sz w:val="24"/>
          <w:szCs w:val="24"/>
        </w:rPr>
      </w:pPr>
      <w:r>
        <w:rPr>
          <w:b w:val="0"/>
          <w:bCs/>
          <w:sz w:val="24"/>
          <w:szCs w:val="24"/>
        </w:rPr>
        <w:t>The first step of a data visualization project should start with identification of visualization context</w:t>
      </w:r>
      <w:r w:rsidR="00E57FF1">
        <w:rPr>
          <w:b w:val="0"/>
          <w:bCs/>
          <w:sz w:val="24"/>
          <w:szCs w:val="24"/>
        </w:rPr>
        <w:t>.</w:t>
      </w:r>
    </w:p>
    <w:tbl>
      <w:tblPr>
        <w:tblW w:w="9896" w:type="dxa"/>
        <w:tblInd w:w="40" w:type="dxa"/>
        <w:tblCellMar>
          <w:left w:w="0" w:type="dxa"/>
          <w:right w:w="0" w:type="dxa"/>
        </w:tblCellMar>
        <w:tblLook w:val="0000" w:firstRow="0" w:lastRow="0" w:firstColumn="0" w:lastColumn="0" w:noHBand="0" w:noVBand="0"/>
      </w:tblPr>
      <w:tblGrid>
        <w:gridCol w:w="9896"/>
      </w:tblGrid>
      <w:tr w:rsidR="00D077E9" w:rsidTr="00B2797E">
        <w:trPr>
          <w:trHeight w:val="3546"/>
        </w:trPr>
        <w:tc>
          <w:tcPr>
            <w:tcW w:w="9896" w:type="dxa"/>
          </w:tcPr>
          <w:p w:rsidR="00DF027C" w:rsidRDefault="00DF027C" w:rsidP="00DF027C"/>
          <w:p w:rsidR="00DF027C" w:rsidRDefault="00DF027C" w:rsidP="00DF027C"/>
          <w:p w:rsidR="00B2797E" w:rsidRPr="00E57FF1" w:rsidRDefault="00E57FF1" w:rsidP="00B2797E">
            <w:pPr>
              <w:rPr>
                <w:rFonts w:asciiTheme="majorHAnsi" w:eastAsia="MS Mincho" w:hAnsiTheme="majorHAnsi" w:cs="Times New Roman"/>
                <w:bCs/>
                <w:color w:val="auto"/>
                <w:sz w:val="72"/>
                <w:szCs w:val="52"/>
              </w:rPr>
            </w:pPr>
            <w:r w:rsidRPr="00E57FF1">
              <w:rPr>
                <w:rFonts w:asciiTheme="majorHAnsi" w:eastAsia="MS Mincho" w:hAnsiTheme="majorHAnsi" w:cs="Times New Roman"/>
                <w:bCs/>
                <w:color w:val="auto"/>
                <w:sz w:val="40"/>
                <w:szCs w:val="32"/>
              </w:rPr>
              <w:t>Visualization Context</w:t>
            </w:r>
          </w:p>
          <w:p w:rsidR="00B2797E" w:rsidRDefault="00B2797E" w:rsidP="00B2797E">
            <w:pPr>
              <w:rPr>
                <w:rFonts w:asciiTheme="majorHAnsi" w:eastAsia="MS Mincho" w:hAnsiTheme="majorHAnsi" w:cs="Times New Roman"/>
                <w:b w:val="0"/>
                <w:color w:val="auto"/>
              </w:rPr>
            </w:pPr>
          </w:p>
          <w:p w:rsidR="00DF027C" w:rsidRPr="00B2797E" w:rsidRDefault="00B2797E" w:rsidP="00B2797E">
            <w:pPr>
              <w:rPr>
                <w:rFonts w:asciiTheme="majorHAnsi" w:eastAsia="MS Mincho" w:hAnsiTheme="majorHAnsi" w:cs="Times New Roman"/>
                <w:b w:val="0"/>
                <w:color w:val="auto"/>
              </w:rPr>
            </w:pPr>
            <w:r w:rsidRPr="00B2797E">
              <w:rPr>
                <w:rFonts w:asciiTheme="majorHAnsi" w:eastAsia="MS Mincho" w:hAnsiTheme="majorHAnsi" w:cs="Times New Roman"/>
                <w:b w:val="0"/>
                <w:color w:val="auto"/>
              </w:rPr>
              <w:t>Before we begin with data visualization it is important to get our context correct.</w:t>
            </w:r>
            <w:r w:rsidRPr="00B2797E">
              <w:rPr>
                <w:rFonts w:asciiTheme="majorHAnsi" w:eastAsia="MS Mincho" w:hAnsiTheme="majorHAnsi" w:cs="Times New Roman"/>
                <w:b w:val="0"/>
                <w:color w:val="auto"/>
              </w:rPr>
              <w:t xml:space="preserve"> </w:t>
            </w:r>
            <w:r w:rsidRPr="00B2797E">
              <w:rPr>
                <w:rFonts w:asciiTheme="majorHAnsi" w:eastAsia="MS Mincho" w:hAnsiTheme="majorHAnsi" w:cs="Times New Roman"/>
                <w:b w:val="0"/>
                <w:color w:val="auto"/>
              </w:rPr>
              <w:t>It mainly focusses on answering three right questions.</w:t>
            </w:r>
          </w:p>
        </w:tc>
      </w:tr>
      <w:tr w:rsidR="00DF027C" w:rsidTr="00B2797E">
        <w:trPr>
          <w:trHeight w:val="1899"/>
        </w:trPr>
        <w:tc>
          <w:tcPr>
            <w:tcW w:w="9896" w:type="dxa"/>
            <w:shd w:val="clear" w:color="auto" w:fill="F2F2F2" w:themeFill="background1" w:themeFillShade="F2"/>
            <w:vAlign w:val="center"/>
          </w:tcPr>
          <w:p w:rsidR="00B2797E" w:rsidRPr="007F61F9" w:rsidRDefault="00B2797E" w:rsidP="00B2797E">
            <w:pPr>
              <w:numPr>
                <w:ilvl w:val="0"/>
                <w:numId w:val="1"/>
              </w:numPr>
              <w:contextualSpacing/>
              <w:rPr>
                <w:rFonts w:asciiTheme="majorHAnsi" w:eastAsia="MS Mincho" w:hAnsiTheme="majorHAnsi" w:cs="Times New Roman"/>
                <w:b w:val="0"/>
                <w:color w:val="auto"/>
              </w:rPr>
            </w:pPr>
            <w:r w:rsidRPr="007F61F9">
              <w:rPr>
                <w:rFonts w:asciiTheme="majorHAnsi" w:eastAsia="MS Mincho" w:hAnsiTheme="majorHAnsi" w:cs="Times New Roman"/>
                <w:color w:val="auto"/>
              </w:rPr>
              <w:t>Who are our audience?</w:t>
            </w:r>
          </w:p>
          <w:p w:rsidR="00B2797E" w:rsidRPr="007F61F9" w:rsidRDefault="00B2797E" w:rsidP="00B2797E">
            <w:pPr>
              <w:numPr>
                <w:ilvl w:val="0"/>
                <w:numId w:val="1"/>
              </w:numPr>
              <w:contextualSpacing/>
              <w:rPr>
                <w:rFonts w:asciiTheme="majorHAnsi" w:eastAsia="MS Mincho" w:hAnsiTheme="majorHAnsi" w:cs="Times New Roman"/>
                <w:b w:val="0"/>
                <w:color w:val="auto"/>
              </w:rPr>
            </w:pPr>
            <w:r w:rsidRPr="007F61F9">
              <w:rPr>
                <w:rFonts w:asciiTheme="majorHAnsi" w:eastAsia="MS Mincho" w:hAnsiTheme="majorHAnsi" w:cs="Times New Roman"/>
                <w:color w:val="auto"/>
              </w:rPr>
              <w:t>What we want our audience to do?</w:t>
            </w:r>
          </w:p>
          <w:p w:rsidR="00DF027C" w:rsidRPr="00B2797E" w:rsidRDefault="00B2797E" w:rsidP="00B2797E">
            <w:pPr>
              <w:numPr>
                <w:ilvl w:val="0"/>
                <w:numId w:val="1"/>
              </w:numPr>
              <w:contextualSpacing/>
              <w:rPr>
                <w:rFonts w:asciiTheme="majorHAnsi" w:eastAsia="MS Mincho" w:hAnsiTheme="majorHAnsi" w:cs="Times New Roman"/>
                <w:b w:val="0"/>
                <w:color w:val="auto"/>
              </w:rPr>
            </w:pPr>
            <w:r w:rsidRPr="007F61F9">
              <w:rPr>
                <w:rFonts w:asciiTheme="majorHAnsi" w:eastAsia="MS Mincho" w:hAnsiTheme="majorHAnsi" w:cs="Times New Roman"/>
                <w:color w:val="auto"/>
              </w:rPr>
              <w:t>How to do that with support from our data?</w:t>
            </w:r>
          </w:p>
        </w:tc>
      </w:tr>
      <w:tr w:rsidR="00DF027C" w:rsidTr="00B2797E">
        <w:trPr>
          <w:trHeight w:val="5931"/>
        </w:trPr>
        <w:tc>
          <w:tcPr>
            <w:tcW w:w="9896" w:type="dxa"/>
          </w:tcPr>
          <w:p w:rsidR="00DF027C" w:rsidRDefault="00DF027C" w:rsidP="00DF027C">
            <w:pPr>
              <w:pStyle w:val="Content"/>
            </w:pPr>
          </w:p>
          <w:p w:rsidR="00E57FF1" w:rsidRDefault="00E57FF1" w:rsidP="00DF027C">
            <w:pPr>
              <w:pStyle w:val="Content"/>
            </w:pPr>
          </w:p>
          <w:p w:rsidR="00E57FF1" w:rsidRDefault="00E57FF1" w:rsidP="00DF027C">
            <w:pPr>
              <w:pStyle w:val="Content"/>
            </w:pPr>
            <w:r>
              <w:t>Given Situation:</w:t>
            </w:r>
          </w:p>
          <w:p w:rsidR="00E57FF1" w:rsidRDefault="00E57FF1" w:rsidP="00DF027C">
            <w:pPr>
              <w:pStyle w:val="Content"/>
            </w:pPr>
          </w:p>
          <w:p w:rsidR="00E57FF1" w:rsidRPr="00E57FF1" w:rsidRDefault="00E57FF1" w:rsidP="00E57FF1">
            <w:pPr>
              <w:jc w:val="both"/>
              <w:rPr>
                <w:rFonts w:asciiTheme="majorHAnsi" w:eastAsia="MS Mincho" w:hAnsiTheme="majorHAnsi" w:cs="Times New Roman"/>
                <w:b w:val="0"/>
                <w:color w:val="auto"/>
              </w:rPr>
            </w:pPr>
            <w:r w:rsidRPr="00E57FF1">
              <w:rPr>
                <w:rFonts w:asciiTheme="majorHAnsi" w:eastAsia="MS Mincho" w:hAnsiTheme="majorHAnsi" w:cs="Times New Roman"/>
                <w:b w:val="0"/>
                <w:color w:val="auto"/>
              </w:rPr>
              <w:t>US commercial airline industry is one of the most diverse, dynamic and perplexing in the world. It is fast evolving, labor intensive, capital intensive, hyper competitive and highly susceptible to ebb and flow of business cycles as well as being among the most regulated of deregulated businesses.</w:t>
            </w:r>
          </w:p>
          <w:p w:rsidR="00E57FF1" w:rsidRPr="00E57FF1" w:rsidRDefault="00E57FF1" w:rsidP="00E57FF1">
            <w:pPr>
              <w:jc w:val="both"/>
              <w:rPr>
                <w:rFonts w:asciiTheme="majorHAnsi" w:eastAsia="MS Mincho" w:hAnsiTheme="majorHAnsi" w:cs="Times New Roman"/>
                <w:b w:val="0"/>
                <w:color w:val="auto"/>
              </w:rPr>
            </w:pPr>
          </w:p>
          <w:p w:rsidR="00E57FF1" w:rsidRPr="00E57FF1" w:rsidRDefault="00E57FF1" w:rsidP="00E57FF1">
            <w:pPr>
              <w:jc w:val="both"/>
              <w:rPr>
                <w:rFonts w:asciiTheme="majorHAnsi" w:eastAsia="MS Mincho" w:hAnsiTheme="majorHAnsi" w:cs="Times New Roman"/>
                <w:b w:val="0"/>
                <w:color w:val="auto"/>
              </w:rPr>
            </w:pPr>
            <w:r w:rsidRPr="00E57FF1">
              <w:rPr>
                <w:rFonts w:asciiTheme="majorHAnsi" w:eastAsia="MS Mincho" w:hAnsiTheme="majorHAnsi" w:cs="Times New Roman"/>
                <w:b w:val="0"/>
                <w:color w:val="auto"/>
              </w:rPr>
              <w:t xml:space="preserve">Airline Data Project (ADP) was established by MIT Global Industry Program to better understand the opportunities, risks facing in the vital industry. </w:t>
            </w:r>
          </w:p>
          <w:p w:rsidR="00E57FF1" w:rsidRPr="00E57FF1" w:rsidRDefault="00E57FF1" w:rsidP="00E57FF1">
            <w:pPr>
              <w:jc w:val="both"/>
              <w:rPr>
                <w:rFonts w:asciiTheme="majorHAnsi" w:eastAsia="MS Mincho" w:hAnsiTheme="majorHAnsi" w:cs="Times New Roman"/>
                <w:b w:val="0"/>
                <w:color w:val="auto"/>
              </w:rPr>
            </w:pPr>
          </w:p>
          <w:p w:rsidR="00E57FF1" w:rsidRDefault="00E57FF1" w:rsidP="00E57FF1">
            <w:pPr>
              <w:jc w:val="both"/>
              <w:rPr>
                <w:rFonts w:asciiTheme="majorHAnsi" w:eastAsia="MS Mincho" w:hAnsiTheme="majorHAnsi" w:cs="Times New Roman"/>
                <w:b w:val="0"/>
                <w:color w:val="auto"/>
              </w:rPr>
            </w:pPr>
            <w:r w:rsidRPr="00E57FF1">
              <w:rPr>
                <w:rFonts w:asciiTheme="majorHAnsi" w:eastAsia="MS Mincho" w:hAnsiTheme="majorHAnsi" w:cs="Times New Roman"/>
                <w:b w:val="0"/>
                <w:color w:val="auto"/>
              </w:rPr>
              <w:t xml:space="preserve">Data has to be analyzed to present a view of industry and its important trends, as well as to identify fundamental drivers of success </w:t>
            </w:r>
            <w:r w:rsidR="00F441EC" w:rsidRPr="00E57FF1">
              <w:rPr>
                <w:rFonts w:asciiTheme="majorHAnsi" w:eastAsia="MS Mincho" w:hAnsiTheme="majorHAnsi" w:cs="Times New Roman"/>
                <w:b w:val="0"/>
                <w:color w:val="auto"/>
              </w:rPr>
              <w:t>- and</w:t>
            </w:r>
            <w:r w:rsidRPr="00E57FF1">
              <w:rPr>
                <w:rFonts w:asciiTheme="majorHAnsi" w:eastAsia="MS Mincho" w:hAnsiTheme="majorHAnsi" w:cs="Times New Roman"/>
                <w:b w:val="0"/>
                <w:color w:val="auto"/>
              </w:rPr>
              <w:t xml:space="preserve"> early cases of failure.</w:t>
            </w:r>
          </w:p>
          <w:p w:rsidR="00E57FF1" w:rsidRDefault="00E57FF1" w:rsidP="00E57FF1">
            <w:pPr>
              <w:rPr>
                <w:rFonts w:asciiTheme="majorHAnsi" w:eastAsia="MS Mincho" w:hAnsiTheme="majorHAnsi" w:cs="Times New Roman"/>
                <w:b w:val="0"/>
                <w:color w:val="auto"/>
              </w:rPr>
            </w:pPr>
          </w:p>
          <w:p w:rsidR="00E57FF1" w:rsidRDefault="00E57FF1" w:rsidP="00E57FF1">
            <w:pPr>
              <w:rPr>
                <w:rFonts w:asciiTheme="majorHAnsi" w:eastAsia="MS Mincho" w:hAnsiTheme="majorHAnsi" w:cs="Times New Roman"/>
                <w:b w:val="0"/>
                <w:color w:val="auto"/>
              </w:rPr>
            </w:pPr>
          </w:p>
          <w:p w:rsidR="00E57FF1" w:rsidRPr="006A3C4F" w:rsidRDefault="00E57FF1" w:rsidP="00E57FF1">
            <w:pPr>
              <w:pStyle w:val="Content"/>
              <w:rPr>
                <w:sz w:val="40"/>
                <w:szCs w:val="32"/>
              </w:rPr>
            </w:pPr>
            <w:r w:rsidRPr="006A3C4F">
              <w:rPr>
                <w:sz w:val="40"/>
                <w:szCs w:val="32"/>
              </w:rPr>
              <w:lastRenderedPageBreak/>
              <w:t>Context in our case:</w:t>
            </w:r>
          </w:p>
          <w:p w:rsidR="00E57FF1" w:rsidRDefault="00E57FF1" w:rsidP="00E57FF1">
            <w:pPr>
              <w:pStyle w:val="Content"/>
            </w:pPr>
          </w:p>
          <w:p w:rsidR="00E57FF1" w:rsidRDefault="00E57FF1" w:rsidP="00E57FF1">
            <w:pPr>
              <w:pStyle w:val="Content"/>
            </w:pPr>
          </w:p>
          <w:p w:rsidR="00E57FF1" w:rsidRPr="00E57FF1" w:rsidRDefault="00E57FF1" w:rsidP="00E57FF1">
            <w:pPr>
              <w:numPr>
                <w:ilvl w:val="0"/>
                <w:numId w:val="3"/>
              </w:numPr>
              <w:contextualSpacing/>
              <w:rPr>
                <w:rFonts w:asciiTheme="majorHAnsi" w:eastAsia="MS Mincho" w:hAnsiTheme="majorHAnsi" w:cs="Times New Roman"/>
                <w:b w:val="0"/>
                <w:color w:val="auto"/>
              </w:rPr>
            </w:pPr>
            <w:r w:rsidRPr="007F61F9">
              <w:rPr>
                <w:rFonts w:asciiTheme="majorHAnsi" w:eastAsia="MS Mincho" w:hAnsiTheme="majorHAnsi" w:cs="Times New Roman"/>
                <w:color w:val="auto"/>
              </w:rPr>
              <w:t>Who are our audience?</w:t>
            </w:r>
          </w:p>
          <w:p w:rsidR="00E57FF1" w:rsidRDefault="00E57FF1" w:rsidP="00E57FF1">
            <w:pPr>
              <w:contextualSpacing/>
              <w:rPr>
                <w:rFonts w:asciiTheme="majorHAnsi" w:eastAsia="MS Mincho" w:hAnsiTheme="majorHAnsi" w:cs="Times New Roman"/>
                <w:color w:val="auto"/>
              </w:rPr>
            </w:pPr>
          </w:p>
          <w:p w:rsidR="00E57FF1" w:rsidRPr="00E57FF1" w:rsidRDefault="00E57FF1" w:rsidP="00E57FF1">
            <w:pPr>
              <w:jc w:val="both"/>
              <w:rPr>
                <w:rFonts w:asciiTheme="majorHAnsi" w:eastAsia="MS Mincho" w:hAnsiTheme="majorHAnsi" w:cs="Times New Roman"/>
                <w:b w:val="0"/>
                <w:color w:val="auto"/>
              </w:rPr>
            </w:pPr>
            <w:r w:rsidRPr="00E57FF1">
              <w:rPr>
                <w:rFonts w:asciiTheme="majorHAnsi" w:eastAsia="MS Mincho" w:hAnsiTheme="majorHAnsi" w:cs="Times New Roman"/>
                <w:b w:val="0"/>
                <w:color w:val="auto"/>
              </w:rPr>
              <w:t>Airline Data Project need to talk about opportunities, risks in the industry and trends, fundamental drivers of success and also failures.</w:t>
            </w:r>
          </w:p>
          <w:p w:rsidR="00E57FF1" w:rsidRPr="00E57FF1" w:rsidRDefault="00E57FF1" w:rsidP="00E57FF1">
            <w:pPr>
              <w:jc w:val="both"/>
              <w:rPr>
                <w:rFonts w:asciiTheme="majorHAnsi" w:eastAsia="MS Mincho" w:hAnsiTheme="majorHAnsi" w:cs="Times New Roman"/>
                <w:b w:val="0"/>
                <w:color w:val="auto"/>
              </w:rPr>
            </w:pPr>
          </w:p>
          <w:p w:rsidR="00E57FF1" w:rsidRPr="00E57FF1" w:rsidRDefault="00E57FF1" w:rsidP="00E57FF1">
            <w:pPr>
              <w:jc w:val="both"/>
              <w:rPr>
                <w:rFonts w:asciiTheme="majorHAnsi" w:eastAsia="MS Mincho" w:hAnsiTheme="majorHAnsi" w:cs="Times New Roman"/>
                <w:b w:val="0"/>
                <w:color w:val="auto"/>
              </w:rPr>
            </w:pPr>
            <w:r w:rsidRPr="00E57FF1">
              <w:rPr>
                <w:rFonts w:asciiTheme="majorHAnsi" w:eastAsia="MS Mincho" w:hAnsiTheme="majorHAnsi" w:cs="Times New Roman"/>
                <w:b w:val="0"/>
                <w:color w:val="auto"/>
              </w:rPr>
              <w:t>So,</w:t>
            </w:r>
            <w:r w:rsidRPr="00E57FF1">
              <w:rPr>
                <w:rFonts w:asciiTheme="majorHAnsi" w:eastAsia="MS Mincho" w:hAnsiTheme="majorHAnsi" w:cs="Times New Roman"/>
                <w:b w:val="0"/>
                <w:color w:val="auto"/>
              </w:rPr>
              <w:t xml:space="preserve"> audience in our case can be:</w:t>
            </w:r>
          </w:p>
          <w:p w:rsidR="00E57FF1" w:rsidRDefault="00E57FF1" w:rsidP="00E57FF1">
            <w:pPr>
              <w:jc w:val="both"/>
              <w:rPr>
                <w:rFonts w:asciiTheme="majorHAnsi" w:eastAsia="MS Mincho" w:hAnsiTheme="majorHAnsi" w:cs="Times New Roman"/>
                <w:b w:val="0"/>
                <w:color w:val="auto"/>
              </w:rPr>
            </w:pPr>
            <w:r w:rsidRPr="00E57FF1">
              <w:rPr>
                <w:rFonts w:asciiTheme="majorHAnsi" w:eastAsia="MS Mincho" w:hAnsiTheme="majorHAnsi" w:cs="Times New Roman"/>
                <w:b w:val="0"/>
                <w:color w:val="auto"/>
              </w:rPr>
              <w:t>People of MIT Global Airline who are trying to understand the important aspects of data and use it accordingly.</w:t>
            </w:r>
          </w:p>
          <w:p w:rsidR="00E57FF1" w:rsidRDefault="00E57FF1" w:rsidP="00E57FF1">
            <w:pPr>
              <w:jc w:val="both"/>
              <w:rPr>
                <w:rFonts w:asciiTheme="majorHAnsi" w:eastAsia="MS Mincho" w:hAnsiTheme="majorHAnsi" w:cs="Times New Roman"/>
                <w:b w:val="0"/>
                <w:color w:val="auto"/>
              </w:rPr>
            </w:pPr>
          </w:p>
          <w:p w:rsidR="00E57FF1" w:rsidRDefault="00E57FF1" w:rsidP="00E57FF1">
            <w:pPr>
              <w:jc w:val="both"/>
              <w:rPr>
                <w:rFonts w:asciiTheme="majorHAnsi" w:eastAsia="MS Mincho" w:hAnsiTheme="majorHAnsi" w:cs="Times New Roman"/>
                <w:b w:val="0"/>
                <w:color w:val="auto"/>
              </w:rPr>
            </w:pPr>
          </w:p>
          <w:p w:rsidR="00E57FF1" w:rsidRDefault="00E57FF1" w:rsidP="00E57FF1">
            <w:pPr>
              <w:jc w:val="both"/>
              <w:rPr>
                <w:rFonts w:asciiTheme="majorHAnsi" w:eastAsia="MS Mincho" w:hAnsiTheme="majorHAnsi" w:cs="Times New Roman"/>
                <w:b w:val="0"/>
                <w:color w:val="auto"/>
              </w:rPr>
            </w:pPr>
          </w:p>
          <w:p w:rsidR="00E57FF1" w:rsidRPr="00E57FF1" w:rsidRDefault="00E57FF1" w:rsidP="00E57FF1">
            <w:pPr>
              <w:numPr>
                <w:ilvl w:val="0"/>
                <w:numId w:val="5"/>
              </w:numPr>
              <w:contextualSpacing/>
              <w:rPr>
                <w:rFonts w:asciiTheme="majorHAnsi" w:eastAsia="MS Mincho" w:hAnsiTheme="majorHAnsi" w:cs="Times New Roman"/>
                <w:b w:val="0"/>
                <w:color w:val="auto"/>
              </w:rPr>
            </w:pPr>
            <w:r w:rsidRPr="007F61F9">
              <w:rPr>
                <w:rFonts w:asciiTheme="majorHAnsi" w:eastAsia="MS Mincho" w:hAnsiTheme="majorHAnsi" w:cs="Times New Roman"/>
                <w:color w:val="auto"/>
              </w:rPr>
              <w:t>What we want our audience to do?</w:t>
            </w:r>
          </w:p>
          <w:p w:rsidR="00E57FF1" w:rsidRDefault="00E57FF1" w:rsidP="00E57FF1">
            <w:pPr>
              <w:contextualSpacing/>
              <w:rPr>
                <w:rFonts w:asciiTheme="majorHAnsi" w:eastAsia="MS Mincho" w:hAnsiTheme="majorHAnsi" w:cs="Times New Roman"/>
                <w:color w:val="auto"/>
              </w:rPr>
            </w:pPr>
          </w:p>
          <w:p w:rsidR="00E57FF1" w:rsidRPr="00E57FF1" w:rsidRDefault="00E57FF1" w:rsidP="00E57FF1">
            <w:pPr>
              <w:contextualSpacing/>
              <w:jc w:val="both"/>
              <w:rPr>
                <w:rFonts w:asciiTheme="majorHAnsi" w:eastAsia="MS Mincho" w:hAnsiTheme="majorHAnsi" w:cs="Times New Roman"/>
                <w:b w:val="0"/>
                <w:color w:val="auto"/>
              </w:rPr>
            </w:pPr>
            <w:r w:rsidRPr="00E57FF1">
              <w:rPr>
                <w:rFonts w:asciiTheme="majorHAnsi" w:eastAsia="MS Mincho" w:hAnsiTheme="majorHAnsi" w:cs="Times New Roman"/>
                <w:b w:val="0"/>
                <w:color w:val="auto"/>
              </w:rPr>
              <w:t>We want them to understand any positive/ negative trend and try to take decision accordingly and improve its services.</w:t>
            </w:r>
          </w:p>
          <w:p w:rsidR="00E57FF1" w:rsidRPr="00E57FF1" w:rsidRDefault="00E57FF1" w:rsidP="00E57FF1">
            <w:pPr>
              <w:contextualSpacing/>
              <w:jc w:val="both"/>
              <w:rPr>
                <w:rFonts w:asciiTheme="majorHAnsi" w:eastAsia="MS Mincho" w:hAnsiTheme="majorHAnsi" w:cs="Times New Roman"/>
                <w:b w:val="0"/>
                <w:color w:val="auto"/>
              </w:rPr>
            </w:pPr>
          </w:p>
          <w:p w:rsidR="00E57FF1" w:rsidRDefault="00E57FF1" w:rsidP="00E57FF1">
            <w:pPr>
              <w:jc w:val="both"/>
              <w:rPr>
                <w:rFonts w:asciiTheme="majorHAnsi" w:eastAsia="MS Mincho" w:hAnsiTheme="majorHAnsi" w:cs="Times New Roman"/>
                <w:b w:val="0"/>
                <w:color w:val="auto"/>
              </w:rPr>
            </w:pPr>
            <w:r w:rsidRPr="00E57FF1">
              <w:rPr>
                <w:rFonts w:asciiTheme="majorHAnsi" w:eastAsia="MS Mincho" w:hAnsiTheme="majorHAnsi" w:cs="Times New Roman"/>
                <w:b w:val="0"/>
                <w:color w:val="auto"/>
              </w:rPr>
              <w:t>Basically, to understand the intuition about what is happening in terms of profit or expenses with data given.</w:t>
            </w:r>
          </w:p>
          <w:p w:rsidR="00E57FF1" w:rsidRDefault="00E57FF1" w:rsidP="00E57FF1">
            <w:pPr>
              <w:jc w:val="both"/>
              <w:rPr>
                <w:rFonts w:asciiTheme="majorHAnsi" w:eastAsia="MS Mincho" w:hAnsiTheme="majorHAnsi" w:cs="Times New Roman"/>
                <w:b w:val="0"/>
                <w:color w:val="auto"/>
              </w:rPr>
            </w:pPr>
          </w:p>
          <w:p w:rsidR="00E57FF1" w:rsidRDefault="00E57FF1" w:rsidP="00E57FF1">
            <w:pPr>
              <w:jc w:val="both"/>
              <w:rPr>
                <w:rFonts w:asciiTheme="majorHAnsi" w:eastAsia="MS Mincho" w:hAnsiTheme="majorHAnsi" w:cs="Times New Roman"/>
                <w:b w:val="0"/>
                <w:color w:val="auto"/>
              </w:rPr>
            </w:pPr>
          </w:p>
          <w:p w:rsidR="00E57FF1" w:rsidRDefault="00E57FF1" w:rsidP="00E57FF1">
            <w:pPr>
              <w:jc w:val="both"/>
              <w:rPr>
                <w:rFonts w:asciiTheme="majorHAnsi" w:eastAsia="MS Mincho" w:hAnsiTheme="majorHAnsi" w:cs="Times New Roman"/>
                <w:b w:val="0"/>
                <w:color w:val="auto"/>
              </w:rPr>
            </w:pPr>
          </w:p>
          <w:p w:rsidR="00E57FF1" w:rsidRPr="00E57FF1" w:rsidRDefault="00E57FF1" w:rsidP="00E57FF1">
            <w:pPr>
              <w:pStyle w:val="ListParagraph"/>
              <w:numPr>
                <w:ilvl w:val="0"/>
                <w:numId w:val="6"/>
              </w:numPr>
              <w:jc w:val="both"/>
              <w:rPr>
                <w:rFonts w:asciiTheme="majorHAnsi" w:eastAsia="MS Mincho" w:hAnsiTheme="majorHAnsi" w:cs="Times New Roman"/>
                <w:b w:val="0"/>
                <w:color w:val="auto"/>
              </w:rPr>
            </w:pPr>
            <w:r w:rsidRPr="00E57FF1">
              <w:rPr>
                <w:rFonts w:asciiTheme="majorHAnsi" w:eastAsia="MS Mincho" w:hAnsiTheme="majorHAnsi" w:cs="Times New Roman"/>
                <w:color w:val="auto"/>
              </w:rPr>
              <w:t>How to do that with support from our data?</w:t>
            </w:r>
          </w:p>
          <w:p w:rsidR="00E57FF1" w:rsidRPr="00E57FF1" w:rsidRDefault="00E57FF1" w:rsidP="00E57FF1">
            <w:pPr>
              <w:jc w:val="both"/>
              <w:rPr>
                <w:rFonts w:asciiTheme="majorHAnsi" w:eastAsia="MS Mincho" w:hAnsiTheme="majorHAnsi" w:cs="Times New Roman"/>
                <w:b w:val="0"/>
                <w:color w:val="auto"/>
              </w:rPr>
            </w:pPr>
          </w:p>
          <w:p w:rsidR="00E57FF1" w:rsidRPr="00E57FF1" w:rsidRDefault="00E57FF1" w:rsidP="00E57FF1">
            <w:pPr>
              <w:contextualSpacing/>
              <w:jc w:val="both"/>
              <w:rPr>
                <w:rFonts w:asciiTheme="majorHAnsi" w:eastAsia="MS Mincho" w:hAnsiTheme="majorHAnsi" w:cs="Times New Roman"/>
                <w:b w:val="0"/>
                <w:color w:val="auto"/>
              </w:rPr>
            </w:pPr>
            <w:r w:rsidRPr="00E57FF1">
              <w:rPr>
                <w:rFonts w:asciiTheme="majorHAnsi" w:eastAsia="MS Mincho" w:hAnsiTheme="majorHAnsi" w:cs="Times New Roman"/>
                <w:b w:val="0"/>
                <w:color w:val="auto"/>
              </w:rPr>
              <w:t>By extracting insights hidden within the raw numbers and presenting in an interpretable form.</w:t>
            </w:r>
          </w:p>
          <w:p w:rsidR="00E57FF1" w:rsidRPr="00E57FF1" w:rsidRDefault="00E57FF1" w:rsidP="00E57FF1">
            <w:pPr>
              <w:jc w:val="both"/>
              <w:rPr>
                <w:rFonts w:asciiTheme="majorHAnsi" w:eastAsia="MS Mincho" w:hAnsiTheme="majorHAnsi" w:cs="Times New Roman"/>
                <w:b w:val="0"/>
                <w:color w:val="auto"/>
              </w:rPr>
            </w:pPr>
          </w:p>
          <w:p w:rsidR="00E57FF1" w:rsidRPr="00E57FF1" w:rsidRDefault="00E57FF1" w:rsidP="00E57FF1">
            <w:pPr>
              <w:contextualSpacing/>
              <w:rPr>
                <w:rFonts w:asciiTheme="majorHAnsi" w:eastAsia="MS Mincho" w:hAnsiTheme="majorHAnsi" w:cs="Times New Roman"/>
                <w:bCs/>
                <w:color w:val="auto"/>
              </w:rPr>
            </w:pPr>
          </w:p>
          <w:p w:rsidR="00E57FF1" w:rsidRPr="00E57FF1" w:rsidRDefault="00E57FF1" w:rsidP="00E57FF1">
            <w:pPr>
              <w:pStyle w:val="Content"/>
            </w:pPr>
          </w:p>
          <w:p w:rsidR="00E57FF1" w:rsidRDefault="00E57FF1" w:rsidP="00DF027C">
            <w:pPr>
              <w:pStyle w:val="Content"/>
            </w:pPr>
          </w:p>
          <w:p w:rsidR="00DF027C" w:rsidRDefault="00DF027C" w:rsidP="00DF027C">
            <w:pPr>
              <w:pStyle w:val="Content"/>
              <w:rPr>
                <w:i/>
                <w:sz w:val="36"/>
              </w:rPr>
            </w:pPr>
          </w:p>
          <w:p w:rsidR="00DF027C" w:rsidRDefault="00DF027C" w:rsidP="00DF027C">
            <w:pPr>
              <w:pStyle w:val="Content"/>
              <w:rPr>
                <w:i/>
                <w:sz w:val="36"/>
              </w:rPr>
            </w:pPr>
          </w:p>
        </w:tc>
      </w:tr>
    </w:tbl>
    <w:p w:rsidR="0087605E" w:rsidRDefault="00E57FF1" w:rsidP="00DF027C">
      <w:pPr>
        <w:rPr>
          <w:rFonts w:asciiTheme="majorHAnsi" w:eastAsia="MS Mincho" w:hAnsiTheme="majorHAnsi" w:cs="Times New Roman"/>
          <w:bCs/>
          <w:color w:val="auto"/>
          <w:sz w:val="40"/>
          <w:szCs w:val="32"/>
        </w:rPr>
      </w:pPr>
      <w:r>
        <w:rPr>
          <w:rFonts w:asciiTheme="majorHAnsi" w:eastAsia="MS Mincho" w:hAnsiTheme="majorHAnsi" w:cs="Times New Roman"/>
          <w:bCs/>
          <w:color w:val="auto"/>
          <w:sz w:val="40"/>
          <w:szCs w:val="32"/>
        </w:rPr>
        <w:lastRenderedPageBreak/>
        <w:t>Exploring our airline data</w:t>
      </w:r>
    </w:p>
    <w:p w:rsidR="00E57FF1" w:rsidRDefault="00E57FF1" w:rsidP="00DF027C">
      <w:pPr>
        <w:rPr>
          <w:rFonts w:asciiTheme="majorHAnsi" w:eastAsia="MS Mincho" w:hAnsiTheme="majorHAnsi" w:cs="Times New Roman"/>
          <w:bCs/>
          <w:color w:val="auto"/>
          <w:sz w:val="40"/>
          <w:szCs w:val="32"/>
        </w:rPr>
      </w:pPr>
    </w:p>
    <w:p w:rsidR="00E57FF1" w:rsidRDefault="00E57FF1" w:rsidP="00E57FF1">
      <w:pPr>
        <w:jc w:val="both"/>
        <w:rPr>
          <w:rFonts w:asciiTheme="majorHAnsi" w:eastAsia="MS Mincho" w:hAnsiTheme="majorHAnsi" w:cs="Times New Roman"/>
          <w:b w:val="0"/>
          <w:color w:val="auto"/>
        </w:rPr>
      </w:pPr>
      <w:r w:rsidRPr="00E57FF1">
        <w:rPr>
          <w:rFonts w:asciiTheme="majorHAnsi" w:eastAsia="MS Mincho" w:hAnsiTheme="majorHAnsi" w:cs="Times New Roman"/>
          <w:b w:val="0"/>
          <w:color w:val="auto"/>
        </w:rPr>
        <w:t xml:space="preserve">After playing around with the data that is provided over different domains related to problem statement, we came up with </w:t>
      </w:r>
      <w:r>
        <w:rPr>
          <w:rFonts w:asciiTheme="majorHAnsi" w:eastAsia="MS Mincho" w:hAnsiTheme="majorHAnsi" w:cs="Times New Roman"/>
          <w:b w:val="0"/>
          <w:color w:val="auto"/>
        </w:rPr>
        <w:t>four</w:t>
      </w:r>
      <w:r w:rsidRPr="00E57FF1">
        <w:rPr>
          <w:rFonts w:asciiTheme="majorHAnsi" w:eastAsia="MS Mincho" w:hAnsiTheme="majorHAnsi" w:cs="Times New Roman"/>
          <w:b w:val="0"/>
          <w:color w:val="auto"/>
        </w:rPr>
        <w:t xml:space="preserve"> questions which gave an advantage to exploit some insights in the data.</w:t>
      </w:r>
    </w:p>
    <w:p w:rsidR="00F441EC" w:rsidRDefault="00F441EC" w:rsidP="00E57FF1">
      <w:pPr>
        <w:jc w:val="both"/>
        <w:rPr>
          <w:rFonts w:asciiTheme="majorHAnsi" w:eastAsia="MS Mincho" w:hAnsiTheme="majorHAnsi" w:cs="Times New Roman"/>
          <w:b w:val="0"/>
          <w:color w:val="auto"/>
        </w:rPr>
      </w:pPr>
    </w:p>
    <w:p w:rsidR="00E57FF1" w:rsidRDefault="00E57FF1" w:rsidP="00DF027C">
      <w:pPr>
        <w:rPr>
          <w:rFonts w:asciiTheme="majorHAnsi" w:eastAsia="MS Mincho" w:hAnsiTheme="majorHAnsi" w:cs="Times New Roman"/>
          <w:b w:val="0"/>
          <w:color w:val="auto"/>
        </w:rPr>
      </w:pPr>
    </w:p>
    <w:p w:rsidR="00E57FF1" w:rsidRPr="006A3C4F" w:rsidRDefault="00E57FF1" w:rsidP="006A3C4F">
      <w:pPr>
        <w:pStyle w:val="ListParagraph"/>
        <w:numPr>
          <w:ilvl w:val="1"/>
          <w:numId w:val="12"/>
        </w:numPr>
        <w:jc w:val="both"/>
        <w:rPr>
          <w:rFonts w:asciiTheme="majorHAnsi" w:hAnsiTheme="majorHAnsi"/>
          <w:color w:val="0F0D29" w:themeColor="text1"/>
          <w:sz w:val="24"/>
          <w:szCs w:val="20"/>
        </w:rPr>
      </w:pPr>
      <w:r w:rsidRPr="006A3C4F">
        <w:rPr>
          <w:rFonts w:asciiTheme="majorHAnsi" w:hAnsiTheme="majorHAnsi"/>
          <w:color w:val="auto"/>
          <w:sz w:val="24"/>
          <w:szCs w:val="20"/>
        </w:rPr>
        <w:t xml:space="preserve">What </w:t>
      </w:r>
      <w:r w:rsidR="006A3C4F" w:rsidRPr="006A3C4F">
        <w:rPr>
          <w:rFonts w:asciiTheme="majorHAnsi" w:hAnsiTheme="majorHAnsi"/>
          <w:color w:val="auto"/>
          <w:sz w:val="24"/>
          <w:szCs w:val="20"/>
        </w:rPr>
        <w:t>are</w:t>
      </w:r>
      <w:r w:rsidRPr="006A3C4F">
        <w:rPr>
          <w:rFonts w:asciiTheme="majorHAnsi" w:hAnsiTheme="majorHAnsi"/>
          <w:color w:val="auto"/>
          <w:sz w:val="24"/>
          <w:szCs w:val="20"/>
        </w:rPr>
        <w:t xml:space="preserve"> the </w:t>
      </w:r>
      <w:r w:rsidRPr="006A3C4F">
        <w:rPr>
          <w:rFonts w:asciiTheme="majorHAnsi" w:hAnsiTheme="majorHAnsi"/>
          <w:color w:val="0F0D29" w:themeColor="text1"/>
          <w:sz w:val="24"/>
          <w:szCs w:val="20"/>
        </w:rPr>
        <w:t xml:space="preserve">expense trends of the airlines with respect to different narrow-bodies </w:t>
      </w:r>
      <w:r w:rsidRPr="006A3C4F">
        <w:rPr>
          <w:rFonts w:asciiTheme="majorHAnsi" w:hAnsiTheme="majorHAnsi"/>
          <w:color w:val="0F0D29" w:themeColor="text1"/>
          <w:sz w:val="24"/>
          <w:szCs w:val="20"/>
        </w:rPr>
        <w:t xml:space="preserve">(based on plane sizes) </w:t>
      </w:r>
      <w:r w:rsidRPr="006A3C4F">
        <w:rPr>
          <w:rFonts w:asciiTheme="majorHAnsi" w:hAnsiTheme="majorHAnsi"/>
          <w:color w:val="0F0D29" w:themeColor="text1"/>
          <w:sz w:val="24"/>
          <w:szCs w:val="20"/>
        </w:rPr>
        <w:t>over the past year?</w:t>
      </w:r>
    </w:p>
    <w:p w:rsidR="00E57FF1" w:rsidRPr="006A3C4F" w:rsidRDefault="00E57FF1" w:rsidP="006A3C4F">
      <w:pPr>
        <w:pStyle w:val="ListParagraph"/>
        <w:numPr>
          <w:ilvl w:val="1"/>
          <w:numId w:val="12"/>
        </w:numPr>
        <w:jc w:val="both"/>
        <w:rPr>
          <w:rFonts w:asciiTheme="majorHAnsi" w:eastAsia="MS Mincho" w:hAnsiTheme="majorHAnsi" w:cs="Times New Roman"/>
          <w:color w:val="auto"/>
        </w:rPr>
      </w:pPr>
      <w:r w:rsidRPr="006A3C4F">
        <w:rPr>
          <w:rFonts w:ascii="Arial" w:eastAsia="Times New Roman" w:hAnsi="Arial" w:cs="Arial"/>
          <w:color w:val="222222"/>
          <w:sz w:val="24"/>
          <w:szCs w:val="24"/>
          <w:shd w:val="clear" w:color="auto" w:fill="FFFFFF"/>
          <w:lang w:val="en-IN"/>
        </w:rPr>
        <w:t>What is the expense trends of the airlines over their employee category in last few years?</w:t>
      </w:r>
    </w:p>
    <w:p w:rsidR="00E57FF1" w:rsidRPr="006A3C4F" w:rsidRDefault="00E57FF1" w:rsidP="006A3C4F">
      <w:pPr>
        <w:pStyle w:val="ListParagraph"/>
        <w:numPr>
          <w:ilvl w:val="1"/>
          <w:numId w:val="12"/>
        </w:numPr>
        <w:jc w:val="both"/>
        <w:rPr>
          <w:rFonts w:asciiTheme="majorHAnsi" w:hAnsiTheme="majorHAnsi"/>
          <w:color w:val="auto"/>
          <w:sz w:val="24"/>
          <w:szCs w:val="20"/>
        </w:rPr>
      </w:pPr>
      <w:r w:rsidRPr="006A3C4F">
        <w:rPr>
          <w:rFonts w:asciiTheme="majorHAnsi" w:hAnsiTheme="majorHAnsi"/>
          <w:color w:val="auto"/>
          <w:sz w:val="24"/>
          <w:szCs w:val="20"/>
        </w:rPr>
        <w:t xml:space="preserve">What is the </w:t>
      </w:r>
      <w:r w:rsidRPr="006A3C4F">
        <w:rPr>
          <w:rFonts w:asciiTheme="majorHAnsi" w:hAnsiTheme="majorHAnsi"/>
          <w:color w:val="0F0D29" w:themeColor="text1"/>
          <w:sz w:val="24"/>
          <w:szCs w:val="20"/>
        </w:rPr>
        <w:t xml:space="preserve">relation between traffic and capacity </w:t>
      </w:r>
      <w:r w:rsidRPr="006A3C4F">
        <w:rPr>
          <w:rFonts w:asciiTheme="majorHAnsi" w:hAnsiTheme="majorHAnsi"/>
          <w:color w:val="auto"/>
          <w:sz w:val="24"/>
          <w:szCs w:val="20"/>
        </w:rPr>
        <w:t>by operating regions over the years for United Airlines?</w:t>
      </w:r>
      <w:r w:rsidR="006A3C4F" w:rsidRPr="006A3C4F">
        <w:rPr>
          <w:rFonts w:asciiTheme="majorHAnsi" w:hAnsiTheme="majorHAnsi"/>
          <w:color w:val="auto"/>
          <w:sz w:val="24"/>
          <w:szCs w:val="20"/>
        </w:rPr>
        <w:t xml:space="preserve"> </w:t>
      </w:r>
      <w:r w:rsidRPr="006A3C4F">
        <w:rPr>
          <w:rFonts w:asciiTheme="majorHAnsi" w:hAnsiTheme="majorHAnsi"/>
          <w:color w:val="auto"/>
          <w:sz w:val="24"/>
          <w:szCs w:val="20"/>
        </w:rPr>
        <w:t xml:space="preserve"> Are there any </w:t>
      </w:r>
      <w:r w:rsidRPr="006A3C4F">
        <w:rPr>
          <w:rFonts w:asciiTheme="majorHAnsi" w:hAnsiTheme="majorHAnsi"/>
          <w:color w:val="0F0D29" w:themeColor="text1"/>
          <w:sz w:val="24"/>
          <w:szCs w:val="20"/>
        </w:rPr>
        <w:t xml:space="preserve">unusual behavior </w:t>
      </w:r>
      <w:r w:rsidRPr="006A3C4F">
        <w:rPr>
          <w:rFonts w:asciiTheme="majorHAnsi" w:hAnsiTheme="majorHAnsi"/>
          <w:color w:val="auto"/>
          <w:sz w:val="24"/>
          <w:szCs w:val="20"/>
        </w:rPr>
        <w:t xml:space="preserve">in the above values in past year? </w:t>
      </w:r>
    </w:p>
    <w:p w:rsidR="00E57FF1" w:rsidRDefault="006A3C4F" w:rsidP="006A3C4F">
      <w:pPr>
        <w:pStyle w:val="ListParagraph"/>
        <w:numPr>
          <w:ilvl w:val="1"/>
          <w:numId w:val="12"/>
        </w:numPr>
        <w:jc w:val="both"/>
        <w:rPr>
          <w:rFonts w:asciiTheme="majorHAnsi" w:hAnsiTheme="majorHAnsi"/>
          <w:color w:val="0F0D29" w:themeColor="text1"/>
          <w:sz w:val="24"/>
          <w:szCs w:val="20"/>
        </w:rPr>
      </w:pPr>
      <w:r w:rsidRPr="006A3C4F">
        <w:rPr>
          <w:rFonts w:asciiTheme="majorHAnsi" w:hAnsiTheme="majorHAnsi"/>
          <w:color w:val="auto"/>
          <w:sz w:val="24"/>
          <w:szCs w:val="20"/>
        </w:rPr>
        <w:t>Do</w:t>
      </w:r>
      <w:r w:rsidR="00E57FF1" w:rsidRPr="006A3C4F">
        <w:rPr>
          <w:rFonts w:asciiTheme="majorHAnsi" w:hAnsiTheme="majorHAnsi"/>
          <w:color w:val="auto"/>
          <w:sz w:val="24"/>
          <w:szCs w:val="20"/>
        </w:rPr>
        <w:t xml:space="preserve"> the airline </w:t>
      </w:r>
      <w:r w:rsidR="00E57FF1" w:rsidRPr="006A3C4F">
        <w:rPr>
          <w:rFonts w:asciiTheme="majorHAnsi" w:hAnsiTheme="majorHAnsi"/>
          <w:color w:val="auto"/>
          <w:sz w:val="24"/>
          <w:szCs w:val="20"/>
        </w:rPr>
        <w:t xml:space="preserve">services </w:t>
      </w:r>
      <w:r w:rsidR="00E57FF1" w:rsidRPr="006A3C4F">
        <w:rPr>
          <w:rFonts w:asciiTheme="majorHAnsi" w:hAnsiTheme="majorHAnsi"/>
          <w:color w:val="auto"/>
          <w:sz w:val="24"/>
          <w:szCs w:val="20"/>
        </w:rPr>
        <w:t xml:space="preserve">have an </w:t>
      </w:r>
      <w:r w:rsidR="00E57FF1" w:rsidRPr="006A3C4F">
        <w:rPr>
          <w:rFonts w:asciiTheme="majorHAnsi" w:hAnsiTheme="majorHAnsi"/>
          <w:color w:val="0F0D29" w:themeColor="text1"/>
          <w:sz w:val="24"/>
          <w:szCs w:val="20"/>
        </w:rPr>
        <w:t>ideal load factor?</w:t>
      </w:r>
    </w:p>
    <w:p w:rsidR="006A3C4F" w:rsidRDefault="006A3C4F" w:rsidP="006A3C4F">
      <w:pPr>
        <w:jc w:val="both"/>
        <w:rPr>
          <w:rFonts w:asciiTheme="majorHAnsi" w:hAnsiTheme="majorHAnsi"/>
          <w:color w:val="0F0D29" w:themeColor="text1"/>
          <w:sz w:val="24"/>
          <w:szCs w:val="20"/>
        </w:rPr>
      </w:pPr>
    </w:p>
    <w:p w:rsidR="00F441EC" w:rsidRDefault="00F441EC" w:rsidP="006A3C4F">
      <w:pPr>
        <w:jc w:val="both"/>
        <w:rPr>
          <w:rFonts w:asciiTheme="majorHAnsi" w:hAnsiTheme="majorHAnsi"/>
          <w:color w:val="0F0D29" w:themeColor="text1"/>
          <w:sz w:val="24"/>
          <w:szCs w:val="20"/>
        </w:rPr>
      </w:pPr>
    </w:p>
    <w:p w:rsidR="006A3C4F" w:rsidRDefault="006A3C4F" w:rsidP="006A3C4F">
      <w:pPr>
        <w:jc w:val="both"/>
        <w:rPr>
          <w:rFonts w:asciiTheme="majorHAnsi" w:hAnsiTheme="majorHAnsi"/>
          <w:color w:val="0F0D29" w:themeColor="text1"/>
          <w:sz w:val="24"/>
          <w:szCs w:val="20"/>
        </w:rPr>
      </w:pPr>
    </w:p>
    <w:p w:rsidR="00F441EC" w:rsidRDefault="00F441EC" w:rsidP="006A3C4F">
      <w:pPr>
        <w:jc w:val="both"/>
        <w:rPr>
          <w:rFonts w:asciiTheme="majorHAnsi" w:hAnsiTheme="majorHAnsi"/>
          <w:color w:val="0F0D29" w:themeColor="text1"/>
          <w:sz w:val="24"/>
          <w:szCs w:val="20"/>
        </w:rPr>
      </w:pPr>
    </w:p>
    <w:p w:rsidR="006A3C4F" w:rsidRDefault="006A3C4F" w:rsidP="006A3C4F">
      <w:pPr>
        <w:jc w:val="both"/>
        <w:rPr>
          <w:rFonts w:asciiTheme="majorHAnsi" w:hAnsiTheme="majorHAnsi"/>
          <w:b w:val="0"/>
          <w:bCs/>
          <w:color w:val="0F0D29" w:themeColor="text1"/>
          <w:sz w:val="24"/>
          <w:szCs w:val="20"/>
        </w:rPr>
      </w:pPr>
      <w:r>
        <w:rPr>
          <w:rFonts w:asciiTheme="majorHAnsi" w:hAnsiTheme="majorHAnsi"/>
          <w:b w:val="0"/>
          <w:bCs/>
          <w:color w:val="0F0D29" w:themeColor="text1"/>
          <w:sz w:val="24"/>
          <w:szCs w:val="20"/>
        </w:rPr>
        <w:t>For all of the provided questions we tried to answer the following questions:</w:t>
      </w:r>
    </w:p>
    <w:p w:rsidR="006A3C4F" w:rsidRDefault="006A3C4F" w:rsidP="006A3C4F">
      <w:pPr>
        <w:jc w:val="both"/>
        <w:rPr>
          <w:rFonts w:asciiTheme="majorHAnsi" w:hAnsiTheme="majorHAnsi"/>
          <w:b w:val="0"/>
          <w:bCs/>
          <w:color w:val="0F0D29" w:themeColor="text1"/>
          <w:sz w:val="24"/>
          <w:szCs w:val="20"/>
        </w:rPr>
      </w:pPr>
    </w:p>
    <w:p w:rsidR="006A3C4F" w:rsidRPr="006A3C4F" w:rsidRDefault="006A3C4F" w:rsidP="006A3C4F">
      <w:pPr>
        <w:pStyle w:val="ListParagraph"/>
        <w:numPr>
          <w:ilvl w:val="0"/>
          <w:numId w:val="13"/>
        </w:numPr>
        <w:jc w:val="both"/>
        <w:rPr>
          <w:rFonts w:asciiTheme="majorHAnsi" w:hAnsiTheme="majorHAnsi"/>
          <w:bCs/>
          <w:color w:val="auto"/>
          <w:sz w:val="26"/>
          <w:szCs w:val="26"/>
          <w:lang w:val="en-IN"/>
        </w:rPr>
      </w:pPr>
      <w:r w:rsidRPr="006A3C4F">
        <w:rPr>
          <w:rFonts w:asciiTheme="majorHAnsi" w:hAnsiTheme="majorHAnsi"/>
          <w:bCs/>
          <w:color w:val="auto"/>
          <w:sz w:val="26"/>
          <w:szCs w:val="26"/>
          <w:lang w:val="en-IN"/>
        </w:rPr>
        <w:t>What type of viz did you create?</w:t>
      </w:r>
    </w:p>
    <w:p w:rsidR="006A3C4F" w:rsidRPr="006A3C4F" w:rsidRDefault="006A3C4F" w:rsidP="006A3C4F">
      <w:pPr>
        <w:pStyle w:val="ListParagraph"/>
        <w:numPr>
          <w:ilvl w:val="0"/>
          <w:numId w:val="13"/>
        </w:numPr>
        <w:jc w:val="both"/>
        <w:rPr>
          <w:rFonts w:asciiTheme="majorHAnsi" w:hAnsiTheme="majorHAnsi"/>
          <w:bCs/>
          <w:color w:val="auto"/>
          <w:sz w:val="26"/>
          <w:szCs w:val="26"/>
          <w:lang w:val="en-IN"/>
        </w:rPr>
      </w:pPr>
      <w:r w:rsidRPr="006A3C4F">
        <w:rPr>
          <w:rFonts w:asciiTheme="majorHAnsi" w:hAnsiTheme="majorHAnsi"/>
          <w:bCs/>
          <w:color w:val="auto"/>
          <w:sz w:val="26"/>
          <w:szCs w:val="26"/>
          <w:lang w:val="en-IN"/>
        </w:rPr>
        <w:t>Why did you select the viz that you did?</w:t>
      </w:r>
    </w:p>
    <w:p w:rsidR="006A3C4F" w:rsidRPr="006A3C4F" w:rsidRDefault="006A3C4F" w:rsidP="006A3C4F">
      <w:pPr>
        <w:pStyle w:val="ListParagraph"/>
        <w:numPr>
          <w:ilvl w:val="0"/>
          <w:numId w:val="13"/>
        </w:numPr>
        <w:jc w:val="both"/>
        <w:rPr>
          <w:rFonts w:asciiTheme="majorHAnsi" w:hAnsiTheme="majorHAnsi"/>
          <w:bCs/>
          <w:color w:val="auto"/>
          <w:sz w:val="26"/>
          <w:szCs w:val="26"/>
          <w:lang w:val="en-IN"/>
        </w:rPr>
      </w:pPr>
      <w:r w:rsidRPr="006A3C4F">
        <w:rPr>
          <w:rFonts w:asciiTheme="majorHAnsi" w:hAnsiTheme="majorHAnsi"/>
          <w:bCs/>
          <w:color w:val="auto"/>
          <w:sz w:val="26"/>
          <w:szCs w:val="26"/>
        </w:rPr>
        <w:t xml:space="preserve">Identify </w:t>
      </w:r>
      <w:r w:rsidRPr="006A3C4F">
        <w:rPr>
          <w:rFonts w:asciiTheme="majorHAnsi" w:hAnsiTheme="majorHAnsi"/>
          <w:bCs/>
          <w:color w:val="auto"/>
          <w:sz w:val="26"/>
          <w:szCs w:val="26"/>
          <w:lang w:val="en-IN"/>
        </w:rPr>
        <w:t>Gestalt principles employed.</w:t>
      </w:r>
    </w:p>
    <w:p w:rsidR="006A3C4F" w:rsidRPr="006A3C4F" w:rsidRDefault="006A3C4F" w:rsidP="006A3C4F">
      <w:pPr>
        <w:pStyle w:val="ListParagraph"/>
        <w:numPr>
          <w:ilvl w:val="0"/>
          <w:numId w:val="13"/>
        </w:numPr>
        <w:jc w:val="both"/>
        <w:rPr>
          <w:rFonts w:asciiTheme="majorHAnsi" w:hAnsiTheme="majorHAnsi"/>
          <w:b w:val="0"/>
          <w:bCs/>
          <w:color w:val="0F0D29" w:themeColor="text1"/>
          <w:sz w:val="24"/>
          <w:szCs w:val="20"/>
        </w:rPr>
      </w:pPr>
      <w:r w:rsidRPr="006A3C4F">
        <w:rPr>
          <w:rFonts w:asciiTheme="majorHAnsi" w:hAnsiTheme="majorHAnsi"/>
          <w:bCs/>
          <w:color w:val="auto"/>
          <w:sz w:val="26"/>
          <w:szCs w:val="26"/>
          <w:lang w:val="en-IN"/>
        </w:rPr>
        <w:t>Mention the pre-attentive attributes used.</w:t>
      </w:r>
    </w:p>
    <w:p w:rsidR="00E57FF1" w:rsidRDefault="00E57FF1" w:rsidP="00E57FF1">
      <w:pPr>
        <w:pStyle w:val="Content"/>
      </w:pPr>
    </w:p>
    <w:p w:rsidR="00E57FF1" w:rsidRDefault="00E57FF1" w:rsidP="00E57FF1">
      <w:pPr>
        <w:pStyle w:val="Content"/>
      </w:pPr>
    </w:p>
    <w:p w:rsidR="006A3C4F" w:rsidRDefault="006A3C4F" w:rsidP="00E57FF1">
      <w:pPr>
        <w:pStyle w:val="Content"/>
      </w:pPr>
    </w:p>
    <w:p w:rsidR="006A3C4F" w:rsidRDefault="006A3C4F" w:rsidP="00E57FF1">
      <w:pPr>
        <w:pStyle w:val="Content"/>
      </w:pPr>
    </w:p>
    <w:p w:rsidR="006A3C4F" w:rsidRDefault="006A3C4F" w:rsidP="00E57FF1">
      <w:pPr>
        <w:pStyle w:val="Content"/>
      </w:pPr>
    </w:p>
    <w:p w:rsidR="00F441EC" w:rsidRDefault="00F441EC" w:rsidP="00E57FF1">
      <w:pPr>
        <w:pStyle w:val="Content"/>
      </w:pPr>
    </w:p>
    <w:p w:rsidR="00F441EC" w:rsidRDefault="00F441EC" w:rsidP="00E57FF1">
      <w:pPr>
        <w:pStyle w:val="Content"/>
      </w:pPr>
    </w:p>
    <w:p w:rsidR="00F441EC" w:rsidRDefault="00F441EC" w:rsidP="00E57FF1">
      <w:pPr>
        <w:pStyle w:val="Content"/>
      </w:pPr>
    </w:p>
    <w:p w:rsidR="00F441EC" w:rsidRDefault="00F441EC" w:rsidP="00E57FF1">
      <w:pPr>
        <w:pStyle w:val="Content"/>
      </w:pPr>
    </w:p>
    <w:p w:rsidR="00F441EC" w:rsidRDefault="00F441EC" w:rsidP="00E57FF1">
      <w:pPr>
        <w:pStyle w:val="Content"/>
      </w:pPr>
    </w:p>
    <w:p w:rsidR="006A3C4F" w:rsidRDefault="006A3C4F" w:rsidP="00E57FF1">
      <w:pPr>
        <w:pStyle w:val="Content"/>
      </w:pPr>
    </w:p>
    <w:p w:rsidR="00B2797E" w:rsidRDefault="006A3C4F" w:rsidP="006A3C4F">
      <w:pPr>
        <w:pStyle w:val="Content"/>
        <w:rPr>
          <w:sz w:val="36"/>
          <w:szCs w:val="28"/>
        </w:rPr>
      </w:pPr>
      <w:r w:rsidRPr="006A3C4F">
        <w:rPr>
          <w:sz w:val="36"/>
          <w:szCs w:val="28"/>
        </w:rPr>
        <w:lastRenderedPageBreak/>
        <w:t>Question 1:</w:t>
      </w:r>
    </w:p>
    <w:p w:rsidR="006A3C4F" w:rsidRDefault="006A3C4F" w:rsidP="006A3C4F">
      <w:pPr>
        <w:pStyle w:val="Content"/>
        <w:rPr>
          <w:sz w:val="36"/>
          <w:szCs w:val="28"/>
        </w:rPr>
      </w:pPr>
    </w:p>
    <w:p w:rsidR="00F441EC" w:rsidRDefault="00F441EC" w:rsidP="006A3C4F">
      <w:pPr>
        <w:pStyle w:val="Content"/>
        <w:rPr>
          <w:sz w:val="36"/>
          <w:szCs w:val="28"/>
        </w:rPr>
      </w:pPr>
    </w:p>
    <w:p w:rsidR="006A3C4F" w:rsidRDefault="006A3C4F" w:rsidP="006A3C4F">
      <w:pPr>
        <w:rPr>
          <w:rFonts w:asciiTheme="majorHAnsi" w:eastAsia="MS Mincho" w:hAnsiTheme="majorHAnsi" w:cs="Times New Roman"/>
          <w:bCs/>
          <w:color w:val="auto"/>
          <w:sz w:val="36"/>
          <w:szCs w:val="28"/>
        </w:rPr>
      </w:pPr>
      <w:r w:rsidRPr="006A3C4F">
        <w:rPr>
          <w:rFonts w:asciiTheme="majorHAnsi" w:eastAsia="MS Mincho" w:hAnsiTheme="majorHAnsi" w:cs="Times New Roman"/>
          <w:bCs/>
          <w:color w:val="auto"/>
          <w:sz w:val="36"/>
          <w:szCs w:val="28"/>
        </w:rPr>
        <w:t>Problem Statement:</w:t>
      </w:r>
    </w:p>
    <w:p w:rsidR="006A3C4F" w:rsidRDefault="006A3C4F" w:rsidP="006A3C4F">
      <w:pPr>
        <w:rPr>
          <w:rFonts w:asciiTheme="majorHAnsi" w:eastAsia="MS Mincho" w:hAnsiTheme="majorHAnsi" w:cs="Times New Roman"/>
          <w:bCs/>
          <w:color w:val="auto"/>
          <w:sz w:val="36"/>
          <w:szCs w:val="28"/>
        </w:rPr>
      </w:pPr>
    </w:p>
    <w:p w:rsidR="006A3C4F" w:rsidRDefault="006A3C4F" w:rsidP="006A3C4F">
      <w:pPr>
        <w:pStyle w:val="ListParagraph"/>
        <w:numPr>
          <w:ilvl w:val="0"/>
          <w:numId w:val="8"/>
        </w:numPr>
        <w:jc w:val="both"/>
        <w:rPr>
          <w:rFonts w:asciiTheme="majorHAnsi" w:hAnsiTheme="majorHAnsi"/>
          <w:b w:val="0"/>
          <w:bCs/>
          <w:color w:val="0F0D29" w:themeColor="text1"/>
          <w:sz w:val="24"/>
          <w:szCs w:val="20"/>
        </w:rPr>
      </w:pPr>
      <w:r w:rsidRPr="006A3C4F">
        <w:rPr>
          <w:rFonts w:asciiTheme="majorHAnsi" w:hAnsiTheme="majorHAnsi"/>
          <w:b w:val="0"/>
          <w:bCs/>
          <w:color w:val="auto"/>
          <w:sz w:val="24"/>
          <w:szCs w:val="20"/>
        </w:rPr>
        <w:t xml:space="preserve">What are the </w:t>
      </w:r>
      <w:r w:rsidRPr="006A3C4F">
        <w:rPr>
          <w:rFonts w:asciiTheme="majorHAnsi" w:hAnsiTheme="majorHAnsi"/>
          <w:b w:val="0"/>
          <w:bCs/>
          <w:color w:val="0F0D29" w:themeColor="text1"/>
          <w:sz w:val="24"/>
          <w:szCs w:val="20"/>
        </w:rPr>
        <w:t>expense trends of the airlines with respect to different narrow-bodies (based on plane sizes) over the past year?</w:t>
      </w:r>
    </w:p>
    <w:p w:rsidR="00F441EC" w:rsidRDefault="00F441EC" w:rsidP="006A3C4F">
      <w:pPr>
        <w:jc w:val="both"/>
        <w:rPr>
          <w:rFonts w:asciiTheme="majorHAnsi" w:hAnsiTheme="majorHAnsi"/>
          <w:b w:val="0"/>
          <w:bCs/>
          <w:color w:val="0F0D29" w:themeColor="text1"/>
          <w:sz w:val="24"/>
          <w:szCs w:val="20"/>
        </w:rPr>
      </w:pPr>
    </w:p>
    <w:p w:rsidR="00F441EC" w:rsidRDefault="00F441EC" w:rsidP="006A3C4F">
      <w:pPr>
        <w:jc w:val="both"/>
        <w:rPr>
          <w:rFonts w:asciiTheme="majorHAnsi" w:hAnsiTheme="majorHAnsi"/>
          <w:b w:val="0"/>
          <w:bCs/>
          <w:color w:val="0F0D29" w:themeColor="text1"/>
          <w:sz w:val="24"/>
          <w:szCs w:val="20"/>
        </w:rPr>
      </w:pPr>
    </w:p>
    <w:p w:rsidR="00F441EC" w:rsidRDefault="00F441EC" w:rsidP="006A3C4F">
      <w:pPr>
        <w:jc w:val="both"/>
        <w:rPr>
          <w:rFonts w:asciiTheme="majorHAnsi" w:hAnsiTheme="majorHAnsi"/>
          <w:b w:val="0"/>
          <w:bCs/>
          <w:color w:val="0F0D29" w:themeColor="text1"/>
          <w:sz w:val="24"/>
          <w:szCs w:val="20"/>
        </w:rPr>
      </w:pPr>
    </w:p>
    <w:p w:rsidR="00F441EC" w:rsidRDefault="00F441EC" w:rsidP="006A3C4F">
      <w:pPr>
        <w:jc w:val="both"/>
        <w:rPr>
          <w:rFonts w:asciiTheme="majorHAnsi" w:hAnsiTheme="majorHAnsi"/>
          <w:b w:val="0"/>
          <w:bCs/>
          <w:color w:val="0F0D29" w:themeColor="text1"/>
          <w:sz w:val="24"/>
          <w:szCs w:val="20"/>
        </w:rPr>
      </w:pPr>
    </w:p>
    <w:p w:rsidR="00F441EC" w:rsidRDefault="00F441EC" w:rsidP="006A3C4F">
      <w:pPr>
        <w:jc w:val="both"/>
        <w:rPr>
          <w:rFonts w:asciiTheme="majorHAnsi" w:hAnsiTheme="majorHAnsi"/>
          <w:b w:val="0"/>
          <w:bCs/>
          <w:color w:val="0F0D29" w:themeColor="text1"/>
          <w:sz w:val="24"/>
          <w:szCs w:val="20"/>
        </w:rPr>
      </w:pPr>
    </w:p>
    <w:p w:rsidR="00F441EC" w:rsidRDefault="00F441EC" w:rsidP="006A3C4F">
      <w:pPr>
        <w:jc w:val="both"/>
        <w:rPr>
          <w:rFonts w:asciiTheme="majorHAnsi" w:hAnsiTheme="majorHAnsi"/>
          <w:b w:val="0"/>
          <w:bCs/>
          <w:color w:val="0F0D29" w:themeColor="text1"/>
          <w:sz w:val="24"/>
          <w:szCs w:val="20"/>
        </w:rPr>
      </w:pPr>
    </w:p>
    <w:p w:rsidR="00F441EC" w:rsidRPr="006A3C4F" w:rsidRDefault="00F441EC" w:rsidP="006A3C4F">
      <w:pPr>
        <w:jc w:val="both"/>
        <w:rPr>
          <w:rFonts w:asciiTheme="majorHAnsi" w:hAnsiTheme="majorHAnsi"/>
          <w:b w:val="0"/>
          <w:bCs/>
          <w:color w:val="0F0D29" w:themeColor="text1"/>
          <w:sz w:val="24"/>
          <w:szCs w:val="20"/>
        </w:rPr>
      </w:pPr>
    </w:p>
    <w:p w:rsidR="006A3C4F" w:rsidRDefault="006A3C4F" w:rsidP="006A3C4F">
      <w:pPr>
        <w:rPr>
          <w:rFonts w:asciiTheme="majorHAnsi" w:eastAsia="MS Mincho" w:hAnsiTheme="majorHAnsi" w:cs="Times New Roman"/>
          <w:bCs/>
          <w:color w:val="auto"/>
          <w:sz w:val="36"/>
          <w:szCs w:val="28"/>
        </w:rPr>
      </w:pPr>
      <w:r>
        <w:rPr>
          <w:rFonts w:asciiTheme="majorHAnsi" w:eastAsia="MS Mincho" w:hAnsiTheme="majorHAnsi" w:cs="Times New Roman"/>
          <w:bCs/>
          <w:color w:val="auto"/>
          <w:sz w:val="36"/>
          <w:szCs w:val="28"/>
        </w:rPr>
        <w:t>Domain Information:</w:t>
      </w:r>
    </w:p>
    <w:p w:rsidR="006A3C4F" w:rsidRDefault="006A3C4F" w:rsidP="006A3C4F">
      <w:pPr>
        <w:rPr>
          <w:rFonts w:asciiTheme="majorHAnsi" w:eastAsia="MS Mincho" w:hAnsiTheme="majorHAnsi" w:cs="Times New Roman"/>
          <w:bCs/>
          <w:color w:val="auto"/>
          <w:sz w:val="36"/>
          <w:szCs w:val="28"/>
        </w:rPr>
      </w:pPr>
    </w:p>
    <w:p w:rsidR="006A3C4F" w:rsidRPr="006A3C4F" w:rsidRDefault="006A3C4F" w:rsidP="006A3C4F">
      <w:pPr>
        <w:rPr>
          <w:rFonts w:asciiTheme="majorHAnsi" w:hAnsiTheme="majorHAnsi"/>
          <w:b w:val="0"/>
          <w:bCs/>
          <w:color w:val="auto"/>
          <w:sz w:val="24"/>
          <w:szCs w:val="20"/>
        </w:rPr>
      </w:pPr>
      <w:r w:rsidRPr="006A3C4F">
        <w:rPr>
          <w:rFonts w:asciiTheme="majorHAnsi" w:hAnsiTheme="majorHAnsi"/>
          <w:b w:val="0"/>
          <w:bCs/>
          <w:color w:val="auto"/>
          <w:sz w:val="24"/>
          <w:szCs w:val="20"/>
        </w:rPr>
        <w:t>In keeping with the ADP’s efforts to aggregate data to ensure meaningful comparisons, fleets are broken down into the following categories:</w:t>
      </w:r>
    </w:p>
    <w:p w:rsidR="006A3C4F" w:rsidRPr="006A3C4F" w:rsidRDefault="006A3C4F" w:rsidP="006A3C4F">
      <w:pPr>
        <w:rPr>
          <w:rFonts w:asciiTheme="majorHAnsi" w:hAnsiTheme="majorHAnsi"/>
          <w:b w:val="0"/>
          <w:bCs/>
          <w:color w:val="auto"/>
          <w:sz w:val="24"/>
          <w:szCs w:val="20"/>
        </w:rPr>
      </w:pPr>
    </w:p>
    <w:p w:rsidR="006A3C4F" w:rsidRPr="006A3C4F" w:rsidRDefault="006A3C4F" w:rsidP="006A3C4F">
      <w:pPr>
        <w:numPr>
          <w:ilvl w:val="0"/>
          <w:numId w:val="9"/>
        </w:numPr>
        <w:rPr>
          <w:rFonts w:asciiTheme="majorHAnsi" w:hAnsiTheme="majorHAnsi"/>
          <w:b w:val="0"/>
          <w:bCs/>
          <w:color w:val="auto"/>
          <w:sz w:val="24"/>
          <w:szCs w:val="20"/>
        </w:rPr>
      </w:pPr>
      <w:r w:rsidRPr="006A3C4F">
        <w:rPr>
          <w:rFonts w:asciiTheme="majorHAnsi" w:hAnsiTheme="majorHAnsi"/>
          <w:color w:val="auto"/>
          <w:sz w:val="24"/>
          <w:szCs w:val="20"/>
        </w:rPr>
        <w:t xml:space="preserve">Small </w:t>
      </w:r>
      <w:r w:rsidRPr="006A3C4F">
        <w:rPr>
          <w:rFonts w:asciiTheme="majorHAnsi" w:hAnsiTheme="majorHAnsi"/>
          <w:color w:val="auto"/>
          <w:sz w:val="24"/>
          <w:szCs w:val="20"/>
        </w:rPr>
        <w:t>narrow body</w:t>
      </w:r>
      <w:r w:rsidRPr="006A3C4F">
        <w:rPr>
          <w:rFonts w:asciiTheme="majorHAnsi" w:hAnsiTheme="majorHAnsi"/>
          <w:color w:val="auto"/>
          <w:sz w:val="24"/>
          <w:szCs w:val="20"/>
        </w:rPr>
        <w:t xml:space="preserve"> aircraft</w:t>
      </w:r>
      <w:r w:rsidRPr="006A3C4F">
        <w:rPr>
          <w:rFonts w:asciiTheme="majorHAnsi" w:hAnsiTheme="majorHAnsi"/>
          <w:b w:val="0"/>
          <w:bCs/>
          <w:color w:val="auto"/>
          <w:sz w:val="24"/>
          <w:szCs w:val="20"/>
        </w:rPr>
        <w:t xml:space="preserve">: </w:t>
      </w:r>
      <w:r w:rsidRPr="006A3C4F">
        <w:rPr>
          <w:rFonts w:asciiTheme="majorHAnsi" w:hAnsiTheme="majorHAnsi"/>
          <w:b w:val="0"/>
          <w:bCs/>
          <w:color w:val="auto"/>
          <w:sz w:val="24"/>
          <w:szCs w:val="20"/>
        </w:rPr>
        <w:t>Typically,</w:t>
      </w:r>
      <w:r w:rsidRPr="006A3C4F">
        <w:rPr>
          <w:rFonts w:asciiTheme="majorHAnsi" w:hAnsiTheme="majorHAnsi"/>
          <w:b w:val="0"/>
          <w:bCs/>
          <w:color w:val="auto"/>
          <w:sz w:val="24"/>
          <w:szCs w:val="20"/>
        </w:rPr>
        <w:t xml:space="preserve"> 150 seats or less in a two-class configuration (e.g. Boeing 737-700, Airbus A319)</w:t>
      </w:r>
    </w:p>
    <w:p w:rsidR="006A3C4F" w:rsidRPr="006A3C4F" w:rsidRDefault="006A3C4F" w:rsidP="006A3C4F">
      <w:pPr>
        <w:ind w:left="720"/>
        <w:rPr>
          <w:rFonts w:asciiTheme="majorHAnsi" w:hAnsiTheme="majorHAnsi"/>
          <w:b w:val="0"/>
          <w:bCs/>
          <w:color w:val="auto"/>
          <w:sz w:val="24"/>
          <w:szCs w:val="20"/>
        </w:rPr>
      </w:pPr>
    </w:p>
    <w:p w:rsidR="006A3C4F" w:rsidRPr="006A3C4F" w:rsidRDefault="006A3C4F" w:rsidP="006A3C4F">
      <w:pPr>
        <w:numPr>
          <w:ilvl w:val="0"/>
          <w:numId w:val="9"/>
        </w:numPr>
        <w:rPr>
          <w:rFonts w:asciiTheme="majorHAnsi" w:hAnsiTheme="majorHAnsi"/>
          <w:b w:val="0"/>
          <w:bCs/>
          <w:color w:val="auto"/>
          <w:sz w:val="24"/>
          <w:szCs w:val="20"/>
        </w:rPr>
      </w:pPr>
      <w:r w:rsidRPr="006A3C4F">
        <w:rPr>
          <w:rFonts w:asciiTheme="majorHAnsi" w:hAnsiTheme="majorHAnsi"/>
          <w:color w:val="auto"/>
          <w:sz w:val="24"/>
          <w:szCs w:val="20"/>
        </w:rPr>
        <w:t xml:space="preserve">Large </w:t>
      </w:r>
      <w:r w:rsidRPr="006A3C4F">
        <w:rPr>
          <w:rFonts w:asciiTheme="majorHAnsi" w:hAnsiTheme="majorHAnsi"/>
          <w:color w:val="auto"/>
          <w:sz w:val="24"/>
          <w:szCs w:val="20"/>
        </w:rPr>
        <w:t>narrow body</w:t>
      </w:r>
      <w:r w:rsidRPr="006A3C4F">
        <w:rPr>
          <w:rFonts w:asciiTheme="majorHAnsi" w:hAnsiTheme="majorHAnsi"/>
          <w:color w:val="auto"/>
          <w:sz w:val="24"/>
          <w:szCs w:val="20"/>
        </w:rPr>
        <w:t xml:space="preserve"> aircraft</w:t>
      </w:r>
      <w:r w:rsidRPr="006A3C4F">
        <w:rPr>
          <w:rFonts w:asciiTheme="majorHAnsi" w:hAnsiTheme="majorHAnsi"/>
          <w:b w:val="0"/>
          <w:bCs/>
          <w:color w:val="auto"/>
          <w:sz w:val="24"/>
          <w:szCs w:val="20"/>
        </w:rPr>
        <w:t xml:space="preserve">: </w:t>
      </w:r>
      <w:r w:rsidRPr="006A3C4F">
        <w:rPr>
          <w:rFonts w:asciiTheme="majorHAnsi" w:hAnsiTheme="majorHAnsi"/>
          <w:b w:val="0"/>
          <w:bCs/>
          <w:color w:val="auto"/>
          <w:sz w:val="24"/>
          <w:szCs w:val="20"/>
        </w:rPr>
        <w:t>Typically,</w:t>
      </w:r>
      <w:r w:rsidRPr="006A3C4F">
        <w:rPr>
          <w:rFonts w:asciiTheme="majorHAnsi" w:hAnsiTheme="majorHAnsi"/>
          <w:b w:val="0"/>
          <w:bCs/>
          <w:color w:val="auto"/>
          <w:sz w:val="24"/>
          <w:szCs w:val="20"/>
        </w:rPr>
        <w:t xml:space="preserve"> 151 seats or more in a two-class configuration (e.g. Boeing 737-800/900/Max 8/Max 9, Boeing 757, Airbus A321/A320 NEO/A321NEO)</w:t>
      </w:r>
    </w:p>
    <w:p w:rsidR="006A3C4F" w:rsidRPr="006A3C4F" w:rsidRDefault="006A3C4F" w:rsidP="006A3C4F">
      <w:pPr>
        <w:rPr>
          <w:rFonts w:asciiTheme="majorHAnsi" w:hAnsiTheme="majorHAnsi"/>
          <w:b w:val="0"/>
          <w:bCs/>
          <w:color w:val="auto"/>
          <w:sz w:val="24"/>
          <w:szCs w:val="20"/>
        </w:rPr>
      </w:pPr>
    </w:p>
    <w:p w:rsidR="006A3C4F" w:rsidRDefault="006A3C4F" w:rsidP="006A3C4F">
      <w:pPr>
        <w:numPr>
          <w:ilvl w:val="0"/>
          <w:numId w:val="9"/>
        </w:numPr>
        <w:rPr>
          <w:rFonts w:asciiTheme="majorHAnsi" w:hAnsiTheme="majorHAnsi"/>
          <w:b w:val="0"/>
          <w:bCs/>
          <w:color w:val="auto"/>
          <w:sz w:val="24"/>
          <w:szCs w:val="20"/>
        </w:rPr>
      </w:pPr>
      <w:r w:rsidRPr="006A3C4F">
        <w:rPr>
          <w:rFonts w:asciiTheme="majorHAnsi" w:hAnsiTheme="majorHAnsi"/>
          <w:color w:val="auto"/>
          <w:sz w:val="24"/>
          <w:szCs w:val="20"/>
        </w:rPr>
        <w:t>Widebody aircraft</w:t>
      </w:r>
      <w:r w:rsidRPr="006A3C4F">
        <w:rPr>
          <w:rFonts w:asciiTheme="majorHAnsi" w:hAnsiTheme="majorHAnsi"/>
          <w:b w:val="0"/>
          <w:bCs/>
          <w:color w:val="auto"/>
          <w:sz w:val="24"/>
          <w:szCs w:val="20"/>
        </w:rPr>
        <w:t>: Two-aisle configuration.</w:t>
      </w:r>
    </w:p>
    <w:p w:rsidR="006A3C4F" w:rsidRDefault="006A3C4F" w:rsidP="006A3C4F">
      <w:pPr>
        <w:pStyle w:val="ListParagraph"/>
        <w:rPr>
          <w:rFonts w:asciiTheme="majorHAnsi" w:hAnsiTheme="majorHAnsi"/>
          <w:b w:val="0"/>
          <w:bCs/>
          <w:color w:val="auto"/>
          <w:sz w:val="24"/>
          <w:szCs w:val="20"/>
        </w:rPr>
      </w:pPr>
    </w:p>
    <w:p w:rsidR="006A3C4F" w:rsidRDefault="006A3C4F" w:rsidP="006A3C4F">
      <w:pPr>
        <w:rPr>
          <w:rFonts w:asciiTheme="majorHAnsi" w:hAnsiTheme="majorHAnsi"/>
          <w:b w:val="0"/>
          <w:bCs/>
          <w:color w:val="auto"/>
          <w:sz w:val="24"/>
          <w:szCs w:val="20"/>
        </w:rPr>
      </w:pPr>
      <w:r>
        <w:rPr>
          <w:rFonts w:asciiTheme="majorHAnsi" w:hAnsiTheme="majorHAnsi"/>
          <w:b w:val="0"/>
          <w:bCs/>
          <w:color w:val="auto"/>
          <w:sz w:val="24"/>
          <w:szCs w:val="20"/>
        </w:rPr>
        <w:t>The above information is extracted from reference link provided.</w:t>
      </w:r>
    </w:p>
    <w:p w:rsidR="006A3C4F" w:rsidRDefault="006A3C4F" w:rsidP="006A3C4F">
      <w:pPr>
        <w:rPr>
          <w:rFonts w:asciiTheme="majorHAnsi" w:hAnsiTheme="majorHAnsi"/>
          <w:b w:val="0"/>
          <w:bCs/>
          <w:color w:val="auto"/>
          <w:sz w:val="24"/>
          <w:szCs w:val="20"/>
        </w:rPr>
      </w:pPr>
    </w:p>
    <w:p w:rsidR="006A3C4F" w:rsidRDefault="006A3C4F" w:rsidP="006A3C4F">
      <w:pPr>
        <w:rPr>
          <w:rFonts w:asciiTheme="majorHAnsi" w:hAnsiTheme="majorHAnsi"/>
          <w:b w:val="0"/>
          <w:bCs/>
          <w:color w:val="auto"/>
          <w:sz w:val="24"/>
          <w:szCs w:val="20"/>
        </w:rPr>
      </w:pPr>
    </w:p>
    <w:p w:rsidR="006A3C4F" w:rsidRDefault="006A3C4F" w:rsidP="006A3C4F">
      <w:pPr>
        <w:rPr>
          <w:rFonts w:asciiTheme="majorHAnsi" w:hAnsiTheme="majorHAnsi"/>
          <w:b w:val="0"/>
          <w:bCs/>
          <w:color w:val="auto"/>
          <w:sz w:val="24"/>
          <w:szCs w:val="20"/>
        </w:rPr>
      </w:pPr>
    </w:p>
    <w:p w:rsidR="006A3C4F" w:rsidRDefault="006A3C4F" w:rsidP="006A3C4F">
      <w:pPr>
        <w:rPr>
          <w:rFonts w:asciiTheme="majorHAnsi" w:hAnsiTheme="majorHAnsi"/>
          <w:b w:val="0"/>
          <w:bCs/>
          <w:color w:val="auto"/>
          <w:sz w:val="24"/>
          <w:szCs w:val="20"/>
        </w:rPr>
      </w:pPr>
    </w:p>
    <w:p w:rsidR="00F441EC" w:rsidRDefault="00F441EC" w:rsidP="006A3C4F">
      <w:pPr>
        <w:rPr>
          <w:rFonts w:asciiTheme="majorHAnsi" w:hAnsiTheme="majorHAnsi"/>
          <w:b w:val="0"/>
          <w:bCs/>
          <w:color w:val="auto"/>
          <w:sz w:val="24"/>
          <w:szCs w:val="20"/>
        </w:rPr>
      </w:pPr>
    </w:p>
    <w:p w:rsidR="00F441EC" w:rsidRDefault="00F441EC" w:rsidP="006A3C4F">
      <w:pPr>
        <w:rPr>
          <w:rFonts w:asciiTheme="majorHAnsi" w:hAnsiTheme="majorHAnsi"/>
          <w:b w:val="0"/>
          <w:bCs/>
          <w:color w:val="auto"/>
          <w:sz w:val="24"/>
          <w:szCs w:val="20"/>
        </w:rPr>
      </w:pPr>
    </w:p>
    <w:p w:rsidR="00F441EC" w:rsidRDefault="00F441EC" w:rsidP="006A3C4F">
      <w:pPr>
        <w:rPr>
          <w:rFonts w:asciiTheme="majorHAnsi" w:hAnsiTheme="majorHAnsi"/>
          <w:b w:val="0"/>
          <w:bCs/>
          <w:color w:val="auto"/>
          <w:sz w:val="24"/>
          <w:szCs w:val="20"/>
        </w:rPr>
      </w:pPr>
    </w:p>
    <w:p w:rsidR="006A3C4F" w:rsidRDefault="006A3C4F" w:rsidP="006A3C4F">
      <w:pPr>
        <w:rPr>
          <w:rFonts w:asciiTheme="majorHAnsi" w:hAnsiTheme="majorHAnsi"/>
          <w:b w:val="0"/>
          <w:bCs/>
          <w:color w:val="auto"/>
          <w:sz w:val="24"/>
          <w:szCs w:val="20"/>
        </w:rPr>
      </w:pPr>
    </w:p>
    <w:p w:rsidR="006A3C4F" w:rsidRDefault="006A3C4F" w:rsidP="006A3C4F">
      <w:pPr>
        <w:rPr>
          <w:rFonts w:asciiTheme="majorHAnsi" w:eastAsia="MS Mincho" w:hAnsiTheme="majorHAnsi" w:cs="Times New Roman"/>
          <w:bCs/>
          <w:color w:val="auto"/>
          <w:sz w:val="36"/>
          <w:szCs w:val="28"/>
        </w:rPr>
      </w:pPr>
      <w:r>
        <w:rPr>
          <w:rFonts w:asciiTheme="majorHAnsi" w:eastAsia="MS Mincho" w:hAnsiTheme="majorHAnsi" w:cs="Times New Roman"/>
          <w:bCs/>
          <w:color w:val="auto"/>
          <w:sz w:val="36"/>
          <w:szCs w:val="28"/>
        </w:rPr>
        <w:lastRenderedPageBreak/>
        <w:t>D</w:t>
      </w:r>
      <w:r>
        <w:rPr>
          <w:rFonts w:asciiTheme="majorHAnsi" w:eastAsia="MS Mincho" w:hAnsiTheme="majorHAnsi" w:cs="Times New Roman"/>
          <w:bCs/>
          <w:color w:val="auto"/>
          <w:sz w:val="36"/>
          <w:szCs w:val="28"/>
        </w:rPr>
        <w:t>ata Visualization</w:t>
      </w:r>
      <w:r>
        <w:rPr>
          <w:rFonts w:asciiTheme="majorHAnsi" w:eastAsia="MS Mincho" w:hAnsiTheme="majorHAnsi" w:cs="Times New Roman"/>
          <w:bCs/>
          <w:color w:val="auto"/>
          <w:sz w:val="36"/>
          <w:szCs w:val="28"/>
        </w:rPr>
        <w:t>:</w:t>
      </w:r>
    </w:p>
    <w:p w:rsidR="006A3C4F" w:rsidRDefault="006A3C4F" w:rsidP="006A3C4F">
      <w:pPr>
        <w:rPr>
          <w:rFonts w:asciiTheme="majorHAnsi" w:eastAsia="MS Mincho" w:hAnsiTheme="majorHAnsi" w:cs="Times New Roman"/>
          <w:bCs/>
          <w:color w:val="auto"/>
          <w:sz w:val="36"/>
          <w:szCs w:val="28"/>
        </w:rPr>
      </w:pPr>
    </w:p>
    <w:p w:rsidR="006A3C4F" w:rsidRDefault="006A3C4F" w:rsidP="006A3C4F">
      <w:pPr>
        <w:rPr>
          <w:rFonts w:asciiTheme="majorHAnsi" w:eastAsia="MS Mincho" w:hAnsiTheme="majorHAnsi" w:cs="Times New Roman"/>
          <w:bCs/>
          <w:color w:val="auto"/>
          <w:sz w:val="36"/>
          <w:szCs w:val="28"/>
        </w:rPr>
      </w:pPr>
      <w:r>
        <w:rPr>
          <w:noProof/>
        </w:rPr>
        <w:drawing>
          <wp:inline distT="0" distB="0" distL="0" distR="0" wp14:anchorId="0BDC7B87" wp14:editId="247B9AF9">
            <wp:extent cx="6309360" cy="4151517"/>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7561" b="6532"/>
                    <a:stretch/>
                  </pic:blipFill>
                  <pic:spPr bwMode="auto">
                    <a:xfrm>
                      <a:off x="0" y="0"/>
                      <a:ext cx="6309360" cy="4151517"/>
                    </a:xfrm>
                    <a:prstGeom prst="rect">
                      <a:avLst/>
                    </a:prstGeom>
                    <a:ln>
                      <a:noFill/>
                    </a:ln>
                    <a:extLst>
                      <a:ext uri="{53640926-AAD7-44D8-BBD7-CCE9431645EC}">
                        <a14:shadowObscured xmlns:a14="http://schemas.microsoft.com/office/drawing/2010/main"/>
                      </a:ext>
                    </a:extLst>
                  </pic:spPr>
                </pic:pic>
              </a:graphicData>
            </a:graphic>
          </wp:inline>
        </w:drawing>
      </w:r>
    </w:p>
    <w:p w:rsidR="006A3C4F" w:rsidRPr="006A3C4F" w:rsidRDefault="006A3C4F" w:rsidP="006A3C4F">
      <w:pPr>
        <w:rPr>
          <w:rFonts w:asciiTheme="majorHAnsi" w:hAnsiTheme="majorHAnsi"/>
          <w:b w:val="0"/>
          <w:bCs/>
          <w:color w:val="auto"/>
          <w:sz w:val="24"/>
          <w:szCs w:val="20"/>
        </w:rPr>
      </w:pPr>
    </w:p>
    <w:p w:rsidR="006A3C4F" w:rsidRPr="006A3C4F" w:rsidRDefault="006A3C4F" w:rsidP="006A3C4F">
      <w:pPr>
        <w:pStyle w:val="ListParagraph"/>
        <w:numPr>
          <w:ilvl w:val="0"/>
          <w:numId w:val="13"/>
        </w:numPr>
        <w:jc w:val="both"/>
        <w:rPr>
          <w:rFonts w:asciiTheme="majorHAnsi" w:hAnsiTheme="majorHAnsi"/>
          <w:bCs/>
          <w:color w:val="auto"/>
          <w:sz w:val="26"/>
          <w:szCs w:val="26"/>
          <w:lang w:val="en-IN"/>
        </w:rPr>
      </w:pPr>
      <w:r w:rsidRPr="006A3C4F">
        <w:rPr>
          <w:rFonts w:asciiTheme="majorHAnsi" w:hAnsiTheme="majorHAnsi"/>
          <w:bCs/>
          <w:color w:val="auto"/>
          <w:sz w:val="26"/>
          <w:szCs w:val="26"/>
          <w:lang w:val="en-IN"/>
        </w:rPr>
        <w:t>What type of viz did you create?</w:t>
      </w:r>
    </w:p>
    <w:p w:rsidR="006A3C4F" w:rsidRDefault="006A3C4F" w:rsidP="006A3C4F">
      <w:pPr>
        <w:rPr>
          <w:rFonts w:asciiTheme="majorHAnsi" w:eastAsia="MS Mincho" w:hAnsiTheme="majorHAnsi" w:cs="Times New Roman"/>
          <w:bCs/>
          <w:color w:val="auto"/>
          <w:sz w:val="36"/>
          <w:szCs w:val="28"/>
        </w:rPr>
      </w:pPr>
    </w:p>
    <w:p w:rsidR="006A3C4F" w:rsidRPr="006A3C4F" w:rsidRDefault="006A3C4F" w:rsidP="006A3C4F">
      <w:pPr>
        <w:rPr>
          <w:rFonts w:asciiTheme="majorHAnsi" w:eastAsia="MS Mincho" w:hAnsiTheme="majorHAnsi" w:cs="Times New Roman"/>
          <w:b w:val="0"/>
          <w:bCs/>
          <w:color w:val="auto"/>
          <w:sz w:val="24"/>
          <w:szCs w:val="21"/>
        </w:rPr>
      </w:pPr>
      <w:r w:rsidRPr="006A3C4F">
        <w:rPr>
          <w:rFonts w:asciiTheme="majorHAnsi" w:hAnsiTheme="majorHAnsi"/>
          <w:b w:val="0"/>
          <w:bCs/>
          <w:color w:val="auto"/>
          <w:sz w:val="24"/>
          <w:szCs w:val="20"/>
        </w:rPr>
        <w:t xml:space="preserve">A graph containing </w:t>
      </w:r>
      <w:r w:rsidRPr="006A3C4F">
        <w:rPr>
          <w:rFonts w:asciiTheme="majorHAnsi" w:hAnsiTheme="majorHAnsi"/>
          <w:b w:val="0"/>
          <w:bCs/>
          <w:color w:val="auto"/>
          <w:sz w:val="24"/>
          <w:szCs w:val="20"/>
        </w:rPr>
        <w:t>three-line</w:t>
      </w:r>
      <w:r w:rsidRPr="006A3C4F">
        <w:rPr>
          <w:rFonts w:asciiTheme="majorHAnsi" w:hAnsiTheme="majorHAnsi"/>
          <w:b w:val="0"/>
          <w:bCs/>
          <w:color w:val="auto"/>
          <w:sz w:val="24"/>
          <w:szCs w:val="20"/>
        </w:rPr>
        <w:t xml:space="preserve"> charts that analyze total expenditure spent on three different plane categories.</w:t>
      </w:r>
    </w:p>
    <w:p w:rsidR="006A3C4F" w:rsidRDefault="006A3C4F" w:rsidP="006A3C4F">
      <w:pPr>
        <w:rPr>
          <w:rFonts w:asciiTheme="majorHAnsi" w:eastAsia="MS Mincho" w:hAnsiTheme="majorHAnsi" w:cs="Times New Roman"/>
          <w:bCs/>
          <w:color w:val="auto"/>
          <w:sz w:val="36"/>
          <w:szCs w:val="28"/>
        </w:rPr>
      </w:pPr>
    </w:p>
    <w:p w:rsidR="006A3C4F" w:rsidRPr="006A3C4F" w:rsidRDefault="006A3C4F" w:rsidP="006A3C4F">
      <w:pPr>
        <w:pStyle w:val="ListParagraph"/>
        <w:numPr>
          <w:ilvl w:val="0"/>
          <w:numId w:val="13"/>
        </w:numPr>
        <w:jc w:val="both"/>
        <w:rPr>
          <w:rFonts w:asciiTheme="majorHAnsi" w:hAnsiTheme="majorHAnsi"/>
          <w:bCs/>
          <w:color w:val="auto"/>
          <w:sz w:val="26"/>
          <w:szCs w:val="26"/>
          <w:lang w:val="en-IN"/>
        </w:rPr>
      </w:pPr>
      <w:r w:rsidRPr="006A3C4F">
        <w:rPr>
          <w:rFonts w:asciiTheme="majorHAnsi" w:hAnsiTheme="majorHAnsi"/>
          <w:bCs/>
          <w:color w:val="auto"/>
          <w:sz w:val="26"/>
          <w:szCs w:val="26"/>
          <w:lang w:val="en-IN"/>
        </w:rPr>
        <w:t>Why did you select the viz that you did?</w:t>
      </w:r>
    </w:p>
    <w:p w:rsidR="006A3C4F" w:rsidRDefault="006A3C4F" w:rsidP="006A3C4F">
      <w:pPr>
        <w:rPr>
          <w:rFonts w:asciiTheme="majorHAnsi" w:eastAsia="MS Mincho" w:hAnsiTheme="majorHAnsi" w:cs="Times New Roman"/>
          <w:bCs/>
          <w:color w:val="auto"/>
          <w:sz w:val="36"/>
          <w:szCs w:val="28"/>
        </w:rPr>
      </w:pPr>
    </w:p>
    <w:p w:rsidR="006A3C4F" w:rsidRPr="006A3C4F" w:rsidRDefault="006A3C4F" w:rsidP="006A3C4F">
      <w:pPr>
        <w:jc w:val="both"/>
        <w:rPr>
          <w:rFonts w:asciiTheme="majorHAnsi" w:hAnsiTheme="majorHAnsi"/>
          <w:b w:val="0"/>
          <w:bCs/>
          <w:color w:val="auto"/>
          <w:sz w:val="24"/>
          <w:szCs w:val="20"/>
        </w:rPr>
      </w:pPr>
      <w:r w:rsidRPr="006A3C4F">
        <w:rPr>
          <w:rFonts w:asciiTheme="majorHAnsi" w:hAnsiTheme="majorHAnsi"/>
          <w:b w:val="0"/>
          <w:bCs/>
          <w:color w:val="auto"/>
          <w:sz w:val="24"/>
          <w:szCs w:val="20"/>
        </w:rPr>
        <w:t>Main objective of the graph was to point out increase in expenditure over the years for different plane categories and also to understand steep increase in large and wide narrow bodies after 2007.</w:t>
      </w:r>
    </w:p>
    <w:p w:rsidR="006A3C4F" w:rsidRPr="006A3C4F" w:rsidRDefault="006A3C4F" w:rsidP="006A3C4F">
      <w:pPr>
        <w:jc w:val="both"/>
        <w:rPr>
          <w:rFonts w:asciiTheme="majorHAnsi" w:hAnsiTheme="majorHAnsi"/>
          <w:b w:val="0"/>
          <w:bCs/>
          <w:color w:val="auto"/>
          <w:sz w:val="24"/>
          <w:szCs w:val="20"/>
        </w:rPr>
      </w:pPr>
    </w:p>
    <w:p w:rsidR="006A3C4F" w:rsidRPr="006A3C4F" w:rsidRDefault="006A3C4F" w:rsidP="006A3C4F">
      <w:pPr>
        <w:jc w:val="both"/>
        <w:rPr>
          <w:rFonts w:asciiTheme="majorHAnsi" w:hAnsiTheme="majorHAnsi"/>
          <w:b w:val="0"/>
          <w:bCs/>
          <w:color w:val="auto"/>
          <w:sz w:val="24"/>
          <w:szCs w:val="20"/>
        </w:rPr>
      </w:pPr>
      <w:r w:rsidRPr="006A3C4F">
        <w:rPr>
          <w:rFonts w:asciiTheme="majorHAnsi" w:hAnsiTheme="majorHAnsi"/>
          <w:b w:val="0"/>
          <w:bCs/>
          <w:color w:val="auto"/>
          <w:sz w:val="24"/>
          <w:szCs w:val="20"/>
        </w:rPr>
        <w:t>Even though bar charts can help in visualizing increasing trend, line charts portray increase in steepness better than bar charts.</w:t>
      </w:r>
    </w:p>
    <w:p w:rsidR="006A3C4F" w:rsidRPr="006A3C4F" w:rsidRDefault="006A3C4F" w:rsidP="006A3C4F">
      <w:pPr>
        <w:rPr>
          <w:rFonts w:asciiTheme="majorHAnsi" w:eastAsia="MS Mincho" w:hAnsiTheme="majorHAnsi" w:cs="Times New Roman"/>
          <w:bCs/>
          <w:color w:val="auto"/>
          <w:sz w:val="24"/>
          <w:szCs w:val="21"/>
        </w:rPr>
      </w:pPr>
    </w:p>
    <w:p w:rsidR="006A3C4F" w:rsidRDefault="006A3C4F" w:rsidP="006A3C4F">
      <w:pPr>
        <w:rPr>
          <w:rFonts w:asciiTheme="majorHAnsi" w:eastAsia="MS Mincho" w:hAnsiTheme="majorHAnsi" w:cs="Times New Roman"/>
          <w:bCs/>
          <w:color w:val="auto"/>
          <w:sz w:val="36"/>
          <w:szCs w:val="28"/>
        </w:rPr>
      </w:pPr>
    </w:p>
    <w:p w:rsidR="00A930A9" w:rsidRDefault="00A930A9" w:rsidP="00A930A9">
      <w:pPr>
        <w:pStyle w:val="ListParagraph"/>
        <w:numPr>
          <w:ilvl w:val="0"/>
          <w:numId w:val="13"/>
        </w:numPr>
        <w:jc w:val="both"/>
        <w:rPr>
          <w:rFonts w:asciiTheme="majorHAnsi" w:hAnsiTheme="majorHAnsi"/>
          <w:bCs/>
          <w:color w:val="auto"/>
          <w:sz w:val="26"/>
          <w:szCs w:val="26"/>
          <w:lang w:val="en-IN"/>
        </w:rPr>
      </w:pPr>
      <w:r w:rsidRPr="006A3C4F">
        <w:rPr>
          <w:rFonts w:asciiTheme="majorHAnsi" w:hAnsiTheme="majorHAnsi"/>
          <w:bCs/>
          <w:color w:val="auto"/>
          <w:sz w:val="26"/>
          <w:szCs w:val="26"/>
        </w:rPr>
        <w:lastRenderedPageBreak/>
        <w:t xml:space="preserve">Identify </w:t>
      </w:r>
      <w:r w:rsidRPr="006A3C4F">
        <w:rPr>
          <w:rFonts w:asciiTheme="majorHAnsi" w:hAnsiTheme="majorHAnsi"/>
          <w:bCs/>
          <w:color w:val="auto"/>
          <w:sz w:val="26"/>
          <w:szCs w:val="26"/>
          <w:lang w:val="en-IN"/>
        </w:rPr>
        <w:t>Gestalt principles employed.</w:t>
      </w:r>
    </w:p>
    <w:p w:rsidR="00A930A9" w:rsidRDefault="00A930A9" w:rsidP="00A930A9">
      <w:pPr>
        <w:jc w:val="both"/>
        <w:rPr>
          <w:rFonts w:asciiTheme="majorHAnsi" w:hAnsiTheme="majorHAnsi"/>
          <w:bCs/>
          <w:color w:val="auto"/>
          <w:sz w:val="26"/>
          <w:szCs w:val="26"/>
          <w:lang w:val="en-IN"/>
        </w:rPr>
      </w:pPr>
    </w:p>
    <w:p w:rsidR="00A930A9" w:rsidRDefault="00A930A9" w:rsidP="00A930A9">
      <w:pPr>
        <w:pStyle w:val="Content"/>
      </w:pPr>
      <w:r>
        <w:t>Principle of Similarity:</w:t>
      </w:r>
    </w:p>
    <w:p w:rsidR="00A930A9" w:rsidRDefault="00A930A9" w:rsidP="00A930A9">
      <w:pPr>
        <w:pStyle w:val="Content"/>
      </w:pPr>
    </w:p>
    <w:p w:rsidR="00A930A9" w:rsidRDefault="00A930A9" w:rsidP="00A930A9">
      <w:pPr>
        <w:pStyle w:val="Content"/>
        <w:rPr>
          <w:rFonts w:ascii="Arial" w:eastAsia="Times New Roman" w:hAnsi="Arial" w:cs="Arial"/>
          <w:color w:val="202124"/>
          <w:sz w:val="24"/>
          <w:szCs w:val="24"/>
          <w:shd w:val="clear" w:color="auto" w:fill="FFFFFF"/>
          <w:lang w:val="en-IN"/>
        </w:rPr>
      </w:pPr>
      <w:r w:rsidRPr="00995856">
        <w:rPr>
          <w:rFonts w:ascii="Arial" w:eastAsia="Times New Roman" w:hAnsi="Arial" w:cs="Arial"/>
          <w:color w:val="202124"/>
          <w:sz w:val="24"/>
          <w:szCs w:val="24"/>
          <w:shd w:val="clear" w:color="auto" w:fill="FFFFFF"/>
          <w:lang w:val="en-IN"/>
        </w:rPr>
        <w:t>The principle of similarity states that when things appear to be similar to each other, we group them together.</w:t>
      </w:r>
    </w:p>
    <w:p w:rsidR="00A930A9" w:rsidRDefault="00A930A9" w:rsidP="00A930A9">
      <w:pPr>
        <w:pStyle w:val="Content"/>
        <w:rPr>
          <w:rFonts w:ascii="Arial" w:eastAsia="Times New Roman" w:hAnsi="Arial" w:cs="Arial"/>
          <w:color w:val="202124"/>
          <w:sz w:val="24"/>
          <w:szCs w:val="24"/>
          <w:shd w:val="clear" w:color="auto" w:fill="FFFFFF"/>
          <w:lang w:val="en-IN"/>
        </w:rPr>
      </w:pPr>
    </w:p>
    <w:p w:rsidR="00A930A9" w:rsidRPr="00A930A9" w:rsidRDefault="00A930A9" w:rsidP="00A930A9">
      <w:pPr>
        <w:jc w:val="both"/>
        <w:rPr>
          <w:rFonts w:ascii="Times New Roman" w:eastAsia="Times New Roman" w:hAnsi="Times New Roman" w:cs="Times New Roman"/>
          <w:b w:val="0"/>
          <w:bCs/>
          <w:color w:val="auto"/>
          <w:sz w:val="24"/>
          <w:szCs w:val="24"/>
          <w:lang w:val="en-IN"/>
        </w:rPr>
      </w:pPr>
      <w:r w:rsidRPr="00A930A9">
        <w:rPr>
          <w:rFonts w:ascii="Times New Roman" w:eastAsia="Times New Roman" w:hAnsi="Times New Roman" w:cs="Times New Roman"/>
          <w:b w:val="0"/>
          <w:bCs/>
          <w:color w:val="auto"/>
          <w:sz w:val="24"/>
          <w:szCs w:val="24"/>
          <w:lang w:val="en-IN"/>
        </w:rPr>
        <w:t>In the above graph, same colour is used for respective line graphs and description in the text.</w:t>
      </w:r>
    </w:p>
    <w:p w:rsidR="00A930A9" w:rsidRDefault="00A930A9" w:rsidP="00A930A9">
      <w:pPr>
        <w:pStyle w:val="Content"/>
      </w:pPr>
    </w:p>
    <w:p w:rsidR="00A930A9" w:rsidRDefault="00A930A9" w:rsidP="00A930A9">
      <w:pPr>
        <w:pStyle w:val="Content"/>
      </w:pPr>
    </w:p>
    <w:p w:rsidR="00A930A9" w:rsidRDefault="00A930A9" w:rsidP="00A930A9">
      <w:pPr>
        <w:pStyle w:val="Content"/>
      </w:pPr>
      <w:r>
        <w:t xml:space="preserve">Principle of </w:t>
      </w:r>
      <w:r>
        <w:t>Enclosure</w:t>
      </w:r>
      <w:r>
        <w:t>:</w:t>
      </w:r>
    </w:p>
    <w:p w:rsidR="00A930A9" w:rsidRDefault="00A930A9" w:rsidP="00A930A9">
      <w:pPr>
        <w:pStyle w:val="Content"/>
      </w:pPr>
    </w:p>
    <w:p w:rsidR="00A930A9" w:rsidRPr="00A930A9" w:rsidRDefault="00A930A9" w:rsidP="00A930A9">
      <w:pPr>
        <w:jc w:val="both"/>
        <w:rPr>
          <w:rFonts w:ascii="Times New Roman" w:eastAsia="Times New Roman" w:hAnsi="Times New Roman" w:cs="Times New Roman"/>
          <w:b w:val="0"/>
          <w:bCs/>
          <w:color w:val="auto"/>
          <w:sz w:val="24"/>
          <w:szCs w:val="24"/>
          <w:lang w:val="en-IN"/>
        </w:rPr>
      </w:pPr>
      <w:r w:rsidRPr="00A930A9">
        <w:rPr>
          <w:rFonts w:ascii="Arial" w:eastAsia="Times New Roman" w:hAnsi="Arial" w:cs="Arial"/>
          <w:b w:val="0"/>
          <w:bCs/>
          <w:color w:val="202124"/>
          <w:sz w:val="24"/>
          <w:szCs w:val="24"/>
          <w:shd w:val="clear" w:color="auto" w:fill="FFFFFF"/>
          <w:lang w:val="en-IN"/>
        </w:rPr>
        <w:t>Th</w:t>
      </w:r>
      <w:r>
        <w:rPr>
          <w:rFonts w:ascii="Arial" w:eastAsia="Times New Roman" w:hAnsi="Arial" w:cs="Arial"/>
          <w:b w:val="0"/>
          <w:bCs/>
          <w:color w:val="202124"/>
          <w:sz w:val="24"/>
          <w:szCs w:val="24"/>
          <w:shd w:val="clear" w:color="auto" w:fill="FFFFFF"/>
          <w:lang w:val="en-IN"/>
        </w:rPr>
        <w:t>is</w:t>
      </w:r>
      <w:r w:rsidRPr="00A930A9">
        <w:rPr>
          <w:rFonts w:ascii="Arial" w:eastAsia="Times New Roman" w:hAnsi="Arial" w:cs="Arial"/>
          <w:b w:val="0"/>
          <w:bCs/>
          <w:color w:val="202124"/>
          <w:sz w:val="24"/>
          <w:szCs w:val="24"/>
          <w:shd w:val="clear" w:color="auto" w:fill="FFFFFF"/>
          <w:lang w:val="en-IN"/>
        </w:rPr>
        <w:t> </w:t>
      </w:r>
      <w:r>
        <w:rPr>
          <w:rFonts w:ascii="Arial" w:eastAsia="Times New Roman" w:hAnsi="Arial" w:cs="Arial"/>
          <w:b w:val="0"/>
          <w:bCs/>
          <w:color w:val="202124"/>
          <w:sz w:val="24"/>
          <w:szCs w:val="24"/>
          <w:shd w:val="clear" w:color="auto" w:fill="FFFFFF"/>
          <w:lang w:val="en-IN"/>
        </w:rPr>
        <w:t>principle</w:t>
      </w:r>
      <w:r w:rsidRPr="00A930A9">
        <w:rPr>
          <w:rFonts w:ascii="Arial" w:eastAsia="Times New Roman" w:hAnsi="Arial" w:cs="Arial"/>
          <w:b w:val="0"/>
          <w:bCs/>
          <w:color w:val="202124"/>
          <w:sz w:val="24"/>
          <w:szCs w:val="24"/>
          <w:shd w:val="clear" w:color="auto" w:fill="FFFFFF"/>
          <w:lang w:val="en-IN"/>
        </w:rPr>
        <w:t xml:space="preserve"> </w:t>
      </w:r>
      <w:r w:rsidRPr="00A930A9">
        <w:rPr>
          <w:rFonts w:ascii="Arial" w:eastAsia="Times New Roman" w:hAnsi="Arial" w:cs="Arial"/>
          <w:b w:val="0"/>
          <w:bCs/>
          <w:color w:val="202124"/>
          <w:sz w:val="24"/>
          <w:szCs w:val="24"/>
          <w:shd w:val="clear" w:color="auto" w:fill="FFFFFF"/>
          <w:lang w:val="en-IN"/>
        </w:rPr>
        <w:t>points out that any form of visual enclosure causes us to see the enclosed objects as a group.</w:t>
      </w:r>
    </w:p>
    <w:p w:rsidR="00A930A9" w:rsidRDefault="00A930A9" w:rsidP="00A930A9">
      <w:pPr>
        <w:pStyle w:val="Content"/>
        <w:rPr>
          <w:rFonts w:ascii="Arial" w:eastAsia="Times New Roman" w:hAnsi="Arial" w:cs="Arial"/>
          <w:color w:val="202124"/>
          <w:sz w:val="24"/>
          <w:szCs w:val="24"/>
          <w:shd w:val="clear" w:color="auto" w:fill="FFFFFF"/>
          <w:lang w:val="en-IN"/>
        </w:rPr>
      </w:pPr>
    </w:p>
    <w:p w:rsidR="00A930A9" w:rsidRDefault="00A930A9" w:rsidP="00A930A9">
      <w:pPr>
        <w:jc w:val="both"/>
        <w:rPr>
          <w:rFonts w:ascii="Times New Roman" w:eastAsia="Times New Roman" w:hAnsi="Times New Roman" w:cs="Times New Roman"/>
          <w:b w:val="0"/>
          <w:bCs/>
          <w:color w:val="auto"/>
          <w:sz w:val="24"/>
          <w:szCs w:val="24"/>
          <w:lang w:val="en-IN"/>
        </w:rPr>
      </w:pPr>
      <w:r w:rsidRPr="00A930A9">
        <w:rPr>
          <w:rFonts w:ascii="Times New Roman" w:eastAsia="Times New Roman" w:hAnsi="Times New Roman" w:cs="Times New Roman"/>
          <w:b w:val="0"/>
          <w:bCs/>
          <w:color w:val="auto"/>
          <w:sz w:val="24"/>
          <w:szCs w:val="24"/>
          <w:lang w:val="en-IN"/>
        </w:rPr>
        <w:t>In the above graph, even though we are not having any border it is understandable that graph is a whole component.</w:t>
      </w:r>
    </w:p>
    <w:p w:rsidR="00A930A9" w:rsidRDefault="00A930A9" w:rsidP="00A930A9">
      <w:pPr>
        <w:jc w:val="both"/>
        <w:rPr>
          <w:rFonts w:ascii="Times New Roman" w:eastAsia="Times New Roman" w:hAnsi="Times New Roman" w:cs="Times New Roman"/>
          <w:b w:val="0"/>
          <w:bCs/>
          <w:color w:val="auto"/>
          <w:sz w:val="24"/>
          <w:szCs w:val="24"/>
          <w:lang w:val="en-IN"/>
        </w:rPr>
      </w:pPr>
    </w:p>
    <w:p w:rsidR="00A930A9" w:rsidRDefault="00A930A9" w:rsidP="00A930A9">
      <w:pPr>
        <w:jc w:val="both"/>
        <w:rPr>
          <w:rFonts w:ascii="Times New Roman" w:eastAsia="Times New Roman" w:hAnsi="Times New Roman" w:cs="Times New Roman"/>
          <w:b w:val="0"/>
          <w:bCs/>
          <w:color w:val="auto"/>
          <w:sz w:val="24"/>
          <w:szCs w:val="24"/>
          <w:lang w:val="en-IN"/>
        </w:rPr>
      </w:pPr>
    </w:p>
    <w:p w:rsidR="00A930A9" w:rsidRDefault="00A930A9" w:rsidP="00A930A9">
      <w:pPr>
        <w:pStyle w:val="Content"/>
      </w:pPr>
      <w:r>
        <w:t xml:space="preserve">Principle of </w:t>
      </w:r>
      <w:r>
        <w:t>Figure and Ground</w:t>
      </w:r>
      <w:r>
        <w:t>:</w:t>
      </w:r>
    </w:p>
    <w:p w:rsidR="00A930A9" w:rsidRDefault="00A930A9" w:rsidP="00A930A9">
      <w:pPr>
        <w:pStyle w:val="Content"/>
      </w:pPr>
    </w:p>
    <w:p w:rsidR="00A930A9" w:rsidRPr="00A930A9" w:rsidRDefault="00A930A9" w:rsidP="00A930A9">
      <w:pPr>
        <w:pStyle w:val="Content"/>
        <w:jc w:val="both"/>
        <w:rPr>
          <w:rFonts w:ascii="Arial" w:eastAsia="Times New Roman" w:hAnsi="Arial" w:cs="Arial"/>
          <w:color w:val="202124"/>
          <w:sz w:val="24"/>
          <w:szCs w:val="24"/>
          <w:shd w:val="clear" w:color="auto" w:fill="FFFFFF"/>
          <w:lang w:val="en-IN"/>
        </w:rPr>
      </w:pPr>
      <w:r w:rsidRPr="00A930A9">
        <w:rPr>
          <w:rFonts w:ascii="Arial" w:eastAsia="Times New Roman" w:hAnsi="Arial" w:cs="Arial"/>
          <w:color w:val="202124"/>
          <w:sz w:val="24"/>
          <w:szCs w:val="24"/>
          <w:shd w:val="clear" w:color="auto" w:fill="FFFFFF"/>
          <w:lang w:val="en-IN"/>
        </w:rPr>
        <w:t>The figure-ground principle states that people instinctively perceive objects as either being in the foreground or the background. They either stand out prominently in the front (the figure) or recede into the back (the ground).</w:t>
      </w:r>
    </w:p>
    <w:p w:rsidR="00A930A9" w:rsidRDefault="00A930A9" w:rsidP="00A930A9">
      <w:pPr>
        <w:pStyle w:val="Content"/>
        <w:rPr>
          <w:rFonts w:ascii="Arial" w:eastAsia="Times New Roman" w:hAnsi="Arial" w:cs="Arial"/>
          <w:color w:val="202124"/>
          <w:sz w:val="24"/>
          <w:szCs w:val="24"/>
          <w:shd w:val="clear" w:color="auto" w:fill="FFFFFF"/>
          <w:lang w:val="en-IN"/>
        </w:rPr>
      </w:pPr>
    </w:p>
    <w:p w:rsidR="00A930A9" w:rsidRDefault="00A930A9" w:rsidP="00A930A9">
      <w:pPr>
        <w:spacing w:line="240" w:lineRule="auto"/>
        <w:jc w:val="both"/>
        <w:rPr>
          <w:rFonts w:asciiTheme="majorHAnsi" w:hAnsiTheme="majorHAnsi"/>
          <w:b w:val="0"/>
          <w:bCs/>
          <w:color w:val="auto"/>
          <w:sz w:val="24"/>
          <w:szCs w:val="20"/>
        </w:rPr>
      </w:pPr>
      <w:r w:rsidRPr="00A930A9">
        <w:rPr>
          <w:rFonts w:asciiTheme="majorHAnsi" w:hAnsiTheme="majorHAnsi"/>
          <w:b w:val="0"/>
          <w:bCs/>
          <w:color w:val="auto"/>
          <w:sz w:val="24"/>
          <w:szCs w:val="20"/>
        </w:rPr>
        <w:t>In the above graph, the shaded region of the graph draws user attention there by pushing the trend to the front.</w:t>
      </w:r>
    </w:p>
    <w:p w:rsidR="00BC4EBC" w:rsidRDefault="00BC4EBC" w:rsidP="00A930A9">
      <w:pPr>
        <w:spacing w:line="240" w:lineRule="auto"/>
        <w:jc w:val="both"/>
        <w:rPr>
          <w:rFonts w:asciiTheme="majorHAnsi" w:hAnsiTheme="majorHAnsi"/>
          <w:b w:val="0"/>
          <w:bCs/>
          <w:color w:val="auto"/>
          <w:sz w:val="24"/>
          <w:szCs w:val="20"/>
        </w:rPr>
      </w:pPr>
    </w:p>
    <w:p w:rsidR="00BC4EBC" w:rsidRDefault="00BC4EBC" w:rsidP="00A930A9">
      <w:pPr>
        <w:spacing w:line="240" w:lineRule="auto"/>
        <w:jc w:val="both"/>
        <w:rPr>
          <w:rFonts w:asciiTheme="majorHAnsi" w:hAnsiTheme="majorHAnsi"/>
          <w:b w:val="0"/>
          <w:bCs/>
          <w:color w:val="auto"/>
          <w:sz w:val="24"/>
          <w:szCs w:val="20"/>
        </w:rPr>
      </w:pPr>
    </w:p>
    <w:p w:rsidR="00BC4EBC" w:rsidRDefault="00BC4EBC" w:rsidP="00BC4EBC">
      <w:pPr>
        <w:pStyle w:val="Content"/>
      </w:pPr>
      <w:r>
        <w:t>Principle of Proximity:</w:t>
      </w:r>
    </w:p>
    <w:p w:rsidR="00BC4EBC" w:rsidRDefault="00BC4EBC" w:rsidP="00BC4EBC">
      <w:pPr>
        <w:pStyle w:val="Content"/>
      </w:pPr>
    </w:p>
    <w:p w:rsidR="00BC4EBC" w:rsidRPr="00BC4EBC" w:rsidRDefault="00BC4EBC" w:rsidP="00BC4EBC">
      <w:pPr>
        <w:spacing w:line="240" w:lineRule="auto"/>
        <w:rPr>
          <w:rFonts w:ascii="Times New Roman" w:eastAsia="Times New Roman" w:hAnsi="Times New Roman" w:cs="Times New Roman"/>
          <w:b w:val="0"/>
          <w:color w:val="auto"/>
          <w:sz w:val="24"/>
          <w:szCs w:val="24"/>
          <w:lang w:val="en-IN"/>
        </w:rPr>
      </w:pPr>
      <w:r w:rsidRPr="00BC4EBC">
        <w:rPr>
          <w:rFonts w:ascii="Arial" w:eastAsia="Times New Roman" w:hAnsi="Arial" w:cs="Arial"/>
          <w:b w:val="0"/>
          <w:color w:val="202124"/>
          <w:sz w:val="24"/>
          <w:szCs w:val="24"/>
          <w:shd w:val="clear" w:color="auto" w:fill="FFFFFF"/>
          <w:lang w:val="en-IN"/>
        </w:rPr>
        <w:t>The principle of proximity states that things that are close together appear to be more related than things that are spaced farther apart. </w:t>
      </w:r>
    </w:p>
    <w:p w:rsidR="00BC4EBC" w:rsidRDefault="00BC4EBC" w:rsidP="00BC4EBC">
      <w:pPr>
        <w:pStyle w:val="Content"/>
        <w:rPr>
          <w:rFonts w:ascii="Arial" w:eastAsia="Times New Roman" w:hAnsi="Arial" w:cs="Arial"/>
          <w:color w:val="202124"/>
          <w:sz w:val="24"/>
          <w:szCs w:val="24"/>
          <w:shd w:val="clear" w:color="auto" w:fill="FFFFFF"/>
          <w:lang w:val="en-IN"/>
        </w:rPr>
      </w:pPr>
    </w:p>
    <w:p w:rsidR="00BC4EBC" w:rsidRPr="00BC4EBC" w:rsidRDefault="00BC4EBC" w:rsidP="00BC4EBC">
      <w:pPr>
        <w:spacing w:line="240" w:lineRule="auto"/>
        <w:rPr>
          <w:rFonts w:ascii="Times New Roman" w:eastAsia="Times New Roman" w:hAnsi="Times New Roman" w:cs="Times New Roman"/>
          <w:b w:val="0"/>
          <w:color w:val="auto"/>
          <w:sz w:val="24"/>
          <w:szCs w:val="24"/>
          <w:lang w:val="en-IN"/>
        </w:rPr>
      </w:pPr>
      <w:r w:rsidRPr="00BC4EBC">
        <w:rPr>
          <w:rFonts w:ascii="Franklin Gothic Book" w:eastAsia="Times New Roman" w:hAnsi="Franklin Gothic Book" w:cs="Arial"/>
          <w:b w:val="0"/>
          <w:color w:val="000000"/>
          <w:sz w:val="24"/>
          <w:szCs w:val="24"/>
          <w:shd w:val="clear" w:color="auto" w:fill="FFFFFF"/>
          <w:lang w:val="en-IN"/>
        </w:rPr>
        <w:t>The axes titles and axes are close to each other so that there is no need to explicitly mention these two belong to same category</w:t>
      </w:r>
      <w:r>
        <w:rPr>
          <w:rFonts w:ascii="Franklin Gothic Book" w:eastAsia="Times New Roman" w:hAnsi="Franklin Gothic Book" w:cs="Arial"/>
          <w:b w:val="0"/>
          <w:color w:val="000000"/>
          <w:sz w:val="24"/>
          <w:szCs w:val="24"/>
          <w:shd w:val="clear" w:color="auto" w:fill="FFFFFF"/>
          <w:lang w:val="en-IN"/>
        </w:rPr>
        <w:t>.</w:t>
      </w:r>
    </w:p>
    <w:p w:rsidR="00BC4EBC" w:rsidRPr="00A930A9" w:rsidRDefault="00BC4EBC" w:rsidP="00A930A9">
      <w:pPr>
        <w:spacing w:line="240" w:lineRule="auto"/>
        <w:jc w:val="both"/>
        <w:rPr>
          <w:rFonts w:asciiTheme="majorHAnsi" w:hAnsiTheme="majorHAnsi"/>
          <w:b w:val="0"/>
          <w:bCs/>
          <w:color w:val="auto"/>
          <w:sz w:val="24"/>
          <w:szCs w:val="20"/>
        </w:rPr>
      </w:pPr>
    </w:p>
    <w:p w:rsidR="00A930A9" w:rsidRDefault="00A930A9" w:rsidP="00A930A9">
      <w:pPr>
        <w:jc w:val="both"/>
        <w:rPr>
          <w:rFonts w:ascii="Times New Roman" w:eastAsia="Times New Roman" w:hAnsi="Times New Roman" w:cs="Times New Roman"/>
          <w:b w:val="0"/>
          <w:bCs/>
          <w:color w:val="auto"/>
          <w:sz w:val="24"/>
          <w:szCs w:val="24"/>
          <w:lang w:val="en-IN"/>
        </w:rPr>
      </w:pPr>
    </w:p>
    <w:p w:rsidR="00F441EC" w:rsidRDefault="00F441EC" w:rsidP="00A930A9">
      <w:pPr>
        <w:jc w:val="both"/>
        <w:rPr>
          <w:rFonts w:ascii="Times New Roman" w:eastAsia="Times New Roman" w:hAnsi="Times New Roman" w:cs="Times New Roman"/>
          <w:b w:val="0"/>
          <w:bCs/>
          <w:color w:val="auto"/>
          <w:sz w:val="24"/>
          <w:szCs w:val="24"/>
          <w:lang w:val="en-IN"/>
        </w:rPr>
      </w:pPr>
    </w:p>
    <w:p w:rsidR="00A930A9" w:rsidRPr="00A930A9" w:rsidRDefault="00A930A9" w:rsidP="00A930A9">
      <w:pPr>
        <w:jc w:val="both"/>
        <w:rPr>
          <w:rFonts w:ascii="Times New Roman" w:eastAsia="Times New Roman" w:hAnsi="Times New Roman" w:cs="Times New Roman"/>
          <w:b w:val="0"/>
          <w:bCs/>
          <w:color w:val="auto"/>
          <w:sz w:val="24"/>
          <w:szCs w:val="24"/>
          <w:lang w:val="en-IN"/>
        </w:rPr>
      </w:pPr>
    </w:p>
    <w:p w:rsidR="00A930A9" w:rsidRPr="00A930A9" w:rsidRDefault="00A930A9" w:rsidP="00A930A9">
      <w:pPr>
        <w:pStyle w:val="ListParagraph"/>
        <w:numPr>
          <w:ilvl w:val="0"/>
          <w:numId w:val="13"/>
        </w:numPr>
        <w:jc w:val="both"/>
        <w:rPr>
          <w:rFonts w:asciiTheme="majorHAnsi" w:hAnsiTheme="majorHAnsi"/>
          <w:b w:val="0"/>
          <w:bCs/>
          <w:color w:val="0F0D29" w:themeColor="text1"/>
          <w:sz w:val="24"/>
          <w:szCs w:val="20"/>
        </w:rPr>
      </w:pPr>
      <w:r w:rsidRPr="006A3C4F">
        <w:rPr>
          <w:rFonts w:asciiTheme="majorHAnsi" w:hAnsiTheme="majorHAnsi"/>
          <w:bCs/>
          <w:color w:val="auto"/>
          <w:sz w:val="26"/>
          <w:szCs w:val="26"/>
          <w:lang w:val="en-IN"/>
        </w:rPr>
        <w:lastRenderedPageBreak/>
        <w:t>Mention the pre-attentive attributes used.</w:t>
      </w:r>
    </w:p>
    <w:p w:rsidR="00A930A9" w:rsidRDefault="00A930A9" w:rsidP="00A930A9">
      <w:pPr>
        <w:jc w:val="both"/>
        <w:rPr>
          <w:rFonts w:asciiTheme="majorHAnsi" w:hAnsiTheme="majorHAnsi"/>
          <w:b w:val="0"/>
          <w:bCs/>
          <w:color w:val="0F0D29" w:themeColor="text1"/>
          <w:sz w:val="24"/>
          <w:szCs w:val="20"/>
        </w:rPr>
      </w:pPr>
    </w:p>
    <w:p w:rsidR="00A930A9" w:rsidRDefault="00A930A9" w:rsidP="00A930A9">
      <w:pPr>
        <w:pStyle w:val="Content"/>
      </w:pPr>
      <w:r>
        <w:t>Colour</w:t>
      </w:r>
      <w:r>
        <w:t>:</w:t>
      </w:r>
    </w:p>
    <w:p w:rsidR="00A930A9" w:rsidRDefault="00A930A9" w:rsidP="00A930A9">
      <w:pPr>
        <w:pStyle w:val="Content"/>
      </w:pPr>
    </w:p>
    <w:p w:rsidR="00A930A9" w:rsidRPr="00A930A9" w:rsidRDefault="00A930A9" w:rsidP="00A930A9">
      <w:pPr>
        <w:rPr>
          <w:rFonts w:asciiTheme="majorHAnsi" w:hAnsiTheme="majorHAnsi"/>
          <w:b w:val="0"/>
          <w:bCs/>
          <w:color w:val="auto"/>
          <w:sz w:val="24"/>
          <w:szCs w:val="24"/>
        </w:rPr>
      </w:pPr>
      <w:r w:rsidRPr="00A930A9">
        <w:rPr>
          <w:rFonts w:asciiTheme="majorHAnsi" w:hAnsiTheme="majorHAnsi"/>
          <w:b w:val="0"/>
          <w:bCs/>
          <w:color w:val="auto"/>
          <w:sz w:val="24"/>
          <w:szCs w:val="24"/>
        </w:rPr>
        <w:t xml:space="preserve">Used grey </w:t>
      </w:r>
      <w:proofErr w:type="spellStart"/>
      <w:r w:rsidRPr="00A930A9">
        <w:rPr>
          <w:rFonts w:asciiTheme="majorHAnsi" w:hAnsiTheme="majorHAnsi"/>
          <w:b w:val="0"/>
          <w:bCs/>
          <w:color w:val="auto"/>
          <w:sz w:val="24"/>
          <w:szCs w:val="24"/>
        </w:rPr>
        <w:t>colour</w:t>
      </w:r>
      <w:proofErr w:type="spellEnd"/>
      <w:r w:rsidRPr="00A930A9">
        <w:rPr>
          <w:rFonts w:asciiTheme="majorHAnsi" w:hAnsiTheme="majorHAnsi"/>
          <w:b w:val="0"/>
          <w:bCs/>
          <w:color w:val="auto"/>
          <w:sz w:val="24"/>
          <w:szCs w:val="24"/>
        </w:rPr>
        <w:t xml:space="preserve"> to </w:t>
      </w:r>
      <w:proofErr w:type="gramStart"/>
      <w:r w:rsidRPr="00A930A9">
        <w:rPr>
          <w:rFonts w:asciiTheme="majorHAnsi" w:hAnsiTheme="majorHAnsi"/>
          <w:b w:val="0"/>
          <w:bCs/>
          <w:color w:val="auto"/>
          <w:sz w:val="24"/>
          <w:szCs w:val="24"/>
        </w:rPr>
        <w:t>drew</w:t>
      </w:r>
      <w:proofErr w:type="gramEnd"/>
      <w:r w:rsidRPr="00A930A9">
        <w:rPr>
          <w:rFonts w:asciiTheme="majorHAnsi" w:hAnsiTheme="majorHAnsi"/>
          <w:b w:val="0"/>
          <w:bCs/>
          <w:color w:val="auto"/>
          <w:sz w:val="24"/>
          <w:szCs w:val="24"/>
        </w:rPr>
        <w:t xml:space="preserve"> user’s attention to required part of the graph.</w:t>
      </w:r>
    </w:p>
    <w:p w:rsidR="00A930A9" w:rsidRPr="00A930A9" w:rsidRDefault="00A930A9" w:rsidP="00A930A9">
      <w:pPr>
        <w:pStyle w:val="ListParagraph"/>
        <w:ind w:left="540"/>
        <w:rPr>
          <w:rFonts w:asciiTheme="majorHAnsi" w:hAnsiTheme="majorHAnsi"/>
          <w:b w:val="0"/>
          <w:bCs/>
          <w:color w:val="auto"/>
          <w:sz w:val="24"/>
          <w:szCs w:val="24"/>
        </w:rPr>
      </w:pPr>
    </w:p>
    <w:p w:rsidR="00A930A9" w:rsidRPr="00A930A9" w:rsidRDefault="00A930A9" w:rsidP="00A930A9">
      <w:pPr>
        <w:rPr>
          <w:rFonts w:asciiTheme="majorHAnsi" w:hAnsiTheme="majorHAnsi"/>
          <w:b w:val="0"/>
          <w:bCs/>
          <w:color w:val="auto"/>
          <w:sz w:val="24"/>
          <w:szCs w:val="24"/>
        </w:rPr>
      </w:pPr>
      <w:r w:rsidRPr="00A930A9">
        <w:rPr>
          <w:rFonts w:asciiTheme="majorHAnsi" w:hAnsiTheme="majorHAnsi"/>
          <w:b w:val="0"/>
          <w:bCs/>
          <w:color w:val="auto"/>
          <w:sz w:val="24"/>
          <w:szCs w:val="24"/>
        </w:rPr>
        <w:t>This actually helps to grab immediate attention in required part of the graph.</w:t>
      </w:r>
    </w:p>
    <w:p w:rsidR="00A930A9" w:rsidRPr="00A930A9" w:rsidRDefault="00A930A9" w:rsidP="00A930A9">
      <w:pPr>
        <w:jc w:val="both"/>
        <w:rPr>
          <w:rFonts w:asciiTheme="majorHAnsi" w:hAnsiTheme="majorHAnsi"/>
          <w:b w:val="0"/>
          <w:bCs/>
          <w:color w:val="0F0D29" w:themeColor="text1"/>
          <w:sz w:val="24"/>
          <w:szCs w:val="20"/>
        </w:rPr>
      </w:pPr>
    </w:p>
    <w:p w:rsidR="00A930A9" w:rsidRDefault="00A930A9" w:rsidP="00A930A9">
      <w:pPr>
        <w:pStyle w:val="Content"/>
      </w:pPr>
    </w:p>
    <w:p w:rsidR="00A930A9" w:rsidRPr="00A930A9" w:rsidRDefault="00A930A9" w:rsidP="00A930A9">
      <w:pPr>
        <w:jc w:val="both"/>
        <w:rPr>
          <w:rFonts w:asciiTheme="majorHAnsi" w:hAnsiTheme="majorHAnsi"/>
          <w:bCs/>
          <w:color w:val="auto"/>
          <w:sz w:val="26"/>
          <w:szCs w:val="26"/>
          <w:lang w:val="en-IN"/>
        </w:rPr>
      </w:pPr>
    </w:p>
    <w:p w:rsidR="00A930A9" w:rsidRDefault="00A930A9" w:rsidP="00A930A9">
      <w:pPr>
        <w:pStyle w:val="Content"/>
      </w:pPr>
      <w:r>
        <w:t>Size</w:t>
      </w:r>
      <w:r>
        <w:t>:</w:t>
      </w:r>
    </w:p>
    <w:p w:rsidR="00A930A9" w:rsidRDefault="00A930A9" w:rsidP="00A930A9">
      <w:pPr>
        <w:pStyle w:val="Content"/>
      </w:pPr>
    </w:p>
    <w:p w:rsidR="00A930A9" w:rsidRPr="00A930A9" w:rsidRDefault="00A930A9" w:rsidP="00A930A9">
      <w:pPr>
        <w:jc w:val="both"/>
        <w:rPr>
          <w:rFonts w:asciiTheme="majorHAnsi" w:hAnsiTheme="majorHAnsi"/>
          <w:b w:val="0"/>
          <w:bCs/>
          <w:color w:val="auto"/>
          <w:sz w:val="24"/>
          <w:szCs w:val="24"/>
          <w:lang w:val="en-IN"/>
        </w:rPr>
      </w:pPr>
      <w:r w:rsidRPr="00A930A9">
        <w:rPr>
          <w:rFonts w:asciiTheme="majorHAnsi" w:hAnsiTheme="majorHAnsi"/>
          <w:b w:val="0"/>
          <w:bCs/>
          <w:color w:val="auto"/>
          <w:sz w:val="24"/>
          <w:szCs w:val="24"/>
          <w:lang w:val="en-IN"/>
        </w:rPr>
        <w:t>Used font with bigger size to relate colour and related line graph also to notice the trend of increasing nature in the graph.</w:t>
      </w:r>
    </w:p>
    <w:p w:rsidR="006A3C4F" w:rsidRDefault="006A3C4F" w:rsidP="006A3C4F">
      <w:pPr>
        <w:rPr>
          <w:rFonts w:asciiTheme="majorHAnsi" w:eastAsia="MS Mincho" w:hAnsiTheme="majorHAnsi" w:cs="Times New Roman"/>
          <w:bCs/>
          <w:color w:val="auto"/>
          <w:sz w:val="36"/>
          <w:szCs w:val="28"/>
        </w:rPr>
      </w:pPr>
    </w:p>
    <w:p w:rsidR="00BC4EBC" w:rsidRDefault="00BC4EBC" w:rsidP="006A3C4F">
      <w:pPr>
        <w:rPr>
          <w:rFonts w:asciiTheme="majorHAnsi" w:eastAsia="MS Mincho" w:hAnsiTheme="majorHAnsi" w:cs="Times New Roman"/>
          <w:bCs/>
          <w:color w:val="auto"/>
          <w:sz w:val="36"/>
          <w:szCs w:val="28"/>
        </w:rPr>
      </w:pPr>
    </w:p>
    <w:p w:rsidR="00BC4EBC" w:rsidRDefault="00BC4EBC" w:rsidP="00BC4EBC">
      <w:pPr>
        <w:pStyle w:val="Content"/>
      </w:pPr>
      <w:r>
        <w:t>S</w:t>
      </w:r>
      <w:r>
        <w:t>patial positioning</w:t>
      </w:r>
      <w:r>
        <w:t>:</w:t>
      </w:r>
    </w:p>
    <w:p w:rsidR="00BC4EBC" w:rsidRDefault="00BC4EBC" w:rsidP="00BC4EBC">
      <w:pPr>
        <w:pStyle w:val="Content"/>
      </w:pPr>
    </w:p>
    <w:p w:rsidR="00BC4EBC" w:rsidRPr="00BC4EBC" w:rsidRDefault="00BC4EBC" w:rsidP="00BC4EBC">
      <w:pPr>
        <w:jc w:val="both"/>
        <w:rPr>
          <w:rFonts w:asciiTheme="majorHAnsi" w:hAnsiTheme="majorHAnsi"/>
          <w:b w:val="0"/>
          <w:bCs/>
          <w:color w:val="auto"/>
          <w:sz w:val="24"/>
          <w:szCs w:val="24"/>
        </w:rPr>
      </w:pPr>
      <w:r w:rsidRPr="00BC4EBC">
        <w:rPr>
          <w:rFonts w:asciiTheme="majorHAnsi" w:hAnsiTheme="majorHAnsi"/>
          <w:b w:val="0"/>
          <w:bCs/>
          <w:color w:val="auto"/>
          <w:sz w:val="24"/>
          <w:szCs w:val="24"/>
        </w:rPr>
        <w:t>Finally</w:t>
      </w:r>
      <w:r>
        <w:rPr>
          <w:rFonts w:asciiTheme="majorHAnsi" w:hAnsiTheme="majorHAnsi"/>
          <w:b w:val="0"/>
          <w:bCs/>
          <w:color w:val="auto"/>
          <w:sz w:val="24"/>
          <w:szCs w:val="24"/>
        </w:rPr>
        <w:t>,</w:t>
      </w:r>
      <w:r w:rsidRPr="00BC4EBC">
        <w:rPr>
          <w:rFonts w:asciiTheme="majorHAnsi" w:hAnsiTheme="majorHAnsi"/>
          <w:b w:val="0"/>
          <w:bCs/>
          <w:color w:val="auto"/>
          <w:sz w:val="24"/>
          <w:szCs w:val="24"/>
        </w:rPr>
        <w:t xml:space="preserve"> a top-down and left-right approach is being used to position the graphs to provide a visual hierarchy of information that will help make it clear to the audience how they should interact with the information that is being provided.</w:t>
      </w:r>
    </w:p>
    <w:p w:rsidR="00BC4EBC" w:rsidRDefault="00BC4EBC" w:rsidP="006A3C4F">
      <w:pPr>
        <w:rPr>
          <w:rFonts w:asciiTheme="majorHAnsi" w:eastAsia="MS Mincho" w:hAnsiTheme="majorHAnsi" w:cs="Times New Roman"/>
          <w:bCs/>
          <w:color w:val="auto"/>
          <w:sz w:val="36"/>
          <w:szCs w:val="28"/>
        </w:rPr>
      </w:pPr>
    </w:p>
    <w:p w:rsidR="00A930A9" w:rsidRDefault="00A930A9" w:rsidP="006A3C4F">
      <w:pPr>
        <w:rPr>
          <w:rFonts w:asciiTheme="majorHAnsi" w:eastAsia="MS Mincho" w:hAnsiTheme="majorHAnsi" w:cs="Times New Roman"/>
          <w:bCs/>
          <w:color w:val="auto"/>
          <w:sz w:val="36"/>
          <w:szCs w:val="28"/>
        </w:rPr>
      </w:pPr>
    </w:p>
    <w:p w:rsidR="00A930A9" w:rsidRDefault="00A930A9" w:rsidP="00A930A9">
      <w:pPr>
        <w:pStyle w:val="Content"/>
      </w:pPr>
    </w:p>
    <w:p w:rsidR="00F441EC" w:rsidRDefault="00F441EC" w:rsidP="00A930A9">
      <w:pPr>
        <w:pStyle w:val="Content"/>
      </w:pPr>
    </w:p>
    <w:p w:rsidR="00F441EC" w:rsidRDefault="00F441EC" w:rsidP="00A930A9">
      <w:pPr>
        <w:pStyle w:val="Content"/>
      </w:pPr>
    </w:p>
    <w:p w:rsidR="00F441EC" w:rsidRDefault="00F441EC" w:rsidP="00A930A9">
      <w:pPr>
        <w:pStyle w:val="Content"/>
      </w:pPr>
    </w:p>
    <w:p w:rsidR="00F441EC" w:rsidRDefault="00F441EC" w:rsidP="00A930A9">
      <w:pPr>
        <w:pStyle w:val="Content"/>
      </w:pPr>
    </w:p>
    <w:p w:rsidR="00F441EC" w:rsidRDefault="00F441EC" w:rsidP="00A930A9">
      <w:pPr>
        <w:pStyle w:val="Content"/>
      </w:pPr>
    </w:p>
    <w:p w:rsidR="00F441EC" w:rsidRDefault="00F441EC" w:rsidP="00A930A9">
      <w:pPr>
        <w:pStyle w:val="Content"/>
      </w:pPr>
    </w:p>
    <w:p w:rsidR="00F441EC" w:rsidRDefault="00F441EC" w:rsidP="00A930A9">
      <w:pPr>
        <w:pStyle w:val="Content"/>
      </w:pPr>
    </w:p>
    <w:p w:rsidR="00F441EC" w:rsidRDefault="00F441EC" w:rsidP="00A930A9">
      <w:pPr>
        <w:pStyle w:val="Content"/>
      </w:pPr>
    </w:p>
    <w:p w:rsidR="00F441EC" w:rsidRDefault="00F441EC" w:rsidP="00A930A9">
      <w:pPr>
        <w:pStyle w:val="Content"/>
      </w:pPr>
    </w:p>
    <w:p w:rsidR="00F441EC" w:rsidRDefault="00F441EC" w:rsidP="00A930A9">
      <w:pPr>
        <w:pStyle w:val="Content"/>
      </w:pPr>
    </w:p>
    <w:p w:rsidR="00F441EC" w:rsidRDefault="00F441EC" w:rsidP="00A930A9">
      <w:pPr>
        <w:pStyle w:val="Content"/>
      </w:pPr>
    </w:p>
    <w:p w:rsidR="00F441EC" w:rsidRDefault="00F441EC" w:rsidP="00A930A9">
      <w:pPr>
        <w:pStyle w:val="Content"/>
      </w:pPr>
    </w:p>
    <w:p w:rsidR="00A930A9" w:rsidRDefault="00A930A9" w:rsidP="00A930A9">
      <w:pPr>
        <w:pStyle w:val="Content"/>
        <w:rPr>
          <w:sz w:val="36"/>
          <w:szCs w:val="28"/>
        </w:rPr>
      </w:pPr>
      <w:r w:rsidRPr="006A3C4F">
        <w:rPr>
          <w:sz w:val="36"/>
          <w:szCs w:val="28"/>
        </w:rPr>
        <w:t xml:space="preserve">Question </w:t>
      </w:r>
      <w:r>
        <w:rPr>
          <w:sz w:val="36"/>
          <w:szCs w:val="28"/>
        </w:rPr>
        <w:t>2</w:t>
      </w:r>
      <w:r w:rsidRPr="006A3C4F">
        <w:rPr>
          <w:sz w:val="36"/>
          <w:szCs w:val="28"/>
        </w:rPr>
        <w:t>:</w:t>
      </w:r>
    </w:p>
    <w:p w:rsidR="00A930A9" w:rsidRDefault="00A930A9" w:rsidP="00A930A9">
      <w:pPr>
        <w:pStyle w:val="Content"/>
        <w:rPr>
          <w:sz w:val="36"/>
          <w:szCs w:val="28"/>
        </w:rPr>
      </w:pPr>
    </w:p>
    <w:p w:rsidR="00F441EC" w:rsidRDefault="00F441EC" w:rsidP="00A930A9">
      <w:pPr>
        <w:pStyle w:val="Content"/>
        <w:rPr>
          <w:sz w:val="36"/>
          <w:szCs w:val="28"/>
        </w:rPr>
      </w:pPr>
    </w:p>
    <w:p w:rsidR="00A930A9" w:rsidRDefault="00A930A9" w:rsidP="00A930A9">
      <w:pPr>
        <w:rPr>
          <w:rFonts w:asciiTheme="majorHAnsi" w:eastAsia="MS Mincho" w:hAnsiTheme="majorHAnsi" w:cs="Times New Roman"/>
          <w:bCs/>
          <w:color w:val="auto"/>
          <w:sz w:val="36"/>
          <w:szCs w:val="28"/>
        </w:rPr>
      </w:pPr>
      <w:r w:rsidRPr="006A3C4F">
        <w:rPr>
          <w:rFonts w:asciiTheme="majorHAnsi" w:eastAsia="MS Mincho" w:hAnsiTheme="majorHAnsi" w:cs="Times New Roman"/>
          <w:bCs/>
          <w:color w:val="auto"/>
          <w:sz w:val="36"/>
          <w:szCs w:val="28"/>
        </w:rPr>
        <w:t>Problem Statement:</w:t>
      </w:r>
    </w:p>
    <w:p w:rsidR="00A930A9" w:rsidRDefault="00A930A9" w:rsidP="00A930A9">
      <w:pPr>
        <w:rPr>
          <w:rFonts w:asciiTheme="majorHAnsi" w:eastAsia="MS Mincho" w:hAnsiTheme="majorHAnsi" w:cs="Times New Roman"/>
          <w:bCs/>
          <w:color w:val="auto"/>
          <w:sz w:val="36"/>
          <w:szCs w:val="28"/>
        </w:rPr>
      </w:pPr>
    </w:p>
    <w:p w:rsidR="009B2290" w:rsidRPr="009B2290" w:rsidRDefault="009B2290" w:rsidP="009B2290">
      <w:pPr>
        <w:pStyle w:val="ListParagraph"/>
        <w:numPr>
          <w:ilvl w:val="0"/>
          <w:numId w:val="8"/>
        </w:numPr>
        <w:jc w:val="both"/>
        <w:rPr>
          <w:rFonts w:asciiTheme="majorHAnsi" w:eastAsia="MS Mincho" w:hAnsiTheme="majorHAnsi" w:cs="Times New Roman"/>
          <w:b w:val="0"/>
          <w:bCs/>
          <w:color w:val="auto"/>
        </w:rPr>
      </w:pPr>
      <w:r w:rsidRPr="009B2290">
        <w:rPr>
          <w:rFonts w:ascii="Arial" w:eastAsia="Times New Roman" w:hAnsi="Arial" w:cs="Arial"/>
          <w:b w:val="0"/>
          <w:bCs/>
          <w:color w:val="222222"/>
          <w:sz w:val="24"/>
          <w:szCs w:val="24"/>
          <w:shd w:val="clear" w:color="auto" w:fill="FFFFFF"/>
          <w:lang w:val="en-IN"/>
        </w:rPr>
        <w:t>What is the expense trends of the airlines over their employee category in last few years?</w:t>
      </w:r>
    </w:p>
    <w:p w:rsidR="00A930A9" w:rsidRDefault="00A930A9" w:rsidP="00A930A9">
      <w:pPr>
        <w:jc w:val="both"/>
        <w:rPr>
          <w:rFonts w:asciiTheme="majorHAnsi" w:hAnsiTheme="majorHAnsi"/>
          <w:b w:val="0"/>
          <w:bCs/>
          <w:color w:val="0F0D29" w:themeColor="text1"/>
          <w:sz w:val="24"/>
          <w:szCs w:val="20"/>
        </w:rPr>
      </w:pPr>
    </w:p>
    <w:p w:rsidR="00F441EC" w:rsidRDefault="00F441EC" w:rsidP="00A930A9">
      <w:pPr>
        <w:jc w:val="both"/>
        <w:rPr>
          <w:rFonts w:asciiTheme="majorHAnsi" w:hAnsiTheme="majorHAnsi"/>
          <w:b w:val="0"/>
          <w:bCs/>
          <w:color w:val="0F0D29" w:themeColor="text1"/>
          <w:sz w:val="24"/>
          <w:szCs w:val="20"/>
        </w:rPr>
      </w:pPr>
    </w:p>
    <w:p w:rsidR="00F441EC" w:rsidRDefault="00F441EC" w:rsidP="00A930A9">
      <w:pPr>
        <w:jc w:val="both"/>
        <w:rPr>
          <w:rFonts w:asciiTheme="majorHAnsi" w:hAnsiTheme="majorHAnsi"/>
          <w:b w:val="0"/>
          <w:bCs/>
          <w:color w:val="0F0D29" w:themeColor="text1"/>
          <w:sz w:val="24"/>
          <w:szCs w:val="20"/>
        </w:rPr>
      </w:pPr>
    </w:p>
    <w:p w:rsidR="00A930A9" w:rsidRPr="006A3C4F" w:rsidRDefault="00A930A9" w:rsidP="00A930A9">
      <w:pPr>
        <w:jc w:val="both"/>
        <w:rPr>
          <w:rFonts w:asciiTheme="majorHAnsi" w:hAnsiTheme="majorHAnsi"/>
          <w:b w:val="0"/>
          <w:bCs/>
          <w:color w:val="0F0D29" w:themeColor="text1"/>
          <w:sz w:val="24"/>
          <w:szCs w:val="20"/>
        </w:rPr>
      </w:pPr>
    </w:p>
    <w:p w:rsidR="00A930A9" w:rsidRDefault="00A930A9" w:rsidP="00A930A9">
      <w:pPr>
        <w:rPr>
          <w:rFonts w:asciiTheme="majorHAnsi" w:eastAsia="MS Mincho" w:hAnsiTheme="majorHAnsi" w:cs="Times New Roman"/>
          <w:bCs/>
          <w:color w:val="auto"/>
          <w:sz w:val="36"/>
          <w:szCs w:val="28"/>
        </w:rPr>
      </w:pPr>
      <w:r>
        <w:rPr>
          <w:rFonts w:asciiTheme="majorHAnsi" w:eastAsia="MS Mincho" w:hAnsiTheme="majorHAnsi" w:cs="Times New Roman"/>
          <w:bCs/>
          <w:color w:val="auto"/>
          <w:sz w:val="36"/>
          <w:szCs w:val="28"/>
        </w:rPr>
        <w:t>Domain Information:</w:t>
      </w:r>
    </w:p>
    <w:p w:rsidR="00A930A9" w:rsidRDefault="00A930A9" w:rsidP="00A930A9">
      <w:pPr>
        <w:rPr>
          <w:rFonts w:asciiTheme="majorHAnsi" w:eastAsia="MS Mincho" w:hAnsiTheme="majorHAnsi" w:cs="Times New Roman"/>
          <w:bCs/>
          <w:color w:val="auto"/>
          <w:sz w:val="36"/>
          <w:szCs w:val="28"/>
        </w:rPr>
      </w:pPr>
    </w:p>
    <w:p w:rsidR="00A930A9" w:rsidRPr="009B2290" w:rsidRDefault="009B2290" w:rsidP="009B2290">
      <w:pPr>
        <w:rPr>
          <w:rFonts w:ascii="Arial" w:eastAsia="Times New Roman" w:hAnsi="Arial" w:cs="Arial"/>
          <w:b w:val="0"/>
          <w:bCs/>
          <w:color w:val="222222"/>
          <w:sz w:val="24"/>
          <w:szCs w:val="24"/>
          <w:shd w:val="clear" w:color="auto" w:fill="FFFFFF"/>
          <w:lang w:val="en-IN"/>
        </w:rPr>
      </w:pPr>
      <w:r w:rsidRPr="003C3335">
        <w:rPr>
          <w:rFonts w:ascii="Arial" w:eastAsia="Times New Roman" w:hAnsi="Arial" w:cs="Arial"/>
          <w:b w:val="0"/>
          <w:bCs/>
          <w:color w:val="222222"/>
          <w:sz w:val="24"/>
          <w:szCs w:val="24"/>
          <w:shd w:val="clear" w:color="auto" w:fill="FFFFFF"/>
          <w:lang w:val="en-IN"/>
        </w:rPr>
        <w:t>Employees are divided majorly into 5 categories:</w:t>
      </w:r>
    </w:p>
    <w:p w:rsidR="009B2290" w:rsidRPr="009B2290" w:rsidRDefault="009B2290" w:rsidP="009B2290">
      <w:pPr>
        <w:rPr>
          <w:rFonts w:asciiTheme="majorHAnsi" w:hAnsiTheme="majorHAnsi"/>
          <w:b w:val="0"/>
          <w:bCs/>
          <w:color w:val="auto"/>
          <w:sz w:val="24"/>
          <w:szCs w:val="20"/>
        </w:rPr>
      </w:pPr>
    </w:p>
    <w:p w:rsidR="00A930A9" w:rsidRPr="009B2290" w:rsidRDefault="009B2290" w:rsidP="009B2290">
      <w:pPr>
        <w:rPr>
          <w:rFonts w:asciiTheme="majorHAnsi" w:hAnsiTheme="majorHAnsi"/>
          <w:b w:val="0"/>
          <w:bCs/>
          <w:color w:val="auto"/>
          <w:sz w:val="24"/>
          <w:szCs w:val="20"/>
        </w:rPr>
      </w:pPr>
      <w:r w:rsidRPr="003C3335">
        <w:rPr>
          <w:rFonts w:ascii="Arial" w:eastAsia="Times New Roman" w:hAnsi="Arial" w:cs="Arial"/>
          <w:b w:val="0"/>
          <w:bCs/>
          <w:color w:val="222222"/>
          <w:sz w:val="24"/>
          <w:szCs w:val="24"/>
          <w:shd w:val="clear" w:color="auto" w:fill="FFFFFF"/>
          <w:lang w:val="en-IN"/>
        </w:rPr>
        <w:t>1. Management and All Other</w:t>
      </w:r>
      <w:r w:rsidRPr="003C3335">
        <w:rPr>
          <w:rFonts w:ascii="Arial" w:eastAsia="Times New Roman" w:hAnsi="Arial" w:cs="Arial"/>
          <w:b w:val="0"/>
          <w:bCs/>
          <w:color w:val="222222"/>
          <w:sz w:val="24"/>
          <w:szCs w:val="24"/>
          <w:lang w:val="en-IN"/>
        </w:rPr>
        <w:br/>
      </w:r>
      <w:r w:rsidRPr="003C3335">
        <w:rPr>
          <w:rFonts w:ascii="Arial" w:eastAsia="Times New Roman" w:hAnsi="Arial" w:cs="Arial"/>
          <w:b w:val="0"/>
          <w:bCs/>
          <w:color w:val="222222"/>
          <w:sz w:val="24"/>
          <w:szCs w:val="24"/>
          <w:shd w:val="clear" w:color="auto" w:fill="FFFFFF"/>
          <w:lang w:val="en-IN"/>
        </w:rPr>
        <w:t>2. Flight Attendants</w:t>
      </w:r>
      <w:r w:rsidRPr="003C3335">
        <w:rPr>
          <w:rFonts w:ascii="Arial" w:eastAsia="Times New Roman" w:hAnsi="Arial" w:cs="Arial"/>
          <w:b w:val="0"/>
          <w:bCs/>
          <w:color w:val="222222"/>
          <w:sz w:val="24"/>
          <w:szCs w:val="24"/>
          <w:lang w:val="en-IN"/>
        </w:rPr>
        <w:br/>
      </w:r>
      <w:r w:rsidRPr="003C3335">
        <w:rPr>
          <w:rFonts w:ascii="Arial" w:eastAsia="Times New Roman" w:hAnsi="Arial" w:cs="Arial"/>
          <w:b w:val="0"/>
          <w:bCs/>
          <w:color w:val="222222"/>
          <w:sz w:val="24"/>
          <w:szCs w:val="24"/>
          <w:shd w:val="clear" w:color="auto" w:fill="FFFFFF"/>
          <w:lang w:val="en-IN"/>
        </w:rPr>
        <w:t>3. Passenger, Cargo, and Aircraft Handling</w:t>
      </w:r>
      <w:r w:rsidRPr="003C3335">
        <w:rPr>
          <w:rFonts w:ascii="Arial" w:eastAsia="Times New Roman" w:hAnsi="Arial" w:cs="Arial"/>
          <w:b w:val="0"/>
          <w:bCs/>
          <w:color w:val="222222"/>
          <w:sz w:val="24"/>
          <w:szCs w:val="24"/>
          <w:lang w:val="en-IN"/>
        </w:rPr>
        <w:br/>
      </w:r>
      <w:r w:rsidRPr="003C3335">
        <w:rPr>
          <w:rFonts w:ascii="Arial" w:eastAsia="Times New Roman" w:hAnsi="Arial" w:cs="Arial"/>
          <w:b w:val="0"/>
          <w:bCs/>
          <w:color w:val="222222"/>
          <w:sz w:val="24"/>
          <w:szCs w:val="24"/>
          <w:shd w:val="clear" w:color="auto" w:fill="FFFFFF"/>
          <w:lang w:val="en-IN"/>
        </w:rPr>
        <w:t>4. Maintenance</w:t>
      </w:r>
      <w:r w:rsidRPr="003C3335">
        <w:rPr>
          <w:rFonts w:ascii="Arial" w:eastAsia="Times New Roman" w:hAnsi="Arial" w:cs="Arial"/>
          <w:b w:val="0"/>
          <w:bCs/>
          <w:color w:val="222222"/>
          <w:sz w:val="24"/>
          <w:szCs w:val="24"/>
          <w:lang w:val="en-IN"/>
        </w:rPr>
        <w:br/>
      </w:r>
      <w:r w:rsidRPr="003C3335">
        <w:rPr>
          <w:rFonts w:ascii="Arial" w:eastAsia="Times New Roman" w:hAnsi="Arial" w:cs="Arial"/>
          <w:b w:val="0"/>
          <w:bCs/>
          <w:color w:val="222222"/>
          <w:sz w:val="24"/>
          <w:szCs w:val="24"/>
          <w:shd w:val="clear" w:color="auto" w:fill="FFFFFF"/>
          <w:lang w:val="en-IN"/>
        </w:rPr>
        <w:t>5. Pilots &amp; Co-Pilots</w:t>
      </w:r>
    </w:p>
    <w:p w:rsidR="00A930A9" w:rsidRDefault="00A930A9" w:rsidP="00A930A9">
      <w:pPr>
        <w:rPr>
          <w:rFonts w:asciiTheme="majorHAnsi" w:hAnsiTheme="majorHAnsi"/>
          <w:b w:val="0"/>
          <w:bCs/>
          <w:color w:val="auto"/>
          <w:sz w:val="24"/>
          <w:szCs w:val="20"/>
        </w:rPr>
      </w:pPr>
    </w:p>
    <w:p w:rsidR="009B2290" w:rsidRPr="009B2290" w:rsidRDefault="009B2290" w:rsidP="009B2290">
      <w:pPr>
        <w:spacing w:line="240" w:lineRule="auto"/>
        <w:jc w:val="both"/>
        <w:rPr>
          <w:rFonts w:ascii="Arial" w:eastAsia="Times New Roman" w:hAnsi="Arial" w:cs="Arial"/>
          <w:b w:val="0"/>
          <w:bCs/>
          <w:color w:val="222222"/>
          <w:sz w:val="24"/>
          <w:szCs w:val="24"/>
          <w:shd w:val="clear" w:color="auto" w:fill="FFFFFF"/>
          <w:lang w:val="en-IN"/>
        </w:rPr>
      </w:pPr>
      <w:r w:rsidRPr="003C3335">
        <w:rPr>
          <w:rFonts w:ascii="Arial" w:eastAsia="Times New Roman" w:hAnsi="Arial" w:cs="Arial"/>
          <w:b w:val="0"/>
          <w:bCs/>
          <w:color w:val="222222"/>
          <w:sz w:val="24"/>
          <w:szCs w:val="24"/>
          <w:shd w:val="clear" w:color="auto" w:fill="FFFFFF"/>
          <w:lang w:val="en-IN"/>
        </w:rPr>
        <w:t>Each employee will have a salary and its benefits and expenses like Productive Measures. All together gives employee expenses to the company</w:t>
      </w:r>
      <w:r w:rsidRPr="009B2290">
        <w:rPr>
          <w:rFonts w:ascii="Arial" w:eastAsia="Times New Roman" w:hAnsi="Arial" w:cs="Arial"/>
          <w:b w:val="0"/>
          <w:bCs/>
          <w:color w:val="222222"/>
          <w:sz w:val="24"/>
          <w:szCs w:val="24"/>
          <w:shd w:val="clear" w:color="auto" w:fill="FFFFFF"/>
          <w:lang w:val="en-IN"/>
        </w:rPr>
        <w:t>.</w:t>
      </w:r>
    </w:p>
    <w:p w:rsidR="00A930A9" w:rsidRDefault="00A930A9" w:rsidP="00A930A9">
      <w:pPr>
        <w:rPr>
          <w:rFonts w:asciiTheme="majorHAnsi" w:hAnsiTheme="majorHAnsi"/>
          <w:b w:val="0"/>
          <w:bCs/>
          <w:color w:val="auto"/>
          <w:sz w:val="24"/>
          <w:szCs w:val="20"/>
        </w:rPr>
      </w:pPr>
    </w:p>
    <w:p w:rsidR="00A930A9" w:rsidRDefault="00A930A9" w:rsidP="00A930A9">
      <w:pPr>
        <w:rPr>
          <w:rFonts w:asciiTheme="majorHAnsi" w:hAnsiTheme="majorHAnsi"/>
          <w:b w:val="0"/>
          <w:bCs/>
          <w:color w:val="auto"/>
          <w:sz w:val="24"/>
          <w:szCs w:val="20"/>
        </w:rPr>
      </w:pPr>
    </w:p>
    <w:p w:rsidR="00A930A9" w:rsidRDefault="00A930A9" w:rsidP="00A930A9">
      <w:pPr>
        <w:rPr>
          <w:rFonts w:asciiTheme="majorHAnsi" w:hAnsiTheme="majorHAnsi"/>
          <w:b w:val="0"/>
          <w:bCs/>
          <w:color w:val="auto"/>
          <w:sz w:val="24"/>
          <w:szCs w:val="20"/>
        </w:rPr>
      </w:pPr>
    </w:p>
    <w:p w:rsidR="00A930A9" w:rsidRDefault="00A930A9" w:rsidP="00A930A9">
      <w:pPr>
        <w:rPr>
          <w:rFonts w:asciiTheme="majorHAnsi" w:hAnsiTheme="majorHAnsi"/>
          <w:b w:val="0"/>
          <w:bCs/>
          <w:color w:val="auto"/>
          <w:sz w:val="24"/>
          <w:szCs w:val="20"/>
        </w:rPr>
      </w:pPr>
    </w:p>
    <w:p w:rsidR="00A930A9" w:rsidRDefault="00A930A9" w:rsidP="00A930A9">
      <w:pPr>
        <w:rPr>
          <w:rFonts w:asciiTheme="majorHAnsi" w:hAnsiTheme="majorHAnsi"/>
          <w:b w:val="0"/>
          <w:bCs/>
          <w:color w:val="auto"/>
          <w:sz w:val="24"/>
          <w:szCs w:val="20"/>
        </w:rPr>
      </w:pPr>
    </w:p>
    <w:p w:rsidR="00A930A9" w:rsidRDefault="00A930A9" w:rsidP="00A930A9">
      <w:pPr>
        <w:rPr>
          <w:rFonts w:asciiTheme="majorHAnsi" w:hAnsiTheme="majorHAnsi"/>
          <w:b w:val="0"/>
          <w:bCs/>
          <w:color w:val="auto"/>
          <w:sz w:val="24"/>
          <w:szCs w:val="20"/>
        </w:rPr>
      </w:pPr>
    </w:p>
    <w:p w:rsidR="00A930A9" w:rsidRDefault="00A930A9" w:rsidP="00A930A9">
      <w:pPr>
        <w:rPr>
          <w:rFonts w:asciiTheme="majorHAnsi" w:hAnsiTheme="majorHAnsi"/>
          <w:b w:val="0"/>
          <w:bCs/>
          <w:color w:val="auto"/>
          <w:sz w:val="24"/>
          <w:szCs w:val="20"/>
        </w:rPr>
      </w:pPr>
    </w:p>
    <w:p w:rsidR="00A930A9" w:rsidRDefault="00A930A9" w:rsidP="00A930A9">
      <w:pPr>
        <w:rPr>
          <w:rFonts w:asciiTheme="majorHAnsi" w:hAnsiTheme="majorHAnsi"/>
          <w:b w:val="0"/>
          <w:bCs/>
          <w:color w:val="auto"/>
          <w:sz w:val="24"/>
          <w:szCs w:val="20"/>
        </w:rPr>
      </w:pPr>
    </w:p>
    <w:p w:rsidR="00F441EC" w:rsidRDefault="00F441EC" w:rsidP="00A930A9">
      <w:pPr>
        <w:rPr>
          <w:rFonts w:asciiTheme="majorHAnsi" w:hAnsiTheme="majorHAnsi"/>
          <w:b w:val="0"/>
          <w:bCs/>
          <w:color w:val="auto"/>
          <w:sz w:val="24"/>
          <w:szCs w:val="20"/>
        </w:rPr>
      </w:pPr>
    </w:p>
    <w:p w:rsidR="00F441EC" w:rsidRDefault="00F441EC" w:rsidP="00A930A9">
      <w:pPr>
        <w:rPr>
          <w:rFonts w:asciiTheme="majorHAnsi" w:hAnsiTheme="majorHAnsi"/>
          <w:b w:val="0"/>
          <w:bCs/>
          <w:color w:val="auto"/>
          <w:sz w:val="24"/>
          <w:szCs w:val="20"/>
        </w:rPr>
      </w:pPr>
    </w:p>
    <w:p w:rsidR="00F441EC" w:rsidRDefault="00F441EC" w:rsidP="00A930A9">
      <w:pPr>
        <w:rPr>
          <w:rFonts w:asciiTheme="majorHAnsi" w:hAnsiTheme="majorHAnsi"/>
          <w:b w:val="0"/>
          <w:bCs/>
          <w:color w:val="auto"/>
          <w:sz w:val="24"/>
          <w:szCs w:val="20"/>
        </w:rPr>
      </w:pPr>
    </w:p>
    <w:p w:rsidR="00F441EC" w:rsidRDefault="00F441EC" w:rsidP="00A930A9">
      <w:pPr>
        <w:rPr>
          <w:rFonts w:asciiTheme="majorHAnsi" w:hAnsiTheme="majorHAnsi"/>
          <w:b w:val="0"/>
          <w:bCs/>
          <w:color w:val="auto"/>
          <w:sz w:val="24"/>
          <w:szCs w:val="20"/>
        </w:rPr>
      </w:pPr>
    </w:p>
    <w:p w:rsidR="00F441EC" w:rsidRDefault="00F441EC" w:rsidP="00A930A9">
      <w:pPr>
        <w:rPr>
          <w:rFonts w:asciiTheme="majorHAnsi" w:hAnsiTheme="majorHAnsi"/>
          <w:b w:val="0"/>
          <w:bCs/>
          <w:color w:val="auto"/>
          <w:sz w:val="24"/>
          <w:szCs w:val="20"/>
        </w:rPr>
      </w:pPr>
    </w:p>
    <w:p w:rsidR="00F441EC" w:rsidRDefault="00F441EC" w:rsidP="00A930A9">
      <w:pPr>
        <w:rPr>
          <w:rFonts w:asciiTheme="majorHAnsi" w:hAnsiTheme="majorHAnsi"/>
          <w:b w:val="0"/>
          <w:bCs/>
          <w:color w:val="auto"/>
          <w:sz w:val="24"/>
          <w:szCs w:val="20"/>
        </w:rPr>
      </w:pPr>
    </w:p>
    <w:p w:rsidR="00A930A9" w:rsidRDefault="00A930A9" w:rsidP="00A930A9">
      <w:pPr>
        <w:rPr>
          <w:rFonts w:asciiTheme="majorHAnsi" w:hAnsiTheme="majorHAnsi"/>
          <w:b w:val="0"/>
          <w:bCs/>
          <w:color w:val="auto"/>
          <w:sz w:val="24"/>
          <w:szCs w:val="20"/>
        </w:rPr>
      </w:pPr>
    </w:p>
    <w:p w:rsidR="00A930A9" w:rsidRDefault="00A930A9" w:rsidP="00A930A9">
      <w:pPr>
        <w:rPr>
          <w:rFonts w:asciiTheme="majorHAnsi" w:hAnsiTheme="majorHAnsi"/>
          <w:b w:val="0"/>
          <w:bCs/>
          <w:color w:val="auto"/>
          <w:sz w:val="24"/>
          <w:szCs w:val="20"/>
        </w:rPr>
      </w:pPr>
    </w:p>
    <w:p w:rsidR="00A930A9" w:rsidRDefault="00A930A9" w:rsidP="00A930A9">
      <w:pPr>
        <w:rPr>
          <w:rFonts w:asciiTheme="majorHAnsi" w:hAnsiTheme="majorHAnsi"/>
          <w:b w:val="0"/>
          <w:bCs/>
          <w:color w:val="auto"/>
          <w:sz w:val="24"/>
          <w:szCs w:val="20"/>
        </w:rPr>
      </w:pPr>
    </w:p>
    <w:p w:rsidR="00A930A9" w:rsidRDefault="00A930A9" w:rsidP="00A930A9">
      <w:pPr>
        <w:rPr>
          <w:rFonts w:asciiTheme="majorHAnsi" w:hAnsiTheme="majorHAnsi"/>
          <w:b w:val="0"/>
          <w:bCs/>
          <w:color w:val="auto"/>
          <w:sz w:val="24"/>
          <w:szCs w:val="20"/>
        </w:rPr>
      </w:pPr>
    </w:p>
    <w:p w:rsidR="00A930A9" w:rsidRDefault="00A930A9" w:rsidP="00A930A9">
      <w:pPr>
        <w:rPr>
          <w:rFonts w:asciiTheme="majorHAnsi" w:eastAsia="MS Mincho" w:hAnsiTheme="majorHAnsi" w:cs="Times New Roman"/>
          <w:bCs/>
          <w:color w:val="auto"/>
          <w:sz w:val="36"/>
          <w:szCs w:val="28"/>
        </w:rPr>
      </w:pPr>
      <w:r>
        <w:rPr>
          <w:rFonts w:asciiTheme="majorHAnsi" w:eastAsia="MS Mincho" w:hAnsiTheme="majorHAnsi" w:cs="Times New Roman"/>
          <w:bCs/>
          <w:color w:val="auto"/>
          <w:sz w:val="36"/>
          <w:szCs w:val="28"/>
        </w:rPr>
        <w:t>Data Visualization:</w:t>
      </w:r>
    </w:p>
    <w:p w:rsidR="00A930A9" w:rsidRDefault="00A930A9" w:rsidP="00A930A9">
      <w:pPr>
        <w:rPr>
          <w:rFonts w:asciiTheme="majorHAnsi" w:eastAsia="MS Mincho" w:hAnsiTheme="majorHAnsi" w:cs="Times New Roman"/>
          <w:bCs/>
          <w:color w:val="auto"/>
          <w:sz w:val="36"/>
          <w:szCs w:val="28"/>
        </w:rPr>
      </w:pPr>
    </w:p>
    <w:p w:rsidR="00A930A9" w:rsidRDefault="009B2290" w:rsidP="00A930A9">
      <w:pPr>
        <w:rPr>
          <w:rFonts w:asciiTheme="majorHAnsi" w:eastAsia="MS Mincho" w:hAnsiTheme="majorHAnsi" w:cs="Times New Roman"/>
          <w:bCs/>
          <w:color w:val="auto"/>
          <w:sz w:val="36"/>
          <w:szCs w:val="28"/>
        </w:rPr>
      </w:pPr>
      <w:r>
        <w:rPr>
          <w:noProof/>
        </w:rPr>
        <w:drawing>
          <wp:anchor distT="0" distB="0" distL="114300" distR="114300" simplePos="0" relativeHeight="251662336" behindDoc="0" locked="0" layoutInCell="1" allowOverlap="1" wp14:anchorId="3A62FECF" wp14:editId="02D619CE">
            <wp:simplePos x="0" y="0"/>
            <wp:positionH relativeFrom="margin">
              <wp:posOffset>0</wp:posOffset>
            </wp:positionH>
            <wp:positionV relativeFrom="paragraph">
              <wp:posOffset>304800</wp:posOffset>
            </wp:positionV>
            <wp:extent cx="6766560" cy="369951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766560" cy="3699510"/>
                    </a:xfrm>
                    <a:prstGeom prst="rect">
                      <a:avLst/>
                    </a:prstGeom>
                  </pic:spPr>
                </pic:pic>
              </a:graphicData>
            </a:graphic>
            <wp14:sizeRelH relativeFrom="margin">
              <wp14:pctWidth>0</wp14:pctWidth>
            </wp14:sizeRelH>
            <wp14:sizeRelV relativeFrom="margin">
              <wp14:pctHeight>0</wp14:pctHeight>
            </wp14:sizeRelV>
          </wp:anchor>
        </w:drawing>
      </w:r>
    </w:p>
    <w:p w:rsidR="00A930A9" w:rsidRPr="006A3C4F" w:rsidRDefault="00A930A9" w:rsidP="00A930A9">
      <w:pPr>
        <w:rPr>
          <w:rFonts w:asciiTheme="majorHAnsi" w:hAnsiTheme="majorHAnsi"/>
          <w:b w:val="0"/>
          <w:bCs/>
          <w:color w:val="auto"/>
          <w:sz w:val="24"/>
          <w:szCs w:val="20"/>
        </w:rPr>
      </w:pPr>
    </w:p>
    <w:p w:rsidR="00A930A9" w:rsidRPr="006A3C4F" w:rsidRDefault="00A930A9" w:rsidP="00A930A9">
      <w:pPr>
        <w:pStyle w:val="ListParagraph"/>
        <w:numPr>
          <w:ilvl w:val="0"/>
          <w:numId w:val="13"/>
        </w:numPr>
        <w:jc w:val="both"/>
        <w:rPr>
          <w:rFonts w:asciiTheme="majorHAnsi" w:hAnsiTheme="majorHAnsi"/>
          <w:bCs/>
          <w:color w:val="auto"/>
          <w:sz w:val="26"/>
          <w:szCs w:val="26"/>
          <w:lang w:val="en-IN"/>
        </w:rPr>
      </w:pPr>
      <w:r w:rsidRPr="006A3C4F">
        <w:rPr>
          <w:rFonts w:asciiTheme="majorHAnsi" w:hAnsiTheme="majorHAnsi"/>
          <w:bCs/>
          <w:color w:val="auto"/>
          <w:sz w:val="26"/>
          <w:szCs w:val="26"/>
          <w:lang w:val="en-IN"/>
        </w:rPr>
        <w:t>What type of viz did you create?</w:t>
      </w:r>
    </w:p>
    <w:p w:rsidR="00A930A9" w:rsidRDefault="00A930A9" w:rsidP="00A930A9">
      <w:pPr>
        <w:rPr>
          <w:rFonts w:asciiTheme="majorHAnsi" w:eastAsia="MS Mincho" w:hAnsiTheme="majorHAnsi" w:cs="Times New Roman"/>
          <w:bCs/>
          <w:color w:val="auto"/>
          <w:sz w:val="36"/>
          <w:szCs w:val="28"/>
        </w:rPr>
      </w:pPr>
    </w:p>
    <w:p w:rsidR="009A5A2C" w:rsidRPr="009A5A2C" w:rsidRDefault="009A5A2C" w:rsidP="009A5A2C">
      <w:pPr>
        <w:spacing w:line="240" w:lineRule="auto"/>
        <w:rPr>
          <w:rFonts w:ascii="Times New Roman" w:eastAsia="Times New Roman" w:hAnsi="Times New Roman" w:cs="Times New Roman"/>
          <w:b w:val="0"/>
          <w:color w:val="auto"/>
          <w:sz w:val="24"/>
          <w:szCs w:val="24"/>
          <w:lang w:val="en-IN"/>
        </w:rPr>
      </w:pPr>
      <w:r w:rsidRPr="009A5A2C">
        <w:rPr>
          <w:rFonts w:ascii="Franklin Gothic Book" w:eastAsia="Times New Roman" w:hAnsi="Franklin Gothic Book" w:cs="Times New Roman"/>
          <w:b w:val="0"/>
          <w:color w:val="000000"/>
          <w:sz w:val="24"/>
          <w:szCs w:val="24"/>
          <w:shd w:val="clear" w:color="auto" w:fill="FFFFFF"/>
          <w:lang w:val="en-IN"/>
        </w:rPr>
        <w:t>We used multi-line chart to compare employee expenses by the company over different categories and to identify which category is getting highly beneficial</w:t>
      </w:r>
      <w:r>
        <w:rPr>
          <w:rFonts w:ascii="Franklin Gothic Book" w:eastAsia="Times New Roman" w:hAnsi="Franklin Gothic Book" w:cs="Times New Roman"/>
          <w:b w:val="0"/>
          <w:color w:val="000000"/>
          <w:sz w:val="24"/>
          <w:szCs w:val="24"/>
          <w:shd w:val="clear" w:color="auto" w:fill="FFFFFF"/>
          <w:lang w:val="en-IN"/>
        </w:rPr>
        <w:t>.</w:t>
      </w:r>
    </w:p>
    <w:p w:rsidR="00A930A9" w:rsidRDefault="00A930A9" w:rsidP="00A930A9">
      <w:pPr>
        <w:rPr>
          <w:rFonts w:asciiTheme="majorHAnsi" w:eastAsia="MS Mincho" w:hAnsiTheme="majorHAnsi" w:cs="Times New Roman"/>
          <w:bCs/>
          <w:color w:val="auto"/>
          <w:sz w:val="36"/>
          <w:szCs w:val="28"/>
        </w:rPr>
      </w:pPr>
    </w:p>
    <w:p w:rsidR="00A930A9" w:rsidRPr="006A3C4F" w:rsidRDefault="00A930A9" w:rsidP="00A930A9">
      <w:pPr>
        <w:pStyle w:val="ListParagraph"/>
        <w:numPr>
          <w:ilvl w:val="0"/>
          <w:numId w:val="13"/>
        </w:numPr>
        <w:jc w:val="both"/>
        <w:rPr>
          <w:rFonts w:asciiTheme="majorHAnsi" w:hAnsiTheme="majorHAnsi"/>
          <w:bCs/>
          <w:color w:val="auto"/>
          <w:sz w:val="26"/>
          <w:szCs w:val="26"/>
          <w:lang w:val="en-IN"/>
        </w:rPr>
      </w:pPr>
      <w:r w:rsidRPr="006A3C4F">
        <w:rPr>
          <w:rFonts w:asciiTheme="majorHAnsi" w:hAnsiTheme="majorHAnsi"/>
          <w:bCs/>
          <w:color w:val="auto"/>
          <w:sz w:val="26"/>
          <w:szCs w:val="26"/>
          <w:lang w:val="en-IN"/>
        </w:rPr>
        <w:t>Why did you select the viz that you did?</w:t>
      </w:r>
    </w:p>
    <w:p w:rsidR="00A930A9" w:rsidRDefault="00A930A9" w:rsidP="00A930A9">
      <w:pPr>
        <w:rPr>
          <w:rFonts w:asciiTheme="majorHAnsi" w:eastAsia="MS Mincho" w:hAnsiTheme="majorHAnsi" w:cs="Times New Roman"/>
          <w:bCs/>
          <w:color w:val="auto"/>
          <w:sz w:val="36"/>
          <w:szCs w:val="28"/>
        </w:rPr>
      </w:pPr>
    </w:p>
    <w:p w:rsidR="009A5A2C" w:rsidRDefault="009A5A2C" w:rsidP="009A5A2C">
      <w:pPr>
        <w:pStyle w:val="NormalWeb"/>
        <w:shd w:val="clear" w:color="auto" w:fill="FFFFFF"/>
        <w:spacing w:after="0" w:afterAutospacing="0" w:line="322" w:lineRule="atLeast"/>
        <w:rPr>
          <w:rFonts w:ascii="Arial" w:hAnsi="Arial" w:cs="Arial"/>
          <w:color w:val="FFFFFF"/>
          <w:sz w:val="28"/>
          <w:szCs w:val="28"/>
        </w:rPr>
      </w:pPr>
      <w:r>
        <w:rPr>
          <w:rFonts w:ascii="Franklin Gothic Book" w:hAnsi="Franklin Gothic Book" w:cs="Arial"/>
          <w:color w:val="000000"/>
        </w:rPr>
        <w:t>Line graphs help us to understand trends over time. </w:t>
      </w:r>
    </w:p>
    <w:p w:rsidR="009A5A2C" w:rsidRDefault="009A5A2C" w:rsidP="009A5A2C">
      <w:pPr>
        <w:pStyle w:val="NormalWeb"/>
        <w:shd w:val="clear" w:color="auto" w:fill="FFFFFF"/>
        <w:spacing w:after="0" w:afterAutospacing="0" w:line="322" w:lineRule="atLeast"/>
        <w:rPr>
          <w:rFonts w:ascii="Arial" w:hAnsi="Arial" w:cs="Arial"/>
          <w:color w:val="FFFFFF"/>
          <w:sz w:val="28"/>
          <w:szCs w:val="28"/>
        </w:rPr>
      </w:pPr>
      <w:r>
        <w:rPr>
          <w:rFonts w:ascii="Franklin Gothic Book" w:hAnsi="Franklin Gothic Book" w:cs="Arial"/>
          <w:color w:val="000000"/>
        </w:rPr>
        <w:t>Multi-line chart helps the users to compare the trend across different categories and to understand which category is out-performing.</w:t>
      </w:r>
    </w:p>
    <w:p w:rsidR="00A930A9" w:rsidRPr="006A3C4F" w:rsidRDefault="00A930A9" w:rsidP="00A930A9">
      <w:pPr>
        <w:rPr>
          <w:rFonts w:asciiTheme="majorHAnsi" w:eastAsia="MS Mincho" w:hAnsiTheme="majorHAnsi" w:cs="Times New Roman"/>
          <w:bCs/>
          <w:color w:val="auto"/>
          <w:sz w:val="24"/>
          <w:szCs w:val="21"/>
        </w:rPr>
      </w:pPr>
    </w:p>
    <w:p w:rsidR="00A930A9" w:rsidRDefault="00A930A9" w:rsidP="00A930A9">
      <w:pPr>
        <w:rPr>
          <w:rFonts w:asciiTheme="majorHAnsi" w:eastAsia="MS Mincho" w:hAnsiTheme="majorHAnsi" w:cs="Times New Roman"/>
          <w:bCs/>
          <w:color w:val="auto"/>
          <w:sz w:val="36"/>
          <w:szCs w:val="28"/>
        </w:rPr>
      </w:pPr>
    </w:p>
    <w:p w:rsidR="00A930A9" w:rsidRDefault="00A930A9" w:rsidP="00A930A9">
      <w:pPr>
        <w:pStyle w:val="ListParagraph"/>
        <w:numPr>
          <w:ilvl w:val="0"/>
          <w:numId w:val="13"/>
        </w:numPr>
        <w:jc w:val="both"/>
        <w:rPr>
          <w:rFonts w:asciiTheme="majorHAnsi" w:hAnsiTheme="majorHAnsi"/>
          <w:bCs/>
          <w:color w:val="auto"/>
          <w:sz w:val="26"/>
          <w:szCs w:val="26"/>
          <w:lang w:val="en-IN"/>
        </w:rPr>
      </w:pPr>
      <w:r w:rsidRPr="006A3C4F">
        <w:rPr>
          <w:rFonts w:asciiTheme="majorHAnsi" w:hAnsiTheme="majorHAnsi"/>
          <w:bCs/>
          <w:color w:val="auto"/>
          <w:sz w:val="26"/>
          <w:szCs w:val="26"/>
        </w:rPr>
        <w:t xml:space="preserve">Identify </w:t>
      </w:r>
      <w:r w:rsidRPr="006A3C4F">
        <w:rPr>
          <w:rFonts w:asciiTheme="majorHAnsi" w:hAnsiTheme="majorHAnsi"/>
          <w:bCs/>
          <w:color w:val="auto"/>
          <w:sz w:val="26"/>
          <w:szCs w:val="26"/>
          <w:lang w:val="en-IN"/>
        </w:rPr>
        <w:t>Gestalt principles employed.</w:t>
      </w:r>
    </w:p>
    <w:p w:rsidR="00A930A9" w:rsidRDefault="00A930A9" w:rsidP="00A930A9">
      <w:pPr>
        <w:jc w:val="both"/>
        <w:rPr>
          <w:rFonts w:asciiTheme="majorHAnsi" w:hAnsiTheme="majorHAnsi"/>
          <w:bCs/>
          <w:color w:val="auto"/>
          <w:sz w:val="26"/>
          <w:szCs w:val="26"/>
          <w:lang w:val="en-IN"/>
        </w:rPr>
      </w:pPr>
    </w:p>
    <w:p w:rsidR="00A930A9" w:rsidRDefault="00A930A9" w:rsidP="00A930A9">
      <w:pPr>
        <w:pStyle w:val="Content"/>
      </w:pPr>
      <w:r>
        <w:t>Principle of Similarity:</w:t>
      </w:r>
    </w:p>
    <w:p w:rsidR="00A930A9" w:rsidRDefault="00A930A9" w:rsidP="00A930A9">
      <w:pPr>
        <w:pStyle w:val="Content"/>
      </w:pPr>
    </w:p>
    <w:p w:rsidR="00A930A9" w:rsidRDefault="00A930A9" w:rsidP="00A930A9">
      <w:pPr>
        <w:pStyle w:val="Content"/>
        <w:rPr>
          <w:rFonts w:ascii="Arial" w:eastAsia="Times New Roman" w:hAnsi="Arial" w:cs="Arial"/>
          <w:color w:val="202124"/>
          <w:sz w:val="24"/>
          <w:szCs w:val="24"/>
          <w:shd w:val="clear" w:color="auto" w:fill="FFFFFF"/>
          <w:lang w:val="en-IN"/>
        </w:rPr>
      </w:pPr>
      <w:r w:rsidRPr="00995856">
        <w:rPr>
          <w:rFonts w:ascii="Arial" w:eastAsia="Times New Roman" w:hAnsi="Arial" w:cs="Arial"/>
          <w:color w:val="202124"/>
          <w:sz w:val="24"/>
          <w:szCs w:val="24"/>
          <w:shd w:val="clear" w:color="auto" w:fill="FFFFFF"/>
          <w:lang w:val="en-IN"/>
        </w:rPr>
        <w:t>The principle of similarity states that when things appear to be similar to each other, we group them together.</w:t>
      </w:r>
    </w:p>
    <w:p w:rsidR="00A930A9" w:rsidRDefault="00A930A9" w:rsidP="00A930A9">
      <w:pPr>
        <w:pStyle w:val="Content"/>
        <w:rPr>
          <w:rFonts w:ascii="Arial" w:eastAsia="Times New Roman" w:hAnsi="Arial" w:cs="Arial"/>
          <w:color w:val="202124"/>
          <w:sz w:val="24"/>
          <w:szCs w:val="24"/>
          <w:shd w:val="clear" w:color="auto" w:fill="FFFFFF"/>
          <w:lang w:val="en-IN"/>
        </w:rPr>
      </w:pPr>
    </w:p>
    <w:p w:rsidR="009A5A2C" w:rsidRPr="009A5A2C" w:rsidRDefault="009A5A2C" w:rsidP="009A5A2C">
      <w:pPr>
        <w:spacing w:line="240" w:lineRule="auto"/>
        <w:jc w:val="both"/>
        <w:rPr>
          <w:rFonts w:ascii="Times New Roman" w:eastAsia="Times New Roman" w:hAnsi="Times New Roman" w:cs="Times New Roman"/>
          <w:b w:val="0"/>
          <w:color w:val="auto"/>
          <w:sz w:val="24"/>
          <w:szCs w:val="24"/>
          <w:lang w:val="en-IN"/>
        </w:rPr>
      </w:pPr>
      <w:r w:rsidRPr="009A5A2C">
        <w:rPr>
          <w:rFonts w:ascii="Franklin Gothic Book" w:eastAsia="Times New Roman" w:hAnsi="Franklin Gothic Book" w:cs="Arial"/>
          <w:b w:val="0"/>
          <w:color w:val="000000"/>
          <w:sz w:val="24"/>
          <w:szCs w:val="24"/>
          <w:shd w:val="clear" w:color="auto" w:fill="FFFFFF"/>
          <w:lang w:val="en-IN"/>
        </w:rPr>
        <w:t xml:space="preserve">Similar </w:t>
      </w:r>
      <w:r w:rsidRPr="009A5A2C">
        <w:rPr>
          <w:rFonts w:ascii="Franklin Gothic Book" w:eastAsia="Times New Roman" w:hAnsi="Franklin Gothic Book" w:cs="Arial"/>
          <w:b w:val="0"/>
          <w:color w:val="000000"/>
          <w:sz w:val="24"/>
          <w:szCs w:val="24"/>
          <w:shd w:val="clear" w:color="auto" w:fill="FFFFFF"/>
          <w:lang w:val="en-IN"/>
        </w:rPr>
        <w:t>colour</w:t>
      </w:r>
      <w:r w:rsidRPr="009A5A2C">
        <w:rPr>
          <w:rFonts w:ascii="Franklin Gothic Book" w:eastAsia="Times New Roman" w:hAnsi="Franklin Gothic Book" w:cs="Arial"/>
          <w:b w:val="0"/>
          <w:color w:val="000000"/>
          <w:sz w:val="24"/>
          <w:szCs w:val="24"/>
          <w:shd w:val="clear" w:color="auto" w:fill="FFFFFF"/>
          <w:lang w:val="en-IN"/>
        </w:rPr>
        <w:t xml:space="preserve"> is used for denoting Management in text and line graph so that the viewers can relate the measure to </w:t>
      </w:r>
      <w:r w:rsidRPr="009A5A2C">
        <w:rPr>
          <w:rFonts w:ascii="Franklin Gothic Book" w:eastAsia="Times New Roman" w:hAnsi="Franklin Gothic Book" w:cs="Arial"/>
          <w:b w:val="0"/>
          <w:color w:val="000000"/>
          <w:sz w:val="24"/>
          <w:szCs w:val="24"/>
          <w:shd w:val="clear" w:color="auto" w:fill="FFFFFF"/>
          <w:lang w:val="en-IN"/>
        </w:rPr>
        <w:t>their</w:t>
      </w:r>
      <w:r w:rsidRPr="009A5A2C">
        <w:rPr>
          <w:rFonts w:ascii="Franklin Gothic Book" w:eastAsia="Times New Roman" w:hAnsi="Franklin Gothic Book" w:cs="Arial"/>
          <w:b w:val="0"/>
          <w:color w:val="000000"/>
          <w:sz w:val="24"/>
          <w:szCs w:val="24"/>
          <w:shd w:val="clear" w:color="auto" w:fill="FFFFFF"/>
          <w:lang w:val="en-IN"/>
        </w:rPr>
        <w:t xml:space="preserve"> respective meaning from the text. Using the principle, there is not requirement of a separate legend for the graphs.</w:t>
      </w:r>
    </w:p>
    <w:p w:rsidR="00A930A9" w:rsidRPr="00A930A9" w:rsidRDefault="00A930A9" w:rsidP="00A930A9">
      <w:pPr>
        <w:jc w:val="both"/>
        <w:rPr>
          <w:rFonts w:ascii="Times New Roman" w:eastAsia="Times New Roman" w:hAnsi="Times New Roman" w:cs="Times New Roman"/>
          <w:b w:val="0"/>
          <w:bCs/>
          <w:color w:val="auto"/>
          <w:sz w:val="24"/>
          <w:szCs w:val="24"/>
          <w:lang w:val="en-IN"/>
        </w:rPr>
      </w:pPr>
    </w:p>
    <w:p w:rsidR="00A930A9" w:rsidRDefault="00A930A9" w:rsidP="00A930A9">
      <w:pPr>
        <w:pStyle w:val="Content"/>
      </w:pPr>
    </w:p>
    <w:p w:rsidR="00A930A9" w:rsidRDefault="00A930A9" w:rsidP="00A930A9">
      <w:pPr>
        <w:pStyle w:val="Content"/>
      </w:pPr>
      <w:r>
        <w:t xml:space="preserve">Principle of </w:t>
      </w:r>
      <w:r w:rsidR="009A5A2C">
        <w:t>Closure</w:t>
      </w:r>
      <w:r>
        <w:t>:</w:t>
      </w:r>
    </w:p>
    <w:p w:rsidR="00A930A9" w:rsidRDefault="00A930A9" w:rsidP="00A930A9">
      <w:pPr>
        <w:pStyle w:val="Content"/>
      </w:pPr>
    </w:p>
    <w:p w:rsidR="009A5A2C" w:rsidRPr="009A5A2C" w:rsidRDefault="009A5A2C" w:rsidP="009A5A2C">
      <w:pPr>
        <w:spacing w:line="240" w:lineRule="auto"/>
        <w:jc w:val="both"/>
        <w:rPr>
          <w:rFonts w:ascii="Times New Roman" w:eastAsia="Times New Roman" w:hAnsi="Times New Roman" w:cs="Times New Roman"/>
          <w:b w:val="0"/>
          <w:color w:val="auto"/>
          <w:sz w:val="24"/>
          <w:szCs w:val="24"/>
          <w:lang w:val="en-IN"/>
        </w:rPr>
      </w:pPr>
      <w:r w:rsidRPr="009A5A2C">
        <w:rPr>
          <w:rFonts w:ascii="Arial" w:eastAsia="Times New Roman" w:hAnsi="Arial" w:cs="Arial"/>
          <w:b w:val="0"/>
          <w:color w:val="202124"/>
          <w:sz w:val="24"/>
          <w:szCs w:val="24"/>
          <w:shd w:val="clear" w:color="auto" w:fill="FFFFFF"/>
          <w:lang w:val="en-IN"/>
        </w:rPr>
        <w:t>The principle of closure states that when we look at a complex arrangement of visual elements, we tend to look for a single, recognizable pattern</w:t>
      </w:r>
      <w:r w:rsidRPr="009A5A2C">
        <w:rPr>
          <w:rFonts w:ascii="Arial" w:eastAsia="Times New Roman" w:hAnsi="Arial" w:cs="Arial"/>
          <w:b w:val="0"/>
          <w:color w:val="202124"/>
          <w:sz w:val="24"/>
          <w:szCs w:val="24"/>
          <w:shd w:val="clear" w:color="auto" w:fill="FFFFFF"/>
          <w:lang w:val="en-IN"/>
        </w:rPr>
        <w:t>.</w:t>
      </w:r>
    </w:p>
    <w:p w:rsidR="00A930A9" w:rsidRDefault="00A930A9" w:rsidP="00A930A9">
      <w:pPr>
        <w:pStyle w:val="Content"/>
        <w:rPr>
          <w:rFonts w:ascii="Arial" w:eastAsia="Times New Roman" w:hAnsi="Arial" w:cs="Arial"/>
          <w:color w:val="202124"/>
          <w:sz w:val="24"/>
          <w:szCs w:val="24"/>
          <w:shd w:val="clear" w:color="auto" w:fill="FFFFFF"/>
          <w:lang w:val="en-IN"/>
        </w:rPr>
      </w:pPr>
    </w:p>
    <w:p w:rsidR="009A5A2C" w:rsidRPr="009A5A2C" w:rsidRDefault="009A5A2C" w:rsidP="009A5A2C">
      <w:pPr>
        <w:spacing w:line="240" w:lineRule="auto"/>
        <w:rPr>
          <w:rFonts w:ascii="Times New Roman" w:eastAsia="Times New Roman" w:hAnsi="Times New Roman" w:cs="Times New Roman"/>
          <w:b w:val="0"/>
          <w:color w:val="auto"/>
          <w:sz w:val="24"/>
          <w:szCs w:val="24"/>
          <w:lang w:val="en-IN"/>
        </w:rPr>
      </w:pPr>
      <w:r w:rsidRPr="009A5A2C">
        <w:rPr>
          <w:rFonts w:ascii="Franklin Gothic Book" w:eastAsia="Times New Roman" w:hAnsi="Franklin Gothic Book" w:cs="Arial"/>
          <w:b w:val="0"/>
          <w:color w:val="000000"/>
          <w:sz w:val="24"/>
          <w:szCs w:val="24"/>
          <w:shd w:val="clear" w:color="auto" w:fill="FFFFFF"/>
          <w:lang w:val="en-IN"/>
        </w:rPr>
        <w:t>The trend line shown is a dashed line and on seeing the it we can perceive to be a connected line.</w:t>
      </w:r>
    </w:p>
    <w:p w:rsidR="00A930A9" w:rsidRDefault="00A930A9" w:rsidP="00A930A9">
      <w:pPr>
        <w:jc w:val="both"/>
        <w:rPr>
          <w:rFonts w:ascii="Times New Roman" w:eastAsia="Times New Roman" w:hAnsi="Times New Roman" w:cs="Times New Roman"/>
          <w:b w:val="0"/>
          <w:bCs/>
          <w:color w:val="auto"/>
          <w:sz w:val="24"/>
          <w:szCs w:val="24"/>
          <w:lang w:val="en-IN"/>
        </w:rPr>
      </w:pPr>
    </w:p>
    <w:p w:rsidR="00A930A9" w:rsidRDefault="00A930A9" w:rsidP="00A930A9">
      <w:pPr>
        <w:jc w:val="both"/>
        <w:rPr>
          <w:rFonts w:ascii="Times New Roman" w:eastAsia="Times New Roman" w:hAnsi="Times New Roman" w:cs="Times New Roman"/>
          <w:b w:val="0"/>
          <w:bCs/>
          <w:color w:val="auto"/>
          <w:sz w:val="24"/>
          <w:szCs w:val="24"/>
          <w:lang w:val="en-IN"/>
        </w:rPr>
      </w:pPr>
    </w:p>
    <w:p w:rsidR="00A930A9" w:rsidRDefault="00A930A9" w:rsidP="00A930A9">
      <w:pPr>
        <w:pStyle w:val="Content"/>
      </w:pPr>
      <w:r>
        <w:t>Principle of F</w:t>
      </w:r>
      <w:r w:rsidR="009A5A2C">
        <w:t>ocal point</w:t>
      </w:r>
      <w:r>
        <w:t>:</w:t>
      </w:r>
    </w:p>
    <w:p w:rsidR="00A930A9" w:rsidRDefault="00A930A9" w:rsidP="00A930A9">
      <w:pPr>
        <w:pStyle w:val="Content"/>
      </w:pPr>
    </w:p>
    <w:p w:rsidR="009A5A2C" w:rsidRPr="009A5A2C" w:rsidRDefault="009A5A2C" w:rsidP="009A5A2C">
      <w:pPr>
        <w:spacing w:line="240" w:lineRule="auto"/>
        <w:jc w:val="both"/>
        <w:rPr>
          <w:rFonts w:ascii="Times New Roman" w:eastAsia="Times New Roman" w:hAnsi="Times New Roman" w:cs="Times New Roman"/>
          <w:b w:val="0"/>
          <w:color w:val="auto"/>
          <w:sz w:val="24"/>
          <w:szCs w:val="24"/>
          <w:lang w:val="en-IN"/>
        </w:rPr>
      </w:pPr>
      <w:r w:rsidRPr="009A5A2C">
        <w:rPr>
          <w:rFonts w:ascii="Arial" w:eastAsia="Times New Roman" w:hAnsi="Arial" w:cs="Arial"/>
          <w:b w:val="0"/>
          <w:color w:val="202124"/>
          <w:sz w:val="24"/>
          <w:szCs w:val="24"/>
          <w:shd w:val="clear" w:color="auto" w:fill="FFFFFF"/>
          <w:lang w:val="en-IN"/>
        </w:rPr>
        <w:t>The focal point principle states that whatever stands out visually will capture and hold the viewer's attention first</w:t>
      </w:r>
      <w:r w:rsidRPr="009A5A2C">
        <w:rPr>
          <w:rFonts w:ascii="Arial" w:eastAsia="Times New Roman" w:hAnsi="Arial" w:cs="Arial"/>
          <w:b w:val="0"/>
          <w:color w:val="202124"/>
          <w:sz w:val="24"/>
          <w:szCs w:val="24"/>
          <w:shd w:val="clear" w:color="auto" w:fill="FFFFFF"/>
          <w:lang w:val="en-IN"/>
        </w:rPr>
        <w:t>.</w:t>
      </w:r>
    </w:p>
    <w:p w:rsidR="00A930A9" w:rsidRDefault="00A930A9" w:rsidP="00A930A9">
      <w:pPr>
        <w:pStyle w:val="Content"/>
        <w:rPr>
          <w:rFonts w:ascii="Arial" w:eastAsia="Times New Roman" w:hAnsi="Arial" w:cs="Arial"/>
          <w:color w:val="202124"/>
          <w:sz w:val="24"/>
          <w:szCs w:val="24"/>
          <w:shd w:val="clear" w:color="auto" w:fill="FFFFFF"/>
          <w:lang w:val="en-IN"/>
        </w:rPr>
      </w:pPr>
    </w:p>
    <w:p w:rsidR="009A5A2C" w:rsidRDefault="009A5A2C" w:rsidP="009A5A2C">
      <w:pPr>
        <w:spacing w:line="240" w:lineRule="auto"/>
        <w:rPr>
          <w:rFonts w:ascii="Franklin Gothic Book" w:eastAsia="Times New Roman" w:hAnsi="Franklin Gothic Book" w:cs="Times New Roman"/>
          <w:b w:val="0"/>
          <w:color w:val="000000"/>
          <w:sz w:val="24"/>
          <w:szCs w:val="24"/>
          <w:shd w:val="clear" w:color="auto" w:fill="FFFFFF"/>
          <w:lang w:val="en-IN"/>
        </w:rPr>
      </w:pPr>
      <w:r w:rsidRPr="009A5A2C">
        <w:rPr>
          <w:rFonts w:ascii="Franklin Gothic Book" w:eastAsia="Times New Roman" w:hAnsi="Franklin Gothic Book" w:cs="Times New Roman"/>
          <w:b w:val="0"/>
          <w:color w:val="000000"/>
          <w:sz w:val="24"/>
          <w:szCs w:val="24"/>
          <w:shd w:val="clear" w:color="auto" w:fill="FFFFFF"/>
          <w:lang w:val="en-IN"/>
        </w:rPr>
        <w:t>Management line is brought to foreground and rest all are faded out, this helps the user to focus on Management expenses and able to find insights faster</w:t>
      </w:r>
      <w:r>
        <w:rPr>
          <w:rFonts w:ascii="Franklin Gothic Book" w:eastAsia="Times New Roman" w:hAnsi="Franklin Gothic Book" w:cs="Times New Roman"/>
          <w:b w:val="0"/>
          <w:color w:val="000000"/>
          <w:sz w:val="24"/>
          <w:szCs w:val="24"/>
          <w:shd w:val="clear" w:color="auto" w:fill="FFFFFF"/>
          <w:lang w:val="en-IN"/>
        </w:rPr>
        <w:t>.</w:t>
      </w:r>
    </w:p>
    <w:p w:rsidR="009A5A2C" w:rsidRDefault="009A5A2C" w:rsidP="009A5A2C">
      <w:pPr>
        <w:spacing w:line="240" w:lineRule="auto"/>
        <w:rPr>
          <w:rFonts w:ascii="Franklin Gothic Book" w:eastAsia="Times New Roman" w:hAnsi="Franklin Gothic Book" w:cs="Times New Roman"/>
          <w:b w:val="0"/>
          <w:color w:val="000000"/>
          <w:sz w:val="24"/>
          <w:szCs w:val="24"/>
          <w:shd w:val="clear" w:color="auto" w:fill="FFFFFF"/>
          <w:lang w:val="en-IN"/>
        </w:rPr>
      </w:pPr>
    </w:p>
    <w:p w:rsidR="009A5A2C" w:rsidRDefault="009A5A2C" w:rsidP="009A5A2C">
      <w:pPr>
        <w:spacing w:line="240" w:lineRule="auto"/>
        <w:rPr>
          <w:rFonts w:ascii="Franklin Gothic Book" w:eastAsia="Times New Roman" w:hAnsi="Franklin Gothic Book" w:cs="Times New Roman"/>
          <w:b w:val="0"/>
          <w:color w:val="000000"/>
          <w:sz w:val="24"/>
          <w:szCs w:val="24"/>
          <w:shd w:val="clear" w:color="auto" w:fill="FFFFFF"/>
          <w:lang w:val="en-IN"/>
        </w:rPr>
      </w:pPr>
    </w:p>
    <w:p w:rsidR="009A5A2C" w:rsidRDefault="009A5A2C" w:rsidP="009A5A2C">
      <w:pPr>
        <w:pStyle w:val="Content"/>
      </w:pPr>
      <w:r>
        <w:t xml:space="preserve">Principle of </w:t>
      </w:r>
      <w:r>
        <w:t>Proximity</w:t>
      </w:r>
      <w:r>
        <w:t>:</w:t>
      </w:r>
    </w:p>
    <w:p w:rsidR="009A5A2C" w:rsidRDefault="009A5A2C" w:rsidP="009A5A2C">
      <w:pPr>
        <w:pStyle w:val="Content"/>
      </w:pPr>
    </w:p>
    <w:p w:rsidR="00BC4EBC" w:rsidRPr="00BC4EBC" w:rsidRDefault="00BC4EBC" w:rsidP="00BC4EBC">
      <w:pPr>
        <w:spacing w:line="240" w:lineRule="auto"/>
        <w:rPr>
          <w:rFonts w:ascii="Times New Roman" w:eastAsia="Times New Roman" w:hAnsi="Times New Roman" w:cs="Times New Roman"/>
          <w:b w:val="0"/>
          <w:color w:val="auto"/>
          <w:sz w:val="24"/>
          <w:szCs w:val="24"/>
          <w:lang w:val="en-IN"/>
        </w:rPr>
      </w:pPr>
      <w:r w:rsidRPr="00BC4EBC">
        <w:rPr>
          <w:rFonts w:ascii="Arial" w:eastAsia="Times New Roman" w:hAnsi="Arial" w:cs="Arial"/>
          <w:b w:val="0"/>
          <w:color w:val="202124"/>
          <w:sz w:val="24"/>
          <w:szCs w:val="24"/>
          <w:shd w:val="clear" w:color="auto" w:fill="FFFFFF"/>
          <w:lang w:val="en-IN"/>
        </w:rPr>
        <w:t>The principle of proximity states that things that are close together appear to be more related than things that are spaced farther apart. </w:t>
      </w:r>
    </w:p>
    <w:p w:rsidR="009A5A2C" w:rsidRDefault="009A5A2C" w:rsidP="009A5A2C">
      <w:pPr>
        <w:pStyle w:val="Content"/>
        <w:rPr>
          <w:rFonts w:ascii="Arial" w:eastAsia="Times New Roman" w:hAnsi="Arial" w:cs="Arial"/>
          <w:color w:val="202124"/>
          <w:sz w:val="24"/>
          <w:szCs w:val="24"/>
          <w:shd w:val="clear" w:color="auto" w:fill="FFFFFF"/>
          <w:lang w:val="en-IN"/>
        </w:rPr>
      </w:pPr>
    </w:p>
    <w:p w:rsidR="00BC4EBC" w:rsidRPr="00BC4EBC" w:rsidRDefault="00BC4EBC" w:rsidP="00BC4EBC">
      <w:pPr>
        <w:spacing w:line="240" w:lineRule="auto"/>
        <w:rPr>
          <w:rFonts w:ascii="Times New Roman" w:eastAsia="Times New Roman" w:hAnsi="Times New Roman" w:cs="Times New Roman"/>
          <w:b w:val="0"/>
          <w:color w:val="auto"/>
          <w:sz w:val="24"/>
          <w:szCs w:val="24"/>
          <w:lang w:val="en-IN"/>
        </w:rPr>
      </w:pPr>
      <w:r w:rsidRPr="00BC4EBC">
        <w:rPr>
          <w:rFonts w:ascii="Franklin Gothic Book" w:eastAsia="Times New Roman" w:hAnsi="Franklin Gothic Book" w:cs="Arial"/>
          <w:b w:val="0"/>
          <w:color w:val="000000"/>
          <w:sz w:val="24"/>
          <w:szCs w:val="24"/>
          <w:shd w:val="clear" w:color="auto" w:fill="FFFFFF"/>
          <w:lang w:val="en-IN"/>
        </w:rPr>
        <w:t>The axes titles and axes are close to each other so that there is no need to explicitly mention these two belong to same category</w:t>
      </w:r>
      <w:r>
        <w:rPr>
          <w:rFonts w:ascii="Franklin Gothic Book" w:eastAsia="Times New Roman" w:hAnsi="Franklin Gothic Book" w:cs="Arial"/>
          <w:b w:val="0"/>
          <w:color w:val="000000"/>
          <w:sz w:val="24"/>
          <w:szCs w:val="24"/>
          <w:shd w:val="clear" w:color="auto" w:fill="FFFFFF"/>
          <w:lang w:val="en-IN"/>
        </w:rPr>
        <w:t>.</w:t>
      </w:r>
    </w:p>
    <w:p w:rsidR="009A5A2C" w:rsidRDefault="009A5A2C" w:rsidP="009A5A2C">
      <w:pPr>
        <w:spacing w:line="240" w:lineRule="auto"/>
        <w:rPr>
          <w:rFonts w:ascii="Franklin Gothic Book" w:eastAsia="Times New Roman" w:hAnsi="Franklin Gothic Book" w:cs="Times New Roman"/>
          <w:b w:val="0"/>
          <w:color w:val="000000"/>
          <w:sz w:val="24"/>
          <w:szCs w:val="24"/>
          <w:shd w:val="clear" w:color="auto" w:fill="FFFFFF"/>
          <w:lang w:val="en-IN"/>
        </w:rPr>
      </w:pPr>
    </w:p>
    <w:p w:rsidR="009A5A2C" w:rsidRPr="009A5A2C" w:rsidRDefault="009A5A2C" w:rsidP="009A5A2C">
      <w:pPr>
        <w:spacing w:line="240" w:lineRule="auto"/>
        <w:rPr>
          <w:rFonts w:ascii="Times New Roman" w:eastAsia="Times New Roman" w:hAnsi="Times New Roman" w:cs="Times New Roman"/>
          <w:b w:val="0"/>
          <w:color w:val="auto"/>
          <w:sz w:val="24"/>
          <w:szCs w:val="24"/>
          <w:lang w:val="en-IN"/>
        </w:rPr>
      </w:pPr>
    </w:p>
    <w:p w:rsidR="00A930A9" w:rsidRDefault="00A930A9" w:rsidP="00A930A9">
      <w:pPr>
        <w:jc w:val="both"/>
        <w:rPr>
          <w:rFonts w:ascii="Times New Roman" w:eastAsia="Times New Roman" w:hAnsi="Times New Roman" w:cs="Times New Roman"/>
          <w:b w:val="0"/>
          <w:bCs/>
          <w:color w:val="auto"/>
          <w:sz w:val="24"/>
          <w:szCs w:val="24"/>
          <w:lang w:val="en-IN"/>
        </w:rPr>
      </w:pPr>
    </w:p>
    <w:p w:rsidR="00A930A9" w:rsidRPr="00A930A9" w:rsidRDefault="00A930A9" w:rsidP="00A930A9">
      <w:pPr>
        <w:jc w:val="both"/>
        <w:rPr>
          <w:rFonts w:ascii="Times New Roman" w:eastAsia="Times New Roman" w:hAnsi="Times New Roman" w:cs="Times New Roman"/>
          <w:b w:val="0"/>
          <w:bCs/>
          <w:color w:val="auto"/>
          <w:sz w:val="24"/>
          <w:szCs w:val="24"/>
          <w:lang w:val="en-IN"/>
        </w:rPr>
      </w:pPr>
    </w:p>
    <w:p w:rsidR="00A930A9" w:rsidRPr="00A930A9" w:rsidRDefault="00A930A9" w:rsidP="00A930A9">
      <w:pPr>
        <w:pStyle w:val="ListParagraph"/>
        <w:numPr>
          <w:ilvl w:val="0"/>
          <w:numId w:val="13"/>
        </w:numPr>
        <w:jc w:val="both"/>
        <w:rPr>
          <w:rFonts w:asciiTheme="majorHAnsi" w:hAnsiTheme="majorHAnsi"/>
          <w:b w:val="0"/>
          <w:bCs/>
          <w:color w:val="0F0D29" w:themeColor="text1"/>
          <w:sz w:val="24"/>
          <w:szCs w:val="20"/>
        </w:rPr>
      </w:pPr>
      <w:r w:rsidRPr="006A3C4F">
        <w:rPr>
          <w:rFonts w:asciiTheme="majorHAnsi" w:hAnsiTheme="majorHAnsi"/>
          <w:bCs/>
          <w:color w:val="auto"/>
          <w:sz w:val="26"/>
          <w:szCs w:val="26"/>
          <w:lang w:val="en-IN"/>
        </w:rPr>
        <w:t>Mention the pre-attentive attributes used.</w:t>
      </w:r>
    </w:p>
    <w:p w:rsidR="00A930A9" w:rsidRDefault="00A930A9" w:rsidP="00A930A9">
      <w:pPr>
        <w:jc w:val="both"/>
        <w:rPr>
          <w:rFonts w:asciiTheme="majorHAnsi" w:hAnsiTheme="majorHAnsi"/>
          <w:b w:val="0"/>
          <w:bCs/>
          <w:color w:val="0F0D29" w:themeColor="text1"/>
          <w:sz w:val="24"/>
          <w:szCs w:val="20"/>
        </w:rPr>
      </w:pPr>
    </w:p>
    <w:p w:rsidR="00A930A9" w:rsidRDefault="00A930A9" w:rsidP="00A930A9">
      <w:pPr>
        <w:pStyle w:val="Content"/>
      </w:pPr>
      <w:r>
        <w:t>Colour:</w:t>
      </w:r>
    </w:p>
    <w:p w:rsidR="00A930A9" w:rsidRDefault="00A930A9" w:rsidP="00A930A9">
      <w:pPr>
        <w:pStyle w:val="Content"/>
      </w:pPr>
    </w:p>
    <w:p w:rsidR="00BC4EBC" w:rsidRPr="00BC4EBC" w:rsidRDefault="00BC4EBC" w:rsidP="00BC4EBC">
      <w:pPr>
        <w:spacing w:line="240" w:lineRule="auto"/>
        <w:rPr>
          <w:rFonts w:ascii="Times New Roman" w:eastAsia="Times New Roman" w:hAnsi="Times New Roman" w:cs="Times New Roman"/>
          <w:b w:val="0"/>
          <w:color w:val="auto"/>
          <w:sz w:val="24"/>
          <w:szCs w:val="24"/>
          <w:lang w:val="en-IN"/>
        </w:rPr>
      </w:pPr>
      <w:r w:rsidRPr="00BC4EBC">
        <w:rPr>
          <w:rFonts w:ascii="Franklin Gothic Book" w:eastAsia="Times New Roman" w:hAnsi="Franklin Gothic Book" w:cs="Times New Roman"/>
          <w:b w:val="0"/>
          <w:color w:val="000000"/>
          <w:sz w:val="24"/>
          <w:szCs w:val="24"/>
          <w:shd w:val="clear" w:color="auto" w:fill="FFFFFF"/>
          <w:lang w:val="en-IN"/>
        </w:rPr>
        <w:t>Using the blue for indicating valuable information and to draw the audience's eye to the most important part of the visual. This shows on what audience should focus on.</w:t>
      </w:r>
    </w:p>
    <w:p w:rsidR="00A930A9" w:rsidRPr="00A930A9" w:rsidRDefault="00A930A9" w:rsidP="00A930A9">
      <w:pPr>
        <w:rPr>
          <w:rFonts w:asciiTheme="majorHAnsi" w:hAnsiTheme="majorHAnsi"/>
          <w:b w:val="0"/>
          <w:bCs/>
          <w:color w:val="auto"/>
          <w:sz w:val="24"/>
          <w:szCs w:val="24"/>
        </w:rPr>
      </w:pPr>
    </w:p>
    <w:p w:rsidR="00A930A9" w:rsidRPr="00A930A9" w:rsidRDefault="00A930A9" w:rsidP="00A930A9">
      <w:pPr>
        <w:jc w:val="both"/>
        <w:rPr>
          <w:rFonts w:asciiTheme="majorHAnsi" w:hAnsiTheme="majorHAnsi"/>
          <w:bCs/>
          <w:color w:val="auto"/>
          <w:sz w:val="26"/>
          <w:szCs w:val="26"/>
          <w:lang w:val="en-IN"/>
        </w:rPr>
      </w:pPr>
    </w:p>
    <w:p w:rsidR="00A930A9" w:rsidRDefault="00A930A9" w:rsidP="00A930A9">
      <w:pPr>
        <w:pStyle w:val="Content"/>
      </w:pPr>
      <w:r>
        <w:t>Size:</w:t>
      </w:r>
    </w:p>
    <w:p w:rsidR="00A930A9" w:rsidRDefault="00A930A9" w:rsidP="00A930A9">
      <w:pPr>
        <w:pStyle w:val="Content"/>
      </w:pPr>
    </w:p>
    <w:p w:rsidR="007E3AFF" w:rsidRPr="007E3AFF" w:rsidRDefault="007E3AFF" w:rsidP="007E3AFF">
      <w:pPr>
        <w:spacing w:line="240" w:lineRule="auto"/>
        <w:rPr>
          <w:rFonts w:ascii="Times New Roman" w:eastAsia="Times New Roman" w:hAnsi="Times New Roman" w:cs="Times New Roman"/>
          <w:b w:val="0"/>
          <w:color w:val="auto"/>
          <w:sz w:val="24"/>
          <w:szCs w:val="24"/>
          <w:lang w:val="en-IN"/>
        </w:rPr>
      </w:pPr>
      <w:r w:rsidRPr="007E3AFF">
        <w:rPr>
          <w:rFonts w:ascii="Franklin Gothic Book" w:eastAsia="Times New Roman" w:hAnsi="Franklin Gothic Book" w:cs="Times New Roman"/>
          <w:b w:val="0"/>
          <w:color w:val="000000"/>
          <w:sz w:val="24"/>
          <w:szCs w:val="24"/>
          <w:shd w:val="clear" w:color="auto" w:fill="FFFFFF"/>
          <w:lang w:val="en-IN"/>
        </w:rPr>
        <w:t>The eye catches the title (font is bigger than that which is around it, also the bold is a signal that it's important) and scans it so viewers know what they are looking at.</w:t>
      </w:r>
    </w:p>
    <w:p w:rsidR="00BC4EBC" w:rsidRDefault="00BC4EBC" w:rsidP="00A930A9">
      <w:pPr>
        <w:jc w:val="both"/>
        <w:rPr>
          <w:rFonts w:asciiTheme="majorHAnsi" w:hAnsiTheme="majorHAnsi"/>
          <w:b w:val="0"/>
          <w:bCs/>
          <w:color w:val="auto"/>
          <w:sz w:val="24"/>
          <w:szCs w:val="24"/>
          <w:lang w:val="en-IN"/>
        </w:rPr>
      </w:pPr>
    </w:p>
    <w:p w:rsidR="00DB77E4" w:rsidRDefault="00DB77E4" w:rsidP="00A930A9">
      <w:pPr>
        <w:jc w:val="both"/>
        <w:rPr>
          <w:rFonts w:asciiTheme="majorHAnsi" w:hAnsiTheme="majorHAnsi"/>
          <w:b w:val="0"/>
          <w:bCs/>
          <w:color w:val="auto"/>
          <w:sz w:val="24"/>
          <w:szCs w:val="24"/>
          <w:lang w:val="en-IN"/>
        </w:rPr>
      </w:pPr>
    </w:p>
    <w:p w:rsidR="00DB77E4" w:rsidRDefault="00DB77E4" w:rsidP="00DB77E4">
      <w:pPr>
        <w:pStyle w:val="Content"/>
      </w:pPr>
      <w:r>
        <w:t>Spatial positioning:</w:t>
      </w:r>
    </w:p>
    <w:p w:rsidR="00DB77E4" w:rsidRDefault="00DB77E4" w:rsidP="00A930A9">
      <w:pPr>
        <w:jc w:val="both"/>
        <w:rPr>
          <w:rFonts w:asciiTheme="majorHAnsi" w:hAnsiTheme="majorHAnsi"/>
          <w:b w:val="0"/>
          <w:bCs/>
          <w:color w:val="auto"/>
          <w:sz w:val="24"/>
          <w:szCs w:val="24"/>
          <w:lang w:val="en-IN"/>
        </w:rPr>
      </w:pPr>
    </w:p>
    <w:p w:rsidR="00DB77E4" w:rsidRDefault="00DB77E4" w:rsidP="00A930A9">
      <w:pPr>
        <w:jc w:val="both"/>
        <w:rPr>
          <w:rFonts w:asciiTheme="majorHAnsi" w:hAnsiTheme="majorHAnsi"/>
          <w:b w:val="0"/>
          <w:bCs/>
          <w:color w:val="auto"/>
          <w:sz w:val="24"/>
          <w:szCs w:val="24"/>
          <w:lang w:val="en-IN"/>
        </w:rPr>
      </w:pPr>
    </w:p>
    <w:p w:rsidR="00DB77E4" w:rsidRPr="00BC4EBC" w:rsidRDefault="00DB77E4" w:rsidP="00DB77E4">
      <w:pPr>
        <w:jc w:val="both"/>
        <w:rPr>
          <w:rFonts w:asciiTheme="majorHAnsi" w:hAnsiTheme="majorHAnsi"/>
          <w:b w:val="0"/>
          <w:bCs/>
          <w:color w:val="auto"/>
          <w:sz w:val="24"/>
          <w:szCs w:val="24"/>
        </w:rPr>
      </w:pPr>
      <w:r w:rsidRPr="00BC4EBC">
        <w:rPr>
          <w:rFonts w:asciiTheme="majorHAnsi" w:hAnsiTheme="majorHAnsi"/>
          <w:b w:val="0"/>
          <w:bCs/>
          <w:color w:val="auto"/>
          <w:sz w:val="24"/>
          <w:szCs w:val="24"/>
        </w:rPr>
        <w:t>Finally</w:t>
      </w:r>
      <w:r>
        <w:rPr>
          <w:rFonts w:asciiTheme="majorHAnsi" w:hAnsiTheme="majorHAnsi"/>
          <w:b w:val="0"/>
          <w:bCs/>
          <w:color w:val="auto"/>
          <w:sz w:val="24"/>
          <w:szCs w:val="24"/>
        </w:rPr>
        <w:t>,</w:t>
      </w:r>
      <w:r w:rsidRPr="00BC4EBC">
        <w:rPr>
          <w:rFonts w:asciiTheme="majorHAnsi" w:hAnsiTheme="majorHAnsi"/>
          <w:b w:val="0"/>
          <w:bCs/>
          <w:color w:val="auto"/>
          <w:sz w:val="24"/>
          <w:szCs w:val="24"/>
        </w:rPr>
        <w:t xml:space="preserve"> a top-down and left-right approach is being used to position the graphs to provide a visual hierarchy of information that will help make it clear to the audience how they should interact with the information that is being provided.</w:t>
      </w:r>
    </w:p>
    <w:p w:rsidR="00BC4EBC" w:rsidRPr="00A930A9" w:rsidRDefault="00BC4EBC" w:rsidP="00A930A9">
      <w:pPr>
        <w:jc w:val="both"/>
        <w:rPr>
          <w:rFonts w:asciiTheme="majorHAnsi" w:hAnsiTheme="majorHAnsi"/>
          <w:b w:val="0"/>
          <w:bCs/>
          <w:color w:val="auto"/>
          <w:sz w:val="24"/>
          <w:szCs w:val="24"/>
          <w:lang w:val="en-IN"/>
        </w:rPr>
      </w:pPr>
    </w:p>
    <w:p w:rsidR="00A930A9" w:rsidRDefault="00A930A9" w:rsidP="006A3C4F">
      <w:pPr>
        <w:rPr>
          <w:rFonts w:asciiTheme="majorHAnsi" w:eastAsia="MS Mincho" w:hAnsiTheme="majorHAnsi" w:cs="Times New Roman"/>
          <w:bCs/>
          <w:color w:val="auto"/>
          <w:sz w:val="36"/>
          <w:szCs w:val="28"/>
        </w:rPr>
      </w:pPr>
    </w:p>
    <w:p w:rsidR="009B2290" w:rsidRDefault="009B2290" w:rsidP="009B2290">
      <w:pPr>
        <w:pStyle w:val="Content"/>
      </w:pPr>
    </w:p>
    <w:p w:rsidR="00F441EC" w:rsidRDefault="00F441EC" w:rsidP="009B2290">
      <w:pPr>
        <w:pStyle w:val="Content"/>
      </w:pPr>
    </w:p>
    <w:p w:rsidR="00F441EC" w:rsidRDefault="00F441EC" w:rsidP="009B2290">
      <w:pPr>
        <w:pStyle w:val="Content"/>
      </w:pPr>
    </w:p>
    <w:p w:rsidR="00F441EC" w:rsidRDefault="00F441EC" w:rsidP="009B2290">
      <w:pPr>
        <w:pStyle w:val="Content"/>
      </w:pPr>
    </w:p>
    <w:p w:rsidR="00F441EC" w:rsidRDefault="00F441EC" w:rsidP="009B2290">
      <w:pPr>
        <w:pStyle w:val="Content"/>
      </w:pPr>
    </w:p>
    <w:p w:rsidR="00F441EC" w:rsidRDefault="00F441EC" w:rsidP="009B2290">
      <w:pPr>
        <w:pStyle w:val="Content"/>
      </w:pPr>
    </w:p>
    <w:p w:rsidR="00F441EC" w:rsidRDefault="00F441EC" w:rsidP="009B2290">
      <w:pPr>
        <w:pStyle w:val="Content"/>
      </w:pPr>
    </w:p>
    <w:p w:rsidR="00F441EC" w:rsidRDefault="00F441EC" w:rsidP="009B2290">
      <w:pPr>
        <w:pStyle w:val="Content"/>
      </w:pPr>
    </w:p>
    <w:p w:rsidR="00F441EC" w:rsidRDefault="00F441EC" w:rsidP="009B2290">
      <w:pPr>
        <w:pStyle w:val="Content"/>
      </w:pPr>
    </w:p>
    <w:p w:rsidR="00F441EC" w:rsidRDefault="00F441EC" w:rsidP="009B2290">
      <w:pPr>
        <w:pStyle w:val="Content"/>
      </w:pPr>
    </w:p>
    <w:p w:rsidR="00F441EC" w:rsidRDefault="00F441EC" w:rsidP="009B2290">
      <w:pPr>
        <w:pStyle w:val="Content"/>
      </w:pPr>
    </w:p>
    <w:p w:rsidR="00F441EC" w:rsidRDefault="00F441EC" w:rsidP="009B2290">
      <w:pPr>
        <w:pStyle w:val="Content"/>
      </w:pPr>
    </w:p>
    <w:p w:rsidR="00F441EC" w:rsidRDefault="00F441EC" w:rsidP="009B2290">
      <w:pPr>
        <w:pStyle w:val="Content"/>
      </w:pPr>
    </w:p>
    <w:p w:rsidR="00F441EC" w:rsidRDefault="00F441EC" w:rsidP="009B2290">
      <w:pPr>
        <w:pStyle w:val="Content"/>
      </w:pPr>
    </w:p>
    <w:p w:rsidR="009B2290" w:rsidRDefault="009B2290" w:rsidP="009B2290">
      <w:pPr>
        <w:pStyle w:val="Content"/>
        <w:rPr>
          <w:sz w:val="36"/>
          <w:szCs w:val="28"/>
        </w:rPr>
      </w:pPr>
      <w:r w:rsidRPr="006A3C4F">
        <w:rPr>
          <w:sz w:val="36"/>
          <w:szCs w:val="28"/>
        </w:rPr>
        <w:lastRenderedPageBreak/>
        <w:t xml:space="preserve">Question </w:t>
      </w:r>
      <w:r>
        <w:rPr>
          <w:sz w:val="36"/>
          <w:szCs w:val="28"/>
        </w:rPr>
        <w:t>3 &amp; 4</w:t>
      </w:r>
      <w:r w:rsidRPr="006A3C4F">
        <w:rPr>
          <w:sz w:val="36"/>
          <w:szCs w:val="28"/>
        </w:rPr>
        <w:t>:</w:t>
      </w:r>
    </w:p>
    <w:p w:rsidR="009B2290" w:rsidRDefault="009B2290" w:rsidP="009B2290">
      <w:pPr>
        <w:pStyle w:val="Content"/>
        <w:rPr>
          <w:sz w:val="36"/>
          <w:szCs w:val="28"/>
        </w:rPr>
      </w:pPr>
    </w:p>
    <w:p w:rsidR="009B2290" w:rsidRDefault="009B2290" w:rsidP="009B2290">
      <w:pPr>
        <w:rPr>
          <w:rFonts w:asciiTheme="majorHAnsi" w:eastAsia="MS Mincho" w:hAnsiTheme="majorHAnsi" w:cs="Times New Roman"/>
          <w:bCs/>
          <w:color w:val="auto"/>
          <w:sz w:val="36"/>
          <w:szCs w:val="28"/>
        </w:rPr>
      </w:pPr>
      <w:r w:rsidRPr="006A3C4F">
        <w:rPr>
          <w:rFonts w:asciiTheme="majorHAnsi" w:eastAsia="MS Mincho" w:hAnsiTheme="majorHAnsi" w:cs="Times New Roman"/>
          <w:bCs/>
          <w:color w:val="auto"/>
          <w:sz w:val="36"/>
          <w:szCs w:val="28"/>
        </w:rPr>
        <w:t>Problem Statement:</w:t>
      </w:r>
    </w:p>
    <w:p w:rsidR="009B2290" w:rsidRDefault="009B2290" w:rsidP="009B2290">
      <w:pPr>
        <w:rPr>
          <w:rFonts w:asciiTheme="majorHAnsi" w:eastAsia="MS Mincho" w:hAnsiTheme="majorHAnsi" w:cs="Times New Roman"/>
          <w:bCs/>
          <w:color w:val="auto"/>
          <w:sz w:val="36"/>
          <w:szCs w:val="28"/>
        </w:rPr>
      </w:pPr>
    </w:p>
    <w:p w:rsidR="009B2290" w:rsidRPr="009B2290" w:rsidRDefault="009B2290" w:rsidP="009B2290">
      <w:pPr>
        <w:pStyle w:val="ListParagraph"/>
        <w:numPr>
          <w:ilvl w:val="0"/>
          <w:numId w:val="8"/>
        </w:numPr>
        <w:jc w:val="both"/>
        <w:rPr>
          <w:rFonts w:asciiTheme="majorHAnsi" w:hAnsiTheme="majorHAnsi"/>
          <w:b w:val="0"/>
          <w:bCs/>
          <w:color w:val="auto"/>
          <w:sz w:val="24"/>
          <w:szCs w:val="20"/>
        </w:rPr>
      </w:pPr>
      <w:r w:rsidRPr="009B2290">
        <w:rPr>
          <w:rFonts w:asciiTheme="majorHAnsi" w:hAnsiTheme="majorHAnsi"/>
          <w:b w:val="0"/>
          <w:bCs/>
          <w:color w:val="auto"/>
          <w:sz w:val="24"/>
          <w:szCs w:val="20"/>
        </w:rPr>
        <w:t xml:space="preserve">What is the </w:t>
      </w:r>
      <w:r w:rsidRPr="009B2290">
        <w:rPr>
          <w:rFonts w:asciiTheme="majorHAnsi" w:hAnsiTheme="majorHAnsi"/>
          <w:b w:val="0"/>
          <w:bCs/>
          <w:color w:val="0F0D29" w:themeColor="text1"/>
          <w:sz w:val="24"/>
          <w:szCs w:val="20"/>
        </w:rPr>
        <w:t xml:space="preserve">relation between traffic and capacity </w:t>
      </w:r>
      <w:r w:rsidRPr="009B2290">
        <w:rPr>
          <w:rFonts w:asciiTheme="majorHAnsi" w:hAnsiTheme="majorHAnsi"/>
          <w:b w:val="0"/>
          <w:bCs/>
          <w:color w:val="auto"/>
          <w:sz w:val="24"/>
          <w:szCs w:val="20"/>
        </w:rPr>
        <w:t xml:space="preserve">by operating regions over the years for United Airlines?  Are there any </w:t>
      </w:r>
      <w:r w:rsidRPr="009B2290">
        <w:rPr>
          <w:rFonts w:asciiTheme="majorHAnsi" w:hAnsiTheme="majorHAnsi"/>
          <w:b w:val="0"/>
          <w:bCs/>
          <w:color w:val="0F0D29" w:themeColor="text1"/>
          <w:sz w:val="24"/>
          <w:szCs w:val="20"/>
        </w:rPr>
        <w:t xml:space="preserve">unusual behavior </w:t>
      </w:r>
      <w:r w:rsidRPr="009B2290">
        <w:rPr>
          <w:rFonts w:asciiTheme="majorHAnsi" w:hAnsiTheme="majorHAnsi"/>
          <w:b w:val="0"/>
          <w:bCs/>
          <w:color w:val="auto"/>
          <w:sz w:val="24"/>
          <w:szCs w:val="20"/>
        </w:rPr>
        <w:t>in the above values in past year?</w:t>
      </w:r>
    </w:p>
    <w:p w:rsidR="009B2290" w:rsidRPr="009B2290" w:rsidRDefault="009B2290" w:rsidP="009B2290">
      <w:pPr>
        <w:pStyle w:val="ListParagraph"/>
        <w:numPr>
          <w:ilvl w:val="0"/>
          <w:numId w:val="8"/>
        </w:numPr>
        <w:jc w:val="both"/>
        <w:rPr>
          <w:rFonts w:asciiTheme="majorHAnsi" w:hAnsiTheme="majorHAnsi"/>
          <w:b w:val="0"/>
          <w:bCs/>
          <w:color w:val="0F0D29" w:themeColor="text1"/>
          <w:sz w:val="24"/>
          <w:szCs w:val="20"/>
        </w:rPr>
      </w:pPr>
      <w:r w:rsidRPr="009B2290">
        <w:rPr>
          <w:rFonts w:asciiTheme="majorHAnsi" w:hAnsiTheme="majorHAnsi"/>
          <w:b w:val="0"/>
          <w:bCs/>
          <w:color w:val="auto"/>
          <w:sz w:val="24"/>
          <w:szCs w:val="20"/>
        </w:rPr>
        <w:t xml:space="preserve">Do the airline services have an </w:t>
      </w:r>
      <w:r w:rsidRPr="009B2290">
        <w:rPr>
          <w:rFonts w:asciiTheme="majorHAnsi" w:hAnsiTheme="majorHAnsi"/>
          <w:b w:val="0"/>
          <w:bCs/>
          <w:color w:val="0F0D29" w:themeColor="text1"/>
          <w:sz w:val="24"/>
          <w:szCs w:val="20"/>
        </w:rPr>
        <w:t>ideal load factor?</w:t>
      </w:r>
    </w:p>
    <w:p w:rsidR="009B2290" w:rsidRDefault="009B2290" w:rsidP="009B2290">
      <w:pPr>
        <w:jc w:val="both"/>
        <w:rPr>
          <w:rFonts w:asciiTheme="majorHAnsi" w:hAnsiTheme="majorHAnsi"/>
          <w:b w:val="0"/>
          <w:bCs/>
          <w:color w:val="0F0D29" w:themeColor="text1"/>
          <w:sz w:val="24"/>
          <w:szCs w:val="20"/>
        </w:rPr>
      </w:pPr>
    </w:p>
    <w:p w:rsidR="009B2290" w:rsidRPr="006A3C4F" w:rsidRDefault="009B2290" w:rsidP="009B2290">
      <w:pPr>
        <w:jc w:val="both"/>
        <w:rPr>
          <w:rFonts w:asciiTheme="majorHAnsi" w:hAnsiTheme="majorHAnsi"/>
          <w:b w:val="0"/>
          <w:bCs/>
          <w:color w:val="0F0D29" w:themeColor="text1"/>
          <w:sz w:val="24"/>
          <w:szCs w:val="20"/>
        </w:rPr>
      </w:pPr>
    </w:p>
    <w:p w:rsidR="009B2290" w:rsidRDefault="009B2290" w:rsidP="009B2290">
      <w:pPr>
        <w:rPr>
          <w:rFonts w:asciiTheme="majorHAnsi" w:eastAsia="MS Mincho" w:hAnsiTheme="majorHAnsi" w:cs="Times New Roman"/>
          <w:bCs/>
          <w:color w:val="auto"/>
          <w:sz w:val="36"/>
          <w:szCs w:val="28"/>
        </w:rPr>
      </w:pPr>
      <w:r>
        <w:rPr>
          <w:rFonts w:asciiTheme="majorHAnsi" w:eastAsia="MS Mincho" w:hAnsiTheme="majorHAnsi" w:cs="Times New Roman"/>
          <w:bCs/>
          <w:color w:val="auto"/>
          <w:sz w:val="36"/>
          <w:szCs w:val="28"/>
        </w:rPr>
        <w:t>Domain Information:</w:t>
      </w:r>
    </w:p>
    <w:p w:rsidR="009B2290" w:rsidRDefault="009B2290" w:rsidP="009B2290">
      <w:pPr>
        <w:rPr>
          <w:rFonts w:asciiTheme="majorHAnsi" w:eastAsia="MS Mincho" w:hAnsiTheme="majorHAnsi" w:cs="Times New Roman"/>
          <w:bCs/>
          <w:color w:val="auto"/>
          <w:sz w:val="36"/>
          <w:szCs w:val="28"/>
        </w:rPr>
      </w:pPr>
    </w:p>
    <w:p w:rsidR="009B2290" w:rsidRDefault="009B2290" w:rsidP="009B2290">
      <w:pPr>
        <w:spacing w:before="240"/>
        <w:jc w:val="both"/>
        <w:rPr>
          <w:rFonts w:asciiTheme="majorHAnsi" w:hAnsiTheme="majorHAnsi" w:cs="Arial"/>
          <w:b w:val="0"/>
          <w:bCs/>
          <w:color w:val="333333"/>
          <w:sz w:val="24"/>
          <w:szCs w:val="24"/>
          <w:shd w:val="clear" w:color="auto" w:fill="FFFFFF"/>
        </w:rPr>
      </w:pPr>
      <w:r w:rsidRPr="009B2290">
        <w:rPr>
          <w:rFonts w:asciiTheme="majorHAnsi" w:hAnsiTheme="majorHAnsi" w:cs="Arial"/>
          <w:b w:val="0"/>
          <w:bCs/>
          <w:color w:val="333333"/>
          <w:sz w:val="24"/>
          <w:szCs w:val="24"/>
          <w:shd w:val="clear" w:color="auto" w:fill="FFFFFF"/>
        </w:rPr>
        <w:t>The most fundamental data to any analysis of the airline industry are traffic, capacity and the relationship of one to the other:</w:t>
      </w:r>
    </w:p>
    <w:p w:rsidR="009B2290" w:rsidRPr="009B2290" w:rsidRDefault="009B2290" w:rsidP="009B2290">
      <w:pPr>
        <w:pStyle w:val="ListParagraph"/>
        <w:numPr>
          <w:ilvl w:val="0"/>
          <w:numId w:val="16"/>
        </w:numPr>
        <w:jc w:val="both"/>
        <w:rPr>
          <w:rFonts w:asciiTheme="majorHAnsi" w:hAnsiTheme="majorHAnsi"/>
          <w:b w:val="0"/>
          <w:bCs/>
          <w:color w:val="auto"/>
          <w:sz w:val="36"/>
          <w:szCs w:val="28"/>
        </w:rPr>
      </w:pPr>
      <w:r w:rsidRPr="009B2290">
        <w:rPr>
          <w:rFonts w:asciiTheme="majorHAnsi" w:hAnsiTheme="majorHAnsi" w:cs="Arial"/>
          <w:b w:val="0"/>
          <w:bCs/>
          <w:color w:val="333333"/>
          <w:sz w:val="24"/>
          <w:szCs w:val="24"/>
          <w:shd w:val="clear" w:color="auto" w:fill="FFFFFF"/>
        </w:rPr>
        <w:t xml:space="preserve">Traffic, measured by </w:t>
      </w:r>
      <w:r w:rsidRPr="009B2290">
        <w:rPr>
          <w:rFonts w:asciiTheme="majorHAnsi" w:hAnsiTheme="majorHAnsi" w:cs="Arial"/>
          <w:b w:val="0"/>
          <w:bCs/>
          <w:color w:val="333333"/>
          <w:sz w:val="26"/>
          <w:szCs w:val="26"/>
          <w:shd w:val="clear" w:color="auto" w:fill="FFFFFF"/>
        </w:rPr>
        <w:t>Revenue Passenger Miles (RPMs),</w:t>
      </w:r>
      <w:r w:rsidRPr="009B2290">
        <w:rPr>
          <w:rFonts w:asciiTheme="majorHAnsi" w:hAnsiTheme="majorHAnsi" w:cs="Arial"/>
          <w:b w:val="0"/>
          <w:bCs/>
          <w:color w:val="333333"/>
          <w:sz w:val="24"/>
          <w:szCs w:val="24"/>
          <w:shd w:val="clear" w:color="auto" w:fill="FFFFFF"/>
        </w:rPr>
        <w:t xml:space="preserve"> </w:t>
      </w:r>
    </w:p>
    <w:p w:rsidR="009B2290" w:rsidRPr="009B2290" w:rsidRDefault="009B2290" w:rsidP="009B2290">
      <w:pPr>
        <w:pStyle w:val="ListParagraph"/>
        <w:numPr>
          <w:ilvl w:val="0"/>
          <w:numId w:val="16"/>
        </w:numPr>
        <w:jc w:val="both"/>
        <w:rPr>
          <w:rFonts w:asciiTheme="majorHAnsi" w:hAnsiTheme="majorHAnsi"/>
          <w:b w:val="0"/>
          <w:bCs/>
          <w:color w:val="auto"/>
          <w:sz w:val="36"/>
          <w:szCs w:val="28"/>
        </w:rPr>
      </w:pPr>
      <w:r w:rsidRPr="009B2290">
        <w:rPr>
          <w:rFonts w:asciiTheme="majorHAnsi" w:hAnsiTheme="majorHAnsi" w:cs="Arial"/>
          <w:b w:val="0"/>
          <w:bCs/>
          <w:color w:val="333333"/>
          <w:sz w:val="24"/>
          <w:szCs w:val="24"/>
          <w:shd w:val="clear" w:color="auto" w:fill="FFFFFF"/>
        </w:rPr>
        <w:t xml:space="preserve">Capacity, measured by </w:t>
      </w:r>
      <w:r w:rsidRPr="009B2290">
        <w:rPr>
          <w:rFonts w:asciiTheme="majorHAnsi" w:hAnsiTheme="majorHAnsi" w:cs="Arial"/>
          <w:b w:val="0"/>
          <w:bCs/>
          <w:color w:val="333333"/>
          <w:sz w:val="26"/>
          <w:szCs w:val="26"/>
          <w:shd w:val="clear" w:color="auto" w:fill="FFFFFF"/>
        </w:rPr>
        <w:t>Available Seat Miles (ASMs),</w:t>
      </w:r>
      <w:r w:rsidRPr="009B2290">
        <w:rPr>
          <w:rFonts w:asciiTheme="majorHAnsi" w:hAnsiTheme="majorHAnsi" w:cs="Arial"/>
          <w:b w:val="0"/>
          <w:bCs/>
          <w:color w:val="333333"/>
          <w:sz w:val="24"/>
          <w:szCs w:val="24"/>
          <w:shd w:val="clear" w:color="auto" w:fill="FFFFFF"/>
        </w:rPr>
        <w:t xml:space="preserve"> </w:t>
      </w:r>
    </w:p>
    <w:p w:rsidR="009B2290" w:rsidRPr="009B2290" w:rsidRDefault="009B2290" w:rsidP="009B2290">
      <w:pPr>
        <w:jc w:val="both"/>
        <w:rPr>
          <w:rFonts w:asciiTheme="majorHAnsi" w:hAnsiTheme="majorHAnsi" w:cs="Arial"/>
          <w:b w:val="0"/>
          <w:bCs/>
          <w:color w:val="333333"/>
          <w:sz w:val="24"/>
          <w:szCs w:val="24"/>
          <w:shd w:val="clear" w:color="auto" w:fill="FFFFFF"/>
        </w:rPr>
      </w:pPr>
      <w:r w:rsidRPr="009B2290">
        <w:rPr>
          <w:rFonts w:asciiTheme="majorHAnsi" w:hAnsiTheme="majorHAnsi" w:cs="Arial"/>
          <w:b w:val="0"/>
          <w:bCs/>
          <w:color w:val="333333"/>
          <w:sz w:val="24"/>
          <w:szCs w:val="24"/>
          <w:shd w:val="clear" w:color="auto" w:fill="FFFFFF"/>
        </w:rPr>
        <w:t>are together used to determine:</w:t>
      </w:r>
    </w:p>
    <w:p w:rsidR="009B2290" w:rsidRPr="009B2290" w:rsidRDefault="009B2290" w:rsidP="009B2290">
      <w:pPr>
        <w:pStyle w:val="ListParagraph"/>
        <w:numPr>
          <w:ilvl w:val="0"/>
          <w:numId w:val="16"/>
        </w:numPr>
        <w:jc w:val="both"/>
        <w:rPr>
          <w:rFonts w:asciiTheme="majorHAnsi" w:hAnsiTheme="majorHAnsi"/>
          <w:b w:val="0"/>
          <w:bCs/>
          <w:color w:val="auto"/>
          <w:sz w:val="36"/>
          <w:szCs w:val="28"/>
        </w:rPr>
      </w:pPr>
      <w:r w:rsidRPr="009B2290">
        <w:rPr>
          <w:rFonts w:asciiTheme="majorHAnsi" w:hAnsiTheme="majorHAnsi" w:cs="Arial"/>
          <w:b w:val="0"/>
          <w:bCs/>
          <w:color w:val="333333"/>
          <w:sz w:val="26"/>
          <w:szCs w:val="26"/>
          <w:shd w:val="clear" w:color="auto" w:fill="FFFFFF"/>
        </w:rPr>
        <w:t>Average Load Factor (ALF)</w:t>
      </w:r>
      <w:r w:rsidRPr="009B2290">
        <w:rPr>
          <w:rFonts w:asciiTheme="majorHAnsi" w:hAnsiTheme="majorHAnsi" w:cs="Arial"/>
          <w:b w:val="0"/>
          <w:bCs/>
          <w:color w:val="333333"/>
          <w:sz w:val="24"/>
          <w:szCs w:val="24"/>
          <w:shd w:val="clear" w:color="auto" w:fill="FFFFFF"/>
        </w:rPr>
        <w:t xml:space="preserve"> – the proportion of airline output that is actually sold.</w:t>
      </w:r>
    </w:p>
    <w:p w:rsidR="009B2290" w:rsidRDefault="009B2290" w:rsidP="009B2290">
      <w:pPr>
        <w:rPr>
          <w:rFonts w:asciiTheme="majorHAnsi" w:hAnsiTheme="majorHAnsi" w:cs="Arial"/>
          <w:b w:val="0"/>
          <w:bCs/>
          <w:color w:val="333333"/>
          <w:sz w:val="24"/>
          <w:szCs w:val="24"/>
          <w:shd w:val="clear" w:color="auto" w:fill="FFFFFF"/>
        </w:rPr>
      </w:pPr>
      <w:r w:rsidRPr="009B2290">
        <w:rPr>
          <w:rFonts w:asciiTheme="majorHAnsi" w:hAnsiTheme="majorHAnsi" w:cs="Arial"/>
          <w:b w:val="0"/>
          <w:bCs/>
          <w:color w:val="333333"/>
          <w:sz w:val="24"/>
          <w:szCs w:val="24"/>
          <w:shd w:val="clear" w:color="auto" w:fill="FFFFFF"/>
        </w:rPr>
        <w:t> In turn, these metrics provide the basis for measures of unit revenue and unit costs. </w:t>
      </w:r>
    </w:p>
    <w:p w:rsidR="009B2290" w:rsidRPr="009B2290" w:rsidRDefault="009B2290" w:rsidP="009B2290">
      <w:pPr>
        <w:rPr>
          <w:rFonts w:asciiTheme="majorHAnsi" w:hAnsiTheme="majorHAnsi"/>
          <w:b w:val="0"/>
          <w:bCs/>
          <w:color w:val="auto"/>
          <w:sz w:val="32"/>
          <w:szCs w:val="24"/>
        </w:rPr>
      </w:pPr>
    </w:p>
    <w:p w:rsidR="009B2290" w:rsidRDefault="009B2290" w:rsidP="009B2290">
      <w:pPr>
        <w:jc w:val="both"/>
        <w:rPr>
          <w:rFonts w:asciiTheme="majorHAnsi" w:hAnsiTheme="majorHAnsi"/>
          <w:b w:val="0"/>
          <w:bCs/>
          <w:color w:val="auto"/>
          <w:sz w:val="24"/>
          <w:szCs w:val="20"/>
        </w:rPr>
      </w:pPr>
      <w:r w:rsidRPr="009B2290">
        <w:rPr>
          <w:rFonts w:asciiTheme="majorHAnsi" w:hAnsiTheme="majorHAnsi"/>
          <w:b w:val="0"/>
          <w:bCs/>
          <w:color w:val="auto"/>
          <w:sz w:val="24"/>
          <w:szCs w:val="20"/>
        </w:rPr>
        <w:t xml:space="preserve">A </w:t>
      </w:r>
      <w:r w:rsidRPr="009B2290">
        <w:rPr>
          <w:rFonts w:asciiTheme="majorHAnsi" w:hAnsiTheme="majorHAnsi"/>
          <w:color w:val="auto"/>
          <w:sz w:val="24"/>
          <w:szCs w:val="20"/>
        </w:rPr>
        <w:t>revenue passenger mile (RPM)</w:t>
      </w:r>
      <w:r w:rsidRPr="009B2290">
        <w:rPr>
          <w:rFonts w:asciiTheme="majorHAnsi" w:hAnsiTheme="majorHAnsi"/>
          <w:b w:val="0"/>
          <w:bCs/>
          <w:color w:val="auto"/>
          <w:sz w:val="24"/>
          <w:szCs w:val="20"/>
        </w:rPr>
        <w:t xml:space="preserve"> is a transportation industry metric that shows the number of miles traveled by paying passengers and is typically an airline traffic statistic. Revenue passenger miles are calculated by multiplying the number of paying passengers by the distance traveled. For example, an airplane with 100 passengers that flies 250 miles has generated 25,000 RPM.</w:t>
      </w:r>
    </w:p>
    <w:p w:rsidR="009B2290" w:rsidRDefault="009B2290" w:rsidP="009B2290">
      <w:pPr>
        <w:jc w:val="both"/>
        <w:rPr>
          <w:rFonts w:asciiTheme="majorHAnsi" w:hAnsiTheme="majorHAnsi"/>
          <w:b w:val="0"/>
          <w:bCs/>
          <w:color w:val="auto"/>
          <w:sz w:val="24"/>
          <w:szCs w:val="20"/>
        </w:rPr>
      </w:pPr>
    </w:p>
    <w:p w:rsidR="009B2290" w:rsidRDefault="009B2290" w:rsidP="009B2290">
      <w:pPr>
        <w:jc w:val="both"/>
        <w:rPr>
          <w:rFonts w:asciiTheme="majorHAnsi" w:hAnsiTheme="majorHAnsi"/>
          <w:b w:val="0"/>
          <w:bCs/>
          <w:color w:val="auto"/>
          <w:sz w:val="24"/>
          <w:szCs w:val="20"/>
        </w:rPr>
      </w:pPr>
    </w:p>
    <w:p w:rsidR="009B2290" w:rsidRDefault="009B2290" w:rsidP="009B2290">
      <w:pPr>
        <w:jc w:val="both"/>
        <w:rPr>
          <w:rFonts w:asciiTheme="majorHAnsi" w:hAnsiTheme="majorHAnsi"/>
          <w:b w:val="0"/>
          <w:color w:val="auto"/>
          <w:sz w:val="24"/>
          <w:szCs w:val="24"/>
        </w:rPr>
      </w:pPr>
      <w:r w:rsidRPr="009B2290">
        <w:rPr>
          <w:rFonts w:asciiTheme="majorHAnsi" w:hAnsiTheme="majorHAnsi"/>
          <w:bCs/>
          <w:color w:val="auto"/>
          <w:sz w:val="24"/>
          <w:szCs w:val="24"/>
        </w:rPr>
        <w:t xml:space="preserve">Available seat miles (ASM) </w:t>
      </w:r>
      <w:r w:rsidRPr="009B2290">
        <w:rPr>
          <w:rFonts w:asciiTheme="majorHAnsi" w:hAnsiTheme="majorHAnsi"/>
          <w:b w:val="0"/>
          <w:color w:val="auto"/>
          <w:sz w:val="24"/>
          <w:szCs w:val="24"/>
        </w:rPr>
        <w:t xml:space="preserve">is a measure of an airplane’s carrying capacity available to generate revenues. Available seat miles </w:t>
      </w:r>
      <w:proofErr w:type="gramStart"/>
      <w:r w:rsidRPr="009B2290">
        <w:rPr>
          <w:rFonts w:asciiTheme="majorHAnsi" w:hAnsiTheme="majorHAnsi"/>
          <w:b w:val="0"/>
          <w:color w:val="auto"/>
          <w:sz w:val="24"/>
          <w:szCs w:val="24"/>
        </w:rPr>
        <w:t>refers</w:t>
      </w:r>
      <w:proofErr w:type="gramEnd"/>
      <w:r w:rsidRPr="009B2290">
        <w:rPr>
          <w:rFonts w:asciiTheme="majorHAnsi" w:hAnsiTheme="majorHAnsi"/>
          <w:b w:val="0"/>
          <w:color w:val="auto"/>
          <w:sz w:val="24"/>
          <w:szCs w:val="24"/>
        </w:rPr>
        <w:t xml:space="preserve"> to how many seat miles are actually available for purchase on an airline. Seat miles are calculated by multiplying the number of miles that a given airplane will be flying by the number of seats available for a given flight.</w:t>
      </w:r>
    </w:p>
    <w:p w:rsidR="009B2290" w:rsidRDefault="009B2290" w:rsidP="009B2290">
      <w:pPr>
        <w:jc w:val="both"/>
        <w:rPr>
          <w:rFonts w:asciiTheme="majorHAnsi" w:hAnsiTheme="majorHAnsi"/>
          <w:b w:val="0"/>
          <w:color w:val="auto"/>
          <w:sz w:val="24"/>
          <w:szCs w:val="24"/>
        </w:rPr>
      </w:pPr>
    </w:p>
    <w:p w:rsidR="009B2290" w:rsidRPr="009B2290" w:rsidRDefault="009B2290" w:rsidP="009B2290">
      <w:pPr>
        <w:jc w:val="both"/>
        <w:rPr>
          <w:rFonts w:asciiTheme="majorHAnsi" w:hAnsiTheme="majorHAnsi"/>
          <w:b w:val="0"/>
          <w:bCs/>
          <w:color w:val="auto"/>
          <w:sz w:val="24"/>
          <w:szCs w:val="20"/>
        </w:rPr>
      </w:pPr>
      <w:r w:rsidRPr="009B2290">
        <w:rPr>
          <w:rFonts w:asciiTheme="majorHAnsi" w:hAnsiTheme="majorHAnsi"/>
          <w:b w:val="0"/>
          <w:bCs/>
          <w:color w:val="auto"/>
          <w:sz w:val="24"/>
          <w:szCs w:val="20"/>
        </w:rPr>
        <w:t xml:space="preserve">The </w:t>
      </w:r>
      <w:r w:rsidRPr="009B2290">
        <w:rPr>
          <w:rFonts w:asciiTheme="majorHAnsi" w:hAnsiTheme="majorHAnsi"/>
          <w:color w:val="auto"/>
          <w:sz w:val="24"/>
          <w:szCs w:val="20"/>
        </w:rPr>
        <w:t>load factor (LF)</w:t>
      </w:r>
      <w:r w:rsidRPr="009B2290">
        <w:rPr>
          <w:rFonts w:asciiTheme="majorHAnsi" w:hAnsiTheme="majorHAnsi"/>
          <w:b w:val="0"/>
          <w:bCs/>
          <w:color w:val="auto"/>
          <w:sz w:val="24"/>
          <w:szCs w:val="20"/>
        </w:rPr>
        <w:t xml:space="preserve"> is a metric used in the airline industry that measures the percentage of available seating capacity that has been filled with passengers.</w:t>
      </w:r>
    </w:p>
    <w:p w:rsidR="009B2290" w:rsidRDefault="009B2290" w:rsidP="009B2290">
      <w:pPr>
        <w:jc w:val="both"/>
        <w:rPr>
          <w:rFonts w:asciiTheme="majorHAnsi" w:hAnsiTheme="majorHAnsi"/>
          <w:b w:val="0"/>
          <w:color w:val="auto"/>
          <w:sz w:val="24"/>
          <w:szCs w:val="24"/>
        </w:rPr>
      </w:pPr>
    </w:p>
    <w:p w:rsidR="009B2290" w:rsidRDefault="009B2290" w:rsidP="009B2290">
      <w:pPr>
        <w:jc w:val="both"/>
        <w:rPr>
          <w:rFonts w:asciiTheme="majorHAnsi" w:hAnsiTheme="majorHAnsi"/>
          <w:b w:val="0"/>
          <w:color w:val="auto"/>
          <w:sz w:val="24"/>
          <w:szCs w:val="24"/>
        </w:rPr>
      </w:pPr>
    </w:p>
    <w:p w:rsidR="00F441EC" w:rsidRDefault="00F441EC" w:rsidP="009B2290">
      <w:pPr>
        <w:jc w:val="both"/>
        <w:rPr>
          <w:rFonts w:asciiTheme="majorHAnsi" w:hAnsiTheme="majorHAnsi"/>
          <w:b w:val="0"/>
          <w:color w:val="auto"/>
          <w:sz w:val="24"/>
          <w:szCs w:val="24"/>
        </w:rPr>
      </w:pPr>
    </w:p>
    <w:p w:rsidR="00F441EC" w:rsidRPr="009B2290" w:rsidRDefault="00F441EC" w:rsidP="009B2290">
      <w:pPr>
        <w:jc w:val="both"/>
        <w:rPr>
          <w:rFonts w:asciiTheme="majorHAnsi" w:hAnsiTheme="majorHAnsi"/>
          <w:b w:val="0"/>
          <w:color w:val="auto"/>
          <w:sz w:val="24"/>
          <w:szCs w:val="24"/>
        </w:rPr>
      </w:pPr>
    </w:p>
    <w:p w:rsidR="009B2290" w:rsidRDefault="009B2290" w:rsidP="009B2290">
      <w:pPr>
        <w:rPr>
          <w:rFonts w:asciiTheme="majorHAnsi" w:eastAsia="MS Mincho" w:hAnsiTheme="majorHAnsi" w:cs="Times New Roman"/>
          <w:bCs/>
          <w:color w:val="auto"/>
          <w:sz w:val="36"/>
          <w:szCs w:val="28"/>
        </w:rPr>
      </w:pPr>
      <w:r>
        <w:rPr>
          <w:rFonts w:asciiTheme="majorHAnsi" w:eastAsia="MS Mincho" w:hAnsiTheme="majorHAnsi" w:cs="Times New Roman"/>
          <w:bCs/>
          <w:color w:val="auto"/>
          <w:sz w:val="36"/>
          <w:szCs w:val="28"/>
        </w:rPr>
        <w:lastRenderedPageBreak/>
        <w:t xml:space="preserve">Data </w:t>
      </w:r>
      <w:r>
        <w:rPr>
          <w:rFonts w:asciiTheme="majorHAnsi" w:eastAsia="MS Mincho" w:hAnsiTheme="majorHAnsi" w:cs="Times New Roman"/>
          <w:bCs/>
          <w:color w:val="auto"/>
          <w:sz w:val="36"/>
          <w:szCs w:val="28"/>
        </w:rPr>
        <w:t>Available</w:t>
      </w:r>
      <w:r>
        <w:rPr>
          <w:rFonts w:asciiTheme="majorHAnsi" w:eastAsia="MS Mincho" w:hAnsiTheme="majorHAnsi" w:cs="Times New Roman"/>
          <w:bCs/>
          <w:color w:val="auto"/>
          <w:sz w:val="36"/>
          <w:szCs w:val="28"/>
        </w:rPr>
        <w:t>:</w:t>
      </w:r>
    </w:p>
    <w:p w:rsidR="009B2290" w:rsidRDefault="009B2290" w:rsidP="009B2290">
      <w:pPr>
        <w:rPr>
          <w:rFonts w:asciiTheme="majorHAnsi" w:eastAsia="MS Mincho" w:hAnsiTheme="majorHAnsi" w:cs="Times New Roman"/>
          <w:bCs/>
          <w:color w:val="auto"/>
          <w:sz w:val="24"/>
          <w:szCs w:val="21"/>
        </w:rPr>
      </w:pPr>
    </w:p>
    <w:p w:rsidR="009B2290" w:rsidRDefault="009B2290" w:rsidP="009B2290">
      <w:pPr>
        <w:rPr>
          <w:rFonts w:asciiTheme="majorHAnsi" w:hAnsiTheme="majorHAnsi"/>
          <w:b w:val="0"/>
          <w:bCs/>
          <w:color w:val="auto"/>
          <w:sz w:val="24"/>
          <w:szCs w:val="20"/>
        </w:rPr>
      </w:pPr>
      <w:r w:rsidRPr="009B2290">
        <w:rPr>
          <w:rFonts w:asciiTheme="majorHAnsi" w:hAnsiTheme="majorHAnsi"/>
          <w:b w:val="0"/>
          <w:bCs/>
          <w:color w:val="auto"/>
          <w:sz w:val="24"/>
          <w:szCs w:val="20"/>
        </w:rPr>
        <w:t>Information is for United Airlines</w:t>
      </w:r>
      <w:r w:rsidRPr="009B2290">
        <w:rPr>
          <w:rFonts w:asciiTheme="majorHAnsi" w:hAnsiTheme="majorHAnsi"/>
          <w:b w:val="0"/>
          <w:bCs/>
          <w:color w:val="auto"/>
          <w:sz w:val="24"/>
          <w:szCs w:val="20"/>
        </w:rPr>
        <w:t>.</w:t>
      </w:r>
    </w:p>
    <w:p w:rsidR="009B2290" w:rsidRDefault="009B2290" w:rsidP="009B2290">
      <w:pPr>
        <w:rPr>
          <w:rFonts w:asciiTheme="majorHAnsi" w:hAnsiTheme="majorHAnsi"/>
          <w:color w:val="auto"/>
          <w:sz w:val="24"/>
          <w:szCs w:val="20"/>
        </w:rPr>
      </w:pPr>
    </w:p>
    <w:p w:rsidR="009B2290" w:rsidRDefault="009B2290" w:rsidP="009B2290">
      <w:pPr>
        <w:rPr>
          <w:rFonts w:asciiTheme="majorHAnsi" w:hAnsiTheme="majorHAnsi"/>
          <w:color w:val="auto"/>
          <w:sz w:val="24"/>
          <w:szCs w:val="20"/>
        </w:rPr>
      </w:pPr>
    </w:p>
    <w:p w:rsidR="009B2290" w:rsidRPr="00854891" w:rsidRDefault="009B2290" w:rsidP="009B2290">
      <w:pPr>
        <w:rPr>
          <w:rFonts w:asciiTheme="majorHAnsi" w:hAnsiTheme="majorHAnsi"/>
          <w:color w:val="auto"/>
          <w:sz w:val="24"/>
          <w:szCs w:val="20"/>
        </w:rPr>
      </w:pPr>
    </w:p>
    <w:p w:rsidR="009B2290" w:rsidRPr="00854891" w:rsidRDefault="009B2290" w:rsidP="009B2290">
      <w:pPr>
        <w:rPr>
          <w:rFonts w:asciiTheme="majorHAnsi" w:hAnsiTheme="majorHAnsi"/>
          <w:color w:val="auto"/>
          <w:sz w:val="32"/>
          <w:szCs w:val="24"/>
        </w:rPr>
      </w:pPr>
      <w:proofErr w:type="gramStart"/>
      <w:r w:rsidRPr="00854891">
        <w:rPr>
          <w:rFonts w:asciiTheme="majorHAnsi" w:hAnsiTheme="majorHAnsi"/>
          <w:color w:val="auto"/>
          <w:sz w:val="32"/>
          <w:szCs w:val="24"/>
        </w:rPr>
        <w:t>Features :</w:t>
      </w:r>
      <w:proofErr w:type="gramEnd"/>
    </w:p>
    <w:p w:rsidR="009B2290" w:rsidRPr="00854891" w:rsidRDefault="009B2290" w:rsidP="009B2290">
      <w:pPr>
        <w:rPr>
          <w:rFonts w:asciiTheme="majorHAnsi" w:hAnsiTheme="majorHAnsi"/>
          <w:b w:val="0"/>
          <w:bCs/>
          <w:color w:val="auto"/>
        </w:rPr>
      </w:pPr>
      <w:r w:rsidRPr="00854891">
        <w:rPr>
          <w:rFonts w:asciiTheme="majorHAnsi" w:hAnsiTheme="majorHAnsi"/>
          <w:b w:val="0"/>
          <w:bCs/>
          <w:noProof/>
          <w:color w:val="auto"/>
        </w:rPr>
        <mc:AlternateContent>
          <mc:Choice Requires="wps">
            <w:drawing>
              <wp:anchor distT="0" distB="0" distL="114300" distR="114300" simplePos="0" relativeHeight="251667456" behindDoc="0" locked="0" layoutInCell="1" allowOverlap="1" wp14:anchorId="1AC90566" wp14:editId="2CE0E0F0">
                <wp:simplePos x="0" y="0"/>
                <wp:positionH relativeFrom="column">
                  <wp:posOffset>3161030</wp:posOffset>
                </wp:positionH>
                <wp:positionV relativeFrom="paragraph">
                  <wp:posOffset>8890</wp:posOffset>
                </wp:positionV>
                <wp:extent cx="463550" cy="2857500"/>
                <wp:effectExtent l="0" t="0" r="12700" b="19050"/>
                <wp:wrapNone/>
                <wp:docPr id="10" name="Right Brace 10"/>
                <wp:cNvGraphicFramePr/>
                <a:graphic xmlns:a="http://schemas.openxmlformats.org/drawingml/2006/main">
                  <a:graphicData uri="http://schemas.microsoft.com/office/word/2010/wordprocessingShape">
                    <wps:wsp>
                      <wps:cNvSpPr/>
                      <wps:spPr>
                        <a:xfrm>
                          <a:off x="0" y="0"/>
                          <a:ext cx="463550" cy="28575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07375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26" type="#_x0000_t88" style="position:absolute;margin-left:248.9pt;margin-top:.7pt;width:36.5pt;height: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" adj="292" strokecolor="#024f75 [3204]" strokeweight="1pt"/>
            </w:pict>
          </mc:Fallback>
        </mc:AlternateContent>
      </w:r>
    </w:p>
    <w:p w:rsidR="009B2290" w:rsidRPr="009B2290" w:rsidRDefault="009B2290" w:rsidP="009B2290">
      <w:pPr>
        <w:rPr>
          <w:rFonts w:asciiTheme="majorHAnsi" w:hAnsiTheme="majorHAnsi"/>
          <w:b w:val="0"/>
          <w:bCs/>
          <w:color w:val="0F0D29" w:themeColor="text1"/>
          <w:sz w:val="20"/>
          <w:szCs w:val="16"/>
          <w:highlight w:val="lightGray"/>
        </w:rPr>
      </w:pPr>
      <w:r w:rsidRPr="009B2290">
        <w:rPr>
          <w:rFonts w:asciiTheme="majorHAnsi" w:hAnsiTheme="majorHAnsi"/>
          <w:b w:val="0"/>
          <w:bCs/>
          <w:color w:val="0F0D29" w:themeColor="text1"/>
          <w:sz w:val="20"/>
          <w:szCs w:val="16"/>
          <w:highlight w:val="lightGray"/>
        </w:rPr>
        <w:t>Atlantic Operations</w:t>
      </w:r>
    </w:p>
    <w:p w:rsidR="009B2290" w:rsidRPr="009B2290" w:rsidRDefault="009B2290" w:rsidP="009B2290">
      <w:pPr>
        <w:rPr>
          <w:rFonts w:asciiTheme="majorHAnsi" w:hAnsiTheme="majorHAnsi"/>
          <w:b w:val="0"/>
          <w:bCs/>
          <w:color w:val="0F0D29" w:themeColor="text1"/>
          <w:sz w:val="20"/>
          <w:szCs w:val="16"/>
          <w:highlight w:val="lightGray"/>
        </w:rPr>
      </w:pPr>
      <w:r w:rsidRPr="009B2290">
        <w:rPr>
          <w:rFonts w:asciiTheme="majorHAnsi" w:hAnsiTheme="majorHAnsi"/>
          <w:b w:val="0"/>
          <w:bCs/>
          <w:color w:val="0F0D29" w:themeColor="text1"/>
          <w:sz w:val="20"/>
          <w:szCs w:val="16"/>
          <w:highlight w:val="lightGray"/>
        </w:rPr>
        <w:t xml:space="preserve">Latin America Operations                                                                   </w:t>
      </w:r>
    </w:p>
    <w:p w:rsidR="009B2290" w:rsidRPr="009B2290" w:rsidRDefault="009B2290" w:rsidP="009B2290">
      <w:pPr>
        <w:rPr>
          <w:rFonts w:asciiTheme="majorHAnsi" w:hAnsiTheme="majorHAnsi"/>
          <w:b w:val="0"/>
          <w:bCs/>
          <w:color w:val="0F0D29" w:themeColor="text1"/>
          <w:sz w:val="20"/>
          <w:szCs w:val="16"/>
          <w:highlight w:val="lightGray"/>
        </w:rPr>
      </w:pPr>
      <w:r w:rsidRPr="009B2290">
        <w:rPr>
          <w:rFonts w:asciiTheme="majorHAnsi" w:hAnsiTheme="majorHAnsi"/>
          <w:b w:val="0"/>
          <w:bCs/>
          <w:color w:val="0F0D29" w:themeColor="text1"/>
          <w:sz w:val="20"/>
          <w:szCs w:val="16"/>
          <w:highlight w:val="lightGray"/>
        </w:rPr>
        <w:t>Pacific Operations</w:t>
      </w:r>
    </w:p>
    <w:p w:rsidR="009B2290" w:rsidRPr="009B2290" w:rsidRDefault="009B2290" w:rsidP="009B2290">
      <w:pPr>
        <w:rPr>
          <w:rFonts w:asciiTheme="majorHAnsi" w:hAnsiTheme="majorHAnsi"/>
          <w:b w:val="0"/>
          <w:bCs/>
          <w:color w:val="0F0D29" w:themeColor="text1"/>
          <w:sz w:val="20"/>
          <w:szCs w:val="16"/>
          <w:highlight w:val="lightGray"/>
        </w:rPr>
      </w:pPr>
      <w:r w:rsidRPr="009B2290">
        <w:rPr>
          <w:rFonts w:asciiTheme="majorHAnsi" w:hAnsiTheme="majorHAnsi"/>
          <w:b w:val="0"/>
          <w:bCs/>
          <w:color w:val="0F0D29" w:themeColor="text1"/>
          <w:sz w:val="20"/>
          <w:szCs w:val="16"/>
          <w:highlight w:val="lightGray"/>
        </w:rPr>
        <w:t>Domestic Operations</w:t>
      </w:r>
    </w:p>
    <w:p w:rsidR="009B2290" w:rsidRPr="009B2290" w:rsidRDefault="009B2290" w:rsidP="009B2290">
      <w:pPr>
        <w:rPr>
          <w:rFonts w:asciiTheme="majorHAnsi" w:hAnsiTheme="majorHAnsi"/>
          <w:b w:val="0"/>
          <w:bCs/>
          <w:color w:val="0F0D29" w:themeColor="text1"/>
          <w:sz w:val="20"/>
          <w:szCs w:val="16"/>
          <w:highlight w:val="lightGray"/>
        </w:rPr>
      </w:pPr>
      <w:r w:rsidRPr="009B2290">
        <w:rPr>
          <w:rFonts w:asciiTheme="majorHAnsi" w:hAnsiTheme="majorHAnsi"/>
          <w:b w:val="0"/>
          <w:bCs/>
          <w:noProof/>
          <w:color w:val="0F0D29" w:themeColor="text1"/>
          <w:sz w:val="20"/>
          <w:szCs w:val="16"/>
          <w:highlight w:val="lightGray"/>
        </w:rPr>
        <mc:AlternateContent>
          <mc:Choice Requires="wps">
            <w:drawing>
              <wp:anchor distT="45720" distB="45720" distL="114300" distR="114300" simplePos="0" relativeHeight="251666432" behindDoc="0" locked="0" layoutInCell="1" allowOverlap="1" wp14:anchorId="4A222A95" wp14:editId="1BC87657">
                <wp:simplePos x="0" y="0"/>
                <wp:positionH relativeFrom="margin">
                  <wp:posOffset>3865880</wp:posOffset>
                </wp:positionH>
                <wp:positionV relativeFrom="paragraph">
                  <wp:posOffset>6350</wp:posOffset>
                </wp:positionV>
                <wp:extent cx="2476500" cy="1492250"/>
                <wp:effectExtent l="0" t="0" r="1905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1492250"/>
                        </a:xfrm>
                        <a:prstGeom prst="rect">
                          <a:avLst/>
                        </a:prstGeom>
                        <a:solidFill>
                          <a:srgbClr val="FFFFFF"/>
                        </a:solidFill>
                        <a:ln w="9525">
                          <a:solidFill>
                            <a:srgbClr val="000000"/>
                          </a:solidFill>
                          <a:miter lim="800000"/>
                          <a:headEnd/>
                          <a:tailEnd/>
                        </a:ln>
                      </wps:spPr>
                      <wps:txbx>
                        <w:txbxContent>
                          <w:p w:rsidR="009B2290" w:rsidRPr="00854891" w:rsidRDefault="009B2290" w:rsidP="009B2290">
                            <w:pPr>
                              <w:rPr>
                                <w:color w:val="auto"/>
                              </w:rPr>
                            </w:pPr>
                            <w:r>
                              <w:rPr>
                                <w:color w:val="auto"/>
                              </w:rPr>
                              <w:t>Sub-</w:t>
                            </w:r>
                            <w:proofErr w:type="gramStart"/>
                            <w:r>
                              <w:rPr>
                                <w:color w:val="auto"/>
                              </w:rPr>
                              <w:t>Features :</w:t>
                            </w:r>
                            <w:proofErr w:type="gramEnd"/>
                          </w:p>
                          <w:tbl>
                            <w:tblPr>
                              <w:tblW w:w="5580" w:type="dxa"/>
                              <w:tblLook w:val="04A0" w:firstRow="1" w:lastRow="0" w:firstColumn="1" w:lastColumn="0" w:noHBand="0" w:noVBand="1"/>
                            </w:tblPr>
                            <w:tblGrid>
                              <w:gridCol w:w="5580"/>
                            </w:tblGrid>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Sum of Pax Rev (000)</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Sum of Total Rev (000)</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Sum of RPM</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Sum of ASM</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Sum of AC Op Expense (000)</w:t>
                                  </w:r>
                                </w:p>
                              </w:tc>
                            </w:tr>
                          </w:tbl>
                          <w:p w:rsidR="009B2290" w:rsidRDefault="009B2290" w:rsidP="009B22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22A95" id="Text Box 2" o:spid="_x0000_s1027" type="#_x0000_t202" style="position:absolute;margin-left:304.4pt;margin-top:.5pt;width:195pt;height:117.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">
                <v:textbox>
                  <w:txbxContent>
                    <w:p w:rsidR="009B2290" w:rsidRPr="00854891" w:rsidRDefault="009B2290" w:rsidP="009B2290">
                      <w:pPr>
                        <w:rPr>
                          <w:color w:val="auto"/>
                        </w:rPr>
                      </w:pPr>
                      <w:r>
                        <w:rPr>
                          <w:color w:val="auto"/>
                        </w:rPr>
                        <w:t>Sub-</w:t>
                      </w:r>
                      <w:proofErr w:type="gramStart"/>
                      <w:r>
                        <w:rPr>
                          <w:color w:val="auto"/>
                        </w:rPr>
                        <w:t>Features :</w:t>
                      </w:r>
                      <w:proofErr w:type="gramEnd"/>
                    </w:p>
                    <w:tbl>
                      <w:tblPr>
                        <w:tblW w:w="5580" w:type="dxa"/>
                        <w:tblLook w:val="04A0" w:firstRow="1" w:lastRow="0" w:firstColumn="1" w:lastColumn="0" w:noHBand="0" w:noVBand="1"/>
                      </w:tblPr>
                      <w:tblGrid>
                        <w:gridCol w:w="5580"/>
                      </w:tblGrid>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Sum of Pax Rev (000)</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Sum of Total Rev (000)</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Sum of RPM</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Sum of ASM</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Sum of AC Op Expense (000)</w:t>
                            </w:r>
                          </w:p>
                        </w:tc>
                      </w:tr>
                    </w:tbl>
                    <w:p w:rsidR="009B2290" w:rsidRDefault="009B2290" w:rsidP="009B2290"/>
                  </w:txbxContent>
                </v:textbox>
                <w10:wrap type="square" anchorx="margin"/>
              </v:shape>
            </w:pict>
          </mc:Fallback>
        </mc:AlternateContent>
      </w:r>
      <w:r w:rsidRPr="009B2290">
        <w:rPr>
          <w:rFonts w:asciiTheme="majorHAnsi" w:hAnsiTheme="majorHAnsi"/>
          <w:b w:val="0"/>
          <w:bCs/>
          <w:color w:val="0F0D29" w:themeColor="text1"/>
          <w:sz w:val="20"/>
          <w:szCs w:val="16"/>
          <w:highlight w:val="lightGray"/>
        </w:rPr>
        <w:t>International Operations</w:t>
      </w:r>
    </w:p>
    <w:p w:rsidR="009B2290" w:rsidRPr="009B2290" w:rsidRDefault="009B2290" w:rsidP="009B2290">
      <w:pPr>
        <w:rPr>
          <w:rFonts w:asciiTheme="majorHAnsi" w:hAnsiTheme="majorHAnsi"/>
          <w:b w:val="0"/>
          <w:bCs/>
          <w:color w:val="0F0D29" w:themeColor="text1"/>
          <w:sz w:val="20"/>
          <w:szCs w:val="16"/>
        </w:rPr>
      </w:pPr>
      <w:r w:rsidRPr="009B2290">
        <w:rPr>
          <w:rFonts w:asciiTheme="majorHAnsi" w:hAnsiTheme="majorHAnsi"/>
          <w:b w:val="0"/>
          <w:bCs/>
          <w:color w:val="0F0D29" w:themeColor="text1"/>
          <w:sz w:val="20"/>
          <w:szCs w:val="16"/>
          <w:highlight w:val="lightGray"/>
        </w:rPr>
        <w:t>Total</w:t>
      </w:r>
    </w:p>
    <w:p w:rsidR="009B2290" w:rsidRPr="009B2290" w:rsidRDefault="009B2290" w:rsidP="009B2290">
      <w:pPr>
        <w:rPr>
          <w:rFonts w:asciiTheme="majorHAnsi" w:hAnsiTheme="majorHAnsi"/>
          <w:b w:val="0"/>
          <w:bCs/>
          <w:color w:val="0F0D29" w:themeColor="text1"/>
          <w:sz w:val="20"/>
          <w:szCs w:val="16"/>
        </w:rPr>
      </w:pPr>
    </w:p>
    <w:p w:rsidR="009B2290" w:rsidRPr="009B2290" w:rsidRDefault="009B2290" w:rsidP="009B2290">
      <w:pPr>
        <w:rPr>
          <w:rFonts w:asciiTheme="majorHAnsi" w:hAnsiTheme="majorHAnsi"/>
          <w:b w:val="0"/>
          <w:bCs/>
          <w:color w:val="0F0D29" w:themeColor="text1"/>
          <w:sz w:val="20"/>
          <w:szCs w:val="16"/>
        </w:rPr>
      </w:pPr>
      <w:r w:rsidRPr="009B2290">
        <w:rPr>
          <w:rFonts w:asciiTheme="majorHAnsi" w:hAnsiTheme="majorHAnsi"/>
          <w:b w:val="0"/>
          <w:bCs/>
          <w:color w:val="0F0D29" w:themeColor="text1"/>
          <w:sz w:val="20"/>
          <w:szCs w:val="16"/>
          <w:highlight w:val="black"/>
        </w:rPr>
        <w:t>International Operation Percentages</w:t>
      </w:r>
    </w:p>
    <w:p w:rsidR="009B2290" w:rsidRPr="009B2290" w:rsidRDefault="009B2290" w:rsidP="009B2290">
      <w:pPr>
        <w:rPr>
          <w:rFonts w:asciiTheme="majorHAnsi" w:hAnsiTheme="majorHAnsi"/>
          <w:b w:val="0"/>
          <w:bCs/>
          <w:color w:val="0F0D29" w:themeColor="text1"/>
          <w:sz w:val="20"/>
          <w:szCs w:val="16"/>
        </w:rPr>
      </w:pPr>
    </w:p>
    <w:p w:rsidR="009B2290" w:rsidRPr="009B2290" w:rsidRDefault="009B2290" w:rsidP="009B2290">
      <w:pPr>
        <w:rPr>
          <w:rFonts w:asciiTheme="majorHAnsi" w:hAnsiTheme="majorHAnsi"/>
          <w:b w:val="0"/>
          <w:bCs/>
          <w:color w:val="0F0D29" w:themeColor="text1"/>
          <w:sz w:val="20"/>
          <w:szCs w:val="16"/>
          <w:highlight w:val="blue"/>
        </w:rPr>
      </w:pPr>
      <w:r w:rsidRPr="009B2290">
        <w:rPr>
          <w:rFonts w:asciiTheme="majorHAnsi" w:hAnsiTheme="majorHAnsi"/>
          <w:b w:val="0"/>
          <w:bCs/>
          <w:color w:val="0F0D29" w:themeColor="text1"/>
          <w:sz w:val="20"/>
          <w:szCs w:val="16"/>
          <w:highlight w:val="blue"/>
        </w:rPr>
        <w:t>Atlantic Operations Percentages</w:t>
      </w:r>
    </w:p>
    <w:p w:rsidR="009B2290" w:rsidRPr="009B2290" w:rsidRDefault="009B2290" w:rsidP="009B2290">
      <w:pPr>
        <w:rPr>
          <w:rFonts w:asciiTheme="majorHAnsi" w:hAnsiTheme="majorHAnsi"/>
          <w:b w:val="0"/>
          <w:bCs/>
          <w:color w:val="0F0D29" w:themeColor="text1"/>
          <w:sz w:val="20"/>
          <w:szCs w:val="16"/>
          <w:highlight w:val="blue"/>
        </w:rPr>
      </w:pPr>
      <w:r w:rsidRPr="009B2290">
        <w:rPr>
          <w:rFonts w:asciiTheme="majorHAnsi" w:hAnsiTheme="majorHAnsi"/>
          <w:b w:val="0"/>
          <w:bCs/>
          <w:color w:val="0F0D29" w:themeColor="text1"/>
          <w:sz w:val="20"/>
          <w:szCs w:val="16"/>
          <w:highlight w:val="blue"/>
        </w:rPr>
        <w:t>Latin America Operations Percentages</w:t>
      </w:r>
    </w:p>
    <w:p w:rsidR="009B2290" w:rsidRPr="009B2290" w:rsidRDefault="009B2290" w:rsidP="009B2290">
      <w:pPr>
        <w:rPr>
          <w:rFonts w:asciiTheme="majorHAnsi" w:hAnsiTheme="majorHAnsi"/>
          <w:b w:val="0"/>
          <w:bCs/>
          <w:color w:val="0F0D29" w:themeColor="text1"/>
          <w:sz w:val="20"/>
          <w:szCs w:val="16"/>
          <w:highlight w:val="blue"/>
        </w:rPr>
      </w:pPr>
      <w:r w:rsidRPr="009B2290">
        <w:rPr>
          <w:rFonts w:asciiTheme="majorHAnsi" w:hAnsiTheme="majorHAnsi"/>
          <w:b w:val="0"/>
          <w:bCs/>
          <w:color w:val="0F0D29" w:themeColor="text1"/>
          <w:sz w:val="20"/>
          <w:szCs w:val="16"/>
          <w:highlight w:val="blue"/>
        </w:rPr>
        <w:t>Pacific Operations Percentages</w:t>
      </w:r>
    </w:p>
    <w:p w:rsidR="009B2290" w:rsidRPr="009B2290" w:rsidRDefault="009B2290" w:rsidP="009B2290">
      <w:pPr>
        <w:rPr>
          <w:rFonts w:asciiTheme="majorHAnsi" w:hAnsiTheme="majorHAnsi"/>
          <w:b w:val="0"/>
          <w:bCs/>
          <w:color w:val="0F0D29" w:themeColor="text1"/>
          <w:sz w:val="20"/>
          <w:szCs w:val="16"/>
        </w:rPr>
      </w:pPr>
      <w:r w:rsidRPr="009B2290">
        <w:rPr>
          <w:rFonts w:asciiTheme="majorHAnsi" w:hAnsiTheme="majorHAnsi"/>
          <w:b w:val="0"/>
          <w:bCs/>
          <w:color w:val="0F0D29" w:themeColor="text1"/>
          <w:sz w:val="20"/>
          <w:szCs w:val="16"/>
          <w:highlight w:val="blue"/>
        </w:rPr>
        <w:t>Domestic Operations Percentages</w:t>
      </w:r>
    </w:p>
    <w:p w:rsidR="009B2290" w:rsidRPr="009B2290" w:rsidRDefault="009B2290" w:rsidP="009B2290">
      <w:pPr>
        <w:rPr>
          <w:rFonts w:asciiTheme="majorHAnsi" w:hAnsiTheme="majorHAnsi"/>
          <w:b w:val="0"/>
          <w:bCs/>
          <w:color w:val="0F0D29" w:themeColor="text1"/>
          <w:sz w:val="20"/>
          <w:szCs w:val="16"/>
        </w:rPr>
      </w:pPr>
    </w:p>
    <w:p w:rsidR="009B2290" w:rsidRPr="009B2290" w:rsidRDefault="009B2290" w:rsidP="009B2290">
      <w:pPr>
        <w:rPr>
          <w:rFonts w:asciiTheme="majorHAnsi" w:hAnsiTheme="majorHAnsi"/>
          <w:b w:val="0"/>
          <w:bCs/>
          <w:color w:val="0F0D29" w:themeColor="text1"/>
          <w:sz w:val="20"/>
          <w:szCs w:val="16"/>
          <w:highlight w:val="green"/>
        </w:rPr>
      </w:pPr>
      <w:r w:rsidRPr="009B2290">
        <w:rPr>
          <w:rFonts w:asciiTheme="majorHAnsi" w:hAnsiTheme="majorHAnsi"/>
          <w:b w:val="0"/>
          <w:bCs/>
          <w:color w:val="0F0D29" w:themeColor="text1"/>
          <w:sz w:val="20"/>
          <w:szCs w:val="16"/>
          <w:highlight w:val="green"/>
        </w:rPr>
        <w:t>Atlantic Operations Percentage of International</w:t>
      </w:r>
    </w:p>
    <w:p w:rsidR="009B2290" w:rsidRPr="009B2290" w:rsidRDefault="009B2290" w:rsidP="009B2290">
      <w:pPr>
        <w:rPr>
          <w:rFonts w:asciiTheme="majorHAnsi" w:hAnsiTheme="majorHAnsi"/>
          <w:b w:val="0"/>
          <w:bCs/>
          <w:color w:val="0F0D29" w:themeColor="text1"/>
          <w:sz w:val="20"/>
          <w:szCs w:val="16"/>
          <w:highlight w:val="green"/>
        </w:rPr>
      </w:pPr>
      <w:r w:rsidRPr="009B2290">
        <w:rPr>
          <w:rFonts w:asciiTheme="majorHAnsi" w:hAnsiTheme="majorHAnsi"/>
          <w:b w:val="0"/>
          <w:bCs/>
          <w:color w:val="0F0D29" w:themeColor="text1"/>
          <w:sz w:val="20"/>
          <w:szCs w:val="16"/>
          <w:highlight w:val="green"/>
        </w:rPr>
        <w:t>Latin America Operations Percentage of International</w:t>
      </w:r>
    </w:p>
    <w:p w:rsidR="009B2290" w:rsidRPr="009B2290" w:rsidRDefault="009B2290" w:rsidP="009B2290">
      <w:pPr>
        <w:rPr>
          <w:rFonts w:asciiTheme="majorHAnsi" w:hAnsiTheme="majorHAnsi"/>
          <w:b w:val="0"/>
          <w:bCs/>
          <w:color w:val="0F0D29" w:themeColor="text1"/>
          <w:sz w:val="20"/>
          <w:szCs w:val="16"/>
        </w:rPr>
      </w:pPr>
      <w:r w:rsidRPr="009B2290">
        <w:rPr>
          <w:rFonts w:asciiTheme="majorHAnsi" w:hAnsiTheme="majorHAnsi"/>
          <w:b w:val="0"/>
          <w:bCs/>
          <w:color w:val="0F0D29" w:themeColor="text1"/>
          <w:sz w:val="20"/>
          <w:szCs w:val="16"/>
          <w:highlight w:val="green"/>
        </w:rPr>
        <w:t>Pacific Operations Percentage of International</w:t>
      </w:r>
    </w:p>
    <w:p w:rsidR="009B2290" w:rsidRPr="009B2290" w:rsidRDefault="009B2290" w:rsidP="009B2290">
      <w:pPr>
        <w:rPr>
          <w:rFonts w:asciiTheme="majorHAnsi" w:hAnsiTheme="majorHAnsi"/>
          <w:b w:val="0"/>
          <w:bCs/>
          <w:color w:val="0F0D29" w:themeColor="text1"/>
          <w:sz w:val="20"/>
          <w:szCs w:val="16"/>
        </w:rPr>
      </w:pPr>
      <w:r w:rsidRPr="009B2290">
        <w:rPr>
          <w:rFonts w:asciiTheme="majorHAnsi" w:hAnsiTheme="majorHAnsi"/>
          <w:b w:val="0"/>
          <w:bCs/>
          <w:noProof/>
          <w:color w:val="0F0D29" w:themeColor="text1"/>
        </w:rPr>
        <mc:AlternateContent>
          <mc:Choice Requires="wps">
            <w:drawing>
              <wp:anchor distT="0" distB="0" distL="114300" distR="114300" simplePos="0" relativeHeight="251668480" behindDoc="0" locked="0" layoutInCell="1" allowOverlap="1" wp14:anchorId="7470A3C5" wp14:editId="2047B74D">
                <wp:simplePos x="0" y="0"/>
                <wp:positionH relativeFrom="column">
                  <wp:posOffset>3135630</wp:posOffset>
                </wp:positionH>
                <wp:positionV relativeFrom="paragraph">
                  <wp:posOffset>98425</wp:posOffset>
                </wp:positionV>
                <wp:extent cx="482600" cy="2641600"/>
                <wp:effectExtent l="0" t="0" r="12700" b="25400"/>
                <wp:wrapNone/>
                <wp:docPr id="13" name="Right Brace 13"/>
                <wp:cNvGraphicFramePr/>
                <a:graphic xmlns:a="http://schemas.openxmlformats.org/drawingml/2006/main">
                  <a:graphicData uri="http://schemas.microsoft.com/office/word/2010/wordprocessingShape">
                    <wps:wsp>
                      <wps:cNvSpPr/>
                      <wps:spPr>
                        <a:xfrm>
                          <a:off x="0" y="0"/>
                          <a:ext cx="482600" cy="2641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F331F0" id="Right Brace 13" o:spid="_x0000_s1026" type="#_x0000_t88" style="position:absolute;margin-left:246.9pt;margin-top:7.75pt;width:38pt;height:20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" adj="329" strokecolor="#024f75 [3204]" strokeweight="1pt"/>
            </w:pict>
          </mc:Fallback>
        </mc:AlternateContent>
      </w:r>
    </w:p>
    <w:p w:rsidR="009B2290" w:rsidRPr="009B2290" w:rsidRDefault="009B2290" w:rsidP="009B2290">
      <w:pPr>
        <w:rPr>
          <w:rFonts w:asciiTheme="majorHAnsi" w:hAnsiTheme="majorHAnsi"/>
          <w:b w:val="0"/>
          <w:bCs/>
          <w:color w:val="FFFFFF" w:themeColor="background1"/>
          <w:sz w:val="20"/>
          <w:szCs w:val="16"/>
          <w:highlight w:val="red"/>
        </w:rPr>
      </w:pPr>
      <w:r w:rsidRPr="009B2290">
        <w:rPr>
          <w:rFonts w:asciiTheme="majorHAnsi" w:hAnsiTheme="majorHAnsi"/>
          <w:b w:val="0"/>
          <w:bCs/>
          <w:color w:val="FFFFFF" w:themeColor="background1"/>
          <w:sz w:val="20"/>
          <w:szCs w:val="16"/>
          <w:highlight w:val="red"/>
        </w:rPr>
        <w:t>Yield - Pax Revenue / RPM</w:t>
      </w:r>
    </w:p>
    <w:p w:rsidR="009B2290" w:rsidRPr="009B2290" w:rsidRDefault="009B2290" w:rsidP="009B2290">
      <w:pPr>
        <w:rPr>
          <w:rFonts w:asciiTheme="majorHAnsi" w:hAnsiTheme="majorHAnsi"/>
          <w:b w:val="0"/>
          <w:bCs/>
          <w:color w:val="FFFFFF" w:themeColor="background1"/>
          <w:sz w:val="20"/>
          <w:szCs w:val="16"/>
          <w:highlight w:val="red"/>
        </w:rPr>
      </w:pPr>
      <w:r w:rsidRPr="009B2290">
        <w:rPr>
          <w:rFonts w:asciiTheme="majorHAnsi" w:hAnsiTheme="majorHAnsi"/>
          <w:b w:val="0"/>
          <w:bCs/>
          <w:color w:val="FFFFFF" w:themeColor="background1"/>
          <w:sz w:val="20"/>
          <w:szCs w:val="16"/>
          <w:highlight w:val="red"/>
        </w:rPr>
        <w:t>RASM - Pax Revenue / ASM</w:t>
      </w:r>
    </w:p>
    <w:p w:rsidR="009B2290" w:rsidRPr="009B2290" w:rsidRDefault="009B2290" w:rsidP="009B2290">
      <w:pPr>
        <w:rPr>
          <w:rFonts w:asciiTheme="majorHAnsi" w:hAnsiTheme="majorHAnsi"/>
          <w:b w:val="0"/>
          <w:bCs/>
          <w:color w:val="FFFFFF" w:themeColor="background1"/>
          <w:sz w:val="20"/>
          <w:szCs w:val="16"/>
          <w:highlight w:val="red"/>
        </w:rPr>
      </w:pPr>
      <w:r w:rsidRPr="009B2290">
        <w:rPr>
          <w:rFonts w:asciiTheme="majorHAnsi" w:hAnsiTheme="majorHAnsi"/>
          <w:b w:val="0"/>
          <w:bCs/>
          <w:noProof/>
          <w:color w:val="FFFFFF" w:themeColor="background1"/>
          <w:sz w:val="20"/>
          <w:szCs w:val="16"/>
          <w:highlight w:val="darkMagenta"/>
        </w:rPr>
        <mc:AlternateContent>
          <mc:Choice Requires="wps">
            <w:drawing>
              <wp:anchor distT="45720" distB="45720" distL="114300" distR="114300" simplePos="0" relativeHeight="251669504" behindDoc="0" locked="0" layoutInCell="1" allowOverlap="1" wp14:anchorId="7A4FCCD3" wp14:editId="6271C245">
                <wp:simplePos x="0" y="0"/>
                <wp:positionH relativeFrom="column">
                  <wp:posOffset>3924935</wp:posOffset>
                </wp:positionH>
                <wp:positionV relativeFrom="paragraph">
                  <wp:posOffset>10160</wp:posOffset>
                </wp:positionV>
                <wp:extent cx="2360930" cy="1404620"/>
                <wp:effectExtent l="0" t="0" r="22860" b="1143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B2290" w:rsidRPr="00854891" w:rsidRDefault="009B2290" w:rsidP="009B2290">
                            <w:pPr>
                              <w:rPr>
                                <w:color w:val="auto"/>
                              </w:rPr>
                            </w:pPr>
                            <w:r>
                              <w:rPr>
                                <w:color w:val="auto"/>
                              </w:rPr>
                              <w:t>Region-</w:t>
                            </w:r>
                            <w:proofErr w:type="gramStart"/>
                            <w:r>
                              <w:rPr>
                                <w:color w:val="auto"/>
                              </w:rPr>
                              <w:t>Wise :</w:t>
                            </w:r>
                            <w:proofErr w:type="gramEnd"/>
                          </w:p>
                          <w:tbl>
                            <w:tblPr>
                              <w:tblW w:w="5580" w:type="dxa"/>
                              <w:tblLook w:val="04A0" w:firstRow="1" w:lastRow="0" w:firstColumn="1" w:lastColumn="0" w:noHBand="0" w:noVBand="1"/>
                            </w:tblPr>
                            <w:tblGrid>
                              <w:gridCol w:w="5580"/>
                            </w:tblGrid>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Atlantic</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Latin America</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Pacific</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Domestic</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International</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Total</w:t>
                                  </w:r>
                                </w:p>
                              </w:tc>
                            </w:tr>
                          </w:tbl>
                          <w:p w:rsidR="009B2290" w:rsidRDefault="009B2290" w:rsidP="009B2290"/>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4FCCD3" id="_x0000_s1028" type="#_x0000_t202" style="position:absolute;margin-left:309.05pt;margin-top:.8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">
                <v:textbox style="mso-fit-shape-to-text:t">
                  <w:txbxContent>
                    <w:p w:rsidR="009B2290" w:rsidRPr="00854891" w:rsidRDefault="009B2290" w:rsidP="009B2290">
                      <w:pPr>
                        <w:rPr>
                          <w:color w:val="auto"/>
                        </w:rPr>
                      </w:pPr>
                      <w:r>
                        <w:rPr>
                          <w:color w:val="auto"/>
                        </w:rPr>
                        <w:t>Region-</w:t>
                      </w:r>
                      <w:proofErr w:type="gramStart"/>
                      <w:r>
                        <w:rPr>
                          <w:color w:val="auto"/>
                        </w:rPr>
                        <w:t>Wise :</w:t>
                      </w:r>
                      <w:proofErr w:type="gramEnd"/>
                    </w:p>
                    <w:tbl>
                      <w:tblPr>
                        <w:tblW w:w="5580" w:type="dxa"/>
                        <w:tblLook w:val="04A0" w:firstRow="1" w:lastRow="0" w:firstColumn="1" w:lastColumn="0" w:noHBand="0" w:noVBand="1"/>
                      </w:tblPr>
                      <w:tblGrid>
                        <w:gridCol w:w="5580"/>
                      </w:tblGrid>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Atlantic</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Latin America</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Pacific</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Domestic</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International</w:t>
                            </w:r>
                          </w:p>
                        </w:tc>
                      </w:tr>
                      <w:tr w:rsidR="009B2290" w:rsidRPr="005A6295" w:rsidTr="005A6295">
                        <w:trPr>
                          <w:trHeight w:val="290"/>
                        </w:trPr>
                        <w:tc>
                          <w:tcPr>
                            <w:tcW w:w="5580" w:type="dxa"/>
                            <w:tcBorders>
                              <w:top w:val="nil"/>
                              <w:left w:val="nil"/>
                              <w:bottom w:val="nil"/>
                              <w:right w:val="nil"/>
                            </w:tcBorders>
                            <w:shd w:val="clear" w:color="auto" w:fill="auto"/>
                            <w:noWrap/>
                            <w:vAlign w:val="bottom"/>
                            <w:hideMark/>
                          </w:tcPr>
                          <w:p w:rsidR="009B2290" w:rsidRPr="005A6295" w:rsidRDefault="009B2290" w:rsidP="005A6295">
                            <w:pPr>
                              <w:spacing w:line="240" w:lineRule="auto"/>
                              <w:rPr>
                                <w:rFonts w:ascii="Arial" w:eastAsia="Times New Roman" w:hAnsi="Arial" w:cs="Arial"/>
                                <w:b w:val="0"/>
                                <w:bCs/>
                                <w:color w:val="auto"/>
                                <w:sz w:val="20"/>
                                <w:szCs w:val="20"/>
                              </w:rPr>
                            </w:pPr>
                            <w:r w:rsidRPr="005A6295">
                              <w:rPr>
                                <w:rFonts w:ascii="Arial" w:eastAsia="Times New Roman" w:hAnsi="Arial" w:cs="Arial"/>
                                <w:bCs/>
                                <w:color w:val="auto"/>
                                <w:sz w:val="20"/>
                                <w:szCs w:val="20"/>
                              </w:rPr>
                              <w:t>Total</w:t>
                            </w:r>
                          </w:p>
                        </w:tc>
                      </w:tr>
                    </w:tbl>
                    <w:p w:rsidR="009B2290" w:rsidRDefault="009B2290" w:rsidP="009B2290"/>
                  </w:txbxContent>
                </v:textbox>
                <w10:wrap type="square"/>
              </v:shape>
            </w:pict>
          </mc:Fallback>
        </mc:AlternateContent>
      </w:r>
      <w:r w:rsidRPr="009B2290">
        <w:rPr>
          <w:rFonts w:asciiTheme="majorHAnsi" w:hAnsiTheme="majorHAnsi"/>
          <w:b w:val="0"/>
          <w:bCs/>
          <w:color w:val="FFFFFF" w:themeColor="background1"/>
          <w:sz w:val="20"/>
          <w:szCs w:val="16"/>
          <w:highlight w:val="red"/>
        </w:rPr>
        <w:t>CASM Aircraft Operations - Expenses / ASM</w:t>
      </w:r>
    </w:p>
    <w:p w:rsidR="009B2290" w:rsidRPr="009B2290" w:rsidRDefault="009B2290" w:rsidP="009B2290">
      <w:pPr>
        <w:rPr>
          <w:rFonts w:asciiTheme="majorHAnsi" w:hAnsiTheme="majorHAnsi"/>
          <w:b w:val="0"/>
          <w:bCs/>
          <w:color w:val="FFFFFF" w:themeColor="background1"/>
          <w:sz w:val="20"/>
          <w:szCs w:val="16"/>
        </w:rPr>
      </w:pPr>
      <w:r w:rsidRPr="009B2290">
        <w:rPr>
          <w:rFonts w:asciiTheme="majorHAnsi" w:hAnsiTheme="majorHAnsi"/>
          <w:b w:val="0"/>
          <w:bCs/>
          <w:color w:val="FFFFFF" w:themeColor="background1"/>
          <w:sz w:val="20"/>
          <w:szCs w:val="16"/>
          <w:highlight w:val="red"/>
        </w:rPr>
        <w:t>Load Factor - RPM/ASM</w:t>
      </w:r>
    </w:p>
    <w:p w:rsidR="009B2290" w:rsidRPr="009B2290" w:rsidRDefault="009B2290" w:rsidP="009B2290">
      <w:pPr>
        <w:rPr>
          <w:rFonts w:asciiTheme="majorHAnsi" w:hAnsiTheme="majorHAnsi"/>
          <w:b w:val="0"/>
          <w:bCs/>
          <w:color w:val="FFFFFF" w:themeColor="background1"/>
          <w:sz w:val="20"/>
          <w:szCs w:val="16"/>
        </w:rPr>
      </w:pPr>
    </w:p>
    <w:p w:rsidR="009B2290" w:rsidRPr="009B2290" w:rsidRDefault="009B2290" w:rsidP="009B2290">
      <w:pPr>
        <w:rPr>
          <w:rFonts w:asciiTheme="majorHAnsi" w:hAnsiTheme="majorHAnsi"/>
          <w:b w:val="0"/>
          <w:bCs/>
          <w:color w:val="FFFFFF" w:themeColor="background1"/>
          <w:sz w:val="20"/>
          <w:szCs w:val="16"/>
          <w:highlight w:val="darkRed"/>
        </w:rPr>
      </w:pPr>
      <w:r w:rsidRPr="009B2290">
        <w:rPr>
          <w:rFonts w:asciiTheme="majorHAnsi" w:hAnsiTheme="majorHAnsi"/>
          <w:b w:val="0"/>
          <w:bCs/>
          <w:color w:val="FFFFFF" w:themeColor="background1"/>
          <w:sz w:val="20"/>
          <w:szCs w:val="16"/>
          <w:highlight w:val="darkRed"/>
        </w:rPr>
        <w:t>Sum of RPM</w:t>
      </w:r>
    </w:p>
    <w:p w:rsidR="009B2290" w:rsidRPr="009B2290" w:rsidRDefault="009B2290" w:rsidP="009B2290">
      <w:pPr>
        <w:rPr>
          <w:rFonts w:asciiTheme="majorHAnsi" w:hAnsiTheme="majorHAnsi"/>
          <w:b w:val="0"/>
          <w:bCs/>
          <w:color w:val="FFFFFF" w:themeColor="background1"/>
          <w:sz w:val="20"/>
          <w:szCs w:val="16"/>
          <w:highlight w:val="darkRed"/>
        </w:rPr>
      </w:pPr>
      <w:r w:rsidRPr="009B2290">
        <w:rPr>
          <w:rFonts w:asciiTheme="majorHAnsi" w:hAnsiTheme="majorHAnsi"/>
          <w:b w:val="0"/>
          <w:bCs/>
          <w:color w:val="FFFFFF" w:themeColor="background1"/>
          <w:sz w:val="20"/>
          <w:szCs w:val="16"/>
          <w:highlight w:val="darkRed"/>
        </w:rPr>
        <w:t>Sum of ASM</w:t>
      </w:r>
    </w:p>
    <w:p w:rsidR="009B2290" w:rsidRPr="009B2290" w:rsidRDefault="009B2290" w:rsidP="009B2290">
      <w:pPr>
        <w:rPr>
          <w:rFonts w:asciiTheme="majorHAnsi" w:hAnsiTheme="majorHAnsi"/>
          <w:b w:val="0"/>
          <w:bCs/>
          <w:color w:val="FFFFFF" w:themeColor="background1"/>
          <w:sz w:val="20"/>
          <w:szCs w:val="16"/>
          <w:highlight w:val="darkRed"/>
        </w:rPr>
      </w:pPr>
      <w:r w:rsidRPr="009B2290">
        <w:rPr>
          <w:rFonts w:asciiTheme="majorHAnsi" w:hAnsiTheme="majorHAnsi"/>
          <w:b w:val="0"/>
          <w:bCs/>
          <w:color w:val="FFFFFF" w:themeColor="background1"/>
          <w:sz w:val="20"/>
          <w:szCs w:val="16"/>
          <w:highlight w:val="darkRed"/>
        </w:rPr>
        <w:t>Sum of Pax Rev</w:t>
      </w:r>
    </w:p>
    <w:p w:rsidR="009B2290" w:rsidRPr="009B2290" w:rsidRDefault="009B2290" w:rsidP="009B2290">
      <w:pPr>
        <w:rPr>
          <w:rFonts w:asciiTheme="majorHAnsi" w:hAnsiTheme="majorHAnsi"/>
          <w:b w:val="0"/>
          <w:bCs/>
          <w:color w:val="FFFFFF" w:themeColor="background1"/>
          <w:sz w:val="20"/>
          <w:szCs w:val="16"/>
        </w:rPr>
      </w:pPr>
      <w:r w:rsidRPr="009B2290">
        <w:rPr>
          <w:rFonts w:asciiTheme="majorHAnsi" w:hAnsiTheme="majorHAnsi"/>
          <w:b w:val="0"/>
          <w:bCs/>
          <w:color w:val="FFFFFF" w:themeColor="background1"/>
          <w:sz w:val="20"/>
          <w:szCs w:val="16"/>
          <w:highlight w:val="darkRed"/>
        </w:rPr>
        <w:t>Sum of Aircraft Expense</w:t>
      </w:r>
    </w:p>
    <w:p w:rsidR="009B2290" w:rsidRPr="009B2290" w:rsidRDefault="009B2290" w:rsidP="009B2290">
      <w:pPr>
        <w:rPr>
          <w:rFonts w:asciiTheme="majorHAnsi" w:hAnsiTheme="majorHAnsi"/>
          <w:b w:val="0"/>
          <w:bCs/>
          <w:color w:val="FFFFFF" w:themeColor="background1"/>
          <w:sz w:val="20"/>
          <w:szCs w:val="16"/>
        </w:rPr>
      </w:pPr>
    </w:p>
    <w:p w:rsidR="009B2290" w:rsidRPr="009B2290" w:rsidRDefault="009B2290" w:rsidP="009B2290">
      <w:pPr>
        <w:rPr>
          <w:rFonts w:asciiTheme="majorHAnsi" w:hAnsiTheme="majorHAnsi"/>
          <w:b w:val="0"/>
          <w:bCs/>
          <w:color w:val="FFFFFF" w:themeColor="background1"/>
          <w:sz w:val="20"/>
          <w:szCs w:val="16"/>
          <w:highlight w:val="darkMagenta"/>
        </w:rPr>
      </w:pPr>
      <w:r w:rsidRPr="009B2290">
        <w:rPr>
          <w:rFonts w:asciiTheme="majorHAnsi" w:hAnsiTheme="majorHAnsi"/>
          <w:b w:val="0"/>
          <w:bCs/>
          <w:color w:val="FFFFFF" w:themeColor="background1"/>
          <w:sz w:val="20"/>
          <w:szCs w:val="16"/>
          <w:highlight w:val="darkMagenta"/>
        </w:rPr>
        <w:t>Aircraft Expense Percentage</w:t>
      </w:r>
    </w:p>
    <w:p w:rsidR="009B2290" w:rsidRPr="009B2290" w:rsidRDefault="009B2290" w:rsidP="009B2290">
      <w:pPr>
        <w:rPr>
          <w:rFonts w:asciiTheme="majorHAnsi" w:hAnsiTheme="majorHAnsi"/>
          <w:b w:val="0"/>
          <w:bCs/>
          <w:color w:val="FFFFFF" w:themeColor="background1"/>
          <w:sz w:val="20"/>
          <w:szCs w:val="16"/>
          <w:highlight w:val="darkMagenta"/>
        </w:rPr>
      </w:pPr>
      <w:r w:rsidRPr="009B2290">
        <w:rPr>
          <w:rFonts w:asciiTheme="majorHAnsi" w:hAnsiTheme="majorHAnsi"/>
          <w:b w:val="0"/>
          <w:bCs/>
          <w:color w:val="FFFFFF" w:themeColor="background1"/>
          <w:sz w:val="20"/>
          <w:szCs w:val="16"/>
          <w:highlight w:val="darkMagenta"/>
        </w:rPr>
        <w:t>ASM Percentage</w:t>
      </w:r>
    </w:p>
    <w:p w:rsidR="009B2290" w:rsidRPr="009B2290" w:rsidRDefault="009B2290" w:rsidP="009B2290">
      <w:pPr>
        <w:rPr>
          <w:rFonts w:asciiTheme="majorHAnsi" w:hAnsiTheme="majorHAnsi"/>
          <w:b w:val="0"/>
          <w:bCs/>
          <w:color w:val="FFFFFF" w:themeColor="background1"/>
          <w:sz w:val="20"/>
          <w:szCs w:val="16"/>
          <w:highlight w:val="darkMagenta"/>
        </w:rPr>
      </w:pPr>
      <w:r w:rsidRPr="009B2290">
        <w:rPr>
          <w:rFonts w:asciiTheme="majorHAnsi" w:hAnsiTheme="majorHAnsi"/>
          <w:b w:val="0"/>
          <w:bCs/>
          <w:color w:val="FFFFFF" w:themeColor="background1"/>
          <w:sz w:val="20"/>
          <w:szCs w:val="16"/>
          <w:highlight w:val="darkMagenta"/>
        </w:rPr>
        <w:t>Pax Rev Percentage</w:t>
      </w:r>
    </w:p>
    <w:p w:rsidR="009B2290" w:rsidRPr="009B2290" w:rsidRDefault="009B2290" w:rsidP="009B2290">
      <w:pPr>
        <w:rPr>
          <w:rFonts w:asciiTheme="majorHAnsi" w:hAnsiTheme="majorHAnsi"/>
          <w:b w:val="0"/>
          <w:bCs/>
          <w:color w:val="FFFFFF" w:themeColor="background1"/>
          <w:sz w:val="20"/>
          <w:szCs w:val="16"/>
        </w:rPr>
      </w:pPr>
      <w:r w:rsidRPr="009B2290">
        <w:rPr>
          <w:rFonts w:asciiTheme="majorHAnsi" w:hAnsiTheme="majorHAnsi"/>
          <w:b w:val="0"/>
          <w:bCs/>
          <w:color w:val="FFFFFF" w:themeColor="background1"/>
          <w:sz w:val="20"/>
          <w:szCs w:val="16"/>
          <w:highlight w:val="darkMagenta"/>
        </w:rPr>
        <w:t>RPM Percentage</w:t>
      </w:r>
    </w:p>
    <w:p w:rsidR="009B2290" w:rsidRPr="009B2290" w:rsidRDefault="009B2290" w:rsidP="009B2290">
      <w:pPr>
        <w:rPr>
          <w:b w:val="0"/>
          <w:bCs/>
          <w:color w:val="0F0D29" w:themeColor="text1"/>
          <w:sz w:val="20"/>
          <w:szCs w:val="16"/>
        </w:rPr>
      </w:pPr>
    </w:p>
    <w:p w:rsidR="009B2290" w:rsidRDefault="009B2290" w:rsidP="009B2290">
      <w:pPr>
        <w:rPr>
          <w:color w:val="auto"/>
          <w:sz w:val="20"/>
          <w:szCs w:val="16"/>
        </w:rPr>
      </w:pPr>
    </w:p>
    <w:p w:rsidR="009B2290" w:rsidRPr="009B2290" w:rsidRDefault="009B2290" w:rsidP="009B2290">
      <w:pPr>
        <w:rPr>
          <w:rFonts w:asciiTheme="majorHAnsi" w:eastAsia="MS Mincho" w:hAnsiTheme="majorHAnsi" w:cs="Times New Roman"/>
          <w:b w:val="0"/>
          <w:bCs/>
          <w:color w:val="auto"/>
          <w:sz w:val="24"/>
          <w:szCs w:val="21"/>
        </w:rPr>
      </w:pPr>
    </w:p>
    <w:p w:rsidR="009B2290" w:rsidRPr="009B2290" w:rsidRDefault="009B2290" w:rsidP="009B2290">
      <w:pPr>
        <w:jc w:val="both"/>
        <w:rPr>
          <w:rFonts w:asciiTheme="majorHAnsi" w:hAnsiTheme="majorHAnsi"/>
          <w:b w:val="0"/>
          <w:bCs/>
          <w:color w:val="auto"/>
          <w:sz w:val="24"/>
          <w:szCs w:val="20"/>
        </w:rPr>
      </w:pPr>
    </w:p>
    <w:p w:rsidR="009B2290" w:rsidRDefault="009B2290" w:rsidP="009B2290">
      <w:pPr>
        <w:rPr>
          <w:rFonts w:asciiTheme="majorHAnsi" w:hAnsiTheme="majorHAnsi"/>
          <w:b w:val="0"/>
          <w:bCs/>
          <w:color w:val="auto"/>
          <w:sz w:val="24"/>
          <w:szCs w:val="20"/>
        </w:rPr>
      </w:pPr>
    </w:p>
    <w:p w:rsidR="009B2290" w:rsidRDefault="009B2290" w:rsidP="009B2290">
      <w:pPr>
        <w:rPr>
          <w:rFonts w:asciiTheme="majorHAnsi" w:hAnsiTheme="majorHAnsi"/>
          <w:b w:val="0"/>
          <w:bCs/>
          <w:color w:val="auto"/>
          <w:sz w:val="24"/>
          <w:szCs w:val="20"/>
        </w:rPr>
      </w:pPr>
    </w:p>
    <w:p w:rsidR="009B2290" w:rsidRDefault="009B2290" w:rsidP="009B2290">
      <w:pPr>
        <w:rPr>
          <w:rFonts w:asciiTheme="majorHAnsi" w:eastAsia="MS Mincho" w:hAnsiTheme="majorHAnsi" w:cs="Times New Roman"/>
          <w:bCs/>
          <w:color w:val="auto"/>
          <w:sz w:val="36"/>
          <w:szCs w:val="28"/>
        </w:rPr>
      </w:pPr>
      <w:r>
        <w:rPr>
          <w:rFonts w:asciiTheme="majorHAnsi" w:eastAsia="MS Mincho" w:hAnsiTheme="majorHAnsi" w:cs="Times New Roman"/>
          <w:bCs/>
          <w:color w:val="auto"/>
          <w:sz w:val="36"/>
          <w:szCs w:val="28"/>
        </w:rPr>
        <w:lastRenderedPageBreak/>
        <w:t>Data Visualization:</w:t>
      </w:r>
    </w:p>
    <w:p w:rsidR="009B2290" w:rsidRDefault="009B2290" w:rsidP="009B2290">
      <w:pPr>
        <w:rPr>
          <w:rFonts w:asciiTheme="majorHAnsi" w:eastAsia="MS Mincho" w:hAnsiTheme="majorHAnsi" w:cs="Times New Roman"/>
          <w:bCs/>
          <w:color w:val="auto"/>
          <w:sz w:val="36"/>
          <w:szCs w:val="28"/>
        </w:rPr>
      </w:pPr>
    </w:p>
    <w:p w:rsidR="009B2290" w:rsidRDefault="009B2290" w:rsidP="009B2290">
      <w:pPr>
        <w:rPr>
          <w:rFonts w:asciiTheme="majorHAnsi" w:eastAsia="MS Mincho" w:hAnsiTheme="majorHAnsi" w:cs="Times New Roman"/>
          <w:bCs/>
          <w:color w:val="auto"/>
          <w:sz w:val="36"/>
          <w:szCs w:val="28"/>
        </w:rPr>
      </w:pPr>
      <w:r>
        <w:rPr>
          <w:rFonts w:asciiTheme="majorHAnsi" w:hAnsiTheme="majorHAnsi"/>
          <w:b w:val="0"/>
          <w:bCs/>
          <w:noProof/>
          <w:color w:val="auto"/>
        </w:rPr>
        <w:drawing>
          <wp:anchor distT="0" distB="0" distL="114300" distR="114300" simplePos="0" relativeHeight="251671552" behindDoc="0" locked="0" layoutInCell="1" allowOverlap="1" wp14:anchorId="510A1F5B" wp14:editId="0C61BB2E">
            <wp:simplePos x="0" y="0"/>
            <wp:positionH relativeFrom="column">
              <wp:posOffset>0</wp:posOffset>
            </wp:positionH>
            <wp:positionV relativeFrom="paragraph">
              <wp:posOffset>297180</wp:posOffset>
            </wp:positionV>
            <wp:extent cx="6696075" cy="397192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0).png"/>
                    <pic:cNvPicPr/>
                  </pic:nvPicPr>
                  <pic:blipFill rotWithShape="1">
                    <a:blip r:embed="rId11" cstate="print">
                      <a:extLst>
                        <a:ext uri="{28A0092B-C50C-407E-A947-70E740481C1C}">
                          <a14:useLocalDpi xmlns:a14="http://schemas.microsoft.com/office/drawing/2010/main" val="0"/>
                        </a:ext>
                      </a:extLst>
                    </a:blip>
                    <a:srcRect l="7649" t="2683" r="6502" b="6781"/>
                    <a:stretch/>
                  </pic:blipFill>
                  <pic:spPr bwMode="auto">
                    <a:xfrm>
                      <a:off x="0" y="0"/>
                      <a:ext cx="6696075" cy="3971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B2290" w:rsidRPr="006A3C4F" w:rsidRDefault="009B2290" w:rsidP="009B2290">
      <w:pPr>
        <w:rPr>
          <w:rFonts w:asciiTheme="majorHAnsi" w:hAnsiTheme="majorHAnsi"/>
          <w:b w:val="0"/>
          <w:bCs/>
          <w:color w:val="auto"/>
          <w:sz w:val="24"/>
          <w:szCs w:val="20"/>
        </w:rPr>
      </w:pPr>
    </w:p>
    <w:p w:rsidR="009B2290" w:rsidRPr="006A3C4F" w:rsidRDefault="009B2290" w:rsidP="009B2290">
      <w:pPr>
        <w:pStyle w:val="ListParagraph"/>
        <w:numPr>
          <w:ilvl w:val="0"/>
          <w:numId w:val="13"/>
        </w:numPr>
        <w:jc w:val="both"/>
        <w:rPr>
          <w:rFonts w:asciiTheme="majorHAnsi" w:hAnsiTheme="majorHAnsi"/>
          <w:bCs/>
          <w:color w:val="auto"/>
          <w:sz w:val="26"/>
          <w:szCs w:val="26"/>
          <w:lang w:val="en-IN"/>
        </w:rPr>
      </w:pPr>
      <w:r w:rsidRPr="006A3C4F">
        <w:rPr>
          <w:rFonts w:asciiTheme="majorHAnsi" w:hAnsiTheme="majorHAnsi"/>
          <w:bCs/>
          <w:color w:val="auto"/>
          <w:sz w:val="26"/>
          <w:szCs w:val="26"/>
          <w:lang w:val="en-IN"/>
        </w:rPr>
        <w:t>What type of viz did you create?</w:t>
      </w:r>
    </w:p>
    <w:p w:rsidR="009B2290" w:rsidRDefault="009B2290" w:rsidP="009B2290">
      <w:pPr>
        <w:rPr>
          <w:rFonts w:asciiTheme="majorHAnsi" w:eastAsia="MS Mincho" w:hAnsiTheme="majorHAnsi" w:cs="Times New Roman"/>
          <w:bCs/>
          <w:color w:val="auto"/>
          <w:sz w:val="36"/>
          <w:szCs w:val="28"/>
        </w:rPr>
      </w:pPr>
    </w:p>
    <w:p w:rsidR="009B2290" w:rsidRPr="009B2290" w:rsidRDefault="009B2290" w:rsidP="009B2290">
      <w:pPr>
        <w:pStyle w:val="ListParagraph"/>
        <w:numPr>
          <w:ilvl w:val="0"/>
          <w:numId w:val="17"/>
        </w:numPr>
        <w:spacing w:line="240" w:lineRule="auto"/>
        <w:jc w:val="both"/>
        <w:rPr>
          <w:rFonts w:asciiTheme="majorHAnsi" w:hAnsiTheme="majorHAnsi"/>
          <w:b w:val="0"/>
          <w:bCs/>
          <w:color w:val="auto"/>
          <w:sz w:val="24"/>
          <w:szCs w:val="20"/>
        </w:rPr>
      </w:pPr>
      <w:r w:rsidRPr="009B2290">
        <w:rPr>
          <w:rFonts w:asciiTheme="majorHAnsi" w:hAnsiTheme="majorHAnsi"/>
          <w:b w:val="0"/>
          <w:bCs/>
          <w:color w:val="auto"/>
          <w:sz w:val="24"/>
          <w:szCs w:val="20"/>
        </w:rPr>
        <w:t xml:space="preserve">A line chart is used to track both ASM and RPM measures over the period 1995 – 2015 in different operating regions. </w:t>
      </w:r>
    </w:p>
    <w:p w:rsidR="009B2290" w:rsidRPr="009B2290" w:rsidRDefault="009B2290" w:rsidP="009B2290">
      <w:pPr>
        <w:pStyle w:val="ListParagraph"/>
        <w:spacing w:line="240" w:lineRule="auto"/>
        <w:ind w:left="420"/>
        <w:jc w:val="both"/>
        <w:rPr>
          <w:rFonts w:asciiTheme="majorHAnsi" w:hAnsiTheme="majorHAnsi"/>
          <w:b w:val="0"/>
          <w:bCs/>
          <w:color w:val="auto"/>
          <w:sz w:val="24"/>
          <w:szCs w:val="20"/>
        </w:rPr>
      </w:pPr>
    </w:p>
    <w:p w:rsidR="009B2290" w:rsidRPr="009B2290" w:rsidRDefault="009B2290" w:rsidP="009B2290">
      <w:pPr>
        <w:pStyle w:val="ListParagraph"/>
        <w:numPr>
          <w:ilvl w:val="0"/>
          <w:numId w:val="17"/>
        </w:numPr>
        <w:spacing w:line="240" w:lineRule="auto"/>
        <w:jc w:val="both"/>
        <w:rPr>
          <w:rFonts w:asciiTheme="majorHAnsi" w:hAnsiTheme="majorHAnsi"/>
          <w:b w:val="0"/>
          <w:bCs/>
          <w:color w:val="auto"/>
          <w:sz w:val="24"/>
          <w:szCs w:val="20"/>
        </w:rPr>
      </w:pPr>
      <w:r w:rsidRPr="009B2290">
        <w:rPr>
          <w:rFonts w:asciiTheme="majorHAnsi" w:hAnsiTheme="majorHAnsi"/>
          <w:b w:val="0"/>
          <w:bCs/>
          <w:color w:val="auto"/>
          <w:sz w:val="24"/>
          <w:szCs w:val="20"/>
        </w:rPr>
        <w:t>Analyze Load Factor over the past year for United Airlines and its prediction for the upcoming five years using a scatterplot.</w:t>
      </w:r>
    </w:p>
    <w:p w:rsidR="009B2290" w:rsidRDefault="009B2290" w:rsidP="009B2290">
      <w:pPr>
        <w:rPr>
          <w:rFonts w:asciiTheme="majorHAnsi" w:eastAsia="MS Mincho" w:hAnsiTheme="majorHAnsi" w:cs="Times New Roman"/>
          <w:bCs/>
          <w:color w:val="auto"/>
          <w:sz w:val="36"/>
          <w:szCs w:val="28"/>
        </w:rPr>
      </w:pPr>
    </w:p>
    <w:p w:rsidR="009B2290" w:rsidRPr="006A3C4F" w:rsidRDefault="009B2290" w:rsidP="009B2290">
      <w:pPr>
        <w:pStyle w:val="ListParagraph"/>
        <w:numPr>
          <w:ilvl w:val="0"/>
          <w:numId w:val="13"/>
        </w:numPr>
        <w:jc w:val="both"/>
        <w:rPr>
          <w:rFonts w:asciiTheme="majorHAnsi" w:hAnsiTheme="majorHAnsi"/>
          <w:bCs/>
          <w:color w:val="auto"/>
          <w:sz w:val="26"/>
          <w:szCs w:val="26"/>
          <w:lang w:val="en-IN"/>
        </w:rPr>
      </w:pPr>
      <w:r w:rsidRPr="006A3C4F">
        <w:rPr>
          <w:rFonts w:asciiTheme="majorHAnsi" w:hAnsiTheme="majorHAnsi"/>
          <w:bCs/>
          <w:color w:val="auto"/>
          <w:sz w:val="26"/>
          <w:szCs w:val="26"/>
          <w:lang w:val="en-IN"/>
        </w:rPr>
        <w:t>Why did you select the viz that you did?</w:t>
      </w:r>
    </w:p>
    <w:p w:rsidR="009B2290" w:rsidRDefault="009B2290" w:rsidP="009B2290">
      <w:pPr>
        <w:rPr>
          <w:rFonts w:asciiTheme="majorHAnsi" w:eastAsia="MS Mincho" w:hAnsiTheme="majorHAnsi" w:cs="Times New Roman"/>
          <w:bCs/>
          <w:color w:val="auto"/>
          <w:sz w:val="36"/>
          <w:szCs w:val="28"/>
        </w:rPr>
      </w:pPr>
    </w:p>
    <w:p w:rsidR="009B2290" w:rsidRPr="009B2290" w:rsidRDefault="009B2290" w:rsidP="009B2290">
      <w:pPr>
        <w:pStyle w:val="ListParagraph"/>
        <w:numPr>
          <w:ilvl w:val="0"/>
          <w:numId w:val="18"/>
        </w:numPr>
        <w:spacing w:line="240" w:lineRule="auto"/>
        <w:jc w:val="both"/>
        <w:rPr>
          <w:rFonts w:asciiTheme="majorHAnsi" w:hAnsiTheme="majorHAnsi"/>
          <w:b w:val="0"/>
          <w:bCs/>
          <w:color w:val="auto"/>
          <w:sz w:val="24"/>
          <w:szCs w:val="20"/>
        </w:rPr>
      </w:pPr>
      <w:r w:rsidRPr="009B2290">
        <w:rPr>
          <w:rFonts w:asciiTheme="majorHAnsi" w:hAnsiTheme="majorHAnsi"/>
          <w:b w:val="0"/>
          <w:bCs/>
          <w:color w:val="auto"/>
          <w:sz w:val="24"/>
          <w:szCs w:val="20"/>
        </w:rPr>
        <w:t>Line graphs are used to track changes over short and long periods of time. When smaller changes exist, line graphs are better to use than bar graphs. Line graphs can also be used to compare changes over the same period of time for more than one group.</w:t>
      </w:r>
    </w:p>
    <w:p w:rsidR="009B2290" w:rsidRPr="009B2290" w:rsidRDefault="009B2290" w:rsidP="009B2290">
      <w:pPr>
        <w:spacing w:line="240" w:lineRule="auto"/>
        <w:jc w:val="both"/>
        <w:rPr>
          <w:rFonts w:asciiTheme="majorHAnsi" w:hAnsiTheme="majorHAnsi"/>
          <w:b w:val="0"/>
          <w:bCs/>
          <w:color w:val="auto"/>
          <w:sz w:val="24"/>
          <w:szCs w:val="20"/>
        </w:rPr>
      </w:pPr>
    </w:p>
    <w:p w:rsidR="009B2290" w:rsidRPr="00F441EC" w:rsidRDefault="009B2290" w:rsidP="009B2290">
      <w:pPr>
        <w:pStyle w:val="ListParagraph"/>
        <w:numPr>
          <w:ilvl w:val="0"/>
          <w:numId w:val="18"/>
        </w:numPr>
        <w:spacing w:line="240" w:lineRule="auto"/>
        <w:jc w:val="both"/>
        <w:rPr>
          <w:rFonts w:asciiTheme="majorHAnsi" w:hAnsiTheme="majorHAnsi"/>
          <w:b w:val="0"/>
          <w:bCs/>
          <w:color w:val="auto"/>
          <w:sz w:val="24"/>
          <w:szCs w:val="20"/>
        </w:rPr>
      </w:pPr>
      <w:r w:rsidRPr="009B2290">
        <w:rPr>
          <w:rFonts w:asciiTheme="majorHAnsi" w:hAnsiTheme="majorHAnsi"/>
          <w:b w:val="0"/>
          <w:bCs/>
          <w:color w:val="auto"/>
          <w:sz w:val="24"/>
          <w:szCs w:val="20"/>
        </w:rPr>
        <w:t>Scatterplots are used to plot data points on a horizontal and a vertical axis in the attempt to show how much one variable is affected by another.</w:t>
      </w:r>
    </w:p>
    <w:p w:rsidR="009B2290" w:rsidRDefault="009B2290" w:rsidP="009B2290">
      <w:pPr>
        <w:pStyle w:val="ListParagraph"/>
        <w:numPr>
          <w:ilvl w:val="0"/>
          <w:numId w:val="13"/>
        </w:numPr>
        <w:jc w:val="both"/>
        <w:rPr>
          <w:rFonts w:asciiTheme="majorHAnsi" w:hAnsiTheme="majorHAnsi"/>
          <w:bCs/>
          <w:color w:val="auto"/>
          <w:sz w:val="26"/>
          <w:szCs w:val="26"/>
          <w:lang w:val="en-IN"/>
        </w:rPr>
      </w:pPr>
      <w:r w:rsidRPr="006A3C4F">
        <w:rPr>
          <w:rFonts w:asciiTheme="majorHAnsi" w:hAnsiTheme="majorHAnsi"/>
          <w:bCs/>
          <w:color w:val="auto"/>
          <w:sz w:val="26"/>
          <w:szCs w:val="26"/>
        </w:rPr>
        <w:lastRenderedPageBreak/>
        <w:t xml:space="preserve">Identify </w:t>
      </w:r>
      <w:r w:rsidRPr="006A3C4F">
        <w:rPr>
          <w:rFonts w:asciiTheme="majorHAnsi" w:hAnsiTheme="majorHAnsi"/>
          <w:bCs/>
          <w:color w:val="auto"/>
          <w:sz w:val="26"/>
          <w:szCs w:val="26"/>
          <w:lang w:val="en-IN"/>
        </w:rPr>
        <w:t>Gestalt principles employed.</w:t>
      </w:r>
    </w:p>
    <w:p w:rsidR="009B2290" w:rsidRDefault="009B2290" w:rsidP="009B2290">
      <w:pPr>
        <w:jc w:val="both"/>
        <w:rPr>
          <w:rFonts w:asciiTheme="majorHAnsi" w:hAnsiTheme="majorHAnsi"/>
          <w:bCs/>
          <w:color w:val="auto"/>
          <w:sz w:val="26"/>
          <w:szCs w:val="26"/>
          <w:lang w:val="en-IN"/>
        </w:rPr>
      </w:pPr>
    </w:p>
    <w:p w:rsidR="009B2290" w:rsidRDefault="009B2290" w:rsidP="009B2290">
      <w:pPr>
        <w:pStyle w:val="Content"/>
      </w:pPr>
      <w:r>
        <w:t>Principle of Similarity:</w:t>
      </w:r>
    </w:p>
    <w:p w:rsidR="009B2290" w:rsidRDefault="009B2290" w:rsidP="009B2290">
      <w:pPr>
        <w:pStyle w:val="Content"/>
      </w:pPr>
    </w:p>
    <w:p w:rsidR="009B2290" w:rsidRDefault="009B2290" w:rsidP="009B2290">
      <w:pPr>
        <w:pStyle w:val="Content"/>
        <w:rPr>
          <w:rFonts w:ascii="Arial" w:eastAsia="Times New Roman" w:hAnsi="Arial" w:cs="Arial"/>
          <w:color w:val="202124"/>
          <w:sz w:val="24"/>
          <w:szCs w:val="24"/>
          <w:shd w:val="clear" w:color="auto" w:fill="FFFFFF"/>
          <w:lang w:val="en-IN"/>
        </w:rPr>
      </w:pPr>
      <w:r w:rsidRPr="00995856">
        <w:rPr>
          <w:rFonts w:ascii="Arial" w:eastAsia="Times New Roman" w:hAnsi="Arial" w:cs="Arial"/>
          <w:color w:val="202124"/>
          <w:sz w:val="24"/>
          <w:szCs w:val="24"/>
          <w:shd w:val="clear" w:color="auto" w:fill="FFFFFF"/>
          <w:lang w:val="en-IN"/>
        </w:rPr>
        <w:t>The principle of similarity states that when things appear to be similar to each other, we group them together.</w:t>
      </w:r>
    </w:p>
    <w:p w:rsidR="009B2290" w:rsidRDefault="009B2290" w:rsidP="009B2290">
      <w:pPr>
        <w:pStyle w:val="Content"/>
        <w:rPr>
          <w:rFonts w:ascii="Arial" w:eastAsia="Times New Roman" w:hAnsi="Arial" w:cs="Arial"/>
          <w:color w:val="202124"/>
          <w:sz w:val="24"/>
          <w:szCs w:val="24"/>
          <w:shd w:val="clear" w:color="auto" w:fill="FFFFFF"/>
          <w:lang w:val="en-IN"/>
        </w:rPr>
      </w:pPr>
    </w:p>
    <w:p w:rsidR="009B2290" w:rsidRPr="009A5A2C" w:rsidRDefault="009A5A2C" w:rsidP="009B2290">
      <w:pPr>
        <w:pStyle w:val="Content"/>
        <w:rPr>
          <w:rFonts w:ascii="Arial" w:hAnsi="Arial" w:cs="Arial"/>
        </w:rPr>
      </w:pPr>
      <w:r w:rsidRPr="009A5A2C">
        <w:rPr>
          <w:rFonts w:ascii="Arial" w:hAnsi="Arial" w:cs="Arial"/>
          <w:color w:val="auto"/>
          <w:sz w:val="24"/>
          <w:szCs w:val="20"/>
        </w:rPr>
        <w:t xml:space="preserve">Similar color is used for denoting Capacity/ASM and Traffic/RPM in text and line graph so that the viewers can relate the measure to </w:t>
      </w:r>
      <w:proofErr w:type="spellStart"/>
      <w:r w:rsidRPr="009A5A2C">
        <w:rPr>
          <w:rFonts w:ascii="Arial" w:hAnsi="Arial" w:cs="Arial"/>
          <w:color w:val="auto"/>
          <w:sz w:val="24"/>
          <w:szCs w:val="20"/>
        </w:rPr>
        <w:t>there</w:t>
      </w:r>
      <w:proofErr w:type="spellEnd"/>
      <w:r w:rsidRPr="009A5A2C">
        <w:rPr>
          <w:rFonts w:ascii="Arial" w:hAnsi="Arial" w:cs="Arial"/>
          <w:color w:val="auto"/>
          <w:sz w:val="24"/>
          <w:szCs w:val="20"/>
        </w:rPr>
        <w:t xml:space="preserve"> respective meaning from the text. Using the principle, there is not requirement of a separate legend for the graphs.</w:t>
      </w:r>
    </w:p>
    <w:p w:rsidR="009B2290" w:rsidRDefault="009B2290" w:rsidP="009B2290">
      <w:pPr>
        <w:pStyle w:val="Content"/>
      </w:pPr>
    </w:p>
    <w:p w:rsidR="009B2290" w:rsidRDefault="009B2290" w:rsidP="009B2290">
      <w:pPr>
        <w:pStyle w:val="Content"/>
      </w:pPr>
      <w:r>
        <w:t>Principle of Enclosure:</w:t>
      </w:r>
    </w:p>
    <w:p w:rsidR="009B2290" w:rsidRDefault="009B2290" w:rsidP="009B2290">
      <w:pPr>
        <w:pStyle w:val="Content"/>
      </w:pPr>
    </w:p>
    <w:p w:rsidR="009B2290" w:rsidRPr="00A930A9" w:rsidRDefault="009B2290" w:rsidP="009B2290">
      <w:pPr>
        <w:jc w:val="both"/>
        <w:rPr>
          <w:rFonts w:ascii="Times New Roman" w:eastAsia="Times New Roman" w:hAnsi="Times New Roman" w:cs="Times New Roman"/>
          <w:b w:val="0"/>
          <w:bCs/>
          <w:color w:val="auto"/>
          <w:sz w:val="24"/>
          <w:szCs w:val="24"/>
          <w:lang w:val="en-IN"/>
        </w:rPr>
      </w:pPr>
      <w:r w:rsidRPr="00A930A9">
        <w:rPr>
          <w:rFonts w:ascii="Arial" w:eastAsia="Times New Roman" w:hAnsi="Arial" w:cs="Arial"/>
          <w:b w:val="0"/>
          <w:bCs/>
          <w:color w:val="202124"/>
          <w:sz w:val="24"/>
          <w:szCs w:val="24"/>
          <w:shd w:val="clear" w:color="auto" w:fill="FFFFFF"/>
          <w:lang w:val="en-IN"/>
        </w:rPr>
        <w:t>Th</w:t>
      </w:r>
      <w:r>
        <w:rPr>
          <w:rFonts w:ascii="Arial" w:eastAsia="Times New Roman" w:hAnsi="Arial" w:cs="Arial"/>
          <w:b w:val="0"/>
          <w:bCs/>
          <w:color w:val="202124"/>
          <w:sz w:val="24"/>
          <w:szCs w:val="24"/>
          <w:shd w:val="clear" w:color="auto" w:fill="FFFFFF"/>
          <w:lang w:val="en-IN"/>
        </w:rPr>
        <w:t>is</w:t>
      </w:r>
      <w:r w:rsidRPr="00A930A9">
        <w:rPr>
          <w:rFonts w:ascii="Arial" w:eastAsia="Times New Roman" w:hAnsi="Arial" w:cs="Arial"/>
          <w:b w:val="0"/>
          <w:bCs/>
          <w:color w:val="202124"/>
          <w:sz w:val="24"/>
          <w:szCs w:val="24"/>
          <w:shd w:val="clear" w:color="auto" w:fill="FFFFFF"/>
          <w:lang w:val="en-IN"/>
        </w:rPr>
        <w:t> </w:t>
      </w:r>
      <w:r>
        <w:rPr>
          <w:rFonts w:ascii="Arial" w:eastAsia="Times New Roman" w:hAnsi="Arial" w:cs="Arial"/>
          <w:b w:val="0"/>
          <w:bCs/>
          <w:color w:val="202124"/>
          <w:sz w:val="24"/>
          <w:szCs w:val="24"/>
          <w:shd w:val="clear" w:color="auto" w:fill="FFFFFF"/>
          <w:lang w:val="en-IN"/>
        </w:rPr>
        <w:t>principle</w:t>
      </w:r>
      <w:r w:rsidRPr="00A930A9">
        <w:rPr>
          <w:rFonts w:ascii="Arial" w:eastAsia="Times New Roman" w:hAnsi="Arial" w:cs="Arial"/>
          <w:b w:val="0"/>
          <w:bCs/>
          <w:color w:val="202124"/>
          <w:sz w:val="24"/>
          <w:szCs w:val="24"/>
          <w:shd w:val="clear" w:color="auto" w:fill="FFFFFF"/>
          <w:lang w:val="en-IN"/>
        </w:rPr>
        <w:t xml:space="preserve"> points out that any form of visual enclosure causes us to see the enclosed objects as a group.</w:t>
      </w:r>
    </w:p>
    <w:p w:rsidR="009B2290" w:rsidRDefault="009B2290" w:rsidP="009B2290">
      <w:pPr>
        <w:pStyle w:val="Content"/>
        <w:rPr>
          <w:rFonts w:ascii="Arial" w:eastAsia="Times New Roman" w:hAnsi="Arial" w:cs="Arial"/>
          <w:color w:val="202124"/>
          <w:sz w:val="24"/>
          <w:szCs w:val="24"/>
          <w:shd w:val="clear" w:color="auto" w:fill="FFFFFF"/>
          <w:lang w:val="en-IN"/>
        </w:rPr>
      </w:pPr>
    </w:p>
    <w:p w:rsidR="009B2290" w:rsidRPr="009A5A2C" w:rsidRDefault="009A5A2C" w:rsidP="009B2290">
      <w:pPr>
        <w:jc w:val="both"/>
        <w:rPr>
          <w:rFonts w:ascii="Times New Roman" w:eastAsia="Times New Roman" w:hAnsi="Times New Roman" w:cs="Times New Roman"/>
          <w:b w:val="0"/>
          <w:bCs/>
          <w:color w:val="auto"/>
          <w:sz w:val="24"/>
          <w:szCs w:val="24"/>
          <w:lang w:val="en-IN"/>
        </w:rPr>
      </w:pPr>
      <w:r w:rsidRPr="009A5A2C">
        <w:rPr>
          <w:rFonts w:asciiTheme="majorHAnsi" w:hAnsiTheme="majorHAnsi"/>
          <w:b w:val="0"/>
          <w:bCs/>
          <w:color w:val="auto"/>
          <w:sz w:val="24"/>
          <w:szCs w:val="20"/>
        </w:rPr>
        <w:t>To show the hikes, the line has been enclosed within the shaded region. This is to draw attention of the users on unusual pattern over the year</w:t>
      </w:r>
      <w:r w:rsidRPr="009A5A2C">
        <w:rPr>
          <w:rFonts w:asciiTheme="majorHAnsi" w:hAnsiTheme="majorHAnsi"/>
          <w:b w:val="0"/>
          <w:bCs/>
          <w:color w:val="auto"/>
          <w:sz w:val="24"/>
          <w:szCs w:val="20"/>
        </w:rPr>
        <w:t>.</w:t>
      </w:r>
    </w:p>
    <w:p w:rsidR="009B2290" w:rsidRDefault="009B2290" w:rsidP="009B2290">
      <w:pPr>
        <w:jc w:val="both"/>
        <w:rPr>
          <w:rFonts w:ascii="Times New Roman" w:eastAsia="Times New Roman" w:hAnsi="Times New Roman" w:cs="Times New Roman"/>
          <w:b w:val="0"/>
          <w:bCs/>
          <w:color w:val="auto"/>
          <w:sz w:val="24"/>
          <w:szCs w:val="24"/>
          <w:lang w:val="en-IN"/>
        </w:rPr>
      </w:pPr>
    </w:p>
    <w:p w:rsidR="009B2290" w:rsidRDefault="009B2290" w:rsidP="009B2290">
      <w:pPr>
        <w:pStyle w:val="Content"/>
      </w:pPr>
      <w:r>
        <w:t xml:space="preserve">Principle of </w:t>
      </w:r>
      <w:r w:rsidR="009A5A2C">
        <w:t>Continuity</w:t>
      </w:r>
      <w:r>
        <w:t>:</w:t>
      </w:r>
    </w:p>
    <w:p w:rsidR="009B2290" w:rsidRDefault="009B2290" w:rsidP="009B2290">
      <w:pPr>
        <w:pStyle w:val="Content"/>
      </w:pPr>
    </w:p>
    <w:p w:rsidR="009A5A2C" w:rsidRPr="009A5A2C" w:rsidRDefault="009A5A2C" w:rsidP="009A5A2C">
      <w:pPr>
        <w:spacing w:line="240" w:lineRule="auto"/>
        <w:rPr>
          <w:rFonts w:ascii="Times New Roman" w:eastAsia="Times New Roman" w:hAnsi="Times New Roman" w:cs="Times New Roman"/>
          <w:b w:val="0"/>
          <w:color w:val="auto"/>
          <w:sz w:val="24"/>
          <w:szCs w:val="24"/>
          <w:lang w:val="en-IN"/>
        </w:rPr>
      </w:pPr>
      <w:r w:rsidRPr="009A5A2C">
        <w:rPr>
          <w:rFonts w:ascii="Arial" w:eastAsia="Times New Roman" w:hAnsi="Arial" w:cs="Arial"/>
          <w:b w:val="0"/>
          <w:color w:val="202124"/>
          <w:sz w:val="24"/>
          <w:szCs w:val="24"/>
          <w:shd w:val="clear" w:color="auto" w:fill="FFFFFF"/>
          <w:lang w:val="en-IN"/>
        </w:rPr>
        <w:t>The principle of continuity states that elements that are arranged on a line or curve are perceived to be more related than elements not on the line or curve.</w:t>
      </w:r>
    </w:p>
    <w:p w:rsidR="009B2290" w:rsidRDefault="009B2290" w:rsidP="009B2290">
      <w:pPr>
        <w:pStyle w:val="Content"/>
        <w:rPr>
          <w:rFonts w:ascii="Arial" w:eastAsia="Times New Roman" w:hAnsi="Arial" w:cs="Arial"/>
          <w:color w:val="202124"/>
          <w:sz w:val="24"/>
          <w:szCs w:val="24"/>
          <w:shd w:val="clear" w:color="auto" w:fill="FFFFFF"/>
          <w:lang w:val="en-IN"/>
        </w:rPr>
      </w:pPr>
    </w:p>
    <w:p w:rsidR="009A5A2C" w:rsidRDefault="009A5A2C" w:rsidP="009A5A2C">
      <w:pPr>
        <w:spacing w:line="240" w:lineRule="auto"/>
        <w:jc w:val="both"/>
        <w:rPr>
          <w:rFonts w:asciiTheme="majorHAnsi" w:hAnsiTheme="majorHAnsi"/>
          <w:b w:val="0"/>
          <w:bCs/>
          <w:color w:val="auto"/>
          <w:sz w:val="24"/>
          <w:szCs w:val="20"/>
        </w:rPr>
      </w:pPr>
      <w:r w:rsidRPr="009A5A2C">
        <w:rPr>
          <w:rFonts w:asciiTheme="majorHAnsi" w:hAnsiTheme="majorHAnsi"/>
          <w:b w:val="0"/>
          <w:bCs/>
          <w:color w:val="auto"/>
          <w:sz w:val="24"/>
          <w:szCs w:val="20"/>
        </w:rPr>
        <w:t xml:space="preserve">The dots for the Load </w:t>
      </w:r>
      <w:r>
        <w:rPr>
          <w:rFonts w:asciiTheme="majorHAnsi" w:hAnsiTheme="majorHAnsi"/>
          <w:b w:val="0"/>
          <w:bCs/>
          <w:color w:val="auto"/>
          <w:sz w:val="24"/>
          <w:szCs w:val="20"/>
        </w:rPr>
        <w:t>f</w:t>
      </w:r>
      <w:r w:rsidRPr="009A5A2C">
        <w:rPr>
          <w:rFonts w:asciiTheme="majorHAnsi" w:hAnsiTheme="majorHAnsi"/>
          <w:b w:val="0"/>
          <w:bCs/>
          <w:color w:val="auto"/>
          <w:sz w:val="24"/>
          <w:szCs w:val="20"/>
        </w:rPr>
        <w:t>actor,</w:t>
      </w:r>
      <w:r>
        <w:rPr>
          <w:rFonts w:asciiTheme="majorHAnsi" w:hAnsiTheme="majorHAnsi"/>
          <w:b w:val="0"/>
          <w:bCs/>
          <w:color w:val="auto"/>
          <w:sz w:val="24"/>
          <w:szCs w:val="20"/>
        </w:rPr>
        <w:t xml:space="preserve"> </w:t>
      </w:r>
      <w:r w:rsidRPr="009A5A2C">
        <w:rPr>
          <w:rFonts w:ascii="Arial" w:hAnsi="Arial" w:cs="Arial"/>
          <w:b w:val="0"/>
          <w:bCs/>
          <w:color w:val="222222"/>
          <w:sz w:val="24"/>
          <w:szCs w:val="20"/>
          <w:shd w:val="clear" w:color="auto" w:fill="FFFFFF"/>
        </w:rPr>
        <w:t>the</w:t>
      </w:r>
      <w:r w:rsidRPr="009A5A2C">
        <w:rPr>
          <w:rFonts w:asciiTheme="majorHAnsi" w:hAnsiTheme="majorHAnsi"/>
          <w:b w:val="0"/>
          <w:bCs/>
          <w:color w:val="auto"/>
          <w:sz w:val="24"/>
          <w:szCs w:val="20"/>
        </w:rPr>
        <w:t xml:space="preserve"> elements that are arranged on a line or curve are perceived to be more related than elements not on the line or curve.</w:t>
      </w:r>
    </w:p>
    <w:p w:rsidR="00BC4EBC" w:rsidRDefault="00BC4EBC" w:rsidP="009A5A2C">
      <w:pPr>
        <w:spacing w:line="240" w:lineRule="auto"/>
        <w:jc w:val="both"/>
        <w:rPr>
          <w:rFonts w:asciiTheme="majorHAnsi" w:hAnsiTheme="majorHAnsi"/>
          <w:b w:val="0"/>
          <w:bCs/>
          <w:color w:val="auto"/>
          <w:sz w:val="24"/>
          <w:szCs w:val="20"/>
        </w:rPr>
      </w:pPr>
    </w:p>
    <w:p w:rsidR="00BC4EBC" w:rsidRDefault="00BC4EBC" w:rsidP="009A5A2C">
      <w:pPr>
        <w:spacing w:line="240" w:lineRule="auto"/>
        <w:jc w:val="both"/>
        <w:rPr>
          <w:rFonts w:asciiTheme="majorHAnsi" w:hAnsiTheme="majorHAnsi"/>
          <w:b w:val="0"/>
          <w:bCs/>
          <w:color w:val="auto"/>
          <w:sz w:val="24"/>
          <w:szCs w:val="20"/>
        </w:rPr>
      </w:pPr>
    </w:p>
    <w:p w:rsidR="00BC4EBC" w:rsidRDefault="00BC4EBC" w:rsidP="00BC4EBC">
      <w:pPr>
        <w:pStyle w:val="Content"/>
      </w:pPr>
      <w:r>
        <w:t>Principle of Proximity:</w:t>
      </w:r>
    </w:p>
    <w:p w:rsidR="00BC4EBC" w:rsidRDefault="00BC4EBC" w:rsidP="00BC4EBC">
      <w:pPr>
        <w:pStyle w:val="Content"/>
      </w:pPr>
    </w:p>
    <w:p w:rsidR="00BC4EBC" w:rsidRPr="00BC4EBC" w:rsidRDefault="00BC4EBC" w:rsidP="00BC4EBC">
      <w:pPr>
        <w:spacing w:line="240" w:lineRule="auto"/>
        <w:rPr>
          <w:rFonts w:ascii="Times New Roman" w:eastAsia="Times New Roman" w:hAnsi="Times New Roman" w:cs="Times New Roman"/>
          <w:b w:val="0"/>
          <w:color w:val="auto"/>
          <w:sz w:val="24"/>
          <w:szCs w:val="24"/>
          <w:lang w:val="en-IN"/>
        </w:rPr>
      </w:pPr>
      <w:r w:rsidRPr="00BC4EBC">
        <w:rPr>
          <w:rFonts w:ascii="Arial" w:eastAsia="Times New Roman" w:hAnsi="Arial" w:cs="Arial"/>
          <w:b w:val="0"/>
          <w:color w:val="202124"/>
          <w:sz w:val="24"/>
          <w:szCs w:val="24"/>
          <w:shd w:val="clear" w:color="auto" w:fill="FFFFFF"/>
          <w:lang w:val="en-IN"/>
        </w:rPr>
        <w:t>The principle of proximity states that things that are close together appear to be more related than things that are spaced farther apart. </w:t>
      </w:r>
    </w:p>
    <w:p w:rsidR="00BC4EBC" w:rsidRDefault="00BC4EBC" w:rsidP="00BC4EBC">
      <w:pPr>
        <w:pStyle w:val="Content"/>
        <w:rPr>
          <w:rFonts w:ascii="Arial" w:eastAsia="Times New Roman" w:hAnsi="Arial" w:cs="Arial"/>
          <w:color w:val="202124"/>
          <w:sz w:val="24"/>
          <w:szCs w:val="24"/>
          <w:shd w:val="clear" w:color="auto" w:fill="FFFFFF"/>
          <w:lang w:val="en-IN"/>
        </w:rPr>
      </w:pPr>
    </w:p>
    <w:p w:rsidR="00BC4EBC" w:rsidRPr="00BC4EBC" w:rsidRDefault="00BC4EBC" w:rsidP="00BC4EBC">
      <w:pPr>
        <w:spacing w:line="240" w:lineRule="auto"/>
        <w:rPr>
          <w:rFonts w:ascii="Times New Roman" w:eastAsia="Times New Roman" w:hAnsi="Times New Roman" w:cs="Times New Roman"/>
          <w:b w:val="0"/>
          <w:color w:val="auto"/>
          <w:sz w:val="24"/>
          <w:szCs w:val="24"/>
          <w:lang w:val="en-IN"/>
        </w:rPr>
      </w:pPr>
      <w:r w:rsidRPr="00BC4EBC">
        <w:rPr>
          <w:rFonts w:ascii="Franklin Gothic Book" w:eastAsia="Times New Roman" w:hAnsi="Franklin Gothic Book" w:cs="Arial"/>
          <w:b w:val="0"/>
          <w:color w:val="000000"/>
          <w:sz w:val="24"/>
          <w:szCs w:val="24"/>
          <w:shd w:val="clear" w:color="auto" w:fill="FFFFFF"/>
          <w:lang w:val="en-IN"/>
        </w:rPr>
        <w:t>The axes titles and axes are close to each other so that there is no need to explicitly mention these two belong to same category</w:t>
      </w:r>
      <w:r>
        <w:rPr>
          <w:rFonts w:ascii="Franklin Gothic Book" w:eastAsia="Times New Roman" w:hAnsi="Franklin Gothic Book" w:cs="Arial"/>
          <w:b w:val="0"/>
          <w:color w:val="000000"/>
          <w:sz w:val="24"/>
          <w:szCs w:val="24"/>
          <w:shd w:val="clear" w:color="auto" w:fill="FFFFFF"/>
          <w:lang w:val="en-IN"/>
        </w:rPr>
        <w:t>.</w:t>
      </w:r>
    </w:p>
    <w:p w:rsidR="00BC4EBC" w:rsidRPr="009A5A2C" w:rsidRDefault="00BC4EBC" w:rsidP="009A5A2C">
      <w:pPr>
        <w:spacing w:line="240" w:lineRule="auto"/>
        <w:jc w:val="both"/>
        <w:rPr>
          <w:rFonts w:asciiTheme="majorHAnsi" w:hAnsiTheme="majorHAnsi"/>
          <w:b w:val="0"/>
          <w:bCs/>
          <w:color w:val="auto"/>
          <w:sz w:val="24"/>
          <w:szCs w:val="20"/>
        </w:rPr>
      </w:pPr>
    </w:p>
    <w:p w:rsidR="009B2290" w:rsidRDefault="009B2290" w:rsidP="009B2290">
      <w:pPr>
        <w:jc w:val="both"/>
        <w:rPr>
          <w:rFonts w:ascii="Times New Roman" w:eastAsia="Times New Roman" w:hAnsi="Times New Roman" w:cs="Times New Roman"/>
          <w:b w:val="0"/>
          <w:bCs/>
          <w:color w:val="auto"/>
          <w:sz w:val="24"/>
          <w:szCs w:val="24"/>
          <w:lang w:val="en-IN"/>
        </w:rPr>
      </w:pPr>
    </w:p>
    <w:p w:rsidR="009B2290" w:rsidRDefault="009B2290" w:rsidP="009B2290">
      <w:pPr>
        <w:jc w:val="both"/>
        <w:rPr>
          <w:rFonts w:ascii="Times New Roman" w:eastAsia="Times New Roman" w:hAnsi="Times New Roman" w:cs="Times New Roman"/>
          <w:b w:val="0"/>
          <w:bCs/>
          <w:color w:val="auto"/>
          <w:sz w:val="24"/>
          <w:szCs w:val="24"/>
          <w:lang w:val="en-IN"/>
        </w:rPr>
      </w:pPr>
    </w:p>
    <w:p w:rsidR="00F441EC" w:rsidRDefault="00F441EC" w:rsidP="009B2290">
      <w:pPr>
        <w:jc w:val="both"/>
        <w:rPr>
          <w:rFonts w:ascii="Times New Roman" w:eastAsia="Times New Roman" w:hAnsi="Times New Roman" w:cs="Times New Roman"/>
          <w:b w:val="0"/>
          <w:bCs/>
          <w:color w:val="auto"/>
          <w:sz w:val="24"/>
          <w:szCs w:val="24"/>
          <w:lang w:val="en-IN"/>
        </w:rPr>
      </w:pPr>
    </w:p>
    <w:p w:rsidR="00F441EC" w:rsidRDefault="00F441EC" w:rsidP="009B2290">
      <w:pPr>
        <w:jc w:val="both"/>
        <w:rPr>
          <w:rFonts w:ascii="Times New Roman" w:eastAsia="Times New Roman" w:hAnsi="Times New Roman" w:cs="Times New Roman"/>
          <w:b w:val="0"/>
          <w:bCs/>
          <w:color w:val="auto"/>
          <w:sz w:val="24"/>
          <w:szCs w:val="24"/>
          <w:lang w:val="en-IN"/>
        </w:rPr>
      </w:pPr>
    </w:p>
    <w:p w:rsidR="00F441EC" w:rsidRPr="00A930A9" w:rsidRDefault="00F441EC" w:rsidP="009B2290">
      <w:pPr>
        <w:jc w:val="both"/>
        <w:rPr>
          <w:rFonts w:ascii="Times New Roman" w:eastAsia="Times New Roman" w:hAnsi="Times New Roman" w:cs="Times New Roman"/>
          <w:b w:val="0"/>
          <w:bCs/>
          <w:color w:val="auto"/>
          <w:sz w:val="24"/>
          <w:szCs w:val="24"/>
          <w:lang w:val="en-IN"/>
        </w:rPr>
      </w:pPr>
    </w:p>
    <w:p w:rsidR="009B2290" w:rsidRPr="00A930A9" w:rsidRDefault="009B2290" w:rsidP="009B2290">
      <w:pPr>
        <w:pStyle w:val="ListParagraph"/>
        <w:numPr>
          <w:ilvl w:val="0"/>
          <w:numId w:val="13"/>
        </w:numPr>
        <w:jc w:val="both"/>
        <w:rPr>
          <w:rFonts w:asciiTheme="majorHAnsi" w:hAnsiTheme="majorHAnsi"/>
          <w:b w:val="0"/>
          <w:bCs/>
          <w:color w:val="0F0D29" w:themeColor="text1"/>
          <w:sz w:val="24"/>
          <w:szCs w:val="20"/>
        </w:rPr>
      </w:pPr>
      <w:r w:rsidRPr="006A3C4F">
        <w:rPr>
          <w:rFonts w:asciiTheme="majorHAnsi" w:hAnsiTheme="majorHAnsi"/>
          <w:bCs/>
          <w:color w:val="auto"/>
          <w:sz w:val="26"/>
          <w:szCs w:val="26"/>
          <w:lang w:val="en-IN"/>
        </w:rPr>
        <w:lastRenderedPageBreak/>
        <w:t>Mention the pre-attentive attributes used.</w:t>
      </w:r>
    </w:p>
    <w:p w:rsidR="009B2290" w:rsidRDefault="009B2290" w:rsidP="009B2290">
      <w:pPr>
        <w:jc w:val="both"/>
        <w:rPr>
          <w:rFonts w:asciiTheme="majorHAnsi" w:hAnsiTheme="majorHAnsi"/>
          <w:b w:val="0"/>
          <w:bCs/>
          <w:color w:val="0F0D29" w:themeColor="text1"/>
          <w:sz w:val="24"/>
          <w:szCs w:val="20"/>
        </w:rPr>
      </w:pPr>
    </w:p>
    <w:p w:rsidR="009B2290" w:rsidRDefault="009B2290" w:rsidP="009B2290">
      <w:pPr>
        <w:pStyle w:val="Content"/>
      </w:pPr>
      <w:r>
        <w:t>Colour:</w:t>
      </w:r>
    </w:p>
    <w:p w:rsidR="009B2290" w:rsidRDefault="009B2290" w:rsidP="009B2290">
      <w:pPr>
        <w:pStyle w:val="Content"/>
      </w:pPr>
    </w:p>
    <w:p w:rsidR="009A5A2C" w:rsidRPr="009A5A2C" w:rsidRDefault="009A5A2C" w:rsidP="009A5A2C">
      <w:pPr>
        <w:jc w:val="both"/>
        <w:rPr>
          <w:rFonts w:asciiTheme="majorHAnsi" w:hAnsiTheme="majorHAnsi"/>
          <w:b w:val="0"/>
          <w:bCs/>
          <w:color w:val="auto"/>
          <w:sz w:val="24"/>
          <w:szCs w:val="24"/>
        </w:rPr>
      </w:pPr>
      <w:r w:rsidRPr="009A5A2C">
        <w:rPr>
          <w:rFonts w:asciiTheme="majorHAnsi" w:hAnsiTheme="majorHAnsi"/>
          <w:b w:val="0"/>
          <w:bCs/>
          <w:color w:val="auto"/>
          <w:sz w:val="24"/>
          <w:szCs w:val="24"/>
        </w:rPr>
        <w:t xml:space="preserve">Using the color orange and blue for indicating valuable information and to draw the audience's eye to the most important part of the visual. This shows on what audience should focus on. </w:t>
      </w:r>
    </w:p>
    <w:p w:rsidR="009A5A2C" w:rsidRPr="009A5A2C" w:rsidRDefault="009A5A2C" w:rsidP="009A5A2C">
      <w:pPr>
        <w:jc w:val="both"/>
        <w:rPr>
          <w:rFonts w:asciiTheme="majorHAnsi" w:hAnsiTheme="majorHAnsi"/>
          <w:b w:val="0"/>
          <w:bCs/>
          <w:color w:val="auto"/>
          <w:sz w:val="24"/>
          <w:szCs w:val="24"/>
        </w:rPr>
      </w:pPr>
      <w:r w:rsidRPr="009A5A2C">
        <w:rPr>
          <w:rFonts w:asciiTheme="majorHAnsi" w:hAnsiTheme="majorHAnsi"/>
          <w:b w:val="0"/>
          <w:bCs/>
          <w:color w:val="auto"/>
          <w:sz w:val="24"/>
          <w:szCs w:val="24"/>
        </w:rPr>
        <w:t xml:space="preserve">Orange is used for predictions of load factor because it increases </w:t>
      </w:r>
      <w:proofErr w:type="gramStart"/>
      <w:r w:rsidRPr="009A5A2C">
        <w:rPr>
          <w:rFonts w:asciiTheme="majorHAnsi" w:hAnsiTheme="majorHAnsi"/>
          <w:b w:val="0"/>
          <w:bCs/>
          <w:color w:val="auto"/>
          <w:sz w:val="24"/>
          <w:szCs w:val="24"/>
        </w:rPr>
        <w:t>cheerfulness ,</w:t>
      </w:r>
      <w:proofErr w:type="gramEnd"/>
      <w:r w:rsidRPr="009A5A2C">
        <w:rPr>
          <w:rFonts w:asciiTheme="majorHAnsi" w:hAnsiTheme="majorHAnsi"/>
          <w:b w:val="0"/>
          <w:bCs/>
          <w:color w:val="auto"/>
          <w:sz w:val="24"/>
          <w:szCs w:val="24"/>
        </w:rPr>
        <w:t xml:space="preserve"> optimism and stimulates logic of center of brain .Since the load factor values are increasing we need to drive the attention of the viewers to the valuable information. </w:t>
      </w:r>
    </w:p>
    <w:p w:rsidR="009B2290" w:rsidRDefault="009B2290" w:rsidP="009B2290">
      <w:pPr>
        <w:pStyle w:val="Content"/>
      </w:pPr>
    </w:p>
    <w:p w:rsidR="009B2290" w:rsidRPr="00A930A9" w:rsidRDefault="009B2290" w:rsidP="009B2290">
      <w:pPr>
        <w:jc w:val="both"/>
        <w:rPr>
          <w:rFonts w:asciiTheme="majorHAnsi" w:hAnsiTheme="majorHAnsi"/>
          <w:bCs/>
          <w:color w:val="auto"/>
          <w:sz w:val="26"/>
          <w:szCs w:val="26"/>
          <w:lang w:val="en-IN"/>
        </w:rPr>
      </w:pPr>
    </w:p>
    <w:p w:rsidR="009B2290" w:rsidRDefault="009B2290" w:rsidP="009B2290">
      <w:pPr>
        <w:pStyle w:val="Content"/>
      </w:pPr>
      <w:r>
        <w:t>Size:</w:t>
      </w:r>
    </w:p>
    <w:p w:rsidR="009B2290" w:rsidRDefault="009B2290" w:rsidP="009B2290">
      <w:pPr>
        <w:pStyle w:val="Content"/>
      </w:pPr>
    </w:p>
    <w:p w:rsidR="009A5A2C" w:rsidRDefault="009A5A2C" w:rsidP="009A5A2C">
      <w:pPr>
        <w:jc w:val="both"/>
        <w:rPr>
          <w:rFonts w:asciiTheme="majorHAnsi" w:hAnsiTheme="majorHAnsi"/>
          <w:b w:val="0"/>
          <w:bCs/>
          <w:color w:val="auto"/>
          <w:sz w:val="24"/>
          <w:szCs w:val="24"/>
          <w:lang w:val="en-IN"/>
        </w:rPr>
      </w:pPr>
      <w:r w:rsidRPr="009A5A2C">
        <w:rPr>
          <w:rFonts w:asciiTheme="majorHAnsi" w:hAnsiTheme="majorHAnsi"/>
          <w:b w:val="0"/>
          <w:bCs/>
          <w:color w:val="auto"/>
          <w:sz w:val="24"/>
          <w:szCs w:val="24"/>
          <w:lang w:val="en-IN"/>
        </w:rPr>
        <w:t>The eye catches the title (font is bigger than that which is around it, also the bold is a signal that it's important) and scans it so viewers know what they are looking at.</w:t>
      </w:r>
    </w:p>
    <w:p w:rsidR="009A5A2C" w:rsidRDefault="009A5A2C" w:rsidP="009A5A2C">
      <w:pPr>
        <w:jc w:val="both"/>
        <w:rPr>
          <w:rFonts w:asciiTheme="majorHAnsi" w:hAnsiTheme="majorHAnsi"/>
          <w:b w:val="0"/>
          <w:bCs/>
          <w:color w:val="auto"/>
          <w:sz w:val="24"/>
          <w:szCs w:val="24"/>
          <w:lang w:val="en-IN"/>
        </w:rPr>
      </w:pPr>
    </w:p>
    <w:p w:rsidR="009A5A2C" w:rsidRDefault="009A5A2C" w:rsidP="009A5A2C">
      <w:pPr>
        <w:jc w:val="both"/>
        <w:rPr>
          <w:rFonts w:asciiTheme="majorHAnsi" w:hAnsiTheme="majorHAnsi"/>
          <w:b w:val="0"/>
          <w:bCs/>
          <w:color w:val="auto"/>
          <w:sz w:val="24"/>
          <w:szCs w:val="24"/>
          <w:lang w:val="en-IN"/>
        </w:rPr>
      </w:pPr>
    </w:p>
    <w:p w:rsidR="009A5A2C" w:rsidRDefault="009A5A2C" w:rsidP="009A5A2C">
      <w:pPr>
        <w:pStyle w:val="Content"/>
      </w:pPr>
      <w:r>
        <w:t>S</w:t>
      </w:r>
      <w:r>
        <w:t>patial Positioning</w:t>
      </w:r>
      <w:r>
        <w:t>:</w:t>
      </w:r>
    </w:p>
    <w:p w:rsidR="009A5A2C" w:rsidRDefault="009A5A2C" w:rsidP="009A5A2C">
      <w:pPr>
        <w:pStyle w:val="Content"/>
      </w:pPr>
    </w:p>
    <w:p w:rsidR="009A5A2C" w:rsidRPr="009A5A2C" w:rsidRDefault="009A5A2C" w:rsidP="009A5A2C">
      <w:pPr>
        <w:jc w:val="both"/>
        <w:rPr>
          <w:rFonts w:asciiTheme="majorHAnsi" w:hAnsiTheme="majorHAnsi"/>
          <w:b w:val="0"/>
          <w:bCs/>
          <w:color w:val="auto"/>
          <w:sz w:val="24"/>
          <w:szCs w:val="24"/>
        </w:rPr>
      </w:pPr>
      <w:proofErr w:type="gramStart"/>
      <w:r w:rsidRPr="009A5A2C">
        <w:rPr>
          <w:rFonts w:asciiTheme="majorHAnsi" w:hAnsiTheme="majorHAnsi"/>
          <w:b w:val="0"/>
          <w:bCs/>
          <w:color w:val="auto"/>
          <w:sz w:val="24"/>
          <w:szCs w:val="24"/>
        </w:rPr>
        <w:t>Finally</w:t>
      </w:r>
      <w:proofErr w:type="gramEnd"/>
      <w:r w:rsidRPr="009A5A2C">
        <w:rPr>
          <w:rFonts w:asciiTheme="majorHAnsi" w:hAnsiTheme="majorHAnsi"/>
          <w:b w:val="0"/>
          <w:bCs/>
          <w:color w:val="auto"/>
          <w:sz w:val="24"/>
          <w:szCs w:val="24"/>
        </w:rPr>
        <w:t xml:space="preserve"> a top -down and left-right approach is being used to position the graphs to provide a visual hierarchy of information that will help make it clear to the audience how they should interact with the information that is being provided.</w:t>
      </w:r>
    </w:p>
    <w:p w:rsidR="009A5A2C" w:rsidRDefault="009A5A2C" w:rsidP="009A5A2C">
      <w:pPr>
        <w:jc w:val="both"/>
        <w:rPr>
          <w:rFonts w:asciiTheme="majorHAnsi" w:hAnsiTheme="majorHAnsi"/>
          <w:b w:val="0"/>
          <w:bCs/>
          <w:color w:val="auto"/>
          <w:sz w:val="24"/>
          <w:szCs w:val="24"/>
          <w:lang w:val="en-IN"/>
        </w:rPr>
      </w:pPr>
    </w:p>
    <w:p w:rsidR="009A5A2C" w:rsidRPr="009A5A2C" w:rsidRDefault="009A5A2C" w:rsidP="009A5A2C">
      <w:pPr>
        <w:jc w:val="both"/>
        <w:rPr>
          <w:rFonts w:asciiTheme="majorHAnsi" w:hAnsiTheme="majorHAnsi"/>
          <w:b w:val="0"/>
          <w:bCs/>
          <w:color w:val="auto"/>
          <w:sz w:val="24"/>
          <w:szCs w:val="24"/>
          <w:lang w:val="en-IN"/>
        </w:rPr>
      </w:pPr>
    </w:p>
    <w:p w:rsidR="009B2290" w:rsidRDefault="009B2290" w:rsidP="006A3C4F">
      <w:pPr>
        <w:rPr>
          <w:rFonts w:asciiTheme="majorHAnsi" w:eastAsia="MS Mincho" w:hAnsiTheme="majorHAnsi" w:cs="Times New Roman"/>
          <w:bCs/>
          <w:color w:val="auto"/>
          <w:sz w:val="36"/>
          <w:szCs w:val="28"/>
        </w:rPr>
      </w:pPr>
    </w:p>
    <w:p w:rsidR="00A930A9" w:rsidRPr="006A3C4F" w:rsidRDefault="00A930A9" w:rsidP="006A3C4F">
      <w:pPr>
        <w:rPr>
          <w:rFonts w:asciiTheme="majorHAnsi" w:eastAsia="MS Mincho" w:hAnsiTheme="majorHAnsi" w:cs="Times New Roman"/>
          <w:bCs/>
          <w:color w:val="auto"/>
          <w:sz w:val="36"/>
          <w:szCs w:val="28"/>
        </w:rPr>
      </w:pPr>
    </w:p>
    <w:p w:rsidR="006A3C4F" w:rsidRDefault="006A3C4F" w:rsidP="006A3C4F">
      <w:pPr>
        <w:pStyle w:val="Content"/>
      </w:pPr>
    </w:p>
    <w:p w:rsidR="006A3C4F" w:rsidRDefault="006A3C4F" w:rsidP="006A3C4F">
      <w:pPr>
        <w:pStyle w:val="Content"/>
      </w:pPr>
    </w:p>
    <w:p w:rsidR="00B2797E" w:rsidRDefault="00B2797E" w:rsidP="00DF027C"/>
    <w:p w:rsidR="00B2797E" w:rsidRDefault="00B2797E" w:rsidP="00DF027C"/>
    <w:p w:rsidR="00B2797E" w:rsidRPr="00D70D02" w:rsidRDefault="00B2797E" w:rsidP="00DF027C"/>
    <w:sectPr w:rsidR="00B2797E" w:rsidRPr="00D70D02" w:rsidSect="00DF027C">
      <w:headerReference w:type="default" r:id="rId12"/>
      <w:footerReference w:type="default" r:id="rId13"/>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46FEC" w:rsidRDefault="00046FEC">
      <w:r>
        <w:separator/>
      </w:r>
    </w:p>
    <w:p w:rsidR="00046FEC" w:rsidRDefault="00046FEC"/>
  </w:endnote>
  <w:endnote w:type="continuationSeparator" w:id="0">
    <w:p w:rsidR="00046FEC" w:rsidRDefault="00046FEC">
      <w:r>
        <w:continuationSeparator/>
      </w:r>
    </w:p>
    <w:p w:rsidR="00046FEC" w:rsidRDefault="00046F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46FEC" w:rsidRDefault="00046FEC">
      <w:r>
        <w:separator/>
      </w:r>
    </w:p>
    <w:p w:rsidR="00046FEC" w:rsidRDefault="00046FEC"/>
  </w:footnote>
  <w:footnote w:type="continuationSeparator" w:id="0">
    <w:p w:rsidR="00046FEC" w:rsidRDefault="00046FEC">
      <w:r>
        <w:continuationSeparator/>
      </w:r>
    </w:p>
    <w:p w:rsidR="00046FEC" w:rsidRDefault="00046F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66780"/>
    <w:multiLevelType w:val="hybridMultilevel"/>
    <w:tmpl w:val="A8DA6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51EF0"/>
    <w:multiLevelType w:val="hybridMultilevel"/>
    <w:tmpl w:val="2C1A5636"/>
    <w:lvl w:ilvl="0" w:tplc="A1C4814E">
      <w:start w:val="1"/>
      <w:numFmt w:val="decimal"/>
      <w:lvlText w:val="%1."/>
      <w:lvlJc w:val="left"/>
      <w:pPr>
        <w:ind w:left="720" w:hanging="360"/>
      </w:pPr>
      <w:rPr>
        <w:rFonts w:ascii="Arial" w:hAnsi="Arial" w:cs="Arial" w:hint="default"/>
        <w:color w:val="333333"/>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35B3F"/>
    <w:multiLevelType w:val="hybridMultilevel"/>
    <w:tmpl w:val="F0940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946D4"/>
    <w:multiLevelType w:val="hybridMultilevel"/>
    <w:tmpl w:val="75B4E60C"/>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238E3AB4"/>
    <w:multiLevelType w:val="hybridMultilevel"/>
    <w:tmpl w:val="A13854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F1689B"/>
    <w:multiLevelType w:val="hybridMultilevel"/>
    <w:tmpl w:val="23FA7438"/>
    <w:lvl w:ilvl="0" w:tplc="7C461168">
      <w:start w:val="1"/>
      <w:numFmt w:val="decimal"/>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2FF50310"/>
    <w:multiLevelType w:val="hybridMultilevel"/>
    <w:tmpl w:val="76DC4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8C342B"/>
    <w:multiLevelType w:val="hybridMultilevel"/>
    <w:tmpl w:val="14FA1494"/>
    <w:lvl w:ilvl="0" w:tplc="E21CE266">
      <w:start w:val="1"/>
      <w:numFmt w:val="decimal"/>
      <w:lvlText w:val="%1)"/>
      <w:lvlJc w:val="left"/>
      <w:pPr>
        <w:ind w:left="720" w:hanging="360"/>
      </w:pPr>
      <w:rPr>
        <w:b w:val="0"/>
        <w:bCs/>
        <w:sz w:val="24"/>
        <w:szCs w:val="2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0D69EB"/>
    <w:multiLevelType w:val="hybridMultilevel"/>
    <w:tmpl w:val="7082C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B64157"/>
    <w:multiLevelType w:val="hybridMultilevel"/>
    <w:tmpl w:val="09EAC05A"/>
    <w:lvl w:ilvl="0" w:tplc="04090011">
      <w:start w:val="1"/>
      <w:numFmt w:val="decimal"/>
      <w:lvlText w:val="%1)"/>
      <w:lvlJc w:val="left"/>
      <w:pPr>
        <w:ind w:left="720" w:hanging="360"/>
      </w:pPr>
    </w:lvl>
    <w:lvl w:ilvl="1" w:tplc="E21CE266">
      <w:start w:val="1"/>
      <w:numFmt w:val="decimal"/>
      <w:lvlText w:val="%2)"/>
      <w:lvlJc w:val="left"/>
      <w:pPr>
        <w:ind w:left="720" w:hanging="360"/>
      </w:pPr>
      <w:rPr>
        <w:b w:val="0"/>
        <w:bCs/>
        <w:sz w:val="24"/>
        <w:szCs w:val="21"/>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113A3B"/>
    <w:multiLevelType w:val="hybridMultilevel"/>
    <w:tmpl w:val="5E16F168"/>
    <w:lvl w:ilvl="0" w:tplc="AB44FA5E">
      <w:start w:val="1"/>
      <w:numFmt w:val="decimal"/>
      <w:lvlText w:val="%1."/>
      <w:lvlJc w:val="left"/>
      <w:pPr>
        <w:ind w:left="420" w:hanging="360"/>
      </w:pPr>
      <w:rPr>
        <w:rFonts w:asciiTheme="majorHAnsi" w:eastAsiaTheme="minorEastAsia" w:hAnsiTheme="majorHAnsi" w:cstheme="minorBidi"/>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4ACF2349"/>
    <w:multiLevelType w:val="hybridMultilevel"/>
    <w:tmpl w:val="FE489BE8"/>
    <w:lvl w:ilvl="0" w:tplc="B7D26FB8">
      <w:start w:val="1"/>
      <w:numFmt w:val="decimal"/>
      <w:lvlText w:val="%1)"/>
      <w:lvlJc w:val="left"/>
      <w:pPr>
        <w:ind w:left="720" w:hanging="360"/>
      </w:pPr>
      <w:rPr>
        <w:rFonts w:hint="default"/>
        <w:sz w:val="24"/>
        <w:szCs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C656C4"/>
    <w:multiLevelType w:val="hybridMultilevel"/>
    <w:tmpl w:val="A4AE537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326778"/>
    <w:multiLevelType w:val="multilevel"/>
    <w:tmpl w:val="8086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C23C65"/>
    <w:multiLevelType w:val="hybridMultilevel"/>
    <w:tmpl w:val="4E5237E0"/>
    <w:lvl w:ilvl="0" w:tplc="E21CE266">
      <w:start w:val="1"/>
      <w:numFmt w:val="decimal"/>
      <w:lvlText w:val="%1)"/>
      <w:lvlJc w:val="left"/>
      <w:pPr>
        <w:ind w:left="720" w:hanging="360"/>
      </w:pPr>
      <w:rPr>
        <w:b w:val="0"/>
        <w:bCs/>
        <w:sz w:val="24"/>
        <w:szCs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DF0B6E"/>
    <w:multiLevelType w:val="hybridMultilevel"/>
    <w:tmpl w:val="F0940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12D61"/>
    <w:multiLevelType w:val="hybridMultilevel"/>
    <w:tmpl w:val="1F7C48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7507C5"/>
    <w:multiLevelType w:val="hybridMultilevel"/>
    <w:tmpl w:val="F0940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8F5AAE"/>
    <w:multiLevelType w:val="hybridMultilevel"/>
    <w:tmpl w:val="D2663C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7"/>
  </w:num>
  <w:num w:numId="3">
    <w:abstractNumId w:val="12"/>
  </w:num>
  <w:num w:numId="4">
    <w:abstractNumId w:val="15"/>
  </w:num>
  <w:num w:numId="5">
    <w:abstractNumId w:val="4"/>
  </w:num>
  <w:num w:numId="6">
    <w:abstractNumId w:val="0"/>
  </w:num>
  <w:num w:numId="7">
    <w:abstractNumId w:val="18"/>
  </w:num>
  <w:num w:numId="8">
    <w:abstractNumId w:val="11"/>
  </w:num>
  <w:num w:numId="9">
    <w:abstractNumId w:val="13"/>
  </w:num>
  <w:num w:numId="10">
    <w:abstractNumId w:val="6"/>
  </w:num>
  <w:num w:numId="11">
    <w:abstractNumId w:val="16"/>
  </w:num>
  <w:num w:numId="12">
    <w:abstractNumId w:val="9"/>
  </w:num>
  <w:num w:numId="13">
    <w:abstractNumId w:val="8"/>
  </w:num>
  <w:num w:numId="14">
    <w:abstractNumId w:val="14"/>
  </w:num>
  <w:num w:numId="15">
    <w:abstractNumId w:val="7"/>
  </w:num>
  <w:num w:numId="16">
    <w:abstractNumId w:val="1"/>
  </w:num>
  <w:num w:numId="17">
    <w:abstractNumId w:val="10"/>
  </w:num>
  <w:num w:numId="18">
    <w:abstractNumId w:val="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97E"/>
    <w:rsid w:val="0002482E"/>
    <w:rsid w:val="00046FEC"/>
    <w:rsid w:val="00050324"/>
    <w:rsid w:val="000A0150"/>
    <w:rsid w:val="000E63C9"/>
    <w:rsid w:val="00130E9D"/>
    <w:rsid w:val="00150A6D"/>
    <w:rsid w:val="00185B35"/>
    <w:rsid w:val="001F2BC8"/>
    <w:rsid w:val="001F5F6B"/>
    <w:rsid w:val="00243EBC"/>
    <w:rsid w:val="00246A35"/>
    <w:rsid w:val="00284348"/>
    <w:rsid w:val="002F51F5"/>
    <w:rsid w:val="00312137"/>
    <w:rsid w:val="00330359"/>
    <w:rsid w:val="0033762F"/>
    <w:rsid w:val="00366C7E"/>
    <w:rsid w:val="00384EA3"/>
    <w:rsid w:val="003A39A1"/>
    <w:rsid w:val="003C2191"/>
    <w:rsid w:val="003D3863"/>
    <w:rsid w:val="004110DE"/>
    <w:rsid w:val="0044085A"/>
    <w:rsid w:val="004B21A5"/>
    <w:rsid w:val="005037F0"/>
    <w:rsid w:val="00516A86"/>
    <w:rsid w:val="005275F6"/>
    <w:rsid w:val="00572102"/>
    <w:rsid w:val="005F1BB0"/>
    <w:rsid w:val="00656C4D"/>
    <w:rsid w:val="006A3C4F"/>
    <w:rsid w:val="006E5716"/>
    <w:rsid w:val="007302B3"/>
    <w:rsid w:val="00730733"/>
    <w:rsid w:val="00730E3A"/>
    <w:rsid w:val="00736AAF"/>
    <w:rsid w:val="00765B2A"/>
    <w:rsid w:val="00783A34"/>
    <w:rsid w:val="007C6B52"/>
    <w:rsid w:val="007D16C5"/>
    <w:rsid w:val="007E3AFF"/>
    <w:rsid w:val="00862FE4"/>
    <w:rsid w:val="0086389A"/>
    <w:rsid w:val="0087605E"/>
    <w:rsid w:val="008B1FEE"/>
    <w:rsid w:val="00903C32"/>
    <w:rsid w:val="00916B16"/>
    <w:rsid w:val="009173B9"/>
    <w:rsid w:val="0093335D"/>
    <w:rsid w:val="0093613E"/>
    <w:rsid w:val="00943026"/>
    <w:rsid w:val="00966B81"/>
    <w:rsid w:val="009A5A2C"/>
    <w:rsid w:val="009B2290"/>
    <w:rsid w:val="009C7720"/>
    <w:rsid w:val="00A23AFA"/>
    <w:rsid w:val="00A31B3E"/>
    <w:rsid w:val="00A532F3"/>
    <w:rsid w:val="00A8489E"/>
    <w:rsid w:val="00A930A9"/>
    <w:rsid w:val="00AC29F3"/>
    <w:rsid w:val="00B231E5"/>
    <w:rsid w:val="00B2797E"/>
    <w:rsid w:val="00BC4EBC"/>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B77E4"/>
    <w:rsid w:val="00DD152F"/>
    <w:rsid w:val="00DE213F"/>
    <w:rsid w:val="00DF027C"/>
    <w:rsid w:val="00E00A32"/>
    <w:rsid w:val="00E22ACD"/>
    <w:rsid w:val="00E57FF1"/>
    <w:rsid w:val="00E620B0"/>
    <w:rsid w:val="00E81B40"/>
    <w:rsid w:val="00EF555B"/>
    <w:rsid w:val="00F027BB"/>
    <w:rsid w:val="00F11DCF"/>
    <w:rsid w:val="00F162EA"/>
    <w:rsid w:val="00F441EC"/>
    <w:rsid w:val="00F52D27"/>
    <w:rsid w:val="00F83527"/>
    <w:rsid w:val="00FD583F"/>
    <w:rsid w:val="00FD7488"/>
    <w:rsid w:val="00FF16B4"/>
    <w:rsid w:val="00FF7360"/>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B412C"/>
  <w15:docId w15:val="{BD6399AF-3B18-8C42-87E3-9BAFD946A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E57FF1"/>
    <w:pPr>
      <w:ind w:left="720"/>
      <w:contextualSpacing/>
    </w:pPr>
  </w:style>
  <w:style w:type="paragraph" w:styleId="NormalWeb">
    <w:name w:val="Normal (Web)"/>
    <w:basedOn w:val="Normal"/>
    <w:uiPriority w:val="99"/>
    <w:semiHidden/>
    <w:unhideWhenUsed/>
    <w:rsid w:val="009A5A2C"/>
    <w:pPr>
      <w:spacing w:before="100" w:beforeAutospacing="1" w:after="100" w:afterAutospacing="1" w:line="240" w:lineRule="auto"/>
    </w:pPr>
    <w:rPr>
      <w:rFonts w:ascii="Times New Roman" w:eastAsia="Times New Roman" w:hAnsi="Times New Roman" w:cs="Times New Roman"/>
      <w:b w:val="0"/>
      <w:color w:val="auto"/>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2714">
      <w:bodyDiv w:val="1"/>
      <w:marLeft w:val="0"/>
      <w:marRight w:val="0"/>
      <w:marTop w:val="0"/>
      <w:marBottom w:val="0"/>
      <w:divBdr>
        <w:top w:val="none" w:sz="0" w:space="0" w:color="auto"/>
        <w:left w:val="none" w:sz="0" w:space="0" w:color="auto"/>
        <w:bottom w:val="none" w:sz="0" w:space="0" w:color="auto"/>
        <w:right w:val="none" w:sz="0" w:space="0" w:color="auto"/>
      </w:divBdr>
    </w:div>
    <w:div w:id="268242488">
      <w:bodyDiv w:val="1"/>
      <w:marLeft w:val="0"/>
      <w:marRight w:val="0"/>
      <w:marTop w:val="0"/>
      <w:marBottom w:val="0"/>
      <w:divBdr>
        <w:top w:val="none" w:sz="0" w:space="0" w:color="auto"/>
        <w:left w:val="none" w:sz="0" w:space="0" w:color="auto"/>
        <w:bottom w:val="none" w:sz="0" w:space="0" w:color="auto"/>
        <w:right w:val="none" w:sz="0" w:space="0" w:color="auto"/>
      </w:divBdr>
    </w:div>
    <w:div w:id="462312887">
      <w:bodyDiv w:val="1"/>
      <w:marLeft w:val="0"/>
      <w:marRight w:val="0"/>
      <w:marTop w:val="0"/>
      <w:marBottom w:val="0"/>
      <w:divBdr>
        <w:top w:val="none" w:sz="0" w:space="0" w:color="auto"/>
        <w:left w:val="none" w:sz="0" w:space="0" w:color="auto"/>
        <w:bottom w:val="none" w:sz="0" w:space="0" w:color="auto"/>
        <w:right w:val="none" w:sz="0" w:space="0" w:color="auto"/>
      </w:divBdr>
    </w:div>
    <w:div w:id="718938853">
      <w:bodyDiv w:val="1"/>
      <w:marLeft w:val="0"/>
      <w:marRight w:val="0"/>
      <w:marTop w:val="0"/>
      <w:marBottom w:val="0"/>
      <w:divBdr>
        <w:top w:val="none" w:sz="0" w:space="0" w:color="auto"/>
        <w:left w:val="none" w:sz="0" w:space="0" w:color="auto"/>
        <w:bottom w:val="none" w:sz="0" w:space="0" w:color="auto"/>
        <w:right w:val="none" w:sz="0" w:space="0" w:color="auto"/>
      </w:divBdr>
    </w:div>
    <w:div w:id="882911286">
      <w:bodyDiv w:val="1"/>
      <w:marLeft w:val="0"/>
      <w:marRight w:val="0"/>
      <w:marTop w:val="0"/>
      <w:marBottom w:val="0"/>
      <w:divBdr>
        <w:top w:val="none" w:sz="0" w:space="0" w:color="auto"/>
        <w:left w:val="none" w:sz="0" w:space="0" w:color="auto"/>
        <w:bottom w:val="none" w:sz="0" w:space="0" w:color="auto"/>
        <w:right w:val="none" w:sz="0" w:space="0" w:color="auto"/>
      </w:divBdr>
    </w:div>
    <w:div w:id="941110112">
      <w:bodyDiv w:val="1"/>
      <w:marLeft w:val="0"/>
      <w:marRight w:val="0"/>
      <w:marTop w:val="0"/>
      <w:marBottom w:val="0"/>
      <w:divBdr>
        <w:top w:val="none" w:sz="0" w:space="0" w:color="auto"/>
        <w:left w:val="none" w:sz="0" w:space="0" w:color="auto"/>
        <w:bottom w:val="none" w:sz="0" w:space="0" w:color="auto"/>
        <w:right w:val="none" w:sz="0" w:space="0" w:color="auto"/>
      </w:divBdr>
    </w:div>
    <w:div w:id="946037841">
      <w:bodyDiv w:val="1"/>
      <w:marLeft w:val="0"/>
      <w:marRight w:val="0"/>
      <w:marTop w:val="0"/>
      <w:marBottom w:val="0"/>
      <w:divBdr>
        <w:top w:val="none" w:sz="0" w:space="0" w:color="auto"/>
        <w:left w:val="none" w:sz="0" w:space="0" w:color="auto"/>
        <w:bottom w:val="none" w:sz="0" w:space="0" w:color="auto"/>
        <w:right w:val="none" w:sz="0" w:space="0" w:color="auto"/>
      </w:divBdr>
    </w:div>
    <w:div w:id="1085690287">
      <w:bodyDiv w:val="1"/>
      <w:marLeft w:val="0"/>
      <w:marRight w:val="0"/>
      <w:marTop w:val="0"/>
      <w:marBottom w:val="0"/>
      <w:divBdr>
        <w:top w:val="none" w:sz="0" w:space="0" w:color="auto"/>
        <w:left w:val="none" w:sz="0" w:space="0" w:color="auto"/>
        <w:bottom w:val="none" w:sz="0" w:space="0" w:color="auto"/>
        <w:right w:val="none" w:sz="0" w:space="0" w:color="auto"/>
      </w:divBdr>
    </w:div>
    <w:div w:id="1295283872">
      <w:bodyDiv w:val="1"/>
      <w:marLeft w:val="0"/>
      <w:marRight w:val="0"/>
      <w:marTop w:val="0"/>
      <w:marBottom w:val="0"/>
      <w:divBdr>
        <w:top w:val="none" w:sz="0" w:space="0" w:color="auto"/>
        <w:left w:val="none" w:sz="0" w:space="0" w:color="auto"/>
        <w:bottom w:val="none" w:sz="0" w:space="0" w:color="auto"/>
        <w:right w:val="none" w:sz="0" w:space="0" w:color="auto"/>
      </w:divBdr>
    </w:div>
    <w:div w:id="1297301578">
      <w:bodyDiv w:val="1"/>
      <w:marLeft w:val="0"/>
      <w:marRight w:val="0"/>
      <w:marTop w:val="0"/>
      <w:marBottom w:val="0"/>
      <w:divBdr>
        <w:top w:val="none" w:sz="0" w:space="0" w:color="auto"/>
        <w:left w:val="none" w:sz="0" w:space="0" w:color="auto"/>
        <w:bottom w:val="none" w:sz="0" w:space="0" w:color="auto"/>
        <w:right w:val="none" w:sz="0" w:space="0" w:color="auto"/>
      </w:divBdr>
    </w:div>
    <w:div w:id="1606957877">
      <w:bodyDiv w:val="1"/>
      <w:marLeft w:val="0"/>
      <w:marRight w:val="0"/>
      <w:marTop w:val="0"/>
      <w:marBottom w:val="0"/>
      <w:divBdr>
        <w:top w:val="none" w:sz="0" w:space="0" w:color="auto"/>
        <w:left w:val="none" w:sz="0" w:space="0" w:color="auto"/>
        <w:bottom w:val="none" w:sz="0" w:space="0" w:color="auto"/>
        <w:right w:val="none" w:sz="0" w:space="0" w:color="auto"/>
      </w:divBdr>
    </w:div>
    <w:div w:id="1627659565">
      <w:bodyDiv w:val="1"/>
      <w:marLeft w:val="0"/>
      <w:marRight w:val="0"/>
      <w:marTop w:val="0"/>
      <w:marBottom w:val="0"/>
      <w:divBdr>
        <w:top w:val="none" w:sz="0" w:space="0" w:color="auto"/>
        <w:left w:val="none" w:sz="0" w:space="0" w:color="auto"/>
        <w:bottom w:val="none" w:sz="0" w:space="0" w:color="auto"/>
        <w:right w:val="none" w:sz="0" w:space="0" w:color="auto"/>
      </w:divBdr>
    </w:div>
    <w:div w:id="1669140116">
      <w:bodyDiv w:val="1"/>
      <w:marLeft w:val="0"/>
      <w:marRight w:val="0"/>
      <w:marTop w:val="0"/>
      <w:marBottom w:val="0"/>
      <w:divBdr>
        <w:top w:val="none" w:sz="0" w:space="0" w:color="auto"/>
        <w:left w:val="none" w:sz="0" w:space="0" w:color="auto"/>
        <w:bottom w:val="none" w:sz="0" w:space="0" w:color="auto"/>
        <w:right w:val="none" w:sz="0" w:space="0" w:color="auto"/>
      </w:divBdr>
    </w:div>
    <w:div w:id="1767847021">
      <w:bodyDiv w:val="1"/>
      <w:marLeft w:val="0"/>
      <w:marRight w:val="0"/>
      <w:marTop w:val="0"/>
      <w:marBottom w:val="0"/>
      <w:divBdr>
        <w:top w:val="none" w:sz="0" w:space="0" w:color="auto"/>
        <w:left w:val="none" w:sz="0" w:space="0" w:color="auto"/>
        <w:bottom w:val="none" w:sz="0" w:space="0" w:color="auto"/>
        <w:right w:val="none" w:sz="0" w:space="0" w:color="auto"/>
      </w:divBdr>
    </w:div>
    <w:div w:id="1827167922">
      <w:bodyDiv w:val="1"/>
      <w:marLeft w:val="0"/>
      <w:marRight w:val="0"/>
      <w:marTop w:val="0"/>
      <w:marBottom w:val="0"/>
      <w:divBdr>
        <w:top w:val="none" w:sz="0" w:space="0" w:color="auto"/>
        <w:left w:val="none" w:sz="0" w:space="0" w:color="auto"/>
        <w:bottom w:val="none" w:sz="0" w:space="0" w:color="auto"/>
        <w:right w:val="none" w:sz="0" w:space="0" w:color="auto"/>
      </w:divBdr>
    </w:div>
    <w:div w:id="1845245841">
      <w:bodyDiv w:val="1"/>
      <w:marLeft w:val="0"/>
      <w:marRight w:val="0"/>
      <w:marTop w:val="0"/>
      <w:marBottom w:val="0"/>
      <w:divBdr>
        <w:top w:val="none" w:sz="0" w:space="0" w:color="auto"/>
        <w:left w:val="none" w:sz="0" w:space="0" w:color="auto"/>
        <w:bottom w:val="none" w:sz="0" w:space="0" w:color="auto"/>
        <w:right w:val="none" w:sz="0" w:space="0" w:color="auto"/>
      </w:divBdr>
    </w:div>
    <w:div w:id="2095005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i518758/Library/Containers/com.microsoft.Word/Data/Library/Application%20Support/Microsoft/Office/16.0/DTS/Search/%7bB5AAA4B4-1B1A-A249-BD7B-C4DDFB512840%7d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C35D126DB92DB43BF3EF4D3C16F7F96"/>
        <w:category>
          <w:name w:val="General"/>
          <w:gallery w:val="placeholder"/>
        </w:category>
        <w:types>
          <w:type w:val="bbPlcHdr"/>
        </w:types>
        <w:behaviors>
          <w:behavior w:val="content"/>
        </w:behaviors>
        <w:guid w:val="{55D7D8FC-4DBD-1440-B65A-A1EA66A62460}"/>
      </w:docPartPr>
      <w:docPartBody>
        <w:p w:rsidR="00000000" w:rsidRDefault="00E722F6">
          <w:pPr>
            <w:pStyle w:val="AC35D126DB92DB43BF3EF4D3C16F7F96"/>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20</w:t>
          </w:r>
          <w:r w:rsidRPr="00D86945">
            <w:rPr>
              <w:rStyle w:val="SubtitleChar"/>
              <w:b/>
            </w:rPr>
            <w:fldChar w:fldCharType="end"/>
          </w:r>
        </w:p>
      </w:docPartBody>
    </w:docPart>
    <w:docPart>
      <w:docPartPr>
        <w:name w:val="353A55A232554F40B43D3072147A80EF"/>
        <w:category>
          <w:name w:val="General"/>
          <w:gallery w:val="placeholder"/>
        </w:category>
        <w:types>
          <w:type w:val="bbPlcHdr"/>
        </w:types>
        <w:behaviors>
          <w:behavior w:val="content"/>
        </w:behaviors>
        <w:guid w:val="{C6B92349-D10F-A342-A2EF-377F563EDAA6}"/>
      </w:docPartPr>
      <w:docPartBody>
        <w:p w:rsidR="00000000" w:rsidRDefault="00E722F6">
          <w:pPr>
            <w:pStyle w:val="353A55A232554F40B43D3072147A80EF"/>
          </w:pPr>
          <w:r>
            <w:t>COMPANY NAME</w:t>
          </w:r>
        </w:p>
      </w:docPartBody>
    </w:docPart>
    <w:docPart>
      <w:docPartPr>
        <w:name w:val="45F155C540B7AF41A3E8ABCD1ED66E5C"/>
        <w:category>
          <w:name w:val="General"/>
          <w:gallery w:val="placeholder"/>
        </w:category>
        <w:types>
          <w:type w:val="bbPlcHdr"/>
        </w:types>
        <w:behaviors>
          <w:behavior w:val="content"/>
        </w:behaviors>
        <w:guid w:val="{3A46FB4C-1225-7546-846C-0C2E516FBF41}"/>
      </w:docPartPr>
      <w:docPartBody>
        <w:p w:rsidR="00000000" w:rsidRDefault="00E722F6">
          <w:pPr>
            <w:pStyle w:val="45F155C540B7AF41A3E8ABCD1ED66E5C"/>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A69"/>
    <w:rsid w:val="00AC2A69"/>
    <w:rsid w:val="00E722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AC2A69"/>
    <w:pPr>
      <w:framePr w:hSpace="180" w:wrap="around" w:vAnchor="text" w:hAnchor="margin" w:y="1167"/>
      <w:spacing w:line="276" w:lineRule="auto"/>
    </w:pPr>
    <w:rPr>
      <w:caps/>
      <w:color w:val="44546A" w:themeColor="text2"/>
      <w:spacing w:val="20"/>
      <w:sz w:val="32"/>
      <w:szCs w:val="22"/>
      <w:lang w:val="en-US"/>
    </w:rPr>
  </w:style>
  <w:style w:type="character" w:customStyle="1" w:styleId="SubtitleChar">
    <w:name w:val="Subtitle Char"/>
    <w:basedOn w:val="DefaultParagraphFont"/>
    <w:link w:val="Subtitle"/>
    <w:uiPriority w:val="2"/>
    <w:rsid w:val="00AC2A69"/>
    <w:rPr>
      <w:caps/>
      <w:color w:val="44546A" w:themeColor="text2"/>
      <w:spacing w:val="20"/>
      <w:sz w:val="32"/>
      <w:szCs w:val="22"/>
      <w:lang w:val="en-US"/>
    </w:rPr>
  </w:style>
  <w:style w:type="paragraph" w:customStyle="1" w:styleId="AC35D126DB92DB43BF3EF4D3C16F7F96">
    <w:name w:val="AC35D126DB92DB43BF3EF4D3C16F7F96"/>
  </w:style>
  <w:style w:type="paragraph" w:customStyle="1" w:styleId="353A55A232554F40B43D3072147A80EF">
    <w:name w:val="353A55A232554F40B43D3072147A80EF"/>
  </w:style>
  <w:style w:type="paragraph" w:customStyle="1" w:styleId="45F155C540B7AF41A3E8ABCD1ED66E5C">
    <w:name w:val="45F155C540B7AF41A3E8ABCD1ED66E5C"/>
  </w:style>
  <w:style w:type="paragraph" w:customStyle="1" w:styleId="CC6366A06DC6E44E9CFBABD16E68A12B">
    <w:name w:val="CC6366A06DC6E44E9CFBABD16E68A12B"/>
  </w:style>
  <w:style w:type="paragraph" w:customStyle="1" w:styleId="B0B1E68639B77D4783E346673E18818F">
    <w:name w:val="B0B1E68639B77D4783E346673E18818F"/>
  </w:style>
  <w:style w:type="paragraph" w:customStyle="1" w:styleId="081CC8630FF16647A4689623A17DF8C7">
    <w:name w:val="081CC8630FF16647A4689623A17DF8C7"/>
  </w:style>
  <w:style w:type="paragraph" w:customStyle="1" w:styleId="62C92DD5BB55C641965034A708926323">
    <w:name w:val="62C92DD5BB55C641965034A708926323"/>
  </w:style>
  <w:style w:type="paragraph" w:customStyle="1" w:styleId="6476915062114B4594A04BF0D57BD1FD">
    <w:name w:val="6476915062114B4594A04BF0D57BD1FD"/>
  </w:style>
  <w:style w:type="paragraph" w:customStyle="1" w:styleId="D75034977FAC4747BEBCEA21F5249896">
    <w:name w:val="D75034977FAC4747BEBCEA21F5249896"/>
    <w:rsid w:val="00AC2A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Snigdha Tarua – 2019ab04171
Mahesh Sai – 2019ab04135
Chandra Sekhar Gupta – 2019ab04187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.dotx</Template>
  <TotalTime>58</TotalTime>
  <Pages>17</Pages>
  <Words>2154</Words>
  <Characters>12278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Aravapalli, Chandra Sekhar Gupta</cp:lastModifiedBy>
  <cp:revision>7</cp:revision>
  <cp:lastPrinted>2006-08-01T17:47:00Z</cp:lastPrinted>
  <dcterms:created xsi:type="dcterms:W3CDTF">2020-10-20T11:20:00Z</dcterms:created>
  <dcterms:modified xsi:type="dcterms:W3CDTF">2020-10-20T12:36:00Z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