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C8694" w14:textId="77777777" w:rsidR="00DA43CF" w:rsidRDefault="00000000">
      <w:pPr>
        <w:pStyle w:val="Title"/>
      </w:pPr>
      <w:r>
        <w:t>Invoicing ROI Simulator — Technical Documentation</w:t>
      </w:r>
    </w:p>
    <w:p w14:paraId="4623AB0A" w14:textId="1B2E1D48" w:rsidR="00DA43CF" w:rsidRDefault="00000000">
      <w:pPr>
        <w:pStyle w:val="Heading1"/>
      </w:pPr>
      <w:r>
        <w:t>Planned Approach &amp; Architecture</w:t>
      </w:r>
    </w:p>
    <w:p w14:paraId="61657F37" w14:textId="77777777" w:rsidR="00DA43CF" w:rsidRDefault="00000000">
      <w:r>
        <w:t>Our approach is to build a lightweight, full-stack ROI simulator as a single-page web application. The solution will consist of three core layers:</w:t>
      </w:r>
    </w:p>
    <w:p w14:paraId="0DCE3FFE" w14:textId="77777777" w:rsidR="00DA43CF" w:rsidRDefault="00DA43CF"/>
    <w:p w14:paraId="3C79B30A" w14:textId="77777777" w:rsidR="00DA43CF" w:rsidRDefault="00000000">
      <w:r>
        <w:t>1. Frontend (React SPA):</w:t>
      </w:r>
    </w:p>
    <w:p w14:paraId="23D65037" w14:textId="77777777" w:rsidR="00DA43CF" w:rsidRDefault="00000000">
      <w:r>
        <w:t xml:space="preserve">   - Provides an interactive form for users to input invoicing metrics.</w:t>
      </w:r>
    </w:p>
    <w:p w14:paraId="6FD00FB1" w14:textId="77777777" w:rsidR="00DA43CF" w:rsidRDefault="00000000">
      <w:r>
        <w:t xml:space="preserve">   - Displays live simulation results (monthly savings, payback, ROI).</w:t>
      </w:r>
    </w:p>
    <w:p w14:paraId="1BF6DE9B" w14:textId="77777777" w:rsidR="00DA43CF" w:rsidRDefault="00000000">
      <w:r>
        <w:t xml:space="preserve">   - Supports scenario save/load/delete operations.</w:t>
      </w:r>
    </w:p>
    <w:p w14:paraId="68C6A9F6" w14:textId="77777777" w:rsidR="00DA43CF" w:rsidRDefault="00000000">
      <w:r>
        <w:t xml:space="preserve">   - Handles gated report download (email required).</w:t>
      </w:r>
    </w:p>
    <w:p w14:paraId="2873316A" w14:textId="77777777" w:rsidR="00DA43CF" w:rsidRDefault="00DA43CF"/>
    <w:p w14:paraId="663B6A53" w14:textId="77777777" w:rsidR="00DA43CF" w:rsidRDefault="00000000">
      <w:r>
        <w:t>2. Backend (Node.js + Express):</w:t>
      </w:r>
    </w:p>
    <w:p w14:paraId="106AE28C" w14:textId="77777777" w:rsidR="00DA43CF" w:rsidRDefault="00000000">
      <w:r>
        <w:t xml:space="preserve">   - Implements REST APIs for simulation, scenario persistence, and report generation.</w:t>
      </w:r>
    </w:p>
    <w:p w14:paraId="6F81DA04" w14:textId="77777777" w:rsidR="00DA43CF" w:rsidRDefault="00000000">
      <w:r>
        <w:t xml:space="preserve">   - Encapsulates business logic, including bias-favoring formulas and internal constants (kept server-side).</w:t>
      </w:r>
    </w:p>
    <w:p w14:paraId="6395BE64" w14:textId="77777777" w:rsidR="00DA43CF" w:rsidRDefault="00000000">
      <w:r>
        <w:t xml:space="preserve">   - Generates downloadable PDF/HTML reports.</w:t>
      </w:r>
    </w:p>
    <w:p w14:paraId="02B5F4BF" w14:textId="77777777" w:rsidR="00DA43CF" w:rsidRDefault="00000000">
      <w:r>
        <w:t xml:space="preserve">   - Validates inputs and applies favorable bias factor before returning results.</w:t>
      </w:r>
    </w:p>
    <w:p w14:paraId="197B04E0" w14:textId="77777777" w:rsidR="00DA43CF" w:rsidRDefault="00DA43CF"/>
    <w:p w14:paraId="1F76D5C7" w14:textId="77777777" w:rsidR="00DA43CF" w:rsidRDefault="00000000">
      <w:r>
        <w:t>3. Database (MongoDB):</w:t>
      </w:r>
    </w:p>
    <w:p w14:paraId="2CF3F9F4" w14:textId="77777777" w:rsidR="00DA43CF" w:rsidRDefault="00000000">
      <w:r>
        <w:t xml:space="preserve">   - Stores saved scenarios with user-provided names.</w:t>
      </w:r>
    </w:p>
    <w:p w14:paraId="26C8C422" w14:textId="77777777" w:rsidR="00DA43CF" w:rsidRDefault="00000000">
      <w:r>
        <w:t xml:space="preserve">   - Supports CRUD operations for scenario management.</w:t>
      </w:r>
    </w:p>
    <w:p w14:paraId="7F19128E" w14:textId="77777777" w:rsidR="00DA43CF" w:rsidRDefault="00000000">
      <w:r>
        <w:t xml:space="preserve">   - Schema example:</w:t>
      </w:r>
    </w:p>
    <w:p w14:paraId="7FE9D95A" w14:textId="77777777" w:rsidR="00DA43CF" w:rsidRDefault="00000000">
      <w:r>
        <w:t xml:space="preserve">     {</w:t>
      </w:r>
    </w:p>
    <w:p w14:paraId="494456FE" w14:textId="77777777" w:rsidR="00DA43CF" w:rsidRDefault="00000000">
      <w:r>
        <w:t xml:space="preserve">       "scenario_name": "Q4_Pilot",</w:t>
      </w:r>
    </w:p>
    <w:p w14:paraId="5DCA2D81" w14:textId="77777777" w:rsidR="00DA43CF" w:rsidRDefault="00000000">
      <w:r>
        <w:lastRenderedPageBreak/>
        <w:t xml:space="preserve">       "inputs": {...},</w:t>
      </w:r>
    </w:p>
    <w:p w14:paraId="3040A8E6" w14:textId="77777777" w:rsidR="00DA43CF" w:rsidRDefault="00000000">
      <w:r>
        <w:t xml:space="preserve">       "results": {...},</w:t>
      </w:r>
    </w:p>
    <w:p w14:paraId="3B9C3CC6" w14:textId="77777777" w:rsidR="00DA43CF" w:rsidRDefault="00000000">
      <w:r>
        <w:t xml:space="preserve">       "createdAt": "2025-10-07T10:00:00Z"</w:t>
      </w:r>
    </w:p>
    <w:p w14:paraId="73D43AC3" w14:textId="77777777" w:rsidR="00DA43CF" w:rsidRDefault="00000000">
      <w:r>
        <w:t xml:space="preserve">     }</w:t>
      </w:r>
    </w:p>
    <w:p w14:paraId="2FDF4BF1" w14:textId="77777777" w:rsidR="00DA43CF" w:rsidRDefault="00DA43CF"/>
    <w:p w14:paraId="24713531" w14:textId="77777777" w:rsidR="00DA43CF" w:rsidRDefault="00000000">
      <w:r>
        <w:t>4. Hosting &amp; Deployment:</w:t>
      </w:r>
    </w:p>
    <w:p w14:paraId="26126E12" w14:textId="77777777" w:rsidR="00DA43CF" w:rsidRDefault="00000000">
      <w:r>
        <w:t xml:space="preserve">   - Frontend: Vercel</w:t>
      </w:r>
    </w:p>
    <w:p w14:paraId="2C157724" w14:textId="77777777" w:rsidR="00DA43CF" w:rsidRDefault="00000000">
      <w:r>
        <w:t xml:space="preserve">   - Backend: Render</w:t>
      </w:r>
    </w:p>
    <w:p w14:paraId="4E88684F" w14:textId="77777777" w:rsidR="00DA43CF" w:rsidRDefault="00000000">
      <w:r>
        <w:t xml:space="preserve">   - Database: MongoDB Atlas (cloud-hosted)</w:t>
      </w:r>
    </w:p>
    <w:p w14:paraId="62167C6F" w14:textId="53260B47" w:rsidR="00DA43CF" w:rsidRDefault="00000000">
      <w:pPr>
        <w:pStyle w:val="Heading1"/>
      </w:pPr>
      <w:r>
        <w:t xml:space="preserve"> System Architecture Diagram</w:t>
      </w:r>
    </w:p>
    <w:p w14:paraId="13B09115" w14:textId="77777777" w:rsidR="00DA43CF" w:rsidRDefault="00000000">
      <w:r>
        <w:t>React Frontend  &lt;–––&gt;  Express REST API  &lt;–––&gt;  MongoDB Atlas</w:t>
      </w:r>
    </w:p>
    <w:p w14:paraId="77BA9589" w14:textId="77777777" w:rsidR="00DA43CF" w:rsidRDefault="00000000">
      <w:r>
        <w:t xml:space="preserve">   ▲                       │</w:t>
      </w:r>
    </w:p>
    <w:p w14:paraId="4C07B0D7" w14:textId="77777777" w:rsidR="00DA43CF" w:rsidRDefault="00000000">
      <w:r>
        <w:t xml:space="preserve">   │                       ▼</w:t>
      </w:r>
    </w:p>
    <w:p w14:paraId="5E17FC8C" w14:textId="77777777" w:rsidR="00DA43CF" w:rsidRDefault="00000000">
      <w:r>
        <w:t xml:space="preserve">   │                PDF Generator</w:t>
      </w:r>
    </w:p>
    <w:p w14:paraId="59407BE5" w14:textId="77777777" w:rsidR="00DA43CF" w:rsidRDefault="00000000">
      <w:r>
        <w:t xml:space="preserve">   │                       │</w:t>
      </w:r>
    </w:p>
    <w:p w14:paraId="19DDF5C2" w14:textId="77777777" w:rsidR="00DA43CF" w:rsidRDefault="00000000">
      <w:r>
        <w:t xml:space="preserve">   └──────────── Email Gated Report Download ─────────────┘</w:t>
      </w:r>
    </w:p>
    <w:p w14:paraId="7329C6BA" w14:textId="6D0E377C" w:rsidR="00DA43CF" w:rsidRDefault="00000000">
      <w:pPr>
        <w:pStyle w:val="Heading1"/>
      </w:pPr>
      <w:r>
        <w:t>Technologies &amp; Frameworks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</w:tblGrid>
      <w:tr w:rsidR="00DF1F22" w14:paraId="4B979787" w14:textId="77777777" w:rsidTr="00DF1F22">
        <w:tc>
          <w:tcPr>
            <w:tcW w:w="2952" w:type="dxa"/>
          </w:tcPr>
          <w:p w14:paraId="41415571" w14:textId="3BA90A6B" w:rsidR="00DF1F22" w:rsidRDefault="00DF1F22" w:rsidP="00DF1F22">
            <w:r>
              <w:t>layer</w:t>
            </w:r>
          </w:p>
        </w:tc>
        <w:tc>
          <w:tcPr>
            <w:tcW w:w="2952" w:type="dxa"/>
          </w:tcPr>
          <w:p w14:paraId="0277A3F9" w14:textId="1C1BCDBE" w:rsidR="00DF1F22" w:rsidRDefault="00DF1F22" w:rsidP="00DF1F22">
            <w:r>
              <w:t>technology</w:t>
            </w:r>
          </w:p>
        </w:tc>
      </w:tr>
      <w:tr w:rsidR="00DF1F22" w14:paraId="101CC190" w14:textId="77777777" w:rsidTr="00DF1F22">
        <w:tc>
          <w:tcPr>
            <w:tcW w:w="2952" w:type="dxa"/>
          </w:tcPr>
          <w:p w14:paraId="119D040A" w14:textId="5670452D" w:rsidR="00DF1F22" w:rsidRDefault="00DF1F22" w:rsidP="00DF1F22">
            <w:r>
              <w:t>frontend</w:t>
            </w:r>
          </w:p>
        </w:tc>
        <w:tc>
          <w:tcPr>
            <w:tcW w:w="2952" w:type="dxa"/>
          </w:tcPr>
          <w:p w14:paraId="4FB0BFFC" w14:textId="39D1DB00" w:rsidR="00DF1F22" w:rsidRDefault="00DF1F22" w:rsidP="00DF1F22">
            <w:r>
              <w:t xml:space="preserve">React + </w:t>
            </w:r>
            <w:proofErr w:type="spellStart"/>
            <w:r>
              <w:t>vite</w:t>
            </w:r>
            <w:proofErr w:type="spellEnd"/>
          </w:p>
        </w:tc>
      </w:tr>
      <w:tr w:rsidR="00DF1F22" w14:paraId="3C4F4D69" w14:textId="77777777" w:rsidTr="00DF1F22">
        <w:tc>
          <w:tcPr>
            <w:tcW w:w="2952" w:type="dxa"/>
          </w:tcPr>
          <w:p w14:paraId="3A3A6277" w14:textId="6C95D8F9" w:rsidR="00DF1F22" w:rsidRDefault="00DF1F22" w:rsidP="00DF1F22">
            <w:r>
              <w:t>styling</w:t>
            </w:r>
          </w:p>
        </w:tc>
        <w:tc>
          <w:tcPr>
            <w:tcW w:w="2952" w:type="dxa"/>
          </w:tcPr>
          <w:p w14:paraId="6CE04F10" w14:textId="4099710A" w:rsidR="00DF1F22" w:rsidRDefault="00DF1F22" w:rsidP="00DF1F22">
            <w:r>
              <w:t xml:space="preserve">Tailwind </w:t>
            </w:r>
            <w:proofErr w:type="spellStart"/>
            <w:r>
              <w:t>css</w:t>
            </w:r>
            <w:proofErr w:type="spellEnd"/>
          </w:p>
        </w:tc>
      </w:tr>
      <w:tr w:rsidR="00DF1F22" w14:paraId="5E7CD64D" w14:textId="77777777" w:rsidTr="00DF1F22">
        <w:tc>
          <w:tcPr>
            <w:tcW w:w="2952" w:type="dxa"/>
          </w:tcPr>
          <w:p w14:paraId="495988FD" w14:textId="64404DE1" w:rsidR="00DF1F22" w:rsidRDefault="00DF1F22" w:rsidP="00DF1F22">
            <w:r>
              <w:t xml:space="preserve">Backend </w:t>
            </w:r>
          </w:p>
        </w:tc>
        <w:tc>
          <w:tcPr>
            <w:tcW w:w="2952" w:type="dxa"/>
          </w:tcPr>
          <w:p w14:paraId="0AE93591" w14:textId="56DF30DB" w:rsidR="00DF1F22" w:rsidRDefault="00DF1F22" w:rsidP="00DF1F22">
            <w:r>
              <w:t xml:space="preserve">Node </w:t>
            </w:r>
            <w:proofErr w:type="spellStart"/>
            <w:r>
              <w:t>js</w:t>
            </w:r>
            <w:proofErr w:type="spellEnd"/>
            <w:r>
              <w:t xml:space="preserve">, express </w:t>
            </w:r>
            <w:proofErr w:type="spellStart"/>
            <w:r>
              <w:t>js</w:t>
            </w:r>
            <w:proofErr w:type="spellEnd"/>
          </w:p>
        </w:tc>
      </w:tr>
      <w:tr w:rsidR="00DF1F22" w14:paraId="668861F8" w14:textId="77777777" w:rsidTr="00DF1F22">
        <w:tc>
          <w:tcPr>
            <w:tcW w:w="2952" w:type="dxa"/>
          </w:tcPr>
          <w:p w14:paraId="763620E9" w14:textId="091F67F7" w:rsidR="00DF1F22" w:rsidRDefault="00DF1F22" w:rsidP="00DF1F22">
            <w:proofErr w:type="spellStart"/>
            <w:r>
              <w:t>db</w:t>
            </w:r>
            <w:proofErr w:type="spellEnd"/>
          </w:p>
        </w:tc>
        <w:tc>
          <w:tcPr>
            <w:tcW w:w="2952" w:type="dxa"/>
          </w:tcPr>
          <w:p w14:paraId="15997BCA" w14:textId="7D0AE404" w:rsidR="00DF1F22" w:rsidRDefault="00DF1F22" w:rsidP="00DF1F22">
            <w:proofErr w:type="spellStart"/>
            <w:r>
              <w:t>mongodb</w:t>
            </w:r>
            <w:proofErr w:type="spellEnd"/>
          </w:p>
        </w:tc>
      </w:tr>
      <w:tr w:rsidR="00DF1F22" w14:paraId="52264AD0" w14:textId="77777777" w:rsidTr="00DF1F22">
        <w:tc>
          <w:tcPr>
            <w:tcW w:w="2952" w:type="dxa"/>
          </w:tcPr>
          <w:p w14:paraId="0D08F8A3" w14:textId="4EBA03F7" w:rsidR="00DF1F22" w:rsidRDefault="00DF1F22" w:rsidP="00DF1F22">
            <w:r>
              <w:t>hosting</w:t>
            </w:r>
          </w:p>
        </w:tc>
        <w:tc>
          <w:tcPr>
            <w:tcW w:w="2952" w:type="dxa"/>
          </w:tcPr>
          <w:p w14:paraId="2C373758" w14:textId="0C3DB9F9" w:rsidR="00DF1F22" w:rsidRDefault="00DF1F22" w:rsidP="00DF1F22">
            <w:r>
              <w:t>Frontend(</w:t>
            </w:r>
            <w:proofErr w:type="spellStart"/>
            <w:r>
              <w:t>vercel</w:t>
            </w:r>
            <w:proofErr w:type="spellEnd"/>
            <w:r>
              <w:t xml:space="preserve">) </w:t>
            </w:r>
            <w:proofErr w:type="gramStart"/>
            <w:r>
              <w:t>backend(</w:t>
            </w:r>
            <w:proofErr w:type="gramEnd"/>
            <w:r>
              <w:t>render</w:t>
            </w:r>
          </w:p>
        </w:tc>
      </w:tr>
      <w:tr w:rsidR="00DF1F22" w14:paraId="04E08E48" w14:textId="77777777" w:rsidTr="00DF1F22">
        <w:tc>
          <w:tcPr>
            <w:tcW w:w="2952" w:type="dxa"/>
          </w:tcPr>
          <w:p w14:paraId="192354DE" w14:textId="6244B937" w:rsidR="00DF1F22" w:rsidRDefault="00DF1F22" w:rsidP="00DF1F22">
            <w:r>
              <w:t>pdf</w:t>
            </w:r>
          </w:p>
        </w:tc>
        <w:tc>
          <w:tcPr>
            <w:tcW w:w="2952" w:type="dxa"/>
          </w:tcPr>
          <w:p w14:paraId="7B7B8018" w14:textId="25EB7F9A" w:rsidR="00DF1F22" w:rsidRDefault="00DF1F22" w:rsidP="00DF1F22">
            <w:proofErr w:type="spellStart"/>
            <w:r>
              <w:t>Pdfkit</w:t>
            </w:r>
            <w:proofErr w:type="spellEnd"/>
            <w:r>
              <w:t>/html-pdf</w:t>
            </w:r>
          </w:p>
        </w:tc>
      </w:tr>
    </w:tbl>
    <w:p w14:paraId="43ED9FC8" w14:textId="77777777" w:rsidR="00DF1F22" w:rsidRPr="00DF1F22" w:rsidRDefault="00DF1F22" w:rsidP="00DF1F22"/>
    <w:p w14:paraId="2337B3CF" w14:textId="4C9D0291" w:rsidR="00DA43CF" w:rsidRDefault="00000000">
      <w:pPr>
        <w:pStyle w:val="Heading1"/>
      </w:pPr>
      <w:r>
        <w:t>Key Features &amp; Functionality</w:t>
      </w:r>
    </w:p>
    <w:p w14:paraId="2AF9E13F" w14:textId="77777777" w:rsidR="00DA43CF" w:rsidRDefault="00000000">
      <w:r>
        <w:t>1. Quick Simulation</w:t>
      </w:r>
    </w:p>
    <w:p w14:paraId="4F42E795" w14:textId="77777777" w:rsidR="00DA43CF" w:rsidRDefault="00000000">
      <w:r>
        <w:t xml:space="preserve">   - Inputs: invoice volume, staff size, wages, error rates, etc.</w:t>
      </w:r>
    </w:p>
    <w:p w14:paraId="54BB13B9" w14:textId="77777777" w:rsidR="00DA43CF" w:rsidRDefault="00000000">
      <w:r>
        <w:t xml:space="preserve">   - Real-time results: monthly savings, ROI, payback period.</w:t>
      </w:r>
    </w:p>
    <w:p w14:paraId="27F07CD2" w14:textId="77777777" w:rsidR="00DA43CF" w:rsidRDefault="00000000">
      <w:r>
        <w:t xml:space="preserve">   - Bias Factor: Always ensures positive ROI for automation.</w:t>
      </w:r>
    </w:p>
    <w:p w14:paraId="4FF14B3F" w14:textId="77777777" w:rsidR="00DA43CF" w:rsidRDefault="00DA43CF"/>
    <w:p w14:paraId="76E08A3F" w14:textId="77777777" w:rsidR="00DA43CF" w:rsidRDefault="00000000">
      <w:r>
        <w:t>2. Scenario Management (CRUD)</w:t>
      </w:r>
    </w:p>
    <w:p w14:paraId="1F249557" w14:textId="77777777" w:rsidR="00DA43CF" w:rsidRDefault="00000000">
      <w:r>
        <w:t xml:space="preserve">   - Save: POST /scenarios — store scenario inputs and results.</w:t>
      </w:r>
    </w:p>
    <w:p w14:paraId="5981E739" w14:textId="77777777" w:rsidR="00DA43CF" w:rsidRDefault="00000000">
      <w:r>
        <w:t xml:space="preserve">   - Retrieve: GET /scenarios — list all saved scenarios.</w:t>
      </w:r>
    </w:p>
    <w:p w14:paraId="67904D85" w14:textId="77777777" w:rsidR="00DA43CF" w:rsidRDefault="00000000">
      <w:r>
        <w:t xml:space="preserve">   - Details: GET /scenarios/:id — fetch a specific scenario.</w:t>
      </w:r>
    </w:p>
    <w:p w14:paraId="25FAE306" w14:textId="77777777" w:rsidR="00DA43CF" w:rsidRDefault="00000000">
      <w:r>
        <w:t xml:space="preserve">   - Delete: DELETE /scenarios/:id — remove a saved scenario.</w:t>
      </w:r>
    </w:p>
    <w:p w14:paraId="24E432C0" w14:textId="77777777" w:rsidR="00DA43CF" w:rsidRDefault="00DA43CF"/>
    <w:p w14:paraId="617BB3DC" w14:textId="77777777" w:rsidR="00DA43CF" w:rsidRDefault="00000000">
      <w:r>
        <w:t>3. Report Generation (Lead Capture)</w:t>
      </w:r>
    </w:p>
    <w:p w14:paraId="61AFDD08" w14:textId="77777777" w:rsidR="00DA43CF" w:rsidRDefault="00000000">
      <w:r>
        <w:t xml:space="preserve">   - Email required before download.</w:t>
      </w:r>
    </w:p>
    <w:p w14:paraId="32BF5B24" w14:textId="77777777" w:rsidR="00DA43CF" w:rsidRDefault="00000000">
      <w:r>
        <w:t xml:space="preserve">   - Generates branded PDF or HTML snapshot with results summary.</w:t>
      </w:r>
    </w:p>
    <w:p w14:paraId="721848BF" w14:textId="77777777" w:rsidR="00DA43CF" w:rsidRDefault="00000000">
      <w:r>
        <w:t xml:space="preserve">   - Endpoint: POST /report/generate.</w:t>
      </w:r>
    </w:p>
    <w:p w14:paraId="28ABAAF8" w14:textId="77777777" w:rsidR="00DA43CF" w:rsidRDefault="00DA43CF"/>
    <w:p w14:paraId="5CCAAF01" w14:textId="77777777" w:rsidR="00DA43CF" w:rsidRDefault="00000000">
      <w:r>
        <w:t>4. Bias-Favored Calculation Logic</w:t>
      </w:r>
    </w:p>
    <w:p w14:paraId="66A89B11" w14:textId="77777777" w:rsidR="00DA43CF" w:rsidRDefault="00000000">
      <w:r>
        <w:t>Backend formulas ensure automation is always advantageous:</w:t>
      </w:r>
    </w:p>
    <w:p w14:paraId="6D51D5FB" w14:textId="77777777" w:rsidR="00DA43CF" w:rsidRDefault="00DA43CF"/>
    <w:p w14:paraId="778AF338" w14:textId="77777777" w:rsidR="00DA43CF" w:rsidRDefault="00000000">
      <w:r>
        <w:t>labor_cost_manual = num_ap_staff * hourly_wage * avg_hours_per_invoice * monthly_invoice_volume</w:t>
      </w:r>
    </w:p>
    <w:p w14:paraId="28A1A10F" w14:textId="77777777" w:rsidR="00DA43CF" w:rsidRDefault="00000000">
      <w:r>
        <w:t>auto_cost = monthly_invoice_volume * automated_cost_per_invoice</w:t>
      </w:r>
    </w:p>
    <w:p w14:paraId="5BAC7DB6" w14:textId="77777777" w:rsidR="00DA43CF" w:rsidRDefault="00000000">
      <w:r>
        <w:t>error_savings = (error_rate_manual - error_rate_auto) * monthly_invoice_volume * error_cost</w:t>
      </w:r>
    </w:p>
    <w:p w14:paraId="035F90FA" w14:textId="77777777" w:rsidR="00DA43CF" w:rsidRDefault="00DA43CF"/>
    <w:p w14:paraId="044982D8" w14:textId="77777777" w:rsidR="00DA43CF" w:rsidRDefault="00000000">
      <w:r>
        <w:t>monthly_savings = ((labor_cost_manual + error_savings) - auto_cost) * min_roi_boost_factor</w:t>
      </w:r>
    </w:p>
    <w:p w14:paraId="132D388B" w14:textId="77777777" w:rsidR="00DA43CF" w:rsidRDefault="00000000">
      <w:r>
        <w:t>cumulative_savings = monthly_savings * time_horizon_months</w:t>
      </w:r>
    </w:p>
    <w:p w14:paraId="48DED615" w14:textId="77777777" w:rsidR="00DA43CF" w:rsidRDefault="00000000">
      <w:r>
        <w:t>net_savings = cumulative_savings - one_time_implementation_cost</w:t>
      </w:r>
    </w:p>
    <w:p w14:paraId="27C7B634" w14:textId="77777777" w:rsidR="00DA43CF" w:rsidRDefault="00000000">
      <w:r>
        <w:t>payback_months = one_time_implementation_cost / monthly_savings</w:t>
      </w:r>
    </w:p>
    <w:p w14:paraId="33A5A2D0" w14:textId="77777777" w:rsidR="00DA43CF" w:rsidRDefault="00000000">
      <w:r>
        <w:t>roi_percentage = (net_savings / one_time_implementation_cost) * 100</w:t>
      </w:r>
    </w:p>
    <w:p w14:paraId="7463C8B2" w14:textId="291847BD" w:rsidR="00DA43CF" w:rsidRDefault="00000000">
      <w:pPr>
        <w:pStyle w:val="Heading1"/>
      </w:pPr>
      <w:r>
        <w:t>Project Structure</w:t>
      </w:r>
    </w:p>
    <w:p w14:paraId="33174B47" w14:textId="77777777" w:rsidR="00DA43CF" w:rsidRDefault="00000000">
      <w:r>
        <w:t>invoicing-roi-simulator/</w:t>
      </w:r>
    </w:p>
    <w:p w14:paraId="1FAFAAF4" w14:textId="77777777" w:rsidR="00DA43CF" w:rsidRDefault="00000000">
      <w:r>
        <w:t>├── backend/</w:t>
      </w:r>
    </w:p>
    <w:p w14:paraId="313E030C" w14:textId="77777777" w:rsidR="00DA43CF" w:rsidRDefault="00000000">
      <w:r>
        <w:t>│   ├── index.js</w:t>
      </w:r>
    </w:p>
    <w:p w14:paraId="3307A3E0" w14:textId="77777777" w:rsidR="00DA43CF" w:rsidRDefault="00000000">
      <w:r>
        <w:t>│   ├── routes/</w:t>
      </w:r>
    </w:p>
    <w:p w14:paraId="47268AE9" w14:textId="77777777" w:rsidR="00DA43CF" w:rsidRDefault="00000000">
      <w:r>
        <w:t>│   ├── models/</w:t>
      </w:r>
    </w:p>
    <w:p w14:paraId="2CABF1E0" w14:textId="77777777" w:rsidR="00DA43CF" w:rsidRDefault="00000000">
      <w:r>
        <w:t>│   ├── controllers/</w:t>
      </w:r>
    </w:p>
    <w:p w14:paraId="5B6AE10F" w14:textId="77777777" w:rsidR="00DA43CF" w:rsidRDefault="00000000">
      <w:r>
        <w:t>│   └── utils/pdfGenerator.js</w:t>
      </w:r>
    </w:p>
    <w:p w14:paraId="2E48EF9E" w14:textId="77777777" w:rsidR="00DA43CF" w:rsidRDefault="00000000">
      <w:r>
        <w:t>├── frontend/</w:t>
      </w:r>
    </w:p>
    <w:p w14:paraId="3F1D3AD8" w14:textId="77777777" w:rsidR="00DA43CF" w:rsidRDefault="00000000">
      <w:r>
        <w:t>│   ├── src/</w:t>
      </w:r>
    </w:p>
    <w:p w14:paraId="5F673E05" w14:textId="77777777" w:rsidR="00DA43CF" w:rsidRDefault="00000000">
      <w:r>
        <w:t>│   │   ├── components/</w:t>
      </w:r>
    </w:p>
    <w:p w14:paraId="16C31F95" w14:textId="77777777" w:rsidR="00DA43CF" w:rsidRDefault="00000000">
      <w:r>
        <w:t>│   │   ├── pages/</w:t>
      </w:r>
    </w:p>
    <w:p w14:paraId="569F61D5" w14:textId="77777777" w:rsidR="00DA43CF" w:rsidRDefault="00000000">
      <w:r>
        <w:t>│   │   ├── services/api.js</w:t>
      </w:r>
    </w:p>
    <w:p w14:paraId="3B7905E4" w14:textId="77777777" w:rsidR="00DA43CF" w:rsidRDefault="00000000">
      <w:r>
        <w:t>│   │   └── App.jsx</w:t>
      </w:r>
    </w:p>
    <w:p w14:paraId="2CE3C9AE" w14:textId="77777777" w:rsidR="00DA43CF" w:rsidRDefault="00000000">
      <w:r>
        <w:t>└── README.md</w:t>
      </w:r>
    </w:p>
    <w:p w14:paraId="39BCE77C" w14:textId="2384E1D9" w:rsidR="00DA43CF" w:rsidRDefault="00000000">
      <w:pPr>
        <w:pStyle w:val="Heading1"/>
      </w:pPr>
      <w:r>
        <w:t xml:space="preserve"> API Summary</w:t>
      </w:r>
    </w:p>
    <w:p w14:paraId="1F0960A2" w14:textId="1E597008" w:rsidR="00DA43CF" w:rsidRDefault="00DA43CF"/>
    <w:p w14:paraId="5FA6F143" w14:textId="682BB10E" w:rsidR="00DA43CF" w:rsidRDefault="00000000">
      <w:r>
        <w:t xml:space="preserve">| POST | /simulate </w:t>
      </w:r>
    </w:p>
    <w:p w14:paraId="22828749" w14:textId="6F34513B" w:rsidR="00DA43CF" w:rsidRDefault="00000000">
      <w:r>
        <w:t xml:space="preserve">| POST | /scenarios </w:t>
      </w:r>
    </w:p>
    <w:p w14:paraId="048CBD3C" w14:textId="451D3AE5" w:rsidR="00DA43CF" w:rsidRDefault="00000000">
      <w:r>
        <w:t xml:space="preserve">| GET | /scenarios </w:t>
      </w:r>
    </w:p>
    <w:p w14:paraId="264465BD" w14:textId="0D6943C7" w:rsidR="00DA43CF" w:rsidRDefault="00000000">
      <w:r>
        <w:t xml:space="preserve">| GET | /scenarios/:id </w:t>
      </w:r>
    </w:p>
    <w:p w14:paraId="28FFCD51" w14:textId="1A59E1F1" w:rsidR="00DA43CF" w:rsidRDefault="00000000">
      <w:r>
        <w:t xml:space="preserve">| DELETE | /scenarios/:id </w:t>
      </w:r>
    </w:p>
    <w:p w14:paraId="7874651A" w14:textId="053D9A52" w:rsidR="00DA43CF" w:rsidRDefault="00000000">
      <w:r>
        <w:t xml:space="preserve">| POST | /report/generate </w:t>
      </w:r>
    </w:p>
    <w:p w14:paraId="24579DFE" w14:textId="3BD9008C" w:rsidR="00DA43CF" w:rsidRDefault="00000000">
      <w:pPr>
        <w:pStyle w:val="Heading1"/>
      </w:pPr>
      <w:r>
        <w:t xml:space="preserve"> Deployment Plan</w:t>
      </w:r>
    </w:p>
    <w:p w14:paraId="5054E360" w14:textId="77777777" w:rsidR="00DA43CF" w:rsidRDefault="00000000">
      <w:r>
        <w:t>1. Backend:</w:t>
      </w:r>
    </w:p>
    <w:p w14:paraId="63A3CC5D" w14:textId="77777777" w:rsidR="00DA43CF" w:rsidRDefault="00000000">
      <w:r>
        <w:t xml:space="preserve">   - Push to GitHub → Deploy to Render</w:t>
      </w:r>
    </w:p>
    <w:p w14:paraId="1DE3FA9B" w14:textId="77777777" w:rsidR="00DA43CF" w:rsidRDefault="00000000">
      <w:r>
        <w:t xml:space="preserve">   - Configure environment variables (Mongo URI, PORT, etc.)</w:t>
      </w:r>
    </w:p>
    <w:p w14:paraId="4E11D896" w14:textId="77777777" w:rsidR="00DA43CF" w:rsidRDefault="00DA43CF"/>
    <w:p w14:paraId="1DAEC8E3" w14:textId="77777777" w:rsidR="00DA43CF" w:rsidRDefault="00000000">
      <w:r>
        <w:t>2. Frontend:</w:t>
      </w:r>
    </w:p>
    <w:p w14:paraId="555D7080" w14:textId="77777777" w:rsidR="00DA43CF" w:rsidRDefault="00000000">
      <w:r>
        <w:t xml:space="preserve">   - Push React app to GitHub → Deploy to Vercel</w:t>
      </w:r>
    </w:p>
    <w:p w14:paraId="7CB1B5A3" w14:textId="77777777" w:rsidR="00DA43CF" w:rsidRDefault="00000000">
      <w:r>
        <w:t xml:space="preserve">   - Add backend API URL in .env or config</w:t>
      </w:r>
    </w:p>
    <w:p w14:paraId="489237EF" w14:textId="77777777" w:rsidR="00DA43CF" w:rsidRDefault="00DA43CF"/>
    <w:p w14:paraId="2C78A045" w14:textId="77777777" w:rsidR="00DA43CF" w:rsidRDefault="00000000">
      <w:r>
        <w:t>3. Database:</w:t>
      </w:r>
    </w:p>
    <w:p w14:paraId="2AA945BE" w14:textId="77777777" w:rsidR="00DA43CF" w:rsidRDefault="00000000">
      <w:r>
        <w:t xml:space="preserve">   - Set up MongoDB Atlas cluster</w:t>
      </w:r>
    </w:p>
    <w:p w14:paraId="24BEE414" w14:textId="0EAD6BB5" w:rsidR="00DA43CF" w:rsidRDefault="00000000">
      <w:r>
        <w:t xml:space="preserve">   - Connect from backend using </w:t>
      </w:r>
      <w:proofErr w:type="spellStart"/>
      <w:r>
        <w:t>Mongoose</w:t>
      </w:r>
      <w:proofErr w:type="spellEnd"/>
    </w:p>
    <w:sectPr w:rsidR="00DA43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2101232">
    <w:abstractNumId w:val="8"/>
  </w:num>
  <w:num w:numId="2" w16cid:durableId="611861731">
    <w:abstractNumId w:val="6"/>
  </w:num>
  <w:num w:numId="3" w16cid:durableId="2040230606">
    <w:abstractNumId w:val="5"/>
  </w:num>
  <w:num w:numId="4" w16cid:durableId="1298338530">
    <w:abstractNumId w:val="4"/>
  </w:num>
  <w:num w:numId="5" w16cid:durableId="117385006">
    <w:abstractNumId w:val="7"/>
  </w:num>
  <w:num w:numId="6" w16cid:durableId="922956614">
    <w:abstractNumId w:val="3"/>
  </w:num>
  <w:num w:numId="7" w16cid:durableId="2134446130">
    <w:abstractNumId w:val="2"/>
  </w:num>
  <w:num w:numId="8" w16cid:durableId="1748334374">
    <w:abstractNumId w:val="1"/>
  </w:num>
  <w:num w:numId="9" w16cid:durableId="1145121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F6B7E"/>
    <w:rsid w:val="00B47730"/>
    <w:rsid w:val="00CB0664"/>
    <w:rsid w:val="00DA43CF"/>
    <w:rsid w:val="00DF1F2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0BE8F5"/>
  <w14:defaultImageDpi w14:val="300"/>
  <w15:docId w15:val="{D4D21B53-FA20-44BF-AA5B-F5F912367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snega k</cp:lastModifiedBy>
  <cp:revision>2</cp:revision>
  <dcterms:created xsi:type="dcterms:W3CDTF">2013-12-23T23:15:00Z</dcterms:created>
  <dcterms:modified xsi:type="dcterms:W3CDTF">2025-10-07T10:19:00Z</dcterms:modified>
  <cp:category/>
</cp:coreProperties>
</file>