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CBFE8" w14:textId="77777777" w:rsidR="008C2CCB" w:rsidRDefault="008C2CCB" w:rsidP="00211F4B">
      <w:pPr>
        <w:pStyle w:val="NoSpacing"/>
        <w:rPr>
          <w:b/>
          <w:bCs/>
          <w:sz w:val="40"/>
          <w:szCs w:val="40"/>
        </w:rPr>
      </w:pPr>
    </w:p>
    <w:p w14:paraId="44E8ECB5" w14:textId="77777777" w:rsidR="008C2CCB" w:rsidRDefault="008C2CCB" w:rsidP="00211F4B">
      <w:pPr>
        <w:pStyle w:val="NoSpacing"/>
        <w:rPr>
          <w:b/>
          <w:bCs/>
          <w:sz w:val="40"/>
          <w:szCs w:val="40"/>
        </w:rPr>
      </w:pPr>
    </w:p>
    <w:p w14:paraId="0F4BBC68" w14:textId="77777777" w:rsidR="008C2CCB" w:rsidRDefault="008C2CCB" w:rsidP="00211F4B">
      <w:pPr>
        <w:pStyle w:val="NoSpacing"/>
        <w:rPr>
          <w:b/>
          <w:bCs/>
          <w:sz w:val="40"/>
          <w:szCs w:val="40"/>
        </w:rPr>
      </w:pPr>
    </w:p>
    <w:p w14:paraId="5A4FF5CC" w14:textId="77777777" w:rsidR="008C2CCB" w:rsidRDefault="008C2CCB" w:rsidP="00211F4B">
      <w:pPr>
        <w:pStyle w:val="NoSpacing"/>
        <w:rPr>
          <w:b/>
          <w:bCs/>
          <w:sz w:val="40"/>
          <w:szCs w:val="40"/>
        </w:rPr>
      </w:pPr>
    </w:p>
    <w:p w14:paraId="31832BB9" w14:textId="77777777" w:rsidR="008C2CCB" w:rsidRDefault="008C2CCB" w:rsidP="00211F4B">
      <w:pPr>
        <w:pStyle w:val="NoSpacing"/>
        <w:rPr>
          <w:b/>
          <w:bCs/>
          <w:sz w:val="40"/>
          <w:szCs w:val="40"/>
        </w:rPr>
      </w:pPr>
    </w:p>
    <w:p w14:paraId="495FB348" w14:textId="77777777" w:rsidR="008C2CCB" w:rsidRDefault="008C2CCB" w:rsidP="00211F4B">
      <w:pPr>
        <w:pStyle w:val="NoSpacing"/>
        <w:rPr>
          <w:b/>
          <w:bCs/>
          <w:sz w:val="40"/>
          <w:szCs w:val="40"/>
        </w:rPr>
      </w:pPr>
    </w:p>
    <w:p w14:paraId="23DC06DB" w14:textId="2BB521E6" w:rsidR="00970246" w:rsidRPr="008C2CCB" w:rsidRDefault="00970246" w:rsidP="008C2CCB">
      <w:pPr>
        <w:pStyle w:val="Title"/>
        <w:rPr>
          <w:rFonts w:ascii="Algerian" w:hAnsi="Algerian"/>
        </w:rPr>
      </w:pPr>
      <w:r w:rsidRPr="008C2CCB">
        <w:rPr>
          <w:rFonts w:ascii="Algerian" w:hAnsi="Algerian"/>
        </w:rPr>
        <w:t>Report for Customer Churn Prediction Using</w:t>
      </w:r>
      <w:r w:rsidR="008C2CCB" w:rsidRPr="008C2CCB">
        <w:rPr>
          <w:rFonts w:ascii="Algerian" w:hAnsi="Algerian"/>
        </w:rPr>
        <w:t xml:space="preserve"> </w:t>
      </w:r>
      <w:proofErr w:type="spellStart"/>
      <w:r w:rsidRPr="008C2CCB">
        <w:rPr>
          <w:rFonts w:ascii="Algerian" w:hAnsi="Algerian"/>
        </w:rPr>
        <w:t>Pyspark</w:t>
      </w:r>
      <w:proofErr w:type="spellEnd"/>
    </w:p>
    <w:p w14:paraId="53C5756A" w14:textId="77777777" w:rsidR="00970246" w:rsidRDefault="00970246" w:rsidP="00211F4B">
      <w:pPr>
        <w:pStyle w:val="NoSpacing"/>
        <w:rPr>
          <w:b/>
          <w:bCs/>
        </w:rPr>
      </w:pPr>
    </w:p>
    <w:p w14:paraId="5BAC5C49" w14:textId="77777777" w:rsidR="008C2CCB" w:rsidRDefault="008C2CCB" w:rsidP="00211F4B">
      <w:pPr>
        <w:pStyle w:val="NoSpacing"/>
        <w:rPr>
          <w:b/>
          <w:bCs/>
          <w:sz w:val="36"/>
          <w:szCs w:val="36"/>
        </w:rPr>
      </w:pPr>
    </w:p>
    <w:p w14:paraId="5D5C46A8" w14:textId="77777777" w:rsidR="008C2CCB" w:rsidRDefault="008C2CCB" w:rsidP="00C27BE0">
      <w:pPr>
        <w:pStyle w:val="NoSpacing"/>
        <w:ind w:left="720"/>
        <w:rPr>
          <w:b/>
          <w:bCs/>
          <w:sz w:val="36"/>
          <w:szCs w:val="36"/>
        </w:rPr>
      </w:pPr>
    </w:p>
    <w:p w14:paraId="14F861AC" w14:textId="0B49601B" w:rsidR="00970246" w:rsidRPr="008C2CCB" w:rsidRDefault="008C2CCB" w:rsidP="00C27BE0">
      <w:pPr>
        <w:pStyle w:val="NoSpacing"/>
        <w:ind w:left="720"/>
        <w:rPr>
          <w:rFonts w:ascii="Algerian" w:hAnsi="Algerian"/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                </w:t>
      </w:r>
      <w:r w:rsidR="00970246" w:rsidRPr="008C2CCB">
        <w:rPr>
          <w:rFonts w:ascii="Algerian" w:hAnsi="Algerian"/>
          <w:sz w:val="32"/>
          <w:szCs w:val="32"/>
        </w:rPr>
        <w:t>Team Members</w:t>
      </w:r>
      <w:r w:rsidR="00C27BE0">
        <w:rPr>
          <w:rFonts w:ascii="Algerian" w:hAnsi="Algerian"/>
          <w:sz w:val="32"/>
          <w:szCs w:val="32"/>
        </w:rPr>
        <w:t xml:space="preserve">: </w:t>
      </w:r>
    </w:p>
    <w:p w14:paraId="7986B0A3" w14:textId="1E996478" w:rsidR="00970246" w:rsidRPr="008C2CCB" w:rsidRDefault="00970246" w:rsidP="00C27BE0">
      <w:pPr>
        <w:pStyle w:val="NoSpacing"/>
        <w:ind w:left="720"/>
        <w:rPr>
          <w:rFonts w:ascii="Algerian" w:hAnsi="Algerian"/>
          <w:sz w:val="32"/>
          <w:szCs w:val="32"/>
        </w:rPr>
      </w:pPr>
      <w:r w:rsidRPr="008C2CCB">
        <w:rPr>
          <w:rFonts w:ascii="Algerian" w:hAnsi="Algerian"/>
          <w:sz w:val="32"/>
          <w:szCs w:val="32"/>
        </w:rPr>
        <w:t xml:space="preserve">      </w:t>
      </w:r>
      <w:r w:rsidR="008C2CCB" w:rsidRPr="008C2CCB">
        <w:rPr>
          <w:rFonts w:ascii="Algerian" w:hAnsi="Algerian"/>
          <w:sz w:val="32"/>
          <w:szCs w:val="32"/>
        </w:rPr>
        <w:t xml:space="preserve">                                </w:t>
      </w:r>
      <w:r w:rsidRPr="008C2CCB">
        <w:rPr>
          <w:rFonts w:ascii="Algerian" w:hAnsi="Algerian"/>
          <w:sz w:val="32"/>
          <w:szCs w:val="32"/>
        </w:rPr>
        <w:t xml:space="preserve"> Snega Murugan</w:t>
      </w:r>
    </w:p>
    <w:p w14:paraId="2E25658A" w14:textId="77777777" w:rsidR="008C2CCB" w:rsidRDefault="00970246" w:rsidP="00C27BE0">
      <w:pPr>
        <w:pStyle w:val="NoSpacing"/>
        <w:ind w:left="720"/>
        <w:rPr>
          <w:rFonts w:ascii="Algerian" w:hAnsi="Algerian"/>
          <w:sz w:val="32"/>
          <w:szCs w:val="32"/>
        </w:rPr>
      </w:pPr>
      <w:r w:rsidRPr="008C2CCB">
        <w:rPr>
          <w:rFonts w:ascii="Algerian" w:hAnsi="Algerian"/>
          <w:sz w:val="32"/>
          <w:szCs w:val="32"/>
        </w:rPr>
        <w:t xml:space="preserve">    </w:t>
      </w:r>
      <w:r w:rsidR="008C2CCB" w:rsidRPr="008C2CCB">
        <w:rPr>
          <w:rFonts w:ascii="Algerian" w:hAnsi="Algerian"/>
          <w:sz w:val="32"/>
          <w:szCs w:val="32"/>
        </w:rPr>
        <w:t xml:space="preserve">                                  </w:t>
      </w:r>
      <w:r w:rsidRPr="008C2CCB">
        <w:rPr>
          <w:rFonts w:ascii="Algerian" w:hAnsi="Algerian"/>
          <w:sz w:val="32"/>
          <w:szCs w:val="32"/>
        </w:rPr>
        <w:t xml:space="preserve"> Sangavi Sambathku</w:t>
      </w:r>
      <w:r w:rsidR="008C2CCB">
        <w:rPr>
          <w:rFonts w:ascii="Algerian" w:hAnsi="Algerian"/>
          <w:sz w:val="32"/>
          <w:szCs w:val="32"/>
        </w:rPr>
        <w:t>mar</w:t>
      </w:r>
    </w:p>
    <w:p w14:paraId="4BE0275A" w14:textId="6BFD5332" w:rsidR="00970246" w:rsidRPr="008C2CCB" w:rsidRDefault="00970246" w:rsidP="00C27BE0">
      <w:pPr>
        <w:pStyle w:val="NoSpacing"/>
        <w:ind w:left="720"/>
        <w:rPr>
          <w:rFonts w:ascii="Algerian" w:hAnsi="Algerian"/>
          <w:sz w:val="32"/>
          <w:szCs w:val="32"/>
        </w:rPr>
      </w:pPr>
      <w:r w:rsidRPr="008C2CCB">
        <w:rPr>
          <w:rFonts w:ascii="Algerian" w:hAnsi="Algerian"/>
          <w:sz w:val="32"/>
          <w:szCs w:val="32"/>
        </w:rPr>
        <w:t xml:space="preserve">  </w:t>
      </w:r>
      <w:r w:rsidR="008C2CCB" w:rsidRPr="008C2CCB">
        <w:rPr>
          <w:rFonts w:ascii="Algerian" w:hAnsi="Algerian"/>
          <w:sz w:val="32"/>
          <w:szCs w:val="32"/>
        </w:rPr>
        <w:t xml:space="preserve">                                     </w:t>
      </w:r>
      <w:proofErr w:type="spellStart"/>
      <w:r w:rsidRPr="008C2CCB">
        <w:rPr>
          <w:rFonts w:ascii="Algerian" w:hAnsi="Algerian"/>
          <w:sz w:val="32"/>
          <w:szCs w:val="32"/>
        </w:rPr>
        <w:t>Aravindsamy</w:t>
      </w:r>
      <w:proofErr w:type="spellEnd"/>
      <w:r w:rsidR="008C2CCB" w:rsidRPr="008C2CCB">
        <w:rPr>
          <w:rFonts w:ascii="Algerian" w:hAnsi="Algerian"/>
          <w:sz w:val="32"/>
          <w:szCs w:val="32"/>
        </w:rPr>
        <w:t xml:space="preserve"> </w:t>
      </w:r>
      <w:proofErr w:type="spellStart"/>
      <w:r w:rsidR="00C27BE0">
        <w:rPr>
          <w:rFonts w:ascii="Algerian" w:hAnsi="Algerian"/>
          <w:sz w:val="32"/>
          <w:szCs w:val="32"/>
        </w:rPr>
        <w:t>sivanandam</w:t>
      </w:r>
      <w:proofErr w:type="spellEnd"/>
    </w:p>
    <w:p w14:paraId="07FF6413" w14:textId="640D8F40" w:rsidR="00970246" w:rsidRPr="008C2CCB" w:rsidRDefault="00970246" w:rsidP="00C27BE0">
      <w:pPr>
        <w:pStyle w:val="NoSpacing"/>
        <w:ind w:left="720"/>
        <w:rPr>
          <w:rFonts w:ascii="Algerian" w:hAnsi="Algerian"/>
          <w:sz w:val="32"/>
          <w:szCs w:val="32"/>
        </w:rPr>
      </w:pPr>
      <w:r w:rsidRPr="008C2CCB">
        <w:rPr>
          <w:rFonts w:ascii="Algerian" w:hAnsi="Algerian"/>
          <w:sz w:val="32"/>
          <w:szCs w:val="32"/>
        </w:rPr>
        <w:t xml:space="preserve">       </w:t>
      </w:r>
      <w:r w:rsidR="008C2CCB" w:rsidRPr="008C2CCB">
        <w:rPr>
          <w:rFonts w:ascii="Algerian" w:hAnsi="Algerian"/>
          <w:sz w:val="32"/>
          <w:szCs w:val="32"/>
        </w:rPr>
        <w:t xml:space="preserve">                                </w:t>
      </w:r>
      <w:proofErr w:type="spellStart"/>
      <w:r w:rsidRPr="008C2CCB">
        <w:rPr>
          <w:rFonts w:ascii="Algerian" w:hAnsi="Algerian"/>
          <w:sz w:val="32"/>
          <w:szCs w:val="32"/>
        </w:rPr>
        <w:t>Yokeshwar</w:t>
      </w:r>
      <w:proofErr w:type="spellEnd"/>
      <w:r w:rsidR="00C27BE0">
        <w:rPr>
          <w:rFonts w:ascii="Algerian" w:hAnsi="Algerian"/>
          <w:sz w:val="32"/>
          <w:szCs w:val="32"/>
        </w:rPr>
        <w:t xml:space="preserve"> </w:t>
      </w:r>
      <w:proofErr w:type="spellStart"/>
      <w:r w:rsidRPr="008C2CCB">
        <w:rPr>
          <w:rFonts w:ascii="Algerian" w:hAnsi="Algerian"/>
          <w:sz w:val="32"/>
          <w:szCs w:val="32"/>
        </w:rPr>
        <w:t>boo</w:t>
      </w:r>
      <w:r w:rsidR="00C27BE0">
        <w:rPr>
          <w:rFonts w:ascii="Algerian" w:hAnsi="Algerian"/>
          <w:sz w:val="32"/>
          <w:szCs w:val="32"/>
        </w:rPr>
        <w:t>p</w:t>
      </w:r>
      <w:r w:rsidRPr="008C2CCB">
        <w:rPr>
          <w:rFonts w:ascii="Algerian" w:hAnsi="Algerian"/>
          <w:sz w:val="32"/>
          <w:szCs w:val="32"/>
        </w:rPr>
        <w:t>athy</w:t>
      </w:r>
      <w:proofErr w:type="spellEnd"/>
    </w:p>
    <w:p w14:paraId="1D1C0575" w14:textId="2CF9D1D7" w:rsidR="008C2CCB" w:rsidRPr="008C2CCB" w:rsidRDefault="008C2CCB" w:rsidP="00C27BE0">
      <w:pPr>
        <w:pStyle w:val="NoSpacing"/>
        <w:ind w:left="720"/>
        <w:rPr>
          <w:rFonts w:ascii="Algerian" w:hAnsi="Algerian"/>
          <w:sz w:val="32"/>
          <w:szCs w:val="32"/>
        </w:rPr>
      </w:pPr>
      <w:r w:rsidRPr="008C2CCB">
        <w:rPr>
          <w:rFonts w:ascii="Algerian" w:hAnsi="Algerian"/>
          <w:sz w:val="32"/>
          <w:szCs w:val="32"/>
        </w:rPr>
        <w:t xml:space="preserve">                                       Muthu Laxman Kumarappan</w:t>
      </w:r>
    </w:p>
    <w:p w14:paraId="473DB92A" w14:textId="17B1FEA4" w:rsidR="008C2CCB" w:rsidRPr="008C2CCB" w:rsidRDefault="008C2CCB" w:rsidP="00C27BE0">
      <w:pPr>
        <w:pStyle w:val="NoSpacing"/>
        <w:ind w:left="720"/>
        <w:rPr>
          <w:rFonts w:ascii="Algerian" w:hAnsi="Algerian"/>
          <w:sz w:val="32"/>
          <w:szCs w:val="32"/>
        </w:rPr>
      </w:pPr>
      <w:r w:rsidRPr="008C2CCB">
        <w:rPr>
          <w:rFonts w:ascii="Algerian" w:hAnsi="Algerian"/>
          <w:sz w:val="32"/>
          <w:szCs w:val="32"/>
        </w:rPr>
        <w:t xml:space="preserve">                                       Abhey Singh Gill</w:t>
      </w:r>
    </w:p>
    <w:p w14:paraId="481A2475" w14:textId="77777777" w:rsidR="008C2CCB" w:rsidRPr="00970246" w:rsidRDefault="008C2CCB" w:rsidP="00211F4B">
      <w:pPr>
        <w:pStyle w:val="NoSpacing"/>
        <w:rPr>
          <w:b/>
          <w:bCs/>
          <w:sz w:val="36"/>
          <w:szCs w:val="36"/>
        </w:rPr>
      </w:pPr>
    </w:p>
    <w:p w14:paraId="7433AAB6" w14:textId="77777777" w:rsidR="00970246" w:rsidRDefault="00970246" w:rsidP="00211F4B">
      <w:pPr>
        <w:pStyle w:val="NoSpacing"/>
        <w:rPr>
          <w:b/>
          <w:bCs/>
        </w:rPr>
      </w:pPr>
    </w:p>
    <w:p w14:paraId="679FA08D" w14:textId="77777777" w:rsidR="00970246" w:rsidRDefault="00970246" w:rsidP="00211F4B">
      <w:pPr>
        <w:pStyle w:val="NoSpacing"/>
        <w:rPr>
          <w:b/>
          <w:bCs/>
        </w:rPr>
      </w:pPr>
    </w:p>
    <w:p w14:paraId="37E8688D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127DFEE9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1BE4C12A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0C8819B4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5456547C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3F77A31D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3FF01D5F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13AF622F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6D4AEDFF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081A9991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07BD28FE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162BC6D9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2805CC79" w14:textId="77777777" w:rsidR="008C2CCB" w:rsidRDefault="008C2CCB" w:rsidP="00211F4B">
      <w:pPr>
        <w:pStyle w:val="NoSpacing"/>
        <w:rPr>
          <w:b/>
          <w:bCs/>
          <w:sz w:val="24"/>
          <w:szCs w:val="24"/>
        </w:rPr>
      </w:pPr>
    </w:p>
    <w:p w14:paraId="36D12E94" w14:textId="77777777" w:rsidR="0079159C" w:rsidRDefault="0079159C" w:rsidP="00211F4B">
      <w:pPr>
        <w:pStyle w:val="NoSpacing"/>
        <w:rPr>
          <w:b/>
          <w:bCs/>
          <w:sz w:val="24"/>
          <w:szCs w:val="24"/>
        </w:rPr>
      </w:pPr>
    </w:p>
    <w:p w14:paraId="48C38C2D" w14:textId="745332CF" w:rsidR="00DC2A80" w:rsidRPr="00970246" w:rsidRDefault="00211F4B" w:rsidP="00211F4B">
      <w:pPr>
        <w:pStyle w:val="NoSpacing"/>
        <w:rPr>
          <w:b/>
          <w:bCs/>
          <w:sz w:val="24"/>
          <w:szCs w:val="24"/>
        </w:rPr>
      </w:pPr>
      <w:r w:rsidRPr="00970246">
        <w:rPr>
          <w:b/>
          <w:bCs/>
          <w:sz w:val="24"/>
          <w:szCs w:val="24"/>
        </w:rPr>
        <w:lastRenderedPageBreak/>
        <w:t>1.</w:t>
      </w:r>
      <w:r w:rsidR="00DC2A80" w:rsidRPr="00970246">
        <w:rPr>
          <w:b/>
          <w:bCs/>
          <w:sz w:val="24"/>
          <w:szCs w:val="24"/>
        </w:rPr>
        <w:t>Introduction:</w:t>
      </w:r>
    </w:p>
    <w:p w14:paraId="2C2E9667" w14:textId="2BECA5C0" w:rsidR="00DC2A80" w:rsidRDefault="00DC2A80" w:rsidP="00DC2A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t xml:space="preserve">           </w:t>
      </w:r>
      <w:r w:rsidRPr="00DC2A80">
        <w:rPr>
          <w:rFonts w:ascii="Times New Roman" w:hAnsi="Times New Roman" w:cs="Times New Roman"/>
        </w:rPr>
        <w:t xml:space="preserve"> </w:t>
      </w:r>
      <w:r w:rsidRPr="00DC2A80">
        <w:rPr>
          <w:rFonts w:ascii="Times New Roman" w:hAnsi="Times New Roman" w:cs="Times New Roman"/>
          <w:sz w:val="24"/>
          <w:szCs w:val="24"/>
        </w:rPr>
        <w:t xml:space="preserve">One of the biggest problems facing businesses is customer churn, which is the occurrence of customers abandoning a service or product. By keeping valuable customers, churn prediction and prevention can greatly increase profitability. The methods used to create a churn prediction model with </w:t>
      </w:r>
      <w:proofErr w:type="spellStart"/>
      <w:r w:rsidRPr="00DC2A80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DC2A80">
        <w:rPr>
          <w:rFonts w:ascii="Times New Roman" w:hAnsi="Times New Roman" w:cs="Times New Roman"/>
          <w:sz w:val="24"/>
          <w:szCs w:val="24"/>
        </w:rPr>
        <w:t xml:space="preserve"> are described in this article, with an emphasis on machine learning and large-scale data processing.</w:t>
      </w:r>
    </w:p>
    <w:p w14:paraId="0BDF3BFE" w14:textId="77777777" w:rsidR="00DC2A80" w:rsidRDefault="00DC2A80" w:rsidP="00DC2A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5AB947" w14:textId="2CAC18DE" w:rsidR="00DC2A80" w:rsidRPr="00DC2A80" w:rsidRDefault="00DC2A80" w:rsidP="00DC2A80">
      <w:pPr>
        <w:pStyle w:val="NoSpacing"/>
        <w:rPr>
          <w:b/>
          <w:bCs/>
        </w:rPr>
      </w:pPr>
      <w:r w:rsidRPr="00DC2A80">
        <w:rPr>
          <w:rFonts w:cs="Times New Roman"/>
          <w:b/>
          <w:bCs/>
          <w:sz w:val="24"/>
          <w:szCs w:val="24"/>
        </w:rPr>
        <w:t>Objectives:</w:t>
      </w:r>
    </w:p>
    <w:p w14:paraId="63A0063B" w14:textId="5C0B94D4" w:rsidR="00DC2A80" w:rsidRPr="00DC2A80" w:rsidRDefault="00DC2A80" w:rsidP="00DC2A8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2A80">
        <w:rPr>
          <w:rFonts w:ascii="Times New Roman" w:hAnsi="Times New Roman" w:cs="Times New Roman"/>
          <w:sz w:val="24"/>
          <w:szCs w:val="24"/>
        </w:rPr>
        <w:t>To investigate a customer turnover dataset.</w:t>
      </w:r>
    </w:p>
    <w:p w14:paraId="7F61ADEF" w14:textId="1649720C" w:rsidR="00DC2A80" w:rsidRPr="00DC2A80" w:rsidRDefault="00DC2A80" w:rsidP="00DC2A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 w:rsidRPr="00DC2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 prepare and modify data in preparation for </w:t>
      </w:r>
      <w:proofErr w:type="spellStart"/>
      <w:r w:rsidRPr="00DC2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DC2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20B421" w14:textId="0CD38F94" w:rsidR="00DC2A80" w:rsidRPr="00DC2A80" w:rsidRDefault="00DC2A80" w:rsidP="00DC2A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 w:rsidRPr="00DC2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 forecast churn using machine learning algorithms.</w:t>
      </w:r>
    </w:p>
    <w:p w14:paraId="584A7E30" w14:textId="066C2200" w:rsidR="00DC2A80" w:rsidRDefault="00DC2A80" w:rsidP="00DC2A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 w:rsidRPr="00DC2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 assess and </w:t>
      </w:r>
      <w:proofErr w:type="spellStart"/>
      <w:r w:rsidRPr="00DC2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C2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performance of the model.</w:t>
      </w:r>
    </w:p>
    <w:p w14:paraId="644A949B" w14:textId="77777777" w:rsidR="00DC2A80" w:rsidRDefault="00DC2A80" w:rsidP="00DC2A8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2BB927" w14:textId="1FDEA9B0" w:rsidR="00DC2A80" w:rsidRDefault="00DC2A80" w:rsidP="00DC2A8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2A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used:</w:t>
      </w:r>
    </w:p>
    <w:p w14:paraId="31797912" w14:textId="77777777" w:rsidR="00211F4B" w:rsidRPr="00211F4B" w:rsidRDefault="00211F4B" w:rsidP="00211F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machine learning and processing massive amounts of data.</w:t>
      </w:r>
    </w:p>
    <w:p w14:paraId="79F0F8CD" w14:textId="77777777" w:rsidR="00211F4B" w:rsidRPr="00211F4B" w:rsidRDefault="00211F4B" w:rsidP="00211F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computational environment is Google </w:t>
      </w:r>
      <w:proofErr w:type="spellStart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Colab</w:t>
      </w:r>
      <w:proofErr w:type="spellEnd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921835" w14:textId="77777777" w:rsidR="00211F4B" w:rsidRPr="00211F4B" w:rsidRDefault="00211F4B" w:rsidP="00211F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Libraries: </w:t>
      </w:r>
      <w:proofErr w:type="spellStart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findspark</w:t>
      </w:r>
      <w:proofErr w:type="spellEnd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matplotlib, </w:t>
      </w:r>
      <w:proofErr w:type="spellStart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pandas.</w:t>
      </w:r>
    </w:p>
    <w:p w14:paraId="7AE68B83" w14:textId="77777777" w:rsidR="00211F4B" w:rsidRDefault="00211F4B" w:rsidP="00211F4B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4E1277" w14:textId="54D615C3" w:rsidR="00211F4B" w:rsidRDefault="00211F4B" w:rsidP="00211F4B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r w:rsidRPr="00211F4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Overview</w:t>
      </w:r>
    </w:p>
    <w:p w14:paraId="00655D05" w14:textId="77777777" w:rsidR="00211F4B" w:rsidRPr="00211F4B" w:rsidRDefault="00211F4B" w:rsidP="00211F4B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671094" w14:textId="4647ACE2" w:rsidR="00DC2A80" w:rsidRDefault="00211F4B" w:rsidP="00211F4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Source</w:t>
      </w:r>
    </w:p>
    <w:p w14:paraId="2817140A" w14:textId="77777777" w:rsidR="00211F4B" w:rsidRPr="00211F4B" w:rsidRDefault="00211F4B" w:rsidP="00211F4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204307" w14:textId="77777777" w:rsidR="00211F4B" w:rsidRPr="00211F4B" w:rsidRDefault="00211F4B" w:rsidP="00211F4B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Dataset</w:t>
      </w:r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churn-bigml-80.csv</w:t>
      </w:r>
    </w:p>
    <w:p w14:paraId="7C5E4AA0" w14:textId="77777777" w:rsidR="00C27BE0" w:rsidRPr="00211F4B" w:rsidRDefault="00211F4B" w:rsidP="00C27BE0">
      <w:pPr>
        <w:pStyle w:val="NormalWeb"/>
        <w:numPr>
          <w:ilvl w:val="0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211F4B">
        <w:rPr>
          <w:b/>
          <w:bCs/>
        </w:rPr>
        <w:t>Test Dataset</w:t>
      </w:r>
      <w:r w:rsidRPr="00211F4B">
        <w:t>:</w:t>
      </w:r>
      <w:r w:rsidR="00C27BE0">
        <w:t xml:space="preserve"> </w:t>
      </w:r>
      <w:r w:rsidR="00C27BE0" w:rsidRPr="00211F4B">
        <w:rPr>
          <w:rStyle w:val="HTMLCode"/>
          <w:rFonts w:ascii="Times New Roman" w:eastAsiaTheme="majorEastAsia" w:hAnsi="Times New Roman" w:cs="Times New Roman"/>
          <w:sz w:val="24"/>
          <w:szCs w:val="24"/>
        </w:rPr>
        <w:t>hurn-bigml-20.csv</w:t>
      </w:r>
    </w:p>
    <w:p w14:paraId="41B81E59" w14:textId="6E1D4AF3" w:rsidR="00211F4B" w:rsidRPr="00211F4B" w:rsidRDefault="00211F4B" w:rsidP="00211F4B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11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large-scale data processing and machine learning.</w:t>
      </w:r>
    </w:p>
    <w:p w14:paraId="405FA635" w14:textId="4DEB05A4" w:rsidR="00211F4B" w:rsidRPr="00C27BE0" w:rsidRDefault="00211F4B" w:rsidP="00C27BE0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Google </w:t>
      </w:r>
      <w:proofErr w:type="spellStart"/>
      <w:r w:rsidRPr="00211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Colab</w:t>
      </w:r>
      <w:proofErr w:type="spellEnd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As the computational environment</w:t>
      </w:r>
    </w:p>
    <w:p w14:paraId="1EE90C11" w14:textId="77777777" w:rsidR="00C27BE0" w:rsidRDefault="00C27BE0" w:rsidP="00211F4B">
      <w:pPr>
        <w:pStyle w:val="NoSpacing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</w:p>
    <w:p w14:paraId="5A39A96C" w14:textId="5F6ACA8A" w:rsidR="00211F4B" w:rsidRDefault="00211F4B" w:rsidP="00211F4B">
      <w:pPr>
        <w:pStyle w:val="NoSpacing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211F4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Dataset Characteristics:</w:t>
      </w:r>
    </w:p>
    <w:p w14:paraId="5B4E504A" w14:textId="77777777" w:rsidR="00D465E3" w:rsidRDefault="00D465E3" w:rsidP="00211F4B">
      <w:pPr>
        <w:pStyle w:val="NoSpacing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</w:p>
    <w:p w14:paraId="1850A498" w14:textId="6176035E" w:rsidR="00211F4B" w:rsidRPr="00D465E3" w:rsidRDefault="00211F4B" w:rsidP="00D465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11F4B">
        <w:rPr>
          <w:rFonts w:ascii="Times New Roman" w:hAnsi="Times New Roman" w:cs="Times New Roman"/>
          <w:sz w:val="24"/>
          <w:szCs w:val="24"/>
        </w:rPr>
        <w:t>Customer data and related attributes are included in the dataset, including:</w:t>
      </w:r>
    </w:p>
    <w:p w14:paraId="3830E6F6" w14:textId="7DD6E93F" w:rsidR="00211F4B" w:rsidRPr="00211F4B" w:rsidRDefault="00211F4B" w:rsidP="00211F4B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Demographic information.</w:t>
      </w:r>
    </w:p>
    <w:p w14:paraId="472BF8CA" w14:textId="77777777" w:rsidR="00211F4B" w:rsidRPr="00211F4B" w:rsidRDefault="00211F4B" w:rsidP="00211F4B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Patterns of service use.</w:t>
      </w:r>
    </w:p>
    <w:p w14:paraId="197CE514" w14:textId="77777777" w:rsidR="00211F4B" w:rsidRPr="00211F4B" w:rsidRDefault="00211F4B" w:rsidP="00211F4B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Tenure and account status.</w:t>
      </w:r>
    </w:p>
    <w:p w14:paraId="4F914E3A" w14:textId="1C663E9E" w:rsidR="00211F4B" w:rsidRDefault="00211F4B" w:rsidP="00211F4B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goal variable is </w:t>
      </w:r>
      <w:proofErr w:type="gramStart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churn</w:t>
      </w:r>
      <w:proofErr w:type="gramEnd"/>
      <w:r w:rsidRPr="00211F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status.</w:t>
      </w:r>
    </w:p>
    <w:p w14:paraId="278C4C11" w14:textId="77777777" w:rsidR="00D465E3" w:rsidRPr="00211F4B" w:rsidRDefault="00D465E3" w:rsidP="00D465E3">
      <w:pPr>
        <w:pStyle w:val="NoSpacing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C0BFCB" w14:textId="22B1AEA0" w:rsidR="00211F4B" w:rsidRDefault="00D465E3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Dataset:</w:t>
      </w:r>
    </w:p>
    <w:p w14:paraId="039B98A0" w14:textId="2047E44E" w:rsidR="00D465E3" w:rsidRDefault="00D465E3" w:rsidP="00D465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 80% of the total samples are included in the training dataset.</w:t>
      </w:r>
      <w:r w:rsid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remaining 20% is included in the test dataset for assessment purposes.</w:t>
      </w: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comprehend the distribution of null values and data kinds, the schema details were printed.</w:t>
      </w:r>
    </w:p>
    <w:p w14:paraId="67892EB7" w14:textId="77777777" w:rsidR="00D465E3" w:rsidRDefault="00D465E3" w:rsidP="00D465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0B6D77" w14:textId="77EA54E4" w:rsidR="00D465E3" w:rsidRDefault="00D465E3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Data Preparation</w:t>
      </w:r>
    </w:p>
    <w:p w14:paraId="11DDE7B4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3C3019" w14:textId="612F5025" w:rsidR="00D465E3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6F228979" wp14:editId="1B00CA04">
            <wp:extent cx="4930567" cy="464860"/>
            <wp:effectExtent l="0" t="0" r="3810" b="0"/>
            <wp:docPr id="141444892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48922" name="Picture 1" descr="A black background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E409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2745E7B" w14:textId="75CB67C3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1758AD69" wp14:editId="4887FF4A">
            <wp:extent cx="4724400" cy="1029077"/>
            <wp:effectExtent l="0" t="0" r="0" b="0"/>
            <wp:docPr id="1888426297" name="Picture 4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6297" name="Picture 4" descr="A screen shot of a computer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028" cy="10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94CC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</w:pPr>
    </w:p>
    <w:p w14:paraId="374C3053" w14:textId="77777777" w:rsidR="00BE5E7F" w:rsidRDefault="00BE5E7F" w:rsidP="00D465E3">
      <w:pPr>
        <w:spacing w:after="0" w:line="240" w:lineRule="auto"/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</w:pPr>
    </w:p>
    <w:p w14:paraId="2E071C1F" w14:textId="77777777" w:rsidR="00BE5E7F" w:rsidRDefault="00BE5E7F" w:rsidP="00D465E3">
      <w:pPr>
        <w:spacing w:after="0" w:line="240" w:lineRule="auto"/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</w:pPr>
    </w:p>
    <w:p w14:paraId="4116840E" w14:textId="00E6B700" w:rsidR="00BE5E7F" w:rsidRDefault="00BE5E7F" w:rsidP="00D465E3">
      <w:pPr>
        <w:spacing w:after="0" w:line="240" w:lineRule="auto"/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t>Pairwise plots</w:t>
      </w:r>
    </w:p>
    <w:p w14:paraId="594C74FA" w14:textId="74A112F9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28617C" w14:textId="7CC7FB87" w:rsidR="00BB783A" w:rsidRDefault="00BE5E7F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1F09526C" wp14:editId="2CED4922">
            <wp:extent cx="5731510" cy="5561965"/>
            <wp:effectExtent l="19050" t="19050" r="21590" b="19685"/>
            <wp:docPr id="1872819640" name="Picture 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19640" name="Picture 6" descr="A screenshot of a graph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A2E292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116E51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A1FFA94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6A70F6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A75866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C64736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EFD41A5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8848FC" w14:textId="77777777" w:rsidR="00BB783A" w:rsidRDefault="00BB783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7F401F" w14:textId="77777777" w:rsidR="00BE5E7F" w:rsidRDefault="00BE5E7F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90165F" w14:textId="6F78EF3F" w:rsidR="00D465E3" w:rsidRDefault="00D465E3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cleaning:</w:t>
      </w:r>
    </w:p>
    <w:p w14:paraId="1145B0C8" w14:textId="77777777" w:rsidR="00D465E3" w:rsidRPr="00D465E3" w:rsidRDefault="00D465E3" w:rsidP="00D465E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Depending on the attribute, either filtering or imputing was used to handle missing </w:t>
      </w:r>
      <w:r w:rsidRPr="00D465E3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values.</w:t>
      </w:r>
    </w:p>
    <w:p w14:paraId="58F23875" w14:textId="77777777" w:rsidR="00D465E3" w:rsidRPr="00D465E3" w:rsidRDefault="00D465E3" w:rsidP="00D465E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cut down on noise, unnecessary or superfluous columns were removed.</w:t>
      </w:r>
    </w:p>
    <w:p w14:paraId="4749EB08" w14:textId="77777777" w:rsidR="00D465E3" w:rsidRDefault="00D465E3" w:rsidP="00D465E3">
      <w:pPr>
        <w:spacing w:after="0" w:line="240" w:lineRule="auto"/>
        <w:ind w:left="36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C24DFD" w14:textId="65B19E44" w:rsidR="00D465E3" w:rsidRDefault="00D465E3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Transformations:</w:t>
      </w:r>
    </w:p>
    <w:p w14:paraId="1A679B6D" w14:textId="77777777" w:rsidR="00D465E3" w:rsidRDefault="00D465E3" w:rsidP="00D465E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PySpark's</w:t>
      </w:r>
      <w:proofErr w:type="spellEnd"/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StringIndexer</w:t>
      </w:r>
      <w:proofErr w:type="spellEnd"/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used to index the string columns.</w:t>
      </w:r>
    </w:p>
    <w:p w14:paraId="260D434E" w14:textId="15CAA6A4" w:rsidR="00D465E3" w:rsidRDefault="00D465E3" w:rsidP="00D465E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ensure consistency in the model input, numerical columns were standardized.</w:t>
      </w:r>
    </w:p>
    <w:p w14:paraId="23071393" w14:textId="77777777" w:rsidR="00D465E3" w:rsidRDefault="00D465E3" w:rsidP="00D465E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AC1791" w14:textId="1CAE8012" w:rsidR="00D465E3" w:rsidRDefault="00D465E3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65E3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Selection:</w:t>
      </w:r>
    </w:p>
    <w:p w14:paraId="0F5601D4" w14:textId="77777777" w:rsidR="00D465E3" w:rsidRPr="00D465E3" w:rsidRDefault="00D465E3" w:rsidP="00D465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</w:t>
      </w: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 characteristics, including contract type, monthly rates, and client tenure, were kept for </w:t>
      </w:r>
      <w:proofErr w:type="spellStart"/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correlation analysis and domain expertise.</w:t>
      </w:r>
      <w:r w:rsidRPr="00D465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62EF2965" w14:textId="48BB1C30" w:rsidR="00D465E3" w:rsidRDefault="0079159C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</w:t>
      </w:r>
      <w:r w:rsidR="00AE35F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Exploratory Data Analysis (EDA):</w:t>
      </w:r>
    </w:p>
    <w:p w14:paraId="2253B28A" w14:textId="77777777" w:rsidR="00AE35FA" w:rsidRDefault="00AE35F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BAA0AD" w14:textId="77777777" w:rsidR="00AE35FA" w:rsidRPr="00AE35FA" w:rsidRDefault="00AE35FA" w:rsidP="00AE3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Churn Distribution: </w:t>
      </w: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 26% of the dataset's customers had experienced churn.</w:t>
      </w:r>
    </w:p>
    <w:p w14:paraId="28E6EDB9" w14:textId="77777777" w:rsidR="00AE35FA" w:rsidRPr="00AE35FA" w:rsidRDefault="00AE35FA" w:rsidP="00AE3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Feature Correlation: </w:t>
      </w: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was a positive correlation between churn and attributes such as shorter tenure and higher monthly charges.</w:t>
      </w:r>
    </w:p>
    <w:p w14:paraId="7CD04BD1" w14:textId="77777777" w:rsidR="00AE35FA" w:rsidRDefault="00AE35FA" w:rsidP="00AE3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Visualization: </w:t>
      </w: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comprehend data trends, such as the churn rate across various contract types, graphs and plots were created.</w:t>
      </w:r>
    </w:p>
    <w:p w14:paraId="77BC804F" w14:textId="77777777" w:rsidR="00AE35FA" w:rsidRDefault="00AE35FA" w:rsidP="00AE3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D9E274" w14:textId="35E49342" w:rsidR="00AE35FA" w:rsidRDefault="00AE35FA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35F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Engineering:</w:t>
      </w:r>
    </w:p>
    <w:p w14:paraId="32875BA4" w14:textId="2B509220" w:rsidR="00AE35FA" w:rsidRDefault="00AE35FA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</w:t>
      </w:r>
    </w:p>
    <w:p w14:paraId="70442E26" w14:textId="77777777" w:rsidR="00AE35FA" w:rsidRPr="00AE35FA" w:rsidRDefault="00AE35FA" w:rsidP="00AE35F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One-Hot Encoding:</w:t>
      </w: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generate dummy variables from categorical variables.</w:t>
      </w:r>
    </w:p>
    <w:p w14:paraId="5695E491" w14:textId="77777777" w:rsidR="00AE35FA" w:rsidRPr="00AE35FA" w:rsidRDefault="00AE35FA" w:rsidP="00AE35F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features were combined into a single vector for </w:t>
      </w:r>
      <w:proofErr w:type="spellStart"/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PySpark's</w:t>
      </w:r>
      <w:proofErr w:type="spellEnd"/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MLlib</w:t>
      </w:r>
      <w:proofErr w:type="spellEnd"/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Vector Assembler.</w:t>
      </w:r>
    </w:p>
    <w:p w14:paraId="2C8DB8EE" w14:textId="77777777" w:rsidR="00AE35FA" w:rsidRPr="00AE35FA" w:rsidRDefault="00AE35FA" w:rsidP="00AE35F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Scaling:</w:t>
      </w: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standardize feature ranges, Min-Max scaling was used.</w:t>
      </w:r>
    </w:p>
    <w:p w14:paraId="45D66CD6" w14:textId="77777777" w:rsidR="00AE35FA" w:rsidRPr="00AE35FA" w:rsidRDefault="00AE35FA" w:rsidP="00AE3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BB24AE" w14:textId="02F7B19B" w:rsidR="00AE35FA" w:rsidRDefault="00AE35FA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Model Training</w:t>
      </w:r>
    </w:p>
    <w:p w14:paraId="4C6AD0F4" w14:textId="77777777" w:rsidR="00BE5E7F" w:rsidRDefault="00BE5E7F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B6D472D" w14:textId="4A9AC75B" w:rsidR="00BE5E7F" w:rsidRDefault="00BE5E7F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2EDED7B5" wp14:editId="356B4AE8">
            <wp:extent cx="4792133" cy="2609870"/>
            <wp:effectExtent l="0" t="0" r="8890" b="0"/>
            <wp:docPr id="1773761277" name="Picture 7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61277" name="Picture 7" descr="A computer screen with colorful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071" cy="26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2DEF" w14:textId="26FF8EDD" w:rsidR="00AE35FA" w:rsidRDefault="00AE35FA" w:rsidP="00AE35F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734A52" w14:textId="1FD69105" w:rsidR="00AE35FA" w:rsidRPr="00AE35FA" w:rsidRDefault="00AE35FA" w:rsidP="00AE35F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foundational paradigm for binary classification is logistic regression.</w:t>
      </w:r>
    </w:p>
    <w:p w14:paraId="202F6BA7" w14:textId="77777777" w:rsidR="00AE35FA" w:rsidRPr="00AE35FA" w:rsidRDefault="00AE35FA" w:rsidP="00AE35F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Using decision trees, non-linear relationships can be captured.</w:t>
      </w:r>
    </w:p>
    <w:p w14:paraId="72BF7474" w14:textId="77777777" w:rsidR="00AE35FA" w:rsidRPr="00AE35FA" w:rsidRDefault="00AE35FA" w:rsidP="00AE35F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5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boosting techniques, gradient-boosted trees (GBT) aim to increase accuracy.</w:t>
      </w:r>
    </w:p>
    <w:p w14:paraId="308CCBF2" w14:textId="77777777" w:rsidR="00AE35FA" w:rsidRDefault="00AE35FA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1FF16DD" w14:textId="7BAE8106" w:rsidR="007D1E10" w:rsidRDefault="007D1E10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process:</w:t>
      </w:r>
    </w:p>
    <w:p w14:paraId="6DAFDFBF" w14:textId="0A4A5767" w:rsidR="007D1E10" w:rsidRDefault="007D1E10" w:rsidP="007D1E1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E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and validation sets were created from the training dataset (80:20 split).</w:t>
      </w:r>
    </w:p>
    <w:p w14:paraId="3C15379E" w14:textId="77777777" w:rsidR="007D1E10" w:rsidRPr="007D1E10" w:rsidRDefault="007D1E10" w:rsidP="007D1E1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E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adjust the hyperparameters, cross-validation was used.</w:t>
      </w:r>
    </w:p>
    <w:p w14:paraId="4E2901DF" w14:textId="77777777" w:rsidR="007D1E10" w:rsidRDefault="007D1E10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E2B500" w14:textId="1639A2D4" w:rsidR="007D1E10" w:rsidRDefault="007D1E10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evaluation</w:t>
      </w:r>
    </w:p>
    <w:p w14:paraId="64666B36" w14:textId="77777777" w:rsidR="00BE5E7F" w:rsidRDefault="00BE5E7F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751C2D" w14:textId="2AB9798D" w:rsidR="00BE5E7F" w:rsidRDefault="00BE5E7F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2878EA85" wp14:editId="6A0732A1">
            <wp:extent cx="5731510" cy="4313555"/>
            <wp:effectExtent l="0" t="0" r="2540" b="0"/>
            <wp:docPr id="249528794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28794" name="Picture 8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E811" w14:textId="77777777" w:rsidR="007D1E10" w:rsidRPr="007D1E10" w:rsidRDefault="007D1E10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011D22B" w14:textId="44AE89BA" w:rsidR="007D1E10" w:rsidRDefault="007D1E10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Metrics used</w:t>
      </w:r>
    </w:p>
    <w:p w14:paraId="75E586E9" w14:textId="77777777" w:rsidR="007D1E10" w:rsidRPr="007D1E10" w:rsidRDefault="007D1E10" w:rsidP="007D1E1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Accuracy:</w:t>
      </w:r>
      <w:r w:rsidRPr="007D1E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proportion of accurate forecasts.</w:t>
      </w:r>
    </w:p>
    <w:p w14:paraId="7E6AF6D2" w14:textId="77777777" w:rsidR="007D1E10" w:rsidRPr="007D1E10" w:rsidRDefault="007D1E10" w:rsidP="007D1E1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Precision:</w:t>
      </w:r>
      <w:r w:rsidRPr="007D1E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ratio of anticipated positive results to actual positive results.</w:t>
      </w:r>
    </w:p>
    <w:p w14:paraId="1D6A396D" w14:textId="31DF3735" w:rsidR="007D1E10" w:rsidRPr="007D1E10" w:rsidRDefault="007D1E10" w:rsidP="007D1E1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</w:t>
      </w:r>
      <w:r w:rsidR="00BE5E7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call</w:t>
      </w: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7D1E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ratio of real positives to genuine positives.</w:t>
      </w:r>
    </w:p>
    <w:p w14:paraId="528D7606" w14:textId="77777777" w:rsidR="007D1E10" w:rsidRDefault="007D1E10" w:rsidP="007D1E1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F1-Score:</w:t>
      </w:r>
      <w:r w:rsidRPr="007D1E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precision and recall harmonic mean.</w:t>
      </w:r>
    </w:p>
    <w:p w14:paraId="3EC17F41" w14:textId="4FC5E636" w:rsidR="0015649D" w:rsidRPr="007D1E10" w:rsidRDefault="0015649D" w:rsidP="0015649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D697B7" w14:textId="761D897E" w:rsidR="007D1E10" w:rsidRDefault="00C27BE0" w:rsidP="007D1E10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5C6ECE81" wp14:editId="44323650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5075360" cy="967824"/>
            <wp:effectExtent l="0" t="0" r="0" b="3810"/>
            <wp:wrapTight wrapText="bothSides">
              <wp:wrapPolygon edited="0">
                <wp:start x="0" y="0"/>
                <wp:lineTo x="0" y="21260"/>
                <wp:lineTo x="21486" y="21260"/>
                <wp:lineTo x="21486" y="0"/>
                <wp:lineTo x="0" y="0"/>
              </wp:wrapPolygon>
            </wp:wrapTight>
            <wp:docPr id="863694524" name="Picture 12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4524" name="Picture 12" descr="A screen shot of a computer cod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87B36" w14:textId="77777777" w:rsidR="0015649D" w:rsidRPr="007D1E10" w:rsidRDefault="0015649D" w:rsidP="007D1E10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33F076" w14:textId="77777777" w:rsidR="0015649D" w:rsidRDefault="0015649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CFE54A3" w14:textId="77777777" w:rsidR="0015649D" w:rsidRDefault="0015649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3CDA23E" w14:textId="77777777" w:rsidR="00C27BE0" w:rsidRDefault="00C27BE0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8F04BE9" w14:textId="77777777" w:rsidR="00C27BE0" w:rsidRDefault="00C27BE0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439969B" w14:textId="77777777" w:rsidR="00C27BE0" w:rsidRDefault="00C27BE0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90682C" w14:textId="77777777" w:rsidR="00C27BE0" w:rsidRDefault="00C27BE0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39C9BB" w14:textId="70539538" w:rsidR="00AE35FA" w:rsidRDefault="007D1E10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Result</w:t>
      </w:r>
    </w:p>
    <w:p w14:paraId="61D24109" w14:textId="18695094" w:rsidR="0015649D" w:rsidRDefault="0015649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7E2648B4" wp14:editId="38754F7C">
            <wp:extent cx="5731510" cy="2132330"/>
            <wp:effectExtent l="0" t="0" r="2540" b="1270"/>
            <wp:docPr id="1042335826" name="Picture 13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35826" name="Picture 13" descr="A graph of different colored lin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FBBB" w14:textId="77777777" w:rsidR="00813B5D" w:rsidRDefault="00813B5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10307E" w14:textId="770C816C" w:rsidR="0015649D" w:rsidRDefault="00813B5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Metrics used for (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stratified_CV_data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B13CAFD" w14:textId="77777777" w:rsidR="00813B5D" w:rsidRDefault="00813B5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1FE102" w14:textId="6C6CAF6E" w:rsidR="00813B5D" w:rsidRDefault="00813B5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2092F9E3" wp14:editId="6C622BB6">
            <wp:extent cx="5731510" cy="831215"/>
            <wp:effectExtent l="0" t="0" r="2540" b="6985"/>
            <wp:docPr id="828902460" name="Picture 14" descr="A computer code with many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02460" name="Picture 14" descr="A computer code with many colorful text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F287" w14:textId="77777777" w:rsidR="00813B5D" w:rsidRDefault="00813B5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F7742A" w14:textId="24451705" w:rsidR="00813B5D" w:rsidRDefault="00813B5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</w:t>
      </w:r>
    </w:p>
    <w:p w14:paraId="133E454F" w14:textId="2917EA75" w:rsidR="00813B5D" w:rsidRDefault="00813B5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158A60D3" wp14:editId="5CA27FFA">
            <wp:extent cx="5731510" cy="2176780"/>
            <wp:effectExtent l="0" t="0" r="2540" b="0"/>
            <wp:docPr id="715498983" name="Picture 15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98983" name="Picture 15" descr="A graph of different colored lin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899B" w14:textId="77777777" w:rsidR="00813B5D" w:rsidRDefault="00813B5D" w:rsidP="00AE35FA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0A6C04" w14:textId="77777777" w:rsidR="007D1E10" w:rsidRDefault="007D1E10" w:rsidP="007D1E1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F1-Score:</w:t>
      </w:r>
      <w:r w:rsidRPr="007D1E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0.75, Accuracy: 79% for logistic regression.</w:t>
      </w:r>
    </w:p>
    <w:p w14:paraId="765D2A7D" w14:textId="77777777" w:rsidR="0015649D" w:rsidRDefault="007D1E10" w:rsidP="0015649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E1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Trees:</w:t>
      </w:r>
      <w:r w:rsidRPr="007D1E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F1-Score: 0.83, Accuracy: 85%.</w:t>
      </w:r>
    </w:p>
    <w:p w14:paraId="5629DCD0" w14:textId="77777777" w:rsidR="00813B5D" w:rsidRPr="00813B5D" w:rsidRDefault="00813B5D" w:rsidP="00813B5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13B5D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F1-Score:</w:t>
      </w:r>
      <w:r w:rsidRPr="00813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0.87, Accuracy: 89% for gradient-boosted tree</w:t>
      </w:r>
    </w:p>
    <w:p w14:paraId="514B708E" w14:textId="77777777" w:rsidR="00813B5D" w:rsidRDefault="00813B5D" w:rsidP="00813B5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C4B2FF" w14:textId="6F33F033" w:rsidR="0015649D" w:rsidRPr="00ED1909" w:rsidRDefault="0015649D" w:rsidP="00ED1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436CD6C6" wp14:editId="20E8F947">
            <wp:extent cx="3801533" cy="1492069"/>
            <wp:effectExtent l="0" t="0" r="0" b="0"/>
            <wp:docPr id="925100168" name="Picture 10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00168" name="Picture 10" descr="A computer screen shot of a program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602" cy="15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5B9E" w14:textId="77777777" w:rsidR="0015649D" w:rsidRDefault="0015649D" w:rsidP="007D1E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DCC16E" w14:textId="390BD922" w:rsidR="0015649D" w:rsidRDefault="0015649D" w:rsidP="007D1E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695BC1B" wp14:editId="3D7CAB37">
            <wp:extent cx="3322608" cy="2194750"/>
            <wp:effectExtent l="0" t="0" r="0" b="0"/>
            <wp:docPr id="1254344349" name="Picture 11" descr="A blue and orange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44349" name="Picture 11" descr="A blue and orange pie char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D679" w14:textId="77777777" w:rsidR="00ED1909" w:rsidRDefault="00ED1909" w:rsidP="007D1E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B8A965" w14:textId="4D5B63BE" w:rsidR="00ED1909" w:rsidRDefault="00ED1909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D190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Stratified Sampling</w:t>
      </w:r>
    </w:p>
    <w:p w14:paraId="4A8567A0" w14:textId="77777777" w:rsidR="00ED1909" w:rsidRDefault="00ED1909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E867D2" w14:textId="5E801ED6" w:rsidR="00ED1909" w:rsidRDefault="00ED1909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742BEB34" wp14:editId="18BF89C5">
            <wp:extent cx="5075360" cy="1470787"/>
            <wp:effectExtent l="0" t="0" r="0" b="0"/>
            <wp:docPr id="1947934092" name="Picture 16" descr="A computer screen shot of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34092" name="Picture 16" descr="A computer screen shot of cod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AA34" w14:textId="77777777" w:rsidR="00ED1909" w:rsidRDefault="00ED1909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615F944" w14:textId="2123B66F" w:rsidR="00ED1909" w:rsidRPr="00ED1909" w:rsidRDefault="00ED1909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721A8A47" wp14:editId="20DF148C">
            <wp:extent cx="3307367" cy="2156647"/>
            <wp:effectExtent l="0" t="0" r="7620" b="0"/>
            <wp:docPr id="375990260" name="Picture 17" descr="A pie chart with numbers and a few percent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90260" name="Picture 17" descr="A pie chart with numbers and a few percentage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A33E" w14:textId="77777777" w:rsidR="0015649D" w:rsidRDefault="0015649D" w:rsidP="0015649D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88630B" w14:textId="77777777" w:rsidR="00ED1909" w:rsidRPr="0015649D" w:rsidRDefault="00ED1909" w:rsidP="00ED1909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5649D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14:paraId="5E4CA178" w14:textId="77777777" w:rsidR="00ED1909" w:rsidRPr="0015649D" w:rsidRDefault="00ED1909" w:rsidP="00ED19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64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The best model for this dataset was Gradient Boosted Trees, which performed better than other models.</w:t>
      </w:r>
    </w:p>
    <w:p w14:paraId="48B29EB1" w14:textId="77777777" w:rsidR="008C1571" w:rsidRDefault="008C1571" w:rsidP="007D1E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950CF5" w14:textId="4428AE09" w:rsidR="008C1571" w:rsidRDefault="008C1571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Key Insights and Recommendations</w:t>
      </w:r>
    </w:p>
    <w:p w14:paraId="69E740B2" w14:textId="77777777" w:rsidR="008C1571" w:rsidRDefault="008C1571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75E5EB" w14:textId="08CCB7FC" w:rsidR="008C1571" w:rsidRDefault="008C1571" w:rsidP="007D1E10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Insights</w:t>
      </w:r>
    </w:p>
    <w:p w14:paraId="59989E75" w14:textId="77777777" w:rsidR="008C1571" w:rsidRPr="008C1571" w:rsidRDefault="008C1571" w:rsidP="008C157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monthly fees and short tenure increase the likelihood of customer attrition.</w:t>
      </w:r>
    </w:p>
    <w:p w14:paraId="09845546" w14:textId="77777777" w:rsidR="008C1571" w:rsidRDefault="008C1571" w:rsidP="008C157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retention is greatly influenced by the type of contract; long-term agreements lower the chance of churn.</w:t>
      </w:r>
    </w:p>
    <w:p w14:paraId="79DF158D" w14:textId="77777777" w:rsidR="008C1571" w:rsidRPr="008C1571" w:rsidRDefault="008C1571" w:rsidP="008C15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5133F6" w14:textId="6CAF92EB" w:rsidR="008C1571" w:rsidRDefault="008C1571" w:rsidP="008C1571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</w:t>
      </w:r>
    </w:p>
    <w:p w14:paraId="1213B8DF" w14:textId="77777777" w:rsidR="008C1571" w:rsidRPr="008C1571" w:rsidRDefault="008C1571" w:rsidP="008C157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157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Programs for Retaining Customers: </w:t>
      </w:r>
      <w:r w:rsidRP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Put an emphasis on providing high-risk clients with discounts or incentives.</w:t>
      </w:r>
    </w:p>
    <w:p w14:paraId="5FB81DC8" w14:textId="77777777" w:rsidR="008C1571" w:rsidRPr="008C1571" w:rsidRDefault="008C1571" w:rsidP="008C157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157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Targeted Marketing:</w:t>
      </w:r>
      <w:r w:rsidRP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campaigns for clients who are at risk based on the model's predictions.</w:t>
      </w:r>
    </w:p>
    <w:p w14:paraId="5FF5F62A" w14:textId="77777777" w:rsidR="008C1571" w:rsidRPr="008C1571" w:rsidRDefault="008C1571" w:rsidP="008C157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157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Enhancements:</w:t>
      </w:r>
      <w:r w:rsidRP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Determine the issues with services that cause churn.</w:t>
      </w:r>
    </w:p>
    <w:p w14:paraId="4C91E530" w14:textId="77777777" w:rsidR="008C1571" w:rsidRPr="008C1571" w:rsidRDefault="008C1571" w:rsidP="008C1571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EE0A32" w14:textId="6241655B" w:rsidR="008C1571" w:rsidRDefault="008C1571" w:rsidP="008C1571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Conclusion:</w:t>
      </w:r>
    </w:p>
    <w:p w14:paraId="72397426" w14:textId="15039FE7" w:rsidR="00AE35FA" w:rsidRPr="00C27BE0" w:rsidRDefault="008C1571" w:rsidP="00AE3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</w:t>
      </w:r>
      <w:r w:rsidRP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effectively used </w:t>
      </w:r>
      <w:proofErr w:type="spellStart"/>
      <w:r w:rsidRP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8C1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construct a churn prediction model. Utilizing machine learning and extensive data processing, the model produced relevant insights to address customer attrition and a high degree of accuracy. In order to make improvements, future work can include adding more features and experimenting with deep learning models.</w:t>
      </w:r>
    </w:p>
    <w:p w14:paraId="7B31FEA5" w14:textId="77777777" w:rsidR="00AE35FA" w:rsidRDefault="00AE35FA" w:rsidP="00D465E3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5A1B2A" w14:textId="77777777" w:rsidR="00C27BE0" w:rsidRDefault="00C27BE0" w:rsidP="00C27BE0">
      <w:pP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9D9670" w14:textId="77777777" w:rsidR="00C27BE0" w:rsidRPr="00C27BE0" w:rsidRDefault="00C27BE0" w:rsidP="00C27BE0">
      <w:pPr>
        <w:jc w:val="center"/>
        <w:rPr>
          <w:rFonts w:eastAsia="Times New Roman" w:cs="Times New Roman"/>
          <w:sz w:val="24"/>
          <w:szCs w:val="24"/>
          <w:lang w:eastAsia="en-IN"/>
        </w:rPr>
      </w:pPr>
    </w:p>
    <w:sectPr w:rsidR="00C27BE0" w:rsidRPr="00C27BE0" w:rsidSect="00C27B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E2E26"/>
    <w:multiLevelType w:val="hybridMultilevel"/>
    <w:tmpl w:val="8F1A5F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A2269"/>
    <w:multiLevelType w:val="hybridMultilevel"/>
    <w:tmpl w:val="B116393E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1E1F37CE"/>
    <w:multiLevelType w:val="hybridMultilevel"/>
    <w:tmpl w:val="371EDF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9363DF"/>
    <w:multiLevelType w:val="hybridMultilevel"/>
    <w:tmpl w:val="6E7E3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B5AC2"/>
    <w:multiLevelType w:val="multilevel"/>
    <w:tmpl w:val="255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722CC"/>
    <w:multiLevelType w:val="hybridMultilevel"/>
    <w:tmpl w:val="5B10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57C62"/>
    <w:multiLevelType w:val="hybridMultilevel"/>
    <w:tmpl w:val="34BEB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F4867"/>
    <w:multiLevelType w:val="hybridMultilevel"/>
    <w:tmpl w:val="E32C93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15BA9"/>
    <w:multiLevelType w:val="hybridMultilevel"/>
    <w:tmpl w:val="337A5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9554A"/>
    <w:multiLevelType w:val="hybridMultilevel"/>
    <w:tmpl w:val="5BA2B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268BC"/>
    <w:multiLevelType w:val="hybridMultilevel"/>
    <w:tmpl w:val="89589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A52CB2"/>
    <w:multiLevelType w:val="hybridMultilevel"/>
    <w:tmpl w:val="E0B07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05021"/>
    <w:multiLevelType w:val="hybridMultilevel"/>
    <w:tmpl w:val="9F701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D43C6"/>
    <w:multiLevelType w:val="hybridMultilevel"/>
    <w:tmpl w:val="ACD03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FC43E7"/>
    <w:multiLevelType w:val="hybridMultilevel"/>
    <w:tmpl w:val="05362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BA05A8"/>
    <w:multiLevelType w:val="hybridMultilevel"/>
    <w:tmpl w:val="4746B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5A075B"/>
    <w:multiLevelType w:val="hybridMultilevel"/>
    <w:tmpl w:val="7C508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B37C2"/>
    <w:multiLevelType w:val="hybridMultilevel"/>
    <w:tmpl w:val="B94C1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66367"/>
    <w:multiLevelType w:val="hybridMultilevel"/>
    <w:tmpl w:val="585403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3476028">
    <w:abstractNumId w:val="18"/>
  </w:num>
  <w:num w:numId="2" w16cid:durableId="191959804">
    <w:abstractNumId w:val="1"/>
  </w:num>
  <w:num w:numId="3" w16cid:durableId="323094407">
    <w:abstractNumId w:val="16"/>
  </w:num>
  <w:num w:numId="4" w16cid:durableId="470632691">
    <w:abstractNumId w:val="9"/>
  </w:num>
  <w:num w:numId="5" w16cid:durableId="326566045">
    <w:abstractNumId w:val="4"/>
  </w:num>
  <w:num w:numId="6" w16cid:durableId="961376883">
    <w:abstractNumId w:val="7"/>
  </w:num>
  <w:num w:numId="7" w16cid:durableId="145635435">
    <w:abstractNumId w:val="15"/>
  </w:num>
  <w:num w:numId="8" w16cid:durableId="249123954">
    <w:abstractNumId w:val="12"/>
  </w:num>
  <w:num w:numId="9" w16cid:durableId="836461602">
    <w:abstractNumId w:val="10"/>
  </w:num>
  <w:num w:numId="10" w16cid:durableId="1086461592">
    <w:abstractNumId w:val="17"/>
  </w:num>
  <w:num w:numId="11" w16cid:durableId="511916496">
    <w:abstractNumId w:val="2"/>
  </w:num>
  <w:num w:numId="12" w16cid:durableId="1694306065">
    <w:abstractNumId w:val="6"/>
  </w:num>
  <w:num w:numId="13" w16cid:durableId="1202326177">
    <w:abstractNumId w:val="0"/>
  </w:num>
  <w:num w:numId="14" w16cid:durableId="737551594">
    <w:abstractNumId w:val="14"/>
  </w:num>
  <w:num w:numId="15" w16cid:durableId="2094472861">
    <w:abstractNumId w:val="5"/>
  </w:num>
  <w:num w:numId="16" w16cid:durableId="354044988">
    <w:abstractNumId w:val="13"/>
  </w:num>
  <w:num w:numId="17" w16cid:durableId="1404646033">
    <w:abstractNumId w:val="3"/>
  </w:num>
  <w:num w:numId="18" w16cid:durableId="1938245097">
    <w:abstractNumId w:val="8"/>
  </w:num>
  <w:num w:numId="19" w16cid:durableId="112597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80"/>
    <w:rsid w:val="000C260C"/>
    <w:rsid w:val="0015649D"/>
    <w:rsid w:val="00211F4B"/>
    <w:rsid w:val="00227B1F"/>
    <w:rsid w:val="0079159C"/>
    <w:rsid w:val="007D1E10"/>
    <w:rsid w:val="007D3C2B"/>
    <w:rsid w:val="00813B5D"/>
    <w:rsid w:val="00822DAB"/>
    <w:rsid w:val="008C1571"/>
    <w:rsid w:val="008C2CCB"/>
    <w:rsid w:val="00970246"/>
    <w:rsid w:val="00AE35FA"/>
    <w:rsid w:val="00BB783A"/>
    <w:rsid w:val="00BE5E7F"/>
    <w:rsid w:val="00C27BE0"/>
    <w:rsid w:val="00D465E3"/>
    <w:rsid w:val="00DC2A80"/>
    <w:rsid w:val="00E71E06"/>
    <w:rsid w:val="00ED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B0183"/>
  <w15:chartTrackingRefBased/>
  <w15:docId w15:val="{00904052-98E3-4713-904F-4BE70B49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A8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2A8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11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1F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A62579-9306-42D9-9CC5-457D2C92CBF3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726</Words>
  <Characters>4510</Characters>
  <Application>Microsoft Office Word</Application>
  <DocSecurity>0</DocSecurity>
  <Lines>225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Ravichandran</dc:creator>
  <cp:keywords/>
  <dc:description/>
  <cp:lastModifiedBy>snega murugan</cp:lastModifiedBy>
  <cp:revision>2</cp:revision>
  <dcterms:created xsi:type="dcterms:W3CDTF">2024-12-12T17:32:00Z</dcterms:created>
  <dcterms:modified xsi:type="dcterms:W3CDTF">2024-12-13T03:06:00Z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51e36852d67fabf2217df0d9ac7e4b5c30402116ae13f5ede8b7bf483845e76f</vt:lpwstr>
  </property>
</Properties>
</file>