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08AF" w14:textId="77777777" w:rsidR="00F21096" w:rsidRPr="00F21096" w:rsidRDefault="00F21096" w:rsidP="00F21096">
      <w:pPr>
        <w:shd w:val="clear" w:color="auto" w:fill="F5FAFF"/>
        <w:spacing w:after="0" w:line="240" w:lineRule="auto"/>
        <w:textAlignment w:val="baseline"/>
        <w:outlineLvl w:val="0"/>
        <w:rPr>
          <w:rFonts w:ascii="Verdana" w:eastAsia="Times New Roman" w:hAnsi="Verdana" w:cs="Arial"/>
          <w:b/>
          <w:bCs/>
          <w:color w:val="303030"/>
          <w:kern w:val="36"/>
          <w:lang w:eastAsia="en-CA"/>
        </w:rPr>
      </w:pPr>
      <w:r w:rsidRPr="00F21096">
        <w:rPr>
          <w:rFonts w:ascii="Verdana" w:eastAsia="Times New Roman" w:hAnsi="Verdana" w:cs="Arial"/>
          <w:b/>
          <w:bCs/>
          <w:color w:val="303030"/>
          <w:kern w:val="36"/>
          <w:bdr w:val="none" w:sz="0" w:space="0" w:color="auto" w:frame="1"/>
          <w:lang w:eastAsia="en-CA"/>
        </w:rPr>
        <w:t>Google Data Analytics Capstone Project</w:t>
      </w:r>
    </w:p>
    <w:p w14:paraId="7C47ADB6" w14:textId="77777777" w:rsidR="00A637F9" w:rsidRPr="00890CC2" w:rsidRDefault="00A637F9">
      <w:pPr>
        <w:rPr>
          <w:rFonts w:ascii="Verdana" w:hAnsi="Verdana"/>
        </w:rPr>
      </w:pPr>
    </w:p>
    <w:p w14:paraId="63ED789D" w14:textId="67B7836C" w:rsidR="003050AD" w:rsidRDefault="00A923DF">
      <w:pPr>
        <w:rPr>
          <w:rFonts w:ascii="Verdana" w:hAnsi="Verdana"/>
        </w:rPr>
      </w:pPr>
      <w:r>
        <w:rPr>
          <w:rFonts w:ascii="Verdana" w:hAnsi="Verdana"/>
        </w:rPr>
        <w:t>The case study follows the six step of Data Analysis process:</w:t>
      </w:r>
    </w:p>
    <w:p w14:paraId="6C1AC66F" w14:textId="77777777" w:rsidR="00A923DF" w:rsidRPr="00890CC2" w:rsidRDefault="00A923DF">
      <w:pPr>
        <w:rPr>
          <w:rFonts w:ascii="Verdana" w:hAnsi="Verdana"/>
        </w:rPr>
      </w:pPr>
    </w:p>
    <w:p w14:paraId="0ECA5B40" w14:textId="1C7C8D75" w:rsidR="001F4313" w:rsidRPr="00890CC2" w:rsidRDefault="00516CE1">
      <w:pPr>
        <w:rPr>
          <w:rFonts w:ascii="Verdana" w:hAnsi="Verdana"/>
        </w:rPr>
      </w:pPr>
      <w:r w:rsidRPr="00890CC2">
        <w:rPr>
          <w:rFonts w:ascii="Verdana" w:hAnsi="Verdana"/>
        </w:rPr>
        <w:t>INTRODUCTION</w:t>
      </w:r>
      <w:r w:rsidR="001F4313" w:rsidRPr="00890CC2">
        <w:rPr>
          <w:rFonts w:ascii="Verdana" w:hAnsi="Verdana"/>
        </w:rPr>
        <w:t xml:space="preserve">: </w:t>
      </w:r>
    </w:p>
    <w:p w14:paraId="307FF563" w14:textId="3F6D62DE" w:rsidR="00D43DD5" w:rsidRPr="00890CC2" w:rsidRDefault="00D43DD5">
      <w:pPr>
        <w:rPr>
          <w:rFonts w:ascii="Verdana" w:hAnsi="Verdana"/>
        </w:rPr>
      </w:pPr>
      <w:proofErr w:type="spellStart"/>
      <w:r w:rsidRPr="00890CC2">
        <w:rPr>
          <w:rFonts w:ascii="Verdana" w:hAnsi="Verdana"/>
        </w:rPr>
        <w:t>Bellabeat</w:t>
      </w:r>
      <w:proofErr w:type="spellEnd"/>
      <w:r w:rsidRPr="00890CC2">
        <w:rPr>
          <w:rFonts w:ascii="Verdana" w:hAnsi="Verdana"/>
        </w:rPr>
        <w:t xml:space="preserve"> is a high-tech company that manufactures health-focused smart products</w:t>
      </w:r>
      <w:r w:rsidR="00F925F3">
        <w:rPr>
          <w:rFonts w:ascii="Verdana" w:hAnsi="Verdana"/>
        </w:rPr>
        <w:t xml:space="preserve"> especially for women</w:t>
      </w:r>
      <w:r w:rsidRPr="00890CC2">
        <w:rPr>
          <w:rFonts w:ascii="Verdana" w:hAnsi="Verdana"/>
        </w:rPr>
        <w:t>.</w:t>
      </w:r>
      <w:r w:rsidR="00F3170D" w:rsidRPr="00890CC2">
        <w:rPr>
          <w:rFonts w:ascii="Verdana" w:hAnsi="Verdana"/>
        </w:rPr>
        <w:t xml:space="preserve"> </w:t>
      </w:r>
      <w:r w:rsidR="00EC3FD8" w:rsidRPr="00EC3FD8">
        <w:rPr>
          <w:rFonts w:ascii="Verdana" w:hAnsi="Verdana"/>
        </w:rPr>
        <w:t xml:space="preserve">The company has 5 focus products: </w:t>
      </w:r>
      <w:proofErr w:type="spellStart"/>
      <w:r w:rsidR="00EC3FD8" w:rsidRPr="00EC3FD8">
        <w:rPr>
          <w:rFonts w:ascii="Verdana" w:hAnsi="Verdana"/>
        </w:rPr>
        <w:t>bellabeat</w:t>
      </w:r>
      <w:proofErr w:type="spellEnd"/>
      <w:r w:rsidR="00EC3FD8" w:rsidRPr="00EC3FD8">
        <w:rPr>
          <w:rFonts w:ascii="Verdana" w:hAnsi="Verdana"/>
        </w:rPr>
        <w:t xml:space="preserve"> app, leaf, time, spring and </w:t>
      </w:r>
      <w:proofErr w:type="spellStart"/>
      <w:r w:rsidR="00EC3FD8" w:rsidRPr="00EC3FD8">
        <w:rPr>
          <w:rFonts w:ascii="Verdana" w:hAnsi="Verdana"/>
        </w:rPr>
        <w:t>bellabeat</w:t>
      </w:r>
      <w:proofErr w:type="spellEnd"/>
      <w:r w:rsidR="00EC3FD8" w:rsidRPr="00EC3FD8">
        <w:rPr>
          <w:rFonts w:ascii="Verdana" w:hAnsi="Verdana"/>
        </w:rPr>
        <w:t xml:space="preserve"> membership.</w:t>
      </w:r>
      <w:r w:rsidR="00EC3FD8">
        <w:rPr>
          <w:rFonts w:ascii="Verdana" w:hAnsi="Verdana"/>
        </w:rPr>
        <w:t xml:space="preserve"> </w:t>
      </w:r>
      <w:r w:rsidR="0080148B" w:rsidRPr="00890CC2">
        <w:rPr>
          <w:rFonts w:ascii="Verdana" w:hAnsi="Verdana"/>
        </w:rPr>
        <w:t>It</w:t>
      </w:r>
      <w:r w:rsidR="00601AFD" w:rsidRPr="00890CC2">
        <w:rPr>
          <w:rFonts w:ascii="Verdana" w:hAnsi="Verdana"/>
        </w:rPr>
        <w:t xml:space="preserve"> is a successful small company, but they have the potential to become a larger player in the global smart device market. </w:t>
      </w:r>
      <w:proofErr w:type="spellStart"/>
      <w:r w:rsidR="00601AFD" w:rsidRPr="00890CC2">
        <w:rPr>
          <w:rFonts w:ascii="Verdana" w:hAnsi="Verdana"/>
        </w:rPr>
        <w:t>Urška</w:t>
      </w:r>
      <w:proofErr w:type="spellEnd"/>
      <w:r w:rsidR="00601AFD" w:rsidRPr="00890CC2">
        <w:rPr>
          <w:rFonts w:ascii="Verdana" w:hAnsi="Verdana"/>
        </w:rPr>
        <w:t xml:space="preserve"> </w:t>
      </w:r>
      <w:proofErr w:type="spellStart"/>
      <w:r w:rsidR="00601AFD" w:rsidRPr="00890CC2">
        <w:rPr>
          <w:rFonts w:ascii="Verdana" w:hAnsi="Verdana"/>
        </w:rPr>
        <w:t>Sršen</w:t>
      </w:r>
      <w:proofErr w:type="spellEnd"/>
      <w:r w:rsidR="00601AFD" w:rsidRPr="00890CC2">
        <w:rPr>
          <w:rFonts w:ascii="Verdana" w:hAnsi="Verdana"/>
        </w:rPr>
        <w:t xml:space="preserve">, cofounder and Chief Creative Officer of </w:t>
      </w:r>
      <w:proofErr w:type="spellStart"/>
      <w:r w:rsidR="00601AFD" w:rsidRPr="00890CC2">
        <w:rPr>
          <w:rFonts w:ascii="Verdana" w:hAnsi="Verdana"/>
        </w:rPr>
        <w:t>Bellabeat</w:t>
      </w:r>
      <w:proofErr w:type="spellEnd"/>
      <w:r w:rsidR="00601AFD" w:rsidRPr="00890CC2">
        <w:rPr>
          <w:rFonts w:ascii="Verdana" w:hAnsi="Verdana"/>
        </w:rPr>
        <w:t xml:space="preserve">, believes that analyzing smart device fitness data could help unlock new growth opportunities for the </w:t>
      </w:r>
      <w:r w:rsidR="00EF4761" w:rsidRPr="00890CC2">
        <w:rPr>
          <w:rFonts w:ascii="Verdana" w:hAnsi="Verdana"/>
        </w:rPr>
        <w:t>company</w:t>
      </w:r>
      <w:r w:rsidR="00C70ED9" w:rsidRPr="00890CC2">
        <w:rPr>
          <w:rFonts w:ascii="Verdana" w:hAnsi="Verdana"/>
        </w:rPr>
        <w:t xml:space="preserve">. </w:t>
      </w:r>
      <w:r w:rsidR="00CC7360" w:rsidRPr="00890CC2">
        <w:rPr>
          <w:rFonts w:ascii="Verdana" w:hAnsi="Verdana"/>
        </w:rPr>
        <w:t xml:space="preserve">She has asked the marketing analytics team to focus on a </w:t>
      </w:r>
      <w:proofErr w:type="spellStart"/>
      <w:r w:rsidR="00CC7360" w:rsidRPr="00890CC2">
        <w:rPr>
          <w:rFonts w:ascii="Verdana" w:hAnsi="Verdana"/>
        </w:rPr>
        <w:t>Bellabeat</w:t>
      </w:r>
      <w:proofErr w:type="spellEnd"/>
      <w:r w:rsidR="00CC7360" w:rsidRPr="00890CC2">
        <w:rPr>
          <w:rFonts w:ascii="Verdana" w:hAnsi="Verdana"/>
        </w:rPr>
        <w:t xml:space="preserve"> product and analyze smart device usage data to gain insight into how people are already using their smart devices. Then, using this information, she would like high-level recommendations for how these trends can inform </w:t>
      </w:r>
      <w:proofErr w:type="spellStart"/>
      <w:r w:rsidR="00CC7360" w:rsidRPr="00890CC2">
        <w:rPr>
          <w:rFonts w:ascii="Verdana" w:hAnsi="Verdana"/>
        </w:rPr>
        <w:t>Bellabeat</w:t>
      </w:r>
      <w:proofErr w:type="spellEnd"/>
      <w:r w:rsidR="00CC7360" w:rsidRPr="00890CC2">
        <w:rPr>
          <w:rFonts w:ascii="Verdana" w:hAnsi="Verdana"/>
        </w:rPr>
        <w:t xml:space="preserve"> marketing strategy.</w:t>
      </w:r>
    </w:p>
    <w:p w14:paraId="1B1DA936" w14:textId="77777777" w:rsidR="00C00671" w:rsidRPr="00890CC2" w:rsidRDefault="00C00671">
      <w:pPr>
        <w:rPr>
          <w:rFonts w:ascii="Verdana" w:hAnsi="Verdana"/>
        </w:rPr>
      </w:pPr>
    </w:p>
    <w:p w14:paraId="50922616" w14:textId="39EDE4A3" w:rsidR="00C00671" w:rsidRDefault="00D73870" w:rsidP="00C00671">
      <w:pPr>
        <w:rPr>
          <w:rFonts w:ascii="Verdana" w:hAnsi="Verdana"/>
        </w:rPr>
      </w:pPr>
      <w:r w:rsidRPr="00890CC2">
        <w:rPr>
          <w:rFonts w:ascii="Verdana" w:hAnsi="Verdana"/>
        </w:rPr>
        <w:t xml:space="preserve">My Role: </w:t>
      </w:r>
      <w:r w:rsidR="00644D5F" w:rsidRPr="00890CC2">
        <w:rPr>
          <w:rFonts w:ascii="Verdana" w:hAnsi="Verdana"/>
        </w:rPr>
        <w:t xml:space="preserve">I am a junior data analyst working on the marketing analyst team at </w:t>
      </w:r>
      <w:proofErr w:type="spellStart"/>
      <w:r w:rsidR="00644D5F" w:rsidRPr="00890CC2">
        <w:rPr>
          <w:rFonts w:ascii="Verdana" w:hAnsi="Verdana"/>
        </w:rPr>
        <w:t>Bellabea</w:t>
      </w:r>
      <w:r w:rsidR="00E2030D">
        <w:rPr>
          <w:rFonts w:ascii="Verdana" w:hAnsi="Verdana"/>
        </w:rPr>
        <w:t>t</w:t>
      </w:r>
      <w:proofErr w:type="spellEnd"/>
      <w:r w:rsidR="00644D5F" w:rsidRPr="00890CC2">
        <w:rPr>
          <w:rFonts w:ascii="Verdana" w:hAnsi="Verdana"/>
        </w:rPr>
        <w:t xml:space="preserve"> who have been asked </w:t>
      </w:r>
      <w:r w:rsidR="00C00671" w:rsidRPr="00890CC2">
        <w:rPr>
          <w:rFonts w:ascii="Verdana" w:hAnsi="Verdana"/>
        </w:rPr>
        <w:t xml:space="preserve">to analyze smart device usage data </w:t>
      </w:r>
      <w:r w:rsidR="00A9467C" w:rsidRPr="00890CC2">
        <w:rPr>
          <w:rFonts w:ascii="Verdana" w:hAnsi="Verdana"/>
        </w:rPr>
        <w:t>to</w:t>
      </w:r>
      <w:r w:rsidR="00C00671" w:rsidRPr="00890CC2">
        <w:rPr>
          <w:rFonts w:ascii="Verdana" w:hAnsi="Verdana"/>
        </w:rPr>
        <w:t xml:space="preserve"> gain insight into how consumers use non-</w:t>
      </w:r>
      <w:proofErr w:type="spellStart"/>
      <w:r w:rsidR="00C00671" w:rsidRPr="00890CC2">
        <w:rPr>
          <w:rFonts w:ascii="Verdana" w:hAnsi="Verdana"/>
        </w:rPr>
        <w:t>Bellabeat</w:t>
      </w:r>
      <w:proofErr w:type="spellEnd"/>
      <w:r w:rsidR="00C00671" w:rsidRPr="00890CC2">
        <w:rPr>
          <w:rFonts w:ascii="Verdana" w:hAnsi="Verdana"/>
        </w:rPr>
        <w:t xml:space="preserve"> smart devices</w:t>
      </w:r>
      <w:r w:rsidR="00664AED" w:rsidRPr="00890CC2">
        <w:rPr>
          <w:rFonts w:ascii="Verdana" w:hAnsi="Verdana"/>
        </w:rPr>
        <w:t xml:space="preserve"> and provide recommendations.</w:t>
      </w:r>
    </w:p>
    <w:p w14:paraId="770E0066" w14:textId="77777777" w:rsidR="00DC7BDE" w:rsidRDefault="00DC7BDE" w:rsidP="00C00671">
      <w:pPr>
        <w:rPr>
          <w:rFonts w:ascii="Verdana" w:hAnsi="Verdana"/>
        </w:rPr>
      </w:pPr>
    </w:p>
    <w:p w14:paraId="735D06E5" w14:textId="3DBEB4EC" w:rsidR="00DC7BDE" w:rsidRPr="00DE4F0B" w:rsidRDefault="00DC7BDE" w:rsidP="00DE4F0B">
      <w:pPr>
        <w:jc w:val="both"/>
        <w:rPr>
          <w:rFonts w:ascii="Verdana" w:hAnsi="Verdana"/>
          <w:sz w:val="24"/>
          <w:szCs w:val="24"/>
        </w:rPr>
      </w:pPr>
      <w:r w:rsidRPr="00DE4F0B">
        <w:rPr>
          <w:rFonts w:ascii="Verdana" w:hAnsi="Verdana"/>
          <w:sz w:val="24"/>
          <w:szCs w:val="24"/>
        </w:rPr>
        <w:t>ASK</w:t>
      </w:r>
    </w:p>
    <w:p w14:paraId="0DFB7DCC" w14:textId="77777777" w:rsidR="00DE4F0B" w:rsidRDefault="00DC7BDE" w:rsidP="00DE4F0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DE4F0B">
        <w:rPr>
          <w:rFonts w:ascii="Verdana" w:hAnsi="Verdana"/>
        </w:rPr>
        <w:t xml:space="preserve">Business Goal: Analyze Fitbit data to identify trends on a single smart device usage and recommend marketing strategies for </w:t>
      </w:r>
      <w:proofErr w:type="spellStart"/>
      <w:r w:rsidRPr="00DE4F0B">
        <w:rPr>
          <w:rFonts w:ascii="Verdana" w:hAnsi="Verdana"/>
        </w:rPr>
        <w:t>Bellabeat</w:t>
      </w:r>
      <w:proofErr w:type="spellEnd"/>
      <w:r w:rsidRPr="00DE4F0B">
        <w:rPr>
          <w:rFonts w:ascii="Verdana" w:hAnsi="Verdana"/>
        </w:rPr>
        <w:t xml:space="preserve"> to become a global player.</w:t>
      </w:r>
    </w:p>
    <w:p w14:paraId="2F8FED6E" w14:textId="0E848BFF" w:rsidR="000E4454" w:rsidRPr="00DE4F0B" w:rsidRDefault="000E4454" w:rsidP="00DE4F0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DE4F0B">
        <w:rPr>
          <w:rFonts w:ascii="Verdana" w:hAnsi="Verdana"/>
        </w:rPr>
        <w:t>Stakeholders:</w:t>
      </w:r>
    </w:p>
    <w:p w14:paraId="12389F4C" w14:textId="77777777" w:rsidR="00472D3C" w:rsidRPr="00890CC2" w:rsidRDefault="00472D3C" w:rsidP="00472D3C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proofErr w:type="spellStart"/>
      <w:r w:rsidRPr="00890CC2">
        <w:rPr>
          <w:rFonts w:ascii="Verdana" w:hAnsi="Verdana"/>
        </w:rPr>
        <w:t>Urška</w:t>
      </w:r>
      <w:proofErr w:type="spellEnd"/>
      <w:r w:rsidRPr="00890CC2">
        <w:rPr>
          <w:rFonts w:ascii="Verdana" w:hAnsi="Verdana"/>
        </w:rPr>
        <w:t xml:space="preserve"> </w:t>
      </w:r>
      <w:proofErr w:type="spellStart"/>
      <w:r w:rsidRPr="00890CC2">
        <w:rPr>
          <w:rFonts w:ascii="Verdana" w:hAnsi="Verdana"/>
        </w:rPr>
        <w:t>Sršen</w:t>
      </w:r>
      <w:proofErr w:type="spellEnd"/>
      <w:r w:rsidRPr="00890CC2">
        <w:rPr>
          <w:rFonts w:ascii="Verdana" w:hAnsi="Verdana"/>
        </w:rPr>
        <w:t xml:space="preserve"> - </w:t>
      </w:r>
      <w:proofErr w:type="spellStart"/>
      <w:r w:rsidRPr="00890CC2">
        <w:rPr>
          <w:rFonts w:ascii="Verdana" w:hAnsi="Verdana"/>
        </w:rPr>
        <w:t>Bellabeat</w:t>
      </w:r>
      <w:proofErr w:type="spellEnd"/>
      <w:r w:rsidRPr="00890CC2">
        <w:rPr>
          <w:rFonts w:ascii="Verdana" w:hAnsi="Verdana"/>
        </w:rPr>
        <w:t xml:space="preserve"> cofounder and Chief Creative Officer</w:t>
      </w:r>
    </w:p>
    <w:p w14:paraId="2143CFAC" w14:textId="77777777" w:rsidR="00472D3C" w:rsidRPr="00890CC2" w:rsidRDefault="00472D3C" w:rsidP="00472D3C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890CC2">
        <w:rPr>
          <w:rFonts w:ascii="Verdana" w:hAnsi="Verdana"/>
        </w:rPr>
        <w:t xml:space="preserve">Sando Mur - </w:t>
      </w:r>
      <w:proofErr w:type="spellStart"/>
      <w:r w:rsidRPr="00890CC2">
        <w:rPr>
          <w:rFonts w:ascii="Verdana" w:hAnsi="Verdana"/>
        </w:rPr>
        <w:t>Bellabeat</w:t>
      </w:r>
      <w:proofErr w:type="spellEnd"/>
      <w:r w:rsidRPr="00890CC2">
        <w:rPr>
          <w:rFonts w:ascii="Verdana" w:hAnsi="Verdana"/>
        </w:rPr>
        <w:t xml:space="preserve"> cofounder and key member of </w:t>
      </w:r>
      <w:proofErr w:type="spellStart"/>
      <w:r w:rsidRPr="00890CC2">
        <w:rPr>
          <w:rFonts w:ascii="Verdana" w:hAnsi="Verdana"/>
        </w:rPr>
        <w:t>Bellabeat</w:t>
      </w:r>
      <w:proofErr w:type="spellEnd"/>
      <w:r w:rsidRPr="00890CC2">
        <w:rPr>
          <w:rFonts w:ascii="Verdana" w:hAnsi="Verdana"/>
        </w:rPr>
        <w:t xml:space="preserve"> executive team</w:t>
      </w:r>
    </w:p>
    <w:p w14:paraId="0D214329" w14:textId="4182C1A4" w:rsidR="00472D3C" w:rsidRPr="00890CC2" w:rsidRDefault="00472D3C" w:rsidP="00472D3C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proofErr w:type="spellStart"/>
      <w:r w:rsidRPr="00890CC2">
        <w:rPr>
          <w:rFonts w:ascii="Verdana" w:hAnsi="Verdana"/>
        </w:rPr>
        <w:t>Bellabeat</w:t>
      </w:r>
      <w:proofErr w:type="spellEnd"/>
      <w:r w:rsidRPr="00890CC2">
        <w:rPr>
          <w:rFonts w:ascii="Verdana" w:hAnsi="Verdana"/>
        </w:rPr>
        <w:t xml:space="preserve"> Marketing Analytics team</w:t>
      </w:r>
    </w:p>
    <w:p w14:paraId="16144041" w14:textId="77777777" w:rsidR="000E4454" w:rsidRDefault="000E4454" w:rsidP="00C00671">
      <w:pPr>
        <w:rPr>
          <w:rFonts w:ascii="Verdana" w:hAnsi="Verdana"/>
        </w:rPr>
      </w:pPr>
    </w:p>
    <w:p w14:paraId="12B82891" w14:textId="4085B73A" w:rsidR="00A971F9" w:rsidRPr="00AA7420" w:rsidRDefault="00A971F9" w:rsidP="00C00671">
      <w:pPr>
        <w:rPr>
          <w:rFonts w:ascii="Verdana" w:hAnsi="Verdana"/>
          <w:sz w:val="24"/>
          <w:szCs w:val="24"/>
        </w:rPr>
      </w:pPr>
      <w:r w:rsidRPr="00AA7420">
        <w:rPr>
          <w:rFonts w:ascii="Verdana" w:hAnsi="Verdana"/>
          <w:sz w:val="24"/>
          <w:szCs w:val="24"/>
        </w:rPr>
        <w:t>PREPARE</w:t>
      </w:r>
    </w:p>
    <w:p w14:paraId="15E23B58" w14:textId="1693934D" w:rsidR="009A02EE" w:rsidRPr="00890CC2" w:rsidRDefault="00763657" w:rsidP="009A02EE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9A02EE" w:rsidRPr="009A02EE">
        <w:rPr>
          <w:rFonts w:ascii="Verdana" w:hAnsi="Verdana"/>
        </w:rPr>
        <w:t xml:space="preserve">The data source used for analysis in this case study is </w:t>
      </w:r>
      <w:proofErr w:type="spellStart"/>
      <w:r w:rsidR="009A02EE" w:rsidRPr="009A02EE">
        <w:rPr>
          <w:rFonts w:ascii="Verdana" w:hAnsi="Verdana"/>
        </w:rPr>
        <w:t>FitBit</w:t>
      </w:r>
      <w:proofErr w:type="spellEnd"/>
      <w:r w:rsidR="009A02EE" w:rsidRPr="009A02EE">
        <w:rPr>
          <w:rFonts w:ascii="Verdana" w:hAnsi="Verdana"/>
        </w:rPr>
        <w:t xml:space="preserve"> Fitness Tracker Data.  This dataset is stored in Kaggle and was made available for use by </w:t>
      </w:r>
      <w:r w:rsidR="009A02EE" w:rsidRPr="009A02EE">
        <w:rPr>
          <w:rFonts w:ascii="Verdana" w:hAnsi="Verdana"/>
          <w:b/>
          <w:bCs/>
        </w:rPr>
        <w:t>Möbius</w:t>
      </w:r>
      <w:r w:rsidR="009A02EE" w:rsidRPr="009A02EE">
        <w:rPr>
          <w:rFonts w:ascii="Verdana" w:hAnsi="Verdana"/>
        </w:rPr>
        <w:t>.</w:t>
      </w:r>
      <w:r w:rsidR="009A02EE">
        <w:rPr>
          <w:rFonts w:ascii="Verdana" w:hAnsi="Verdana"/>
        </w:rPr>
        <w:t xml:space="preserve"> Dataset in available on Kaggle as a public.</w:t>
      </w:r>
      <w:r w:rsidR="009A02EE" w:rsidRPr="00890CC2">
        <w:rPr>
          <w:rFonts w:ascii="Verdana" w:hAnsi="Verdana"/>
        </w:rPr>
        <w:t xml:space="preserve"> The owner has dedicated the work to the public domain by waiving all his or her rights to the work worldwide under copyright law.</w:t>
      </w:r>
    </w:p>
    <w:p w14:paraId="1A4311A2" w14:textId="230B584A" w:rsidR="009A02EE" w:rsidRDefault="009A02EE" w:rsidP="00C00671">
      <w:pPr>
        <w:rPr>
          <w:rFonts w:ascii="Verdana" w:hAnsi="Verdana"/>
        </w:rPr>
      </w:pPr>
    </w:p>
    <w:p w14:paraId="14C1D5C9" w14:textId="7592C2AB" w:rsidR="00785196" w:rsidRPr="00890CC2" w:rsidRDefault="00785196" w:rsidP="00C00671">
      <w:pPr>
        <w:rPr>
          <w:rFonts w:ascii="Verdana" w:hAnsi="Verdana"/>
        </w:rPr>
      </w:pPr>
      <w:r>
        <w:rPr>
          <w:rFonts w:ascii="Verdana" w:hAnsi="Verdana"/>
        </w:rPr>
        <w:t>As per ROCCC approach:</w:t>
      </w:r>
    </w:p>
    <w:p w14:paraId="399991CA" w14:textId="7A7916B1" w:rsidR="00915A29" w:rsidRDefault="007E1323" w:rsidP="004A029F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7E1323">
        <w:rPr>
          <w:rFonts w:ascii="Verdana" w:hAnsi="Verdana"/>
          <w:b/>
          <w:bCs/>
        </w:rPr>
        <w:t xml:space="preserve">Reliability and </w:t>
      </w:r>
      <w:r w:rsidR="00915A29" w:rsidRPr="007E1323">
        <w:rPr>
          <w:rFonts w:ascii="Verdana" w:hAnsi="Verdana"/>
          <w:b/>
          <w:bCs/>
        </w:rPr>
        <w:t>Original</w:t>
      </w:r>
      <w:r w:rsidR="00915A29">
        <w:rPr>
          <w:rFonts w:ascii="Verdana" w:hAnsi="Verdana"/>
        </w:rPr>
        <w:t>: The</w:t>
      </w:r>
      <w:r w:rsidR="00300E61" w:rsidRPr="007E1323">
        <w:rPr>
          <w:rFonts w:ascii="Verdana" w:hAnsi="Verdana"/>
        </w:rPr>
        <w:t xml:space="preserve"> dataset </w:t>
      </w:r>
      <w:proofErr w:type="gramStart"/>
      <w:r w:rsidR="00763657">
        <w:rPr>
          <w:rFonts w:ascii="Verdana" w:hAnsi="Verdana"/>
        </w:rPr>
        <w:t>contains</w:t>
      </w:r>
      <w:proofErr w:type="gramEnd"/>
      <w:r w:rsidR="00300E61" w:rsidRPr="007E1323">
        <w:rPr>
          <w:rFonts w:ascii="Verdana" w:hAnsi="Verdana"/>
        </w:rPr>
        <w:t xml:space="preserve"> 18 CSV files. </w:t>
      </w:r>
      <w:r w:rsidR="00576EF7" w:rsidRPr="007E1323">
        <w:rPr>
          <w:rFonts w:ascii="Verdana" w:hAnsi="Verdana"/>
        </w:rPr>
        <w:t>The data is from t</w:t>
      </w:r>
      <w:r w:rsidR="00CC1AF2" w:rsidRPr="007E1323">
        <w:rPr>
          <w:rFonts w:ascii="Verdana" w:hAnsi="Verdana"/>
        </w:rPr>
        <w:t xml:space="preserve">hirty Fitbit users </w:t>
      </w:r>
      <w:r w:rsidR="00C4609C" w:rsidRPr="007E1323">
        <w:rPr>
          <w:rFonts w:ascii="Verdana" w:hAnsi="Verdana"/>
        </w:rPr>
        <w:t xml:space="preserve">who </w:t>
      </w:r>
      <w:r w:rsidR="00CC1AF2" w:rsidRPr="007E1323">
        <w:rPr>
          <w:rFonts w:ascii="Verdana" w:hAnsi="Verdana"/>
        </w:rPr>
        <w:t xml:space="preserve">consented to the submission of personal tracker </w:t>
      </w:r>
      <w:r w:rsidR="005F59EA" w:rsidRPr="007E1323">
        <w:rPr>
          <w:rFonts w:ascii="Verdana" w:hAnsi="Verdana"/>
        </w:rPr>
        <w:t>data</w:t>
      </w:r>
      <w:r w:rsidR="000D2B7D" w:rsidRPr="007E1323">
        <w:rPr>
          <w:rFonts w:ascii="Verdana" w:hAnsi="Verdana"/>
        </w:rPr>
        <w:t xml:space="preserve">, </w:t>
      </w:r>
      <w:r w:rsidR="005F59EA" w:rsidRPr="007E1323">
        <w:rPr>
          <w:rFonts w:ascii="Verdana" w:hAnsi="Verdana"/>
        </w:rPr>
        <w:t xml:space="preserve">generated from a distributed survey via Amazon Mechanical Turk. </w:t>
      </w:r>
    </w:p>
    <w:p w14:paraId="15F472B9" w14:textId="07831B4B" w:rsidR="007E1323" w:rsidRDefault="00915A29" w:rsidP="004A029F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>
        <w:rPr>
          <w:rFonts w:ascii="Verdana" w:hAnsi="Verdana"/>
          <w:b/>
          <w:bCs/>
        </w:rPr>
        <w:t>Comprehensive</w:t>
      </w:r>
      <w:r w:rsidRPr="00915A29">
        <w:rPr>
          <w:rFonts w:ascii="Verdana" w:hAnsi="Verdana"/>
        </w:rPr>
        <w:t>:</w:t>
      </w:r>
      <w:r>
        <w:rPr>
          <w:rFonts w:ascii="Verdana" w:hAnsi="Verdana"/>
        </w:rPr>
        <w:t xml:space="preserve"> The data</w:t>
      </w:r>
      <w:r w:rsidR="000D2B7D" w:rsidRPr="007E1323">
        <w:rPr>
          <w:rFonts w:ascii="Verdana" w:hAnsi="Verdana"/>
        </w:rPr>
        <w:t xml:space="preserve"> </w:t>
      </w:r>
      <w:r w:rsidR="00CC1AF2" w:rsidRPr="007E1323">
        <w:rPr>
          <w:rFonts w:ascii="Verdana" w:hAnsi="Verdana"/>
        </w:rPr>
        <w:t>includ</w:t>
      </w:r>
      <w:r w:rsidR="000D2B7D" w:rsidRPr="007E1323">
        <w:rPr>
          <w:rFonts w:ascii="Verdana" w:hAnsi="Verdana"/>
        </w:rPr>
        <w:t>es</w:t>
      </w:r>
      <w:r w:rsidR="00CC1AF2" w:rsidRPr="007E1323">
        <w:rPr>
          <w:rFonts w:ascii="Verdana" w:hAnsi="Verdana"/>
        </w:rPr>
        <w:t xml:space="preserve"> minute-level output for physical activity, heart rate, and sleep monitoring.</w:t>
      </w:r>
      <w:r w:rsidR="002E2791">
        <w:rPr>
          <w:rFonts w:ascii="Verdana" w:hAnsi="Verdana"/>
        </w:rPr>
        <w:t xml:space="preserve"> </w:t>
      </w:r>
      <w:r w:rsidR="002E2791" w:rsidRPr="002E2791">
        <w:rPr>
          <w:rFonts w:ascii="Verdana" w:hAnsi="Verdana"/>
        </w:rPr>
        <w:t>While the data tracks many factors in the user activity and sleep, but the sample size is small, and most data is recorded during certain days of the week.</w:t>
      </w:r>
    </w:p>
    <w:p w14:paraId="03F155BA" w14:textId="2D5DDB5E" w:rsidR="002E2791" w:rsidRDefault="00CF25BE" w:rsidP="004A029F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DC12E6">
        <w:rPr>
          <w:rFonts w:ascii="Verdana" w:hAnsi="Verdana"/>
          <w:b/>
          <w:bCs/>
        </w:rPr>
        <w:t>Cu</w:t>
      </w:r>
      <w:r w:rsidR="00C9277A" w:rsidRPr="00DC12E6">
        <w:rPr>
          <w:rFonts w:ascii="Verdana" w:hAnsi="Verdana"/>
          <w:b/>
          <w:bCs/>
        </w:rPr>
        <w:t>rrent</w:t>
      </w:r>
      <w:r w:rsidR="00C9277A">
        <w:rPr>
          <w:rFonts w:ascii="Verdana" w:hAnsi="Verdana"/>
        </w:rPr>
        <w:t xml:space="preserve">: </w:t>
      </w:r>
      <w:r w:rsidR="00C9277A" w:rsidRPr="00C9277A">
        <w:rPr>
          <w:rFonts w:ascii="Verdana" w:hAnsi="Verdana"/>
        </w:rPr>
        <w:t xml:space="preserve">Data is from </w:t>
      </w:r>
      <w:r w:rsidR="004703A0">
        <w:rPr>
          <w:rFonts w:ascii="Verdana" w:hAnsi="Verdana"/>
        </w:rPr>
        <w:t>April</w:t>
      </w:r>
      <w:r w:rsidR="00C9277A" w:rsidRPr="00C9277A">
        <w:rPr>
          <w:rFonts w:ascii="Verdana" w:hAnsi="Verdana"/>
        </w:rPr>
        <w:t xml:space="preserve"> 2016 to May 2016</w:t>
      </w:r>
      <w:r w:rsidR="00C9277A">
        <w:rPr>
          <w:rFonts w:ascii="Verdana" w:hAnsi="Verdana"/>
        </w:rPr>
        <w:t xml:space="preserve"> which is not current </w:t>
      </w:r>
      <w:r w:rsidR="001B793A">
        <w:rPr>
          <w:rFonts w:ascii="Verdana" w:hAnsi="Verdana"/>
        </w:rPr>
        <w:t>and hence may not reflect the current user behaviour trends.</w:t>
      </w:r>
    </w:p>
    <w:p w14:paraId="2C413449" w14:textId="30FB9FFD" w:rsidR="00232ABC" w:rsidRDefault="00232ABC" w:rsidP="004A029F">
      <w:pPr>
        <w:pStyle w:val="ListParagraph"/>
        <w:numPr>
          <w:ilvl w:val="0"/>
          <w:numId w:val="4"/>
        </w:numPr>
        <w:spacing w:after="0"/>
        <w:rPr>
          <w:rFonts w:ascii="Verdana" w:hAnsi="Verdana"/>
        </w:rPr>
      </w:pPr>
      <w:r w:rsidRPr="00DC12E6">
        <w:rPr>
          <w:rFonts w:ascii="Verdana" w:hAnsi="Verdana"/>
          <w:b/>
          <w:bCs/>
        </w:rPr>
        <w:t>Cited</w:t>
      </w:r>
      <w:r>
        <w:rPr>
          <w:rFonts w:ascii="Verdana" w:hAnsi="Verdana"/>
        </w:rPr>
        <w:t>: Unknown</w:t>
      </w:r>
    </w:p>
    <w:p w14:paraId="2F122235" w14:textId="77777777" w:rsidR="00B67760" w:rsidRPr="00890CC2" w:rsidRDefault="00B67760" w:rsidP="00C00671">
      <w:pPr>
        <w:rPr>
          <w:rFonts w:ascii="Verdana" w:hAnsi="Verdana"/>
        </w:rPr>
      </w:pPr>
    </w:p>
    <w:p w14:paraId="0E18974E" w14:textId="1D6646AD" w:rsidR="00554A02" w:rsidRPr="00763657" w:rsidRDefault="00554A02" w:rsidP="000F5384">
      <w:pPr>
        <w:spacing w:after="0"/>
        <w:rPr>
          <w:rFonts w:ascii="Verdana" w:hAnsi="Verdana"/>
          <w:b/>
          <w:bCs/>
        </w:rPr>
      </w:pPr>
      <w:r w:rsidRPr="00763657">
        <w:rPr>
          <w:rFonts w:ascii="Verdana" w:hAnsi="Verdana"/>
          <w:b/>
          <w:bCs/>
        </w:rPr>
        <w:t>Limitations</w:t>
      </w:r>
    </w:p>
    <w:p w14:paraId="4EEC7387" w14:textId="77777777" w:rsidR="009A02EE" w:rsidRPr="00890CC2" w:rsidRDefault="009A02EE" w:rsidP="000F5384">
      <w:pPr>
        <w:spacing w:after="0"/>
        <w:rPr>
          <w:rFonts w:ascii="Verdana" w:hAnsi="Verdana"/>
        </w:rPr>
      </w:pPr>
    </w:p>
    <w:p w14:paraId="388B521B" w14:textId="77777777" w:rsidR="00092BF1" w:rsidRDefault="009E3A72" w:rsidP="00C00671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 w:rsidRPr="00EB2D95">
        <w:rPr>
          <w:rFonts w:ascii="Verdana" w:hAnsi="Verdana"/>
        </w:rPr>
        <w:t xml:space="preserve">Data </w:t>
      </w:r>
      <w:r w:rsidR="002D6486" w:rsidRPr="00EB2D95">
        <w:rPr>
          <w:rFonts w:ascii="Verdana" w:hAnsi="Verdana"/>
        </w:rPr>
        <w:t>provides information of only 3</w:t>
      </w:r>
      <w:r w:rsidR="00BB1731" w:rsidRPr="00EB2D95">
        <w:rPr>
          <w:rFonts w:ascii="Verdana" w:hAnsi="Verdana"/>
        </w:rPr>
        <w:t>0</w:t>
      </w:r>
      <w:r w:rsidR="002D6486" w:rsidRPr="00EB2D95">
        <w:rPr>
          <w:rFonts w:ascii="Verdana" w:hAnsi="Verdana"/>
        </w:rPr>
        <w:t xml:space="preserve"> users </w:t>
      </w:r>
      <w:r w:rsidR="00254003" w:rsidRPr="00EB2D95">
        <w:rPr>
          <w:rFonts w:ascii="Verdana" w:hAnsi="Verdana"/>
        </w:rPr>
        <w:t xml:space="preserve">and without any information about the demographics we cannot be sure if the data </w:t>
      </w:r>
      <w:r w:rsidR="00F84051" w:rsidRPr="00EB2D95">
        <w:rPr>
          <w:rFonts w:ascii="Verdana" w:hAnsi="Verdana"/>
        </w:rPr>
        <w:t>sample is representative of a whole population</w:t>
      </w:r>
      <w:r w:rsidR="002349F9" w:rsidRPr="00EB2D95">
        <w:rPr>
          <w:rFonts w:ascii="Verdana" w:hAnsi="Verdana"/>
        </w:rPr>
        <w:t xml:space="preserve">. </w:t>
      </w:r>
    </w:p>
    <w:p w14:paraId="152D8507" w14:textId="6BAAA266" w:rsidR="00554A02" w:rsidRDefault="00606C94" w:rsidP="00C00671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>
        <w:rPr>
          <w:rFonts w:ascii="Verdana" w:hAnsi="Verdana"/>
        </w:rPr>
        <w:t>Upon further investigation it was found that t</w:t>
      </w:r>
      <w:r w:rsidR="00092BF1" w:rsidRPr="00092BF1">
        <w:rPr>
          <w:rFonts w:ascii="Verdana" w:hAnsi="Verdana"/>
        </w:rPr>
        <w:t xml:space="preserve">he set has 33 user data from daily activity, 24 from sleep and only 8 from weight. </w:t>
      </w:r>
      <w:r>
        <w:rPr>
          <w:rFonts w:ascii="Verdana" w:hAnsi="Verdana"/>
        </w:rPr>
        <w:t>S</w:t>
      </w:r>
      <w:r w:rsidR="00092BF1" w:rsidRPr="00092BF1">
        <w:rPr>
          <w:rFonts w:ascii="Verdana" w:hAnsi="Verdana"/>
        </w:rPr>
        <w:t>ome users did not record their data for tracking daily activity and sleep.</w:t>
      </w:r>
    </w:p>
    <w:p w14:paraId="437FE16D" w14:textId="15C8BFA0" w:rsidR="00E87916" w:rsidRDefault="001553BE" w:rsidP="00C00671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The data does not have gender descriptions. As the </w:t>
      </w:r>
      <w:proofErr w:type="spellStart"/>
      <w:r>
        <w:rPr>
          <w:rFonts w:ascii="Verdana" w:hAnsi="Verdana"/>
        </w:rPr>
        <w:t>Bellabeat</w:t>
      </w:r>
      <w:proofErr w:type="spellEnd"/>
      <w:r>
        <w:rPr>
          <w:rFonts w:ascii="Verdana" w:hAnsi="Verdana"/>
        </w:rPr>
        <w:t xml:space="preserve"> focuses on women specific products</w:t>
      </w:r>
      <w:r w:rsidR="00AB4739">
        <w:rPr>
          <w:rFonts w:ascii="Verdana" w:hAnsi="Verdana"/>
        </w:rPr>
        <w:t>, dataset representing women population would have been more relevant</w:t>
      </w:r>
      <w:r w:rsidR="00C324CD">
        <w:rPr>
          <w:rFonts w:ascii="Verdana" w:hAnsi="Verdana"/>
        </w:rPr>
        <w:t>.</w:t>
      </w:r>
    </w:p>
    <w:p w14:paraId="521F4F22" w14:textId="1E3EC996" w:rsidR="002E0141" w:rsidRDefault="001C7672" w:rsidP="0050407E">
      <w:pPr>
        <w:pStyle w:val="ListParagraph"/>
        <w:numPr>
          <w:ilvl w:val="0"/>
          <w:numId w:val="5"/>
        </w:numPr>
        <w:spacing w:after="0"/>
        <w:rPr>
          <w:rFonts w:ascii="Verdana" w:hAnsi="Verdana"/>
        </w:rPr>
      </w:pPr>
      <w:r w:rsidRPr="002E0141">
        <w:rPr>
          <w:rFonts w:ascii="Verdana" w:hAnsi="Verdana"/>
        </w:rPr>
        <w:t>Data</w:t>
      </w:r>
      <w:r w:rsidR="003766BF" w:rsidRPr="002E0141">
        <w:rPr>
          <w:rFonts w:ascii="Verdana" w:hAnsi="Verdana"/>
        </w:rPr>
        <w:t xml:space="preserve">set </w:t>
      </w:r>
      <w:r w:rsidR="00F01B23">
        <w:rPr>
          <w:rFonts w:ascii="Verdana" w:hAnsi="Verdana"/>
        </w:rPr>
        <w:t xml:space="preserve">is outed and </w:t>
      </w:r>
      <w:r w:rsidR="003766BF" w:rsidRPr="002E0141">
        <w:rPr>
          <w:rFonts w:ascii="Verdana" w:hAnsi="Verdana"/>
        </w:rPr>
        <w:t xml:space="preserve">records </w:t>
      </w:r>
      <w:r w:rsidR="002E0141">
        <w:rPr>
          <w:rFonts w:ascii="Verdana" w:hAnsi="Verdana"/>
        </w:rPr>
        <w:t xml:space="preserve">survey data </w:t>
      </w:r>
      <w:r w:rsidRPr="002E0141">
        <w:rPr>
          <w:rFonts w:ascii="Verdana" w:hAnsi="Verdana"/>
        </w:rPr>
        <w:t xml:space="preserve">only for </w:t>
      </w:r>
      <w:r w:rsidR="00266197" w:rsidRPr="002E0141">
        <w:rPr>
          <w:rFonts w:ascii="Verdana" w:hAnsi="Verdana"/>
        </w:rPr>
        <w:t>3 months</w:t>
      </w:r>
      <w:r w:rsidR="00E87916">
        <w:rPr>
          <w:rFonts w:ascii="Verdana" w:hAnsi="Verdana"/>
        </w:rPr>
        <w:t>. M</w:t>
      </w:r>
      <w:r w:rsidR="00600EBF" w:rsidRPr="002E0141">
        <w:rPr>
          <w:rFonts w:ascii="Verdana" w:hAnsi="Verdana"/>
        </w:rPr>
        <w:t xml:space="preserve">ost </w:t>
      </w:r>
      <w:r w:rsidR="002E0141">
        <w:rPr>
          <w:rFonts w:ascii="Verdana" w:hAnsi="Verdana"/>
        </w:rPr>
        <w:t xml:space="preserve">of the </w:t>
      </w:r>
      <w:r w:rsidR="00600EBF" w:rsidRPr="002E0141">
        <w:rPr>
          <w:rFonts w:ascii="Verdana" w:hAnsi="Verdana"/>
        </w:rPr>
        <w:t xml:space="preserve">datapoints are incomplete and </w:t>
      </w:r>
      <w:r w:rsidRPr="002E0141">
        <w:rPr>
          <w:rFonts w:ascii="Verdana" w:hAnsi="Verdana"/>
        </w:rPr>
        <w:t xml:space="preserve">hence </w:t>
      </w:r>
      <w:r w:rsidR="002E0141" w:rsidRPr="002E0141">
        <w:rPr>
          <w:rFonts w:ascii="Verdana" w:hAnsi="Verdana"/>
        </w:rPr>
        <w:t>may not be comprehensive enough to form an accurate analysis.</w:t>
      </w:r>
    </w:p>
    <w:p w14:paraId="26611876" w14:textId="77777777" w:rsidR="002E0141" w:rsidRDefault="002E0141" w:rsidP="00793F7C">
      <w:pPr>
        <w:pStyle w:val="ListParagraph"/>
        <w:spacing w:after="0"/>
        <w:rPr>
          <w:rFonts w:ascii="Verdana" w:hAnsi="Verdana"/>
        </w:rPr>
      </w:pPr>
    </w:p>
    <w:p w14:paraId="687EE901" w14:textId="77777777" w:rsidR="00F814F3" w:rsidRDefault="00F814F3" w:rsidP="00793F7C">
      <w:pPr>
        <w:pStyle w:val="ListParagraph"/>
        <w:spacing w:after="0"/>
        <w:rPr>
          <w:rFonts w:ascii="Verdana" w:hAnsi="Verdana"/>
        </w:rPr>
      </w:pPr>
    </w:p>
    <w:p w14:paraId="5E78BAC0" w14:textId="10460264" w:rsidR="00FD60A2" w:rsidRPr="00F814F3" w:rsidRDefault="00FD60A2" w:rsidP="00FD60A2">
      <w:pPr>
        <w:pStyle w:val="ListParagraph"/>
        <w:spacing w:after="0"/>
        <w:ind w:left="0"/>
        <w:jc w:val="both"/>
        <w:rPr>
          <w:rFonts w:ascii="Verdana" w:hAnsi="Verdana"/>
          <w:sz w:val="24"/>
          <w:szCs w:val="24"/>
        </w:rPr>
      </w:pPr>
      <w:r w:rsidRPr="00F814F3">
        <w:rPr>
          <w:rFonts w:ascii="Verdana" w:hAnsi="Verdana"/>
          <w:sz w:val="24"/>
          <w:szCs w:val="24"/>
        </w:rPr>
        <w:t>PROCESS</w:t>
      </w:r>
    </w:p>
    <w:p w14:paraId="3C521788" w14:textId="6629FE11" w:rsidR="00CE0647" w:rsidRDefault="00BF3E21" w:rsidP="00F814F3">
      <w:pPr>
        <w:spacing w:after="0"/>
        <w:rPr>
          <w:rFonts w:ascii="Verdana" w:hAnsi="Verdana"/>
        </w:rPr>
      </w:pPr>
      <w:r w:rsidRPr="00793F7C">
        <w:rPr>
          <w:rFonts w:ascii="Verdana" w:hAnsi="Verdana"/>
        </w:rPr>
        <w:t xml:space="preserve">Below I will describe step-by-step the process I used to for this project. </w:t>
      </w:r>
    </w:p>
    <w:p w14:paraId="5B2C099F" w14:textId="7943D7DE" w:rsidR="00D44926" w:rsidRPr="00C04FE2" w:rsidRDefault="00D261D1" w:rsidP="00C04FE2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04FE2">
        <w:rPr>
          <w:rFonts w:ascii="Verdana" w:hAnsi="Verdana"/>
        </w:rPr>
        <w:t>Examined the data</w:t>
      </w:r>
      <w:r w:rsidR="0009684F" w:rsidRPr="00C04FE2">
        <w:rPr>
          <w:rFonts w:ascii="Verdana" w:hAnsi="Verdana"/>
        </w:rPr>
        <w:t xml:space="preserve"> for duplicates and</w:t>
      </w:r>
      <w:r w:rsidR="00C324CD" w:rsidRPr="00C04FE2">
        <w:rPr>
          <w:rFonts w:ascii="Verdana" w:hAnsi="Verdana"/>
        </w:rPr>
        <w:t xml:space="preserve"> e</w:t>
      </w:r>
      <w:r w:rsidR="0009684F" w:rsidRPr="00C04FE2">
        <w:rPr>
          <w:rFonts w:ascii="Verdana" w:hAnsi="Verdana"/>
        </w:rPr>
        <w:t>rror</w:t>
      </w:r>
      <w:r w:rsidR="0019497C" w:rsidRPr="00C04FE2">
        <w:rPr>
          <w:rFonts w:ascii="Verdana" w:hAnsi="Verdana"/>
        </w:rPr>
        <w:t xml:space="preserve">. Merged and all hourly activity in a single </w:t>
      </w:r>
      <w:r w:rsidR="00C04FE2" w:rsidRPr="00C04FE2">
        <w:rPr>
          <w:rFonts w:ascii="Verdana" w:hAnsi="Verdana"/>
        </w:rPr>
        <w:t>s</w:t>
      </w:r>
      <w:r w:rsidR="0019497C" w:rsidRPr="00C04FE2">
        <w:rPr>
          <w:rFonts w:ascii="Verdana" w:hAnsi="Verdana"/>
        </w:rPr>
        <w:t>preadsheet</w:t>
      </w:r>
      <w:r w:rsidR="00C04FE2" w:rsidRPr="00C04FE2">
        <w:rPr>
          <w:rFonts w:ascii="Verdana" w:hAnsi="Verdana"/>
        </w:rPr>
        <w:t xml:space="preserve"> </w:t>
      </w:r>
      <w:r w:rsidR="003A0F70" w:rsidRPr="00C04FE2">
        <w:rPr>
          <w:rFonts w:ascii="Verdana" w:hAnsi="Verdana"/>
        </w:rPr>
        <w:t xml:space="preserve">using </w:t>
      </w:r>
      <w:r w:rsidR="00793F7C" w:rsidRPr="00C04FE2">
        <w:rPr>
          <w:rFonts w:ascii="Verdana" w:hAnsi="Verdana"/>
        </w:rPr>
        <w:t>Power Query</w:t>
      </w:r>
    </w:p>
    <w:p w14:paraId="3A736DB0" w14:textId="57195900" w:rsidR="00C04FE2" w:rsidRDefault="00C04FE2" w:rsidP="00C04FE2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Uploaded data on MySQL and </w:t>
      </w:r>
      <w:r w:rsidR="00B75996">
        <w:rPr>
          <w:rFonts w:ascii="Verdana" w:hAnsi="Verdana"/>
        </w:rPr>
        <w:t>corrected datatypes</w:t>
      </w:r>
    </w:p>
    <w:p w14:paraId="5B0AF8D9" w14:textId="24A10054" w:rsidR="00B75996" w:rsidRPr="00C04FE2" w:rsidRDefault="00CD4E2E" w:rsidP="00C04FE2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Created dashboard to share my </w:t>
      </w:r>
      <w:r w:rsidR="00683A5F">
        <w:rPr>
          <w:rFonts w:ascii="Verdana" w:hAnsi="Verdana"/>
        </w:rPr>
        <w:t>review</w:t>
      </w:r>
    </w:p>
    <w:p w14:paraId="6F68467A" w14:textId="42BB51EC" w:rsidR="00857BF8" w:rsidRPr="00857BF8" w:rsidRDefault="00FE488B" w:rsidP="00857BF8">
      <w:pPr>
        <w:rPr>
          <w:rFonts w:ascii="Verdana" w:hAnsi="Verdana"/>
        </w:rPr>
      </w:pPr>
      <w:r>
        <w:rPr>
          <w:rFonts w:ascii="Verdana" w:hAnsi="Verdana"/>
        </w:rPr>
        <w:t xml:space="preserve">Note: </w:t>
      </w:r>
      <w:r w:rsidR="00022B4F">
        <w:rPr>
          <w:rFonts w:ascii="Verdana" w:hAnsi="Verdana"/>
        </w:rPr>
        <w:t xml:space="preserve">Due to small sample </w:t>
      </w:r>
      <w:r w:rsidR="00076F25">
        <w:rPr>
          <w:rFonts w:ascii="Verdana" w:hAnsi="Verdana"/>
        </w:rPr>
        <w:t>size,</w:t>
      </w:r>
      <w:r w:rsidR="00022B4F">
        <w:rPr>
          <w:rFonts w:ascii="Verdana" w:hAnsi="Verdana"/>
        </w:rPr>
        <w:t xml:space="preserve"> we will not be using weight and heart </w:t>
      </w:r>
      <w:r w:rsidR="000D29FE">
        <w:rPr>
          <w:rFonts w:ascii="Verdana" w:hAnsi="Verdana"/>
        </w:rPr>
        <w:t>rate for analysis</w:t>
      </w:r>
    </w:p>
    <w:p w14:paraId="34E67ABC" w14:textId="38D95459" w:rsidR="003D6E97" w:rsidRDefault="000D29FE" w:rsidP="000D29FE">
      <w:pPr>
        <w:rPr>
          <w:rFonts w:ascii="Verdana" w:hAnsi="Verdana"/>
        </w:rPr>
      </w:pPr>
      <w:r w:rsidRPr="00890CC2">
        <w:rPr>
          <w:rFonts w:ascii="Verdana" w:hAnsi="Verdana"/>
        </w:rPr>
        <w:t xml:space="preserve">Overview: I </w:t>
      </w:r>
      <w:r>
        <w:rPr>
          <w:rFonts w:ascii="Verdana" w:hAnsi="Verdana"/>
        </w:rPr>
        <w:t xml:space="preserve">will </w:t>
      </w:r>
      <w:r w:rsidRPr="00890CC2">
        <w:rPr>
          <w:rFonts w:ascii="Verdana" w:hAnsi="Verdana"/>
        </w:rPr>
        <w:t xml:space="preserve">first </w:t>
      </w:r>
      <w:r w:rsidR="000B1F1A">
        <w:rPr>
          <w:rFonts w:ascii="Verdana" w:hAnsi="Verdana"/>
        </w:rPr>
        <w:t>clean</w:t>
      </w:r>
      <w:r w:rsidRPr="00890CC2">
        <w:rPr>
          <w:rFonts w:ascii="Verdana" w:hAnsi="Verdana"/>
        </w:rPr>
        <w:t xml:space="preserve"> the data in Excel</w:t>
      </w:r>
      <w:r w:rsidR="000B7638">
        <w:rPr>
          <w:rFonts w:ascii="Verdana" w:hAnsi="Verdana"/>
        </w:rPr>
        <w:t xml:space="preserve"> and</w:t>
      </w:r>
      <w:r w:rsidRPr="00890CC2">
        <w:rPr>
          <w:rFonts w:ascii="Verdana" w:hAnsi="Verdana"/>
        </w:rPr>
        <w:t xml:space="preserve"> then use </w:t>
      </w:r>
      <w:r w:rsidR="00CF2B45">
        <w:rPr>
          <w:rFonts w:ascii="Verdana" w:hAnsi="Verdana"/>
        </w:rPr>
        <w:t>MYSQL</w:t>
      </w:r>
      <w:r w:rsidR="000B7638">
        <w:rPr>
          <w:rFonts w:ascii="Verdana" w:hAnsi="Verdana"/>
        </w:rPr>
        <w:t xml:space="preserve"> </w:t>
      </w:r>
      <w:r w:rsidRPr="00890CC2">
        <w:rPr>
          <w:rFonts w:ascii="Verdana" w:hAnsi="Verdana"/>
        </w:rPr>
        <w:t xml:space="preserve">to </w:t>
      </w:r>
      <w:r w:rsidR="000B1F1A">
        <w:rPr>
          <w:rFonts w:ascii="Verdana" w:hAnsi="Verdana"/>
        </w:rPr>
        <w:t>process and transform</w:t>
      </w:r>
      <w:r w:rsidRPr="00890CC2">
        <w:rPr>
          <w:rFonts w:ascii="Verdana" w:hAnsi="Verdana"/>
        </w:rPr>
        <w:t xml:space="preserve"> the data. Finally, I </w:t>
      </w:r>
      <w:r w:rsidR="000B7638">
        <w:rPr>
          <w:rFonts w:ascii="Verdana" w:hAnsi="Verdana"/>
        </w:rPr>
        <w:t xml:space="preserve">will </w:t>
      </w:r>
      <w:r w:rsidRPr="00890CC2">
        <w:rPr>
          <w:rFonts w:ascii="Verdana" w:hAnsi="Verdana"/>
        </w:rPr>
        <w:t xml:space="preserve">create a dashboard in Tableau to share my </w:t>
      </w:r>
      <w:r w:rsidR="00C9722C">
        <w:rPr>
          <w:rFonts w:ascii="Verdana" w:hAnsi="Verdana"/>
        </w:rPr>
        <w:t xml:space="preserve">review and feedback </w:t>
      </w:r>
      <w:r w:rsidRPr="00890CC2">
        <w:rPr>
          <w:rFonts w:ascii="Verdana" w:hAnsi="Verdana"/>
        </w:rPr>
        <w:t>with stakeholders.</w:t>
      </w:r>
    </w:p>
    <w:p w14:paraId="134B0485" w14:textId="77777777" w:rsidR="00EA497E" w:rsidRDefault="00EA497E" w:rsidP="000D29FE">
      <w:pPr>
        <w:rPr>
          <w:rFonts w:ascii="Verdana" w:hAnsi="Verdana"/>
        </w:rPr>
      </w:pPr>
    </w:p>
    <w:p w14:paraId="52E8315B" w14:textId="6B68A610" w:rsidR="00EA497E" w:rsidRDefault="0072771F" w:rsidP="000D29FE">
      <w:pPr>
        <w:rPr>
          <w:rFonts w:ascii="Verdana" w:hAnsi="Verdana"/>
        </w:rPr>
      </w:pPr>
      <w:r>
        <w:rPr>
          <w:rFonts w:ascii="Verdana" w:hAnsi="Verdana"/>
        </w:rPr>
        <w:lastRenderedPageBreak/>
        <w:t>I</w:t>
      </w:r>
      <w:r w:rsidR="00EA497E">
        <w:rPr>
          <w:rFonts w:ascii="Verdana" w:hAnsi="Verdana"/>
        </w:rPr>
        <w:t xml:space="preserve">nitial analysis </w:t>
      </w:r>
      <w:r>
        <w:rPr>
          <w:rFonts w:ascii="Verdana" w:hAnsi="Verdana"/>
        </w:rPr>
        <w:t>shows</w:t>
      </w:r>
      <w:r w:rsidR="00EA497E">
        <w:rPr>
          <w:rFonts w:ascii="Verdana" w:hAnsi="Verdana"/>
        </w:rPr>
        <w:t xml:space="preserve"> that </w:t>
      </w:r>
      <w:r w:rsidR="00FD1192">
        <w:rPr>
          <w:rFonts w:ascii="Verdana" w:hAnsi="Verdana"/>
        </w:rPr>
        <w:t xml:space="preserve">out of </w:t>
      </w:r>
      <w:r w:rsidR="003D6E97">
        <w:rPr>
          <w:rFonts w:ascii="Verdana" w:hAnsi="Verdana"/>
        </w:rPr>
        <w:t xml:space="preserve">33 </w:t>
      </w:r>
      <w:r w:rsidR="008932D2">
        <w:rPr>
          <w:rFonts w:ascii="Verdana" w:hAnsi="Verdana"/>
        </w:rPr>
        <w:t xml:space="preserve">candidates </w:t>
      </w:r>
      <w:r w:rsidR="00FD1192">
        <w:rPr>
          <w:rFonts w:ascii="Verdana" w:hAnsi="Verdana"/>
        </w:rPr>
        <w:t xml:space="preserve">who </w:t>
      </w:r>
      <w:r w:rsidR="008932D2">
        <w:rPr>
          <w:rFonts w:ascii="Verdana" w:hAnsi="Verdana"/>
        </w:rPr>
        <w:t>used Fitbit to track activit</w:t>
      </w:r>
      <w:r w:rsidR="000C4B42">
        <w:rPr>
          <w:rFonts w:ascii="Verdana" w:hAnsi="Verdana"/>
        </w:rPr>
        <w:t>ies</w:t>
      </w:r>
      <w:r w:rsidR="008932D2">
        <w:rPr>
          <w:rFonts w:ascii="Verdana" w:hAnsi="Verdana"/>
        </w:rPr>
        <w:t xml:space="preserve"> of which </w:t>
      </w:r>
      <w:r w:rsidR="000C4B42">
        <w:rPr>
          <w:rFonts w:ascii="Verdana" w:hAnsi="Verdana"/>
        </w:rPr>
        <w:t xml:space="preserve">only 8 used it to track weight and </w:t>
      </w:r>
      <w:r w:rsidR="00FD1192">
        <w:rPr>
          <w:rFonts w:ascii="Verdana" w:hAnsi="Verdana"/>
        </w:rPr>
        <w:t xml:space="preserve">14 to track heart rate respectively. </w:t>
      </w:r>
      <w:r>
        <w:rPr>
          <w:rFonts w:ascii="Verdana" w:hAnsi="Verdana"/>
        </w:rPr>
        <w:t>Hence,</w:t>
      </w:r>
      <w:r w:rsidR="00FD1192">
        <w:rPr>
          <w:rFonts w:ascii="Verdana" w:hAnsi="Verdana"/>
        </w:rPr>
        <w:t xml:space="preserve"> we will be skipping them from further analysis</w:t>
      </w:r>
      <w:r w:rsidR="00C12011">
        <w:rPr>
          <w:rFonts w:ascii="Verdana" w:hAnsi="Verdana"/>
        </w:rPr>
        <w:t>.</w:t>
      </w:r>
    </w:p>
    <w:p w14:paraId="0FB6784F" w14:textId="38EE4615" w:rsidR="008E6B58" w:rsidRDefault="008E6B58" w:rsidP="008E6B58">
      <w:pPr>
        <w:rPr>
          <w:rFonts w:ascii="Verdana" w:hAnsi="Verdana"/>
        </w:rPr>
      </w:pPr>
      <w:r>
        <w:rPr>
          <w:rFonts w:ascii="Verdana" w:hAnsi="Verdana"/>
        </w:rPr>
        <w:t>All respondents used there tracking devices to record</w:t>
      </w:r>
    </w:p>
    <w:p w14:paraId="66323A60" w14:textId="77777777" w:rsidR="008E6B58" w:rsidRDefault="008E6B58" w:rsidP="008E6B58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Total Steps</w:t>
      </w:r>
    </w:p>
    <w:p w14:paraId="2FF66040" w14:textId="77777777" w:rsidR="008E6B58" w:rsidRDefault="008E6B58" w:rsidP="008E6B58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Total calories burnt</w:t>
      </w:r>
    </w:p>
    <w:p w14:paraId="19D735E5" w14:textId="77777777" w:rsidR="008E6B58" w:rsidRDefault="008E6B58" w:rsidP="008E6B58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 xml:space="preserve">Distance and time covered while doing </w:t>
      </w:r>
    </w:p>
    <w:p w14:paraId="703B3FF8" w14:textId="77777777" w:rsidR="008E6B58" w:rsidRDefault="008E6B58" w:rsidP="008E6B58">
      <w:pPr>
        <w:pStyle w:val="ListParagraph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Very active activities</w:t>
      </w:r>
    </w:p>
    <w:p w14:paraId="2C120CA0" w14:textId="77777777" w:rsidR="008E6B58" w:rsidRDefault="008E6B58" w:rsidP="008E6B58">
      <w:pPr>
        <w:pStyle w:val="ListParagraph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Moderate active activities</w:t>
      </w:r>
    </w:p>
    <w:p w14:paraId="4B7B0F98" w14:textId="77777777" w:rsidR="008E6B58" w:rsidRDefault="008E6B58" w:rsidP="008E6B58">
      <w:pPr>
        <w:pStyle w:val="ListParagraph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Lightly active activities</w:t>
      </w:r>
    </w:p>
    <w:p w14:paraId="4B122045" w14:textId="77777777" w:rsidR="008E6B58" w:rsidRDefault="008E6B58" w:rsidP="008E6B58">
      <w:pPr>
        <w:pStyle w:val="ListParagraph"/>
        <w:numPr>
          <w:ilvl w:val="1"/>
          <w:numId w:val="11"/>
        </w:numPr>
        <w:rPr>
          <w:rFonts w:ascii="Verdana" w:hAnsi="Verdana"/>
        </w:rPr>
      </w:pPr>
      <w:r>
        <w:rPr>
          <w:rFonts w:ascii="Verdana" w:hAnsi="Verdana"/>
        </w:rPr>
        <w:t>Sedentary activities</w:t>
      </w:r>
    </w:p>
    <w:p w14:paraId="116CE00B" w14:textId="77777777" w:rsidR="008E6B58" w:rsidRDefault="008E6B58" w:rsidP="008E6B58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24 (73%) respondents used devices to track sleeping patterns for an average of 17 days.</w:t>
      </w:r>
    </w:p>
    <w:p w14:paraId="18DBCBD5" w14:textId="77777777" w:rsidR="008E6B58" w:rsidRDefault="008E6B58" w:rsidP="008E6B58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14 (42%) respondents recorded their heart rate while only 8 (24%) recorded their weight</w:t>
      </w:r>
    </w:p>
    <w:p w14:paraId="467EF62A" w14:textId="77777777" w:rsidR="008E6B58" w:rsidRDefault="008E6B58" w:rsidP="000D29FE">
      <w:pPr>
        <w:rPr>
          <w:rFonts w:ascii="Verdana" w:hAnsi="Verdana"/>
        </w:rPr>
      </w:pPr>
    </w:p>
    <w:p w14:paraId="2593E7E7" w14:textId="77777777" w:rsidR="00C12011" w:rsidRDefault="00C12011" w:rsidP="000D29FE">
      <w:pPr>
        <w:rPr>
          <w:rFonts w:ascii="Verdana" w:hAnsi="Verdana"/>
        </w:rPr>
      </w:pPr>
    </w:p>
    <w:p w14:paraId="0DD556AB" w14:textId="0BF7B1A7" w:rsidR="00C12011" w:rsidRDefault="00C12011" w:rsidP="00C12011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386702CC" wp14:editId="3A2C9E1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D46C3B-4E9C-97D8-8622-3AD30C49A1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F44A49" w14:textId="77777777" w:rsidR="00FF1FB8" w:rsidRDefault="00FF1FB8" w:rsidP="00C12011">
      <w:pPr>
        <w:jc w:val="center"/>
        <w:rPr>
          <w:rFonts w:ascii="Verdana" w:hAnsi="Verdana"/>
        </w:rPr>
      </w:pPr>
    </w:p>
    <w:p w14:paraId="63FFF908" w14:textId="3832CD4A" w:rsidR="00FF1FB8" w:rsidRPr="00E827D5" w:rsidRDefault="000B2009" w:rsidP="00E827D5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E827D5">
        <w:rPr>
          <w:rFonts w:ascii="Verdana" w:hAnsi="Verdana"/>
        </w:rPr>
        <w:t>Checking activities and there average</w:t>
      </w:r>
    </w:p>
    <w:p w14:paraId="092FEE79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--Calculating </w:t>
      </w:r>
    </w:p>
    <w:p w14:paraId="0EDC50C2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users tracking physical activities and daily averages</w:t>
      </w:r>
    </w:p>
    <w:p w14:paraId="3512C9D1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D51844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users_tracking_activity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0AB2B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average_steps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34884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81DD1F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Calories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average_calories</w:t>
      </w:r>
      <w:proofErr w:type="spellEnd"/>
    </w:p>
    <w:p w14:paraId="640CE10D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D22940D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_activity</w:t>
      </w:r>
      <w:proofErr w:type="spellEnd"/>
    </w:p>
    <w:p w14:paraId="129698E2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C7A1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users tracking heart rate</w:t>
      </w:r>
    </w:p>
    <w:p w14:paraId="12BE47CE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D554EC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users_tracking_heartrate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27A639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average_heartrate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208CEE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minimum_heartrate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CB7775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maximum_heartrate</w:t>
      </w:r>
      <w:proofErr w:type="spellEnd"/>
    </w:p>
    <w:p w14:paraId="3AB273AF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B0CD28B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heartrate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_seconds</w:t>
      </w:r>
      <w:proofErr w:type="spellEnd"/>
    </w:p>
    <w:p w14:paraId="65F613C2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0DDA8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users tracking weight</w:t>
      </w:r>
    </w:p>
    <w:p w14:paraId="1B244A41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15962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users_tracking_weight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EE02B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WeightKg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BA83C0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5D2415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maximum_weight</w:t>
      </w:r>
      <w:proofErr w:type="spellEnd"/>
    </w:p>
    <w:p w14:paraId="5B3E1078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70AB970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weightLogInfo</w:t>
      </w:r>
      <w:proofErr w:type="spellEnd"/>
      <w:proofErr w:type="gramEnd"/>
    </w:p>
    <w:p w14:paraId="7178E277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4D4E8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users tracking sleep</w:t>
      </w:r>
    </w:p>
    <w:p w14:paraId="79B8B4D9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FEF09A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users_tracking_sleep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6122E0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average_hours_sleep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83F0E6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minimum_hours_sleep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D7567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maximum_hours_sleep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DE60E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TotalTimeInBed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average_hours_inbed</w:t>
      </w:r>
      <w:proofErr w:type="spellEnd"/>
    </w:p>
    <w:p w14:paraId="0F7F87D2" w14:textId="77777777" w:rsidR="00513E5F" w:rsidRDefault="00513E5F" w:rsidP="00513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E4DC65B" w14:textId="2A8A49E0" w:rsidR="00FF1FB8" w:rsidRDefault="00513E5F" w:rsidP="00513E5F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_day</w:t>
      </w:r>
      <w:proofErr w:type="spellEnd"/>
    </w:p>
    <w:p w14:paraId="5630307E" w14:textId="77777777" w:rsidR="00602CB0" w:rsidRDefault="00602CB0" w:rsidP="00513E5F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EEBC715" w14:textId="77777777" w:rsidR="00602CB0" w:rsidRDefault="00602CB0" w:rsidP="00513E5F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480"/>
        <w:gridCol w:w="1700"/>
        <w:gridCol w:w="2240"/>
        <w:gridCol w:w="2300"/>
      </w:tblGrid>
      <w:tr w:rsidR="00BD40D4" w:rsidRPr="00BD40D4" w14:paraId="3D3F1758" w14:textId="77777777" w:rsidTr="00BD40D4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F08433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User tracking activity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0C95CE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Average Steps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DBF4A7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Average Distance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4564F6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Average Calories</w:t>
            </w:r>
          </w:p>
        </w:tc>
      </w:tr>
      <w:tr w:rsidR="00BD40D4" w:rsidRPr="00BD40D4" w14:paraId="47516F49" w14:textId="77777777" w:rsidTr="00BD40D4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6D0D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5CA6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7638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0661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5.48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61F3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2303</w:t>
            </w:r>
          </w:p>
        </w:tc>
      </w:tr>
    </w:tbl>
    <w:p w14:paraId="3F8289E8" w14:textId="77777777" w:rsidR="00602CB0" w:rsidRDefault="00602CB0" w:rsidP="00B371F5">
      <w:pPr>
        <w:rPr>
          <w:rFonts w:ascii="Verdana" w:hAnsi="Verdana"/>
        </w:rPr>
      </w:pPr>
    </w:p>
    <w:p w14:paraId="68A2A0B2" w14:textId="77777777" w:rsidR="00BD40D4" w:rsidRDefault="00BD40D4" w:rsidP="00B371F5">
      <w:pPr>
        <w:rPr>
          <w:rFonts w:ascii="Verdana" w:hAnsi="Verdana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480"/>
        <w:gridCol w:w="1700"/>
        <w:gridCol w:w="2240"/>
        <w:gridCol w:w="2300"/>
      </w:tblGrid>
      <w:tr w:rsidR="00BD40D4" w:rsidRPr="00BD40D4" w14:paraId="346B1C10" w14:textId="77777777" w:rsidTr="00BD40D4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2C047D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User tracking heartrate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B50428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Average heartrate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6D36B8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Minimum heartrate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D8EF90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Maximum Heartrate</w:t>
            </w:r>
          </w:p>
        </w:tc>
      </w:tr>
      <w:tr w:rsidR="00BD40D4" w:rsidRPr="00BD40D4" w14:paraId="5A468B6C" w14:textId="77777777" w:rsidTr="00BD40D4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66DC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BF9E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E4FE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C0E3" w14:textId="77777777" w:rsidR="00BD40D4" w:rsidRPr="00BD40D4" w:rsidRDefault="00BD40D4" w:rsidP="00BD4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D40D4">
              <w:rPr>
                <w:rFonts w:ascii="Calibri" w:eastAsia="Times New Roman" w:hAnsi="Calibri" w:cs="Calibri"/>
                <w:color w:val="000000"/>
                <w:lang w:eastAsia="en-CA"/>
              </w:rPr>
              <w:t>203</w:t>
            </w:r>
          </w:p>
        </w:tc>
      </w:tr>
    </w:tbl>
    <w:p w14:paraId="709F3878" w14:textId="77777777" w:rsidR="00BD40D4" w:rsidRDefault="00BD40D4" w:rsidP="00B371F5">
      <w:pPr>
        <w:rPr>
          <w:rFonts w:ascii="Verdana" w:hAnsi="Verdana"/>
        </w:rPr>
      </w:pPr>
    </w:p>
    <w:tbl>
      <w:tblPr>
        <w:tblW w:w="10500" w:type="dxa"/>
        <w:tblLook w:val="04A0" w:firstRow="1" w:lastRow="0" w:firstColumn="1" w:lastColumn="0" w:noHBand="0" w:noVBand="1"/>
      </w:tblPr>
      <w:tblGrid>
        <w:gridCol w:w="1880"/>
        <w:gridCol w:w="2120"/>
        <w:gridCol w:w="2240"/>
        <w:gridCol w:w="2300"/>
        <w:gridCol w:w="1960"/>
      </w:tblGrid>
      <w:tr w:rsidR="00B01B16" w:rsidRPr="00B01B16" w14:paraId="05F35ECD" w14:textId="77777777" w:rsidTr="00B01B16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36702C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User tracking sleep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7A1A7B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Average hours of sleep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56BA00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Minimum hours of sleep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2A5942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Maximum hours of sleep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AF08D9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Average hours in Bed</w:t>
            </w:r>
          </w:p>
        </w:tc>
      </w:tr>
      <w:tr w:rsidR="00B01B16" w:rsidRPr="00B01B16" w14:paraId="49DCA3B0" w14:textId="77777777" w:rsidTr="00B01B16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9C96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1695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6.9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4824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0.9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6A25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13.2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B17B" w14:textId="77777777" w:rsidR="00B01B16" w:rsidRPr="00B01B16" w:rsidRDefault="00B01B16" w:rsidP="00B0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1B16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</w:tbl>
    <w:p w14:paraId="3D86EB99" w14:textId="77777777" w:rsidR="004033C4" w:rsidRDefault="004033C4" w:rsidP="00B371F5">
      <w:pPr>
        <w:rPr>
          <w:rFonts w:ascii="Verdana" w:hAnsi="Verdana"/>
        </w:rPr>
      </w:pPr>
    </w:p>
    <w:p w14:paraId="3D18DC90" w14:textId="4AAE8F34" w:rsidR="008E68C9" w:rsidRPr="00815CEF" w:rsidRDefault="00CD523E" w:rsidP="00815CEF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815CEF">
        <w:rPr>
          <w:rFonts w:ascii="Verdana" w:hAnsi="Verdana"/>
        </w:rPr>
        <w:t>Calculating to check i</w:t>
      </w:r>
      <w:r w:rsidR="00E827D5" w:rsidRPr="00815CEF">
        <w:rPr>
          <w:rFonts w:ascii="Verdana" w:hAnsi="Verdana"/>
        </w:rPr>
        <w:t xml:space="preserve">f there is any correlation between the </w:t>
      </w:r>
      <w:r w:rsidR="00815CEF" w:rsidRPr="00815CEF">
        <w:rPr>
          <w:rFonts w:ascii="Verdana" w:hAnsi="Verdana"/>
        </w:rPr>
        <w:t>activities and days</w:t>
      </w:r>
    </w:p>
    <w:p w14:paraId="045A1831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5ECE25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172536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Steps_Average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FB52ED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SedentaryMinutes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Sedentary_Average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A936FF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Lightly_Average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AFB9DE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Fairly_Average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7A3C56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VeryActive_Average</w:t>
      </w:r>
      <w:proofErr w:type="spellEnd"/>
    </w:p>
    <w:p w14:paraId="4F697C0B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892CE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5B4B663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daily_activity</w:t>
      </w:r>
      <w:proofErr w:type="spellEnd"/>
    </w:p>
    <w:p w14:paraId="10C5CDBB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249A4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7FCFBA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850E06B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E5E82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</w:p>
    <w:p w14:paraId="0F3C81F6" w14:textId="77777777" w:rsidR="00CD523E" w:rsidRDefault="00CD523E" w:rsidP="00CD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61A8D" w14:textId="1F5280F4" w:rsidR="008E68C9" w:rsidRDefault="00CD523E" w:rsidP="00CD52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9B4744" w14:textId="77777777" w:rsidR="00512595" w:rsidRDefault="00512595" w:rsidP="00CD523E">
      <w:pPr>
        <w:rPr>
          <w:rFonts w:ascii="Consolas" w:hAnsi="Consolas" w:cs="Consolas"/>
          <w:color w:val="808080"/>
          <w:sz w:val="19"/>
          <w:szCs w:val="19"/>
        </w:rPr>
      </w:pPr>
    </w:p>
    <w:p w14:paraId="101600E8" w14:textId="77777777" w:rsidR="00512595" w:rsidRDefault="00512595" w:rsidP="00CD523E">
      <w:pPr>
        <w:rPr>
          <w:rFonts w:ascii="Verdana" w:hAnsi="Verdana"/>
        </w:rPr>
      </w:pPr>
    </w:p>
    <w:p w14:paraId="64D79863" w14:textId="31895375" w:rsidR="008E68C9" w:rsidRDefault="00B325FB" w:rsidP="000D29F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C536F7D" wp14:editId="2C135612">
            <wp:extent cx="5943600" cy="3129915"/>
            <wp:effectExtent l="0" t="0" r="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7EC27E-DE17-17B8-77AE-6F11D878E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2D06CB" w14:textId="77777777" w:rsidR="00215D14" w:rsidRPr="00890CC2" w:rsidRDefault="00215D14" w:rsidP="00C00671">
      <w:pPr>
        <w:rPr>
          <w:rFonts w:ascii="Verdana" w:hAnsi="Verdana"/>
        </w:rPr>
      </w:pPr>
    </w:p>
    <w:p w14:paraId="7B308B74" w14:textId="4796B147" w:rsidR="00673D80" w:rsidRDefault="00C1063A" w:rsidP="00C00671">
      <w:pPr>
        <w:rPr>
          <w:rFonts w:ascii="Verdana" w:hAnsi="Verdana"/>
        </w:rPr>
      </w:pPr>
      <w:r w:rsidRPr="00C1063A">
        <w:rPr>
          <w:rFonts w:ascii="Verdana" w:hAnsi="Verdana"/>
        </w:rPr>
        <w:t>There</w:t>
      </w:r>
      <w:r>
        <w:rPr>
          <w:rFonts w:ascii="Verdana" w:hAnsi="Verdana"/>
        </w:rPr>
        <w:t xml:space="preserve"> is</w:t>
      </w:r>
      <w:r w:rsidRPr="00C1063A">
        <w:rPr>
          <w:rFonts w:ascii="Verdana" w:hAnsi="Verdana"/>
        </w:rPr>
        <w:t> no visible correlation between the number of steps</w:t>
      </w:r>
      <w:r>
        <w:rPr>
          <w:rFonts w:ascii="Verdana" w:hAnsi="Verdana"/>
        </w:rPr>
        <w:t xml:space="preserve">, </w:t>
      </w:r>
      <w:r w:rsidR="00815CEF">
        <w:rPr>
          <w:rFonts w:ascii="Verdana" w:hAnsi="Verdana"/>
        </w:rPr>
        <w:t>activities,</w:t>
      </w:r>
      <w:r>
        <w:rPr>
          <w:rFonts w:ascii="Verdana" w:hAnsi="Verdana"/>
        </w:rPr>
        <w:t xml:space="preserve"> and w</w:t>
      </w:r>
      <w:r w:rsidRPr="00C1063A">
        <w:rPr>
          <w:rFonts w:ascii="Verdana" w:hAnsi="Verdana"/>
        </w:rPr>
        <w:t>eekends/weekdays. </w:t>
      </w:r>
    </w:p>
    <w:p w14:paraId="22E0090F" w14:textId="77777777" w:rsidR="003049DE" w:rsidRDefault="003049DE" w:rsidP="00C00671">
      <w:pPr>
        <w:rPr>
          <w:rFonts w:ascii="Verdana" w:hAnsi="Verdana"/>
        </w:rPr>
      </w:pPr>
    </w:p>
    <w:p w14:paraId="2A97286C" w14:textId="7DBF6528" w:rsidR="003049DE" w:rsidRPr="00E51A12" w:rsidRDefault="00896EE6" w:rsidP="00E51A12">
      <w:pPr>
        <w:ind w:left="360"/>
        <w:rPr>
          <w:rFonts w:ascii="Verdana" w:hAnsi="Verdana"/>
        </w:rPr>
      </w:pPr>
      <w:r w:rsidRPr="00E51A12">
        <w:rPr>
          <w:rFonts w:ascii="Verdana" w:hAnsi="Verdana"/>
        </w:rPr>
        <w:t>Cleaning daily activity</w:t>
      </w:r>
      <w:r w:rsidR="000F6889" w:rsidRPr="00E51A12">
        <w:rPr>
          <w:rFonts w:ascii="Verdana" w:hAnsi="Verdana"/>
        </w:rPr>
        <w:t xml:space="preserve"> and </w:t>
      </w:r>
      <w:r w:rsidRPr="00E51A12">
        <w:rPr>
          <w:rFonts w:ascii="Verdana" w:hAnsi="Verdana"/>
        </w:rPr>
        <w:t xml:space="preserve">calculating average </w:t>
      </w:r>
    </w:p>
    <w:p w14:paraId="3C2CE65E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>Drop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table</w:t>
      </w:r>
    </w:p>
    <w:p w14:paraId="218E6D21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>IF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1A12"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 w:rsidRPr="00E51A12">
        <w:rPr>
          <w:rFonts w:ascii="Consolas" w:hAnsi="Consolas" w:cs="Consolas"/>
          <w:color w:val="0000FF"/>
          <w:sz w:val="19"/>
          <w:szCs w:val="19"/>
        </w:rPr>
        <w:t>SELECT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808080"/>
          <w:sz w:val="19"/>
          <w:szCs w:val="19"/>
        </w:rPr>
        <w:t>*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D61AD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51A12">
        <w:rPr>
          <w:rFonts w:ascii="Consolas" w:hAnsi="Consolas" w:cs="Consolas"/>
          <w:color w:val="0000FF"/>
          <w:sz w:val="19"/>
          <w:szCs w:val="19"/>
        </w:rPr>
        <w:t>FROM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00"/>
          <w:sz w:val="19"/>
          <w:szCs w:val="19"/>
        </w:rPr>
        <w:t>bellabeat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dbo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_activity_cleaned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)</w:t>
      </w:r>
    </w:p>
    <w:p w14:paraId="6699301E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>DROP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TABLE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00"/>
          <w:sz w:val="19"/>
          <w:szCs w:val="19"/>
        </w:rPr>
        <w:t>bellabeat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dbo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_activity_cleaned</w:t>
      </w:r>
      <w:proofErr w:type="spellEnd"/>
    </w:p>
    <w:p w14:paraId="1DD7DBEC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D1CAB39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8000"/>
          <w:sz w:val="19"/>
          <w:szCs w:val="19"/>
        </w:rPr>
        <w:t>--Create table to convert datatypes</w:t>
      </w:r>
    </w:p>
    <w:p w14:paraId="4FE19647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TABLE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00"/>
          <w:sz w:val="19"/>
          <w:szCs w:val="19"/>
        </w:rPr>
        <w:t>bellabeat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dbo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_activity_cleaned</w:t>
      </w:r>
      <w:proofErr w:type="spellEnd"/>
    </w:p>
    <w:p w14:paraId="1C4F0347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DATETIME2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r w:rsidRPr="00E51A12">
        <w:rPr>
          <w:rFonts w:ascii="Consolas" w:hAnsi="Consolas" w:cs="Consolas"/>
          <w:color w:val="000000"/>
          <w:sz w:val="19"/>
          <w:szCs w:val="19"/>
        </w:rPr>
        <w:t>7</w:t>
      </w:r>
      <w:r w:rsidRPr="00E51A12">
        <w:rPr>
          <w:rFonts w:ascii="Consolas" w:hAnsi="Consolas" w:cs="Consolas"/>
          <w:color w:val="808080"/>
          <w:sz w:val="19"/>
          <w:szCs w:val="19"/>
        </w:rPr>
        <w:t>),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INT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LoggedActiveDistance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>VeryActiveDistance</w:t>
      </w:r>
      <w:proofErr w:type="spellEnd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ModeratelyActiveDistance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3D7A5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LightlyActiveDistance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SedentaryActiveDistance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INT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INT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INT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SedentaryActiveMinutes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INT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378AE9EB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  <w:t xml:space="preserve">Calories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</w:p>
    <w:p w14:paraId="673CAA72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63BB98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>INSERT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INTO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00"/>
          <w:sz w:val="19"/>
          <w:szCs w:val="19"/>
        </w:rPr>
        <w:t>bellabeat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dbo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_activity_cleaned</w:t>
      </w:r>
      <w:proofErr w:type="spellEnd"/>
    </w:p>
    <w:p w14:paraId="16208A71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ab/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r w:rsidRPr="00E51A12">
        <w:rPr>
          <w:rFonts w:ascii="Consolas" w:hAnsi="Consolas" w:cs="Consolas"/>
          <w:color w:val="000000"/>
          <w:sz w:val="19"/>
          <w:szCs w:val="19"/>
        </w:rPr>
        <w:t>Id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00"/>
          <w:sz w:val="19"/>
          <w:szCs w:val="19"/>
        </w:rPr>
        <w:t>LoggedActiveDistance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>VeryActiveDistance</w:t>
      </w:r>
      <w:proofErr w:type="spellEnd"/>
      <w:proofErr w:type="gram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ModeratelyActiveDistance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6BCAD1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LightlyActiveDistance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SedentaryActiveDistance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SedentaryActiveMinutes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3750B5DA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  <w:t>Calories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</w:p>
    <w:p w14:paraId="2E5D44D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269B03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>SELECT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1590B1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  <w:t>Id</w:t>
      </w:r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0D5C9E89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353AA524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25DE38D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59372CA7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LoggedActivitiesDistance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LoggedActiveDistance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34B8E460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VeryActiveDistance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VeryActiveDistance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341E0B52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ModeratelyActiveDistance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ModeratelyActiveDistance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7FA5177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LightActiveDistance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LightActiveDistance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7B81FF6D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SedentaryActiveDistance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SedentaryActiveDistance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4530F8A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02BFE27B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16604AEC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07270918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SedentaryMinutes</w:t>
      </w:r>
      <w:proofErr w:type="spellEnd"/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1A12">
        <w:rPr>
          <w:rFonts w:ascii="Consolas" w:hAnsi="Consolas" w:cs="Consolas"/>
          <w:color w:val="000000"/>
          <w:sz w:val="19"/>
          <w:szCs w:val="19"/>
        </w:rPr>
        <w:t>SedentaryActiveMinutes</w:t>
      </w:r>
      <w:proofErr w:type="spellEnd"/>
      <w:r w:rsidRPr="00E51A12">
        <w:rPr>
          <w:rFonts w:ascii="Consolas" w:hAnsi="Consolas" w:cs="Consolas"/>
          <w:color w:val="808080"/>
          <w:sz w:val="19"/>
          <w:szCs w:val="19"/>
        </w:rPr>
        <w:t>,</w:t>
      </w:r>
    </w:p>
    <w:p w14:paraId="7F94A18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1A12">
        <w:rPr>
          <w:rFonts w:ascii="Consolas" w:hAnsi="Consolas" w:cs="Consolas"/>
          <w:color w:val="FF00FF"/>
          <w:sz w:val="19"/>
          <w:szCs w:val="19"/>
        </w:rPr>
        <w:t>CAST</w:t>
      </w:r>
      <w:r w:rsidRPr="00E51A1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 xml:space="preserve">Calories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FLOAT</w:t>
      </w:r>
      <w:r w:rsidRPr="00E51A12">
        <w:rPr>
          <w:rFonts w:ascii="Consolas" w:hAnsi="Consolas" w:cs="Consolas"/>
          <w:color w:val="808080"/>
          <w:sz w:val="19"/>
          <w:szCs w:val="19"/>
        </w:rPr>
        <w:t>)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1A12">
        <w:rPr>
          <w:rFonts w:ascii="Consolas" w:hAnsi="Consolas" w:cs="Consolas"/>
          <w:color w:val="0000FF"/>
          <w:sz w:val="19"/>
          <w:szCs w:val="19"/>
        </w:rPr>
        <w:t>AS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Calories</w:t>
      </w:r>
    </w:p>
    <w:p w14:paraId="0405A0A6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F0A34B" w14:textId="77777777" w:rsidR="00896EE6" w:rsidRPr="00E51A12" w:rsidRDefault="00896EE6" w:rsidP="00E51A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1A12">
        <w:rPr>
          <w:rFonts w:ascii="Consolas" w:hAnsi="Consolas" w:cs="Consolas"/>
          <w:color w:val="0000FF"/>
          <w:sz w:val="19"/>
          <w:szCs w:val="19"/>
        </w:rPr>
        <w:t>FROM</w:t>
      </w:r>
      <w:r w:rsidRPr="00E51A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51A12">
        <w:rPr>
          <w:rFonts w:ascii="Consolas" w:hAnsi="Consolas" w:cs="Consolas"/>
          <w:color w:val="000000"/>
          <w:sz w:val="19"/>
          <w:szCs w:val="19"/>
        </w:rPr>
        <w:t>bellabeat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dbo</w:t>
      </w:r>
      <w:r w:rsidRPr="00E51A12">
        <w:rPr>
          <w:rFonts w:ascii="Consolas" w:hAnsi="Consolas" w:cs="Consolas"/>
          <w:color w:val="808080"/>
          <w:sz w:val="19"/>
          <w:szCs w:val="19"/>
        </w:rPr>
        <w:t>.</w:t>
      </w:r>
      <w:r w:rsidRPr="00E51A12"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 w:rsidRPr="00E51A12">
        <w:rPr>
          <w:rFonts w:ascii="Consolas" w:hAnsi="Consolas" w:cs="Consolas"/>
          <w:color w:val="000000"/>
          <w:sz w:val="19"/>
          <w:szCs w:val="19"/>
        </w:rPr>
        <w:t>_activity</w:t>
      </w:r>
      <w:proofErr w:type="spellEnd"/>
    </w:p>
    <w:p w14:paraId="27864671" w14:textId="77777777" w:rsidR="00896EE6" w:rsidRDefault="00896EE6" w:rsidP="00896EE6">
      <w:pPr>
        <w:rPr>
          <w:rFonts w:ascii="Verdana" w:hAnsi="Verdana"/>
        </w:rPr>
      </w:pPr>
    </w:p>
    <w:p w14:paraId="6A81131C" w14:textId="737D866A" w:rsidR="00841AB6" w:rsidRDefault="00841AB6" w:rsidP="00896EE6">
      <w:pPr>
        <w:rPr>
          <w:rFonts w:ascii="Verdana" w:hAnsi="Verdana"/>
        </w:rPr>
      </w:pPr>
      <w:r>
        <w:rPr>
          <w:rFonts w:ascii="Verdana" w:hAnsi="Verdana"/>
        </w:rPr>
        <w:t>31 days of activities recorded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880"/>
        <w:gridCol w:w="2120"/>
        <w:gridCol w:w="2240"/>
        <w:gridCol w:w="2300"/>
      </w:tblGrid>
      <w:tr w:rsidR="00B32336" w:rsidRPr="00B32336" w14:paraId="16B4F3FE" w14:textId="77777777" w:rsidTr="00B32336">
        <w:trPr>
          <w:trHeight w:val="86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B816D9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Avg </w:t>
            </w: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Very Active Minutes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512AD7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Avg </w:t>
            </w: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Fairly Active Minutes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E57A29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Avg </w:t>
            </w: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Lightly Active Minutes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8C3AB4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Avg </w:t>
            </w: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Sedentary Active Minutes</w:t>
            </w:r>
          </w:p>
        </w:tc>
      </w:tr>
      <w:tr w:rsidR="00B32336" w:rsidRPr="00B32336" w14:paraId="3AF6FD32" w14:textId="77777777" w:rsidTr="00B32336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20A1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93A9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85B2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>192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EC8F" w14:textId="77777777" w:rsidR="00B32336" w:rsidRPr="00B32336" w:rsidRDefault="00B32336" w:rsidP="00B3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32336">
              <w:rPr>
                <w:rFonts w:ascii="Calibri" w:eastAsia="Times New Roman" w:hAnsi="Calibri" w:cs="Calibri"/>
                <w:color w:val="000000"/>
                <w:lang w:eastAsia="en-CA"/>
              </w:rPr>
              <w:t>991</w:t>
            </w:r>
          </w:p>
        </w:tc>
      </w:tr>
    </w:tbl>
    <w:p w14:paraId="0D8117FA" w14:textId="77777777" w:rsidR="00841AB6" w:rsidRDefault="00841AB6" w:rsidP="00896EE6">
      <w:pPr>
        <w:rPr>
          <w:rFonts w:ascii="Verdana" w:hAnsi="Verdana"/>
        </w:rPr>
      </w:pPr>
    </w:p>
    <w:p w14:paraId="7EF75FE7" w14:textId="1D61F35E" w:rsidR="00F26DCA" w:rsidRPr="00F26DCA" w:rsidRDefault="00711728" w:rsidP="0076474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F26DCA">
        <w:rPr>
          <w:rFonts w:ascii="Verdana" w:hAnsi="Verdana"/>
        </w:rPr>
        <w:t>Determine when users were most</w:t>
      </w:r>
      <w:r w:rsidR="00F26DCA" w:rsidRPr="00F26DCA">
        <w:rPr>
          <w:rFonts w:ascii="Verdana" w:hAnsi="Verdana"/>
        </w:rPr>
        <w:t>ly active</w:t>
      </w:r>
    </w:p>
    <w:p w14:paraId="6992979B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--Determine when users were mostly active</w:t>
      </w:r>
    </w:p>
    <w:p w14:paraId="37CEF957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4044E4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hourly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_activity</w:t>
      </w:r>
      <w:proofErr w:type="spellEnd"/>
    </w:p>
    <w:p w14:paraId="2E9FA0D7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A32EB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040E7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6CE76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1B581D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1022CE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METs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average_METs</w:t>
      </w:r>
      <w:proofErr w:type="spellEnd"/>
    </w:p>
    <w:p w14:paraId="2D14239C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A6EB4A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hourly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hourly_activity</w:t>
      </w:r>
      <w:proofErr w:type="spellEnd"/>
    </w:p>
    <w:p w14:paraId="369D6AFF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1E8EE1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bellabeat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minuteMETsNarrow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METs</w:t>
      </w:r>
    </w:p>
    <w:p w14:paraId="3F5C2A33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DCBC5E9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D745E41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ActivityMinute</w:t>
      </w:r>
      <w:proofErr w:type="spellEnd"/>
    </w:p>
    <w:p w14:paraId="14509897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FA9C70" w14:textId="77777777" w:rsidR="00F26DCA" w:rsidRDefault="00F26DCA" w:rsidP="00F26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06F818D" w14:textId="77777777" w:rsidR="00F26DCA" w:rsidRDefault="00F26DCA" w:rsidP="00F26DCA">
      <w:pPr>
        <w:rPr>
          <w:rFonts w:ascii="Verdana" w:hAnsi="Verdana"/>
        </w:rPr>
      </w:pPr>
    </w:p>
    <w:p w14:paraId="581B3934" w14:textId="614C363D" w:rsidR="00632668" w:rsidRDefault="00632668" w:rsidP="00F26DCA">
      <w:pPr>
        <w:rPr>
          <w:rFonts w:ascii="Verdana" w:hAnsi="Verdana"/>
        </w:rPr>
      </w:pPr>
      <w:r w:rsidRPr="00632668">
        <w:rPr>
          <w:noProof/>
        </w:rPr>
        <w:drawing>
          <wp:inline distT="0" distB="0" distL="0" distR="0" wp14:anchorId="17F81123" wp14:editId="6F9743A6">
            <wp:extent cx="2750185" cy="45789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8102" w14:textId="0B2AD15B" w:rsidR="00632668" w:rsidRDefault="00632668" w:rsidP="00F26DCA">
      <w:pPr>
        <w:rPr>
          <w:rFonts w:ascii="Verdana" w:hAnsi="Verdana"/>
        </w:rPr>
      </w:pPr>
      <w:r>
        <w:rPr>
          <w:rFonts w:ascii="Verdana" w:hAnsi="Verdana"/>
        </w:rPr>
        <w:t xml:space="preserve">It can be seen from the table that the users were most active in </w:t>
      </w:r>
      <w:r w:rsidR="00171EFC">
        <w:rPr>
          <w:rFonts w:ascii="Verdana" w:hAnsi="Verdana"/>
        </w:rPr>
        <w:t>evening between 5 to 7 PM</w:t>
      </w:r>
      <w:r w:rsidR="005811E0">
        <w:rPr>
          <w:rFonts w:ascii="Verdana" w:hAnsi="Verdana"/>
        </w:rPr>
        <w:t>.</w:t>
      </w:r>
    </w:p>
    <w:p w14:paraId="7FD5FF8A" w14:textId="77777777" w:rsidR="00105597" w:rsidRDefault="00105597" w:rsidP="00F26DCA">
      <w:pPr>
        <w:rPr>
          <w:rFonts w:ascii="Verdana" w:hAnsi="Verdana"/>
        </w:rPr>
      </w:pPr>
    </w:p>
    <w:p w14:paraId="2437AE02" w14:textId="6E0D76A7" w:rsidR="00BD0EA1" w:rsidRDefault="00BD0EA1" w:rsidP="00F26DCA">
      <w:pPr>
        <w:rPr>
          <w:rFonts w:ascii="Verdana" w:hAnsi="Verdana"/>
          <w:sz w:val="24"/>
          <w:szCs w:val="24"/>
        </w:rPr>
      </w:pPr>
      <w:r w:rsidRPr="008B4D86">
        <w:rPr>
          <w:rFonts w:ascii="Verdana" w:hAnsi="Verdana"/>
          <w:sz w:val="24"/>
          <w:szCs w:val="24"/>
        </w:rPr>
        <w:t>ANALYSE</w:t>
      </w:r>
    </w:p>
    <w:p w14:paraId="42ADBF1A" w14:textId="77777777" w:rsidR="004D33E1" w:rsidRPr="004D33E1" w:rsidRDefault="004D33E1" w:rsidP="004D33E1">
      <w:pPr>
        <w:rPr>
          <w:rFonts w:ascii="Verdana" w:hAnsi="Verdana"/>
        </w:rPr>
      </w:pPr>
      <w:r w:rsidRPr="004D33E1">
        <w:rPr>
          <w:rFonts w:ascii="Verdana" w:hAnsi="Verdana"/>
        </w:rPr>
        <w:t>Key findings</w:t>
      </w:r>
    </w:p>
    <w:p w14:paraId="3CD56C2A" w14:textId="101079F7" w:rsidR="00770FCC" w:rsidRDefault="00DE095E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 xml:space="preserve">Most </w:t>
      </w:r>
      <w:r w:rsidR="002B36DC">
        <w:rPr>
          <w:rFonts w:ascii="Verdana" w:hAnsi="Verdana"/>
        </w:rPr>
        <w:t xml:space="preserve">respondents used </w:t>
      </w:r>
      <w:r w:rsidR="00C47F66">
        <w:rPr>
          <w:rFonts w:ascii="Verdana" w:hAnsi="Verdana"/>
        </w:rPr>
        <w:t>Fitbit</w:t>
      </w:r>
      <w:r w:rsidR="002B36DC">
        <w:rPr>
          <w:rFonts w:ascii="Verdana" w:hAnsi="Verdana"/>
        </w:rPr>
        <w:t xml:space="preserve"> to track </w:t>
      </w:r>
      <w:r w:rsidR="00256E32">
        <w:rPr>
          <w:rFonts w:ascii="Verdana" w:hAnsi="Verdana"/>
        </w:rPr>
        <w:t>steps</w:t>
      </w:r>
      <w:r>
        <w:rPr>
          <w:rFonts w:ascii="Verdana" w:hAnsi="Verdana"/>
        </w:rPr>
        <w:t xml:space="preserve"> and calories</w:t>
      </w:r>
    </w:p>
    <w:p w14:paraId="35E76D9C" w14:textId="5680730F" w:rsidR="00770FCC" w:rsidRDefault="00770FCC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Not every user is using</w:t>
      </w:r>
      <w:r w:rsidR="00256E32">
        <w:rPr>
          <w:rFonts w:ascii="Verdana" w:hAnsi="Verdana"/>
        </w:rPr>
        <w:t xml:space="preserve"> heartrate tracker,</w:t>
      </w:r>
      <w:r>
        <w:rPr>
          <w:rFonts w:ascii="Verdana" w:hAnsi="Verdana"/>
        </w:rPr>
        <w:t xml:space="preserve"> sleep tracker and weight log</w:t>
      </w:r>
    </w:p>
    <w:p w14:paraId="54089759" w14:textId="569BE685" w:rsidR="004D33E1" w:rsidRPr="004D33E1" w:rsidRDefault="004D33E1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4D33E1">
        <w:rPr>
          <w:rFonts w:ascii="Verdana" w:hAnsi="Verdana"/>
        </w:rPr>
        <w:t>Some users didn’t track their steps every day</w:t>
      </w:r>
    </w:p>
    <w:p w14:paraId="68A32146" w14:textId="4560B258" w:rsidR="004D33E1" w:rsidRPr="004D33E1" w:rsidRDefault="004D33E1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4D33E1">
        <w:rPr>
          <w:rFonts w:ascii="Verdana" w:hAnsi="Verdana"/>
        </w:rPr>
        <w:t>Participants had 9 hours of sedentary time daily</w:t>
      </w:r>
    </w:p>
    <w:p w14:paraId="55406281" w14:textId="77777777" w:rsidR="004D33E1" w:rsidRPr="004D33E1" w:rsidRDefault="004D33E1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4D33E1">
        <w:rPr>
          <w:rFonts w:ascii="Verdana" w:hAnsi="Verdana"/>
        </w:rPr>
        <w:t>Most of the participants prefer light activity</w:t>
      </w:r>
    </w:p>
    <w:p w14:paraId="220FD42B" w14:textId="3201FB4C" w:rsidR="004D33E1" w:rsidRPr="004D33E1" w:rsidRDefault="004D33E1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4D33E1">
        <w:rPr>
          <w:rFonts w:ascii="Verdana" w:hAnsi="Verdana"/>
        </w:rPr>
        <w:lastRenderedPageBreak/>
        <w:t xml:space="preserve">Participants were most active in the evenings, around 17:00 to 19:00 and </w:t>
      </w:r>
      <w:proofErr w:type="gramStart"/>
      <w:r w:rsidR="006065F6">
        <w:rPr>
          <w:rFonts w:ascii="Verdana" w:hAnsi="Verdana"/>
        </w:rPr>
        <w:t xml:space="preserve">fairly </w:t>
      </w:r>
      <w:r w:rsidR="006065F6" w:rsidRPr="004D33E1">
        <w:rPr>
          <w:rFonts w:ascii="Verdana" w:hAnsi="Verdana"/>
        </w:rPr>
        <w:t>active</w:t>
      </w:r>
      <w:proofErr w:type="gramEnd"/>
      <w:r w:rsidRPr="004D33E1">
        <w:rPr>
          <w:rFonts w:ascii="Verdana" w:hAnsi="Verdana"/>
        </w:rPr>
        <w:t xml:space="preserve"> in the afternoons</w:t>
      </w:r>
    </w:p>
    <w:p w14:paraId="65C74F79" w14:textId="77777777" w:rsidR="004D33E1" w:rsidRDefault="004D33E1" w:rsidP="004D33E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4D33E1">
        <w:rPr>
          <w:rFonts w:ascii="Verdana" w:hAnsi="Verdana"/>
        </w:rPr>
        <w:t>No visible correlation between weekends/weekdays and number of steps</w:t>
      </w:r>
    </w:p>
    <w:p w14:paraId="2A40B624" w14:textId="77777777" w:rsidR="004D33E1" w:rsidRPr="004D33E1" w:rsidRDefault="004D33E1" w:rsidP="004D33E1">
      <w:pPr>
        <w:rPr>
          <w:rFonts w:ascii="Verdana" w:hAnsi="Verdana"/>
        </w:rPr>
      </w:pPr>
      <w:r w:rsidRPr="004D33E1">
        <w:rPr>
          <w:rFonts w:ascii="Verdana" w:hAnsi="Verdana"/>
        </w:rPr>
        <w:t>Recommendations</w:t>
      </w:r>
    </w:p>
    <w:p w14:paraId="344788C9" w14:textId="77777777" w:rsidR="002A2D0F" w:rsidRDefault="000B38D2" w:rsidP="006065F6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A survey covering a larger population especially women </w:t>
      </w:r>
      <w:r w:rsidR="002A2D0F">
        <w:rPr>
          <w:rFonts w:ascii="Verdana" w:hAnsi="Verdana"/>
        </w:rPr>
        <w:t>respondents will help to get a better idea about the popularity of Fitbit</w:t>
      </w:r>
    </w:p>
    <w:p w14:paraId="0F984D1C" w14:textId="7EB76154" w:rsidR="004D33E1" w:rsidRPr="006065F6" w:rsidRDefault="00D52FE4" w:rsidP="006065F6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Questionnaire like what is the best feature of Fitbit</w:t>
      </w:r>
      <w:r w:rsidR="00D46F81">
        <w:rPr>
          <w:rFonts w:ascii="Verdana" w:hAnsi="Verdana"/>
        </w:rPr>
        <w:t>? What feature</w:t>
      </w:r>
      <w:r w:rsidR="006F35C4">
        <w:rPr>
          <w:rFonts w:ascii="Verdana" w:hAnsi="Verdana"/>
        </w:rPr>
        <w:t>s</w:t>
      </w:r>
      <w:r w:rsidR="00D46F81">
        <w:rPr>
          <w:rFonts w:ascii="Verdana" w:hAnsi="Verdana"/>
        </w:rPr>
        <w:t xml:space="preserve"> needs improvement? How would the rate</w:t>
      </w:r>
      <w:r w:rsidR="00FF6B35">
        <w:rPr>
          <w:rFonts w:ascii="Verdana" w:hAnsi="Verdana"/>
        </w:rPr>
        <w:t xml:space="preserve"> easy of using Fitbit?</w:t>
      </w:r>
      <w:r w:rsidR="006F35C4">
        <w:rPr>
          <w:rFonts w:ascii="Verdana" w:hAnsi="Verdana"/>
        </w:rPr>
        <w:t xml:space="preserve"> </w:t>
      </w:r>
    </w:p>
    <w:p w14:paraId="60D2F054" w14:textId="7D68A281" w:rsidR="004D33E1" w:rsidRPr="006065F6" w:rsidRDefault="00FF6B35" w:rsidP="006065F6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Above survey results will help to understand </w:t>
      </w:r>
      <w:r w:rsidR="004D33E1" w:rsidRPr="006065F6">
        <w:rPr>
          <w:rFonts w:ascii="Verdana" w:hAnsi="Verdana"/>
        </w:rPr>
        <w:t>why the participants didn’t track their steps</w:t>
      </w:r>
      <w:r w:rsidR="00DF3570">
        <w:rPr>
          <w:rFonts w:ascii="Verdana" w:hAnsi="Verdana"/>
        </w:rPr>
        <w:t xml:space="preserve">, </w:t>
      </w:r>
      <w:r w:rsidR="00023A49">
        <w:rPr>
          <w:rFonts w:ascii="Verdana" w:hAnsi="Verdana"/>
        </w:rPr>
        <w:t>heartrate,</w:t>
      </w:r>
      <w:r w:rsidR="00491577">
        <w:rPr>
          <w:rFonts w:ascii="Verdana" w:hAnsi="Verdana"/>
        </w:rPr>
        <w:t xml:space="preserve"> </w:t>
      </w:r>
      <w:r w:rsidR="00B870A9">
        <w:rPr>
          <w:rFonts w:ascii="Verdana" w:hAnsi="Verdana"/>
        </w:rPr>
        <w:t>sleep,</w:t>
      </w:r>
      <w:r w:rsidR="00DF3570">
        <w:rPr>
          <w:rFonts w:ascii="Verdana" w:hAnsi="Verdana"/>
        </w:rPr>
        <w:t xml:space="preserve"> and weight</w:t>
      </w:r>
      <w:r w:rsidR="00491577">
        <w:rPr>
          <w:rFonts w:ascii="Verdana" w:hAnsi="Verdana"/>
        </w:rPr>
        <w:t xml:space="preserve"> </w:t>
      </w:r>
      <w:r w:rsidR="00491577" w:rsidRPr="006065F6">
        <w:rPr>
          <w:rFonts w:ascii="Verdana" w:hAnsi="Verdana"/>
        </w:rPr>
        <w:t>every day</w:t>
      </w:r>
      <w:r w:rsidR="00491577">
        <w:rPr>
          <w:rFonts w:ascii="Verdana" w:hAnsi="Verdana"/>
        </w:rPr>
        <w:t>.</w:t>
      </w:r>
    </w:p>
    <w:p w14:paraId="02F2C26B" w14:textId="71E13E05" w:rsidR="008C4108" w:rsidRPr="008C4108" w:rsidRDefault="004D33E1" w:rsidP="00443C1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A77E1F">
        <w:rPr>
          <w:rFonts w:ascii="Verdana" w:hAnsi="Verdana"/>
        </w:rPr>
        <w:t>Bellabeat</w:t>
      </w:r>
      <w:proofErr w:type="spellEnd"/>
      <w:r w:rsidRPr="00A77E1F">
        <w:rPr>
          <w:rFonts w:ascii="Verdana" w:hAnsi="Verdana"/>
        </w:rPr>
        <w:t xml:space="preserve"> </w:t>
      </w:r>
      <w:r w:rsidR="00471EE9" w:rsidRPr="00A77E1F">
        <w:rPr>
          <w:rFonts w:ascii="Verdana" w:hAnsi="Verdana"/>
        </w:rPr>
        <w:t xml:space="preserve">can raise campaigns to </w:t>
      </w:r>
      <w:r w:rsidR="00B870A9">
        <w:rPr>
          <w:rFonts w:ascii="Verdana" w:hAnsi="Verdana"/>
        </w:rPr>
        <w:t>spotlight</w:t>
      </w:r>
      <w:r w:rsidR="00471EE9" w:rsidRPr="00A77E1F">
        <w:rPr>
          <w:rFonts w:ascii="Verdana" w:hAnsi="Verdana"/>
        </w:rPr>
        <w:t xml:space="preserve"> </w:t>
      </w:r>
      <w:r w:rsidR="00CF152B" w:rsidRPr="00A77E1F">
        <w:rPr>
          <w:rFonts w:ascii="Verdana" w:hAnsi="Verdana"/>
        </w:rPr>
        <w:t xml:space="preserve">how increase in sedentary time can </w:t>
      </w:r>
      <w:r w:rsidR="00C94BBF" w:rsidRPr="00A77E1F">
        <w:rPr>
          <w:rFonts w:ascii="Verdana" w:hAnsi="Verdana"/>
        </w:rPr>
        <w:t xml:space="preserve">pose a </w:t>
      </w:r>
      <w:r w:rsidR="00471EE9" w:rsidRPr="00A77E1F">
        <w:rPr>
          <w:rFonts w:ascii="Verdana" w:hAnsi="Verdana"/>
        </w:rPr>
        <w:t xml:space="preserve">risk </w:t>
      </w:r>
      <w:r w:rsidR="00C94BBF" w:rsidRPr="00A77E1F">
        <w:rPr>
          <w:rFonts w:ascii="Verdana" w:hAnsi="Verdana"/>
        </w:rPr>
        <w:t>to their health</w:t>
      </w:r>
    </w:p>
    <w:p w14:paraId="668CA90A" w14:textId="229D574E" w:rsidR="008B4D86" w:rsidRPr="00A77E1F" w:rsidRDefault="008C4108" w:rsidP="00443C1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They can h</w:t>
      </w:r>
      <w:r w:rsidR="00C94BBF" w:rsidRPr="00A77E1F">
        <w:rPr>
          <w:rFonts w:ascii="Verdana" w:hAnsi="Verdana"/>
        </w:rPr>
        <w:t xml:space="preserve">ighlight the </w:t>
      </w:r>
      <w:r w:rsidR="004D33E1" w:rsidRPr="00A77E1F">
        <w:rPr>
          <w:rFonts w:ascii="Verdana" w:hAnsi="Verdana"/>
        </w:rPr>
        <w:t xml:space="preserve">benefits of 8k+ steps </w:t>
      </w:r>
      <w:r w:rsidR="00A77E1F" w:rsidRPr="00A77E1F">
        <w:rPr>
          <w:rFonts w:ascii="Verdana" w:hAnsi="Verdana"/>
        </w:rPr>
        <w:t>per day</w:t>
      </w:r>
      <w:r>
        <w:rPr>
          <w:rFonts w:ascii="Verdana" w:hAnsi="Verdana"/>
        </w:rPr>
        <w:t xml:space="preserve"> and how </w:t>
      </w:r>
      <w:r w:rsidR="00D207BB">
        <w:rPr>
          <w:rFonts w:ascii="Verdana" w:hAnsi="Verdana"/>
        </w:rPr>
        <w:t xml:space="preserve">they can be fit by increasing </w:t>
      </w:r>
      <w:r w:rsidR="00B870A9">
        <w:rPr>
          <w:rFonts w:ascii="Verdana" w:hAnsi="Verdana"/>
        </w:rPr>
        <w:t>non-exercise</w:t>
      </w:r>
      <w:r w:rsidR="00D207BB" w:rsidRPr="00D207BB">
        <w:rPr>
          <w:rFonts w:ascii="Verdana" w:hAnsi="Verdana"/>
        </w:rPr>
        <w:t xml:space="preserve"> activity thermogenesis</w:t>
      </w:r>
      <w:r w:rsidR="00D207BB" w:rsidRPr="00D207BB">
        <w:rPr>
          <w:rFonts w:ascii="Verdana" w:hAnsi="Verdana"/>
          <w:b/>
          <w:bCs/>
        </w:rPr>
        <w:t xml:space="preserve"> (NEAT)</w:t>
      </w:r>
      <w:r w:rsidR="00D207BB" w:rsidRPr="00D207BB">
        <w:rPr>
          <w:rFonts w:ascii="Verdana" w:hAnsi="Verdana"/>
        </w:rPr>
        <w:t> </w:t>
      </w:r>
    </w:p>
    <w:p w14:paraId="07561BE3" w14:textId="77777777" w:rsidR="008B4D86" w:rsidRPr="008B4D86" w:rsidRDefault="008B4D86" w:rsidP="00F26DCA">
      <w:pPr>
        <w:rPr>
          <w:rFonts w:ascii="Verdana" w:hAnsi="Verdana"/>
          <w:sz w:val="24"/>
          <w:szCs w:val="24"/>
        </w:rPr>
      </w:pPr>
    </w:p>
    <w:p w14:paraId="48589EAD" w14:textId="77777777" w:rsidR="00F432A5" w:rsidRPr="00F432A5" w:rsidRDefault="00F432A5" w:rsidP="00F432A5">
      <w:pPr>
        <w:rPr>
          <w:rFonts w:ascii="Verdana" w:hAnsi="Verdana"/>
        </w:rPr>
      </w:pPr>
    </w:p>
    <w:p w14:paraId="066AFCB6" w14:textId="77777777" w:rsidR="004F77A9" w:rsidRPr="00F26DCA" w:rsidRDefault="004F77A9" w:rsidP="00F26DCA">
      <w:pPr>
        <w:rPr>
          <w:rFonts w:ascii="Verdana" w:hAnsi="Verdana"/>
        </w:rPr>
      </w:pPr>
    </w:p>
    <w:sectPr w:rsidR="004F77A9" w:rsidRPr="00F26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Nirmala UI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18BA"/>
    <w:multiLevelType w:val="hybridMultilevel"/>
    <w:tmpl w:val="4F3AB4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26B"/>
    <w:multiLevelType w:val="multilevel"/>
    <w:tmpl w:val="AC3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552DF"/>
    <w:multiLevelType w:val="hybridMultilevel"/>
    <w:tmpl w:val="EE642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1FAB"/>
    <w:multiLevelType w:val="hybridMultilevel"/>
    <w:tmpl w:val="4D0089A2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03359"/>
    <w:multiLevelType w:val="hybridMultilevel"/>
    <w:tmpl w:val="B5760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06DDB"/>
    <w:multiLevelType w:val="multilevel"/>
    <w:tmpl w:val="6CA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63546"/>
    <w:multiLevelType w:val="hybridMultilevel"/>
    <w:tmpl w:val="17B6F4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45FCD"/>
    <w:multiLevelType w:val="hybridMultilevel"/>
    <w:tmpl w:val="E954B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2304B"/>
    <w:multiLevelType w:val="hybridMultilevel"/>
    <w:tmpl w:val="E3BE9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4BC0"/>
    <w:multiLevelType w:val="hybridMultilevel"/>
    <w:tmpl w:val="90D26EA2"/>
    <w:lvl w:ilvl="0" w:tplc="1682E53E">
      <w:start w:val="1"/>
      <w:numFmt w:val="bullet"/>
      <w:lvlText w:val=""/>
      <w:lvlJc w:val="righ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03E32"/>
    <w:multiLevelType w:val="hybridMultilevel"/>
    <w:tmpl w:val="98D01168"/>
    <w:lvl w:ilvl="0" w:tplc="CDBAE3FA">
      <w:start w:val="1"/>
      <w:numFmt w:val="bullet"/>
      <w:lvlText w:val="*"/>
      <w:lvlJc w:val="left"/>
      <w:pPr>
        <w:ind w:left="720" w:hanging="360"/>
      </w:pPr>
      <w:rPr>
        <w:rFonts w:ascii="Sanskrit Text" w:hAnsi="Sanskrit Tex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95B97"/>
    <w:multiLevelType w:val="hybridMultilevel"/>
    <w:tmpl w:val="FD9499F0"/>
    <w:lvl w:ilvl="0" w:tplc="CDBAE3FA">
      <w:start w:val="1"/>
      <w:numFmt w:val="bullet"/>
      <w:lvlText w:val="*"/>
      <w:lvlJc w:val="left"/>
      <w:pPr>
        <w:ind w:left="720" w:hanging="360"/>
      </w:pPr>
      <w:rPr>
        <w:rFonts w:ascii="Sanskrit Text" w:hAnsi="Sanskrit Tex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914496">
    <w:abstractNumId w:val="1"/>
  </w:num>
  <w:num w:numId="2" w16cid:durableId="1341203997">
    <w:abstractNumId w:val="6"/>
  </w:num>
  <w:num w:numId="3" w16cid:durableId="653724721">
    <w:abstractNumId w:val="5"/>
  </w:num>
  <w:num w:numId="4" w16cid:durableId="1092316108">
    <w:abstractNumId w:val="2"/>
  </w:num>
  <w:num w:numId="5" w16cid:durableId="1164666171">
    <w:abstractNumId w:val="7"/>
  </w:num>
  <w:num w:numId="6" w16cid:durableId="191500482">
    <w:abstractNumId w:val="0"/>
  </w:num>
  <w:num w:numId="7" w16cid:durableId="1634408817">
    <w:abstractNumId w:val="3"/>
  </w:num>
  <w:num w:numId="8" w16cid:durableId="94642503">
    <w:abstractNumId w:val="9"/>
  </w:num>
  <w:num w:numId="9" w16cid:durableId="1012562260">
    <w:abstractNumId w:val="10"/>
  </w:num>
  <w:num w:numId="10" w16cid:durableId="1180242383">
    <w:abstractNumId w:val="11"/>
  </w:num>
  <w:num w:numId="11" w16cid:durableId="150102900">
    <w:abstractNumId w:val="4"/>
  </w:num>
  <w:num w:numId="12" w16cid:durableId="849106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21"/>
    <w:rsid w:val="00000B8E"/>
    <w:rsid w:val="00022B4F"/>
    <w:rsid w:val="000231E4"/>
    <w:rsid w:val="00023A49"/>
    <w:rsid w:val="00076F25"/>
    <w:rsid w:val="00092BF1"/>
    <w:rsid w:val="00094A09"/>
    <w:rsid w:val="0009684F"/>
    <w:rsid w:val="000A0676"/>
    <w:rsid w:val="000A3011"/>
    <w:rsid w:val="000A7AAB"/>
    <w:rsid w:val="000B1F1A"/>
    <w:rsid w:val="000B2009"/>
    <w:rsid w:val="000B38D2"/>
    <w:rsid w:val="000B7638"/>
    <w:rsid w:val="000C4B42"/>
    <w:rsid w:val="000D29FE"/>
    <w:rsid w:val="000D2B7D"/>
    <w:rsid w:val="000E4454"/>
    <w:rsid w:val="000F5384"/>
    <w:rsid w:val="000F6889"/>
    <w:rsid w:val="00105597"/>
    <w:rsid w:val="00121AD5"/>
    <w:rsid w:val="00144140"/>
    <w:rsid w:val="0014475A"/>
    <w:rsid w:val="001553BE"/>
    <w:rsid w:val="00171EFC"/>
    <w:rsid w:val="0018621B"/>
    <w:rsid w:val="0019497C"/>
    <w:rsid w:val="001B793A"/>
    <w:rsid w:val="001C7672"/>
    <w:rsid w:val="001E0F7A"/>
    <w:rsid w:val="001F4313"/>
    <w:rsid w:val="00207A0E"/>
    <w:rsid w:val="00215D14"/>
    <w:rsid w:val="00232ABC"/>
    <w:rsid w:val="002349F9"/>
    <w:rsid w:val="00240E4D"/>
    <w:rsid w:val="00254003"/>
    <w:rsid w:val="00256E32"/>
    <w:rsid w:val="00266197"/>
    <w:rsid w:val="00285676"/>
    <w:rsid w:val="00297F87"/>
    <w:rsid w:val="002A2D0F"/>
    <w:rsid w:val="002B1678"/>
    <w:rsid w:val="002B36DC"/>
    <w:rsid w:val="002B62AB"/>
    <w:rsid w:val="002D6486"/>
    <w:rsid w:val="002E0141"/>
    <w:rsid w:val="002E2791"/>
    <w:rsid w:val="002F5B33"/>
    <w:rsid w:val="002F6D40"/>
    <w:rsid w:val="00300E61"/>
    <w:rsid w:val="003049DE"/>
    <w:rsid w:val="003050AD"/>
    <w:rsid w:val="003625A7"/>
    <w:rsid w:val="003766BF"/>
    <w:rsid w:val="003A0F70"/>
    <w:rsid w:val="003B4F7A"/>
    <w:rsid w:val="003B7192"/>
    <w:rsid w:val="003D6E97"/>
    <w:rsid w:val="003E43E6"/>
    <w:rsid w:val="004033C4"/>
    <w:rsid w:val="0041710C"/>
    <w:rsid w:val="00453111"/>
    <w:rsid w:val="00455BD9"/>
    <w:rsid w:val="004703A0"/>
    <w:rsid w:val="00471EE9"/>
    <w:rsid w:val="00472D3C"/>
    <w:rsid w:val="00487E9B"/>
    <w:rsid w:val="00491577"/>
    <w:rsid w:val="004C614B"/>
    <w:rsid w:val="004D33E1"/>
    <w:rsid w:val="004F2EF0"/>
    <w:rsid w:val="004F77A9"/>
    <w:rsid w:val="00512595"/>
    <w:rsid w:val="00513E5F"/>
    <w:rsid w:val="00516CE1"/>
    <w:rsid w:val="00545B69"/>
    <w:rsid w:val="00554A02"/>
    <w:rsid w:val="00576EF7"/>
    <w:rsid w:val="005811E0"/>
    <w:rsid w:val="00590F77"/>
    <w:rsid w:val="005B0962"/>
    <w:rsid w:val="005F31F4"/>
    <w:rsid w:val="005F59EA"/>
    <w:rsid w:val="005F5D79"/>
    <w:rsid w:val="00600EBF"/>
    <w:rsid w:val="00601AFD"/>
    <w:rsid w:val="00602CB0"/>
    <w:rsid w:val="006065F6"/>
    <w:rsid w:val="00606C94"/>
    <w:rsid w:val="00620967"/>
    <w:rsid w:val="00622398"/>
    <w:rsid w:val="00632668"/>
    <w:rsid w:val="00644D5F"/>
    <w:rsid w:val="00664AED"/>
    <w:rsid w:val="00673D80"/>
    <w:rsid w:val="00675690"/>
    <w:rsid w:val="00683A5F"/>
    <w:rsid w:val="006C5E5F"/>
    <w:rsid w:val="006E62A8"/>
    <w:rsid w:val="006F35C4"/>
    <w:rsid w:val="00701518"/>
    <w:rsid w:val="00711728"/>
    <w:rsid w:val="007206FD"/>
    <w:rsid w:val="00723410"/>
    <w:rsid w:val="0072771F"/>
    <w:rsid w:val="007464A2"/>
    <w:rsid w:val="00763657"/>
    <w:rsid w:val="00770FCC"/>
    <w:rsid w:val="00785196"/>
    <w:rsid w:val="00785FB2"/>
    <w:rsid w:val="00786814"/>
    <w:rsid w:val="00793F7C"/>
    <w:rsid w:val="007E1323"/>
    <w:rsid w:val="007F4531"/>
    <w:rsid w:val="007F74A7"/>
    <w:rsid w:val="0080148B"/>
    <w:rsid w:val="00815CEF"/>
    <w:rsid w:val="00841AB6"/>
    <w:rsid w:val="00857504"/>
    <w:rsid w:val="00857BF8"/>
    <w:rsid w:val="00890CC2"/>
    <w:rsid w:val="008932D2"/>
    <w:rsid w:val="00895EBB"/>
    <w:rsid w:val="00896EE6"/>
    <w:rsid w:val="008A1F40"/>
    <w:rsid w:val="008B4D86"/>
    <w:rsid w:val="008C4108"/>
    <w:rsid w:val="008C63B7"/>
    <w:rsid w:val="008D5FB1"/>
    <w:rsid w:val="008E2DAC"/>
    <w:rsid w:val="008E68C9"/>
    <w:rsid w:val="008E6B58"/>
    <w:rsid w:val="00915A29"/>
    <w:rsid w:val="0094170F"/>
    <w:rsid w:val="00951E03"/>
    <w:rsid w:val="009A02EE"/>
    <w:rsid w:val="009E3A72"/>
    <w:rsid w:val="00A378A6"/>
    <w:rsid w:val="00A63364"/>
    <w:rsid w:val="00A637F9"/>
    <w:rsid w:val="00A73079"/>
    <w:rsid w:val="00A77E1F"/>
    <w:rsid w:val="00A923DF"/>
    <w:rsid w:val="00A9467C"/>
    <w:rsid w:val="00A971F9"/>
    <w:rsid w:val="00AA36FC"/>
    <w:rsid w:val="00AA56EA"/>
    <w:rsid w:val="00AA7420"/>
    <w:rsid w:val="00AB4739"/>
    <w:rsid w:val="00AC4CCF"/>
    <w:rsid w:val="00AE25D8"/>
    <w:rsid w:val="00AF2562"/>
    <w:rsid w:val="00B01B16"/>
    <w:rsid w:val="00B32336"/>
    <w:rsid w:val="00B325FB"/>
    <w:rsid w:val="00B371F5"/>
    <w:rsid w:val="00B67760"/>
    <w:rsid w:val="00B75996"/>
    <w:rsid w:val="00B870A9"/>
    <w:rsid w:val="00BA4E55"/>
    <w:rsid w:val="00BB1731"/>
    <w:rsid w:val="00BC648C"/>
    <w:rsid w:val="00BD0EA1"/>
    <w:rsid w:val="00BD40D4"/>
    <w:rsid w:val="00BF3E21"/>
    <w:rsid w:val="00C00671"/>
    <w:rsid w:val="00C04FE2"/>
    <w:rsid w:val="00C1063A"/>
    <w:rsid w:val="00C12011"/>
    <w:rsid w:val="00C1435F"/>
    <w:rsid w:val="00C324CD"/>
    <w:rsid w:val="00C4609C"/>
    <w:rsid w:val="00C47F66"/>
    <w:rsid w:val="00C62BE5"/>
    <w:rsid w:val="00C70617"/>
    <w:rsid w:val="00C70ED9"/>
    <w:rsid w:val="00C70F19"/>
    <w:rsid w:val="00C9277A"/>
    <w:rsid w:val="00C94BBF"/>
    <w:rsid w:val="00C9722C"/>
    <w:rsid w:val="00CC1AF2"/>
    <w:rsid w:val="00CC7360"/>
    <w:rsid w:val="00CD4E2E"/>
    <w:rsid w:val="00CD523E"/>
    <w:rsid w:val="00CE0647"/>
    <w:rsid w:val="00CF152B"/>
    <w:rsid w:val="00CF25BE"/>
    <w:rsid w:val="00CF2B45"/>
    <w:rsid w:val="00D03BFE"/>
    <w:rsid w:val="00D207BB"/>
    <w:rsid w:val="00D261D1"/>
    <w:rsid w:val="00D43DD5"/>
    <w:rsid w:val="00D44926"/>
    <w:rsid w:val="00D46F81"/>
    <w:rsid w:val="00D519DA"/>
    <w:rsid w:val="00D52FE4"/>
    <w:rsid w:val="00D573EE"/>
    <w:rsid w:val="00D7195F"/>
    <w:rsid w:val="00D73870"/>
    <w:rsid w:val="00DC12E6"/>
    <w:rsid w:val="00DC7BDE"/>
    <w:rsid w:val="00DE095E"/>
    <w:rsid w:val="00DE4F0B"/>
    <w:rsid w:val="00DF0221"/>
    <w:rsid w:val="00DF3570"/>
    <w:rsid w:val="00E2030D"/>
    <w:rsid w:val="00E51A12"/>
    <w:rsid w:val="00E65935"/>
    <w:rsid w:val="00E827D5"/>
    <w:rsid w:val="00E87916"/>
    <w:rsid w:val="00EA497E"/>
    <w:rsid w:val="00EB2D95"/>
    <w:rsid w:val="00EC3FD8"/>
    <w:rsid w:val="00EF4761"/>
    <w:rsid w:val="00F01B23"/>
    <w:rsid w:val="00F21096"/>
    <w:rsid w:val="00F26DCA"/>
    <w:rsid w:val="00F3170D"/>
    <w:rsid w:val="00F432A5"/>
    <w:rsid w:val="00F576B1"/>
    <w:rsid w:val="00F7099C"/>
    <w:rsid w:val="00F814F3"/>
    <w:rsid w:val="00F84051"/>
    <w:rsid w:val="00F925F3"/>
    <w:rsid w:val="00FD1192"/>
    <w:rsid w:val="00FD60A2"/>
    <w:rsid w:val="00FE098A"/>
    <w:rsid w:val="00FE488B"/>
    <w:rsid w:val="00FF1FB8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7DB3"/>
  <w15:chartTrackingRefBased/>
  <w15:docId w15:val="{1D9FAE13-D86E-4272-8135-A43A40AB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9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blog-post-title-font">
    <w:name w:val="blog-post-title-font"/>
    <w:basedOn w:val="DefaultParagraphFont"/>
    <w:rsid w:val="00F21096"/>
  </w:style>
  <w:style w:type="character" w:styleId="Hyperlink">
    <w:name w:val="Hyperlink"/>
    <w:basedOn w:val="DefaultParagraphFont"/>
    <w:uiPriority w:val="99"/>
    <w:unhideWhenUsed/>
    <w:rsid w:val="00F57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D3C"/>
    <w:pPr>
      <w:ind w:left="720"/>
      <w:contextualSpacing/>
    </w:pPr>
  </w:style>
  <w:style w:type="table" w:styleId="TableGrid">
    <w:name w:val="Table Grid"/>
    <w:basedOn w:val="TableNormal"/>
    <w:uiPriority w:val="39"/>
    <w:rsid w:val="00215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c210e4fb1b99d3d/Desktop/Capstone%20Project_1/Excel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c210e4fb1b99d3d/Desktop/Capstone%20Project_1/Excel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People using Fitbit to track activities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cene3d>
              <a:camera prst="orthographicFront"/>
              <a:lightRig rig="brightRoom" dir="t"/>
            </a:scene3d>
            <a:sp3d prstMaterial="flat">
              <a:bevelT w="50800" h="101600" prst="angle"/>
              <a:contourClr>
                <a:srgbClr val="000000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'[Excel Analysis.xlsx]Sheet1'!$B$2:$E$2</c:f>
              <c:strCache>
                <c:ptCount val="4"/>
                <c:pt idx="0">
                  <c:v>tracked daily activity</c:v>
                </c:pt>
                <c:pt idx="1">
                  <c:v>tracked heart rate</c:v>
                </c:pt>
                <c:pt idx="2">
                  <c:v>tracked sleep </c:v>
                </c:pt>
                <c:pt idx="3">
                  <c:v>tracked weight</c:v>
                </c:pt>
              </c:strCache>
            </c:strRef>
          </c:cat>
          <c:val>
            <c:numRef>
              <c:f>'[Excel Analysis.xlsx]Sheet1'!$B$3:$E$3</c:f>
              <c:numCache>
                <c:formatCode>General</c:formatCode>
                <c:ptCount val="4"/>
                <c:pt idx="0">
                  <c:v>33</c:v>
                </c:pt>
                <c:pt idx="1">
                  <c:v>14</c:v>
                </c:pt>
                <c:pt idx="2">
                  <c:v>24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17-4E6E-B028-5AC7F3AFC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8450096"/>
        <c:axId val="438446768"/>
      </c:barChart>
      <c:catAx>
        <c:axId val="438450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446768"/>
        <c:crosses val="autoZero"/>
        <c:auto val="1"/>
        <c:lblAlgn val="ctr"/>
        <c:lblOffset val="100"/>
        <c:noMultiLvlLbl val="0"/>
      </c:catAx>
      <c:valAx>
        <c:axId val="43844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People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45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/>
              <a:t>Change in average intensity and steps with day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'[Excel Analysis.xlsx]Sheet3'!$C$1</c:f>
              <c:strCache>
                <c:ptCount val="1"/>
                <c:pt idx="0">
                  <c:v>Steps_average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'[Excel Analysis.xlsx]Sheet3'!$B$2:$B$32</c:f>
              <c:strCache>
                <c:ptCount val="31"/>
                <c:pt idx="0">
                  <c:v>Thursday</c:v>
                </c:pt>
                <c:pt idx="1">
                  <c:v>Friday</c:v>
                </c:pt>
                <c:pt idx="2">
                  <c:v>Saturday</c:v>
                </c:pt>
                <c:pt idx="3">
                  <c:v>Sunday</c:v>
                </c:pt>
                <c:pt idx="4">
                  <c:v>Monday</c:v>
                </c:pt>
                <c:pt idx="5">
                  <c:v>Tuesday</c:v>
                </c:pt>
                <c:pt idx="6">
                  <c:v>Wednesday</c:v>
                </c:pt>
                <c:pt idx="7">
                  <c:v>Thursday</c:v>
                </c:pt>
                <c:pt idx="8">
                  <c:v>Friday</c:v>
                </c:pt>
                <c:pt idx="9">
                  <c:v>Saturday</c:v>
                </c:pt>
                <c:pt idx="10">
                  <c:v>Sunday</c:v>
                </c:pt>
                <c:pt idx="11">
                  <c:v>Monday</c:v>
                </c:pt>
                <c:pt idx="12">
                  <c:v>Tuesday</c:v>
                </c:pt>
                <c:pt idx="13">
                  <c:v>Wednesday</c:v>
                </c:pt>
                <c:pt idx="14">
                  <c:v>Thursday</c:v>
                </c:pt>
                <c:pt idx="15">
                  <c:v>Friday</c:v>
                </c:pt>
                <c:pt idx="16">
                  <c:v>Saturday</c:v>
                </c:pt>
                <c:pt idx="17">
                  <c:v>Sunday</c:v>
                </c:pt>
                <c:pt idx="18">
                  <c:v>Monday</c:v>
                </c:pt>
                <c:pt idx="19">
                  <c:v>Tuesday</c:v>
                </c:pt>
                <c:pt idx="20">
                  <c:v>Wednesday</c:v>
                </c:pt>
                <c:pt idx="21">
                  <c:v>Thursday</c:v>
                </c:pt>
                <c:pt idx="22">
                  <c:v>Friday</c:v>
                </c:pt>
                <c:pt idx="23">
                  <c:v>Saturday</c:v>
                </c:pt>
                <c:pt idx="24">
                  <c:v>Sunday</c:v>
                </c:pt>
                <c:pt idx="25">
                  <c:v>Monday</c:v>
                </c:pt>
                <c:pt idx="26">
                  <c:v>Tuesday</c:v>
                </c:pt>
                <c:pt idx="27">
                  <c:v>Wednesday</c:v>
                </c:pt>
                <c:pt idx="28">
                  <c:v>Thursday</c:v>
                </c:pt>
                <c:pt idx="29">
                  <c:v>Friday</c:v>
                </c:pt>
                <c:pt idx="30">
                  <c:v>Saturday</c:v>
                </c:pt>
              </c:strCache>
            </c:strRef>
          </c:cat>
          <c:val>
            <c:numRef>
              <c:f>'[Excel Analysis.xlsx]Sheet3'!$C$2:$C$32</c:f>
              <c:numCache>
                <c:formatCode>General</c:formatCode>
                <c:ptCount val="31"/>
                <c:pt idx="0">
                  <c:v>4301</c:v>
                </c:pt>
                <c:pt idx="1">
                  <c:v>7072</c:v>
                </c:pt>
                <c:pt idx="2">
                  <c:v>7264</c:v>
                </c:pt>
                <c:pt idx="3">
                  <c:v>7388</c:v>
                </c:pt>
                <c:pt idx="4">
                  <c:v>7533</c:v>
                </c:pt>
                <c:pt idx="5">
                  <c:v>7571</c:v>
                </c:pt>
                <c:pt idx="6">
                  <c:v>7663</c:v>
                </c:pt>
                <c:pt idx="7">
                  <c:v>7686</c:v>
                </c:pt>
                <c:pt idx="8">
                  <c:v>7760</c:v>
                </c:pt>
                <c:pt idx="9">
                  <c:v>7838</c:v>
                </c:pt>
                <c:pt idx="10">
                  <c:v>7887</c:v>
                </c:pt>
                <c:pt idx="11">
                  <c:v>8151</c:v>
                </c:pt>
                <c:pt idx="12">
                  <c:v>8203</c:v>
                </c:pt>
                <c:pt idx="13">
                  <c:v>8243</c:v>
                </c:pt>
                <c:pt idx="14">
                  <c:v>8275</c:v>
                </c:pt>
                <c:pt idx="15">
                  <c:v>8295</c:v>
                </c:pt>
                <c:pt idx="16">
                  <c:v>8367</c:v>
                </c:pt>
                <c:pt idx="17">
                  <c:v>8644</c:v>
                </c:pt>
                <c:pt idx="18">
                  <c:v>8707</c:v>
                </c:pt>
                <c:pt idx="19">
                  <c:v>8768</c:v>
                </c:pt>
                <c:pt idx="20">
                  <c:v>8864</c:v>
                </c:pt>
                <c:pt idx="21">
                  <c:v>8914</c:v>
                </c:pt>
                <c:pt idx="22">
                  <c:v>8959</c:v>
                </c:pt>
                <c:pt idx="23">
                  <c:v>9066</c:v>
                </c:pt>
                <c:pt idx="24">
                  <c:v>9198</c:v>
                </c:pt>
                <c:pt idx="25">
                  <c:v>9211</c:v>
                </c:pt>
                <c:pt idx="26">
                  <c:v>9240</c:v>
                </c:pt>
                <c:pt idx="27">
                  <c:v>9279</c:v>
                </c:pt>
                <c:pt idx="28">
                  <c:v>9397</c:v>
                </c:pt>
                <c:pt idx="29">
                  <c:v>9421</c:v>
                </c:pt>
                <c:pt idx="30">
                  <c:v>9738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15-4A2E-BC7E-E10121CD85C4}"/>
            </c:ext>
          </c:extLst>
        </c:ser>
        <c:ser>
          <c:idx val="1"/>
          <c:order val="1"/>
          <c:tx>
            <c:strRef>
              <c:f>'[Excel Analysis.xlsx]Sheet3'!$D$1</c:f>
              <c:strCache>
                <c:ptCount val="1"/>
                <c:pt idx="0">
                  <c:v>Sedentary_Average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'[Excel Analysis.xlsx]Sheet3'!$B$2:$B$32</c:f>
              <c:strCache>
                <c:ptCount val="31"/>
                <c:pt idx="0">
                  <c:v>Thursday</c:v>
                </c:pt>
                <c:pt idx="1">
                  <c:v>Friday</c:v>
                </c:pt>
                <c:pt idx="2">
                  <c:v>Saturday</c:v>
                </c:pt>
                <c:pt idx="3">
                  <c:v>Sunday</c:v>
                </c:pt>
                <c:pt idx="4">
                  <c:v>Monday</c:v>
                </c:pt>
                <c:pt idx="5">
                  <c:v>Tuesday</c:v>
                </c:pt>
                <c:pt idx="6">
                  <c:v>Wednesday</c:v>
                </c:pt>
                <c:pt idx="7">
                  <c:v>Thursday</c:v>
                </c:pt>
                <c:pt idx="8">
                  <c:v>Friday</c:v>
                </c:pt>
                <c:pt idx="9">
                  <c:v>Saturday</c:v>
                </c:pt>
                <c:pt idx="10">
                  <c:v>Sunday</c:v>
                </c:pt>
                <c:pt idx="11">
                  <c:v>Monday</c:v>
                </c:pt>
                <c:pt idx="12">
                  <c:v>Tuesday</c:v>
                </c:pt>
                <c:pt idx="13">
                  <c:v>Wednesday</c:v>
                </c:pt>
                <c:pt idx="14">
                  <c:v>Thursday</c:v>
                </c:pt>
                <c:pt idx="15">
                  <c:v>Friday</c:v>
                </c:pt>
                <c:pt idx="16">
                  <c:v>Saturday</c:v>
                </c:pt>
                <c:pt idx="17">
                  <c:v>Sunday</c:v>
                </c:pt>
                <c:pt idx="18">
                  <c:v>Monday</c:v>
                </c:pt>
                <c:pt idx="19">
                  <c:v>Tuesday</c:v>
                </c:pt>
                <c:pt idx="20">
                  <c:v>Wednesday</c:v>
                </c:pt>
                <c:pt idx="21">
                  <c:v>Thursday</c:v>
                </c:pt>
                <c:pt idx="22">
                  <c:v>Friday</c:v>
                </c:pt>
                <c:pt idx="23">
                  <c:v>Saturday</c:v>
                </c:pt>
                <c:pt idx="24">
                  <c:v>Sunday</c:v>
                </c:pt>
                <c:pt idx="25">
                  <c:v>Monday</c:v>
                </c:pt>
                <c:pt idx="26">
                  <c:v>Tuesday</c:v>
                </c:pt>
                <c:pt idx="27">
                  <c:v>Wednesday</c:v>
                </c:pt>
                <c:pt idx="28">
                  <c:v>Thursday</c:v>
                </c:pt>
                <c:pt idx="29">
                  <c:v>Friday</c:v>
                </c:pt>
                <c:pt idx="30">
                  <c:v>Saturday</c:v>
                </c:pt>
              </c:strCache>
            </c:strRef>
          </c:cat>
          <c:val>
            <c:numRef>
              <c:f>'[Excel Analysis.xlsx]Sheet3'!$D$2:$D$32</c:f>
              <c:numCache>
                <c:formatCode>General</c:formatCode>
                <c:ptCount val="31"/>
                <c:pt idx="0">
                  <c:v>537</c:v>
                </c:pt>
                <c:pt idx="1">
                  <c:v>1009</c:v>
                </c:pt>
                <c:pt idx="2">
                  <c:v>1007</c:v>
                </c:pt>
                <c:pt idx="3">
                  <c:v>918</c:v>
                </c:pt>
                <c:pt idx="4">
                  <c:v>961</c:v>
                </c:pt>
                <c:pt idx="5">
                  <c:v>996</c:v>
                </c:pt>
                <c:pt idx="6">
                  <c:v>994</c:v>
                </c:pt>
                <c:pt idx="7">
                  <c:v>1018</c:v>
                </c:pt>
                <c:pt idx="8">
                  <c:v>1006</c:v>
                </c:pt>
                <c:pt idx="9">
                  <c:v>966</c:v>
                </c:pt>
                <c:pt idx="10">
                  <c:v>962</c:v>
                </c:pt>
                <c:pt idx="11">
                  <c:v>1049</c:v>
                </c:pt>
                <c:pt idx="12">
                  <c:v>838</c:v>
                </c:pt>
                <c:pt idx="13">
                  <c:v>982</c:v>
                </c:pt>
                <c:pt idx="14">
                  <c:v>874</c:v>
                </c:pt>
                <c:pt idx="15">
                  <c:v>929</c:v>
                </c:pt>
                <c:pt idx="16">
                  <c:v>925</c:v>
                </c:pt>
                <c:pt idx="17">
                  <c:v>982</c:v>
                </c:pt>
                <c:pt idx="18">
                  <c:v>943</c:v>
                </c:pt>
                <c:pt idx="19">
                  <c:v>999</c:v>
                </c:pt>
                <c:pt idx="20">
                  <c:v>998</c:v>
                </c:pt>
                <c:pt idx="21">
                  <c:v>959</c:v>
                </c:pt>
                <c:pt idx="22">
                  <c:v>988</c:v>
                </c:pt>
                <c:pt idx="23">
                  <c:v>981</c:v>
                </c:pt>
                <c:pt idx="24">
                  <c:v>941</c:v>
                </c:pt>
                <c:pt idx="25">
                  <c:v>911</c:v>
                </c:pt>
                <c:pt idx="26">
                  <c:v>885</c:v>
                </c:pt>
                <c:pt idx="27">
                  <c:v>918</c:v>
                </c:pt>
                <c:pt idx="28">
                  <c:v>934</c:v>
                </c:pt>
                <c:pt idx="29">
                  <c:v>973</c:v>
                </c:pt>
                <c:pt idx="30">
                  <c:v>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15-4A2E-BC7E-E10121CD85C4}"/>
            </c:ext>
          </c:extLst>
        </c:ser>
        <c:ser>
          <c:idx val="2"/>
          <c:order val="2"/>
          <c:tx>
            <c:strRef>
              <c:f>'[Excel Analysis.xlsx]Sheet3'!$E$1</c:f>
              <c:strCache>
                <c:ptCount val="1"/>
                <c:pt idx="0">
                  <c:v>Lightly_Average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'[Excel Analysis.xlsx]Sheet3'!$B$2:$B$32</c:f>
              <c:strCache>
                <c:ptCount val="31"/>
                <c:pt idx="0">
                  <c:v>Thursday</c:v>
                </c:pt>
                <c:pt idx="1">
                  <c:v>Friday</c:v>
                </c:pt>
                <c:pt idx="2">
                  <c:v>Saturday</c:v>
                </c:pt>
                <c:pt idx="3">
                  <c:v>Sunday</c:v>
                </c:pt>
                <c:pt idx="4">
                  <c:v>Monday</c:v>
                </c:pt>
                <c:pt idx="5">
                  <c:v>Tuesday</c:v>
                </c:pt>
                <c:pt idx="6">
                  <c:v>Wednesday</c:v>
                </c:pt>
                <c:pt idx="7">
                  <c:v>Thursday</c:v>
                </c:pt>
                <c:pt idx="8">
                  <c:v>Friday</c:v>
                </c:pt>
                <c:pt idx="9">
                  <c:v>Saturday</c:v>
                </c:pt>
                <c:pt idx="10">
                  <c:v>Sunday</c:v>
                </c:pt>
                <c:pt idx="11">
                  <c:v>Monday</c:v>
                </c:pt>
                <c:pt idx="12">
                  <c:v>Tuesday</c:v>
                </c:pt>
                <c:pt idx="13">
                  <c:v>Wednesday</c:v>
                </c:pt>
                <c:pt idx="14">
                  <c:v>Thursday</c:v>
                </c:pt>
                <c:pt idx="15">
                  <c:v>Friday</c:v>
                </c:pt>
                <c:pt idx="16">
                  <c:v>Saturday</c:v>
                </c:pt>
                <c:pt idx="17">
                  <c:v>Sunday</c:v>
                </c:pt>
                <c:pt idx="18">
                  <c:v>Monday</c:v>
                </c:pt>
                <c:pt idx="19">
                  <c:v>Tuesday</c:v>
                </c:pt>
                <c:pt idx="20">
                  <c:v>Wednesday</c:v>
                </c:pt>
                <c:pt idx="21">
                  <c:v>Thursday</c:v>
                </c:pt>
                <c:pt idx="22">
                  <c:v>Friday</c:v>
                </c:pt>
                <c:pt idx="23">
                  <c:v>Saturday</c:v>
                </c:pt>
                <c:pt idx="24">
                  <c:v>Sunday</c:v>
                </c:pt>
                <c:pt idx="25">
                  <c:v>Monday</c:v>
                </c:pt>
                <c:pt idx="26">
                  <c:v>Tuesday</c:v>
                </c:pt>
                <c:pt idx="27">
                  <c:v>Wednesday</c:v>
                </c:pt>
                <c:pt idx="28">
                  <c:v>Thursday</c:v>
                </c:pt>
                <c:pt idx="29">
                  <c:v>Friday</c:v>
                </c:pt>
                <c:pt idx="30">
                  <c:v>Saturday</c:v>
                </c:pt>
              </c:strCache>
            </c:strRef>
          </c:cat>
          <c:val>
            <c:numRef>
              <c:f>'[Excel Analysis.xlsx]Sheet3'!$E$2:$E$32</c:f>
              <c:numCache>
                <c:formatCode>General</c:formatCode>
                <c:ptCount val="31"/>
                <c:pt idx="0">
                  <c:v>122</c:v>
                </c:pt>
                <c:pt idx="1">
                  <c:v>182</c:v>
                </c:pt>
                <c:pt idx="2">
                  <c:v>193</c:v>
                </c:pt>
                <c:pt idx="3">
                  <c:v>171</c:v>
                </c:pt>
                <c:pt idx="4">
                  <c:v>213</c:v>
                </c:pt>
                <c:pt idx="5">
                  <c:v>200</c:v>
                </c:pt>
                <c:pt idx="6">
                  <c:v>193</c:v>
                </c:pt>
                <c:pt idx="7">
                  <c:v>201</c:v>
                </c:pt>
                <c:pt idx="8">
                  <c:v>209</c:v>
                </c:pt>
                <c:pt idx="9">
                  <c:v>215</c:v>
                </c:pt>
                <c:pt idx="10">
                  <c:v>198</c:v>
                </c:pt>
                <c:pt idx="11">
                  <c:v>194</c:v>
                </c:pt>
                <c:pt idx="12">
                  <c:v>201</c:v>
                </c:pt>
                <c:pt idx="13">
                  <c:v>213</c:v>
                </c:pt>
                <c:pt idx="14">
                  <c:v>216</c:v>
                </c:pt>
                <c:pt idx="15">
                  <c:v>210</c:v>
                </c:pt>
                <c:pt idx="16">
                  <c:v>234</c:v>
                </c:pt>
                <c:pt idx="17">
                  <c:v>220</c:v>
                </c:pt>
                <c:pt idx="18">
                  <c:v>217</c:v>
                </c:pt>
                <c:pt idx="19">
                  <c:v>211</c:v>
                </c:pt>
                <c:pt idx="20">
                  <c:v>210</c:v>
                </c:pt>
                <c:pt idx="21">
                  <c:v>218</c:v>
                </c:pt>
                <c:pt idx="22">
                  <c:v>200</c:v>
                </c:pt>
                <c:pt idx="23">
                  <c:v>220</c:v>
                </c:pt>
                <c:pt idx="24">
                  <c:v>230</c:v>
                </c:pt>
                <c:pt idx="25">
                  <c:v>257</c:v>
                </c:pt>
                <c:pt idx="26">
                  <c:v>241</c:v>
                </c:pt>
                <c:pt idx="27">
                  <c:v>226</c:v>
                </c:pt>
                <c:pt idx="28">
                  <c:v>211</c:v>
                </c:pt>
                <c:pt idx="29">
                  <c:v>208</c:v>
                </c:pt>
                <c:pt idx="30">
                  <c:v>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15-4A2E-BC7E-E10121CD85C4}"/>
            </c:ext>
          </c:extLst>
        </c:ser>
        <c:ser>
          <c:idx val="3"/>
          <c:order val="3"/>
          <c:tx>
            <c:strRef>
              <c:f>'[Excel Analysis.xlsx]Sheet3'!$F$1</c:f>
              <c:strCache>
                <c:ptCount val="1"/>
                <c:pt idx="0">
                  <c:v>Fairly_Average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'[Excel Analysis.xlsx]Sheet3'!$B$2:$B$32</c:f>
              <c:strCache>
                <c:ptCount val="31"/>
                <c:pt idx="0">
                  <c:v>Thursday</c:v>
                </c:pt>
                <c:pt idx="1">
                  <c:v>Friday</c:v>
                </c:pt>
                <c:pt idx="2">
                  <c:v>Saturday</c:v>
                </c:pt>
                <c:pt idx="3">
                  <c:v>Sunday</c:v>
                </c:pt>
                <c:pt idx="4">
                  <c:v>Monday</c:v>
                </c:pt>
                <c:pt idx="5">
                  <c:v>Tuesday</c:v>
                </c:pt>
                <c:pt idx="6">
                  <c:v>Wednesday</c:v>
                </c:pt>
                <c:pt idx="7">
                  <c:v>Thursday</c:v>
                </c:pt>
                <c:pt idx="8">
                  <c:v>Friday</c:v>
                </c:pt>
                <c:pt idx="9">
                  <c:v>Saturday</c:v>
                </c:pt>
                <c:pt idx="10">
                  <c:v>Sunday</c:v>
                </c:pt>
                <c:pt idx="11">
                  <c:v>Monday</c:v>
                </c:pt>
                <c:pt idx="12">
                  <c:v>Tuesday</c:v>
                </c:pt>
                <c:pt idx="13">
                  <c:v>Wednesday</c:v>
                </c:pt>
                <c:pt idx="14">
                  <c:v>Thursday</c:v>
                </c:pt>
                <c:pt idx="15">
                  <c:v>Friday</c:v>
                </c:pt>
                <c:pt idx="16">
                  <c:v>Saturday</c:v>
                </c:pt>
                <c:pt idx="17">
                  <c:v>Sunday</c:v>
                </c:pt>
                <c:pt idx="18">
                  <c:v>Monday</c:v>
                </c:pt>
                <c:pt idx="19">
                  <c:v>Tuesday</c:v>
                </c:pt>
                <c:pt idx="20">
                  <c:v>Wednesday</c:v>
                </c:pt>
                <c:pt idx="21">
                  <c:v>Thursday</c:v>
                </c:pt>
                <c:pt idx="22">
                  <c:v>Friday</c:v>
                </c:pt>
                <c:pt idx="23">
                  <c:v>Saturday</c:v>
                </c:pt>
                <c:pt idx="24">
                  <c:v>Sunday</c:v>
                </c:pt>
                <c:pt idx="25">
                  <c:v>Monday</c:v>
                </c:pt>
                <c:pt idx="26">
                  <c:v>Tuesday</c:v>
                </c:pt>
                <c:pt idx="27">
                  <c:v>Wednesday</c:v>
                </c:pt>
                <c:pt idx="28">
                  <c:v>Thursday</c:v>
                </c:pt>
                <c:pt idx="29">
                  <c:v>Friday</c:v>
                </c:pt>
                <c:pt idx="30">
                  <c:v>Saturday</c:v>
                </c:pt>
              </c:strCache>
            </c:strRef>
          </c:cat>
          <c:val>
            <c:numRef>
              <c:f>'[Excel Analysis.xlsx]Sheet3'!$F$2:$F$32</c:f>
              <c:numCache>
                <c:formatCode>General</c:formatCode>
                <c:ptCount val="31"/>
                <c:pt idx="0">
                  <c:v>2</c:v>
                </c:pt>
                <c:pt idx="1">
                  <c:v>13</c:v>
                </c:pt>
                <c:pt idx="2">
                  <c:v>11</c:v>
                </c:pt>
                <c:pt idx="3">
                  <c:v>16</c:v>
                </c:pt>
                <c:pt idx="4">
                  <c:v>9</c:v>
                </c:pt>
                <c:pt idx="5">
                  <c:v>14</c:v>
                </c:pt>
                <c:pt idx="6">
                  <c:v>11</c:v>
                </c:pt>
                <c:pt idx="7">
                  <c:v>13</c:v>
                </c:pt>
                <c:pt idx="8">
                  <c:v>11</c:v>
                </c:pt>
                <c:pt idx="9">
                  <c:v>12</c:v>
                </c:pt>
                <c:pt idx="10">
                  <c:v>14</c:v>
                </c:pt>
                <c:pt idx="11">
                  <c:v>16</c:v>
                </c:pt>
                <c:pt idx="12">
                  <c:v>15</c:v>
                </c:pt>
                <c:pt idx="13">
                  <c:v>13</c:v>
                </c:pt>
                <c:pt idx="14">
                  <c:v>20</c:v>
                </c:pt>
                <c:pt idx="15">
                  <c:v>16</c:v>
                </c:pt>
                <c:pt idx="16">
                  <c:v>16</c:v>
                </c:pt>
                <c:pt idx="17">
                  <c:v>19</c:v>
                </c:pt>
                <c:pt idx="18">
                  <c:v>20</c:v>
                </c:pt>
                <c:pt idx="19">
                  <c:v>8</c:v>
                </c:pt>
                <c:pt idx="20">
                  <c:v>15</c:v>
                </c:pt>
                <c:pt idx="21">
                  <c:v>11</c:v>
                </c:pt>
                <c:pt idx="22">
                  <c:v>15</c:v>
                </c:pt>
                <c:pt idx="23">
                  <c:v>13</c:v>
                </c:pt>
                <c:pt idx="24">
                  <c:v>15</c:v>
                </c:pt>
                <c:pt idx="25">
                  <c:v>16</c:v>
                </c:pt>
                <c:pt idx="26">
                  <c:v>18</c:v>
                </c:pt>
                <c:pt idx="27">
                  <c:v>17</c:v>
                </c:pt>
                <c:pt idx="28">
                  <c:v>22</c:v>
                </c:pt>
                <c:pt idx="29">
                  <c:v>17</c:v>
                </c:pt>
                <c:pt idx="30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15-4A2E-BC7E-E10121CD85C4}"/>
            </c:ext>
          </c:extLst>
        </c:ser>
        <c:ser>
          <c:idx val="4"/>
          <c:order val="4"/>
          <c:tx>
            <c:strRef>
              <c:f>'[Excel Analysis.xlsx]Sheet3'!$G$1</c:f>
              <c:strCache>
                <c:ptCount val="1"/>
                <c:pt idx="0">
                  <c:v>Very Active_Average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'[Excel Analysis.xlsx]Sheet3'!$B$2:$B$32</c:f>
              <c:strCache>
                <c:ptCount val="31"/>
                <c:pt idx="0">
                  <c:v>Thursday</c:v>
                </c:pt>
                <c:pt idx="1">
                  <c:v>Friday</c:v>
                </c:pt>
                <c:pt idx="2">
                  <c:v>Saturday</c:v>
                </c:pt>
                <c:pt idx="3">
                  <c:v>Sunday</c:v>
                </c:pt>
                <c:pt idx="4">
                  <c:v>Monday</c:v>
                </c:pt>
                <c:pt idx="5">
                  <c:v>Tuesday</c:v>
                </c:pt>
                <c:pt idx="6">
                  <c:v>Wednesday</c:v>
                </c:pt>
                <c:pt idx="7">
                  <c:v>Thursday</c:v>
                </c:pt>
                <c:pt idx="8">
                  <c:v>Friday</c:v>
                </c:pt>
                <c:pt idx="9">
                  <c:v>Saturday</c:v>
                </c:pt>
                <c:pt idx="10">
                  <c:v>Sunday</c:v>
                </c:pt>
                <c:pt idx="11">
                  <c:v>Monday</c:v>
                </c:pt>
                <c:pt idx="12">
                  <c:v>Tuesday</c:v>
                </c:pt>
                <c:pt idx="13">
                  <c:v>Wednesday</c:v>
                </c:pt>
                <c:pt idx="14">
                  <c:v>Thursday</c:v>
                </c:pt>
                <c:pt idx="15">
                  <c:v>Friday</c:v>
                </c:pt>
                <c:pt idx="16">
                  <c:v>Saturday</c:v>
                </c:pt>
                <c:pt idx="17">
                  <c:v>Sunday</c:v>
                </c:pt>
                <c:pt idx="18">
                  <c:v>Monday</c:v>
                </c:pt>
                <c:pt idx="19">
                  <c:v>Tuesday</c:v>
                </c:pt>
                <c:pt idx="20">
                  <c:v>Wednesday</c:v>
                </c:pt>
                <c:pt idx="21">
                  <c:v>Thursday</c:v>
                </c:pt>
                <c:pt idx="22">
                  <c:v>Friday</c:v>
                </c:pt>
                <c:pt idx="23">
                  <c:v>Saturday</c:v>
                </c:pt>
                <c:pt idx="24">
                  <c:v>Sunday</c:v>
                </c:pt>
                <c:pt idx="25">
                  <c:v>Monday</c:v>
                </c:pt>
                <c:pt idx="26">
                  <c:v>Tuesday</c:v>
                </c:pt>
                <c:pt idx="27">
                  <c:v>Wednesday</c:v>
                </c:pt>
                <c:pt idx="28">
                  <c:v>Thursday</c:v>
                </c:pt>
                <c:pt idx="29">
                  <c:v>Friday</c:v>
                </c:pt>
                <c:pt idx="30">
                  <c:v>Saturday</c:v>
                </c:pt>
              </c:strCache>
            </c:strRef>
          </c:cat>
          <c:val>
            <c:numRef>
              <c:f>'[Excel Analysis.xlsx]Sheet3'!$G$2:$G$32</c:f>
              <c:numCache>
                <c:formatCode>General</c:formatCode>
                <c:ptCount val="31"/>
                <c:pt idx="0">
                  <c:v>5</c:v>
                </c:pt>
                <c:pt idx="1">
                  <c:v>20</c:v>
                </c:pt>
                <c:pt idx="2">
                  <c:v>15</c:v>
                </c:pt>
                <c:pt idx="3">
                  <c:v>24</c:v>
                </c:pt>
                <c:pt idx="4">
                  <c:v>19</c:v>
                </c:pt>
                <c:pt idx="5">
                  <c:v>17</c:v>
                </c:pt>
                <c:pt idx="6">
                  <c:v>21</c:v>
                </c:pt>
                <c:pt idx="7">
                  <c:v>25</c:v>
                </c:pt>
                <c:pt idx="8">
                  <c:v>21</c:v>
                </c:pt>
                <c:pt idx="9">
                  <c:v>18</c:v>
                </c:pt>
                <c:pt idx="10">
                  <c:v>22</c:v>
                </c:pt>
                <c:pt idx="11">
                  <c:v>25</c:v>
                </c:pt>
                <c:pt idx="12">
                  <c:v>23</c:v>
                </c:pt>
                <c:pt idx="13">
                  <c:v>22</c:v>
                </c:pt>
                <c:pt idx="14">
                  <c:v>20</c:v>
                </c:pt>
                <c:pt idx="15">
                  <c:v>23</c:v>
                </c:pt>
                <c:pt idx="16">
                  <c:v>18</c:v>
                </c:pt>
                <c:pt idx="17">
                  <c:v>21</c:v>
                </c:pt>
                <c:pt idx="18">
                  <c:v>25</c:v>
                </c:pt>
                <c:pt idx="19">
                  <c:v>23</c:v>
                </c:pt>
                <c:pt idx="20">
                  <c:v>25</c:v>
                </c:pt>
                <c:pt idx="21">
                  <c:v>26</c:v>
                </c:pt>
                <c:pt idx="22">
                  <c:v>28</c:v>
                </c:pt>
                <c:pt idx="23">
                  <c:v>32</c:v>
                </c:pt>
                <c:pt idx="24">
                  <c:v>27</c:v>
                </c:pt>
                <c:pt idx="25">
                  <c:v>19</c:v>
                </c:pt>
                <c:pt idx="26">
                  <c:v>22</c:v>
                </c:pt>
                <c:pt idx="27">
                  <c:v>25</c:v>
                </c:pt>
                <c:pt idx="28">
                  <c:v>28</c:v>
                </c:pt>
                <c:pt idx="29">
                  <c:v>30</c:v>
                </c:pt>
                <c:pt idx="30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15-4A2E-BC7E-E10121CD8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0398976"/>
        <c:axId val="1990399392"/>
      </c:lineChart>
      <c:catAx>
        <c:axId val="199039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399392"/>
        <c:crosses val="autoZero"/>
        <c:auto val="1"/>
        <c:lblAlgn val="ctr"/>
        <c:lblOffset val="100"/>
        <c:noMultiLvlLbl val="0"/>
      </c:catAx>
      <c:valAx>
        <c:axId val="199039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39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Michaelraj Pichai</dc:creator>
  <cp:keywords/>
  <dc:description/>
  <cp:lastModifiedBy>Michaelraj Pichai</cp:lastModifiedBy>
  <cp:revision>230</cp:revision>
  <dcterms:created xsi:type="dcterms:W3CDTF">2022-10-28T22:17:00Z</dcterms:created>
  <dcterms:modified xsi:type="dcterms:W3CDTF">2022-11-03T06:45:00Z</dcterms:modified>
</cp:coreProperties>
</file>