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AE439" w14:textId="36446E5A" w:rsidR="00D20DED" w:rsidRPr="00DA78AA" w:rsidRDefault="004901D4" w:rsidP="00364A66">
      <w:pPr>
        <w:jc w:val="center"/>
        <w:rPr>
          <w:rFonts w:ascii="Aptos" w:hAnsi="Aptos" w:cs="Times New Roman"/>
          <w:sz w:val="36"/>
          <w:szCs w:val="36"/>
        </w:rPr>
      </w:pPr>
      <w:proofErr w:type="spellStart"/>
      <w:r w:rsidRPr="00DA78AA">
        <w:rPr>
          <w:rFonts w:ascii="Aptos" w:hAnsi="Aptos" w:cs="Times New Roman"/>
          <w:sz w:val="36"/>
          <w:szCs w:val="36"/>
        </w:rPr>
        <w:t>BioBERT</w:t>
      </w:r>
      <w:proofErr w:type="spellEnd"/>
    </w:p>
    <w:p w14:paraId="55F8EA53"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 xml:space="preserve">What is </w:t>
      </w:r>
      <w:proofErr w:type="spellStart"/>
      <w:r w:rsidRPr="00DA78AA">
        <w:rPr>
          <w:rFonts w:ascii="Aptos" w:hAnsi="Aptos" w:cs="Times New Roman"/>
          <w:sz w:val="32"/>
          <w:szCs w:val="32"/>
        </w:rPr>
        <w:t>BioBERT</w:t>
      </w:r>
      <w:proofErr w:type="spellEnd"/>
      <w:r w:rsidRPr="00DA78AA">
        <w:rPr>
          <w:rFonts w:ascii="Aptos" w:hAnsi="Aptos" w:cs="Times New Roman"/>
          <w:sz w:val="32"/>
          <w:szCs w:val="32"/>
        </w:rPr>
        <w:t>?</w:t>
      </w:r>
    </w:p>
    <w:p w14:paraId="49426312" w14:textId="77777777" w:rsidR="00DA78AA" w:rsidRPr="00DA78AA" w:rsidRDefault="00DA78AA" w:rsidP="00DA78AA">
      <w:pPr>
        <w:rPr>
          <w:rFonts w:ascii="Aptos" w:hAnsi="Aptos" w:cs="Times New Roman"/>
          <w:sz w:val="24"/>
          <w:szCs w:val="24"/>
        </w:rPr>
      </w:pPr>
    </w:p>
    <w:p w14:paraId="12DF791E"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Definition and Overview: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(Bidirectional Encoder Representations from Transformers for Biomedical Text Mining) is a domain-specific language model designed to handle the complexities of biomedical literature. It builds upon the BERT architecture, which excels in various NLP tasks.</w:t>
      </w:r>
    </w:p>
    <w:p w14:paraId="223623A1"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Origin and Development: Developed by researchers at the Korea University and Clova AI Research,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was first introduced in a 2019 research paper. It was created to address the unique challenges presented by biomedical texts, which contain specialized terminology and complex language structures.</w:t>
      </w:r>
    </w:p>
    <w:p w14:paraId="1201A604"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Purpose and Applications: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aims to improve the accuracy of biomedical NLP tasks, such as named entity recognition (NER), relation extraction, and question answering. Its applications range from academic research to practical implementations in healthcare and pharmaceutical industries.</w:t>
      </w:r>
    </w:p>
    <w:p w14:paraId="644AA8B7"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 xml:space="preserve">Importance of </w:t>
      </w:r>
      <w:proofErr w:type="spellStart"/>
      <w:r w:rsidRPr="00DA78AA">
        <w:rPr>
          <w:rFonts w:ascii="Aptos" w:hAnsi="Aptos" w:cs="Times New Roman"/>
          <w:sz w:val="32"/>
          <w:szCs w:val="32"/>
        </w:rPr>
        <w:t>BioBERT</w:t>
      </w:r>
      <w:proofErr w:type="spellEnd"/>
      <w:r w:rsidRPr="00DA78AA">
        <w:rPr>
          <w:rFonts w:ascii="Aptos" w:hAnsi="Aptos" w:cs="Times New Roman"/>
          <w:sz w:val="32"/>
          <w:szCs w:val="32"/>
        </w:rPr>
        <w:t xml:space="preserve"> in Biomedical NLP</w:t>
      </w:r>
    </w:p>
    <w:p w14:paraId="1F375657" w14:textId="77777777" w:rsidR="00DA78AA" w:rsidRPr="00DA78AA" w:rsidRDefault="00DA78AA" w:rsidP="00DA78AA">
      <w:pPr>
        <w:rPr>
          <w:rFonts w:ascii="Aptos" w:hAnsi="Aptos" w:cs="Times New Roman"/>
          <w:sz w:val="24"/>
          <w:szCs w:val="24"/>
        </w:rPr>
      </w:pPr>
    </w:p>
    <w:p w14:paraId="28F803A0"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Addressing Challenges in Biomedical Text Processing: Biomedical texts often include jargon, acronyms, and a diverse range of terminologies that general-purpose models struggle to interpret.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is trained specifically on biomedical literature, enhancing its understanding and processing capabilities.</w:t>
      </w:r>
    </w:p>
    <w:p w14:paraId="4DAFD78F"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Comparison with General-Purpose Language Models: Unlike general-purpose models,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is fine-tuned on large biomedical corpora like PubMed and PMC articles. This specialized training allows it to outperform general models in domain-specific tasks.</w:t>
      </w:r>
    </w:p>
    <w:p w14:paraId="6DED58E5"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Background and Foundations</w:t>
      </w:r>
    </w:p>
    <w:p w14:paraId="45784220" w14:textId="77777777" w:rsidR="00DA78AA" w:rsidRPr="00DA78AA" w:rsidRDefault="00DA78AA" w:rsidP="00DA78AA">
      <w:pPr>
        <w:rPr>
          <w:rFonts w:ascii="Aptos" w:hAnsi="Aptos" w:cs="Times New Roman"/>
          <w:sz w:val="24"/>
          <w:szCs w:val="24"/>
          <w:u w:val="single"/>
        </w:rPr>
      </w:pPr>
      <w:r w:rsidRPr="00DA78AA">
        <w:rPr>
          <w:rFonts w:ascii="Aptos" w:hAnsi="Aptos" w:cs="Times New Roman"/>
          <w:sz w:val="24"/>
          <w:szCs w:val="24"/>
          <w:u w:val="single"/>
        </w:rPr>
        <w:t>Natural Language Processing (NLP) Basics</w:t>
      </w:r>
    </w:p>
    <w:p w14:paraId="318DA60F" w14:textId="77777777" w:rsidR="00DA78AA" w:rsidRPr="00DA78AA" w:rsidRDefault="00DA78AA" w:rsidP="00DA78AA">
      <w:pPr>
        <w:rPr>
          <w:rFonts w:ascii="Aptos" w:hAnsi="Aptos" w:cs="Times New Roman"/>
          <w:sz w:val="24"/>
          <w:szCs w:val="24"/>
        </w:rPr>
      </w:pPr>
    </w:p>
    <w:p w14:paraId="22285E86"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Definition and Key Concepts: NLP is a field of artificial intelligence focused on the interaction between computers and human languages. Key concepts include tokenization, part-of-speech tagging, named entity recognition, and parsing.</w:t>
      </w:r>
    </w:p>
    <w:p w14:paraId="01BF02B1"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Applications in Various Domains: NLP is used in applications such as sentiment analysis, machine translation, chatbots, and information retrieval.</w:t>
      </w:r>
    </w:p>
    <w:p w14:paraId="17D6E2C5" w14:textId="77777777" w:rsidR="00DA78AA" w:rsidRPr="00DA78AA" w:rsidRDefault="00DA78AA" w:rsidP="00DA78AA">
      <w:pPr>
        <w:rPr>
          <w:rFonts w:ascii="Aptos" w:hAnsi="Aptos" w:cs="Times New Roman"/>
          <w:sz w:val="24"/>
          <w:szCs w:val="24"/>
          <w:u w:val="single"/>
        </w:rPr>
      </w:pPr>
      <w:r w:rsidRPr="00DA78AA">
        <w:rPr>
          <w:rFonts w:ascii="Aptos" w:hAnsi="Aptos" w:cs="Times New Roman"/>
          <w:sz w:val="24"/>
          <w:szCs w:val="24"/>
          <w:u w:val="single"/>
        </w:rPr>
        <w:t>Transformer Models and BERT</w:t>
      </w:r>
    </w:p>
    <w:p w14:paraId="29C66853" w14:textId="77777777" w:rsidR="00DA78AA" w:rsidRPr="00DA78AA" w:rsidRDefault="00DA78AA" w:rsidP="00DA78AA">
      <w:pPr>
        <w:rPr>
          <w:rFonts w:ascii="Aptos" w:hAnsi="Aptos" w:cs="Times New Roman"/>
          <w:sz w:val="24"/>
          <w:szCs w:val="24"/>
        </w:rPr>
      </w:pPr>
    </w:p>
    <w:p w14:paraId="3B9D10F1"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Introduction to Transformers: Transformer models use self-attention mechanisms to process sequences of data. They can handle long-range dependencies more effectively than previous models like RNNs and LSTMs.</w:t>
      </w:r>
    </w:p>
    <w:p w14:paraId="139FD0C2"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lastRenderedPageBreak/>
        <w:t>Architecture of BERT: BERT's architecture involves multiple transformer layers that process text bidirectionally. This means it considers the context from both left and right, leading to better understanding and representation of words.</w:t>
      </w:r>
    </w:p>
    <w:p w14:paraId="751868D5"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Innovations and Advantages of BERT: BERT's bidirectional approach and pre-training on vast amounts of text make it highly effective for a range of NLP tasks. It achieves state-of-the-art results on many benchmarks.</w:t>
      </w:r>
    </w:p>
    <w:p w14:paraId="447AA2B9"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 xml:space="preserve">Development of </w:t>
      </w:r>
      <w:proofErr w:type="spellStart"/>
      <w:r w:rsidRPr="00DA78AA">
        <w:rPr>
          <w:rFonts w:ascii="Aptos" w:hAnsi="Aptos" w:cs="Times New Roman"/>
          <w:sz w:val="32"/>
          <w:szCs w:val="32"/>
        </w:rPr>
        <w:t>BioBERT</w:t>
      </w:r>
      <w:proofErr w:type="spellEnd"/>
    </w:p>
    <w:p w14:paraId="2FC16A0D"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Motivation for </w:t>
      </w:r>
      <w:proofErr w:type="spellStart"/>
      <w:r w:rsidRPr="00DA78AA">
        <w:rPr>
          <w:rFonts w:ascii="Aptos" w:hAnsi="Aptos" w:cs="Times New Roman"/>
          <w:sz w:val="24"/>
          <w:szCs w:val="24"/>
        </w:rPr>
        <w:t>BioBERT</w:t>
      </w:r>
      <w:proofErr w:type="spellEnd"/>
    </w:p>
    <w:p w14:paraId="2A0E3C35" w14:textId="77777777" w:rsidR="00DA78AA" w:rsidRPr="00DA78AA" w:rsidRDefault="00DA78AA" w:rsidP="00DA78AA">
      <w:pPr>
        <w:rPr>
          <w:rFonts w:ascii="Aptos" w:hAnsi="Aptos" w:cs="Times New Roman"/>
          <w:sz w:val="24"/>
          <w:szCs w:val="24"/>
        </w:rPr>
      </w:pPr>
    </w:p>
    <w:p w14:paraId="7F287BAA"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Limitations of General-Purpose BERT in Biomedical Texts: General-purpose BERT models lack the domain-specific knowledge required to understand biomedical texts accurately. They struggle with specialized vocabulary and context.</w:t>
      </w:r>
    </w:p>
    <w:p w14:paraId="4F1D34B9"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Need for Domain-Specific Language Models: There is a significant demand for models that can comprehend and process biomedical literature due to the rapid growth of publications in this field.</w:t>
      </w:r>
    </w:p>
    <w:p w14:paraId="2E7C82BC"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Training </w:t>
      </w:r>
      <w:proofErr w:type="spellStart"/>
      <w:r w:rsidRPr="00DA78AA">
        <w:rPr>
          <w:rFonts w:ascii="Aptos" w:hAnsi="Aptos" w:cs="Times New Roman"/>
          <w:sz w:val="24"/>
          <w:szCs w:val="24"/>
        </w:rPr>
        <w:t>BioBERT</w:t>
      </w:r>
      <w:proofErr w:type="spellEnd"/>
    </w:p>
    <w:p w14:paraId="79B044DA" w14:textId="77777777" w:rsidR="00DA78AA" w:rsidRPr="00DA78AA" w:rsidRDefault="00DA78AA" w:rsidP="00DA78AA">
      <w:pPr>
        <w:rPr>
          <w:rFonts w:ascii="Aptos" w:hAnsi="Aptos" w:cs="Times New Roman"/>
          <w:sz w:val="24"/>
          <w:szCs w:val="24"/>
        </w:rPr>
      </w:pPr>
    </w:p>
    <w:p w14:paraId="7A4E683C"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Data Sources: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is trained on large biomedical corpora, including PubMed abstracts (4.5 billion words) and PMC full-text articles (13.5 billion words).</w:t>
      </w:r>
    </w:p>
    <w:p w14:paraId="2D01CE8B"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Training Process and Computational Resources: The training involves fine-tuning the BERT model on these biomedical texts, which requires substantial computational power, often utilizing GPU clusters.</w:t>
      </w:r>
    </w:p>
    <w:p w14:paraId="395D7101"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Differences from Original BERT Training: Unlike BERT, which is trained on general English text, </w:t>
      </w:r>
      <w:proofErr w:type="spellStart"/>
      <w:r w:rsidRPr="00DA78AA">
        <w:rPr>
          <w:rFonts w:ascii="Aptos" w:hAnsi="Aptos" w:cs="Times New Roman"/>
          <w:sz w:val="24"/>
          <w:szCs w:val="24"/>
        </w:rPr>
        <w:t>BioBERT's</w:t>
      </w:r>
      <w:proofErr w:type="spellEnd"/>
      <w:r w:rsidRPr="00DA78AA">
        <w:rPr>
          <w:rFonts w:ascii="Aptos" w:hAnsi="Aptos" w:cs="Times New Roman"/>
          <w:sz w:val="24"/>
          <w:szCs w:val="24"/>
        </w:rPr>
        <w:t xml:space="preserve"> training is tailored to biomedical literature, resulting in a model that better understands this domain.</w:t>
      </w:r>
    </w:p>
    <w:p w14:paraId="50C50A48"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 xml:space="preserve">Architecture of </w:t>
      </w:r>
      <w:proofErr w:type="spellStart"/>
      <w:r w:rsidRPr="00DA78AA">
        <w:rPr>
          <w:rFonts w:ascii="Aptos" w:hAnsi="Aptos" w:cs="Times New Roman"/>
          <w:sz w:val="32"/>
          <w:szCs w:val="32"/>
        </w:rPr>
        <w:t>BioBERT</w:t>
      </w:r>
      <w:proofErr w:type="spellEnd"/>
    </w:p>
    <w:p w14:paraId="32283A9B"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Core Architecture</w:t>
      </w:r>
    </w:p>
    <w:p w14:paraId="4C5D2CF7" w14:textId="77777777" w:rsidR="00DA78AA" w:rsidRPr="00DA78AA" w:rsidRDefault="00DA78AA" w:rsidP="00DA78AA">
      <w:pPr>
        <w:rPr>
          <w:rFonts w:ascii="Aptos" w:hAnsi="Aptos" w:cs="Times New Roman"/>
          <w:sz w:val="24"/>
          <w:szCs w:val="24"/>
        </w:rPr>
      </w:pPr>
    </w:p>
    <w:p w14:paraId="2D92E5B6"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Transformer Layers: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retains the same transformer-based architecture as BERT, with multiple attention heads and feed-forward layers.</w:t>
      </w:r>
    </w:p>
    <w:p w14:paraId="778332C2"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Attention Mechanisms: The self-attention mechanism in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allows it to weigh the importance of different words in a sequence, providing context-aware representations.</w:t>
      </w:r>
    </w:p>
    <w:p w14:paraId="7F3F2CCA"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Tokenization and Embeddings: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uses </w:t>
      </w:r>
      <w:proofErr w:type="spellStart"/>
      <w:r w:rsidRPr="00DA78AA">
        <w:rPr>
          <w:rFonts w:ascii="Aptos" w:hAnsi="Aptos" w:cs="Times New Roman"/>
          <w:sz w:val="24"/>
          <w:szCs w:val="24"/>
        </w:rPr>
        <w:t>WordPiece</w:t>
      </w:r>
      <w:proofErr w:type="spellEnd"/>
      <w:r w:rsidRPr="00DA78AA">
        <w:rPr>
          <w:rFonts w:ascii="Aptos" w:hAnsi="Aptos" w:cs="Times New Roman"/>
          <w:sz w:val="24"/>
          <w:szCs w:val="24"/>
        </w:rPr>
        <w:t xml:space="preserve"> tokenization, which breaks words into </w:t>
      </w:r>
      <w:proofErr w:type="spellStart"/>
      <w:r w:rsidRPr="00DA78AA">
        <w:rPr>
          <w:rFonts w:ascii="Aptos" w:hAnsi="Aptos" w:cs="Times New Roman"/>
          <w:sz w:val="24"/>
          <w:szCs w:val="24"/>
        </w:rPr>
        <w:t>subword</w:t>
      </w:r>
      <w:proofErr w:type="spellEnd"/>
      <w:r w:rsidRPr="00DA78AA">
        <w:rPr>
          <w:rFonts w:ascii="Aptos" w:hAnsi="Aptos" w:cs="Times New Roman"/>
          <w:sz w:val="24"/>
          <w:szCs w:val="24"/>
        </w:rPr>
        <w:t xml:space="preserve"> units. This helps handle rare and complex biomedical terms more effectively.</w:t>
      </w:r>
    </w:p>
    <w:p w14:paraId="35A64C60"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Specialized Components</w:t>
      </w:r>
    </w:p>
    <w:p w14:paraId="47CCD69E" w14:textId="77777777" w:rsidR="00DA78AA" w:rsidRPr="00DA78AA" w:rsidRDefault="00DA78AA" w:rsidP="00DA78AA">
      <w:pPr>
        <w:rPr>
          <w:rFonts w:ascii="Aptos" w:hAnsi="Aptos" w:cs="Times New Roman"/>
          <w:sz w:val="24"/>
          <w:szCs w:val="24"/>
        </w:rPr>
      </w:pPr>
    </w:p>
    <w:p w14:paraId="185239C7"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Biomedical Vocabulary Adaptation: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adapts its vocabulary to include more biomedical-specific terms, improving its ability to understand and generate relevant text.</w:t>
      </w:r>
    </w:p>
    <w:p w14:paraId="257F3A9F"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lastRenderedPageBreak/>
        <w:t xml:space="preserve">Fine-Tuning for Specific Biomedical Tasks: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can be fine-tuned on specific tasks like NER, relation extraction, and question answering, using smaller, task-specific datasets.</w:t>
      </w:r>
    </w:p>
    <w:p w14:paraId="1CF8A980"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 xml:space="preserve">Applications of </w:t>
      </w:r>
      <w:proofErr w:type="spellStart"/>
      <w:r w:rsidRPr="00DA78AA">
        <w:rPr>
          <w:rFonts w:ascii="Aptos" w:hAnsi="Aptos" w:cs="Times New Roman"/>
          <w:sz w:val="32"/>
          <w:szCs w:val="32"/>
        </w:rPr>
        <w:t>BioBERT</w:t>
      </w:r>
      <w:proofErr w:type="spellEnd"/>
    </w:p>
    <w:p w14:paraId="0A8B4EC6"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Biomedical Named Entity Recognition (NER)</w:t>
      </w:r>
    </w:p>
    <w:p w14:paraId="1D59A90B" w14:textId="77777777" w:rsidR="00DA78AA" w:rsidRPr="00DA78AA" w:rsidRDefault="00DA78AA" w:rsidP="00DA78AA">
      <w:pPr>
        <w:rPr>
          <w:rFonts w:ascii="Aptos" w:hAnsi="Aptos" w:cs="Times New Roman"/>
          <w:sz w:val="24"/>
          <w:szCs w:val="24"/>
        </w:rPr>
      </w:pPr>
    </w:p>
    <w:p w14:paraId="13B6DDCB"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Identifying and Classifying Biomedical Terms: NER involves detecting and classifying entities such as diseases, drugs, genes, and proteins in biomedical texts.</w:t>
      </w:r>
    </w:p>
    <w:p w14:paraId="69678392"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Example Applications: NER is crucial in drug discovery, where identifying mentions of drug names and their effects is essential. It's also used in clinical research to extract patient information from medical records.</w:t>
      </w:r>
    </w:p>
    <w:p w14:paraId="432F552D"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Biomedical Relation Extraction</w:t>
      </w:r>
    </w:p>
    <w:p w14:paraId="09E370B9" w14:textId="77777777" w:rsidR="00DA78AA" w:rsidRPr="00DA78AA" w:rsidRDefault="00DA78AA" w:rsidP="00DA78AA">
      <w:pPr>
        <w:rPr>
          <w:rFonts w:ascii="Aptos" w:hAnsi="Aptos" w:cs="Times New Roman"/>
          <w:sz w:val="24"/>
          <w:szCs w:val="24"/>
        </w:rPr>
      </w:pPr>
    </w:p>
    <w:p w14:paraId="756826B8"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Understanding Relationships Between Biomedical Entities: Relation extraction identifies and categorizes relationships between entities, such as protein-protein interactions or disease-gene associations.</w:t>
      </w:r>
    </w:p>
    <w:p w14:paraId="37A265EB"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Use Cases: In biomedical research, relation extraction helps in constructing knowledge graphs that represent complex biological processes and interactions.</w:t>
      </w:r>
    </w:p>
    <w:p w14:paraId="6C2CB29F" w14:textId="109F0572"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24"/>
          <w:szCs w:val="24"/>
        </w:rPr>
      </w:pPr>
      <w:r w:rsidRPr="00DA78AA">
        <w:rPr>
          <w:rFonts w:ascii="Aptos" w:hAnsi="Aptos" w:cs="Times New Roman"/>
          <w:sz w:val="32"/>
          <w:szCs w:val="32"/>
        </w:rPr>
        <w:t>Question Answering in Biomedical Domain</w:t>
      </w:r>
      <w:r w:rsidRPr="00DA78AA">
        <w:rPr>
          <w:rFonts w:ascii="Aptos" w:hAnsi="Aptos" w:cs="Times New Roman"/>
          <w:sz w:val="32"/>
          <w:szCs w:val="32"/>
        </w:rPr>
        <w:t xml:space="preserve"> </w:t>
      </w:r>
      <w:r>
        <w:rPr>
          <w:rFonts w:ascii="Aptos" w:hAnsi="Aptos" w:cs="Times New Roman"/>
          <w:sz w:val="32"/>
          <w:szCs w:val="32"/>
        </w:rPr>
        <w:t xml:space="preserve"> </w:t>
      </w:r>
    </w:p>
    <w:p w14:paraId="09CD7E31" w14:textId="77777777" w:rsidR="00DA78AA" w:rsidRPr="00DA78AA" w:rsidRDefault="00DA78AA" w:rsidP="00DA78AA">
      <w:pPr>
        <w:rPr>
          <w:rFonts w:ascii="Aptos" w:hAnsi="Aptos" w:cs="Times New Roman"/>
          <w:sz w:val="24"/>
          <w:szCs w:val="24"/>
        </w:rPr>
      </w:pPr>
    </w:p>
    <w:p w14:paraId="2B6EDE2A"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Answering Queries Based on Biomedical Literature: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can be used to develop systems that answer specific questions by retrieving and summarizing relevant information from biomedical texts.</w:t>
      </w:r>
    </w:p>
    <w:p w14:paraId="574DCC38"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Improving Information Retrieval for Healthcare Professionals: Such systems assist doctors and researchers by providing quick, accurate answers to their queries, enhancing decision-making processes.</w:t>
      </w:r>
    </w:p>
    <w:p w14:paraId="5EA06DD0"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Performance and Evaluation</w:t>
      </w:r>
    </w:p>
    <w:p w14:paraId="4BA1ACDD"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Benchmark Datasets</w:t>
      </w:r>
    </w:p>
    <w:p w14:paraId="14716E22" w14:textId="77777777" w:rsidR="00DA78AA" w:rsidRPr="00DA78AA" w:rsidRDefault="00DA78AA" w:rsidP="00DA78AA">
      <w:pPr>
        <w:rPr>
          <w:rFonts w:ascii="Aptos" w:hAnsi="Aptos" w:cs="Times New Roman"/>
          <w:sz w:val="24"/>
          <w:szCs w:val="24"/>
        </w:rPr>
      </w:pPr>
    </w:p>
    <w:p w14:paraId="5E9ACBA4"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Datasets Used for Training and Evaluation: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is evaluated on standard biomedical NLP benchmarks like </w:t>
      </w:r>
      <w:proofErr w:type="spellStart"/>
      <w:r w:rsidRPr="00DA78AA">
        <w:rPr>
          <w:rFonts w:ascii="Aptos" w:hAnsi="Aptos" w:cs="Times New Roman"/>
          <w:sz w:val="24"/>
          <w:szCs w:val="24"/>
        </w:rPr>
        <w:t>BioASQ</w:t>
      </w:r>
      <w:proofErr w:type="spellEnd"/>
      <w:r w:rsidRPr="00DA78AA">
        <w:rPr>
          <w:rFonts w:ascii="Aptos" w:hAnsi="Aptos" w:cs="Times New Roman"/>
          <w:sz w:val="24"/>
          <w:szCs w:val="24"/>
        </w:rPr>
        <w:t xml:space="preserve"> (biomedical semantic indexing and question answering), BC5CDR (chemical-disease relation extraction), and NCBI disease corpus (disease name recognition).</w:t>
      </w:r>
    </w:p>
    <w:p w14:paraId="738342BE"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Examples: </w:t>
      </w:r>
      <w:proofErr w:type="spellStart"/>
      <w:r w:rsidRPr="00DA78AA">
        <w:rPr>
          <w:rFonts w:ascii="Aptos" w:hAnsi="Aptos" w:cs="Times New Roman"/>
          <w:sz w:val="24"/>
          <w:szCs w:val="24"/>
        </w:rPr>
        <w:t>BioASQ</w:t>
      </w:r>
      <w:proofErr w:type="spellEnd"/>
      <w:r w:rsidRPr="00DA78AA">
        <w:rPr>
          <w:rFonts w:ascii="Aptos" w:hAnsi="Aptos" w:cs="Times New Roman"/>
          <w:sz w:val="24"/>
          <w:szCs w:val="24"/>
        </w:rPr>
        <w:t xml:space="preserve"> provides a diverse set of biomedical questions and answers, while BC5CDR focuses on extracting chemical-induced disease relationships.</w:t>
      </w:r>
    </w:p>
    <w:p w14:paraId="0DA47002"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Evaluation Metrics</w:t>
      </w:r>
    </w:p>
    <w:p w14:paraId="7869AF4D" w14:textId="77777777" w:rsidR="00DA78AA" w:rsidRPr="00DA78AA" w:rsidRDefault="00DA78AA" w:rsidP="00DA78AA">
      <w:pPr>
        <w:rPr>
          <w:rFonts w:ascii="Aptos" w:hAnsi="Aptos" w:cs="Times New Roman"/>
          <w:sz w:val="24"/>
          <w:szCs w:val="24"/>
        </w:rPr>
      </w:pPr>
    </w:p>
    <w:p w14:paraId="09770E1E"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lastRenderedPageBreak/>
        <w:t xml:space="preserve">Precision, Recall, F1-Score: These metrics are used to evaluate </w:t>
      </w:r>
      <w:proofErr w:type="spellStart"/>
      <w:r w:rsidRPr="00DA78AA">
        <w:rPr>
          <w:rFonts w:ascii="Aptos" w:hAnsi="Aptos" w:cs="Times New Roman"/>
          <w:sz w:val="24"/>
          <w:szCs w:val="24"/>
        </w:rPr>
        <w:t>BioBERT's</w:t>
      </w:r>
      <w:proofErr w:type="spellEnd"/>
      <w:r w:rsidRPr="00DA78AA">
        <w:rPr>
          <w:rFonts w:ascii="Aptos" w:hAnsi="Aptos" w:cs="Times New Roman"/>
          <w:sz w:val="24"/>
          <w:szCs w:val="24"/>
        </w:rPr>
        <w:t xml:space="preserve"> performance. Precision measures the accuracy of the predicted entities, recall assesses the completeness, and the F1-score provides a balance between precision and recall.</w:t>
      </w:r>
    </w:p>
    <w:p w14:paraId="3765532A"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Comparison with Other Models: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often outperforms general-purpose models like BERT and other domain-specific models, demonstrating its effectiveness in biomedical tasks.</w:t>
      </w:r>
    </w:p>
    <w:p w14:paraId="453449ED"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Case Studies and Results</w:t>
      </w:r>
    </w:p>
    <w:p w14:paraId="0204D082" w14:textId="77777777" w:rsidR="00DA78AA" w:rsidRPr="00DA78AA" w:rsidRDefault="00DA78AA" w:rsidP="00DA78AA">
      <w:pPr>
        <w:rPr>
          <w:rFonts w:ascii="Aptos" w:hAnsi="Aptos" w:cs="Times New Roman"/>
          <w:sz w:val="24"/>
          <w:szCs w:val="24"/>
        </w:rPr>
      </w:pPr>
    </w:p>
    <w:p w14:paraId="0DBFC2AD"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Performance on Various Biomedical NLP Tasks: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achieves state-of-the-art results in NER, relation extraction, and question answering. For example, it significantly improves the F1-score on the NCBI disease corpus compared to previous models.</w:t>
      </w:r>
    </w:p>
    <w:p w14:paraId="109C2A37"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Real-World Impact and Success Stories: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has been successfully applied in various projects, such as enhancing biomedical literature search engines and improving the accuracy of automated medical coding systems.</w:t>
      </w:r>
    </w:p>
    <w:p w14:paraId="520C2F69" w14:textId="77777777" w:rsidR="00DA78AA"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sidRPr="00DA78AA">
        <w:rPr>
          <w:rFonts w:ascii="Aptos" w:hAnsi="Aptos" w:cs="Times New Roman"/>
          <w:sz w:val="32"/>
          <w:szCs w:val="32"/>
        </w:rPr>
        <w:t>Advancements and Enhancements</w:t>
      </w:r>
    </w:p>
    <w:p w14:paraId="3883A829" w14:textId="77777777" w:rsidR="00DA78AA" w:rsidRPr="00DA78AA" w:rsidRDefault="00DA78AA" w:rsidP="00DA78AA">
      <w:pPr>
        <w:rPr>
          <w:rFonts w:ascii="Aptos" w:hAnsi="Aptos" w:cs="Times New Roman"/>
          <w:sz w:val="24"/>
          <w:szCs w:val="24"/>
        </w:rPr>
      </w:pP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Variants and Extensions</w:t>
      </w:r>
    </w:p>
    <w:p w14:paraId="2DD6FEA5" w14:textId="77777777" w:rsidR="00DA78AA" w:rsidRPr="00DA78AA" w:rsidRDefault="00DA78AA" w:rsidP="00DA78AA">
      <w:pPr>
        <w:rPr>
          <w:rFonts w:ascii="Aptos" w:hAnsi="Aptos" w:cs="Times New Roman"/>
          <w:sz w:val="24"/>
          <w:szCs w:val="24"/>
        </w:rPr>
      </w:pPr>
    </w:p>
    <w:p w14:paraId="2BF3B9F0" w14:textId="77777777" w:rsidR="00DA78AA" w:rsidRPr="00DA78AA" w:rsidRDefault="00DA78AA" w:rsidP="00DA78AA">
      <w:pPr>
        <w:rPr>
          <w:rFonts w:ascii="Aptos" w:hAnsi="Aptos" w:cs="Times New Roman"/>
          <w:sz w:val="24"/>
          <w:szCs w:val="24"/>
        </w:rPr>
      </w:pPr>
      <w:proofErr w:type="spellStart"/>
      <w:r w:rsidRPr="00DA78AA">
        <w:rPr>
          <w:rFonts w:ascii="Aptos" w:hAnsi="Aptos" w:cs="Times New Roman"/>
          <w:sz w:val="24"/>
          <w:szCs w:val="24"/>
        </w:rPr>
        <w:t>BioMegatron</w:t>
      </w:r>
      <w:proofErr w:type="spellEnd"/>
      <w:r w:rsidRPr="00DA78AA">
        <w:rPr>
          <w:rFonts w:ascii="Aptos" w:hAnsi="Aptos" w:cs="Times New Roman"/>
          <w:sz w:val="24"/>
          <w:szCs w:val="24"/>
        </w:rPr>
        <w:t xml:space="preserve">, </w:t>
      </w:r>
      <w:proofErr w:type="spellStart"/>
      <w:r w:rsidRPr="00DA78AA">
        <w:rPr>
          <w:rFonts w:ascii="Aptos" w:hAnsi="Aptos" w:cs="Times New Roman"/>
          <w:sz w:val="24"/>
          <w:szCs w:val="24"/>
        </w:rPr>
        <w:t>BioGPT</w:t>
      </w:r>
      <w:proofErr w:type="spellEnd"/>
      <w:r w:rsidRPr="00DA78AA">
        <w:rPr>
          <w:rFonts w:ascii="Aptos" w:hAnsi="Aptos" w:cs="Times New Roman"/>
          <w:sz w:val="24"/>
          <w:szCs w:val="24"/>
        </w:rPr>
        <w:t xml:space="preserve">, </w:t>
      </w:r>
      <w:proofErr w:type="spellStart"/>
      <w:r w:rsidRPr="00DA78AA">
        <w:rPr>
          <w:rFonts w:ascii="Aptos" w:hAnsi="Aptos" w:cs="Times New Roman"/>
          <w:sz w:val="24"/>
          <w:szCs w:val="24"/>
        </w:rPr>
        <w:t>PubMedBERT</w:t>
      </w:r>
      <w:proofErr w:type="spellEnd"/>
      <w:r w:rsidRPr="00DA78AA">
        <w:rPr>
          <w:rFonts w:ascii="Aptos" w:hAnsi="Aptos" w:cs="Times New Roman"/>
          <w:sz w:val="24"/>
          <w:szCs w:val="24"/>
        </w:rPr>
        <w:t xml:space="preserve">: These are some of the advanced versions and alternatives to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w:t>
      </w:r>
      <w:proofErr w:type="spellStart"/>
      <w:r w:rsidRPr="00DA78AA">
        <w:rPr>
          <w:rFonts w:ascii="Aptos" w:hAnsi="Aptos" w:cs="Times New Roman"/>
          <w:sz w:val="24"/>
          <w:szCs w:val="24"/>
        </w:rPr>
        <w:t>BioMegatron</w:t>
      </w:r>
      <w:proofErr w:type="spellEnd"/>
      <w:r w:rsidRPr="00DA78AA">
        <w:rPr>
          <w:rFonts w:ascii="Aptos" w:hAnsi="Aptos" w:cs="Times New Roman"/>
          <w:sz w:val="24"/>
          <w:szCs w:val="24"/>
        </w:rPr>
        <w:t xml:space="preserve"> is designed for even larger-scale data processing, </w:t>
      </w:r>
      <w:proofErr w:type="spellStart"/>
      <w:r w:rsidRPr="00DA78AA">
        <w:rPr>
          <w:rFonts w:ascii="Aptos" w:hAnsi="Aptos" w:cs="Times New Roman"/>
          <w:sz w:val="24"/>
          <w:szCs w:val="24"/>
        </w:rPr>
        <w:t>BioGPT</w:t>
      </w:r>
      <w:proofErr w:type="spellEnd"/>
      <w:r w:rsidRPr="00DA78AA">
        <w:rPr>
          <w:rFonts w:ascii="Aptos" w:hAnsi="Aptos" w:cs="Times New Roman"/>
          <w:sz w:val="24"/>
          <w:szCs w:val="24"/>
        </w:rPr>
        <w:t xml:space="preserve"> incorporates generative capabilities, and </w:t>
      </w:r>
      <w:proofErr w:type="spellStart"/>
      <w:r w:rsidRPr="00DA78AA">
        <w:rPr>
          <w:rFonts w:ascii="Aptos" w:hAnsi="Aptos" w:cs="Times New Roman"/>
          <w:sz w:val="24"/>
          <w:szCs w:val="24"/>
        </w:rPr>
        <w:t>PubMedBERT</w:t>
      </w:r>
      <w:proofErr w:type="spellEnd"/>
      <w:r w:rsidRPr="00DA78AA">
        <w:rPr>
          <w:rFonts w:ascii="Aptos" w:hAnsi="Aptos" w:cs="Times New Roman"/>
          <w:sz w:val="24"/>
          <w:szCs w:val="24"/>
        </w:rPr>
        <w:t xml:space="preserve"> is pre-trained exclusively on PubMed articles.</w:t>
      </w:r>
    </w:p>
    <w:p w14:paraId="4030F64B"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Improvements and Specific Use Cases: These variants offer improvements in specific areas. For instance, </w:t>
      </w:r>
      <w:proofErr w:type="spellStart"/>
      <w:r w:rsidRPr="00DA78AA">
        <w:rPr>
          <w:rFonts w:ascii="Aptos" w:hAnsi="Aptos" w:cs="Times New Roman"/>
          <w:sz w:val="24"/>
          <w:szCs w:val="24"/>
        </w:rPr>
        <w:t>PubMedBERT</w:t>
      </w:r>
      <w:proofErr w:type="spellEnd"/>
      <w:r w:rsidRPr="00DA78AA">
        <w:rPr>
          <w:rFonts w:ascii="Aptos" w:hAnsi="Aptos" w:cs="Times New Roman"/>
          <w:sz w:val="24"/>
          <w:szCs w:val="24"/>
        </w:rPr>
        <w:t xml:space="preserve"> excels in tasks involving PubMed data due to its specialized training corpus.</w:t>
      </w:r>
    </w:p>
    <w:p w14:paraId="31656760"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Integration with Other Technologies</w:t>
      </w:r>
    </w:p>
    <w:p w14:paraId="1A3B9655" w14:textId="77777777" w:rsidR="00DA78AA" w:rsidRPr="00DA78AA" w:rsidRDefault="00DA78AA" w:rsidP="00DA78AA">
      <w:pPr>
        <w:rPr>
          <w:rFonts w:ascii="Aptos" w:hAnsi="Aptos" w:cs="Times New Roman"/>
          <w:sz w:val="24"/>
          <w:szCs w:val="24"/>
        </w:rPr>
      </w:pPr>
    </w:p>
    <w:p w14:paraId="7B030727" w14:textId="77777777"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Combining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with Other AI/ML Techniques: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can be integrated with other machine learning models and techniques to enhance its capabilities, such as using it in conjunction with deep learning models for image analysis in radiology.</w:t>
      </w:r>
    </w:p>
    <w:p w14:paraId="4B474CB7" w14:textId="3E365FED" w:rsidR="00DA78AA" w:rsidRPr="00DA78AA" w:rsidRDefault="00DA78AA" w:rsidP="00DA78AA">
      <w:pPr>
        <w:rPr>
          <w:rFonts w:ascii="Aptos" w:hAnsi="Aptos" w:cs="Times New Roman"/>
          <w:sz w:val="24"/>
          <w:szCs w:val="24"/>
        </w:rPr>
      </w:pPr>
      <w:r w:rsidRPr="00DA78AA">
        <w:rPr>
          <w:rFonts w:ascii="Aptos" w:hAnsi="Aptos" w:cs="Times New Roman"/>
          <w:sz w:val="24"/>
          <w:szCs w:val="24"/>
        </w:rPr>
        <w:t xml:space="preserve">Use in Multi-Modal Biomedical Applications: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can be part of multi-modal systems that process and integrate data from various sources, such as combining text analysis with genomic data for personalized medicine.</w:t>
      </w:r>
    </w:p>
    <w:p w14:paraId="62EACFD7" w14:textId="77777777" w:rsidR="00DA78AA" w:rsidRPr="00DA78AA" w:rsidRDefault="00DA78AA" w:rsidP="00364A66">
      <w:pPr>
        <w:rPr>
          <w:rFonts w:ascii="Aptos" w:hAnsi="Aptos" w:cs="Times New Roman"/>
          <w:sz w:val="24"/>
          <w:szCs w:val="24"/>
        </w:rPr>
      </w:pPr>
    </w:p>
    <w:p w14:paraId="2D0A725C" w14:textId="19B2F7DE" w:rsidR="00364A66" w:rsidRPr="00DA78AA" w:rsidRDefault="00DA78AA" w:rsidP="00DA78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imes New Roman"/>
          <w:sz w:val="32"/>
          <w:szCs w:val="32"/>
        </w:rPr>
      </w:pPr>
      <w:r>
        <w:rPr>
          <w:rFonts w:ascii="Aptos" w:hAnsi="Aptos" w:cs="Times New Roman"/>
          <w:sz w:val="32"/>
          <w:szCs w:val="32"/>
        </w:rPr>
        <w:t>Conclusion</w:t>
      </w:r>
    </w:p>
    <w:p w14:paraId="060F1AA6" w14:textId="77777777" w:rsidR="00364A66" w:rsidRPr="00DA78AA" w:rsidRDefault="00364A66" w:rsidP="00364A66">
      <w:pPr>
        <w:rPr>
          <w:rFonts w:ascii="Aptos" w:hAnsi="Aptos" w:cs="Times New Roman"/>
          <w:sz w:val="24"/>
          <w:szCs w:val="24"/>
        </w:rPr>
      </w:pPr>
      <w:r w:rsidRPr="00DA78AA">
        <w:rPr>
          <w:rFonts w:ascii="Aptos" w:hAnsi="Aptos" w:cs="Times New Roman"/>
          <w:sz w:val="24"/>
          <w:szCs w:val="24"/>
        </w:rPr>
        <w:t xml:space="preserve">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w:t>
      </w:r>
      <w:r w:rsidRPr="00DA78AA">
        <w:rPr>
          <w:rFonts w:ascii="Aptos" w:hAnsi="Aptos" w:cs="Times New Roman"/>
          <w:sz w:val="24"/>
          <w:szCs w:val="24"/>
        </w:rPr>
        <w:lastRenderedPageBreak/>
        <w:t xml:space="preserve">corpora. We introduce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(Bidirectional Encoder Representations from Transformers for Biomedical Text Mining), which is a domain-specific language representation model pre-trained on large-scale biomedical corpora. With almost the same architecture across tasks,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largely outperforms BERT and previous state-of-the-art models in a variety of biomedical text mining tasks when pre-trained on biomedical corpora. While BERT obtains performance comparable to that of previous state-of-the-art models,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 We make the pre-trained weights of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freely available at </w:t>
      </w:r>
      <w:hyperlink r:id="rId4" w:history="1">
        <w:r w:rsidRPr="00DA78AA">
          <w:rPr>
            <w:rStyle w:val="Hyperlink"/>
            <w:rFonts w:ascii="Aptos" w:hAnsi="Aptos" w:cs="Times New Roman"/>
            <w:sz w:val="24"/>
            <w:szCs w:val="24"/>
          </w:rPr>
          <w:t>this https URL</w:t>
        </w:r>
      </w:hyperlink>
      <w:r w:rsidRPr="00DA78AA">
        <w:rPr>
          <w:rFonts w:ascii="Aptos" w:hAnsi="Aptos" w:cs="Times New Roman"/>
          <w:sz w:val="24"/>
          <w:szCs w:val="24"/>
        </w:rPr>
        <w:t xml:space="preserve">, and the source code for fine-tuning </w:t>
      </w:r>
      <w:proofErr w:type="spellStart"/>
      <w:r w:rsidRPr="00DA78AA">
        <w:rPr>
          <w:rFonts w:ascii="Aptos" w:hAnsi="Aptos" w:cs="Times New Roman"/>
          <w:sz w:val="24"/>
          <w:szCs w:val="24"/>
        </w:rPr>
        <w:t>BioBERT</w:t>
      </w:r>
      <w:proofErr w:type="spellEnd"/>
      <w:r w:rsidRPr="00DA78AA">
        <w:rPr>
          <w:rFonts w:ascii="Aptos" w:hAnsi="Aptos" w:cs="Times New Roman"/>
          <w:sz w:val="24"/>
          <w:szCs w:val="24"/>
        </w:rPr>
        <w:t xml:space="preserve"> available at </w:t>
      </w:r>
      <w:hyperlink r:id="rId5" w:history="1">
        <w:r w:rsidRPr="00DA78AA">
          <w:rPr>
            <w:rStyle w:val="Hyperlink"/>
            <w:rFonts w:ascii="Aptos" w:hAnsi="Aptos" w:cs="Times New Roman"/>
            <w:sz w:val="24"/>
            <w:szCs w:val="24"/>
          </w:rPr>
          <w:t>this https URL</w:t>
        </w:r>
      </w:hyperlink>
      <w:r w:rsidRPr="00DA78AA">
        <w:rPr>
          <w:rFonts w:ascii="Aptos" w:hAnsi="Aptos" w:cs="Times New Roman"/>
          <w:sz w:val="24"/>
          <w:szCs w:val="24"/>
        </w:rPr>
        <w:t>.</w:t>
      </w:r>
    </w:p>
    <w:p w14:paraId="0F7554CC" w14:textId="77777777" w:rsidR="004901D4" w:rsidRPr="00DA78AA" w:rsidRDefault="004901D4">
      <w:pPr>
        <w:rPr>
          <w:rFonts w:ascii="Aptos" w:hAnsi="Aptos" w:cs="Times New Roman"/>
          <w:sz w:val="24"/>
          <w:szCs w:val="24"/>
        </w:rPr>
      </w:pPr>
    </w:p>
    <w:p w14:paraId="6C0AE62C" w14:textId="77777777" w:rsidR="00DA78AA" w:rsidRPr="00DA78AA" w:rsidRDefault="00DA78AA">
      <w:pPr>
        <w:rPr>
          <w:rFonts w:ascii="Aptos" w:hAnsi="Aptos" w:cs="Times New Roman"/>
          <w:sz w:val="24"/>
          <w:szCs w:val="24"/>
        </w:rPr>
      </w:pPr>
    </w:p>
    <w:sectPr w:rsidR="00DA78AA" w:rsidRPr="00DA78AA" w:rsidSect="00DA78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4"/>
    <w:rsid w:val="00364A66"/>
    <w:rsid w:val="004901D4"/>
    <w:rsid w:val="00550568"/>
    <w:rsid w:val="00806EC7"/>
    <w:rsid w:val="008231A3"/>
    <w:rsid w:val="00A363D7"/>
    <w:rsid w:val="00D20DED"/>
    <w:rsid w:val="00DA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A615"/>
  <w15:chartTrackingRefBased/>
  <w15:docId w15:val="{D8FE14D0-D2F0-4D7E-9789-248FB07D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A66"/>
    <w:rPr>
      <w:color w:val="0563C1" w:themeColor="hyperlink"/>
      <w:u w:val="single"/>
    </w:rPr>
  </w:style>
  <w:style w:type="character" w:styleId="UnresolvedMention">
    <w:name w:val="Unresolved Mention"/>
    <w:basedOn w:val="DefaultParagraphFont"/>
    <w:uiPriority w:val="99"/>
    <w:semiHidden/>
    <w:unhideWhenUsed/>
    <w:rsid w:val="0036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06891">
      <w:bodyDiv w:val="1"/>
      <w:marLeft w:val="0"/>
      <w:marRight w:val="0"/>
      <w:marTop w:val="0"/>
      <w:marBottom w:val="0"/>
      <w:divBdr>
        <w:top w:val="none" w:sz="0" w:space="0" w:color="auto"/>
        <w:left w:val="none" w:sz="0" w:space="0" w:color="auto"/>
        <w:bottom w:val="none" w:sz="0" w:space="0" w:color="auto"/>
        <w:right w:val="none" w:sz="0" w:space="0" w:color="auto"/>
      </w:divBdr>
      <w:divsChild>
        <w:div w:id="1670937323">
          <w:marLeft w:val="300"/>
          <w:marRight w:val="0"/>
          <w:marTop w:val="120"/>
          <w:marBottom w:val="120"/>
          <w:divBdr>
            <w:top w:val="none" w:sz="0" w:space="0" w:color="auto"/>
            <w:left w:val="none" w:sz="0" w:space="0" w:color="auto"/>
            <w:bottom w:val="none" w:sz="0" w:space="0" w:color="auto"/>
            <w:right w:val="none" w:sz="0" w:space="0" w:color="auto"/>
          </w:divBdr>
        </w:div>
        <w:div w:id="1215581247">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2006278239">
      <w:bodyDiv w:val="1"/>
      <w:marLeft w:val="0"/>
      <w:marRight w:val="0"/>
      <w:marTop w:val="0"/>
      <w:marBottom w:val="0"/>
      <w:divBdr>
        <w:top w:val="none" w:sz="0" w:space="0" w:color="auto"/>
        <w:left w:val="none" w:sz="0" w:space="0" w:color="auto"/>
        <w:bottom w:val="none" w:sz="0" w:space="0" w:color="auto"/>
        <w:right w:val="none" w:sz="0" w:space="0" w:color="auto"/>
      </w:divBdr>
      <w:divsChild>
        <w:div w:id="835995768">
          <w:marLeft w:val="300"/>
          <w:marRight w:val="0"/>
          <w:marTop w:val="120"/>
          <w:marBottom w:val="120"/>
          <w:divBdr>
            <w:top w:val="none" w:sz="0" w:space="0" w:color="auto"/>
            <w:left w:val="none" w:sz="0" w:space="0" w:color="auto"/>
            <w:bottom w:val="none" w:sz="0" w:space="0" w:color="auto"/>
            <w:right w:val="none" w:sz="0" w:space="0" w:color="auto"/>
          </w:divBdr>
        </w:div>
        <w:div w:id="1284385274">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mis-lab/biobert" TargetMode="External"/><Relationship Id="rId4" Type="http://schemas.openxmlformats.org/officeDocument/2006/relationships/hyperlink" Target="https://github.com/naver/biobert-pretr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pulse</dc:creator>
  <cp:keywords/>
  <dc:description/>
  <cp:lastModifiedBy>Sneha pulse</cp:lastModifiedBy>
  <cp:revision>2</cp:revision>
  <dcterms:created xsi:type="dcterms:W3CDTF">2024-07-26T20:40:00Z</dcterms:created>
  <dcterms:modified xsi:type="dcterms:W3CDTF">2024-07-28T17:40:00Z</dcterms:modified>
</cp:coreProperties>
</file>