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A25D" w14:textId="77777777" w:rsidR="00333F23" w:rsidRDefault="00333F23">
      <w:pPr>
        <w:spacing w:after="720"/>
      </w:pPr>
    </w:p>
    <w:p w14:paraId="5EC1A25E" w14:textId="77777777" w:rsidR="00333F23" w:rsidRPr="00FB38D6" w:rsidRDefault="00000000">
      <w:pPr>
        <w:pStyle w:val="Heading1"/>
        <w:spacing w:after="120"/>
        <w:jc w:val="center"/>
        <w:rPr>
          <w:rFonts w:ascii="Algerian" w:hAnsi="Algerian"/>
        </w:rPr>
      </w:pPr>
      <w:proofErr w:type="spellStart"/>
      <w:r w:rsidRPr="00FB38D6">
        <w:rPr>
          <w:rFonts w:ascii="Algerian" w:hAnsi="Algerian"/>
          <w:b/>
          <w:sz w:val="72"/>
        </w:rPr>
        <w:t>ScamShield</w:t>
      </w:r>
      <w:proofErr w:type="spellEnd"/>
    </w:p>
    <w:p w14:paraId="5EC1A25F" w14:textId="77777777" w:rsidR="00333F23" w:rsidRPr="00832A58" w:rsidRDefault="00000000">
      <w:pPr>
        <w:spacing w:after="200"/>
        <w:jc w:val="center"/>
        <w:rPr>
          <w:b/>
          <w:bCs/>
          <w:sz w:val="24"/>
          <w:szCs w:val="24"/>
        </w:rPr>
      </w:pPr>
      <w:r w:rsidRPr="00832A58">
        <w:rPr>
          <w:b/>
          <w:bCs/>
          <w:sz w:val="32"/>
          <w:szCs w:val="24"/>
        </w:rPr>
        <w:t>Online Scam Detection &amp; Web Security Platform</w:t>
      </w:r>
    </w:p>
    <w:p w14:paraId="5EC1A260" w14:textId="77777777" w:rsidR="00333F23" w:rsidRPr="00832A58" w:rsidRDefault="00000000">
      <w:pPr>
        <w:spacing w:after="160"/>
        <w:jc w:val="center"/>
        <w:rPr>
          <w:b/>
          <w:bCs/>
          <w:sz w:val="24"/>
          <w:szCs w:val="24"/>
        </w:rPr>
      </w:pPr>
      <w:r w:rsidRPr="00832A58">
        <w:rPr>
          <w:b/>
          <w:bCs/>
          <w:sz w:val="28"/>
          <w:szCs w:val="24"/>
        </w:rPr>
        <w:t>README — Setup, API Reference &amp; Developer Guide</w:t>
      </w:r>
    </w:p>
    <w:p w14:paraId="5EC1A261" w14:textId="77777777" w:rsidR="00333F23" w:rsidRPr="00832A58" w:rsidRDefault="00000000">
      <w:pPr>
        <w:spacing w:after="120"/>
        <w:jc w:val="center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⚠</w:t>
      </w:r>
      <w:proofErr w:type="gramStart"/>
      <w:r w:rsidRPr="00832A58">
        <w:rPr>
          <w:b/>
          <w:bCs/>
          <w:sz w:val="24"/>
          <w:szCs w:val="24"/>
        </w:rPr>
        <w:t>️  DEMO</w:t>
      </w:r>
      <w:proofErr w:type="gramEnd"/>
      <w:r w:rsidRPr="00832A58">
        <w:rPr>
          <w:b/>
          <w:bCs/>
          <w:sz w:val="24"/>
          <w:szCs w:val="24"/>
        </w:rPr>
        <w:t xml:space="preserve"> MODE — All scan results are rule-based demonstrations and do not guarantee real-world safety.</w:t>
      </w:r>
    </w:p>
    <w:p w14:paraId="5EC1A262" w14:textId="77777777" w:rsidR="00333F23" w:rsidRPr="00832A58" w:rsidRDefault="00000000">
      <w:pPr>
        <w:spacing w:after="800"/>
        <w:jc w:val="center"/>
        <w:rPr>
          <w:b/>
          <w:bCs/>
          <w:sz w:val="24"/>
          <w:szCs w:val="24"/>
        </w:rPr>
      </w:pPr>
      <w:r w:rsidRPr="00832A58">
        <w:rPr>
          <w:b/>
          <w:bCs/>
          <w:szCs w:val="24"/>
        </w:rPr>
        <w:t xml:space="preserve">Built with C (Winsock2) + HTML / CSS / </w:t>
      </w:r>
      <w:proofErr w:type="gramStart"/>
      <w:r w:rsidRPr="00832A58">
        <w:rPr>
          <w:b/>
          <w:bCs/>
          <w:szCs w:val="24"/>
        </w:rPr>
        <w:t>JavaScript  |</w:t>
      </w:r>
      <w:proofErr w:type="gramEnd"/>
      <w:r w:rsidRPr="00832A58">
        <w:rPr>
          <w:b/>
          <w:bCs/>
          <w:szCs w:val="24"/>
        </w:rPr>
        <w:t xml:space="preserve">  Compatible with IBM Bob</w:t>
      </w:r>
    </w:p>
    <w:p w14:paraId="5EC1A263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1. Overview</w:t>
      </w:r>
    </w:p>
    <w:p w14:paraId="5EC1A264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proofErr w:type="spellStart"/>
      <w:r w:rsidRPr="00832A58">
        <w:rPr>
          <w:b/>
          <w:bCs/>
          <w:sz w:val="24"/>
          <w:szCs w:val="24"/>
        </w:rPr>
        <w:t>ScamShield</w:t>
      </w:r>
      <w:proofErr w:type="spellEnd"/>
      <w:r w:rsidRPr="00832A58">
        <w:rPr>
          <w:b/>
          <w:bCs/>
          <w:sz w:val="24"/>
          <w:szCs w:val="24"/>
        </w:rPr>
        <w:t xml:space="preserve"> is a lightweight, self-hosted cybersecurity education platform. The backend is a minimal HTTP/1.1 server written in pure C using the Windows Sockets 2 (Winsock2) API. The frontend is a single-page application built with HTML5, CSS3, and vanilla JavaScript — no frameworks, no </w:t>
      </w:r>
      <w:proofErr w:type="spellStart"/>
      <w:r w:rsidRPr="00832A58">
        <w:rPr>
          <w:b/>
          <w:bCs/>
          <w:sz w:val="24"/>
          <w:szCs w:val="24"/>
        </w:rPr>
        <w:t>npm</w:t>
      </w:r>
      <w:proofErr w:type="spellEnd"/>
      <w:r w:rsidRPr="00832A58">
        <w:rPr>
          <w:b/>
          <w:bCs/>
          <w:sz w:val="24"/>
          <w:szCs w:val="24"/>
        </w:rPr>
        <w:t>, no external dependencies of any kind.</w:t>
      </w:r>
    </w:p>
    <w:p w14:paraId="5EC1A265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The platform provides six interactive security tools, a live-updating dashboard with animated statistics, a 7-day bar chart (HTML Canvas), and a searchable/sortable table of 50 fictional cybersecurity scan records — all served from a single compiled binary running on http://localhost:8080.</w:t>
      </w:r>
    </w:p>
    <w:p w14:paraId="5EC1A266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2. Project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5610"/>
      </w:tblGrid>
      <w:tr w:rsidR="00333F23" w:rsidRPr="00832A58" w14:paraId="5EC1A269" w14:textId="77777777">
        <w:trPr>
          <w:tblHeader/>
        </w:trPr>
        <w:tc>
          <w:tcPr>
            <w:tcW w:w="0" w:type="auto"/>
          </w:tcPr>
          <w:p w14:paraId="5EC1A26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</w:tcPr>
          <w:p w14:paraId="5EC1A26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333F23" w:rsidRPr="00832A58" w14:paraId="5EC1A26C" w14:textId="77777777">
        <w:tc>
          <w:tcPr>
            <w:tcW w:w="0" w:type="auto"/>
          </w:tcPr>
          <w:p w14:paraId="5EC1A26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832A58">
              <w:rPr>
                <w:b/>
                <w:bCs/>
                <w:sz w:val="24"/>
                <w:szCs w:val="24"/>
              </w:rPr>
              <w:t>server.c</w:t>
            </w:r>
            <w:proofErr w:type="spellEnd"/>
          </w:p>
        </w:tc>
        <w:tc>
          <w:tcPr>
            <w:tcW w:w="0" w:type="auto"/>
          </w:tcPr>
          <w:p w14:paraId="5EC1A26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 backend — HTTP server, API routing, and all detection logic</w:t>
            </w:r>
          </w:p>
        </w:tc>
      </w:tr>
      <w:tr w:rsidR="00333F23" w:rsidRPr="00832A58" w14:paraId="5EC1A26F" w14:textId="77777777">
        <w:tc>
          <w:tcPr>
            <w:tcW w:w="0" w:type="auto"/>
          </w:tcPr>
          <w:p w14:paraId="5EC1A26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server.exe</w:t>
            </w:r>
          </w:p>
        </w:tc>
        <w:tc>
          <w:tcPr>
            <w:tcW w:w="0" w:type="auto"/>
          </w:tcPr>
          <w:p w14:paraId="5EC1A26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Pre-compiled Windows binary (GCC / Winsock2)</w:t>
            </w:r>
          </w:p>
        </w:tc>
      </w:tr>
      <w:tr w:rsidR="00333F23" w:rsidRPr="00832A58" w14:paraId="5EC1A272" w14:textId="77777777">
        <w:tc>
          <w:tcPr>
            <w:tcW w:w="0" w:type="auto"/>
          </w:tcPr>
          <w:p w14:paraId="5EC1A27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index.html</w:t>
            </w:r>
          </w:p>
        </w:tc>
        <w:tc>
          <w:tcPr>
            <w:tcW w:w="0" w:type="auto"/>
          </w:tcPr>
          <w:p w14:paraId="5EC1A27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Single-page dashboard — layout, forms, navigation, tables</w:t>
            </w:r>
          </w:p>
        </w:tc>
      </w:tr>
      <w:tr w:rsidR="00333F23" w:rsidRPr="00832A58" w14:paraId="5EC1A275" w14:textId="77777777">
        <w:tc>
          <w:tcPr>
            <w:tcW w:w="0" w:type="auto"/>
          </w:tcPr>
          <w:p w14:paraId="5EC1A27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style.css</w:t>
            </w:r>
          </w:p>
        </w:tc>
        <w:tc>
          <w:tcPr>
            <w:tcW w:w="0" w:type="auto"/>
          </w:tcPr>
          <w:p w14:paraId="5EC1A27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Dark navy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glassmorphism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 theme, animations, responsive layout</w:t>
            </w:r>
          </w:p>
        </w:tc>
      </w:tr>
      <w:tr w:rsidR="00333F23" w:rsidRPr="00832A58" w14:paraId="5EC1A278" w14:textId="77777777">
        <w:tc>
          <w:tcPr>
            <w:tcW w:w="0" w:type="auto"/>
          </w:tcPr>
          <w:p w14:paraId="5EC1A27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app.js</w:t>
            </w:r>
          </w:p>
        </w:tc>
        <w:tc>
          <w:tcPr>
            <w:tcW w:w="0" w:type="auto"/>
          </w:tcPr>
          <w:p w14:paraId="5EC1A27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Frontend logic, Canvas chart, demo data, offline fallback</w:t>
            </w:r>
          </w:p>
        </w:tc>
      </w:tr>
      <w:tr w:rsidR="00333F23" w:rsidRPr="00832A58" w14:paraId="5EC1A27B" w14:textId="77777777">
        <w:tc>
          <w:tcPr>
            <w:tcW w:w="0" w:type="auto"/>
          </w:tcPr>
          <w:p w14:paraId="5EC1A27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README.md</w:t>
            </w:r>
          </w:p>
        </w:tc>
        <w:tc>
          <w:tcPr>
            <w:tcW w:w="0" w:type="auto"/>
          </w:tcPr>
          <w:p w14:paraId="5EC1A27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This README — setup, API reference, developer guide</w:t>
            </w:r>
          </w:p>
        </w:tc>
      </w:tr>
      <w:tr w:rsidR="00333F23" w:rsidRPr="00832A58" w14:paraId="5EC1A27E" w14:textId="77777777">
        <w:tc>
          <w:tcPr>
            <w:tcW w:w="0" w:type="auto"/>
          </w:tcPr>
          <w:p w14:paraId="5EC1A27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README_ScamShield.docx</w:t>
            </w:r>
          </w:p>
        </w:tc>
        <w:tc>
          <w:tcPr>
            <w:tcW w:w="0" w:type="auto"/>
          </w:tcPr>
          <w:p w14:paraId="5EC1A27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PDF-ready formatted version of this README (this file)</w:t>
            </w:r>
          </w:p>
        </w:tc>
      </w:tr>
    </w:tbl>
    <w:p w14:paraId="5EC1A27F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280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3. Features</w:t>
      </w:r>
    </w:p>
    <w:p w14:paraId="5EC1A281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3.1 Security Modules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"/>
        <w:gridCol w:w="2181"/>
        <w:gridCol w:w="5973"/>
      </w:tblGrid>
      <w:tr w:rsidR="00333F23" w:rsidRPr="00832A58" w14:paraId="5EC1A285" w14:textId="77777777">
        <w:trPr>
          <w:tblHeader/>
        </w:trPr>
        <w:tc>
          <w:tcPr>
            <w:tcW w:w="0" w:type="auto"/>
          </w:tcPr>
          <w:p w14:paraId="5EC1A28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</w:tcPr>
          <w:p w14:paraId="5EC1A28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</w:tcPr>
          <w:p w14:paraId="5EC1A28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33F23" w:rsidRPr="00832A58" w14:paraId="5EC1A289" w14:textId="77777777">
        <w:tc>
          <w:tcPr>
            <w:tcW w:w="0" w:type="auto"/>
          </w:tcPr>
          <w:p w14:paraId="5EC1A28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EC1A28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Phishing URL Checker</w:t>
            </w:r>
          </w:p>
        </w:tc>
        <w:tc>
          <w:tcPr>
            <w:tcW w:w="0" w:type="auto"/>
          </w:tcPr>
          <w:p w14:paraId="5EC1A28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Detects suspicious links via keyword, TLD, IP, and subdomain heuristics</w:t>
            </w:r>
          </w:p>
        </w:tc>
      </w:tr>
      <w:tr w:rsidR="00333F23" w:rsidRPr="00832A58" w14:paraId="5EC1A28D" w14:textId="77777777">
        <w:tc>
          <w:tcPr>
            <w:tcW w:w="0" w:type="auto"/>
          </w:tcPr>
          <w:p w14:paraId="5EC1A28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EC1A28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Website Security Scanner</w:t>
            </w:r>
          </w:p>
        </w:tc>
        <w:tc>
          <w:tcPr>
            <w:tcW w:w="0" w:type="auto"/>
          </w:tcPr>
          <w:p w14:paraId="5EC1A28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Simulates HTTPS, CSP, HSTS, CORS, and X-Frame-Options checks</w:t>
            </w:r>
          </w:p>
        </w:tc>
      </w:tr>
      <w:tr w:rsidR="00333F23" w:rsidRPr="00832A58" w14:paraId="5EC1A291" w14:textId="77777777">
        <w:tc>
          <w:tcPr>
            <w:tcW w:w="0" w:type="auto"/>
          </w:tcPr>
          <w:p w14:paraId="5EC1A28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EC1A28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Scam Message Detector</w:t>
            </w:r>
          </w:p>
        </w:tc>
        <w:tc>
          <w:tcPr>
            <w:tcW w:w="0" w:type="auto"/>
          </w:tcPr>
          <w:p w14:paraId="5EC1A29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Identifies scam SMS/email patterns — lottery fraud, OTP phishing, bank impersonation</w:t>
            </w:r>
          </w:p>
        </w:tc>
      </w:tr>
      <w:tr w:rsidR="00333F23" w:rsidRPr="00832A58" w14:paraId="5EC1A295" w14:textId="77777777">
        <w:tc>
          <w:tcPr>
            <w:tcW w:w="0" w:type="auto"/>
          </w:tcPr>
          <w:p w14:paraId="5EC1A29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EC1A29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Fake Job Detector</w:t>
            </w:r>
          </w:p>
        </w:tc>
        <w:tc>
          <w:tcPr>
            <w:tcW w:w="0" w:type="auto"/>
          </w:tcPr>
          <w:p w14:paraId="5EC1A29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Flags fraudulent job postings via red-flag keyword matching</w:t>
            </w:r>
          </w:p>
        </w:tc>
      </w:tr>
      <w:tr w:rsidR="00333F23" w:rsidRPr="00832A58" w14:paraId="5EC1A299" w14:textId="77777777">
        <w:tc>
          <w:tcPr>
            <w:tcW w:w="0" w:type="auto"/>
          </w:tcPr>
          <w:p w14:paraId="5EC1A29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5EC1A29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UPI Scam Awareness</w:t>
            </w:r>
          </w:p>
        </w:tc>
        <w:tc>
          <w:tcPr>
            <w:tcW w:w="0" w:type="auto"/>
          </w:tcPr>
          <w:p w14:paraId="5EC1A29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Six illustrated cards covering the most common UPI payment fraud types in India</w:t>
            </w:r>
          </w:p>
        </w:tc>
      </w:tr>
      <w:tr w:rsidR="00333F23" w:rsidRPr="00832A58" w14:paraId="5EC1A29D" w14:textId="77777777">
        <w:tc>
          <w:tcPr>
            <w:tcW w:w="0" w:type="auto"/>
          </w:tcPr>
          <w:p w14:paraId="5EC1A29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5EC1A29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Cybersecurity Safety Score</w:t>
            </w:r>
          </w:p>
        </w:tc>
        <w:tc>
          <w:tcPr>
            <w:tcW w:w="0" w:type="auto"/>
          </w:tcPr>
          <w:p w14:paraId="5EC1A29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8-question self-assessment quiz with a colour-coded score and personalised tips</w:t>
            </w:r>
          </w:p>
        </w:tc>
      </w:tr>
    </w:tbl>
    <w:p w14:paraId="5EC1A29E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29F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3.2 Dashboard Extras</w:t>
      </w:r>
    </w:p>
    <w:p w14:paraId="5EC1A2A0" w14:textId="77777777" w:rsidR="00333F23" w:rsidRPr="00832A58" w:rsidRDefault="00000000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4 animated stat cards — Total Scans, Safe URLs, Suspicious URLs, Scams Detected</w:t>
      </w:r>
    </w:p>
    <w:p w14:paraId="5EC1A2A1" w14:textId="77777777" w:rsidR="00333F23" w:rsidRPr="00832A58" w:rsidRDefault="00000000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7-day bar chart — scan activity rendered on HTML Canvas with smooth animation</w:t>
      </w:r>
    </w:p>
    <w:p w14:paraId="5EC1A2A2" w14:textId="77777777" w:rsidR="00333F23" w:rsidRPr="00832A58" w:rsidRDefault="00000000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50 fictional demo records — searchable, sortable, paginated with 10 rows/page</w:t>
      </w:r>
    </w:p>
    <w:p w14:paraId="5EC1A2A3" w14:textId="77777777" w:rsidR="00333F23" w:rsidRPr="00832A58" w:rsidRDefault="00000000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CSV export — download the current filtered/sorted table view</w:t>
      </w:r>
    </w:p>
    <w:p w14:paraId="5EC1A2A4" w14:textId="77777777" w:rsidR="00333F23" w:rsidRPr="00832A58" w:rsidRDefault="00000000">
      <w:pPr>
        <w:numPr>
          <w:ilvl w:val="0"/>
          <w:numId w:val="1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Generate Sample Data button — populates the entire dashboard instantly</w:t>
      </w:r>
    </w:p>
    <w:p w14:paraId="5EC1A2A5" w14:textId="77777777" w:rsidR="00333F23" w:rsidRPr="00832A58" w:rsidRDefault="00000000">
      <w:pPr>
        <w:numPr>
          <w:ilvl w:val="0"/>
          <w:numId w:val="1"/>
        </w:num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•  </w:t>
      </w:r>
      <w:proofErr w:type="spellStart"/>
      <w:r w:rsidRPr="00832A58">
        <w:rPr>
          <w:b/>
          <w:bCs/>
          <w:sz w:val="24"/>
          <w:szCs w:val="24"/>
        </w:rPr>
        <w:t>IntersectionObserver</w:t>
      </w:r>
      <w:proofErr w:type="spellEnd"/>
      <w:r w:rsidRPr="00832A58">
        <w:rPr>
          <w:b/>
          <w:bCs/>
          <w:sz w:val="24"/>
          <w:szCs w:val="24"/>
        </w:rPr>
        <w:t>-based active nav tracking — highlights the current section</w:t>
      </w:r>
    </w:p>
    <w:p w14:paraId="5EC1A2A6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4. Quick Start</w:t>
      </w:r>
    </w:p>
    <w:p w14:paraId="5EC1A2A7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4.1 Prerequisites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6139"/>
      </w:tblGrid>
      <w:tr w:rsidR="00333F23" w:rsidRPr="00832A58" w14:paraId="5EC1A2AA" w14:textId="77777777">
        <w:trPr>
          <w:tblHeader/>
        </w:trPr>
        <w:tc>
          <w:tcPr>
            <w:tcW w:w="0" w:type="auto"/>
          </w:tcPr>
          <w:p w14:paraId="5EC1A2A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</w:tcPr>
          <w:p w14:paraId="5EC1A2A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333F23" w:rsidRPr="00832A58" w14:paraId="5EC1A2AD" w14:textId="77777777">
        <w:tc>
          <w:tcPr>
            <w:tcW w:w="0" w:type="auto"/>
          </w:tcPr>
          <w:p w14:paraId="5EC1A2A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Operating System</w:t>
            </w:r>
          </w:p>
        </w:tc>
        <w:tc>
          <w:tcPr>
            <w:tcW w:w="0" w:type="auto"/>
          </w:tcPr>
          <w:p w14:paraId="5EC1A2A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Windows 10 or later (Winsock2 is Windows-native)</w:t>
            </w:r>
          </w:p>
        </w:tc>
      </w:tr>
      <w:tr w:rsidR="00333F23" w:rsidRPr="00832A58" w14:paraId="5EC1A2B0" w14:textId="77777777">
        <w:tc>
          <w:tcPr>
            <w:tcW w:w="0" w:type="auto"/>
          </w:tcPr>
          <w:p w14:paraId="5EC1A2A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 Compiler</w:t>
            </w:r>
          </w:p>
        </w:tc>
        <w:tc>
          <w:tcPr>
            <w:tcW w:w="0" w:type="auto"/>
          </w:tcPr>
          <w:p w14:paraId="5EC1A2A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GCC via MSYS2 (recommended) or TDM-GCC</w:t>
            </w:r>
          </w:p>
        </w:tc>
      </w:tr>
      <w:tr w:rsidR="00333F23" w:rsidRPr="00832A58" w14:paraId="5EC1A2B3" w14:textId="77777777">
        <w:tc>
          <w:tcPr>
            <w:tcW w:w="0" w:type="auto"/>
          </w:tcPr>
          <w:p w14:paraId="5EC1A2B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Web Browser</w:t>
            </w:r>
          </w:p>
        </w:tc>
        <w:tc>
          <w:tcPr>
            <w:tcW w:w="0" w:type="auto"/>
          </w:tcPr>
          <w:p w14:paraId="5EC1A2B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Any modern browser — Chrome, Firefox, or Edge</w:t>
            </w:r>
          </w:p>
        </w:tc>
      </w:tr>
    </w:tbl>
    <w:p w14:paraId="5EC1A2B4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2B5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lastRenderedPageBreak/>
        <w:t>4.2 Install GCC via MSYS2</w:t>
      </w:r>
    </w:p>
    <w:p w14:paraId="5EC1A2B6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Download and install MSYS2 from https://www.msys2.org, then open the MSYS2 MinGW64 terminal and run:</w:t>
      </w:r>
    </w:p>
    <w:p w14:paraId="5EC1A2B7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    </w:t>
      </w:r>
      <w:proofErr w:type="spellStart"/>
      <w:r w:rsidRPr="00832A58">
        <w:rPr>
          <w:b/>
          <w:bCs/>
          <w:sz w:val="24"/>
          <w:szCs w:val="24"/>
        </w:rPr>
        <w:t>pacman</w:t>
      </w:r>
      <w:proofErr w:type="spellEnd"/>
      <w:r w:rsidRPr="00832A58">
        <w:rPr>
          <w:b/>
          <w:bCs/>
          <w:sz w:val="24"/>
          <w:szCs w:val="24"/>
        </w:rPr>
        <w:t xml:space="preserve"> -S mingw-w64-x86_64-gcc</w:t>
      </w:r>
    </w:p>
    <w:p w14:paraId="5EC1A2B8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Alternatively, install TDM-GCC from https://jmeubank.github.io/tdm-gcc/ — no MSYS2 required, just add </w:t>
      </w:r>
      <w:proofErr w:type="spellStart"/>
      <w:r w:rsidRPr="00832A58">
        <w:rPr>
          <w:b/>
          <w:bCs/>
          <w:sz w:val="24"/>
          <w:szCs w:val="24"/>
        </w:rPr>
        <w:t>gcc</w:t>
      </w:r>
      <w:proofErr w:type="spellEnd"/>
      <w:r w:rsidRPr="00832A58">
        <w:rPr>
          <w:b/>
          <w:bCs/>
          <w:sz w:val="24"/>
          <w:szCs w:val="24"/>
        </w:rPr>
        <w:t xml:space="preserve"> to your PATH.</w:t>
      </w:r>
    </w:p>
    <w:p w14:paraId="5EC1A2B9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4.3 Compile</w:t>
      </w:r>
    </w:p>
    <w:p w14:paraId="5EC1A2BA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    </w:t>
      </w:r>
      <w:proofErr w:type="spellStart"/>
      <w:r w:rsidRPr="00832A58">
        <w:rPr>
          <w:b/>
          <w:bCs/>
          <w:sz w:val="24"/>
          <w:szCs w:val="24"/>
        </w:rPr>
        <w:t>gcc</w:t>
      </w:r>
      <w:proofErr w:type="spellEnd"/>
      <w:r w:rsidRPr="00832A58">
        <w:rPr>
          <w:b/>
          <w:bCs/>
          <w:sz w:val="24"/>
          <w:szCs w:val="24"/>
        </w:rPr>
        <w:t xml:space="preserve"> </w:t>
      </w:r>
      <w:proofErr w:type="spellStart"/>
      <w:r w:rsidRPr="00832A58">
        <w:rPr>
          <w:b/>
          <w:bCs/>
          <w:sz w:val="24"/>
          <w:szCs w:val="24"/>
        </w:rPr>
        <w:t>server.c</w:t>
      </w:r>
      <w:proofErr w:type="spellEnd"/>
      <w:r w:rsidRPr="00832A58">
        <w:rPr>
          <w:b/>
          <w:bCs/>
          <w:sz w:val="24"/>
          <w:szCs w:val="24"/>
        </w:rPr>
        <w:t xml:space="preserve"> -o server.exe -lws2_32 -O2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4"/>
        <w:gridCol w:w="6932"/>
      </w:tblGrid>
      <w:tr w:rsidR="00333F23" w:rsidRPr="00832A58" w14:paraId="5EC1A2BD" w14:textId="77777777">
        <w:trPr>
          <w:tblHeader/>
        </w:trPr>
        <w:tc>
          <w:tcPr>
            <w:tcW w:w="0" w:type="auto"/>
          </w:tcPr>
          <w:p w14:paraId="5EC1A2B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GCC Flag</w:t>
            </w:r>
          </w:p>
        </w:tc>
        <w:tc>
          <w:tcPr>
            <w:tcW w:w="0" w:type="auto"/>
          </w:tcPr>
          <w:p w14:paraId="5EC1A2B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333F23" w:rsidRPr="00832A58" w14:paraId="5EC1A2C0" w14:textId="77777777">
        <w:tc>
          <w:tcPr>
            <w:tcW w:w="0" w:type="auto"/>
          </w:tcPr>
          <w:p w14:paraId="5EC1A2B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-lws2_32</w:t>
            </w:r>
          </w:p>
        </w:tc>
        <w:tc>
          <w:tcPr>
            <w:tcW w:w="0" w:type="auto"/>
          </w:tcPr>
          <w:p w14:paraId="5EC1A2B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Links the Windows Sockets 2 library (required for all Winsock2 programs)</w:t>
            </w:r>
          </w:p>
        </w:tc>
      </w:tr>
      <w:tr w:rsidR="00333F23" w:rsidRPr="00832A58" w14:paraId="5EC1A2C3" w14:textId="77777777">
        <w:tc>
          <w:tcPr>
            <w:tcW w:w="0" w:type="auto"/>
          </w:tcPr>
          <w:p w14:paraId="5EC1A2C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-O2</w:t>
            </w:r>
          </w:p>
        </w:tc>
        <w:tc>
          <w:tcPr>
            <w:tcW w:w="0" w:type="auto"/>
          </w:tcPr>
          <w:p w14:paraId="5EC1A2C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Enables compiler optimisations — reduces binary size and improves speed</w:t>
            </w:r>
          </w:p>
        </w:tc>
      </w:tr>
      <w:tr w:rsidR="00333F23" w:rsidRPr="00832A58" w14:paraId="5EC1A2C6" w14:textId="77777777">
        <w:tc>
          <w:tcPr>
            <w:tcW w:w="0" w:type="auto"/>
          </w:tcPr>
          <w:p w14:paraId="5EC1A2C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-Wall -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Wextra</w:t>
            </w:r>
            <w:proofErr w:type="spellEnd"/>
          </w:p>
        </w:tc>
        <w:tc>
          <w:tcPr>
            <w:tcW w:w="0" w:type="auto"/>
          </w:tcPr>
          <w:p w14:paraId="5EC1A2C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Optional: enables all compiler warnings (useful during development)</w:t>
            </w:r>
          </w:p>
        </w:tc>
      </w:tr>
    </w:tbl>
    <w:p w14:paraId="5EC1A2C7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2C8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4.4 Run the Server</w:t>
      </w:r>
    </w:p>
    <w:p w14:paraId="5EC1A2C9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    .\server.exe</w:t>
      </w:r>
    </w:p>
    <w:p w14:paraId="5EC1A2CA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Expected terminal output:</w:t>
      </w:r>
    </w:p>
    <w:p w14:paraId="5EC1A2CB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    </w:t>
      </w:r>
      <w:proofErr w:type="spellStart"/>
      <w:r w:rsidRPr="00832A58">
        <w:rPr>
          <w:b/>
          <w:bCs/>
          <w:sz w:val="24"/>
          <w:szCs w:val="24"/>
        </w:rPr>
        <w:t>ScamShield</w:t>
      </w:r>
      <w:proofErr w:type="spellEnd"/>
      <w:r w:rsidRPr="00832A58">
        <w:rPr>
          <w:b/>
          <w:bCs/>
          <w:sz w:val="24"/>
          <w:szCs w:val="24"/>
        </w:rPr>
        <w:t xml:space="preserve"> Server running on http://localhost:8080</w:t>
      </w:r>
    </w:p>
    <w:p w14:paraId="5EC1A2CC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    Press </w:t>
      </w:r>
      <w:proofErr w:type="spellStart"/>
      <w:r w:rsidRPr="00832A58">
        <w:rPr>
          <w:b/>
          <w:bCs/>
          <w:sz w:val="24"/>
          <w:szCs w:val="24"/>
        </w:rPr>
        <w:t>Ctrl+C</w:t>
      </w:r>
      <w:proofErr w:type="spellEnd"/>
      <w:r w:rsidRPr="00832A58">
        <w:rPr>
          <w:b/>
          <w:bCs/>
          <w:sz w:val="24"/>
          <w:szCs w:val="24"/>
        </w:rPr>
        <w:t xml:space="preserve"> to stop.</w:t>
      </w:r>
    </w:p>
    <w:p w14:paraId="5EC1A2CD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4.5 Open in Browser</w:t>
      </w:r>
    </w:p>
    <w:p w14:paraId="5EC1A2CE" w14:textId="77777777" w:rsidR="00333F23" w:rsidRPr="00832A58" w:rsidRDefault="00000000">
      <w:pPr>
        <w:spacing w:after="12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Navigate to:  http://localhost:8080</w:t>
      </w:r>
    </w:p>
    <w:p w14:paraId="5EC1A2CF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Important: server.exe must be run from the same directory that contains index.html, style.css, and app.js. All four files must reside in the same folder.</w:t>
      </w:r>
    </w:p>
    <w:p w14:paraId="5EC1A2D0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5. API Reference</w:t>
      </w:r>
    </w:p>
    <w:p w14:paraId="5EC1A2D1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The C server exposes three POST endpoints. All responses are JSON. All include "demo": true to flag results as educational.</w:t>
      </w:r>
    </w:p>
    <w:p w14:paraId="5EC1A2D2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proofErr w:type="gramStart"/>
      <w:r w:rsidRPr="00832A58">
        <w:rPr>
          <w:b/>
          <w:bCs/>
          <w:sz w:val="32"/>
          <w:szCs w:val="28"/>
        </w:rPr>
        <w:t>5.1  POST</w:t>
      </w:r>
      <w:proofErr w:type="gramEnd"/>
      <w:r w:rsidRPr="00832A58">
        <w:rPr>
          <w:b/>
          <w:bCs/>
          <w:sz w:val="32"/>
          <w:szCs w:val="28"/>
        </w:rPr>
        <w:t xml:space="preserve"> /</w:t>
      </w:r>
      <w:proofErr w:type="spellStart"/>
      <w:r w:rsidRPr="00832A58">
        <w:rPr>
          <w:b/>
          <w:bCs/>
          <w:sz w:val="32"/>
          <w:szCs w:val="28"/>
        </w:rPr>
        <w:t>api</w:t>
      </w:r>
      <w:proofErr w:type="spellEnd"/>
      <w:r w:rsidRPr="00832A58">
        <w:rPr>
          <w:b/>
          <w:bCs/>
          <w:sz w:val="32"/>
          <w:szCs w:val="28"/>
        </w:rPr>
        <w:t>/check-</w:t>
      </w:r>
      <w:proofErr w:type="spellStart"/>
      <w:r w:rsidRPr="00832A58">
        <w:rPr>
          <w:b/>
          <w:bCs/>
          <w:sz w:val="32"/>
          <w:szCs w:val="28"/>
        </w:rPr>
        <w:t>url</w:t>
      </w:r>
      <w:proofErr w:type="spellEnd"/>
    </w:p>
    <w:p w14:paraId="5EC1A2D3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Request body</w:t>
      </w:r>
      <w:proofErr w:type="gramStart"/>
      <w:r w:rsidRPr="00832A58">
        <w:rPr>
          <w:b/>
          <w:bCs/>
          <w:sz w:val="24"/>
          <w:szCs w:val="24"/>
        </w:rPr>
        <w:t>:  {</w:t>
      </w:r>
      <w:proofErr w:type="gramEnd"/>
      <w:r w:rsidRPr="00832A58">
        <w:rPr>
          <w:b/>
          <w:bCs/>
          <w:sz w:val="24"/>
          <w:szCs w:val="24"/>
        </w:rPr>
        <w:t xml:space="preserve"> "</w:t>
      </w:r>
      <w:proofErr w:type="spellStart"/>
      <w:r w:rsidRPr="00832A58">
        <w:rPr>
          <w:b/>
          <w:bCs/>
          <w:sz w:val="24"/>
          <w:szCs w:val="24"/>
        </w:rPr>
        <w:t>url</w:t>
      </w:r>
      <w:proofErr w:type="spellEnd"/>
      <w:r w:rsidRPr="00832A58">
        <w:rPr>
          <w:b/>
          <w:bCs/>
          <w:sz w:val="24"/>
          <w:szCs w:val="24"/>
        </w:rPr>
        <w:t>": "http://win-free-iphone.tk</w:t>
      </w:r>
      <w:proofErr w:type="gramStart"/>
      <w:r w:rsidRPr="00832A58">
        <w:rPr>
          <w:b/>
          <w:bCs/>
          <w:sz w:val="24"/>
          <w:szCs w:val="24"/>
        </w:rPr>
        <w:t>" }</w:t>
      </w:r>
      <w:proofErr w:type="gramEnd"/>
    </w:p>
    <w:p w14:paraId="5EC1A2D4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Sample response:</w:t>
      </w:r>
    </w:p>
    <w:p w14:paraId="5EC1A2D5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Cs w:val="24"/>
        </w:rPr>
        <w:t xml:space="preserve">    </w:t>
      </w:r>
      <w:proofErr w:type="gramStart"/>
      <w:r w:rsidRPr="00832A58">
        <w:rPr>
          <w:b/>
          <w:bCs/>
          <w:szCs w:val="24"/>
        </w:rPr>
        <w:t>{ "</w:t>
      </w:r>
      <w:proofErr w:type="spellStart"/>
      <w:proofErr w:type="gramEnd"/>
      <w:r w:rsidRPr="00832A58">
        <w:rPr>
          <w:b/>
          <w:bCs/>
          <w:szCs w:val="24"/>
        </w:rPr>
        <w:t>url</w:t>
      </w:r>
      <w:proofErr w:type="spellEnd"/>
      <w:r w:rsidRPr="00832A58">
        <w:rPr>
          <w:b/>
          <w:bCs/>
          <w:szCs w:val="24"/>
        </w:rPr>
        <w:t>": "http://win-free-iphone.tk", "verdict": "DANGEROUS", "score": 95, "reason": "High risk: No HTTPS. Suspicious TLD. free-</w:t>
      </w:r>
      <w:proofErr w:type="spellStart"/>
      <w:r w:rsidRPr="00832A58">
        <w:rPr>
          <w:b/>
          <w:bCs/>
          <w:szCs w:val="24"/>
        </w:rPr>
        <w:t>iphone</w:t>
      </w:r>
      <w:proofErr w:type="spellEnd"/>
      <w:r w:rsidRPr="00832A58">
        <w:rPr>
          <w:b/>
          <w:bCs/>
          <w:szCs w:val="24"/>
        </w:rPr>
        <w:t xml:space="preserve">; winner", "demo": </w:t>
      </w:r>
      <w:proofErr w:type="gramStart"/>
      <w:r w:rsidRPr="00832A58">
        <w:rPr>
          <w:b/>
          <w:bCs/>
          <w:szCs w:val="24"/>
        </w:rPr>
        <w:t>true }</w:t>
      </w:r>
      <w:proofErr w:type="gramEnd"/>
    </w:p>
    <w:p w14:paraId="5EC1A2D6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proofErr w:type="gramStart"/>
      <w:r w:rsidRPr="00832A58">
        <w:rPr>
          <w:b/>
          <w:bCs/>
          <w:sz w:val="32"/>
          <w:szCs w:val="28"/>
        </w:rPr>
        <w:lastRenderedPageBreak/>
        <w:t>5.2  POST</w:t>
      </w:r>
      <w:proofErr w:type="gramEnd"/>
      <w:r w:rsidRPr="00832A58">
        <w:rPr>
          <w:b/>
          <w:bCs/>
          <w:sz w:val="32"/>
          <w:szCs w:val="28"/>
        </w:rPr>
        <w:t xml:space="preserve"> /</w:t>
      </w:r>
      <w:proofErr w:type="spellStart"/>
      <w:r w:rsidRPr="00832A58">
        <w:rPr>
          <w:b/>
          <w:bCs/>
          <w:sz w:val="32"/>
          <w:szCs w:val="28"/>
        </w:rPr>
        <w:t>api</w:t>
      </w:r>
      <w:proofErr w:type="spellEnd"/>
      <w:r w:rsidRPr="00832A58">
        <w:rPr>
          <w:b/>
          <w:bCs/>
          <w:sz w:val="32"/>
          <w:szCs w:val="28"/>
        </w:rPr>
        <w:t>/check-message</w:t>
      </w:r>
    </w:p>
    <w:p w14:paraId="5EC1A2D7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Request body</w:t>
      </w:r>
      <w:proofErr w:type="gramStart"/>
      <w:r w:rsidRPr="00832A58">
        <w:rPr>
          <w:b/>
          <w:bCs/>
          <w:sz w:val="24"/>
          <w:szCs w:val="24"/>
        </w:rPr>
        <w:t>:  {</w:t>
      </w:r>
      <w:proofErr w:type="gramEnd"/>
      <w:r w:rsidRPr="00832A58">
        <w:rPr>
          <w:b/>
          <w:bCs/>
          <w:sz w:val="24"/>
          <w:szCs w:val="24"/>
        </w:rPr>
        <w:t xml:space="preserve"> "message": "Congratulations! You WON Rs.50,000. Click link to claim.</w:t>
      </w:r>
      <w:proofErr w:type="gramStart"/>
      <w:r w:rsidRPr="00832A58">
        <w:rPr>
          <w:b/>
          <w:bCs/>
          <w:sz w:val="24"/>
          <w:szCs w:val="24"/>
        </w:rPr>
        <w:t>" }</w:t>
      </w:r>
      <w:proofErr w:type="gramEnd"/>
    </w:p>
    <w:p w14:paraId="5EC1A2D8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Sample response:</w:t>
      </w:r>
    </w:p>
    <w:p w14:paraId="5EC1A2D9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Cs w:val="24"/>
        </w:rPr>
        <w:t xml:space="preserve">    </w:t>
      </w:r>
      <w:proofErr w:type="gramStart"/>
      <w:r w:rsidRPr="00832A58">
        <w:rPr>
          <w:b/>
          <w:bCs/>
          <w:szCs w:val="24"/>
        </w:rPr>
        <w:t>{ "</w:t>
      </w:r>
      <w:proofErr w:type="gramEnd"/>
      <w:r w:rsidRPr="00832A58">
        <w:rPr>
          <w:b/>
          <w:bCs/>
          <w:szCs w:val="24"/>
        </w:rPr>
        <w:t xml:space="preserve">message": "...", "verdict": "SCAM", "score": 80, "reason": "High scam probability: won a prize; claim your reward", "demo": </w:t>
      </w:r>
      <w:proofErr w:type="gramStart"/>
      <w:r w:rsidRPr="00832A58">
        <w:rPr>
          <w:b/>
          <w:bCs/>
          <w:szCs w:val="24"/>
        </w:rPr>
        <w:t>true }</w:t>
      </w:r>
      <w:proofErr w:type="gramEnd"/>
    </w:p>
    <w:p w14:paraId="5EC1A2DA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proofErr w:type="gramStart"/>
      <w:r w:rsidRPr="00832A58">
        <w:rPr>
          <w:b/>
          <w:bCs/>
          <w:sz w:val="32"/>
          <w:szCs w:val="28"/>
        </w:rPr>
        <w:t>5.3  POST</w:t>
      </w:r>
      <w:proofErr w:type="gramEnd"/>
      <w:r w:rsidRPr="00832A58">
        <w:rPr>
          <w:b/>
          <w:bCs/>
          <w:sz w:val="32"/>
          <w:szCs w:val="28"/>
        </w:rPr>
        <w:t xml:space="preserve"> /</w:t>
      </w:r>
      <w:proofErr w:type="spellStart"/>
      <w:r w:rsidRPr="00832A58">
        <w:rPr>
          <w:b/>
          <w:bCs/>
          <w:sz w:val="32"/>
          <w:szCs w:val="28"/>
        </w:rPr>
        <w:t>api</w:t>
      </w:r>
      <w:proofErr w:type="spellEnd"/>
      <w:r w:rsidRPr="00832A58">
        <w:rPr>
          <w:b/>
          <w:bCs/>
          <w:sz w:val="32"/>
          <w:szCs w:val="28"/>
        </w:rPr>
        <w:t>/check-job</w:t>
      </w:r>
    </w:p>
    <w:p w14:paraId="5EC1A2DB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Request body</w:t>
      </w:r>
      <w:proofErr w:type="gramStart"/>
      <w:r w:rsidRPr="00832A58">
        <w:rPr>
          <w:b/>
          <w:bCs/>
          <w:sz w:val="24"/>
          <w:szCs w:val="24"/>
        </w:rPr>
        <w:t>:  {</w:t>
      </w:r>
      <w:proofErr w:type="gramEnd"/>
      <w:r w:rsidRPr="00832A58">
        <w:rPr>
          <w:b/>
          <w:bCs/>
          <w:sz w:val="24"/>
          <w:szCs w:val="24"/>
        </w:rPr>
        <w:t xml:space="preserve"> "text": "Work from home, earn $5000 daily, no experience needed!</w:t>
      </w:r>
      <w:proofErr w:type="gramStart"/>
      <w:r w:rsidRPr="00832A58">
        <w:rPr>
          <w:b/>
          <w:bCs/>
          <w:sz w:val="24"/>
          <w:szCs w:val="24"/>
        </w:rPr>
        <w:t>" }</w:t>
      </w:r>
      <w:proofErr w:type="gramEnd"/>
    </w:p>
    <w:p w14:paraId="5EC1A2DC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Sample response:</w:t>
      </w:r>
    </w:p>
    <w:p w14:paraId="5EC1A2DD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Cs w:val="24"/>
        </w:rPr>
        <w:t xml:space="preserve">    </w:t>
      </w:r>
      <w:proofErr w:type="gramStart"/>
      <w:r w:rsidRPr="00832A58">
        <w:rPr>
          <w:b/>
          <w:bCs/>
          <w:szCs w:val="24"/>
        </w:rPr>
        <w:t>{ "</w:t>
      </w:r>
      <w:proofErr w:type="gramEnd"/>
      <w:r w:rsidRPr="00832A58">
        <w:rPr>
          <w:b/>
          <w:bCs/>
          <w:szCs w:val="24"/>
        </w:rPr>
        <w:t xml:space="preserve">text": "...", "verdict": "FAKE JOB", "score": 90, "reason": "Likely fraudulent offer: work from home; earn $5000; no experience needed", "demo": </w:t>
      </w:r>
      <w:proofErr w:type="gramStart"/>
      <w:r w:rsidRPr="00832A58">
        <w:rPr>
          <w:b/>
          <w:bCs/>
          <w:szCs w:val="24"/>
        </w:rPr>
        <w:t>true }</w:t>
      </w:r>
      <w:proofErr w:type="gramEnd"/>
    </w:p>
    <w:p w14:paraId="5EC1A2DE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proofErr w:type="gramStart"/>
      <w:r w:rsidRPr="00832A58">
        <w:rPr>
          <w:b/>
          <w:bCs/>
          <w:sz w:val="32"/>
          <w:szCs w:val="28"/>
        </w:rPr>
        <w:t>5.4  Verdict</w:t>
      </w:r>
      <w:proofErr w:type="gramEnd"/>
      <w:r w:rsidRPr="00832A58">
        <w:rPr>
          <w:b/>
          <w:bCs/>
          <w:sz w:val="32"/>
          <w:szCs w:val="28"/>
        </w:rPr>
        <w:t xml:space="preserve"> Levels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9"/>
        <w:gridCol w:w="1313"/>
        <w:gridCol w:w="5084"/>
      </w:tblGrid>
      <w:tr w:rsidR="00333F23" w:rsidRPr="00832A58" w14:paraId="5EC1A2E2" w14:textId="77777777">
        <w:trPr>
          <w:tblHeader/>
        </w:trPr>
        <w:tc>
          <w:tcPr>
            <w:tcW w:w="0" w:type="auto"/>
          </w:tcPr>
          <w:p w14:paraId="5EC1A2D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Module / Score Range</w:t>
            </w:r>
          </w:p>
        </w:tc>
        <w:tc>
          <w:tcPr>
            <w:tcW w:w="0" w:type="auto"/>
          </w:tcPr>
          <w:p w14:paraId="5EC1A2E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Verdict</w:t>
            </w:r>
          </w:p>
        </w:tc>
        <w:tc>
          <w:tcPr>
            <w:tcW w:w="0" w:type="auto"/>
          </w:tcPr>
          <w:p w14:paraId="5EC1A2E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333F23" w:rsidRPr="00832A58" w14:paraId="5EC1A2E6" w14:textId="77777777">
        <w:tc>
          <w:tcPr>
            <w:tcW w:w="0" w:type="auto"/>
          </w:tcPr>
          <w:p w14:paraId="5EC1A2E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URL 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Checker  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29</w:t>
            </w:r>
          </w:p>
        </w:tc>
        <w:tc>
          <w:tcPr>
            <w:tcW w:w="0" w:type="auto"/>
          </w:tcPr>
          <w:p w14:paraId="5EC1A2E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SAFE</w:t>
            </w:r>
          </w:p>
        </w:tc>
        <w:tc>
          <w:tcPr>
            <w:tcW w:w="0" w:type="auto"/>
          </w:tcPr>
          <w:p w14:paraId="5EC1A2E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No significant phishing indicators detected</w:t>
            </w:r>
          </w:p>
        </w:tc>
      </w:tr>
      <w:tr w:rsidR="00333F23" w:rsidRPr="00832A58" w14:paraId="5EC1A2EA" w14:textId="77777777">
        <w:tc>
          <w:tcPr>
            <w:tcW w:w="0" w:type="auto"/>
          </w:tcPr>
          <w:p w14:paraId="5EC1A2E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URL 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Checker  30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59</w:t>
            </w:r>
          </w:p>
        </w:tc>
        <w:tc>
          <w:tcPr>
            <w:tcW w:w="0" w:type="auto"/>
          </w:tcPr>
          <w:p w14:paraId="5EC1A2E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SUSPICIOUS</w:t>
            </w:r>
          </w:p>
        </w:tc>
        <w:tc>
          <w:tcPr>
            <w:tcW w:w="0" w:type="auto"/>
          </w:tcPr>
          <w:p w14:paraId="5EC1A2E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Moderate risk — treat with caution</w:t>
            </w:r>
          </w:p>
        </w:tc>
      </w:tr>
      <w:tr w:rsidR="00333F23" w:rsidRPr="00832A58" w14:paraId="5EC1A2EE" w14:textId="77777777">
        <w:tc>
          <w:tcPr>
            <w:tcW w:w="0" w:type="auto"/>
          </w:tcPr>
          <w:p w14:paraId="5EC1A2E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URL 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Checker  60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100</w:t>
            </w:r>
          </w:p>
        </w:tc>
        <w:tc>
          <w:tcPr>
            <w:tcW w:w="0" w:type="auto"/>
          </w:tcPr>
          <w:p w14:paraId="5EC1A2E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DANGEROUS</w:t>
            </w:r>
          </w:p>
        </w:tc>
        <w:tc>
          <w:tcPr>
            <w:tcW w:w="0" w:type="auto"/>
          </w:tcPr>
          <w:p w14:paraId="5EC1A2E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High risk — likely phishing or malicious</w:t>
            </w:r>
          </w:p>
        </w:tc>
      </w:tr>
      <w:tr w:rsidR="00333F23" w:rsidRPr="00832A58" w14:paraId="5EC1A2F2" w14:textId="77777777">
        <w:tc>
          <w:tcPr>
            <w:tcW w:w="0" w:type="auto"/>
          </w:tcPr>
          <w:p w14:paraId="5EC1A2E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32A58">
              <w:rPr>
                <w:b/>
                <w:bCs/>
                <w:sz w:val="24"/>
                <w:szCs w:val="24"/>
              </w:rPr>
              <w:t>Message  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24</w:t>
            </w:r>
          </w:p>
        </w:tc>
        <w:tc>
          <w:tcPr>
            <w:tcW w:w="0" w:type="auto"/>
          </w:tcPr>
          <w:p w14:paraId="5EC1A2F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CLEAN</w:t>
            </w:r>
          </w:p>
        </w:tc>
        <w:tc>
          <w:tcPr>
            <w:tcW w:w="0" w:type="auto"/>
          </w:tcPr>
          <w:p w14:paraId="5EC1A2F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No scam patterns found</w:t>
            </w:r>
          </w:p>
        </w:tc>
      </w:tr>
      <w:tr w:rsidR="00333F23" w:rsidRPr="00832A58" w14:paraId="5EC1A2F6" w14:textId="77777777">
        <w:tc>
          <w:tcPr>
            <w:tcW w:w="0" w:type="auto"/>
          </w:tcPr>
          <w:p w14:paraId="5EC1A2F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32A58">
              <w:rPr>
                <w:b/>
                <w:bCs/>
                <w:sz w:val="24"/>
                <w:szCs w:val="24"/>
              </w:rPr>
              <w:t>Message  25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59</w:t>
            </w:r>
          </w:p>
        </w:tc>
        <w:tc>
          <w:tcPr>
            <w:tcW w:w="0" w:type="auto"/>
          </w:tcPr>
          <w:p w14:paraId="5EC1A2F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SUSPICIOUS</w:t>
            </w:r>
          </w:p>
        </w:tc>
        <w:tc>
          <w:tcPr>
            <w:tcW w:w="0" w:type="auto"/>
          </w:tcPr>
          <w:p w14:paraId="5EC1A2F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Some scam phrases detected — verify independently</w:t>
            </w:r>
          </w:p>
        </w:tc>
      </w:tr>
      <w:tr w:rsidR="00333F23" w:rsidRPr="00832A58" w14:paraId="5EC1A2FA" w14:textId="77777777">
        <w:tc>
          <w:tcPr>
            <w:tcW w:w="0" w:type="auto"/>
          </w:tcPr>
          <w:p w14:paraId="5EC1A2F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32A58">
              <w:rPr>
                <w:b/>
                <w:bCs/>
                <w:sz w:val="24"/>
                <w:szCs w:val="24"/>
              </w:rPr>
              <w:t>Message  60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100</w:t>
            </w:r>
          </w:p>
        </w:tc>
        <w:tc>
          <w:tcPr>
            <w:tcW w:w="0" w:type="auto"/>
          </w:tcPr>
          <w:p w14:paraId="5EC1A2F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SCAM</w:t>
            </w:r>
          </w:p>
        </w:tc>
        <w:tc>
          <w:tcPr>
            <w:tcW w:w="0" w:type="auto"/>
          </w:tcPr>
          <w:p w14:paraId="5EC1A2F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High scam probability</w:t>
            </w:r>
          </w:p>
        </w:tc>
      </w:tr>
      <w:tr w:rsidR="00333F23" w:rsidRPr="00832A58" w14:paraId="5EC1A2FE" w14:textId="77777777">
        <w:tc>
          <w:tcPr>
            <w:tcW w:w="0" w:type="auto"/>
          </w:tcPr>
          <w:p w14:paraId="5EC1A2F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32A58">
              <w:rPr>
                <w:b/>
                <w:bCs/>
                <w:sz w:val="24"/>
                <w:szCs w:val="24"/>
              </w:rPr>
              <w:t>Job  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24</w:t>
            </w:r>
          </w:p>
        </w:tc>
        <w:tc>
          <w:tcPr>
            <w:tcW w:w="0" w:type="auto"/>
          </w:tcPr>
          <w:p w14:paraId="5EC1A2F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LEGITIMATE</w:t>
            </w:r>
          </w:p>
        </w:tc>
        <w:tc>
          <w:tcPr>
            <w:tcW w:w="0" w:type="auto"/>
          </w:tcPr>
          <w:p w14:paraId="5EC1A2F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No fake-job indicators found</w:t>
            </w:r>
          </w:p>
        </w:tc>
      </w:tr>
      <w:tr w:rsidR="00333F23" w:rsidRPr="00832A58" w14:paraId="5EC1A302" w14:textId="77777777">
        <w:tc>
          <w:tcPr>
            <w:tcW w:w="0" w:type="auto"/>
          </w:tcPr>
          <w:p w14:paraId="5EC1A2F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32A58">
              <w:rPr>
                <w:b/>
                <w:bCs/>
                <w:sz w:val="24"/>
                <w:szCs w:val="24"/>
              </w:rPr>
              <w:t>Job  25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49</w:t>
            </w:r>
          </w:p>
        </w:tc>
        <w:tc>
          <w:tcPr>
            <w:tcW w:w="0" w:type="auto"/>
          </w:tcPr>
          <w:p w14:paraId="5EC1A30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SUSPICIOUS</w:t>
            </w:r>
          </w:p>
        </w:tc>
        <w:tc>
          <w:tcPr>
            <w:tcW w:w="0" w:type="auto"/>
          </w:tcPr>
          <w:p w14:paraId="5EC1A30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Some red flags — verify through official channels</w:t>
            </w:r>
          </w:p>
        </w:tc>
      </w:tr>
      <w:tr w:rsidR="00333F23" w:rsidRPr="00832A58" w14:paraId="5EC1A306" w14:textId="77777777">
        <w:tc>
          <w:tcPr>
            <w:tcW w:w="0" w:type="auto"/>
          </w:tcPr>
          <w:p w14:paraId="5EC1A30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32A58">
              <w:rPr>
                <w:b/>
                <w:bCs/>
                <w:sz w:val="24"/>
                <w:szCs w:val="24"/>
              </w:rPr>
              <w:t>Job  50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 xml:space="preserve"> – 100</w:t>
            </w:r>
          </w:p>
        </w:tc>
        <w:tc>
          <w:tcPr>
            <w:tcW w:w="0" w:type="auto"/>
          </w:tcPr>
          <w:p w14:paraId="5EC1A30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FAKE JOB</w:t>
            </w:r>
          </w:p>
        </w:tc>
        <w:tc>
          <w:tcPr>
            <w:tcW w:w="0" w:type="auto"/>
          </w:tcPr>
          <w:p w14:paraId="5EC1A30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Likely fraudulent — do not pay any fees or share personal data</w:t>
            </w:r>
          </w:p>
        </w:tc>
      </w:tr>
    </w:tbl>
    <w:p w14:paraId="5EC1A307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08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6. Detection Logic</w:t>
      </w:r>
    </w:p>
    <w:p w14:paraId="5EC1A309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All detection is rule-based (heuristic). There is no machine learning, no external API calls, and no training data. The full detection engine is implemented in </w:t>
      </w:r>
      <w:proofErr w:type="spellStart"/>
      <w:r w:rsidRPr="00832A58">
        <w:rPr>
          <w:b/>
          <w:bCs/>
          <w:sz w:val="24"/>
          <w:szCs w:val="24"/>
        </w:rPr>
        <w:t>server.c</w:t>
      </w:r>
      <w:proofErr w:type="spellEnd"/>
      <w:r w:rsidRPr="00832A58">
        <w:rPr>
          <w:b/>
          <w:bCs/>
          <w:sz w:val="24"/>
          <w:szCs w:val="24"/>
        </w:rPr>
        <w:t xml:space="preserve"> and mirrored as a JavaScript fallback in app.js.</w:t>
      </w:r>
    </w:p>
    <w:p w14:paraId="5EC1A30A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lastRenderedPageBreak/>
        <w:t>6.1 URL Phishing Detection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1"/>
        <w:gridCol w:w="2395"/>
      </w:tblGrid>
      <w:tr w:rsidR="00333F23" w:rsidRPr="00832A58" w14:paraId="5EC1A30D" w14:textId="77777777">
        <w:trPr>
          <w:tblHeader/>
        </w:trPr>
        <w:tc>
          <w:tcPr>
            <w:tcW w:w="0" w:type="auto"/>
          </w:tcPr>
          <w:p w14:paraId="5EC1A30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</w:tcPr>
          <w:p w14:paraId="5EC1A30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Penalty Points</w:t>
            </w:r>
          </w:p>
        </w:tc>
      </w:tr>
      <w:tr w:rsidR="00333F23" w:rsidRPr="00832A58" w14:paraId="5EC1A310" w14:textId="77777777">
        <w:tc>
          <w:tcPr>
            <w:tcW w:w="0" w:type="auto"/>
          </w:tcPr>
          <w:p w14:paraId="5EC1A30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HTTP (no HTTPS)</w:t>
            </w:r>
          </w:p>
        </w:tc>
        <w:tc>
          <w:tcPr>
            <w:tcW w:w="0" w:type="auto"/>
          </w:tcPr>
          <w:p w14:paraId="5EC1A30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+10</w:t>
            </w:r>
          </w:p>
        </w:tc>
      </w:tr>
      <w:tr w:rsidR="00333F23" w:rsidRPr="00832A58" w14:paraId="5EC1A313" w14:textId="77777777">
        <w:tc>
          <w:tcPr>
            <w:tcW w:w="0" w:type="auto"/>
          </w:tcPr>
          <w:p w14:paraId="5EC1A31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Phishing keyword match (login, verify, winner, prize, suspended…) — per keyword</w:t>
            </w:r>
          </w:p>
        </w:tc>
        <w:tc>
          <w:tcPr>
            <w:tcW w:w="0" w:type="auto"/>
          </w:tcPr>
          <w:p w14:paraId="5EC1A31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+15</w:t>
            </w:r>
          </w:p>
        </w:tc>
      </w:tr>
      <w:tr w:rsidR="00333F23" w:rsidRPr="00832A58" w14:paraId="5EC1A316" w14:textId="77777777">
        <w:tc>
          <w:tcPr>
            <w:tcW w:w="0" w:type="auto"/>
          </w:tcPr>
          <w:p w14:paraId="5EC1A31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Suspicious TLD (.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tk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>, .ml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, .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xyz</w:t>
            </w:r>
            <w:proofErr w:type="spellEnd"/>
            <w:proofErr w:type="gramEnd"/>
            <w:r w:rsidRPr="00832A58">
              <w:rPr>
                <w:b/>
                <w:bCs/>
                <w:sz w:val="24"/>
                <w:szCs w:val="24"/>
              </w:rPr>
              <w:t>, .pw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, .click, .download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>, .zip…)</w:t>
            </w:r>
          </w:p>
        </w:tc>
        <w:tc>
          <w:tcPr>
            <w:tcW w:w="0" w:type="auto"/>
          </w:tcPr>
          <w:p w14:paraId="5EC1A31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+20</w:t>
            </w:r>
          </w:p>
        </w:tc>
      </w:tr>
      <w:tr w:rsidR="00333F23" w:rsidRPr="00832A58" w14:paraId="5EC1A319" w14:textId="77777777">
        <w:tc>
          <w:tcPr>
            <w:tcW w:w="0" w:type="auto"/>
          </w:tcPr>
          <w:p w14:paraId="5EC1A31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IP address used as domain (e.g. http://192.168.1.1/login)</w:t>
            </w:r>
          </w:p>
        </w:tc>
        <w:tc>
          <w:tcPr>
            <w:tcW w:w="0" w:type="auto"/>
          </w:tcPr>
          <w:p w14:paraId="5EC1A31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+25</w:t>
            </w:r>
          </w:p>
        </w:tc>
      </w:tr>
      <w:tr w:rsidR="00333F23" w:rsidRPr="00832A58" w14:paraId="5EC1A31C" w14:textId="77777777">
        <w:tc>
          <w:tcPr>
            <w:tcW w:w="0" w:type="auto"/>
          </w:tcPr>
          <w:p w14:paraId="5EC1A31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Excessive subdomains (more than 2 dots in the hostname)</w:t>
            </w:r>
          </w:p>
        </w:tc>
        <w:tc>
          <w:tcPr>
            <w:tcW w:w="0" w:type="auto"/>
          </w:tcPr>
          <w:p w14:paraId="5EC1A31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+15</w:t>
            </w:r>
          </w:p>
        </w:tc>
      </w:tr>
      <w:tr w:rsidR="00333F23" w:rsidRPr="00832A58" w14:paraId="5EC1A31F" w14:textId="77777777">
        <w:tc>
          <w:tcPr>
            <w:tcW w:w="0" w:type="auto"/>
          </w:tcPr>
          <w:p w14:paraId="5EC1A31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Trusted domain match (Google, GitHub, Microsoft, IBM, etc.)</w:t>
            </w:r>
          </w:p>
        </w:tc>
        <w:tc>
          <w:tcPr>
            <w:tcW w:w="0" w:type="auto"/>
          </w:tcPr>
          <w:p w14:paraId="5EC1A31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→ SAFE immediately (score = 5)</w:t>
            </w:r>
          </w:p>
        </w:tc>
      </w:tr>
    </w:tbl>
    <w:p w14:paraId="5EC1A320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21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6.2 Scam Message Detection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55"/>
        <w:gridCol w:w="1141"/>
      </w:tblGrid>
      <w:tr w:rsidR="00333F23" w:rsidRPr="00832A58" w14:paraId="5EC1A324" w14:textId="77777777">
        <w:trPr>
          <w:tblHeader/>
        </w:trPr>
        <w:tc>
          <w:tcPr>
            <w:tcW w:w="0" w:type="auto"/>
          </w:tcPr>
          <w:p w14:paraId="5EC1A32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</w:tcPr>
          <w:p w14:paraId="5EC1A32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Penalty Points</w:t>
            </w:r>
          </w:p>
        </w:tc>
      </w:tr>
      <w:tr w:rsidR="00333F23" w:rsidRPr="00832A58" w14:paraId="5EC1A327" w14:textId="77777777">
        <w:tc>
          <w:tcPr>
            <w:tcW w:w="0" w:type="auto"/>
          </w:tcPr>
          <w:p w14:paraId="5EC1A32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Scam phrase match (20 patterns: won a prize, send money, wire transfer, gift card,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otp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>, verify your account…) — per match</w:t>
            </w:r>
          </w:p>
        </w:tc>
        <w:tc>
          <w:tcPr>
            <w:tcW w:w="0" w:type="auto"/>
          </w:tcPr>
          <w:p w14:paraId="5EC1A32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+20</w:t>
            </w:r>
          </w:p>
        </w:tc>
      </w:tr>
      <w:tr w:rsidR="00333F23" w:rsidRPr="00832A58" w14:paraId="5EC1A32A" w14:textId="77777777">
        <w:tc>
          <w:tcPr>
            <w:tcW w:w="0" w:type="auto"/>
          </w:tcPr>
          <w:p w14:paraId="5EC1A32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Excessive uppercase letters (more than 10 capital letters — urgency indicator)</w:t>
            </w:r>
          </w:p>
        </w:tc>
        <w:tc>
          <w:tcPr>
            <w:tcW w:w="0" w:type="auto"/>
          </w:tcPr>
          <w:p w14:paraId="5EC1A32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+15</w:t>
            </w:r>
          </w:p>
        </w:tc>
      </w:tr>
    </w:tbl>
    <w:p w14:paraId="5EC1A32B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2C" w14:textId="77777777" w:rsidR="00333F23" w:rsidRPr="00832A58" w:rsidRDefault="00000000">
      <w:pPr>
        <w:pStyle w:val="Heading2"/>
        <w:spacing w:after="120"/>
        <w:rPr>
          <w:b/>
          <w:bCs/>
          <w:sz w:val="28"/>
          <w:szCs w:val="28"/>
        </w:rPr>
      </w:pPr>
      <w:r w:rsidRPr="00832A58">
        <w:rPr>
          <w:b/>
          <w:bCs/>
          <w:sz w:val="32"/>
          <w:szCs w:val="28"/>
        </w:rPr>
        <w:t>6.3 Fake Job Detection Rules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12"/>
        <w:gridCol w:w="1084"/>
      </w:tblGrid>
      <w:tr w:rsidR="00333F23" w:rsidRPr="00832A58" w14:paraId="5EC1A32F" w14:textId="77777777">
        <w:trPr>
          <w:tblHeader/>
        </w:trPr>
        <w:tc>
          <w:tcPr>
            <w:tcW w:w="0" w:type="auto"/>
          </w:tcPr>
          <w:p w14:paraId="5EC1A32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</w:tcPr>
          <w:p w14:paraId="5EC1A32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Penalty Points</w:t>
            </w:r>
          </w:p>
        </w:tc>
      </w:tr>
      <w:tr w:rsidR="00333F23" w:rsidRPr="00832A58" w14:paraId="5EC1A332" w14:textId="77777777">
        <w:tc>
          <w:tcPr>
            <w:tcW w:w="0" w:type="auto"/>
          </w:tcPr>
          <w:p w14:paraId="5EC1A33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Fake-job keyword match (16 patterns: work from home, earn $5000, money mule, western union, advance payment, easy money…) — per match</w:t>
            </w:r>
          </w:p>
        </w:tc>
        <w:tc>
          <w:tcPr>
            <w:tcW w:w="0" w:type="auto"/>
          </w:tcPr>
          <w:p w14:paraId="5EC1A33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+18</w:t>
            </w:r>
          </w:p>
        </w:tc>
      </w:tr>
      <w:tr w:rsidR="00333F23" w:rsidRPr="00832A58" w14:paraId="5EC1A335" w14:textId="77777777">
        <w:tc>
          <w:tcPr>
            <w:tcW w:w="0" w:type="auto"/>
          </w:tcPr>
          <w:p w14:paraId="5EC1A33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All scores capped at maximum value</w:t>
            </w:r>
          </w:p>
        </w:tc>
        <w:tc>
          <w:tcPr>
            <w:tcW w:w="0" w:type="auto"/>
          </w:tcPr>
          <w:p w14:paraId="5EC1A334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Max = 100</w:t>
            </w:r>
          </w:p>
        </w:tc>
      </w:tr>
    </w:tbl>
    <w:p w14:paraId="5EC1A336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37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All scores are capped at 100. The scoring formula is:  Final Score = </w:t>
      </w:r>
      <w:proofErr w:type="gramStart"/>
      <w:r w:rsidRPr="00832A58">
        <w:rPr>
          <w:b/>
          <w:bCs/>
          <w:sz w:val="24"/>
          <w:szCs w:val="24"/>
        </w:rPr>
        <w:t>min(</w:t>
      </w:r>
      <w:proofErr w:type="gramEnd"/>
      <w:r w:rsidRPr="00832A58">
        <w:rPr>
          <w:b/>
          <w:bCs/>
          <w:sz w:val="24"/>
          <w:szCs w:val="24"/>
        </w:rPr>
        <w:t>sum of all matching rule penalties, 100)</w:t>
      </w:r>
    </w:p>
    <w:p w14:paraId="5EC1A338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7. Design System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5"/>
        <w:gridCol w:w="5571"/>
      </w:tblGrid>
      <w:tr w:rsidR="00333F23" w:rsidRPr="00832A58" w14:paraId="5EC1A33B" w14:textId="77777777">
        <w:trPr>
          <w:tblHeader/>
        </w:trPr>
        <w:tc>
          <w:tcPr>
            <w:tcW w:w="0" w:type="auto"/>
          </w:tcPr>
          <w:p w14:paraId="5EC1A33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</w:tcPr>
          <w:p w14:paraId="5EC1A33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333F23" w:rsidRPr="00832A58" w14:paraId="5EC1A33E" w14:textId="77777777">
        <w:tc>
          <w:tcPr>
            <w:tcW w:w="0" w:type="auto"/>
          </w:tcPr>
          <w:p w14:paraId="5EC1A33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Theme</w:t>
            </w:r>
          </w:p>
        </w:tc>
        <w:tc>
          <w:tcPr>
            <w:tcW w:w="0" w:type="auto"/>
          </w:tcPr>
          <w:p w14:paraId="5EC1A33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Dark navy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glassmorphism</w:t>
            </w:r>
            <w:proofErr w:type="spellEnd"/>
          </w:p>
        </w:tc>
      </w:tr>
      <w:tr w:rsidR="00333F23" w:rsidRPr="00832A58" w14:paraId="5EC1A341" w14:textId="77777777">
        <w:tc>
          <w:tcPr>
            <w:tcW w:w="0" w:type="auto"/>
          </w:tcPr>
          <w:p w14:paraId="5EC1A33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Background</w:t>
            </w:r>
          </w:p>
        </w:tc>
        <w:tc>
          <w:tcPr>
            <w:tcW w:w="0" w:type="auto"/>
          </w:tcPr>
          <w:p w14:paraId="5EC1A34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#050d1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a  (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>navy-900)</w:t>
            </w:r>
          </w:p>
        </w:tc>
      </w:tr>
      <w:tr w:rsidR="00333F23" w:rsidRPr="00832A58" w14:paraId="5EC1A344" w14:textId="77777777">
        <w:tc>
          <w:tcPr>
            <w:tcW w:w="0" w:type="auto"/>
          </w:tcPr>
          <w:p w14:paraId="5EC1A34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Primary accent (Cyan)</w:t>
            </w:r>
          </w:p>
        </w:tc>
        <w:tc>
          <w:tcPr>
            <w:tcW w:w="0" w:type="auto"/>
          </w:tcPr>
          <w:p w14:paraId="5EC1A34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#00e5ff</w:t>
            </w:r>
          </w:p>
        </w:tc>
      </w:tr>
      <w:tr w:rsidR="00333F23" w:rsidRPr="00832A58" w14:paraId="5EC1A347" w14:textId="77777777">
        <w:tc>
          <w:tcPr>
            <w:tcW w:w="0" w:type="auto"/>
          </w:tcPr>
          <w:p w14:paraId="5EC1A34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Secondary accent (Purple)</w:t>
            </w:r>
          </w:p>
        </w:tc>
        <w:tc>
          <w:tcPr>
            <w:tcW w:w="0" w:type="auto"/>
          </w:tcPr>
          <w:p w14:paraId="5EC1A34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#a855f7</w:t>
            </w:r>
          </w:p>
        </w:tc>
      </w:tr>
      <w:tr w:rsidR="00333F23" w:rsidRPr="00832A58" w14:paraId="5EC1A34A" w14:textId="77777777">
        <w:tc>
          <w:tcPr>
            <w:tcW w:w="0" w:type="auto"/>
          </w:tcPr>
          <w:p w14:paraId="5EC1A34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Success (Green)</w:t>
            </w:r>
          </w:p>
        </w:tc>
        <w:tc>
          <w:tcPr>
            <w:tcW w:w="0" w:type="auto"/>
          </w:tcPr>
          <w:p w14:paraId="5EC1A34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#22c55e</w:t>
            </w:r>
          </w:p>
        </w:tc>
      </w:tr>
      <w:tr w:rsidR="00333F23" w:rsidRPr="00832A58" w14:paraId="5EC1A34D" w14:textId="77777777">
        <w:tc>
          <w:tcPr>
            <w:tcW w:w="0" w:type="auto"/>
          </w:tcPr>
          <w:p w14:paraId="5EC1A34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Warning (Yellow)</w:t>
            </w:r>
          </w:p>
        </w:tc>
        <w:tc>
          <w:tcPr>
            <w:tcW w:w="0" w:type="auto"/>
          </w:tcPr>
          <w:p w14:paraId="5EC1A34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#f59e0b</w:t>
            </w:r>
          </w:p>
        </w:tc>
      </w:tr>
      <w:tr w:rsidR="00333F23" w:rsidRPr="00832A58" w14:paraId="5EC1A350" w14:textId="77777777">
        <w:tc>
          <w:tcPr>
            <w:tcW w:w="0" w:type="auto"/>
          </w:tcPr>
          <w:p w14:paraId="5EC1A34E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lastRenderedPageBreak/>
              <w:t>Danger (Red)</w:t>
            </w:r>
          </w:p>
        </w:tc>
        <w:tc>
          <w:tcPr>
            <w:tcW w:w="0" w:type="auto"/>
          </w:tcPr>
          <w:p w14:paraId="5EC1A34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#ef4444</w:t>
            </w:r>
          </w:p>
        </w:tc>
      </w:tr>
      <w:tr w:rsidR="00333F23" w:rsidRPr="00832A58" w14:paraId="5EC1A353" w14:textId="77777777">
        <w:tc>
          <w:tcPr>
            <w:tcW w:w="0" w:type="auto"/>
          </w:tcPr>
          <w:p w14:paraId="5EC1A351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Font</w:t>
            </w:r>
          </w:p>
        </w:tc>
        <w:tc>
          <w:tcPr>
            <w:tcW w:w="0" w:type="auto"/>
          </w:tcPr>
          <w:p w14:paraId="5EC1A35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Segoe UI / system-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ui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 (no Google Fonts — fully offline)</w:t>
            </w:r>
          </w:p>
        </w:tc>
      </w:tr>
    </w:tbl>
    <w:p w14:paraId="5EC1A354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55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8.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25"/>
        <w:gridCol w:w="6871"/>
      </w:tblGrid>
      <w:tr w:rsidR="00333F23" w:rsidRPr="00832A58" w14:paraId="5EC1A358" w14:textId="77777777">
        <w:trPr>
          <w:tblHeader/>
        </w:trPr>
        <w:tc>
          <w:tcPr>
            <w:tcW w:w="0" w:type="auto"/>
          </w:tcPr>
          <w:p w14:paraId="5EC1A35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</w:tcPr>
          <w:p w14:paraId="5EC1A35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Technology</w:t>
            </w:r>
          </w:p>
        </w:tc>
      </w:tr>
      <w:tr w:rsidR="00333F23" w:rsidRPr="00832A58" w14:paraId="5EC1A35B" w14:textId="77777777">
        <w:tc>
          <w:tcPr>
            <w:tcW w:w="0" w:type="auto"/>
          </w:tcPr>
          <w:p w14:paraId="5EC1A35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Backend</w:t>
            </w:r>
          </w:p>
        </w:tc>
        <w:tc>
          <w:tcPr>
            <w:tcW w:w="0" w:type="auto"/>
          </w:tcPr>
          <w:p w14:paraId="5EC1A35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 (C11 standard), Windows Sockets 2 (Winsock2)</w:t>
            </w:r>
          </w:p>
        </w:tc>
      </w:tr>
      <w:tr w:rsidR="00333F23" w:rsidRPr="00832A58" w14:paraId="5EC1A35E" w14:textId="77777777">
        <w:tc>
          <w:tcPr>
            <w:tcW w:w="0" w:type="auto"/>
          </w:tcPr>
          <w:p w14:paraId="5EC1A35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0" w:type="auto"/>
          </w:tcPr>
          <w:p w14:paraId="5EC1A35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HTML5, CSS3, JavaScript ES6+</w:t>
            </w:r>
          </w:p>
        </w:tc>
      </w:tr>
      <w:tr w:rsidR="00333F23" w:rsidRPr="00832A58" w14:paraId="5EC1A361" w14:textId="77777777">
        <w:tc>
          <w:tcPr>
            <w:tcW w:w="0" w:type="auto"/>
          </w:tcPr>
          <w:p w14:paraId="5EC1A35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Charts</w:t>
            </w:r>
          </w:p>
        </w:tc>
        <w:tc>
          <w:tcPr>
            <w:tcW w:w="0" w:type="auto"/>
          </w:tcPr>
          <w:p w14:paraId="5EC1A36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HTML Canvas API (vanilla — no chart library)</w:t>
            </w:r>
          </w:p>
        </w:tc>
      </w:tr>
      <w:tr w:rsidR="00333F23" w:rsidRPr="00832A58" w14:paraId="5EC1A364" w14:textId="77777777">
        <w:tc>
          <w:tcPr>
            <w:tcW w:w="0" w:type="auto"/>
          </w:tcPr>
          <w:p w14:paraId="5EC1A36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Compiler</w:t>
            </w:r>
          </w:p>
        </w:tc>
        <w:tc>
          <w:tcPr>
            <w:tcW w:w="0" w:type="auto"/>
          </w:tcPr>
          <w:p w14:paraId="5EC1A36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GCC (MinGW-w64 / MSYS2 / TDM-GCC)</w:t>
            </w:r>
          </w:p>
        </w:tc>
      </w:tr>
      <w:tr w:rsidR="00333F23" w:rsidRPr="00832A58" w14:paraId="5EC1A367" w14:textId="77777777">
        <w:tc>
          <w:tcPr>
            <w:tcW w:w="0" w:type="auto"/>
          </w:tcPr>
          <w:p w14:paraId="5EC1A36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</w:tcPr>
          <w:p w14:paraId="5EC1A36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HTTP/1.1 (hand-rolled request parser in C)</w:t>
            </w:r>
          </w:p>
        </w:tc>
      </w:tr>
      <w:tr w:rsidR="00333F23" w:rsidRPr="00832A58" w14:paraId="5EC1A36A" w14:textId="77777777">
        <w:tc>
          <w:tcPr>
            <w:tcW w:w="0" w:type="auto"/>
          </w:tcPr>
          <w:p w14:paraId="5EC1A36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Data format</w:t>
            </w:r>
          </w:p>
        </w:tc>
        <w:tc>
          <w:tcPr>
            <w:tcW w:w="0" w:type="auto"/>
          </w:tcPr>
          <w:p w14:paraId="5EC1A36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JSON (hand-serialised with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snprintf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 in C — no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cJSON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>/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jansson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333F23" w:rsidRPr="00832A58" w14:paraId="5EC1A36D" w14:textId="77777777">
        <w:tc>
          <w:tcPr>
            <w:tcW w:w="0" w:type="auto"/>
          </w:tcPr>
          <w:p w14:paraId="5EC1A36B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Dependencies</w:t>
            </w:r>
          </w:p>
        </w:tc>
        <w:tc>
          <w:tcPr>
            <w:tcW w:w="0" w:type="auto"/>
          </w:tcPr>
          <w:p w14:paraId="5EC1A36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ZERO — no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npm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, pip, Maven,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vcpkg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>, or any external package manager</w:t>
            </w:r>
          </w:p>
        </w:tc>
      </w:tr>
    </w:tbl>
    <w:p w14:paraId="5EC1A36E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6F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9. Security &amp; Ethical Notes</w:t>
      </w:r>
    </w:p>
    <w:p w14:paraId="5EC1A370" w14:textId="77777777" w:rsidR="00333F23" w:rsidRPr="00832A58" w:rsidRDefault="00000000">
      <w:pPr>
        <w:numPr>
          <w:ilvl w:val="0"/>
          <w:numId w:val="2"/>
        </w:numPr>
        <w:spacing w:after="10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1.  No external data transmission — everything runs on localhost. No user input leaves the machine.</w:t>
      </w:r>
    </w:p>
    <w:p w14:paraId="5EC1A371" w14:textId="77777777" w:rsidR="00333F23" w:rsidRPr="00832A58" w:rsidRDefault="00000000">
      <w:pPr>
        <w:numPr>
          <w:ilvl w:val="0"/>
          <w:numId w:val="2"/>
        </w:numPr>
        <w:spacing w:after="10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2.  No false guarantees — every result box shows a prominent disclaimer stating results are educational only.</w:t>
      </w:r>
    </w:p>
    <w:p w14:paraId="5EC1A372" w14:textId="77777777" w:rsidR="00333F23" w:rsidRPr="00832A58" w:rsidRDefault="00000000">
      <w:pPr>
        <w:numPr>
          <w:ilvl w:val="0"/>
          <w:numId w:val="2"/>
        </w:numPr>
        <w:spacing w:after="10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3.  Authorised scanning only — only scan websites you own or have explicit written permission to test.</w:t>
      </w:r>
    </w:p>
    <w:p w14:paraId="5EC1A373" w14:textId="77777777" w:rsidR="00333F23" w:rsidRPr="00832A58" w:rsidRDefault="00000000">
      <w:pPr>
        <w:numPr>
          <w:ilvl w:val="0"/>
          <w:numId w:val="2"/>
        </w:numPr>
        <w:spacing w:after="10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4.  No persistence — the C server never writes user input to disk. All scan records exist only in browser memory.</w:t>
      </w:r>
    </w:p>
    <w:p w14:paraId="5EC1A374" w14:textId="77777777" w:rsidR="00333F23" w:rsidRPr="00832A58" w:rsidRDefault="00000000">
      <w:pPr>
        <w:numPr>
          <w:ilvl w:val="0"/>
          <w:numId w:val="2"/>
        </w:num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5.  Fictional demo data — the 50 demo records are entirely invented. They do not represent real scam infrastructure.</w:t>
      </w:r>
    </w:p>
    <w:p w14:paraId="5EC1A375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10.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5675"/>
      </w:tblGrid>
      <w:tr w:rsidR="00333F23" w:rsidRPr="00832A58" w14:paraId="5EC1A378" w14:textId="77777777">
        <w:trPr>
          <w:tblHeader/>
        </w:trPr>
        <w:tc>
          <w:tcPr>
            <w:tcW w:w="0" w:type="auto"/>
          </w:tcPr>
          <w:p w14:paraId="5EC1A37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</w:tcPr>
          <w:p w14:paraId="5EC1A377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Solution</w:t>
            </w:r>
          </w:p>
        </w:tc>
      </w:tr>
      <w:tr w:rsidR="00333F23" w:rsidRPr="00832A58" w14:paraId="5EC1A37B" w14:textId="77777777">
        <w:tc>
          <w:tcPr>
            <w:tcW w:w="0" w:type="auto"/>
          </w:tcPr>
          <w:p w14:paraId="5EC1A37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server.exe won't start / crashes instantly</w:t>
            </w:r>
          </w:p>
        </w:tc>
        <w:tc>
          <w:tcPr>
            <w:tcW w:w="0" w:type="auto"/>
          </w:tcPr>
          <w:p w14:paraId="5EC1A37A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Verify GCC was called with -lws2_32. Rebuild: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gcc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 -o server.exe -lws2_32</w:t>
            </w:r>
          </w:p>
        </w:tc>
      </w:tr>
      <w:tr w:rsidR="00333F23" w:rsidRPr="00832A58" w14:paraId="5EC1A37E" w14:textId="77777777">
        <w:tc>
          <w:tcPr>
            <w:tcW w:w="0" w:type="auto"/>
          </w:tcPr>
          <w:p w14:paraId="5EC1A37C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Error: </w:t>
            </w:r>
            <w:proofErr w:type="gramStart"/>
            <w:r w:rsidRPr="00832A58">
              <w:rPr>
                <w:b/>
                <w:bCs/>
                <w:sz w:val="24"/>
                <w:szCs w:val="24"/>
              </w:rPr>
              <w:t>bind(</w:t>
            </w:r>
            <w:proofErr w:type="gramEnd"/>
            <w:r w:rsidRPr="00832A58">
              <w:rPr>
                <w:b/>
                <w:bCs/>
                <w:sz w:val="24"/>
                <w:szCs w:val="24"/>
              </w:rPr>
              <w:t>) failed — port already in use</w:t>
            </w:r>
          </w:p>
        </w:tc>
        <w:tc>
          <w:tcPr>
            <w:tcW w:w="0" w:type="auto"/>
          </w:tcPr>
          <w:p w14:paraId="5EC1A37D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 xml:space="preserve">Change #define PORT 8080 in </w:t>
            </w:r>
            <w:proofErr w:type="spellStart"/>
            <w:r w:rsidRPr="00832A58">
              <w:rPr>
                <w:b/>
                <w:bCs/>
                <w:sz w:val="24"/>
                <w:szCs w:val="24"/>
              </w:rPr>
              <w:t>server.c</w:t>
            </w:r>
            <w:proofErr w:type="spellEnd"/>
            <w:r w:rsidRPr="00832A58">
              <w:rPr>
                <w:b/>
                <w:bCs/>
                <w:sz w:val="24"/>
                <w:szCs w:val="24"/>
              </w:rPr>
              <w:t xml:space="preserve"> to a free port (e.g. 9090) and recompile</w:t>
            </w:r>
          </w:p>
        </w:tc>
      </w:tr>
      <w:tr w:rsidR="00333F23" w:rsidRPr="00832A58" w14:paraId="5EC1A381" w14:textId="77777777">
        <w:tc>
          <w:tcPr>
            <w:tcW w:w="0" w:type="auto"/>
          </w:tcPr>
          <w:p w14:paraId="5EC1A37F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Browser shows blank page or 404</w:t>
            </w:r>
          </w:p>
        </w:tc>
        <w:tc>
          <w:tcPr>
            <w:tcW w:w="0" w:type="auto"/>
          </w:tcPr>
          <w:p w14:paraId="5EC1A380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Ensure server.exe is run from the same folder as index.html, style.css, app.js</w:t>
            </w:r>
          </w:p>
        </w:tc>
      </w:tr>
      <w:tr w:rsidR="00333F23" w:rsidRPr="00832A58" w14:paraId="5EC1A384" w14:textId="77777777">
        <w:tc>
          <w:tcPr>
            <w:tcW w:w="0" w:type="auto"/>
          </w:tcPr>
          <w:p w14:paraId="5EC1A382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API returns 'connection refused'</w:t>
            </w:r>
          </w:p>
        </w:tc>
        <w:tc>
          <w:tcPr>
            <w:tcW w:w="0" w:type="auto"/>
          </w:tcPr>
          <w:p w14:paraId="5EC1A383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The server is not running — start ./server.exe first, then refresh the browser</w:t>
            </w:r>
          </w:p>
        </w:tc>
      </w:tr>
      <w:tr w:rsidR="00333F23" w:rsidRPr="00832A58" w14:paraId="5EC1A387" w14:textId="77777777">
        <w:tc>
          <w:tcPr>
            <w:tcW w:w="0" w:type="auto"/>
          </w:tcPr>
          <w:p w14:paraId="5EC1A385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lastRenderedPageBreak/>
              <w:t>Charts not rendering</w:t>
            </w:r>
          </w:p>
        </w:tc>
        <w:tc>
          <w:tcPr>
            <w:tcW w:w="0" w:type="auto"/>
          </w:tcPr>
          <w:p w14:paraId="5EC1A386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Use a modern browser (Chrome 90+, Firefox 88+, Edge 90+). Check browser console for errors</w:t>
            </w:r>
          </w:p>
        </w:tc>
      </w:tr>
      <w:tr w:rsidR="00333F23" w:rsidRPr="00832A58" w14:paraId="5EC1A38A" w14:textId="77777777">
        <w:tc>
          <w:tcPr>
            <w:tcW w:w="0" w:type="auto"/>
          </w:tcPr>
          <w:p w14:paraId="5EC1A388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Result says '[offline demo]'</w:t>
            </w:r>
          </w:p>
        </w:tc>
        <w:tc>
          <w:tcPr>
            <w:tcW w:w="0" w:type="auto"/>
          </w:tcPr>
          <w:p w14:paraId="5EC1A389" w14:textId="77777777" w:rsidR="00333F23" w:rsidRPr="00832A58" w:rsidRDefault="00000000">
            <w:pPr>
              <w:rPr>
                <w:b/>
                <w:bCs/>
                <w:sz w:val="24"/>
                <w:szCs w:val="24"/>
              </w:rPr>
            </w:pPr>
            <w:r w:rsidRPr="00832A58">
              <w:rPr>
                <w:b/>
                <w:bCs/>
                <w:sz w:val="24"/>
                <w:szCs w:val="24"/>
              </w:rPr>
              <w:t>Normal — this appears when index.html is opened directly from the filesystem without server running</w:t>
            </w:r>
          </w:p>
        </w:tc>
      </w:tr>
    </w:tbl>
    <w:p w14:paraId="5EC1A38B" w14:textId="77777777" w:rsidR="00333F23" w:rsidRPr="00832A58" w:rsidRDefault="00333F23">
      <w:pPr>
        <w:spacing w:after="160"/>
        <w:rPr>
          <w:b/>
          <w:bCs/>
          <w:sz w:val="24"/>
          <w:szCs w:val="24"/>
        </w:rPr>
      </w:pPr>
    </w:p>
    <w:p w14:paraId="5EC1A38C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11. Roadmap</w:t>
      </w:r>
    </w:p>
    <w:p w14:paraId="5EC1A38D" w14:textId="77777777" w:rsidR="00333F23" w:rsidRPr="00832A58" w:rsidRDefault="00000000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Multi-threaded C server (</w:t>
      </w:r>
      <w:proofErr w:type="spellStart"/>
      <w:r w:rsidRPr="00832A58">
        <w:rPr>
          <w:b/>
          <w:bCs/>
          <w:sz w:val="24"/>
          <w:szCs w:val="24"/>
        </w:rPr>
        <w:t>CreateThread</w:t>
      </w:r>
      <w:proofErr w:type="spellEnd"/>
      <w:r w:rsidRPr="00832A58">
        <w:rPr>
          <w:b/>
          <w:bCs/>
          <w:sz w:val="24"/>
          <w:szCs w:val="24"/>
        </w:rPr>
        <w:t>) for concurrent client handling</w:t>
      </w:r>
    </w:p>
    <w:p w14:paraId="5EC1A38E" w14:textId="77777777" w:rsidR="00333F23" w:rsidRPr="00832A58" w:rsidRDefault="00000000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•  Live threat intelligence — Google Safe Browsing API, </w:t>
      </w:r>
      <w:proofErr w:type="spellStart"/>
      <w:r w:rsidRPr="00832A58">
        <w:rPr>
          <w:b/>
          <w:bCs/>
          <w:sz w:val="24"/>
          <w:szCs w:val="24"/>
        </w:rPr>
        <w:t>PhishTank</w:t>
      </w:r>
      <w:proofErr w:type="spellEnd"/>
      <w:r w:rsidRPr="00832A58">
        <w:rPr>
          <w:b/>
          <w:bCs/>
          <w:sz w:val="24"/>
          <w:szCs w:val="24"/>
        </w:rPr>
        <w:t xml:space="preserve"> integration</w:t>
      </w:r>
    </w:p>
    <w:p w14:paraId="5EC1A38F" w14:textId="77777777" w:rsidR="00333F23" w:rsidRPr="00832A58" w:rsidRDefault="00000000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Real HTTP header fetching in the Web Security Scanner</w:t>
      </w:r>
    </w:p>
    <w:p w14:paraId="5EC1A390" w14:textId="77777777" w:rsidR="00333F23" w:rsidRPr="00832A58" w:rsidRDefault="00000000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SQLite3 persistence for scan history and trend analysis</w:t>
      </w:r>
    </w:p>
    <w:p w14:paraId="5EC1A391" w14:textId="77777777" w:rsidR="00333F23" w:rsidRPr="00832A58" w:rsidRDefault="00000000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POSIX socket port for Linux and macOS compatibility</w:t>
      </w:r>
    </w:p>
    <w:p w14:paraId="5EC1A392" w14:textId="77777777" w:rsidR="00333F23" w:rsidRPr="00832A58" w:rsidRDefault="00000000">
      <w:pPr>
        <w:numPr>
          <w:ilvl w:val="0"/>
          <w:numId w:val="3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Naive Bayes classifier in C for higher-accuracy URL detection</w:t>
      </w:r>
    </w:p>
    <w:p w14:paraId="5EC1A393" w14:textId="77777777" w:rsidR="00333F23" w:rsidRPr="00832A58" w:rsidRDefault="00000000">
      <w:pPr>
        <w:numPr>
          <w:ilvl w:val="0"/>
          <w:numId w:val="3"/>
        </w:num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Browser extension version for passive per-link checking</w:t>
      </w:r>
    </w:p>
    <w:p w14:paraId="5EC1A394" w14:textId="77777777" w:rsidR="00333F23" w:rsidRPr="00832A58" w:rsidRDefault="00000000">
      <w:pPr>
        <w:pStyle w:val="Heading1"/>
        <w:spacing w:after="160"/>
        <w:rPr>
          <w:b/>
          <w:bCs/>
          <w:sz w:val="36"/>
          <w:szCs w:val="36"/>
        </w:rPr>
      </w:pPr>
      <w:r w:rsidRPr="00832A58">
        <w:rPr>
          <w:b/>
          <w:bCs/>
          <w:sz w:val="40"/>
          <w:szCs w:val="36"/>
        </w:rPr>
        <w:t>12. License &amp; Acknowledgements</w:t>
      </w:r>
    </w:p>
    <w:p w14:paraId="5EC1A395" w14:textId="77777777" w:rsidR="00333F23" w:rsidRPr="00832A58" w:rsidRDefault="00000000">
      <w:pPr>
        <w:spacing w:after="16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This project is released for educational and academic purposes only. No part of this codebase should be used for actual security enforcement without a professional audit and significant hardening.</w:t>
      </w:r>
    </w:p>
    <w:p w14:paraId="5EC1A396" w14:textId="77777777" w:rsidR="00333F23" w:rsidRPr="00832A58" w:rsidRDefault="00000000">
      <w:p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Acknowledgements:</w:t>
      </w:r>
    </w:p>
    <w:p w14:paraId="5EC1A397" w14:textId="77777777" w:rsidR="00333F23" w:rsidRPr="00832A58" w:rsidRDefault="00000000">
      <w:pPr>
        <w:numPr>
          <w:ilvl w:val="0"/>
          <w:numId w:val="4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OWASP Foundation (https://owasp.org) — Web security best-practice guidance</w:t>
      </w:r>
    </w:p>
    <w:p w14:paraId="5EC1A398" w14:textId="77777777" w:rsidR="00333F23" w:rsidRPr="00832A58" w:rsidRDefault="00000000">
      <w:pPr>
        <w:numPr>
          <w:ilvl w:val="0"/>
          <w:numId w:val="4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FBI IC3 (https://www.ic3.gov) — Cybercrime statistics and awareness reports</w:t>
      </w:r>
    </w:p>
    <w:p w14:paraId="5EC1A399" w14:textId="77777777" w:rsidR="00333F23" w:rsidRPr="00832A58" w:rsidRDefault="00000000">
      <w:pPr>
        <w:numPr>
          <w:ilvl w:val="0"/>
          <w:numId w:val="4"/>
        </w:numPr>
        <w:spacing w:after="8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>•  NPCI (https://www.npci.org.in) — UPI fraud awareness resources</w:t>
      </w:r>
    </w:p>
    <w:p w14:paraId="5EC1A39A" w14:textId="77777777" w:rsidR="00333F23" w:rsidRPr="00832A58" w:rsidRDefault="00000000">
      <w:pPr>
        <w:numPr>
          <w:ilvl w:val="0"/>
          <w:numId w:val="4"/>
        </w:numPr>
        <w:spacing w:after="240"/>
        <w:rPr>
          <w:b/>
          <w:bCs/>
          <w:sz w:val="24"/>
          <w:szCs w:val="24"/>
        </w:rPr>
      </w:pPr>
      <w:r w:rsidRPr="00832A58">
        <w:rPr>
          <w:b/>
          <w:bCs/>
          <w:sz w:val="24"/>
          <w:szCs w:val="24"/>
        </w:rPr>
        <w:t xml:space="preserve">•  IBM Bob (IBM </w:t>
      </w:r>
      <w:proofErr w:type="spellStart"/>
      <w:r w:rsidRPr="00832A58">
        <w:rPr>
          <w:b/>
          <w:bCs/>
          <w:sz w:val="24"/>
          <w:szCs w:val="24"/>
        </w:rPr>
        <w:t>watsonx</w:t>
      </w:r>
      <w:proofErr w:type="spellEnd"/>
      <w:r w:rsidRPr="00832A58">
        <w:rPr>
          <w:b/>
          <w:bCs/>
          <w:sz w:val="24"/>
          <w:szCs w:val="24"/>
        </w:rPr>
        <w:t xml:space="preserve"> Code Assistant) — AI coding assistant used throughout this project</w:t>
      </w:r>
    </w:p>
    <w:p w14:paraId="5EC1A39B" w14:textId="77777777" w:rsidR="00333F23" w:rsidRPr="00832A58" w:rsidRDefault="00000000">
      <w:pPr>
        <w:spacing w:after="80"/>
        <w:jc w:val="center"/>
        <w:rPr>
          <w:b/>
          <w:bCs/>
          <w:sz w:val="24"/>
          <w:szCs w:val="24"/>
        </w:rPr>
      </w:pPr>
      <w:r w:rsidRPr="00832A58">
        <w:rPr>
          <w:b/>
          <w:bCs/>
          <w:szCs w:val="24"/>
        </w:rPr>
        <w:t xml:space="preserve">— </w:t>
      </w:r>
      <w:proofErr w:type="spellStart"/>
      <w:r w:rsidRPr="00832A58">
        <w:rPr>
          <w:b/>
          <w:bCs/>
          <w:szCs w:val="24"/>
        </w:rPr>
        <w:t>ScamShield</w:t>
      </w:r>
      <w:proofErr w:type="spellEnd"/>
      <w:r w:rsidRPr="00832A58">
        <w:rPr>
          <w:b/>
          <w:bCs/>
          <w:szCs w:val="24"/>
        </w:rPr>
        <w:t xml:space="preserve"> </w:t>
      </w:r>
      <w:proofErr w:type="gramStart"/>
      <w:r w:rsidRPr="00832A58">
        <w:rPr>
          <w:b/>
          <w:bCs/>
          <w:szCs w:val="24"/>
        </w:rPr>
        <w:t>README  |</w:t>
      </w:r>
      <w:proofErr w:type="gramEnd"/>
      <w:r w:rsidRPr="00832A58">
        <w:rPr>
          <w:b/>
          <w:bCs/>
          <w:szCs w:val="24"/>
        </w:rPr>
        <w:t xml:space="preserve">  Built with C + HTML/CSS/</w:t>
      </w:r>
      <w:proofErr w:type="gramStart"/>
      <w:r w:rsidRPr="00832A58">
        <w:rPr>
          <w:b/>
          <w:bCs/>
          <w:szCs w:val="24"/>
        </w:rPr>
        <w:t>JS  |</w:t>
      </w:r>
      <w:proofErr w:type="gramEnd"/>
      <w:r w:rsidRPr="00832A58">
        <w:rPr>
          <w:b/>
          <w:bCs/>
          <w:szCs w:val="24"/>
        </w:rPr>
        <w:t xml:space="preserve">  Compatible with IBM Bob —</w:t>
      </w:r>
    </w:p>
    <w:sectPr w:rsidR="00333F23" w:rsidRPr="00832A58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E2948"/>
    <w:multiLevelType w:val="hybridMultilevel"/>
    <w:tmpl w:val="28D00216"/>
    <w:lvl w:ilvl="0" w:tplc="71BCC176">
      <w:start w:val="1"/>
      <w:numFmt w:val="bullet"/>
      <w:lvlText w:val="•"/>
      <w:lvlJc w:val="left"/>
      <w:pPr>
        <w:ind w:left="720" w:hanging="360"/>
      </w:pPr>
    </w:lvl>
    <w:lvl w:ilvl="1" w:tplc="6838CC20">
      <w:start w:val="1"/>
      <w:numFmt w:val="bullet"/>
      <w:lvlText w:val="◦"/>
      <w:lvlJc w:val="left"/>
      <w:pPr>
        <w:ind w:left="1440" w:hanging="360"/>
      </w:pPr>
    </w:lvl>
    <w:lvl w:ilvl="2" w:tplc="80360F98">
      <w:start w:val="1"/>
      <w:numFmt w:val="bullet"/>
      <w:lvlText w:val="▪"/>
      <w:lvlJc w:val="left"/>
      <w:pPr>
        <w:ind w:left="2160" w:hanging="360"/>
      </w:pPr>
    </w:lvl>
    <w:lvl w:ilvl="3" w:tplc="B2365A88">
      <w:start w:val="1"/>
      <w:numFmt w:val="bullet"/>
      <w:lvlText w:val="•"/>
      <w:lvlJc w:val="left"/>
      <w:pPr>
        <w:ind w:left="2880" w:hanging="360"/>
      </w:pPr>
    </w:lvl>
    <w:lvl w:ilvl="4" w:tplc="80C6D3A0">
      <w:start w:val="1"/>
      <w:numFmt w:val="bullet"/>
      <w:lvlText w:val="◦"/>
      <w:lvlJc w:val="left"/>
      <w:pPr>
        <w:ind w:left="3600" w:hanging="360"/>
      </w:pPr>
    </w:lvl>
    <w:lvl w:ilvl="5" w:tplc="49A80070">
      <w:start w:val="1"/>
      <w:numFmt w:val="bullet"/>
      <w:lvlText w:val="▪"/>
      <w:lvlJc w:val="left"/>
      <w:pPr>
        <w:ind w:left="4320" w:hanging="360"/>
      </w:pPr>
    </w:lvl>
    <w:lvl w:ilvl="6" w:tplc="14DC9BD2">
      <w:start w:val="1"/>
      <w:numFmt w:val="bullet"/>
      <w:lvlText w:val="•"/>
      <w:lvlJc w:val="left"/>
      <w:pPr>
        <w:ind w:left="5040" w:hanging="360"/>
      </w:pPr>
    </w:lvl>
    <w:lvl w:ilvl="7" w:tplc="65C82C24">
      <w:start w:val="1"/>
      <w:numFmt w:val="bullet"/>
      <w:lvlText w:val="◦"/>
      <w:lvlJc w:val="left"/>
      <w:pPr>
        <w:ind w:left="5760" w:hanging="360"/>
      </w:pPr>
    </w:lvl>
    <w:lvl w:ilvl="8" w:tplc="F036F4E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E3D3D6B"/>
    <w:multiLevelType w:val="hybridMultilevel"/>
    <w:tmpl w:val="E8045F3E"/>
    <w:lvl w:ilvl="0" w:tplc="5568D656">
      <w:start w:val="1"/>
      <w:numFmt w:val="bullet"/>
      <w:lvlText w:val="•"/>
      <w:lvlJc w:val="left"/>
      <w:pPr>
        <w:ind w:left="720" w:hanging="360"/>
      </w:pPr>
    </w:lvl>
    <w:lvl w:ilvl="1" w:tplc="2118EE28">
      <w:start w:val="1"/>
      <w:numFmt w:val="bullet"/>
      <w:lvlText w:val="◦"/>
      <w:lvlJc w:val="left"/>
      <w:pPr>
        <w:ind w:left="1440" w:hanging="360"/>
      </w:pPr>
    </w:lvl>
    <w:lvl w:ilvl="2" w:tplc="064E185E">
      <w:start w:val="1"/>
      <w:numFmt w:val="bullet"/>
      <w:lvlText w:val="▪"/>
      <w:lvlJc w:val="left"/>
      <w:pPr>
        <w:ind w:left="2160" w:hanging="360"/>
      </w:pPr>
    </w:lvl>
    <w:lvl w:ilvl="3" w:tplc="30021592">
      <w:start w:val="1"/>
      <w:numFmt w:val="bullet"/>
      <w:lvlText w:val="•"/>
      <w:lvlJc w:val="left"/>
      <w:pPr>
        <w:ind w:left="2880" w:hanging="360"/>
      </w:pPr>
    </w:lvl>
    <w:lvl w:ilvl="4" w:tplc="CB08AA98">
      <w:start w:val="1"/>
      <w:numFmt w:val="bullet"/>
      <w:lvlText w:val="◦"/>
      <w:lvlJc w:val="left"/>
      <w:pPr>
        <w:ind w:left="3600" w:hanging="360"/>
      </w:pPr>
    </w:lvl>
    <w:lvl w:ilvl="5" w:tplc="3E5CD686">
      <w:start w:val="1"/>
      <w:numFmt w:val="bullet"/>
      <w:lvlText w:val="▪"/>
      <w:lvlJc w:val="left"/>
      <w:pPr>
        <w:ind w:left="4320" w:hanging="360"/>
      </w:pPr>
    </w:lvl>
    <w:lvl w:ilvl="6" w:tplc="7C4CFD86">
      <w:start w:val="1"/>
      <w:numFmt w:val="bullet"/>
      <w:lvlText w:val="•"/>
      <w:lvlJc w:val="left"/>
      <w:pPr>
        <w:ind w:left="5040" w:hanging="360"/>
      </w:pPr>
    </w:lvl>
    <w:lvl w:ilvl="7" w:tplc="C90A0CA8">
      <w:start w:val="1"/>
      <w:numFmt w:val="bullet"/>
      <w:lvlText w:val="◦"/>
      <w:lvlJc w:val="left"/>
      <w:pPr>
        <w:ind w:left="5760" w:hanging="360"/>
      </w:pPr>
    </w:lvl>
    <w:lvl w:ilvl="8" w:tplc="D2B270B8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E0E1A8F"/>
    <w:multiLevelType w:val="hybridMultilevel"/>
    <w:tmpl w:val="28A216E8"/>
    <w:lvl w:ilvl="0" w:tplc="47A63722">
      <w:start w:val="1"/>
      <w:numFmt w:val="bullet"/>
      <w:lvlText w:val="•"/>
      <w:lvlJc w:val="left"/>
      <w:pPr>
        <w:ind w:left="720" w:hanging="360"/>
      </w:pPr>
    </w:lvl>
    <w:lvl w:ilvl="1" w:tplc="6EBA4940">
      <w:start w:val="1"/>
      <w:numFmt w:val="bullet"/>
      <w:lvlText w:val="◦"/>
      <w:lvlJc w:val="left"/>
      <w:pPr>
        <w:ind w:left="1440" w:hanging="360"/>
      </w:pPr>
    </w:lvl>
    <w:lvl w:ilvl="2" w:tplc="9F5E45BC">
      <w:start w:val="1"/>
      <w:numFmt w:val="bullet"/>
      <w:lvlText w:val="▪"/>
      <w:lvlJc w:val="left"/>
      <w:pPr>
        <w:ind w:left="2160" w:hanging="360"/>
      </w:pPr>
    </w:lvl>
    <w:lvl w:ilvl="3" w:tplc="AEE04EAE">
      <w:start w:val="1"/>
      <w:numFmt w:val="bullet"/>
      <w:lvlText w:val="•"/>
      <w:lvlJc w:val="left"/>
      <w:pPr>
        <w:ind w:left="2880" w:hanging="360"/>
      </w:pPr>
    </w:lvl>
    <w:lvl w:ilvl="4" w:tplc="DB70D20E">
      <w:start w:val="1"/>
      <w:numFmt w:val="bullet"/>
      <w:lvlText w:val="◦"/>
      <w:lvlJc w:val="left"/>
      <w:pPr>
        <w:ind w:left="3600" w:hanging="360"/>
      </w:pPr>
    </w:lvl>
    <w:lvl w:ilvl="5" w:tplc="116A6EBE">
      <w:start w:val="1"/>
      <w:numFmt w:val="bullet"/>
      <w:lvlText w:val="▪"/>
      <w:lvlJc w:val="left"/>
      <w:pPr>
        <w:ind w:left="4320" w:hanging="360"/>
      </w:pPr>
    </w:lvl>
    <w:lvl w:ilvl="6" w:tplc="E5FEBD6E">
      <w:start w:val="1"/>
      <w:numFmt w:val="bullet"/>
      <w:lvlText w:val="•"/>
      <w:lvlJc w:val="left"/>
      <w:pPr>
        <w:ind w:left="5040" w:hanging="360"/>
      </w:pPr>
    </w:lvl>
    <w:lvl w:ilvl="7" w:tplc="C2746B62">
      <w:start w:val="1"/>
      <w:numFmt w:val="bullet"/>
      <w:lvlText w:val="◦"/>
      <w:lvlJc w:val="left"/>
      <w:pPr>
        <w:ind w:left="5760" w:hanging="360"/>
      </w:pPr>
    </w:lvl>
    <w:lvl w:ilvl="8" w:tplc="00F87556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5E9B1C79"/>
    <w:multiLevelType w:val="hybridMultilevel"/>
    <w:tmpl w:val="091CE30C"/>
    <w:lvl w:ilvl="0" w:tplc="E77ADB82">
      <w:start w:val="1"/>
      <w:numFmt w:val="bullet"/>
      <w:lvlText w:val="•"/>
      <w:lvlJc w:val="left"/>
      <w:pPr>
        <w:ind w:left="720" w:hanging="360"/>
      </w:pPr>
    </w:lvl>
    <w:lvl w:ilvl="1" w:tplc="933A9DDA">
      <w:start w:val="1"/>
      <w:numFmt w:val="bullet"/>
      <w:lvlText w:val="◦"/>
      <w:lvlJc w:val="left"/>
      <w:pPr>
        <w:ind w:left="1440" w:hanging="360"/>
      </w:pPr>
    </w:lvl>
    <w:lvl w:ilvl="2" w:tplc="26783F98">
      <w:start w:val="1"/>
      <w:numFmt w:val="bullet"/>
      <w:lvlText w:val="▪"/>
      <w:lvlJc w:val="left"/>
      <w:pPr>
        <w:ind w:left="2160" w:hanging="360"/>
      </w:pPr>
    </w:lvl>
    <w:lvl w:ilvl="3" w:tplc="3B30F574">
      <w:start w:val="1"/>
      <w:numFmt w:val="bullet"/>
      <w:lvlText w:val="•"/>
      <w:lvlJc w:val="left"/>
      <w:pPr>
        <w:ind w:left="2880" w:hanging="360"/>
      </w:pPr>
    </w:lvl>
    <w:lvl w:ilvl="4" w:tplc="F86E26BC">
      <w:start w:val="1"/>
      <w:numFmt w:val="bullet"/>
      <w:lvlText w:val="◦"/>
      <w:lvlJc w:val="left"/>
      <w:pPr>
        <w:ind w:left="3600" w:hanging="360"/>
      </w:pPr>
    </w:lvl>
    <w:lvl w:ilvl="5" w:tplc="86D63BD2">
      <w:start w:val="1"/>
      <w:numFmt w:val="bullet"/>
      <w:lvlText w:val="▪"/>
      <w:lvlJc w:val="left"/>
      <w:pPr>
        <w:ind w:left="4320" w:hanging="360"/>
      </w:pPr>
    </w:lvl>
    <w:lvl w:ilvl="6" w:tplc="73CE2CC8">
      <w:start w:val="1"/>
      <w:numFmt w:val="bullet"/>
      <w:lvlText w:val="•"/>
      <w:lvlJc w:val="left"/>
      <w:pPr>
        <w:ind w:left="5040" w:hanging="360"/>
      </w:pPr>
    </w:lvl>
    <w:lvl w:ilvl="7" w:tplc="68E69B46">
      <w:start w:val="1"/>
      <w:numFmt w:val="bullet"/>
      <w:lvlText w:val="◦"/>
      <w:lvlJc w:val="left"/>
      <w:pPr>
        <w:ind w:left="5760" w:hanging="360"/>
      </w:pPr>
    </w:lvl>
    <w:lvl w:ilvl="8" w:tplc="5E94B034">
      <w:start w:val="1"/>
      <w:numFmt w:val="bullet"/>
      <w:lvlText w:val="▪"/>
      <w:lvlJc w:val="left"/>
      <w:pPr>
        <w:ind w:left="6480" w:hanging="360"/>
      </w:pPr>
    </w:lvl>
  </w:abstractNum>
  <w:num w:numId="1" w16cid:durableId="2033218426">
    <w:abstractNumId w:val="0"/>
  </w:num>
  <w:num w:numId="2" w16cid:durableId="1733695946">
    <w:abstractNumId w:val="3"/>
  </w:num>
  <w:num w:numId="3" w16cid:durableId="352151295">
    <w:abstractNumId w:val="2"/>
  </w:num>
  <w:num w:numId="4" w16cid:durableId="54220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F23"/>
    <w:rsid w:val="00333F23"/>
    <w:rsid w:val="00741AC4"/>
    <w:rsid w:val="00832A58"/>
    <w:rsid w:val="00B23DC8"/>
    <w:rsid w:val="00CD067D"/>
    <w:rsid w:val="00FB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A25D"/>
  <w15:docId w15:val="{40E363EE-A5EF-4DD3-8F3C-502E850E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1466</Words>
  <Characters>8361</Characters>
  <Application>Microsoft Office Word</Application>
  <DocSecurity>0</DocSecurity>
  <Lines>69</Lines>
  <Paragraphs>19</Paragraphs>
  <ScaleCrop>false</ScaleCrop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Ruchi Sharma</cp:lastModifiedBy>
  <cp:revision>4</cp:revision>
  <dcterms:created xsi:type="dcterms:W3CDTF">2026-10-22T15:02:00Z</dcterms:created>
  <dcterms:modified xsi:type="dcterms:W3CDTF">2026-10-22T15:11:00Z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2026-10-22T15:02:59Z</vt:lpwstr>
  </property>
</Properties>
</file>