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Comparison: TruffleHog vs Gitleaks</w:t>
      </w:r>
    </w:p>
    <w:p>
      <w:pPr>
        <w:pStyle w:val="Heading2"/>
      </w:pPr>
      <w:r>
        <w:t>Introduction</w:t>
      </w:r>
    </w:p>
    <w:p>
      <w:r>
        <w:t>Both TruffleHog and Gitleaks are powerful tools for detecting secrets and sensitive information in repositories and other data sources. While they share some similarities, they also have key differences in terms of features, scope, and usability.</w:t>
      </w:r>
    </w:p>
    <w:p>
      <w:pPr>
        <w:pStyle w:val="Heading2"/>
      </w:pPr>
      <w:r>
        <w:t>TruffleHog</w:t>
      </w:r>
    </w:p>
    <w:p>
      <w:r>
        <w:t>TruffleHog is a comprehensive secret scanning tool that specializes in detecting sensitive information such as API keys, passwords, and private keys across various data sources. It is highly versatile, supporting scans for Git repositories, filesystems, cloud storage, and more.</w:t>
      </w:r>
    </w:p>
    <w:p>
      <w:pPr>
        <w:pStyle w:val="Heading2"/>
      </w:pPr>
      <w:r>
        <w:t>Gitleaks</w:t>
      </w:r>
    </w:p>
    <w:p>
      <w:r>
        <w:t>Gitleaks is a lightweight and efficient tool designed primarily to detect secrets in Git repositories. It focuses on simplicity and speed, making it ideal for continuous integration/continuous deployment (CI/CD) pipelines.</w:t>
      </w:r>
    </w:p>
    <w:p>
      <w:pPr>
        <w:pStyle w:val="Heading2"/>
      </w:pPr>
      <w:r>
        <w:t>Feature Comparison</w:t>
      </w:r>
    </w:p>
    <w:tbl>
      <w:tblPr>
        <w:tblStyle w:val="TableGrid"/>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TruffleHog</w:t>
            </w:r>
          </w:p>
        </w:tc>
        <w:tc>
          <w:tcPr>
            <w:tcW w:type="dxa" w:w="2880"/>
          </w:tcPr>
          <w:p>
            <w:r>
              <w:t>Gitleaks</w:t>
            </w:r>
          </w:p>
        </w:tc>
      </w:tr>
      <w:tr>
        <w:tc>
          <w:tcPr>
            <w:tcW w:type="dxa" w:w="2880"/>
          </w:tcPr>
          <w:p>
            <w:r>
              <w:t>Scope of Scans</w:t>
            </w:r>
          </w:p>
        </w:tc>
        <w:tc>
          <w:tcPr>
            <w:tcW w:type="dxa" w:w="2880"/>
          </w:tcPr>
          <w:p>
            <w:r>
              <w:t>Supports Git, GitHub, GitLab, Docker, S3, GCS, filesystems, etc.</w:t>
            </w:r>
          </w:p>
        </w:tc>
        <w:tc>
          <w:tcPr>
            <w:tcW w:type="dxa" w:w="2880"/>
          </w:tcPr>
          <w:p>
            <w:r>
              <w:t>Primarily focused on Git repositories.</w:t>
            </w:r>
          </w:p>
        </w:tc>
      </w:tr>
      <w:tr>
        <w:tc>
          <w:tcPr>
            <w:tcW w:type="dxa" w:w="2880"/>
          </w:tcPr>
          <w:p>
            <w:r>
              <w:t>Secret Detection</w:t>
            </w:r>
          </w:p>
        </w:tc>
        <w:tc>
          <w:tcPr>
            <w:tcW w:type="dxa" w:w="2880"/>
          </w:tcPr>
          <w:p>
            <w:r>
              <w:t>Uses regex, entropy checks, and validation logic for over 800 secret types.</w:t>
            </w:r>
          </w:p>
        </w:tc>
        <w:tc>
          <w:tcPr>
            <w:tcW w:type="dxa" w:w="2880"/>
          </w:tcPr>
          <w:p>
            <w:r>
              <w:t>Relies on regex patterns to detect secrets.</w:t>
            </w:r>
          </w:p>
        </w:tc>
      </w:tr>
      <w:tr>
        <w:tc>
          <w:tcPr>
            <w:tcW w:type="dxa" w:w="2880"/>
          </w:tcPr>
          <w:p>
            <w:r>
              <w:t>Validation</w:t>
            </w:r>
          </w:p>
        </w:tc>
        <w:tc>
          <w:tcPr>
            <w:tcW w:type="dxa" w:w="2880"/>
          </w:tcPr>
          <w:p>
            <w:r>
              <w:t>Can verify certain types of secrets (e.g., AWS keys).</w:t>
            </w:r>
          </w:p>
        </w:tc>
        <w:tc>
          <w:tcPr>
            <w:tcW w:type="dxa" w:w="2880"/>
          </w:tcPr>
          <w:p>
            <w:r>
              <w:t>Does not perform validation of secrets.</w:t>
            </w:r>
          </w:p>
        </w:tc>
      </w:tr>
      <w:tr>
        <w:tc>
          <w:tcPr>
            <w:tcW w:type="dxa" w:w="2880"/>
          </w:tcPr>
          <w:p>
            <w:r>
              <w:t>Ease of Use</w:t>
            </w:r>
          </w:p>
        </w:tc>
        <w:tc>
          <w:tcPr>
            <w:tcW w:type="dxa" w:w="2880"/>
          </w:tcPr>
          <w:p>
            <w:r>
              <w:t>More complex setup and configuration options.</w:t>
            </w:r>
          </w:p>
        </w:tc>
        <w:tc>
          <w:tcPr>
            <w:tcW w:type="dxa" w:w="2880"/>
          </w:tcPr>
          <w:p>
            <w:r>
              <w:t>Simpler setup, designed for easy integration into pipelines.</w:t>
            </w:r>
          </w:p>
        </w:tc>
      </w:tr>
      <w:tr>
        <w:tc>
          <w:tcPr>
            <w:tcW w:type="dxa" w:w="2880"/>
          </w:tcPr>
          <w:p>
            <w:r>
              <w:t>Performance</w:t>
            </w:r>
          </w:p>
        </w:tc>
        <w:tc>
          <w:tcPr>
            <w:tcW w:type="dxa" w:w="2880"/>
          </w:tcPr>
          <w:p>
            <w:r>
              <w:t>Slightly slower due to extensive checks.</w:t>
            </w:r>
          </w:p>
        </w:tc>
        <w:tc>
          <w:tcPr>
            <w:tcW w:type="dxa" w:w="2880"/>
          </w:tcPr>
          <w:p>
            <w:r>
              <w:t>Optimized for speed in scanning Git repositories.</w:t>
            </w:r>
          </w:p>
        </w:tc>
      </w:tr>
      <w:tr>
        <w:tc>
          <w:tcPr>
            <w:tcW w:type="dxa" w:w="2880"/>
          </w:tcPr>
          <w:p>
            <w:r>
              <w:t>Customization</w:t>
            </w:r>
          </w:p>
        </w:tc>
        <w:tc>
          <w:tcPr>
            <w:tcW w:type="dxa" w:w="2880"/>
          </w:tcPr>
          <w:p>
            <w:r>
              <w:t>Highly customizable with support for custom regex and entropy thresholds.</w:t>
            </w:r>
          </w:p>
        </w:tc>
        <w:tc>
          <w:tcPr>
            <w:tcW w:type="dxa" w:w="2880"/>
          </w:tcPr>
          <w:p>
            <w:r>
              <w:t>Limited customization options, mostly regex-based.</w:t>
            </w:r>
          </w:p>
        </w:tc>
      </w:tr>
      <w:tr>
        <w:tc>
          <w:tcPr>
            <w:tcW w:type="dxa" w:w="2880"/>
          </w:tcPr>
          <w:p>
            <w:r>
              <w:t>Output Formats</w:t>
            </w:r>
          </w:p>
        </w:tc>
        <w:tc>
          <w:tcPr>
            <w:tcW w:type="dxa" w:w="2880"/>
          </w:tcPr>
          <w:p>
            <w:r>
              <w:t>Supports JSON output with detailed classifications and reports.</w:t>
            </w:r>
          </w:p>
        </w:tc>
        <w:tc>
          <w:tcPr>
            <w:tcW w:type="dxa" w:w="2880"/>
          </w:tcPr>
          <w:p>
            <w:r>
              <w:t>Outputs in JSON, CSV, and text formats.</w:t>
            </w:r>
          </w:p>
        </w:tc>
      </w:tr>
      <w:tr>
        <w:tc>
          <w:tcPr>
            <w:tcW w:type="dxa" w:w="2880"/>
          </w:tcPr>
          <w:p>
            <w:r>
              <w:t>Best Use Case</w:t>
            </w:r>
          </w:p>
        </w:tc>
        <w:tc>
          <w:tcPr>
            <w:tcW w:type="dxa" w:w="2880"/>
          </w:tcPr>
          <w:p>
            <w:r>
              <w:t>Organizations with diverse data sources and complex security requirements.</w:t>
            </w:r>
          </w:p>
        </w:tc>
        <w:tc>
          <w:tcPr>
            <w:tcW w:type="dxa" w:w="2880"/>
          </w:tcPr>
          <w:p>
            <w:r>
              <w:t>Developers and teams looking for a lightweight, Git-focused solution.</w:t>
            </w:r>
          </w:p>
        </w:tc>
      </w:tr>
    </w:tbl>
    <w:p>
      <w:pPr>
        <w:pStyle w:val="Heading2"/>
      </w:pPr>
      <w:r>
        <w:t>Conclusion</w:t>
      </w:r>
    </w:p>
    <w:p>
      <w:r>
        <w:t>Both TruffleHog and Gitleaks are valuable tools for secret detection, but their choice depends on the use case:</w:t>
        <w:br/>
        <w:t>- Use TruffleHog if you need a comprehensive tool capable of scanning diverse data sources with advanced validation.</w:t>
        <w:br/>
        <w:t>- Use Gitleaks if you need a lightweight and efficient tool focused primarily on Git repositories.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