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Application Programming.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83.33%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25/30   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Java course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Ebox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weeks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06-06-2020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Pro1(c), Pro2(python), Pro3(python), Pro4(python).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</w:t>
        <w:tab/>
        <w:t xml:space="preserve">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Liberation Serif" w:hAnsi="Liberation Serif" w:cs="Liberation Serif" w:eastAsia="Liberation Serif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https://github.com/mssuhas/certification-and-online-coding/tree/master/Online%20coding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Write a program in C to rotate an array by N positions.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#include &lt;stdio.h&gt;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int main()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int a[100],n,i,r,j,k=0,b[100],l;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printf("Enter The Number Of Elements In A Array:\n");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scanf("%d",&amp;n);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printf("Enter The Elements Into A Array:\n");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for(i=0;i&lt;n;i++)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 xml:space="preserve">scanf("%d",&amp;a[i]);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printf("Enter The Position From Where You Want To Rotate:\n");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scanf("%d",&amp;r);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for(j=0;j&lt;r;j++)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 xml:space="preserve">b[k++]=a[0];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 xml:space="preserve">for(l=0;l&lt;n-j-1;l++)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a[l]=a[l+1];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printf("From %d Position The Values Of The Array Are :\n",r);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int x;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for(x=0;x&lt;n-r;x++)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 xml:space="preserve">printf("%d\t",a[x]);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printf("\n");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printf("Before %d Position The Values Of The Array Are :\n",r);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int y;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for(y=0;y&lt;k;y++)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ab/>
        <w:t xml:space="preserve">printf("%d\t",b[y]);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int z,c=0;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for(z=n-r;z&lt;n;z++)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    a[z]=b[c++];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ab/>
        <w:t xml:space="preserve">printf("\n");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printf("After Rotating From %d Position The Array Is:\n",r);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int d;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for(d=0;d&lt;n;d++)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</w:t>
        <w:tab/>
        <w:t xml:space="preserve">printf("%d\t",a[d]);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return 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0831" w:dyaOrig="5724">
          <v:rect xmlns:o="urn:schemas-microsoft-com:office:office" xmlns:v="urn:schemas-microsoft-com:vml" id="rectole0000000004" style="width:541.550000pt;height:286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  <w:t xml:space="preserve">2.Python Program to Count the Occurrences of a Word in a Text File.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t = open("shri.txt","r")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d = dict()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for l in 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a = l.strip()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b = a.lower()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words = b.split(" 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for w in words: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if w in d: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d[w] = d[w]+1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else: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d[w] = 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for i in list(d.keys()):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print(i, ":", d[i])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shri.txt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Blue Yellow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Red Blue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Green Black White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White Orange Voilet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</w:t>
      </w:r>
      <w:r>
        <w:object w:dxaOrig="6624" w:dyaOrig="4122">
          <v:rect xmlns:o="urn:schemas-microsoft-com:office:office" xmlns:v="urn:schemas-microsoft-com:vml" id="rectole0000000005" style="width:331.200000pt;height:206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3.Write a Python program to count the number of strings, provided string length is 2 or more and the first and last character are same from a given list of strings.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n = int(input("Enter Number Of Strings: "))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a = []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print("Enter The Strings With Length&gt;1: 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for i in range(n):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a.append(input())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j=0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for i in 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if(i[0]==i[len(i)-1]):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j+=1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print("Number Of Strings With First And Last Character Is Same: ",j)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0831" w:dyaOrig="3339">
          <v:rect xmlns:o="urn:schemas-microsoft-com:office:office" xmlns:v="urn:schemas-microsoft-com:vml" id="rectole0000000006" style="width:541.550000pt;height:166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4.Write a Python program to perform Cyclic Redundancy Check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from math import log, ceil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def CRC(dataword, generator):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dword = int(dataword, 2)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l_gen = len(generator)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dividend = dword &lt;&lt; (l_gen - 1)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shft = ceil(log(dividend + 1, 2)) - l_gen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generator = int(generator, 2)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while dividend &gt;= generator or shft &gt;= 0: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  rem = (dividend &gt;&gt; shft) ^ generator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  dividend = (dividend &amp; ((1 &lt;&lt; shft) - 1)) | (rem &lt;&lt; shft)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  shft = ceil(log(dividend+1, 2)) - l_gen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codeword = dword &lt;&lt; (l_gen-1)|dividend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print("Remainder: ", bin(dividend).lstrip("-0b"))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  print("Codeword : ", bin(codeword).lstrip("-0b"))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dataword = input("Enter Dataword: \n")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generator = input("Enter Key: \n")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FFFFFE" w:val="clear"/>
        </w:rPr>
        <w:t xml:space="preserve">CRC(dataword, generator)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                                </w:t>
      </w:r>
      <w:r>
        <w:object w:dxaOrig="6533" w:dyaOrig="3474">
          <v:rect xmlns:o="urn:schemas-microsoft-com:office:office" xmlns:v="urn:schemas-microsoft-com:vml" id="rectole0000000007" style="width:326.650000pt;height:173.7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s://github.com/mssuhas/certification-and-online-coding/tree/master/Online%20coding" Id="docRId8" Type="http://schemas.openxmlformats.org/officeDocument/2006/relationships/hyperlink" /><Relationship Target="embeddings/oleObject6.bin" Id="docRId13" Type="http://schemas.openxmlformats.org/officeDocument/2006/relationships/oleObject" /><Relationship Target="media/image1.wmf" Id="docRId3" Type="http://schemas.openxmlformats.org/officeDocument/2006/relationships/image" /></Relationships>
</file>