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D352B" w14:textId="77777777" w:rsidR="00082B00" w:rsidRPr="00082B00" w:rsidRDefault="00082B00" w:rsidP="00082B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Open a new Power BI Desktop file, and complete the following steps:</w:t>
      </w:r>
    </w:p>
    <w:p w14:paraId="199D5CA9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4F86F0D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Update your Power BI options and settings as follows: </w:t>
      </w:r>
    </w:p>
    <w:p w14:paraId="09C90D48" w14:textId="77777777" w:rsidR="00082B00" w:rsidRPr="00082B00" w:rsidRDefault="00082B00" w:rsidP="00082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Deselect the 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Autodetect new relationships after data is loaded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option in the 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 Load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tab</w:t>
      </w:r>
    </w:p>
    <w:p w14:paraId="010F488B" w14:textId="77777777" w:rsidR="00082B00" w:rsidRPr="00082B00" w:rsidRDefault="00082B00" w:rsidP="00082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Make sure that Locale for import is set to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English (United States)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in the 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Regional Settings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tab</w:t>
      </w:r>
    </w:p>
    <w:p w14:paraId="425EB79D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6B6E7F0" w14:textId="080EC680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Connect to the </w:t>
      </w:r>
      <w:proofErr w:type="spellStart"/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DunzoMarket_Customers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csv file</w:t>
      </w:r>
    </w:p>
    <w:p w14:paraId="71ECC8B0" w14:textId="77777777" w:rsidR="00082B00" w:rsidRPr="00082B00" w:rsidRDefault="00082B00" w:rsidP="00082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 the table "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Customers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and make sure that headers have been promoted</w:t>
      </w:r>
    </w:p>
    <w:p w14:paraId="23DBF45C" w14:textId="77777777" w:rsidR="00082B00" w:rsidRPr="00082B00" w:rsidRDefault="00082B00" w:rsidP="00082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data types are accurate (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Note: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customer_id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should be whole numbers, and both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customer_acct_num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customer_postal_code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 should be text)</w:t>
      </w:r>
    </w:p>
    <w:p w14:paraId="483A40F7" w14:textId="77777777" w:rsidR="00082B00" w:rsidRPr="00082B00" w:rsidRDefault="00082B00" w:rsidP="00082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Add a new column named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full_name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 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to merge the </w:t>
      </w:r>
      <w:proofErr w:type="spellStart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the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first_name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and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last_name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columns, separated by a space</w:t>
      </w:r>
    </w:p>
    <w:p w14:paraId="7DDB31DF" w14:textId="77777777" w:rsidR="00082B00" w:rsidRPr="00082B00" w:rsidRDefault="00082B00" w:rsidP="00082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column named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birth_year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 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to extract the year from the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birthdate" 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column, and format as text</w:t>
      </w:r>
    </w:p>
    <w:p w14:paraId="5D1538AA" w14:textId="77777777" w:rsidR="00082B00" w:rsidRPr="00082B00" w:rsidRDefault="00082B00" w:rsidP="00082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Create a 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conditional column 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has_children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 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which equals "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if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total_children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= 0, otherwise "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Y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122BA6F4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B0A646" w14:textId="63ED514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Connect to the 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Market_Products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csv file</w:t>
      </w:r>
    </w:p>
    <w:p w14:paraId="26E797C9" w14:textId="77777777" w:rsidR="00082B00" w:rsidRPr="00082B00" w:rsidRDefault="00082B00" w:rsidP="00082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 the table "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Products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make sure that headers have been promoted</w:t>
      </w:r>
    </w:p>
    <w:p w14:paraId="1DB6B105" w14:textId="77777777" w:rsidR="00082B00" w:rsidRPr="00082B00" w:rsidRDefault="00082B00" w:rsidP="00082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data types are accurate (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Note: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product_id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should be whole numbers,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product_sku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should be text),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product_retail_price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product_cost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should be decimal numbers)</w:t>
      </w:r>
    </w:p>
    <w:p w14:paraId="04B1CCBC" w14:textId="77777777" w:rsidR="00082B00" w:rsidRPr="00082B00" w:rsidRDefault="00082B00" w:rsidP="00082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Use the statistics tools to return the number of distinct product brands, followed by distinct product names</w:t>
      </w:r>
    </w:p>
    <w:p w14:paraId="3407F973" w14:textId="77777777" w:rsidR="00082B00" w:rsidRPr="00082B00" w:rsidRDefault="00082B00" w:rsidP="00082B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 </w:t>
      </w: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111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brands and </w:t>
      </w: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1,560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product names</w:t>
      </w:r>
    </w:p>
    <w:p w14:paraId="30F9909D" w14:textId="77777777" w:rsidR="00082B00" w:rsidRPr="00082B00" w:rsidRDefault="00082B00" w:rsidP="00082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Add a calculated column named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discount_price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equal to 90% of the original retail price</w:t>
      </w:r>
    </w:p>
    <w:p w14:paraId="712D96B9" w14:textId="77777777" w:rsidR="00082B00" w:rsidRPr="00082B00" w:rsidRDefault="00082B00" w:rsidP="00082B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Format as a fixed decimal number, and then use the rounding tool to round to 2 digits</w:t>
      </w:r>
    </w:p>
    <w:p w14:paraId="7CFC202E" w14:textId="77777777" w:rsidR="00082B00" w:rsidRPr="00082B00" w:rsidRDefault="00082B00" w:rsidP="00082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Select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product_brand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use the 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Group By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option to calculate the average retail price by brand, and name the new column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Avg Retail Price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6F6B70FB" w14:textId="77777777" w:rsidR="00082B00" w:rsidRPr="00082B00" w:rsidRDefault="00082B00" w:rsidP="00082B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 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You should see an average retail price of </w:t>
      </w: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$2.18 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for Washington products, and </w:t>
      </w: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$2.21 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for Green Ribbon</w:t>
      </w:r>
    </w:p>
    <w:p w14:paraId="07DA3929" w14:textId="77777777" w:rsidR="00082B00" w:rsidRPr="00082B00" w:rsidRDefault="00082B00" w:rsidP="00082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Delete the last applied step to return the table to its pre-grouped state</w:t>
      </w:r>
    </w:p>
    <w:p w14:paraId="59CF83A1" w14:textId="77777777" w:rsidR="00082B00" w:rsidRPr="00082B00" w:rsidRDefault="00082B00" w:rsidP="00082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Replace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null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values with zeros in both the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recyclable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low-fat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columns</w:t>
      </w:r>
    </w:p>
    <w:p w14:paraId="08F99800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A48E9AD" w14:textId="690CCCBE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Connect to the 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Market_Stores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csv file</w:t>
      </w:r>
    </w:p>
    <w:p w14:paraId="0A397C19" w14:textId="77777777" w:rsidR="00082B00" w:rsidRPr="00082B00" w:rsidRDefault="00082B00" w:rsidP="00082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 the table "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Stores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make sure that headers have been promoted</w:t>
      </w:r>
    </w:p>
    <w:p w14:paraId="5A5A9449" w14:textId="77777777" w:rsidR="00082B00" w:rsidRPr="00082B00" w:rsidRDefault="00082B00" w:rsidP="00082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data types are accurate (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Note: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store_id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region_id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 should be whole numbers)</w:t>
      </w:r>
    </w:p>
    <w:p w14:paraId="5FF7A01D" w14:textId="77777777" w:rsidR="00082B00" w:rsidRPr="00082B00" w:rsidRDefault="00082B00" w:rsidP="00082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Add a calculated column named 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full_address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by merging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store_city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store_state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and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store_country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separated by a comma and space (</w:t>
      </w: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hint: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use a custom separator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39C67272" w14:textId="77777777" w:rsidR="00082B00" w:rsidRPr="00082B00" w:rsidRDefault="00082B00" w:rsidP="00082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Add a calculated column named 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area_code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by extracting the characters before the dash ("-") in the 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store_phone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field </w:t>
      </w:r>
    </w:p>
    <w:p w14:paraId="0D214733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0B52374" w14:textId="349122B4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5)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Connect to the 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Market_</w:t>
      </w:r>
      <w:proofErr w:type="gramStart"/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Regions</w:t>
      </w:r>
      <w:proofErr w:type="spellEnd"/>
      <w:proofErr w:type="gram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csv file</w:t>
      </w:r>
    </w:p>
    <w:p w14:paraId="501DEE42" w14:textId="77777777" w:rsidR="00082B00" w:rsidRPr="00082B00" w:rsidRDefault="00082B00" w:rsidP="00082B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 the table "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Regions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make sure that headers have been promoted</w:t>
      </w:r>
    </w:p>
    <w:p w14:paraId="274A4101" w14:textId="77777777" w:rsidR="00082B00" w:rsidRPr="00082B00" w:rsidRDefault="00082B00" w:rsidP="00082B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data types are accurate (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Note: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region_id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should be whole numbers)</w:t>
      </w:r>
    </w:p>
    <w:p w14:paraId="66AC93D6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5B055BB" w14:textId="61491E80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Connect to the 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Market_Calendar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csv file</w:t>
      </w:r>
    </w:p>
    <w:p w14:paraId="58D5AA5E" w14:textId="77777777" w:rsidR="00082B00" w:rsidRPr="00082B00" w:rsidRDefault="00082B00" w:rsidP="00082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 the table "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Calendar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make sure that headers have been promoted</w:t>
      </w:r>
    </w:p>
    <w:p w14:paraId="17F5C446" w14:textId="77777777" w:rsidR="00082B00" w:rsidRPr="00082B00" w:rsidRDefault="00082B00" w:rsidP="00082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Use the date tools in the query editor to add the following columns:</w:t>
      </w:r>
    </w:p>
    <w:p w14:paraId="4A776907" w14:textId="77777777" w:rsidR="00082B00" w:rsidRPr="00082B00" w:rsidRDefault="00082B00" w:rsidP="00082B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Start of Week (starting Sunday</w:t>
      </w:r>
    </w:p>
    <w:p w14:paraId="620502D7" w14:textId="77777777" w:rsidR="00082B00" w:rsidRPr="00082B00" w:rsidRDefault="00082B00" w:rsidP="00082B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Name of Day</w:t>
      </w:r>
    </w:p>
    <w:p w14:paraId="754ACF03" w14:textId="77777777" w:rsidR="00082B00" w:rsidRPr="00082B00" w:rsidRDefault="00082B00" w:rsidP="00082B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Start of Month</w:t>
      </w:r>
    </w:p>
    <w:p w14:paraId="51F4AF48" w14:textId="77777777" w:rsidR="00082B00" w:rsidRPr="00082B00" w:rsidRDefault="00082B00" w:rsidP="00082B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Name of Month</w:t>
      </w:r>
    </w:p>
    <w:p w14:paraId="32F54D7A" w14:textId="77777777" w:rsidR="00082B00" w:rsidRPr="00082B00" w:rsidRDefault="00082B00" w:rsidP="00082B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Quarter of Year</w:t>
      </w:r>
    </w:p>
    <w:p w14:paraId="07A9FF84" w14:textId="77777777" w:rsidR="00082B00" w:rsidRPr="00082B00" w:rsidRDefault="00082B00" w:rsidP="00082B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Year</w:t>
      </w:r>
    </w:p>
    <w:p w14:paraId="1FBC154A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D89836A" w14:textId="187AE5CD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7)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Connect to the 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Market_Returns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csv file</w:t>
      </w:r>
    </w:p>
    <w:p w14:paraId="6F833094" w14:textId="77777777" w:rsidR="00082B00" w:rsidRPr="00082B00" w:rsidRDefault="00082B00" w:rsidP="00082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 the table "</w:t>
      </w:r>
      <w:proofErr w:type="spellStart"/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Return_Data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make sure that headers have been promoted</w:t>
      </w:r>
    </w:p>
    <w:p w14:paraId="16EB8B04" w14:textId="77777777" w:rsidR="00082B00" w:rsidRPr="00082B00" w:rsidRDefault="00082B00" w:rsidP="00082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data types are accurate (all ID columns and 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quantity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should be whole numbers)</w:t>
      </w:r>
    </w:p>
    <w:p w14:paraId="6540C5A2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EAC600" w14:textId="3A886405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8)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Add a new folder on your desktop (or in your documents) named "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</w:t>
      </w:r>
      <w:proofErr w:type="spellEnd"/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Transactions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containing both the 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Market_Transactions_1997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and 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Market_Transactions_1998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csv files</w:t>
      </w:r>
    </w:p>
    <w:p w14:paraId="49BAA1ED" w14:textId="77777777" w:rsidR="00082B00" w:rsidRPr="00082B00" w:rsidRDefault="00082B00" w:rsidP="00082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Connect to the folder path, and choose "Edit" (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vs. Combine and Edit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17E2D638" w14:textId="77777777" w:rsidR="00082B00" w:rsidRPr="00082B00" w:rsidRDefault="00082B00" w:rsidP="00082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Click the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Content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column header (double arrow icon) to combine the files, then remove the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Source.Name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column</w:t>
      </w:r>
    </w:p>
    <w:p w14:paraId="7440EE78" w14:textId="77777777" w:rsidR="00082B00" w:rsidRPr="00082B00" w:rsidRDefault="00082B00" w:rsidP="00082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 the table "</w:t>
      </w:r>
      <w:proofErr w:type="spellStart"/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Transaction_Data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and confirm that headers have been promoted</w:t>
      </w:r>
    </w:p>
    <w:p w14:paraId="7A096069" w14:textId="77777777" w:rsidR="00082B00" w:rsidRPr="00082B00" w:rsidRDefault="00082B00" w:rsidP="00082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data types are accurate (all ID columns and 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quantity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should be whole numbers)</w:t>
      </w:r>
    </w:p>
    <w:p w14:paraId="54C48EDC" w14:textId="77777777" w:rsidR="00082B00" w:rsidRPr="00082B00" w:rsidRDefault="00082B00" w:rsidP="00082B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 data from 1/1/1997 through 12/30/1998 in the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transaction_date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 column</w:t>
      </w:r>
    </w:p>
    <w:p w14:paraId="13A96B5C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5886F4D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With the exception of the two data tables, disable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Include in Report Refresh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then 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Close &amp; Apply</w:t>
      </w:r>
    </w:p>
    <w:p w14:paraId="3E22D6BB" w14:textId="77777777" w:rsidR="00082B00" w:rsidRPr="00082B00" w:rsidRDefault="00082B00" w:rsidP="00082B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all 7 tables are now accessible within both the 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RELATIONSHIPS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view and the 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view</w:t>
      </w:r>
    </w:p>
    <w:p w14:paraId="5994A424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669DB9C" w14:textId="7AF5D24D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10)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Save your .</w:t>
      </w:r>
      <w:proofErr w:type="spellStart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pbix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file (</w:t>
      </w:r>
      <w:proofErr w:type="gram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i.e.</w:t>
      </w:r>
      <w:proofErr w:type="gram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Market_Report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161AC40B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0AF2822" w14:textId="77777777" w:rsidR="00C30FAC" w:rsidRDefault="00C30FAC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</w:p>
    <w:p w14:paraId="7B9F2676" w14:textId="77777777" w:rsidR="00C30FAC" w:rsidRDefault="00C30FAC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</w:p>
    <w:p w14:paraId="1BDFA1B4" w14:textId="239381A4" w:rsid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lastRenderedPageBreak/>
        <w:t>Solution screenshot (for reference):</w:t>
      </w:r>
    </w:p>
    <w:p w14:paraId="6CE14552" w14:textId="1952A803" w:rsidR="00C30FAC" w:rsidRPr="00082B00" w:rsidRDefault="00C30FAC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304334A" wp14:editId="3BC09D35">
            <wp:extent cx="5943600" cy="316230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b="5359"/>
                    <a:stretch/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F7F43" w14:textId="77777777" w:rsidR="00DD7ABB" w:rsidRDefault="00000000"/>
    <w:sectPr w:rsidR="00DD7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6581"/>
    <w:multiLevelType w:val="multilevel"/>
    <w:tmpl w:val="A1C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8502A"/>
    <w:multiLevelType w:val="multilevel"/>
    <w:tmpl w:val="5956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C31B3"/>
    <w:multiLevelType w:val="multilevel"/>
    <w:tmpl w:val="B758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3001C"/>
    <w:multiLevelType w:val="multilevel"/>
    <w:tmpl w:val="9AA0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20D4C"/>
    <w:multiLevelType w:val="multilevel"/>
    <w:tmpl w:val="A22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5193D"/>
    <w:multiLevelType w:val="multilevel"/>
    <w:tmpl w:val="FEAA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86E1C"/>
    <w:multiLevelType w:val="multilevel"/>
    <w:tmpl w:val="DE04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35D3F"/>
    <w:multiLevelType w:val="multilevel"/>
    <w:tmpl w:val="E2A0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D0EB1"/>
    <w:multiLevelType w:val="multilevel"/>
    <w:tmpl w:val="B1D6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598038">
    <w:abstractNumId w:val="8"/>
  </w:num>
  <w:num w:numId="2" w16cid:durableId="1229460744">
    <w:abstractNumId w:val="4"/>
  </w:num>
  <w:num w:numId="3" w16cid:durableId="43529452">
    <w:abstractNumId w:val="1"/>
  </w:num>
  <w:num w:numId="4" w16cid:durableId="1910729746">
    <w:abstractNumId w:val="2"/>
  </w:num>
  <w:num w:numId="5" w16cid:durableId="1056397880">
    <w:abstractNumId w:val="6"/>
  </w:num>
  <w:num w:numId="6" w16cid:durableId="1606618369">
    <w:abstractNumId w:val="3"/>
  </w:num>
  <w:num w:numId="7" w16cid:durableId="381752201">
    <w:abstractNumId w:val="5"/>
  </w:num>
  <w:num w:numId="8" w16cid:durableId="644353482">
    <w:abstractNumId w:val="0"/>
  </w:num>
  <w:num w:numId="9" w16cid:durableId="897209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00"/>
    <w:rsid w:val="00082B00"/>
    <w:rsid w:val="00185361"/>
    <w:rsid w:val="00C30FAC"/>
    <w:rsid w:val="00C5419E"/>
    <w:rsid w:val="00C5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87F7"/>
  <w15:chartTrackingRefBased/>
  <w15:docId w15:val="{752DDA3F-63E7-4C69-A689-4C0AE7FB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82B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82B0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82B0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82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2B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2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Thakur</dc:creator>
  <cp:keywords/>
  <dc:description/>
  <cp:lastModifiedBy>Karan Thakur</cp:lastModifiedBy>
  <cp:revision>2</cp:revision>
  <dcterms:created xsi:type="dcterms:W3CDTF">2022-10-08T08:56:00Z</dcterms:created>
  <dcterms:modified xsi:type="dcterms:W3CDTF">2022-10-08T09:34:00Z</dcterms:modified>
</cp:coreProperties>
</file>