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634EB" w14:textId="77777777" w:rsidR="00EC03B8" w:rsidRPr="00EC03B8" w:rsidRDefault="00EC03B8" w:rsidP="00EC03B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Using your report from Part 2, complete the following steps:</w:t>
      </w:r>
    </w:p>
    <w:p w14:paraId="1E0905EC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5B34ED73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1)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DATA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view, add the following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calculated columns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:</w:t>
      </w:r>
    </w:p>
    <w:p w14:paraId="18862FE5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Weekend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EE812DF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Y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for Saturdays or Sundays (otherwise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N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")</w:t>
      </w:r>
    </w:p>
    <w:p w14:paraId="5828D512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Calendar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End of Month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182E849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Returns the last date of the current month for each row</w:t>
      </w:r>
    </w:p>
    <w:p w14:paraId="0615FCB5" w14:textId="77777777" w:rsidR="00EC03B8" w:rsidRPr="003D1DCB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</w:pPr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In the </w:t>
      </w:r>
      <w:r w:rsidRPr="003D1D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highlight w:val="yellow"/>
        </w:rPr>
        <w:t>Customers</w:t>
      </w:r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 table, add a column named "</w:t>
      </w:r>
      <w:r w:rsidRPr="003D1DCB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  <w:highlight w:val="yellow"/>
        </w:rPr>
        <w:t>Current Age</w:t>
      </w:r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"</w:t>
      </w:r>
    </w:p>
    <w:p w14:paraId="148C6A79" w14:textId="77777777" w:rsidR="00EC03B8" w:rsidRPr="003D1DCB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</w:pPr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Calculates current customer ages using the "</w:t>
      </w:r>
      <w:r w:rsidRPr="003D1DCB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  <w:highlight w:val="yellow"/>
        </w:rPr>
        <w:t>birthdate</w:t>
      </w:r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 xml:space="preserve">" column and the </w:t>
      </w:r>
      <w:proofErr w:type="gramStart"/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TODAY(</w:t>
      </w:r>
      <w:proofErr w:type="gramEnd"/>
      <w:r w:rsidRPr="003D1DCB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</w:rPr>
        <w:t>) function</w:t>
      </w:r>
    </w:p>
    <w:p w14:paraId="69DD58B4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Priority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6BA0ECCC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 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High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for customers who own homes and have Golden membership cards (otherwise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Standard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")   </w:t>
      </w:r>
    </w:p>
    <w:p w14:paraId="17A92E2C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Short_Country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05CFC5D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Returns the first three characters of the customer country, and converts to all uppercase </w:t>
      </w:r>
    </w:p>
    <w:p w14:paraId="1A4A6656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Customers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House Number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3344AFF5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Extracts all characters/numbers before the first space in the "</w:t>
      </w:r>
      <w:proofErr w:type="spellStart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customer_address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column 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use SEARCH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D1F251D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Price_Tier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5EDFC4F1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Equals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High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if the retail price is &gt;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$3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,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Mid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if the retail price is &gt;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$1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, and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Low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otherwise</w:t>
      </w:r>
    </w:p>
    <w:p w14:paraId="499331AF" w14:textId="77777777" w:rsidR="00EC03B8" w:rsidRPr="00EC03B8" w:rsidRDefault="00EC03B8" w:rsidP="00EC03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Stores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table, add a column named "</w:t>
      </w:r>
      <w:proofErr w:type="spellStart"/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Years_Since_Remodel</w:t>
      </w:r>
      <w:proofErr w:type="spell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2EE5E223" w14:textId="77777777" w:rsidR="00EC03B8" w:rsidRPr="00EC03B8" w:rsidRDefault="00EC03B8" w:rsidP="00EC03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Calculates the number of years between the current date (</w:t>
      </w:r>
      <w:proofErr w:type="gramStart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TODAY(</w:t>
      </w:r>
      <w:proofErr w:type="gramEnd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)) and the last remodel date</w:t>
      </w:r>
    </w:p>
    <w:p w14:paraId="44213135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48698596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2)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REPORT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view, add the following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measures 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(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Assign to tables as you see fit, and use a matrix to match the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 values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1336A256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 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Quantity Sold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Quantity Returned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to calculate the sum of quantity from each data table</w:t>
      </w:r>
    </w:p>
    <w:p w14:paraId="31FE84BA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total Quantity Sold =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833,489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and total Quantity Returned =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8,289</w:t>
      </w:r>
    </w:p>
    <w:p w14:paraId="0C3691FD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count of rows from each data table</w:t>
      </w:r>
    </w:p>
    <w:p w14:paraId="248B5627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269,720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transactions and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7,087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returns</w:t>
      </w:r>
    </w:p>
    <w:p w14:paraId="1074D556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Return Rate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ratio of quantity returned to quantity sold (format as %)</w:t>
      </w:r>
    </w:p>
    <w:p w14:paraId="6D28FC70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an overall return rate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0.99%</w:t>
      </w:r>
    </w:p>
    <w:p w14:paraId="5869375E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Weekend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transactions on weekends</w:t>
      </w:r>
    </w:p>
    <w:p w14:paraId="577DF387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76,608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total weekend transactions</w:t>
      </w:r>
    </w:p>
    <w:p w14:paraId="15F46ED7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% Weekend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weekend transactions as a percentage of total transactions (format as %)</w:t>
      </w:r>
    </w:p>
    <w:p w14:paraId="5D4CFE0D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28.4% 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weekend transactions</w:t>
      </w:r>
    </w:p>
    <w:p w14:paraId="6DBB31A8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All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All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grand total transactions and returns (regardless of filter context)</w:t>
      </w:r>
    </w:p>
    <w:p w14:paraId="416CDA50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 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269,720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transactions and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7,087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 returns across all rows (test with </w:t>
      </w:r>
      <w:proofErr w:type="spellStart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product_brand</w:t>
      </w:r>
      <w:proofErr w:type="spellEnd"/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 xml:space="preserve"> on rows)</w:t>
      </w:r>
    </w:p>
    <w:p w14:paraId="080018A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based on transaction quantity and product retail price, and format as $ 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you'll need an iterator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06BDFC6F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revenue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$1,764,546</w:t>
      </w:r>
    </w:p>
    <w:p w14:paraId="4189F249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Cost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 based on transaction quantity and product cost, and format as $ (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hint: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you'll need an iterator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)</w:t>
      </w:r>
    </w:p>
    <w:p w14:paraId="6420AAB1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cost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$711,728</w:t>
      </w:r>
    </w:p>
    <w:p w14:paraId="54412FC7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 named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Total Profit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total revenue minus total cost, and format as $</w:t>
      </w:r>
    </w:p>
    <w:p w14:paraId="63D2B936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total profit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$1,052,819</w:t>
      </w:r>
    </w:p>
    <w:p w14:paraId="2618373E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to calculate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Profit Margin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by dividing total profit by total revenue calculate total revenue (format as %)</w:t>
      </w:r>
    </w:p>
    <w:p w14:paraId="0A0C0B36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an overall profit margin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59.67%</w:t>
      </w:r>
    </w:p>
    <w:p w14:paraId="0B16C740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Unique 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the number of unique product names in the 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Products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 table</w:t>
      </w:r>
    </w:p>
    <w:p w14:paraId="03E6914F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1,560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unique products</w:t>
      </w:r>
    </w:p>
    <w:p w14:paraId="3F6139DF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YTD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year-to-date total revenue, and format as $</w:t>
      </w:r>
    </w:p>
    <w:p w14:paraId="0FF6065E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Start of Month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rows; 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$872,924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YTD Revenue in September 1998</w:t>
      </w:r>
    </w:p>
    <w:p w14:paraId="6C5EFC4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60-Day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to calculate a running revenue total over a 60-day period, and format as $</w:t>
      </w:r>
    </w:p>
    <w:p w14:paraId="1300BEC8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date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rows; you should see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$97,570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60-Day Revenue on 4/14/1997</w:t>
      </w:r>
    </w:p>
    <w:p w14:paraId="1EA3BEB9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Create new measures </w:t>
      </w:r>
      <w:proofErr w:type="gramStart"/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named  "</w:t>
      </w:r>
      <w:proofErr w:type="gramEnd"/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Transactions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Revenue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 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Profit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", and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Last Month Returns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</w:t>
      </w:r>
    </w:p>
    <w:p w14:paraId="0AD87E4D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Create a matrix with "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Start of Month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" on rows to confirm accuracy</w:t>
      </w:r>
    </w:p>
    <w:p w14:paraId="2E720134" w14:textId="77777777" w:rsidR="00EC03B8" w:rsidRPr="00EC03B8" w:rsidRDefault="00EC03B8" w:rsidP="00EC03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lastRenderedPageBreak/>
        <w:t>Create a new measure named "</w:t>
      </w:r>
      <w:r w:rsidRPr="00EC03B8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Revenue Target</w:t>
      </w:r>
      <w:r w:rsidRPr="00EC03B8">
        <w:rPr>
          <w:rFonts w:ascii="Times New Roman" w:eastAsia="Times New Roman" w:hAnsi="Times New Roman" w:cs="Times New Roman"/>
          <w:color w:val="000000"/>
          <w:sz w:val="27"/>
          <w:szCs w:val="27"/>
        </w:rPr>
        <w:t>" based on a 5% lift over the previous month revenue, and format as $</w:t>
      </w:r>
    </w:p>
    <w:p w14:paraId="66A4E854" w14:textId="77777777" w:rsidR="00EC03B8" w:rsidRPr="00EC03B8" w:rsidRDefault="00EC03B8" w:rsidP="00EC03B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Spot check: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You should see a Revenue Target of </w:t>
      </w:r>
      <w:r w:rsidRPr="00EC03B8">
        <w:rPr>
          <w:rFonts w:ascii="Times New Roman" w:eastAsia="Times New Roman" w:hAnsi="Times New Roman" w:cs="Times New Roman"/>
          <w:b/>
          <w:bCs/>
          <w:i/>
          <w:iCs/>
          <w:color w:val="000000"/>
          <w:sz w:val="27"/>
          <w:szCs w:val="27"/>
        </w:rPr>
        <w:t>$99,223</w:t>
      </w:r>
      <w:r w:rsidRPr="00EC03B8">
        <w:rPr>
          <w:rFonts w:ascii="Times New Roman" w:eastAsia="Times New Roman" w:hAnsi="Times New Roman" w:cs="Times New Roman"/>
          <w:i/>
          <w:iCs/>
          <w:color w:val="000000"/>
          <w:sz w:val="27"/>
          <w:szCs w:val="27"/>
        </w:rPr>
        <w:t> in March 1998</w:t>
      </w:r>
    </w:p>
    <w:p w14:paraId="5F71C072" w14:textId="77777777" w:rsidR="00EC03B8" w:rsidRPr="00EC03B8" w:rsidRDefault="00EC03B8" w:rsidP="00EC0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2747DB8B" w14:textId="77777777" w:rsidR="00000000" w:rsidRDefault="00000000"/>
    <w:sectPr w:rsidR="00DD7A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A57AAC"/>
    <w:multiLevelType w:val="multilevel"/>
    <w:tmpl w:val="B264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0C2571"/>
    <w:multiLevelType w:val="multilevel"/>
    <w:tmpl w:val="2096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539551">
    <w:abstractNumId w:val="1"/>
  </w:num>
  <w:num w:numId="2" w16cid:durableId="1511141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3B8"/>
    <w:rsid w:val="00185361"/>
    <w:rsid w:val="003D1DCB"/>
    <w:rsid w:val="00C5419E"/>
    <w:rsid w:val="00C57C98"/>
    <w:rsid w:val="00EC0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434EF"/>
  <w15:chartTrackingRefBased/>
  <w15:docId w15:val="{7A5A6149-F86E-4873-BD7A-67ABAC9C3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EC03B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EC03B8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C03B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EC0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C03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6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Thakur</dc:creator>
  <cp:keywords/>
  <dc:description/>
  <cp:lastModifiedBy>Karan Thakur</cp:lastModifiedBy>
  <cp:revision>3</cp:revision>
  <dcterms:created xsi:type="dcterms:W3CDTF">2022-10-08T09:11:00Z</dcterms:created>
  <dcterms:modified xsi:type="dcterms:W3CDTF">2023-10-04T11:27:00Z</dcterms:modified>
</cp:coreProperties>
</file>