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A0F2" w14:textId="397B456A" w:rsidR="00F41BEE" w:rsidRPr="003C5453" w:rsidRDefault="00CB7A2B" w:rsidP="00BD0DE6">
      <w:pPr>
        <w:pStyle w:val="Title"/>
        <w:tabs>
          <w:tab w:val="left" w:pos="10080"/>
        </w:tabs>
        <w:ind w:right="26"/>
        <w:jc w:val="center"/>
        <w:rPr>
          <w:rFonts w:ascii="Calibri" w:hAnsi="Calibri" w:cs="Calibri"/>
          <w:bCs/>
          <w:color w:val="0070C0"/>
          <w:sz w:val="40"/>
          <w:szCs w:val="40"/>
        </w:rPr>
      </w:pPr>
      <w:bookmarkStart w:id="0" w:name="OLE_LINK7"/>
      <w:bookmarkStart w:id="1" w:name="OLE_LINK8"/>
      <w:r w:rsidRPr="003C5453">
        <w:rPr>
          <w:rFonts w:ascii="Calibri" w:hAnsi="Calibri" w:cs="Calibri"/>
          <w:bCs/>
          <w:color w:val="0070C0"/>
          <w:sz w:val="40"/>
          <w:szCs w:val="40"/>
        </w:rPr>
        <w:t>SNEHA DHARNE</w:t>
      </w:r>
    </w:p>
    <w:p w14:paraId="2849C7CE" w14:textId="385B3A14" w:rsidR="00F41BEE" w:rsidRPr="004E6A29" w:rsidRDefault="00175CE7" w:rsidP="00BD0DE6">
      <w:pPr>
        <w:pStyle w:val="NormalWeb"/>
        <w:spacing w:after="0"/>
        <w:ind w:right="26"/>
        <w:jc w:val="center"/>
        <w:rPr>
          <w:rFonts w:ascii="Calibri" w:eastAsia="Times New Roman" w:hAnsi="Calibri" w:cs="Calibri"/>
          <w:sz w:val="20"/>
          <w:szCs w:val="20"/>
          <w:lang w:eastAsia="en-US"/>
        </w:rPr>
      </w:pPr>
      <w:r w:rsidRPr="004E6A29">
        <w:rPr>
          <w:rFonts w:ascii="Calibri" w:hAnsi="Calibri" w:cs="Calibri"/>
          <w:sz w:val="20"/>
          <w:szCs w:val="20"/>
        </w:rPr>
        <w:t>+1(201)204</w:t>
      </w:r>
      <w:r w:rsidR="00BD5F02" w:rsidRPr="004E6A29">
        <w:rPr>
          <w:rFonts w:ascii="Calibri" w:hAnsi="Calibri" w:cs="Calibri"/>
          <w:sz w:val="20"/>
          <w:szCs w:val="20"/>
        </w:rPr>
        <w:t xml:space="preserve">-2708 | </w:t>
      </w:r>
      <w:r w:rsidR="00BD5F02" w:rsidRPr="004E6A29">
        <w:rPr>
          <w:rFonts w:ascii="Calibri" w:eastAsia="Times New Roman" w:hAnsi="Calibri" w:cs="Calibri"/>
          <w:sz w:val="20"/>
          <w:szCs w:val="20"/>
          <w:lang w:eastAsia="en-US"/>
        </w:rPr>
        <w:t>New York Metropolitan Area | s</w:t>
      </w:r>
      <w:r w:rsidR="007133D5" w:rsidRPr="004E6A29">
        <w:rPr>
          <w:rFonts w:ascii="Calibri" w:eastAsia="Times New Roman" w:hAnsi="Calibri" w:cs="Calibri"/>
          <w:sz w:val="20"/>
          <w:szCs w:val="20"/>
          <w:lang w:eastAsia="en-US"/>
        </w:rPr>
        <w:t>nehadattadharne</w:t>
      </w:r>
      <w:r w:rsidR="00BD5F02" w:rsidRPr="004E6A29">
        <w:rPr>
          <w:rFonts w:ascii="Calibri" w:eastAsia="Times New Roman" w:hAnsi="Calibri" w:cs="Calibri"/>
          <w:sz w:val="20"/>
          <w:szCs w:val="20"/>
          <w:lang w:eastAsia="en-US"/>
        </w:rPr>
        <w:t>@</w:t>
      </w:r>
      <w:r w:rsidR="007133D5" w:rsidRPr="004E6A29">
        <w:rPr>
          <w:rFonts w:ascii="Calibri" w:eastAsia="Times New Roman" w:hAnsi="Calibri" w:cs="Calibri"/>
          <w:sz w:val="20"/>
          <w:szCs w:val="20"/>
          <w:lang w:eastAsia="en-US"/>
        </w:rPr>
        <w:t>gmail</w:t>
      </w:r>
      <w:r w:rsidR="00BD5F02" w:rsidRPr="004E6A29">
        <w:rPr>
          <w:rFonts w:ascii="Calibri" w:eastAsia="Times New Roman" w:hAnsi="Calibri" w:cs="Calibri"/>
          <w:sz w:val="20"/>
          <w:szCs w:val="20"/>
          <w:lang w:eastAsia="en-US"/>
        </w:rPr>
        <w:t>.</w:t>
      </w:r>
      <w:r w:rsidR="007133D5" w:rsidRPr="004E6A29">
        <w:rPr>
          <w:rFonts w:ascii="Calibri" w:eastAsia="Times New Roman" w:hAnsi="Calibri" w:cs="Calibri"/>
          <w:sz w:val="20"/>
          <w:szCs w:val="20"/>
          <w:lang w:eastAsia="en-US"/>
        </w:rPr>
        <w:t>com</w:t>
      </w:r>
      <w:r w:rsidR="00BD5F02" w:rsidRPr="004E6A29">
        <w:rPr>
          <w:rFonts w:ascii="Calibri" w:eastAsia="Times New Roman" w:hAnsi="Calibri" w:cs="Calibri"/>
          <w:sz w:val="20"/>
          <w:szCs w:val="20"/>
          <w:lang w:eastAsia="en-US"/>
        </w:rPr>
        <w:t xml:space="preserve"> | </w:t>
      </w:r>
      <w:hyperlink r:id="rId10" w:history="1">
        <w:r w:rsidR="00BD5F02" w:rsidRPr="004E6A29">
          <w:rPr>
            <w:rStyle w:val="Hyperlink"/>
            <w:rFonts w:ascii="Calibri" w:eastAsia="Times New Roman" w:hAnsi="Calibri" w:cs="Calibri"/>
            <w:color w:val="000000" w:themeColor="text1"/>
            <w:sz w:val="20"/>
            <w:szCs w:val="20"/>
            <w:lang w:eastAsia="en-US"/>
          </w:rPr>
          <w:t>LinkedIn</w:t>
        </w:r>
      </w:hyperlink>
      <w:r w:rsidR="00BD5F02" w:rsidRPr="004E6A29">
        <w:rPr>
          <w:rFonts w:ascii="Calibri" w:eastAsia="Times New Roman" w:hAnsi="Calibri" w:cs="Calibri"/>
          <w:sz w:val="20"/>
          <w:szCs w:val="20"/>
          <w:lang w:eastAsia="en-US"/>
        </w:rPr>
        <w:t xml:space="preserve"> | </w:t>
      </w:r>
      <w:hyperlink r:id="rId11" w:history="1">
        <w:r w:rsidR="00BD5F02" w:rsidRPr="004E6A29">
          <w:rPr>
            <w:rStyle w:val="Hyperlink"/>
            <w:rFonts w:ascii="Calibri" w:eastAsia="Times New Roman" w:hAnsi="Calibri" w:cs="Calibri"/>
            <w:color w:val="000000" w:themeColor="text1"/>
            <w:sz w:val="20"/>
            <w:szCs w:val="20"/>
            <w:lang w:eastAsia="en-US"/>
          </w:rPr>
          <w:t>GitHub</w:t>
        </w:r>
      </w:hyperlink>
      <w:r w:rsidR="004E6A29" w:rsidRPr="004E6A29">
        <w:rPr>
          <w:sz w:val="20"/>
          <w:szCs w:val="20"/>
        </w:rPr>
        <w:t xml:space="preserve"> | </w:t>
      </w:r>
      <w:hyperlink r:id="rId12" w:history="1">
        <w:r w:rsidR="004E6A29" w:rsidRPr="004E6A29">
          <w:rPr>
            <w:rStyle w:val="Hyperlink"/>
            <w:rFonts w:ascii="Calibri" w:hAnsi="Calibri" w:cs="Calibri"/>
            <w:color w:val="000000" w:themeColor="text1"/>
            <w:sz w:val="20"/>
            <w:szCs w:val="20"/>
          </w:rPr>
          <w:t>Portfolio</w:t>
        </w:r>
      </w:hyperlink>
    </w:p>
    <w:p w14:paraId="40D0B070" w14:textId="08CD5ACB" w:rsidR="00A971A8" w:rsidRPr="003C5453" w:rsidRDefault="00A971A8" w:rsidP="00A971A8">
      <w:pPr>
        <w:pStyle w:val="Heading1"/>
        <w:spacing w:after="0"/>
        <w:ind w:right="26"/>
        <w:rPr>
          <w:rFonts w:ascii="Cambria" w:hAnsi="Cambria" w:cs="Calibri"/>
          <w:bCs/>
          <w:color w:val="0070C0"/>
          <w:szCs w:val="24"/>
        </w:rPr>
      </w:pPr>
      <w:r w:rsidRPr="003C5453">
        <w:rPr>
          <w:rFonts w:ascii="Cambria" w:hAnsi="Cambria" w:cs="Calibri"/>
          <w:bCs/>
          <w:color w:val="0070C0"/>
          <w:szCs w:val="24"/>
        </w:rPr>
        <w:t>EDUCATION</w:t>
      </w:r>
    </w:p>
    <w:p w14:paraId="1809A29A" w14:textId="24FEEC9F" w:rsidR="003130B7" w:rsidRPr="00030C2C" w:rsidRDefault="002D6E75" w:rsidP="00BD0DE6">
      <w:pPr>
        <w:pStyle w:val="Heading2"/>
        <w:tabs>
          <w:tab w:val="clear" w:pos="9360"/>
          <w:tab w:val="right" w:pos="10466"/>
        </w:tabs>
        <w:spacing w:before="0" w:after="0"/>
        <w:ind w:right="26"/>
        <w:rPr>
          <w:rFonts w:ascii="Calibri" w:hAnsi="Calibri" w:cs="Calibri"/>
          <w:b w:val="0"/>
          <w:bCs/>
          <w:color w:val="000000" w:themeColor="text1"/>
          <w:szCs w:val="20"/>
        </w:rPr>
      </w:pPr>
      <w:r w:rsidRPr="00030C2C">
        <w:rPr>
          <w:rFonts w:ascii="Calibri" w:hAnsi="Calibri" w:cs="Calibri"/>
          <w:color w:val="000000" w:themeColor="text1"/>
          <w:szCs w:val="20"/>
        </w:rPr>
        <w:t>Stevens Institute of Technology, MS Computer Science</w:t>
      </w:r>
      <w:r w:rsidR="003130B7" w:rsidRPr="00030C2C">
        <w:rPr>
          <w:rFonts w:ascii="Calibri" w:hAnsi="Calibri" w:cs="Calibri"/>
          <w:color w:val="000000" w:themeColor="text1"/>
          <w:szCs w:val="20"/>
        </w:rPr>
        <w:tab/>
      </w:r>
      <w:r w:rsidR="00927E01" w:rsidRPr="00030C2C">
        <w:rPr>
          <w:rFonts w:ascii="Calibri" w:hAnsi="Calibri" w:cs="Calibri"/>
          <w:color w:val="000000" w:themeColor="text1"/>
          <w:szCs w:val="20"/>
        </w:rPr>
        <w:t xml:space="preserve">September 2023 – </w:t>
      </w:r>
      <w:r w:rsidR="00972A7F" w:rsidRPr="00030C2C">
        <w:rPr>
          <w:rFonts w:ascii="Calibri" w:hAnsi="Calibri" w:cs="Calibri"/>
          <w:color w:val="000000" w:themeColor="text1"/>
          <w:szCs w:val="20"/>
        </w:rPr>
        <w:t>May 2025</w:t>
      </w:r>
    </w:p>
    <w:p w14:paraId="58F6DC71" w14:textId="29BC7D78" w:rsidR="00560604" w:rsidRPr="00030C2C" w:rsidRDefault="00841380" w:rsidP="00BD0DE6">
      <w:pPr>
        <w:pStyle w:val="Heading2"/>
        <w:tabs>
          <w:tab w:val="clear" w:pos="9360"/>
          <w:tab w:val="right" w:pos="10466"/>
        </w:tabs>
        <w:spacing w:before="0" w:after="0"/>
        <w:ind w:right="26"/>
        <w:jc w:val="both"/>
        <w:rPr>
          <w:rFonts w:ascii="Calibri" w:eastAsia="Times New Roman" w:hAnsi="Calibri" w:cs="Calibri"/>
          <w:b w:val="0"/>
          <w:bCs/>
          <w:color w:val="000000" w:themeColor="text1"/>
          <w:szCs w:val="20"/>
          <w:lang w:eastAsia="en-US"/>
        </w:rPr>
      </w:pPr>
      <w:r w:rsidRPr="00030C2C">
        <w:rPr>
          <w:rFonts w:ascii="Calibri" w:hAnsi="Calibri" w:cs="Calibri"/>
          <w:color w:val="000000" w:themeColor="text1"/>
          <w:szCs w:val="20"/>
        </w:rPr>
        <w:t>GPA: 4.0/4.0</w:t>
      </w:r>
      <w:r w:rsidR="00DE34DC" w:rsidRPr="00030C2C">
        <w:rPr>
          <w:rFonts w:ascii="Calibri" w:hAnsi="Calibri" w:cs="Calibri"/>
          <w:color w:val="000000" w:themeColor="text1"/>
          <w:szCs w:val="20"/>
        </w:rPr>
        <w:t xml:space="preserve">          </w:t>
      </w:r>
      <w:r w:rsidR="00DB6300" w:rsidRPr="00030C2C">
        <w:rPr>
          <w:rFonts w:ascii="Calibri" w:hAnsi="Calibri" w:cs="Calibri"/>
          <w:color w:val="000000" w:themeColor="text1"/>
          <w:szCs w:val="20"/>
        </w:rPr>
        <w:t xml:space="preserve"> </w:t>
      </w:r>
    </w:p>
    <w:p w14:paraId="6463E833" w14:textId="284D6357" w:rsidR="00FC1B51" w:rsidRPr="00030C2C" w:rsidRDefault="00FC1B51" w:rsidP="008116E6">
      <w:pPr>
        <w:pStyle w:val="Heading2"/>
        <w:tabs>
          <w:tab w:val="clear" w:pos="9360"/>
          <w:tab w:val="right" w:pos="10466"/>
        </w:tabs>
        <w:spacing w:before="0" w:after="0"/>
        <w:ind w:right="26"/>
        <w:jc w:val="both"/>
        <w:rPr>
          <w:rFonts w:ascii="Calibri" w:hAnsi="Calibri" w:cs="Calibri"/>
          <w:color w:val="000000" w:themeColor="text1"/>
          <w:szCs w:val="20"/>
        </w:rPr>
      </w:pPr>
      <w:r w:rsidRPr="00030C2C">
        <w:rPr>
          <w:rFonts w:ascii="Calibri" w:eastAsia="Times New Roman" w:hAnsi="Calibri" w:cs="Calibri"/>
          <w:color w:val="000000" w:themeColor="text1"/>
          <w:szCs w:val="20"/>
          <w:lang w:eastAsia="en-US"/>
        </w:rPr>
        <w:t>Capstone Project</w:t>
      </w:r>
      <w:r w:rsidRPr="00030C2C">
        <w:rPr>
          <w:rFonts w:ascii="Calibri" w:eastAsia="Times New Roman" w:hAnsi="Calibri" w:cs="Calibri"/>
          <w:b w:val="0"/>
          <w:bCs/>
          <w:color w:val="000000" w:themeColor="text1"/>
          <w:szCs w:val="20"/>
          <w:lang w:eastAsia="en-US"/>
        </w:rPr>
        <w:t xml:space="preserve">: </w:t>
      </w:r>
      <w:r w:rsidR="00FE2471" w:rsidRPr="00030C2C">
        <w:rPr>
          <w:rFonts w:ascii="Calibri" w:eastAsia="Times New Roman" w:hAnsi="Calibri" w:cs="Calibri"/>
          <w:color w:val="000000" w:themeColor="text1"/>
          <w:szCs w:val="20"/>
          <w:lang w:eastAsia="en-US"/>
        </w:rPr>
        <w:t>Chubb</w:t>
      </w:r>
      <w:r w:rsidR="00FE2471" w:rsidRPr="00030C2C">
        <w:rPr>
          <w:rFonts w:ascii="Calibri" w:eastAsia="Times New Roman" w:hAnsi="Calibri" w:cs="Calibri"/>
          <w:b w:val="0"/>
          <w:bCs/>
          <w:color w:val="000000" w:themeColor="text1"/>
          <w:szCs w:val="20"/>
          <w:lang w:eastAsia="en-US"/>
        </w:rPr>
        <w:t>. Big Data Analytics</w:t>
      </w:r>
      <w:r w:rsidR="00E559CA" w:rsidRPr="00030C2C">
        <w:rPr>
          <w:rFonts w:ascii="Calibri" w:eastAsia="Times New Roman" w:hAnsi="Calibri" w:cs="Calibri"/>
          <w:b w:val="0"/>
          <w:bCs/>
          <w:color w:val="000000" w:themeColor="text1"/>
          <w:szCs w:val="20"/>
          <w:lang w:eastAsia="en-US"/>
        </w:rPr>
        <w:t xml:space="preserve"> on financial data. </w:t>
      </w:r>
    </w:p>
    <w:p w14:paraId="44AFB08E" w14:textId="1407C53F" w:rsidR="003130B7" w:rsidRPr="00030C2C" w:rsidRDefault="00575DD8" w:rsidP="00BD0DE6">
      <w:pPr>
        <w:pStyle w:val="Heading2"/>
        <w:tabs>
          <w:tab w:val="clear" w:pos="9360"/>
          <w:tab w:val="right" w:pos="10466"/>
        </w:tabs>
        <w:spacing w:before="0" w:after="0"/>
        <w:ind w:right="26"/>
        <w:rPr>
          <w:rFonts w:ascii="Calibri" w:hAnsi="Calibri" w:cs="Calibri"/>
          <w:b w:val="0"/>
          <w:bCs/>
          <w:color w:val="000000" w:themeColor="text1"/>
          <w:szCs w:val="20"/>
        </w:rPr>
      </w:pPr>
      <w:r w:rsidRPr="00030C2C">
        <w:rPr>
          <w:rFonts w:ascii="Calibri" w:hAnsi="Calibri" w:cs="Calibri"/>
          <w:color w:val="000000" w:themeColor="text1"/>
          <w:szCs w:val="20"/>
        </w:rPr>
        <w:t>Manipal Institute of Technology, BTech Information Technology</w:t>
      </w:r>
      <w:r w:rsidR="00D77101" w:rsidRPr="00030C2C">
        <w:rPr>
          <w:rFonts w:ascii="Calibri" w:hAnsi="Calibri" w:cs="Calibri"/>
          <w:color w:val="000000" w:themeColor="text1"/>
          <w:szCs w:val="20"/>
        </w:rPr>
        <w:t>, Minor in Big Data Analytics</w:t>
      </w:r>
      <w:r w:rsidR="003130B7" w:rsidRPr="00030C2C">
        <w:rPr>
          <w:rFonts w:ascii="Calibri" w:hAnsi="Calibri" w:cs="Calibri"/>
          <w:color w:val="000000" w:themeColor="text1"/>
          <w:szCs w:val="20"/>
        </w:rPr>
        <w:tab/>
      </w:r>
      <w:r w:rsidR="00C25B2B" w:rsidRPr="00030C2C">
        <w:rPr>
          <w:rFonts w:ascii="Calibri" w:hAnsi="Calibri" w:cs="Calibri"/>
          <w:color w:val="000000" w:themeColor="text1"/>
          <w:szCs w:val="20"/>
        </w:rPr>
        <w:t>July 2019 – July 2023</w:t>
      </w:r>
    </w:p>
    <w:p w14:paraId="20F6A6BD" w14:textId="1AF969C4" w:rsidR="00FC1B51" w:rsidRPr="00030C2C" w:rsidRDefault="00DE34DC" w:rsidP="00FC1B51">
      <w:pPr>
        <w:pStyle w:val="Heading2"/>
        <w:tabs>
          <w:tab w:val="clear" w:pos="9360"/>
          <w:tab w:val="right" w:pos="10466"/>
        </w:tabs>
        <w:spacing w:before="0" w:after="0"/>
        <w:ind w:right="26"/>
        <w:jc w:val="both"/>
        <w:rPr>
          <w:rFonts w:ascii="Calibri" w:eastAsia="Times New Roman" w:hAnsi="Calibri" w:cs="Calibri"/>
          <w:b w:val="0"/>
          <w:bCs/>
          <w:color w:val="000000" w:themeColor="text1"/>
          <w:szCs w:val="20"/>
          <w:lang w:eastAsia="en-US"/>
        </w:rPr>
      </w:pPr>
      <w:r w:rsidRPr="00030C2C">
        <w:rPr>
          <w:rFonts w:ascii="Calibri" w:hAnsi="Calibri" w:cs="Calibri"/>
          <w:color w:val="000000" w:themeColor="text1"/>
          <w:szCs w:val="20"/>
        </w:rPr>
        <w:t xml:space="preserve">GPA: 3.62/4.0 </w:t>
      </w:r>
    </w:p>
    <w:p w14:paraId="3042304A" w14:textId="4BA2D560" w:rsidR="00FC1B51" w:rsidRPr="00030C2C" w:rsidRDefault="00FE2471" w:rsidP="000972B9">
      <w:pPr>
        <w:pStyle w:val="Heading2"/>
        <w:tabs>
          <w:tab w:val="clear" w:pos="9360"/>
          <w:tab w:val="right" w:pos="10466"/>
        </w:tabs>
        <w:spacing w:before="0"/>
        <w:ind w:right="26"/>
        <w:jc w:val="both"/>
        <w:rPr>
          <w:rFonts w:ascii="Calibri" w:eastAsia="Times New Roman" w:hAnsi="Calibri" w:cs="Calibri"/>
          <w:b w:val="0"/>
          <w:bCs/>
          <w:color w:val="000000" w:themeColor="text1"/>
          <w:szCs w:val="20"/>
          <w:lang w:eastAsia="en-US"/>
        </w:rPr>
      </w:pPr>
      <w:r w:rsidRPr="00030C2C">
        <w:rPr>
          <w:rFonts w:ascii="Calibri" w:eastAsia="Times New Roman" w:hAnsi="Calibri" w:cs="Calibri"/>
          <w:color w:val="000000" w:themeColor="text1"/>
          <w:szCs w:val="20"/>
          <w:lang w:eastAsia="en-US"/>
        </w:rPr>
        <w:t>Project</w:t>
      </w:r>
      <w:r w:rsidRPr="00030C2C">
        <w:rPr>
          <w:rFonts w:ascii="Calibri" w:eastAsia="Times New Roman" w:hAnsi="Calibri" w:cs="Calibri"/>
          <w:b w:val="0"/>
          <w:bCs/>
          <w:color w:val="000000" w:themeColor="text1"/>
          <w:szCs w:val="20"/>
          <w:lang w:eastAsia="en-US"/>
        </w:rPr>
        <w:t xml:space="preserve">: </w:t>
      </w:r>
      <w:r w:rsidR="007C75E7" w:rsidRPr="00030C2C">
        <w:rPr>
          <w:rFonts w:ascii="Calibri" w:eastAsia="Times New Roman" w:hAnsi="Calibri" w:cs="Calibri"/>
          <w:b w:val="0"/>
          <w:bCs/>
          <w:color w:val="000000" w:themeColor="text1"/>
          <w:szCs w:val="20"/>
          <w:lang w:eastAsia="en-US"/>
        </w:rPr>
        <w:t>CNN based image-classification tool to detect early-stage Chronic Ocular Diseases</w:t>
      </w:r>
    </w:p>
    <w:p w14:paraId="0CDB5DAA" w14:textId="49430742" w:rsidR="00003455" w:rsidRPr="0051036A" w:rsidRDefault="00D94F90" w:rsidP="0051036A">
      <w:pPr>
        <w:pStyle w:val="Heading2"/>
        <w:tabs>
          <w:tab w:val="clear" w:pos="9360"/>
          <w:tab w:val="left" w:pos="10170"/>
          <w:tab w:val="right" w:pos="10440"/>
        </w:tabs>
        <w:spacing w:before="0" w:after="0"/>
        <w:ind w:right="26"/>
        <w:rPr>
          <w:rFonts w:ascii="Cambria" w:hAnsi="Cambria" w:cs="Calibri"/>
          <w:bCs/>
          <w:color w:val="0070C0"/>
          <w:spacing w:val="-10"/>
          <w:sz w:val="24"/>
          <w:szCs w:val="24"/>
        </w:rPr>
      </w:pPr>
      <w:r w:rsidRPr="00A80F2D">
        <w:rPr>
          <w:rFonts w:ascii="Cambria" w:hAnsi="Cambria" w:cs="Calibri"/>
          <w:bCs/>
          <w:color w:val="0070C0"/>
          <w:spacing w:val="-10"/>
          <w:sz w:val="24"/>
          <w:szCs w:val="24"/>
        </w:rPr>
        <w:t>SKILLS</w:t>
      </w:r>
    </w:p>
    <w:p w14:paraId="43801696" w14:textId="2766E7B6" w:rsidR="00E21B28" w:rsidRPr="00A03AB6" w:rsidRDefault="00373E32" w:rsidP="00BD0DE6">
      <w:pPr>
        <w:pStyle w:val="Heading1"/>
        <w:spacing w:before="0" w:after="0"/>
        <w:ind w:right="26"/>
        <w:rPr>
          <w:rFonts w:ascii="Calibri" w:eastAsiaTheme="minorHAnsi" w:hAnsi="Calibri" w:cs="Calibri"/>
          <w:bCs/>
          <w:spacing w:val="0"/>
          <w:sz w:val="20"/>
          <w:szCs w:val="20"/>
        </w:rPr>
      </w:pPr>
      <w:r w:rsidRPr="00A03AB6">
        <w:rPr>
          <w:rFonts w:ascii="Calibri" w:eastAsiaTheme="minorHAnsi" w:hAnsi="Calibri" w:cs="Calibri"/>
          <w:bCs/>
          <w:spacing w:val="0"/>
          <w:sz w:val="20"/>
          <w:szCs w:val="20"/>
        </w:rPr>
        <w:t>Languages</w:t>
      </w:r>
      <w:r w:rsidR="00363D9A" w:rsidRPr="00A03AB6">
        <w:rPr>
          <w:rFonts w:ascii="Calibri" w:eastAsiaTheme="minorHAnsi" w:hAnsi="Calibri" w:cs="Calibri"/>
          <w:bCs/>
          <w:spacing w:val="0"/>
          <w:sz w:val="20"/>
          <w:szCs w:val="20"/>
        </w:rPr>
        <w:t xml:space="preserve"> and Frameworks</w:t>
      </w:r>
      <w:r w:rsidR="004B05CA" w:rsidRPr="00A03AB6">
        <w:rPr>
          <w:rFonts w:ascii="Calibri" w:eastAsiaTheme="minorHAnsi" w:hAnsi="Calibri" w:cs="Calibri"/>
          <w:bCs/>
          <w:spacing w:val="0"/>
          <w:sz w:val="20"/>
          <w:szCs w:val="20"/>
        </w:rPr>
        <w:t xml:space="preserve">: </w:t>
      </w:r>
      <w:r w:rsidR="009F13A4" w:rsidRPr="00A03AB6">
        <w:rPr>
          <w:rFonts w:ascii="Calibri" w:eastAsiaTheme="minorHAnsi" w:hAnsi="Calibri" w:cs="Calibri"/>
          <w:b w:val="0"/>
          <w:spacing w:val="0"/>
          <w:sz w:val="20"/>
          <w:szCs w:val="20"/>
        </w:rPr>
        <w:t>C</w:t>
      </w:r>
      <w:r w:rsidR="00A2367D" w:rsidRPr="00A03AB6">
        <w:rPr>
          <w:rFonts w:ascii="Calibri" w:eastAsiaTheme="minorHAnsi" w:hAnsi="Calibri" w:cs="Calibri"/>
          <w:b w:val="0"/>
          <w:spacing w:val="0"/>
          <w:sz w:val="20"/>
          <w:szCs w:val="20"/>
        </w:rPr>
        <w:t>#</w:t>
      </w:r>
      <w:r w:rsidR="009F13A4" w:rsidRPr="00A03AB6">
        <w:rPr>
          <w:rFonts w:ascii="Calibri" w:eastAsiaTheme="minorHAnsi" w:hAnsi="Calibri" w:cs="Calibri"/>
          <w:b w:val="0"/>
          <w:spacing w:val="0"/>
          <w:sz w:val="20"/>
          <w:szCs w:val="20"/>
        </w:rPr>
        <w:t xml:space="preserve">, C++, Java, </w:t>
      </w:r>
      <w:r w:rsidR="004B05CA" w:rsidRPr="00A03AB6">
        <w:rPr>
          <w:rFonts w:ascii="Calibri" w:eastAsiaTheme="minorHAnsi" w:hAnsi="Calibri" w:cs="Calibri"/>
          <w:b w:val="0"/>
          <w:spacing w:val="0"/>
          <w:sz w:val="20"/>
          <w:szCs w:val="20"/>
        </w:rPr>
        <w:t xml:space="preserve">Python, </w:t>
      </w:r>
      <w:r w:rsidR="009F13A4" w:rsidRPr="00A03AB6">
        <w:rPr>
          <w:rFonts w:ascii="Calibri" w:eastAsiaTheme="minorHAnsi" w:hAnsi="Calibri" w:cs="Calibri"/>
          <w:b w:val="0"/>
          <w:spacing w:val="0"/>
          <w:sz w:val="20"/>
          <w:szCs w:val="20"/>
        </w:rPr>
        <w:t xml:space="preserve">JavaScript, </w:t>
      </w:r>
      <w:r w:rsidR="004B05CA" w:rsidRPr="00A03AB6">
        <w:rPr>
          <w:rFonts w:ascii="Calibri" w:eastAsiaTheme="minorHAnsi" w:hAnsi="Calibri" w:cs="Calibri"/>
          <w:b w:val="0"/>
          <w:spacing w:val="0"/>
          <w:sz w:val="20"/>
          <w:szCs w:val="20"/>
        </w:rPr>
        <w:t>PySpark,</w:t>
      </w:r>
      <w:r w:rsidR="00AD09AA" w:rsidRPr="00A03AB6">
        <w:rPr>
          <w:rFonts w:ascii="Calibri" w:eastAsiaTheme="minorHAnsi" w:hAnsi="Calibri" w:cs="Calibri"/>
          <w:b w:val="0"/>
          <w:spacing w:val="0"/>
          <w:sz w:val="20"/>
          <w:szCs w:val="20"/>
        </w:rPr>
        <w:t xml:space="preserve"> </w:t>
      </w:r>
      <w:proofErr w:type="spellStart"/>
      <w:r w:rsidR="00AD09AA" w:rsidRPr="00A03AB6">
        <w:rPr>
          <w:rFonts w:ascii="Calibri" w:eastAsiaTheme="minorHAnsi" w:hAnsi="Calibri" w:cs="Calibri"/>
          <w:b w:val="0"/>
          <w:spacing w:val="0"/>
          <w:sz w:val="20"/>
          <w:szCs w:val="20"/>
        </w:rPr>
        <w:t>M</w:t>
      </w:r>
      <w:r w:rsidR="00FC5F39" w:rsidRPr="00A03AB6">
        <w:rPr>
          <w:rFonts w:ascii="Calibri" w:eastAsiaTheme="minorHAnsi" w:hAnsi="Calibri" w:cs="Calibri"/>
          <w:b w:val="0"/>
          <w:spacing w:val="0"/>
          <w:sz w:val="20"/>
          <w:szCs w:val="20"/>
        </w:rPr>
        <w:t>lLib</w:t>
      </w:r>
      <w:proofErr w:type="spellEnd"/>
      <w:r w:rsidR="00FC5F39" w:rsidRPr="00A03AB6">
        <w:rPr>
          <w:rFonts w:ascii="Calibri" w:eastAsiaTheme="minorHAnsi" w:hAnsi="Calibri" w:cs="Calibri"/>
          <w:b w:val="0"/>
          <w:spacing w:val="0"/>
          <w:sz w:val="20"/>
          <w:szCs w:val="20"/>
        </w:rPr>
        <w:t>,</w:t>
      </w:r>
      <w:r w:rsidR="004B05CA" w:rsidRPr="00A03AB6">
        <w:rPr>
          <w:rFonts w:ascii="Calibri" w:eastAsiaTheme="minorHAnsi" w:hAnsi="Calibri" w:cs="Calibri"/>
          <w:b w:val="0"/>
          <w:spacing w:val="0"/>
          <w:sz w:val="20"/>
          <w:szCs w:val="20"/>
        </w:rPr>
        <w:t xml:space="preserve"> </w:t>
      </w:r>
      <w:r w:rsidR="003301E4" w:rsidRPr="00A03AB6">
        <w:rPr>
          <w:rFonts w:ascii="Calibri" w:eastAsiaTheme="minorHAnsi" w:hAnsi="Calibri" w:cs="Calibri"/>
          <w:b w:val="0"/>
          <w:spacing w:val="0"/>
          <w:sz w:val="20"/>
          <w:szCs w:val="20"/>
        </w:rPr>
        <w:t>NodeJS, React</w:t>
      </w:r>
      <w:r w:rsidRPr="00A03AB6">
        <w:rPr>
          <w:rFonts w:ascii="Calibri" w:eastAsiaTheme="minorHAnsi" w:hAnsi="Calibri" w:cs="Calibri"/>
          <w:b w:val="0"/>
          <w:spacing w:val="0"/>
          <w:sz w:val="20"/>
          <w:szCs w:val="20"/>
        </w:rPr>
        <w:t>JS</w:t>
      </w:r>
    </w:p>
    <w:p w14:paraId="2355DB96" w14:textId="09BD3074" w:rsidR="00432ADC" w:rsidRPr="00A03AB6" w:rsidRDefault="00D843D4" w:rsidP="00BD0DE6">
      <w:pPr>
        <w:pStyle w:val="NormalWeb"/>
        <w:spacing w:after="0"/>
        <w:ind w:right="26"/>
        <w:rPr>
          <w:rFonts w:ascii="Calibri" w:hAnsi="Calibri" w:cs="Calibri"/>
          <w:sz w:val="20"/>
          <w:szCs w:val="20"/>
        </w:rPr>
      </w:pPr>
      <w:r w:rsidRPr="00A03AB6">
        <w:rPr>
          <w:rFonts w:ascii="Calibri" w:hAnsi="Calibri" w:cs="Calibri"/>
          <w:b/>
          <w:bCs/>
          <w:sz w:val="20"/>
          <w:szCs w:val="20"/>
        </w:rPr>
        <w:t xml:space="preserve">Gen AI </w:t>
      </w:r>
      <w:r w:rsidR="00FC5F39" w:rsidRPr="00A03AB6">
        <w:rPr>
          <w:rFonts w:ascii="Calibri" w:hAnsi="Calibri" w:cs="Calibri"/>
          <w:b/>
          <w:bCs/>
          <w:sz w:val="20"/>
          <w:szCs w:val="20"/>
        </w:rPr>
        <w:t xml:space="preserve">and cloud </w:t>
      </w:r>
      <w:r w:rsidR="0021460F" w:rsidRPr="00A03AB6">
        <w:rPr>
          <w:rFonts w:ascii="Calibri" w:hAnsi="Calibri" w:cs="Calibri"/>
          <w:b/>
          <w:bCs/>
          <w:sz w:val="20"/>
          <w:szCs w:val="20"/>
        </w:rPr>
        <w:t>tools</w:t>
      </w:r>
      <w:r w:rsidR="00FD5AB1" w:rsidRPr="00A03AB6">
        <w:rPr>
          <w:sz w:val="20"/>
          <w:szCs w:val="20"/>
        </w:rPr>
        <w:t>:</w:t>
      </w:r>
      <w:r w:rsidR="00544D84" w:rsidRPr="00A03AB6">
        <w:rPr>
          <w:rFonts w:ascii="Calibri" w:hAnsi="Calibri" w:cs="Calibri"/>
          <w:sz w:val="20"/>
          <w:szCs w:val="20"/>
        </w:rPr>
        <w:t xml:space="preserve"> </w:t>
      </w:r>
      <w:r w:rsidR="00166AEF" w:rsidRPr="00A03AB6">
        <w:rPr>
          <w:rFonts w:ascii="Calibri" w:hAnsi="Calibri" w:cs="Calibri"/>
          <w:sz w:val="20"/>
          <w:szCs w:val="20"/>
        </w:rPr>
        <w:t xml:space="preserve">Finetuning LLMs, </w:t>
      </w:r>
      <w:proofErr w:type="spellStart"/>
      <w:r w:rsidR="003301E4" w:rsidRPr="00A03AB6">
        <w:rPr>
          <w:rFonts w:ascii="Calibri" w:hAnsi="Calibri" w:cs="Calibri"/>
          <w:sz w:val="20"/>
          <w:szCs w:val="20"/>
        </w:rPr>
        <w:t>LangChain</w:t>
      </w:r>
      <w:proofErr w:type="spellEnd"/>
      <w:r w:rsidR="00835D6B" w:rsidRPr="00A03AB6">
        <w:rPr>
          <w:rFonts w:ascii="Calibri" w:hAnsi="Calibri" w:cs="Calibri"/>
          <w:sz w:val="20"/>
          <w:szCs w:val="20"/>
        </w:rPr>
        <w:t>, OpenAI</w:t>
      </w:r>
      <w:r w:rsidRPr="00A03AB6">
        <w:rPr>
          <w:rFonts w:ascii="Calibri" w:hAnsi="Calibri" w:cs="Calibri"/>
          <w:sz w:val="20"/>
          <w:szCs w:val="20"/>
        </w:rPr>
        <w:t xml:space="preserve">, </w:t>
      </w:r>
      <w:r w:rsidR="002E5344" w:rsidRPr="00A03AB6">
        <w:rPr>
          <w:rFonts w:ascii="Calibri" w:hAnsi="Calibri" w:cs="Calibri"/>
          <w:sz w:val="20"/>
          <w:szCs w:val="20"/>
        </w:rPr>
        <w:t xml:space="preserve">LLMs, </w:t>
      </w:r>
      <w:r w:rsidR="00166AEF" w:rsidRPr="00A03AB6">
        <w:rPr>
          <w:rFonts w:ascii="Calibri" w:hAnsi="Calibri" w:cs="Calibri"/>
          <w:sz w:val="20"/>
          <w:szCs w:val="20"/>
        </w:rPr>
        <w:t>Prompt Engineering</w:t>
      </w:r>
      <w:r w:rsidR="00FC5F39" w:rsidRPr="00A03AB6">
        <w:rPr>
          <w:rFonts w:ascii="Calibri" w:hAnsi="Calibri" w:cs="Calibri"/>
          <w:sz w:val="20"/>
          <w:szCs w:val="20"/>
        </w:rPr>
        <w:t>, Google Cloud</w:t>
      </w:r>
    </w:p>
    <w:p w14:paraId="56DFBB74" w14:textId="75882803" w:rsidR="00FD5AB1" w:rsidRPr="00A03AB6" w:rsidRDefault="00544D84" w:rsidP="00BD0DE6">
      <w:pPr>
        <w:pStyle w:val="NormalWeb"/>
        <w:ind w:right="26"/>
        <w:rPr>
          <w:rFonts w:ascii="Calibri" w:hAnsi="Calibri" w:cs="Calibri"/>
          <w:sz w:val="20"/>
          <w:szCs w:val="20"/>
        </w:rPr>
      </w:pPr>
      <w:r w:rsidRPr="00A03AB6">
        <w:rPr>
          <w:rFonts w:ascii="Calibri" w:hAnsi="Calibri" w:cs="Calibri"/>
          <w:b/>
          <w:bCs/>
          <w:sz w:val="20"/>
          <w:szCs w:val="20"/>
        </w:rPr>
        <w:t>Data Science</w:t>
      </w:r>
      <w:r w:rsidRPr="00A03AB6">
        <w:rPr>
          <w:rFonts w:ascii="Calibri" w:hAnsi="Calibri" w:cs="Calibri"/>
          <w:sz w:val="20"/>
          <w:szCs w:val="20"/>
        </w:rPr>
        <w:t xml:space="preserve">: SQL, Power BI, </w:t>
      </w:r>
      <w:r w:rsidR="00454710" w:rsidRPr="00A03AB6">
        <w:rPr>
          <w:rFonts w:ascii="Calibri" w:hAnsi="Calibri" w:cs="Calibri"/>
          <w:sz w:val="20"/>
          <w:szCs w:val="20"/>
        </w:rPr>
        <w:t xml:space="preserve">Pandas, NumPy, </w:t>
      </w:r>
      <w:r w:rsidR="00FC037F" w:rsidRPr="00A03AB6">
        <w:rPr>
          <w:rFonts w:ascii="Calibri" w:hAnsi="Calibri" w:cs="Calibri"/>
          <w:sz w:val="20"/>
          <w:szCs w:val="20"/>
        </w:rPr>
        <w:t xml:space="preserve">TensorFlow, </w:t>
      </w:r>
      <w:r w:rsidRPr="00A03AB6">
        <w:rPr>
          <w:rFonts w:ascii="Calibri" w:hAnsi="Calibri" w:cs="Calibri"/>
          <w:sz w:val="20"/>
          <w:szCs w:val="20"/>
        </w:rPr>
        <w:t xml:space="preserve">Matplotlib, Seaborn, Excel, MS </w:t>
      </w:r>
      <w:r w:rsidR="000B6412" w:rsidRPr="00A03AB6">
        <w:rPr>
          <w:rFonts w:ascii="Calibri" w:hAnsi="Calibri" w:cs="Calibri"/>
          <w:sz w:val="20"/>
          <w:szCs w:val="20"/>
        </w:rPr>
        <w:t xml:space="preserve">Office </w:t>
      </w:r>
      <w:r w:rsidRPr="00A03AB6">
        <w:rPr>
          <w:rFonts w:ascii="Calibri" w:hAnsi="Calibri" w:cs="Calibri"/>
          <w:sz w:val="20"/>
          <w:szCs w:val="20"/>
        </w:rPr>
        <w:t>Suite</w:t>
      </w:r>
    </w:p>
    <w:p w14:paraId="7BD4EECF" w14:textId="76738114" w:rsidR="00366B46" w:rsidRPr="0051036A" w:rsidRDefault="00D94F90" w:rsidP="00F92999">
      <w:pPr>
        <w:pStyle w:val="Heading2"/>
        <w:tabs>
          <w:tab w:val="clear" w:pos="9360"/>
          <w:tab w:val="left" w:pos="10170"/>
          <w:tab w:val="right" w:pos="10440"/>
        </w:tabs>
        <w:spacing w:before="0"/>
        <w:ind w:right="26"/>
        <w:rPr>
          <w:rFonts w:ascii="Cambria" w:hAnsi="Cambria" w:cs="Calibri"/>
          <w:bCs/>
          <w:color w:val="0070C0"/>
          <w:spacing w:val="-10"/>
          <w:sz w:val="24"/>
          <w:szCs w:val="24"/>
        </w:rPr>
      </w:pPr>
      <w:r w:rsidRPr="0051036A">
        <w:rPr>
          <w:rFonts w:ascii="Cambria" w:hAnsi="Cambria" w:cs="Calibri"/>
          <w:bCs/>
          <w:color w:val="0070C0"/>
          <w:spacing w:val="-10"/>
          <w:sz w:val="24"/>
          <w:szCs w:val="24"/>
        </w:rPr>
        <w:t>EXPERIENCE</w:t>
      </w:r>
    </w:p>
    <w:p w14:paraId="68C1CF8B" w14:textId="656C586C" w:rsidR="00A849E2" w:rsidRPr="00A03AB6" w:rsidRDefault="00A849E2" w:rsidP="00BD0DE6">
      <w:pPr>
        <w:pStyle w:val="Heading2"/>
        <w:tabs>
          <w:tab w:val="clear" w:pos="9360"/>
          <w:tab w:val="right" w:pos="10466"/>
        </w:tabs>
        <w:spacing w:before="0" w:after="0"/>
        <w:ind w:right="26"/>
        <w:rPr>
          <w:rFonts w:ascii="Calibri" w:hAnsi="Calibri" w:cs="Calibri"/>
          <w:color w:val="000000" w:themeColor="text1"/>
          <w:szCs w:val="20"/>
        </w:rPr>
      </w:pPr>
      <w:r w:rsidRPr="00A03AB6">
        <w:rPr>
          <w:rFonts w:ascii="Calibri" w:hAnsi="Calibri" w:cs="Calibri"/>
          <w:color w:val="000000" w:themeColor="text1"/>
          <w:szCs w:val="20"/>
        </w:rPr>
        <w:t xml:space="preserve">Oncology Reference LLC </w:t>
      </w:r>
      <w:r w:rsidRPr="00A03AB6">
        <w:rPr>
          <w:rFonts w:ascii="Calibri" w:hAnsi="Calibri" w:cs="Calibri"/>
          <w:b w:val="0"/>
          <w:bCs/>
          <w:color w:val="000000" w:themeColor="text1"/>
          <w:szCs w:val="20"/>
        </w:rPr>
        <w:t>–</w:t>
      </w:r>
      <w:r w:rsidR="00AC17E9" w:rsidRPr="00A03AB6">
        <w:rPr>
          <w:rFonts w:ascii="Calibri" w:hAnsi="Calibri" w:cs="Calibri"/>
          <w:b w:val="0"/>
          <w:bCs/>
          <w:color w:val="000000" w:themeColor="text1"/>
          <w:szCs w:val="20"/>
        </w:rPr>
        <w:t xml:space="preserve"> </w:t>
      </w:r>
      <w:r w:rsidRPr="00A03AB6">
        <w:rPr>
          <w:rFonts w:ascii="Calibri" w:hAnsi="Calibri" w:cs="Calibri"/>
          <w:b w:val="0"/>
          <w:bCs/>
          <w:i/>
          <w:iCs/>
          <w:color w:val="000000" w:themeColor="text1"/>
          <w:szCs w:val="20"/>
        </w:rPr>
        <w:t>Data Engineering and DevOps Intern</w:t>
      </w:r>
      <w:r w:rsidRPr="00A03AB6">
        <w:rPr>
          <w:rFonts w:ascii="Calibri" w:hAnsi="Calibri" w:cs="Calibri"/>
          <w:color w:val="000000" w:themeColor="text1"/>
          <w:szCs w:val="20"/>
        </w:rPr>
        <w:tab/>
      </w:r>
      <w:r w:rsidR="00404495" w:rsidRPr="00A03AB6">
        <w:rPr>
          <w:rFonts w:ascii="Calibri" w:hAnsi="Calibri" w:cs="Calibri"/>
          <w:color w:val="000000" w:themeColor="text1"/>
          <w:szCs w:val="20"/>
        </w:rPr>
        <w:t>Jersey City,</w:t>
      </w:r>
      <w:r w:rsidRPr="00A03AB6">
        <w:rPr>
          <w:rFonts w:ascii="Calibri" w:hAnsi="Calibri" w:cs="Calibri"/>
          <w:color w:val="000000" w:themeColor="text1"/>
          <w:szCs w:val="20"/>
        </w:rPr>
        <w:t xml:space="preserve"> </w:t>
      </w:r>
      <w:r w:rsidR="00E950FB" w:rsidRPr="00A03AB6">
        <w:rPr>
          <w:rFonts w:ascii="Calibri" w:hAnsi="Calibri" w:cs="Calibri"/>
          <w:color w:val="000000" w:themeColor="text1"/>
          <w:szCs w:val="20"/>
        </w:rPr>
        <w:t>September</w:t>
      </w:r>
      <w:r w:rsidRPr="00A03AB6">
        <w:rPr>
          <w:rFonts w:ascii="Calibri" w:hAnsi="Calibri" w:cs="Calibri"/>
          <w:color w:val="000000" w:themeColor="text1"/>
          <w:szCs w:val="20"/>
        </w:rPr>
        <w:t xml:space="preserve"> 2024 – </w:t>
      </w:r>
      <w:r w:rsidR="008116E6" w:rsidRPr="00A03AB6">
        <w:rPr>
          <w:rFonts w:ascii="Calibri" w:hAnsi="Calibri" w:cs="Calibri"/>
          <w:color w:val="000000" w:themeColor="text1"/>
          <w:szCs w:val="20"/>
        </w:rPr>
        <w:t>Present</w:t>
      </w:r>
    </w:p>
    <w:p w14:paraId="1691BC64" w14:textId="1DDE4313" w:rsidR="00D25A2E" w:rsidRPr="00A03AB6" w:rsidRDefault="00D25A2E" w:rsidP="00BD0DE6">
      <w:pPr>
        <w:pStyle w:val="ListBullet"/>
        <w:spacing w:after="0"/>
        <w:ind w:left="180" w:right="26" w:hanging="180"/>
        <w:rPr>
          <w:rFonts w:ascii="Calibri" w:hAnsi="Calibri" w:cs="Calibri"/>
          <w:szCs w:val="20"/>
        </w:rPr>
      </w:pPr>
      <w:r w:rsidRPr="00A03AB6">
        <w:rPr>
          <w:rFonts w:ascii="Calibri" w:hAnsi="Calibri" w:cs="Calibri"/>
          <w:szCs w:val="20"/>
        </w:rPr>
        <w:t>Built automated</w:t>
      </w:r>
      <w:r w:rsidRPr="00A03AB6">
        <w:rPr>
          <w:rFonts w:ascii="Calibri" w:hAnsi="Calibri" w:cs="Calibri"/>
          <w:b/>
          <w:bCs/>
          <w:szCs w:val="20"/>
        </w:rPr>
        <w:t xml:space="preserve"> </w:t>
      </w:r>
      <w:r w:rsidR="0068716E" w:rsidRPr="00A03AB6">
        <w:rPr>
          <w:rFonts w:ascii="Calibri" w:hAnsi="Calibri" w:cs="Calibri"/>
          <w:b/>
          <w:bCs/>
          <w:szCs w:val="20"/>
        </w:rPr>
        <w:t xml:space="preserve">ETL </w:t>
      </w:r>
      <w:r w:rsidRPr="00A03AB6">
        <w:rPr>
          <w:rFonts w:ascii="Calibri" w:hAnsi="Calibri" w:cs="Calibri"/>
          <w:b/>
          <w:bCs/>
          <w:szCs w:val="20"/>
        </w:rPr>
        <w:t>pipelines for unstructured data</w:t>
      </w:r>
      <w:r w:rsidR="00360C1E" w:rsidRPr="00A03AB6">
        <w:rPr>
          <w:rFonts w:ascii="Calibri" w:hAnsi="Calibri" w:cs="Calibri"/>
          <w:szCs w:val="20"/>
        </w:rPr>
        <w:t>,</w:t>
      </w:r>
      <w:r w:rsidRPr="00A03AB6">
        <w:rPr>
          <w:rFonts w:ascii="Calibri" w:hAnsi="Calibri" w:cs="Calibri"/>
          <w:szCs w:val="20"/>
        </w:rPr>
        <w:t xml:space="preserve"> categorizing </w:t>
      </w:r>
      <w:r w:rsidR="008362CE" w:rsidRPr="00A03AB6">
        <w:rPr>
          <w:rFonts w:ascii="Calibri" w:hAnsi="Calibri" w:cs="Calibri"/>
          <w:szCs w:val="20"/>
        </w:rPr>
        <w:t xml:space="preserve">research </w:t>
      </w:r>
      <w:r w:rsidR="00360C1E" w:rsidRPr="00A03AB6">
        <w:rPr>
          <w:rFonts w:ascii="Calibri" w:hAnsi="Calibri" w:cs="Calibri"/>
          <w:szCs w:val="20"/>
        </w:rPr>
        <w:t>documents</w:t>
      </w:r>
      <w:r w:rsidR="007209B2" w:rsidRPr="00A03AB6">
        <w:rPr>
          <w:rFonts w:ascii="Calibri" w:hAnsi="Calibri" w:cs="Calibri"/>
          <w:szCs w:val="20"/>
        </w:rPr>
        <w:t xml:space="preserve"> using </w:t>
      </w:r>
      <w:r w:rsidR="007209B2" w:rsidRPr="00A03AB6">
        <w:rPr>
          <w:rFonts w:ascii="Calibri" w:hAnsi="Calibri" w:cs="Calibri"/>
          <w:b/>
          <w:bCs/>
          <w:szCs w:val="20"/>
        </w:rPr>
        <w:t>N</w:t>
      </w:r>
      <w:r w:rsidR="008362CE" w:rsidRPr="00A03AB6">
        <w:rPr>
          <w:rFonts w:ascii="Calibri" w:hAnsi="Calibri" w:cs="Calibri"/>
          <w:b/>
          <w:bCs/>
          <w:szCs w:val="20"/>
        </w:rPr>
        <w:t xml:space="preserve">LP </w:t>
      </w:r>
    </w:p>
    <w:p w14:paraId="488DC637" w14:textId="7934E3C2" w:rsidR="00D25A2E" w:rsidRPr="00A03AB6" w:rsidRDefault="00D25A2E" w:rsidP="00BD0DE6">
      <w:pPr>
        <w:pStyle w:val="ListBullet"/>
        <w:spacing w:after="0"/>
        <w:ind w:left="180" w:right="26" w:hanging="180"/>
        <w:rPr>
          <w:rFonts w:ascii="Calibri" w:hAnsi="Calibri" w:cs="Calibri"/>
          <w:szCs w:val="20"/>
        </w:rPr>
      </w:pPr>
      <w:r w:rsidRPr="00A03AB6">
        <w:rPr>
          <w:rFonts w:ascii="Calibri" w:hAnsi="Calibri" w:cs="Calibri"/>
          <w:b/>
          <w:bCs/>
          <w:szCs w:val="20"/>
        </w:rPr>
        <w:t>Optimized MongoDB workflows</w:t>
      </w:r>
      <w:r w:rsidRPr="00A03AB6">
        <w:rPr>
          <w:rFonts w:ascii="Calibri" w:hAnsi="Calibri" w:cs="Calibri"/>
          <w:szCs w:val="20"/>
        </w:rPr>
        <w:t>, automating large dataset updates, resulting in a </w:t>
      </w:r>
      <w:r w:rsidRPr="00A03AB6">
        <w:rPr>
          <w:rFonts w:ascii="Calibri" w:hAnsi="Calibri" w:cs="Calibri"/>
          <w:b/>
          <w:bCs/>
          <w:szCs w:val="20"/>
        </w:rPr>
        <w:t>20% reduction</w:t>
      </w:r>
      <w:r w:rsidRPr="00A03AB6">
        <w:rPr>
          <w:rFonts w:ascii="Calibri" w:hAnsi="Calibri" w:cs="Calibri"/>
          <w:szCs w:val="20"/>
        </w:rPr>
        <w:t xml:space="preserve"> in query times </w:t>
      </w:r>
    </w:p>
    <w:p w14:paraId="3C2F65AD" w14:textId="37FB147E" w:rsidR="00214B9E" w:rsidRPr="00A03AB6" w:rsidRDefault="00F56B1E" w:rsidP="00214B9E">
      <w:pPr>
        <w:pStyle w:val="ListBullet"/>
        <w:ind w:left="180" w:right="26" w:hanging="180"/>
        <w:rPr>
          <w:rFonts w:ascii="Calibri" w:hAnsi="Calibri" w:cs="Calibri"/>
          <w:szCs w:val="20"/>
        </w:rPr>
      </w:pPr>
      <w:r w:rsidRPr="00A03AB6">
        <w:rPr>
          <w:rFonts w:ascii="Calibri" w:hAnsi="Calibri" w:cs="Calibri"/>
          <w:szCs w:val="20"/>
        </w:rPr>
        <w:t>Developed and optimized</w:t>
      </w:r>
      <w:r w:rsidR="00A32B90" w:rsidRPr="00A03AB6">
        <w:rPr>
          <w:rFonts w:ascii="Calibri" w:hAnsi="Calibri" w:cs="Calibri"/>
          <w:szCs w:val="20"/>
        </w:rPr>
        <w:t xml:space="preserve"> </w:t>
      </w:r>
      <w:r w:rsidR="0051036A" w:rsidRPr="00A03AB6">
        <w:rPr>
          <w:rFonts w:ascii="Calibri" w:hAnsi="Calibri" w:cs="Calibri"/>
          <w:szCs w:val="20"/>
        </w:rPr>
        <w:t>Cloud SQL</w:t>
      </w:r>
      <w:r w:rsidRPr="00A03AB6">
        <w:rPr>
          <w:rFonts w:ascii="Calibri" w:hAnsi="Calibri" w:cs="Calibri"/>
          <w:szCs w:val="20"/>
        </w:rPr>
        <w:t xml:space="preserve"> databases for complex relationship queries</w:t>
      </w:r>
    </w:p>
    <w:p w14:paraId="08061861" w14:textId="5C8787C8" w:rsidR="0011753E" w:rsidRPr="00A03AB6" w:rsidRDefault="00366B46" w:rsidP="00BD0DE6">
      <w:pPr>
        <w:pStyle w:val="Heading2"/>
        <w:tabs>
          <w:tab w:val="clear" w:pos="9360"/>
          <w:tab w:val="right" w:pos="10466"/>
        </w:tabs>
        <w:spacing w:before="0" w:after="0"/>
        <w:ind w:right="26"/>
        <w:rPr>
          <w:rFonts w:ascii="Calibri" w:hAnsi="Calibri" w:cs="Calibri"/>
          <w:color w:val="000000" w:themeColor="text1"/>
          <w:szCs w:val="20"/>
        </w:rPr>
      </w:pPr>
      <w:r w:rsidRPr="00A03AB6">
        <w:rPr>
          <w:rFonts w:ascii="Calibri" w:hAnsi="Calibri" w:cs="Calibri"/>
          <w:color w:val="000000" w:themeColor="text1"/>
          <w:szCs w:val="20"/>
        </w:rPr>
        <w:t xml:space="preserve">Stevens Institute of Technology </w:t>
      </w:r>
      <w:r w:rsidR="00801D05" w:rsidRPr="00A03AB6">
        <w:rPr>
          <w:rFonts w:ascii="Calibri" w:hAnsi="Calibri" w:cs="Calibri"/>
          <w:color w:val="000000" w:themeColor="text1"/>
          <w:szCs w:val="20"/>
        </w:rPr>
        <w:t>(OneIT)</w:t>
      </w:r>
      <w:r w:rsidR="00164072" w:rsidRPr="00A03AB6">
        <w:rPr>
          <w:rFonts w:ascii="Calibri" w:hAnsi="Calibri" w:cs="Calibri"/>
          <w:color w:val="000000" w:themeColor="text1"/>
          <w:szCs w:val="20"/>
        </w:rPr>
        <w:t xml:space="preserve"> </w:t>
      </w:r>
      <w:r w:rsidRPr="00A03AB6">
        <w:rPr>
          <w:rFonts w:ascii="Calibri" w:hAnsi="Calibri" w:cs="Calibri"/>
          <w:b w:val="0"/>
          <w:bCs/>
          <w:color w:val="000000" w:themeColor="text1"/>
          <w:szCs w:val="20"/>
        </w:rPr>
        <w:t>–</w:t>
      </w:r>
      <w:r w:rsidRPr="00A03AB6">
        <w:rPr>
          <w:rFonts w:ascii="Calibri" w:hAnsi="Calibri" w:cs="Calibri"/>
          <w:color w:val="000000" w:themeColor="text1"/>
          <w:szCs w:val="20"/>
        </w:rPr>
        <w:t xml:space="preserve"> </w:t>
      </w:r>
      <w:r w:rsidR="009A785A" w:rsidRPr="00A03AB6">
        <w:rPr>
          <w:rFonts w:ascii="Calibri" w:hAnsi="Calibri" w:cs="Calibri"/>
          <w:b w:val="0"/>
          <w:bCs/>
          <w:i/>
          <w:iCs/>
          <w:color w:val="000000" w:themeColor="text1"/>
          <w:szCs w:val="20"/>
        </w:rPr>
        <w:t xml:space="preserve">Technical </w:t>
      </w:r>
      <w:r w:rsidR="00A849E2" w:rsidRPr="00A03AB6">
        <w:rPr>
          <w:rFonts w:ascii="Calibri" w:hAnsi="Calibri" w:cs="Calibri"/>
          <w:b w:val="0"/>
          <w:bCs/>
          <w:i/>
          <w:iCs/>
          <w:color w:val="000000" w:themeColor="text1"/>
          <w:szCs w:val="20"/>
        </w:rPr>
        <w:t>Consultant</w:t>
      </w:r>
      <w:r w:rsidRPr="00A03AB6">
        <w:rPr>
          <w:rFonts w:ascii="Calibri" w:hAnsi="Calibri" w:cs="Calibri"/>
          <w:color w:val="000000" w:themeColor="text1"/>
          <w:szCs w:val="20"/>
        </w:rPr>
        <w:tab/>
        <w:t xml:space="preserve">Hoboken, March 2024 </w:t>
      </w:r>
      <w:r w:rsidR="00A849E2" w:rsidRPr="00A03AB6">
        <w:rPr>
          <w:rFonts w:ascii="Calibri" w:hAnsi="Calibri" w:cs="Calibri"/>
          <w:color w:val="000000" w:themeColor="text1"/>
          <w:szCs w:val="20"/>
        </w:rPr>
        <w:t>–</w:t>
      </w:r>
      <w:r w:rsidRPr="00A03AB6">
        <w:rPr>
          <w:rFonts w:ascii="Calibri" w:hAnsi="Calibri" w:cs="Calibri"/>
          <w:color w:val="000000" w:themeColor="text1"/>
          <w:szCs w:val="20"/>
        </w:rPr>
        <w:t xml:space="preserve"> </w:t>
      </w:r>
      <w:r w:rsidR="00A849E2" w:rsidRPr="00A03AB6">
        <w:rPr>
          <w:rFonts w:ascii="Calibri" w:hAnsi="Calibri" w:cs="Calibri"/>
          <w:color w:val="000000" w:themeColor="text1"/>
          <w:szCs w:val="20"/>
        </w:rPr>
        <w:t>September 2024</w:t>
      </w:r>
    </w:p>
    <w:p w14:paraId="1F1EBEE2" w14:textId="1250835C" w:rsidR="006A7898" w:rsidRPr="00A03AB6" w:rsidRDefault="001D6A59" w:rsidP="00BD0DE6">
      <w:pPr>
        <w:pStyle w:val="ListBullet"/>
        <w:spacing w:after="0"/>
        <w:ind w:left="180" w:right="26" w:hanging="180"/>
        <w:rPr>
          <w:rFonts w:ascii="Calibri" w:hAnsi="Calibri" w:cs="Calibri"/>
          <w:szCs w:val="20"/>
        </w:rPr>
      </w:pPr>
      <w:bookmarkStart w:id="2" w:name="OLE_LINK1"/>
      <w:bookmarkStart w:id="3" w:name="OLE_LINK2"/>
      <w:bookmarkStart w:id="4" w:name="OLE_LINK9"/>
      <w:r w:rsidRPr="00A03AB6">
        <w:rPr>
          <w:rFonts w:ascii="Calibri" w:hAnsi="Calibri" w:cs="Calibri"/>
          <w:szCs w:val="20"/>
        </w:rPr>
        <w:t xml:space="preserve">Delivered expert technical </w:t>
      </w:r>
      <w:r w:rsidR="00BB4F30" w:rsidRPr="00A03AB6">
        <w:rPr>
          <w:rFonts w:ascii="Calibri" w:hAnsi="Calibri" w:cs="Calibri"/>
          <w:szCs w:val="20"/>
        </w:rPr>
        <w:t>consultation</w:t>
      </w:r>
      <w:r w:rsidRPr="00A03AB6">
        <w:rPr>
          <w:rFonts w:ascii="Calibri" w:hAnsi="Calibri" w:cs="Calibri"/>
          <w:szCs w:val="20"/>
        </w:rPr>
        <w:t xml:space="preserve"> to over 700+ university users, resolving</w:t>
      </w:r>
      <w:r w:rsidR="0054507F" w:rsidRPr="00A03AB6">
        <w:rPr>
          <w:rFonts w:ascii="Calibri" w:hAnsi="Calibri" w:cs="Calibri"/>
          <w:szCs w:val="20"/>
        </w:rPr>
        <w:t xml:space="preserve"> complex</w:t>
      </w:r>
      <w:r w:rsidRPr="00A03AB6">
        <w:rPr>
          <w:rFonts w:ascii="Calibri" w:hAnsi="Calibri" w:cs="Calibri"/>
          <w:szCs w:val="20"/>
        </w:rPr>
        <w:t xml:space="preserve"> data and security issues </w:t>
      </w:r>
    </w:p>
    <w:p w14:paraId="41D0AA25" w14:textId="48E6D871" w:rsidR="00723D0A" w:rsidRPr="00A03AB6" w:rsidRDefault="0058642C" w:rsidP="00BD0DE6">
      <w:pPr>
        <w:pStyle w:val="ListBullet"/>
        <w:spacing w:after="0"/>
        <w:ind w:left="180" w:right="26" w:hanging="180"/>
        <w:rPr>
          <w:rFonts w:ascii="Calibri" w:hAnsi="Calibri" w:cs="Calibri"/>
          <w:szCs w:val="20"/>
        </w:rPr>
      </w:pPr>
      <w:r w:rsidRPr="00A03AB6">
        <w:rPr>
          <w:rFonts w:ascii="Calibri" w:hAnsi="Calibri" w:cs="Calibri"/>
          <w:szCs w:val="20"/>
        </w:rPr>
        <w:t xml:space="preserve">Troubleshot and </w:t>
      </w:r>
      <w:r w:rsidRPr="00A03AB6">
        <w:rPr>
          <w:rFonts w:ascii="Calibri" w:hAnsi="Calibri" w:cs="Calibri"/>
          <w:b/>
          <w:bCs/>
          <w:szCs w:val="20"/>
        </w:rPr>
        <w:t>effectively communicated technical solutions to non-technical users</w:t>
      </w:r>
      <w:r w:rsidR="00923CF0" w:rsidRPr="00A03AB6">
        <w:rPr>
          <w:rFonts w:ascii="Calibri" w:hAnsi="Calibri" w:cs="Calibri"/>
          <w:szCs w:val="20"/>
        </w:rPr>
        <w:t xml:space="preserve">, enhancing user </w:t>
      </w:r>
      <w:r w:rsidR="00EC2E70" w:rsidRPr="00A03AB6">
        <w:rPr>
          <w:rFonts w:ascii="Calibri" w:hAnsi="Calibri" w:cs="Calibri"/>
          <w:szCs w:val="20"/>
        </w:rPr>
        <w:t>satisfaction</w:t>
      </w:r>
    </w:p>
    <w:p w14:paraId="2B9804B2" w14:textId="63D23A99" w:rsidR="005452C0" w:rsidRPr="00A03AB6" w:rsidRDefault="00143BCF" w:rsidP="00BD0DE6">
      <w:pPr>
        <w:pStyle w:val="ListBullet"/>
        <w:ind w:left="180" w:right="26" w:hanging="180"/>
        <w:jc w:val="both"/>
        <w:rPr>
          <w:rFonts w:ascii="Calibri" w:hAnsi="Calibri" w:cs="Calibri"/>
          <w:b/>
          <w:bCs/>
          <w:szCs w:val="20"/>
        </w:rPr>
      </w:pPr>
      <w:r w:rsidRPr="00A03AB6">
        <w:rPr>
          <w:rFonts w:ascii="Calibri" w:hAnsi="Calibri" w:cs="Calibri"/>
          <w:szCs w:val="20"/>
        </w:rPr>
        <w:t>Recognized by the Director and Associate Director</w:t>
      </w:r>
      <w:r w:rsidR="00C56D3B" w:rsidRPr="00A03AB6">
        <w:rPr>
          <w:rFonts w:ascii="Calibri" w:hAnsi="Calibri" w:cs="Calibri"/>
          <w:szCs w:val="20"/>
        </w:rPr>
        <w:t xml:space="preserve"> of OneIT</w:t>
      </w:r>
      <w:r w:rsidR="005760C8" w:rsidRPr="00A03AB6">
        <w:rPr>
          <w:rFonts w:ascii="Calibri" w:hAnsi="Calibri" w:cs="Calibri"/>
          <w:szCs w:val="20"/>
        </w:rPr>
        <w:t>, awarded</w:t>
      </w:r>
      <w:r w:rsidR="00DF1890" w:rsidRPr="00A03AB6">
        <w:rPr>
          <w:rFonts w:ascii="Calibri" w:hAnsi="Calibri" w:cs="Calibri"/>
          <w:b/>
          <w:bCs/>
          <w:szCs w:val="20"/>
        </w:rPr>
        <w:t xml:space="preserve"> MVP and Speed Racer</w:t>
      </w:r>
      <w:r w:rsidR="0052786F" w:rsidRPr="00A03AB6">
        <w:rPr>
          <w:rFonts w:ascii="Calibri" w:hAnsi="Calibri" w:cs="Calibri"/>
          <w:b/>
          <w:bCs/>
          <w:szCs w:val="20"/>
        </w:rPr>
        <w:t xml:space="preserve"> employee</w:t>
      </w:r>
      <w:r w:rsidR="00DF1890" w:rsidRPr="00A03AB6">
        <w:rPr>
          <w:rFonts w:ascii="Calibri" w:hAnsi="Calibri" w:cs="Calibri"/>
          <w:b/>
          <w:bCs/>
          <w:szCs w:val="20"/>
        </w:rPr>
        <w:t xml:space="preserve"> in OneIT </w:t>
      </w:r>
    </w:p>
    <w:bookmarkEnd w:id="2"/>
    <w:bookmarkEnd w:id="3"/>
    <w:bookmarkEnd w:id="4"/>
    <w:p w14:paraId="3F5AEE9C" w14:textId="6C8DFED4" w:rsidR="00366B46" w:rsidRPr="00A03AB6" w:rsidRDefault="00366B46" w:rsidP="00BD0DE6">
      <w:pPr>
        <w:pStyle w:val="Heading2"/>
        <w:tabs>
          <w:tab w:val="clear" w:pos="9360"/>
          <w:tab w:val="right" w:pos="10440"/>
        </w:tabs>
        <w:spacing w:before="0" w:after="0"/>
        <w:ind w:right="26"/>
        <w:rPr>
          <w:rFonts w:ascii="Calibri" w:hAnsi="Calibri" w:cs="Calibri"/>
          <w:color w:val="000000" w:themeColor="text1"/>
          <w:szCs w:val="20"/>
        </w:rPr>
      </w:pPr>
      <w:r w:rsidRPr="00A03AB6">
        <w:rPr>
          <w:rFonts w:ascii="Calibri" w:hAnsi="Calibri" w:cs="Calibri"/>
          <w:color w:val="000000" w:themeColor="text1"/>
          <w:szCs w:val="20"/>
        </w:rPr>
        <w:t>Deloitte USI</w:t>
      </w:r>
      <w:r w:rsidRPr="00A03AB6">
        <w:rPr>
          <w:rFonts w:ascii="Calibri" w:hAnsi="Calibri" w:cs="Calibri"/>
          <w:b w:val="0"/>
          <w:bCs/>
          <w:color w:val="000000" w:themeColor="text1"/>
          <w:szCs w:val="20"/>
        </w:rPr>
        <w:t xml:space="preserve"> –</w:t>
      </w:r>
      <w:r w:rsidRPr="00A03AB6">
        <w:rPr>
          <w:rFonts w:ascii="Calibri" w:hAnsi="Calibri" w:cs="Calibri"/>
          <w:color w:val="000000" w:themeColor="text1"/>
          <w:szCs w:val="20"/>
        </w:rPr>
        <w:t xml:space="preserve"> </w:t>
      </w:r>
      <w:r w:rsidR="00B6187B" w:rsidRPr="00A03AB6">
        <w:rPr>
          <w:rFonts w:ascii="Calibri" w:hAnsi="Calibri" w:cs="Calibri"/>
          <w:b w:val="0"/>
          <w:bCs/>
          <w:i/>
          <w:iCs/>
          <w:color w:val="000000" w:themeColor="text1"/>
          <w:szCs w:val="20"/>
        </w:rPr>
        <w:t>Business Analyst</w:t>
      </w:r>
      <w:r w:rsidR="0091522A" w:rsidRPr="00A03AB6">
        <w:rPr>
          <w:rFonts w:ascii="Calibri" w:hAnsi="Calibri" w:cs="Calibri"/>
          <w:b w:val="0"/>
          <w:bCs/>
          <w:i/>
          <w:iCs/>
          <w:color w:val="000000" w:themeColor="text1"/>
          <w:szCs w:val="20"/>
        </w:rPr>
        <w:t xml:space="preserve"> Intern</w:t>
      </w:r>
      <w:r w:rsidRPr="00A03AB6">
        <w:rPr>
          <w:rFonts w:ascii="Calibri" w:hAnsi="Calibri" w:cs="Calibri"/>
          <w:color w:val="000000" w:themeColor="text1"/>
          <w:szCs w:val="20"/>
        </w:rPr>
        <w:tab/>
        <w:t>Hyderabad, May 2022 - July 202</w:t>
      </w:r>
      <w:r w:rsidR="004731F7" w:rsidRPr="00A03AB6">
        <w:rPr>
          <w:rFonts w:ascii="Calibri" w:hAnsi="Calibri" w:cs="Calibri"/>
          <w:color w:val="000000" w:themeColor="text1"/>
          <w:szCs w:val="20"/>
        </w:rPr>
        <w:t>2</w:t>
      </w:r>
    </w:p>
    <w:p w14:paraId="7047A8C4" w14:textId="350586C1" w:rsidR="009A00DA" w:rsidRPr="00A03AB6" w:rsidRDefault="00176253" w:rsidP="00BD0DE6">
      <w:pPr>
        <w:pStyle w:val="ListBullet"/>
        <w:spacing w:after="0"/>
        <w:ind w:left="180" w:right="26" w:hanging="180"/>
        <w:jc w:val="both"/>
        <w:rPr>
          <w:rFonts w:ascii="Calibri" w:hAnsi="Calibri" w:cs="Calibri"/>
          <w:szCs w:val="20"/>
          <w:lang w:eastAsia="en-US"/>
        </w:rPr>
      </w:pPr>
      <w:r w:rsidRPr="00A03AB6">
        <w:rPr>
          <w:rFonts w:ascii="Calibri" w:hAnsi="Calibri" w:cs="Calibri"/>
          <w:szCs w:val="20"/>
        </w:rPr>
        <w:t>Implemented</w:t>
      </w:r>
      <w:r w:rsidR="00F02887" w:rsidRPr="00A03AB6">
        <w:rPr>
          <w:rFonts w:ascii="Calibri" w:hAnsi="Calibri" w:cs="Calibri"/>
          <w:szCs w:val="20"/>
        </w:rPr>
        <w:t xml:space="preserve"> </w:t>
      </w:r>
      <w:r w:rsidR="00F02887" w:rsidRPr="00A03AB6">
        <w:rPr>
          <w:rFonts w:ascii="Calibri" w:hAnsi="Calibri" w:cs="Calibri"/>
          <w:b/>
          <w:bCs/>
          <w:szCs w:val="20"/>
        </w:rPr>
        <w:t>DAX functions</w:t>
      </w:r>
      <w:r w:rsidRPr="00A03AB6">
        <w:rPr>
          <w:rFonts w:ascii="Calibri" w:hAnsi="Calibri" w:cs="Calibri"/>
          <w:b/>
          <w:bCs/>
          <w:szCs w:val="20"/>
        </w:rPr>
        <w:t xml:space="preserve"> to </w:t>
      </w:r>
      <w:r w:rsidRPr="00A03AB6">
        <w:rPr>
          <w:rFonts w:ascii="Calibri" w:hAnsi="Calibri" w:cs="Calibri"/>
          <w:szCs w:val="20"/>
        </w:rPr>
        <w:t xml:space="preserve">transform </w:t>
      </w:r>
      <w:r w:rsidR="0041453B" w:rsidRPr="00A03AB6">
        <w:rPr>
          <w:rFonts w:ascii="Calibri" w:hAnsi="Calibri" w:cs="Calibri"/>
          <w:szCs w:val="20"/>
        </w:rPr>
        <w:t xml:space="preserve">Nike </w:t>
      </w:r>
      <w:r w:rsidRPr="00A03AB6">
        <w:rPr>
          <w:rFonts w:ascii="Calibri" w:hAnsi="Calibri" w:cs="Calibri"/>
          <w:szCs w:val="20"/>
        </w:rPr>
        <w:t>sales data</w:t>
      </w:r>
      <w:r w:rsidR="0041453B" w:rsidRPr="00A03AB6">
        <w:rPr>
          <w:rFonts w:ascii="Calibri" w:hAnsi="Calibri" w:cs="Calibri"/>
          <w:szCs w:val="20"/>
        </w:rPr>
        <w:t xml:space="preserve">, </w:t>
      </w:r>
      <w:r w:rsidR="009A00DA" w:rsidRPr="00A03AB6">
        <w:rPr>
          <w:rFonts w:ascii="Calibri" w:hAnsi="Calibri" w:cs="Calibri"/>
          <w:szCs w:val="20"/>
        </w:rPr>
        <w:t>improving data processing efficiency by 50%</w:t>
      </w:r>
    </w:p>
    <w:p w14:paraId="49AA2724" w14:textId="69E63DE5" w:rsidR="00366B46" w:rsidRPr="00A03AB6" w:rsidRDefault="008D508F" w:rsidP="00214B9E">
      <w:pPr>
        <w:pStyle w:val="ListBullet"/>
        <w:spacing w:after="0"/>
        <w:ind w:left="180" w:right="26" w:hanging="180"/>
        <w:jc w:val="both"/>
        <w:rPr>
          <w:rFonts w:ascii="Calibri" w:hAnsi="Calibri" w:cs="Calibri"/>
          <w:szCs w:val="20"/>
          <w:lang w:eastAsia="en-US"/>
        </w:rPr>
      </w:pPr>
      <w:r w:rsidRPr="00A03AB6">
        <w:rPr>
          <w:rFonts w:ascii="Calibri" w:hAnsi="Calibri" w:cs="Calibri"/>
          <w:szCs w:val="20"/>
        </w:rPr>
        <w:t>Optim</w:t>
      </w:r>
      <w:r w:rsidR="00E96F07" w:rsidRPr="00A03AB6">
        <w:rPr>
          <w:rFonts w:ascii="Calibri" w:hAnsi="Calibri" w:cs="Calibri"/>
          <w:szCs w:val="20"/>
        </w:rPr>
        <w:t xml:space="preserve">ized data models in </w:t>
      </w:r>
      <w:r w:rsidR="00E96F07" w:rsidRPr="00A03AB6">
        <w:rPr>
          <w:rFonts w:ascii="Calibri" w:hAnsi="Calibri" w:cs="Calibri"/>
          <w:b/>
          <w:bCs/>
          <w:szCs w:val="20"/>
        </w:rPr>
        <w:t xml:space="preserve">Power BI </w:t>
      </w:r>
      <w:r w:rsidR="00E96F07" w:rsidRPr="00A03AB6">
        <w:rPr>
          <w:rFonts w:ascii="Calibri" w:hAnsi="Calibri" w:cs="Calibri"/>
          <w:szCs w:val="20"/>
        </w:rPr>
        <w:t xml:space="preserve">by </w:t>
      </w:r>
      <w:r w:rsidR="001F34F1" w:rsidRPr="00A03AB6">
        <w:rPr>
          <w:rFonts w:ascii="Calibri" w:hAnsi="Calibri" w:cs="Calibri"/>
          <w:szCs w:val="20"/>
        </w:rPr>
        <w:t xml:space="preserve">normalizing data into </w:t>
      </w:r>
      <w:r w:rsidR="001F34F1" w:rsidRPr="00A03AB6">
        <w:rPr>
          <w:rFonts w:ascii="Calibri" w:hAnsi="Calibri" w:cs="Calibri"/>
          <w:b/>
          <w:bCs/>
          <w:szCs w:val="20"/>
        </w:rPr>
        <w:t>3NF</w:t>
      </w:r>
      <w:r w:rsidR="002D755B" w:rsidRPr="00A03AB6">
        <w:rPr>
          <w:rFonts w:ascii="Calibri" w:hAnsi="Calibri" w:cs="Calibri"/>
          <w:b/>
          <w:bCs/>
          <w:szCs w:val="20"/>
        </w:rPr>
        <w:t xml:space="preserve">, </w:t>
      </w:r>
      <w:r w:rsidR="002D755B" w:rsidRPr="00A03AB6">
        <w:rPr>
          <w:rFonts w:ascii="Calibri" w:hAnsi="Calibri" w:cs="Calibri"/>
          <w:szCs w:val="20"/>
        </w:rPr>
        <w:t xml:space="preserve">defined relationships </w:t>
      </w:r>
      <w:r w:rsidR="00C80218" w:rsidRPr="00A03AB6">
        <w:rPr>
          <w:rFonts w:ascii="Calibri" w:hAnsi="Calibri" w:cs="Calibri"/>
          <w:szCs w:val="20"/>
        </w:rPr>
        <w:t>and c</w:t>
      </w:r>
      <w:r w:rsidR="009A00DA" w:rsidRPr="00A03AB6">
        <w:rPr>
          <w:rFonts w:ascii="Calibri" w:hAnsi="Calibri" w:cs="Calibri"/>
          <w:szCs w:val="20"/>
        </w:rPr>
        <w:t xml:space="preserve">omputed </w:t>
      </w:r>
      <w:r w:rsidR="00CE64B0" w:rsidRPr="00A03AB6">
        <w:rPr>
          <w:rFonts w:ascii="Calibri" w:hAnsi="Calibri" w:cs="Calibri"/>
          <w:b/>
          <w:bCs/>
          <w:szCs w:val="20"/>
        </w:rPr>
        <w:t>Key</w:t>
      </w:r>
      <w:r w:rsidR="00622824" w:rsidRPr="00A03AB6">
        <w:rPr>
          <w:rFonts w:ascii="Calibri" w:hAnsi="Calibri" w:cs="Calibri"/>
          <w:b/>
          <w:bCs/>
          <w:szCs w:val="20"/>
        </w:rPr>
        <w:t xml:space="preserve"> </w:t>
      </w:r>
      <w:r w:rsidR="00CE64B0" w:rsidRPr="00A03AB6">
        <w:rPr>
          <w:rFonts w:ascii="Calibri" w:hAnsi="Calibri" w:cs="Calibri"/>
          <w:b/>
          <w:bCs/>
          <w:szCs w:val="20"/>
        </w:rPr>
        <w:t xml:space="preserve">Performance Indicators </w:t>
      </w:r>
      <w:r w:rsidR="00CE64B0" w:rsidRPr="00A03AB6">
        <w:rPr>
          <w:rFonts w:ascii="Calibri" w:hAnsi="Calibri" w:cs="Calibri"/>
          <w:szCs w:val="20"/>
        </w:rPr>
        <w:t>(</w:t>
      </w:r>
      <w:r w:rsidR="00594D5E" w:rsidRPr="00A03AB6">
        <w:rPr>
          <w:rFonts w:ascii="Calibri" w:hAnsi="Calibri" w:cs="Calibri"/>
          <w:szCs w:val="20"/>
        </w:rPr>
        <w:t>KPIs</w:t>
      </w:r>
      <w:r w:rsidR="00CE64B0" w:rsidRPr="00A03AB6">
        <w:rPr>
          <w:rFonts w:ascii="Calibri" w:hAnsi="Calibri" w:cs="Calibri"/>
          <w:szCs w:val="20"/>
        </w:rPr>
        <w:t>)</w:t>
      </w:r>
      <w:r w:rsidR="0041453B" w:rsidRPr="00A03AB6">
        <w:rPr>
          <w:rFonts w:ascii="Calibri" w:hAnsi="Calibri" w:cs="Calibri"/>
          <w:szCs w:val="20"/>
        </w:rPr>
        <w:t xml:space="preserve"> -</w:t>
      </w:r>
      <w:r w:rsidR="00BA4B23" w:rsidRPr="00A03AB6">
        <w:rPr>
          <w:rFonts w:ascii="Calibri" w:hAnsi="Calibri" w:cs="Calibri"/>
          <w:szCs w:val="20"/>
        </w:rPr>
        <w:t xml:space="preserve"> Year-to-Date (YTD) category performance, growth opportunities and market share</w:t>
      </w:r>
      <w:r w:rsidR="00214B9E" w:rsidRPr="00A03AB6">
        <w:rPr>
          <w:rFonts w:ascii="Calibri" w:hAnsi="Calibri" w:cs="Calibri"/>
          <w:szCs w:val="20"/>
          <w:lang w:eastAsia="en-US"/>
        </w:rPr>
        <w:t xml:space="preserve">. </w:t>
      </w:r>
      <w:r w:rsidR="009A00DA" w:rsidRPr="00A03AB6">
        <w:rPr>
          <w:rFonts w:ascii="Calibri" w:hAnsi="Calibri" w:cs="Calibri"/>
          <w:szCs w:val="20"/>
        </w:rPr>
        <w:t>R</w:t>
      </w:r>
      <w:r w:rsidR="00366B46" w:rsidRPr="00A03AB6">
        <w:rPr>
          <w:rFonts w:ascii="Calibri" w:hAnsi="Calibri" w:cs="Calibri"/>
          <w:szCs w:val="20"/>
        </w:rPr>
        <w:t>eveal</w:t>
      </w:r>
      <w:r w:rsidR="00580409" w:rsidRPr="00A03AB6">
        <w:rPr>
          <w:rFonts w:ascii="Calibri" w:hAnsi="Calibri" w:cs="Calibri"/>
          <w:szCs w:val="20"/>
        </w:rPr>
        <w:t xml:space="preserve">ed </w:t>
      </w:r>
      <w:r w:rsidR="00366B46" w:rsidRPr="00A03AB6">
        <w:rPr>
          <w:rFonts w:ascii="Calibri" w:hAnsi="Calibri" w:cs="Calibri"/>
          <w:szCs w:val="20"/>
        </w:rPr>
        <w:t>a 40% revenue increase despite a 60% drop in unit sales annually</w:t>
      </w:r>
      <w:r w:rsidR="00580409" w:rsidRPr="00A03AB6">
        <w:rPr>
          <w:rFonts w:ascii="Calibri" w:hAnsi="Calibri" w:cs="Calibri"/>
          <w:szCs w:val="20"/>
        </w:rPr>
        <w:t xml:space="preserve"> from 2012 - 2014</w:t>
      </w:r>
    </w:p>
    <w:p w14:paraId="1FAC7203" w14:textId="17DD421B" w:rsidR="00366B46" w:rsidRPr="00A03AB6" w:rsidRDefault="00366B46" w:rsidP="00BD0DE6">
      <w:pPr>
        <w:pStyle w:val="ListBullet"/>
        <w:ind w:left="180" w:right="26" w:hanging="180"/>
        <w:jc w:val="both"/>
        <w:rPr>
          <w:rFonts w:ascii="Calibri" w:hAnsi="Calibri" w:cs="Calibri"/>
          <w:szCs w:val="20"/>
          <w:lang w:eastAsia="en-US"/>
        </w:rPr>
      </w:pPr>
      <w:r w:rsidRPr="00A03AB6">
        <w:rPr>
          <w:rFonts w:ascii="Calibri" w:hAnsi="Calibri" w:cs="Calibri"/>
          <w:szCs w:val="20"/>
        </w:rPr>
        <w:t xml:space="preserve">Ensured secure and scalable user data and transaction log management with </w:t>
      </w:r>
      <w:r w:rsidRPr="00A03AB6">
        <w:rPr>
          <w:rFonts w:ascii="Calibri" w:hAnsi="Calibri" w:cs="Calibri"/>
          <w:b/>
          <w:bCs/>
          <w:szCs w:val="20"/>
        </w:rPr>
        <w:t>SQL</w:t>
      </w:r>
      <w:r w:rsidR="00CE64B0" w:rsidRPr="00A03AB6">
        <w:rPr>
          <w:rFonts w:ascii="Calibri" w:hAnsi="Calibri" w:cs="Calibri"/>
          <w:b/>
          <w:bCs/>
          <w:szCs w:val="20"/>
        </w:rPr>
        <w:t xml:space="preserve"> </w:t>
      </w:r>
      <w:r w:rsidR="00CE64B0" w:rsidRPr="00A03AB6">
        <w:rPr>
          <w:rFonts w:ascii="Calibri" w:hAnsi="Calibri" w:cs="Calibri"/>
          <w:szCs w:val="20"/>
        </w:rPr>
        <w:t>for a web app</w:t>
      </w:r>
    </w:p>
    <w:p w14:paraId="1147FDD4" w14:textId="619B2448" w:rsidR="00003455" w:rsidRDefault="00D94F90" w:rsidP="002819D3">
      <w:pPr>
        <w:pStyle w:val="Heading2"/>
        <w:tabs>
          <w:tab w:val="clear" w:pos="9360"/>
          <w:tab w:val="left" w:pos="10170"/>
          <w:tab w:val="right" w:pos="10440"/>
        </w:tabs>
        <w:spacing w:before="0"/>
        <w:ind w:right="26"/>
        <w:rPr>
          <w:rFonts w:ascii="Cambria" w:hAnsi="Cambria" w:cs="Calibri"/>
          <w:bCs/>
          <w:color w:val="0070C0"/>
          <w:spacing w:val="-10"/>
          <w:sz w:val="24"/>
          <w:szCs w:val="24"/>
        </w:rPr>
      </w:pPr>
      <w:r w:rsidRPr="00A714EC">
        <w:rPr>
          <w:rFonts w:ascii="Cambria" w:hAnsi="Cambria" w:cs="Calibri"/>
          <w:bCs/>
          <w:color w:val="0070C0"/>
          <w:spacing w:val="-10"/>
          <w:sz w:val="24"/>
          <w:szCs w:val="24"/>
        </w:rPr>
        <w:t>PROJECTS</w:t>
      </w:r>
    </w:p>
    <w:p w14:paraId="256A241E" w14:textId="16B5C0CF" w:rsidR="00F41BEE" w:rsidRPr="008D1740" w:rsidRDefault="00361241" w:rsidP="001F5F58">
      <w:pPr>
        <w:pStyle w:val="Heading2"/>
        <w:tabs>
          <w:tab w:val="clear" w:pos="9360"/>
          <w:tab w:val="right" w:pos="10466"/>
        </w:tabs>
        <w:spacing w:before="0" w:after="0"/>
        <w:ind w:right="26"/>
        <w:rPr>
          <w:rFonts w:ascii="Calibri" w:hAnsi="Calibri" w:cs="Calibri"/>
          <w:color w:val="141414" w:themeColor="accent1"/>
          <w:szCs w:val="20"/>
        </w:rPr>
      </w:pPr>
      <w:hyperlink r:id="rId13" w:history="1">
        <w:r w:rsidR="002E539B" w:rsidRPr="00361241">
          <w:rPr>
            <w:rStyle w:val="Hyperlink"/>
            <w:rFonts w:ascii="Calibri" w:hAnsi="Calibri" w:cs="Calibri"/>
            <w:szCs w:val="20"/>
          </w:rPr>
          <w:t xml:space="preserve">Fin-AI Co-pilot </w:t>
        </w:r>
        <w:r w:rsidR="00EE0D28" w:rsidRPr="00361241">
          <w:rPr>
            <w:rStyle w:val="Hyperlink"/>
            <w:rFonts w:ascii="Calibri" w:hAnsi="Calibri" w:cs="Calibri"/>
            <w:szCs w:val="20"/>
          </w:rPr>
          <w:t>(Financial Report generator)</w:t>
        </w:r>
      </w:hyperlink>
      <w:r w:rsidR="00217A05" w:rsidRPr="00217A05">
        <w:rPr>
          <w:rFonts w:ascii="Calibri" w:hAnsi="Calibri" w:cs="Calibri"/>
          <w:color w:val="141414" w:themeColor="accent1"/>
          <w:szCs w:val="20"/>
        </w:rPr>
        <w:tab/>
      </w:r>
      <w:r w:rsidR="008D1740">
        <w:rPr>
          <w:rFonts w:ascii="Calibri" w:hAnsi="Calibri" w:cs="Calibri"/>
          <w:color w:val="141414" w:themeColor="accent1"/>
          <w:szCs w:val="20"/>
        </w:rPr>
        <w:t>September</w:t>
      </w:r>
      <w:r w:rsidR="00217A05" w:rsidRPr="00217A05">
        <w:rPr>
          <w:rFonts w:ascii="Calibri" w:hAnsi="Calibri" w:cs="Calibri"/>
          <w:color w:val="141414" w:themeColor="accent1"/>
          <w:szCs w:val="20"/>
        </w:rPr>
        <w:t xml:space="preserve"> 2024 – </w:t>
      </w:r>
      <w:r w:rsidR="008D1740">
        <w:rPr>
          <w:rFonts w:ascii="Calibri" w:hAnsi="Calibri" w:cs="Calibri"/>
          <w:color w:val="141414" w:themeColor="accent1"/>
          <w:szCs w:val="20"/>
        </w:rPr>
        <w:t>December</w:t>
      </w:r>
      <w:r w:rsidR="00217A05" w:rsidRPr="00217A05">
        <w:rPr>
          <w:rFonts w:ascii="Calibri" w:hAnsi="Calibri" w:cs="Calibri"/>
          <w:color w:val="141414" w:themeColor="accent1"/>
          <w:szCs w:val="20"/>
        </w:rPr>
        <w:t xml:space="preserve"> 2024</w:t>
      </w:r>
    </w:p>
    <w:p w14:paraId="4E4141A8" w14:textId="4DD34FE6" w:rsidR="007B1727" w:rsidRPr="00217A05" w:rsidRDefault="00E55DA1" w:rsidP="001F5F58">
      <w:pPr>
        <w:pStyle w:val="ListBullet"/>
        <w:spacing w:after="0"/>
        <w:ind w:left="180" w:right="26" w:hanging="180"/>
        <w:jc w:val="both"/>
        <w:rPr>
          <w:rFonts w:ascii="Calibri" w:hAnsi="Calibri" w:cs="Calibri"/>
          <w:szCs w:val="20"/>
          <w:lang w:eastAsia="en-US"/>
        </w:rPr>
      </w:pPr>
      <w:r w:rsidRPr="00E55DA1">
        <w:rPr>
          <w:rFonts w:ascii="Calibri" w:eastAsia="Times New Roman" w:hAnsi="Calibri" w:cs="Calibri"/>
          <w:b/>
          <w:bCs/>
          <w:color w:val="auto"/>
          <w:szCs w:val="20"/>
          <w:lang w:eastAsia="en-US"/>
        </w:rPr>
        <w:t>Built an AI-driven financial analysis tool</w:t>
      </w:r>
      <w:r w:rsidRPr="00E55DA1">
        <w:rPr>
          <w:rFonts w:ascii="Calibri" w:eastAsia="Times New Roman" w:hAnsi="Calibri" w:cs="Calibri"/>
          <w:color w:val="auto"/>
          <w:szCs w:val="20"/>
          <w:lang w:eastAsia="en-US"/>
        </w:rPr>
        <w:t xml:space="preserve"> leveraging </w:t>
      </w:r>
      <w:proofErr w:type="spellStart"/>
      <w:r w:rsidRPr="00E55DA1">
        <w:rPr>
          <w:rFonts w:ascii="Calibri" w:eastAsia="Times New Roman" w:hAnsi="Calibri" w:cs="Calibri"/>
          <w:color w:val="auto"/>
          <w:szCs w:val="20"/>
          <w:lang w:eastAsia="en-US"/>
        </w:rPr>
        <w:t>LangChain</w:t>
      </w:r>
      <w:proofErr w:type="spellEnd"/>
      <w:r w:rsidRPr="00E55DA1">
        <w:rPr>
          <w:rFonts w:ascii="Calibri" w:eastAsia="Times New Roman" w:hAnsi="Calibri" w:cs="Calibri"/>
          <w:color w:val="auto"/>
          <w:szCs w:val="20"/>
          <w:lang w:eastAsia="en-US"/>
        </w:rPr>
        <w:t xml:space="preserve"> to extract, analyze, and visualize </w:t>
      </w:r>
      <w:r w:rsidR="00CA2ABB">
        <w:rPr>
          <w:rFonts w:ascii="Calibri" w:eastAsia="Times New Roman" w:hAnsi="Calibri" w:cs="Calibri"/>
          <w:color w:val="auto"/>
          <w:szCs w:val="20"/>
          <w:lang w:eastAsia="en-US"/>
        </w:rPr>
        <w:t xml:space="preserve">data from </w:t>
      </w:r>
      <w:r w:rsidRPr="00E55DA1">
        <w:rPr>
          <w:rFonts w:ascii="Calibri" w:eastAsia="Times New Roman" w:hAnsi="Calibri" w:cs="Calibri"/>
          <w:color w:val="auto"/>
          <w:szCs w:val="20"/>
          <w:lang w:eastAsia="en-US"/>
        </w:rPr>
        <w:t>10-K financial reports</w:t>
      </w:r>
      <w:r w:rsidR="00C44563">
        <w:rPr>
          <w:rFonts w:ascii="Calibri" w:eastAsia="Times New Roman" w:hAnsi="Calibri" w:cs="Calibri"/>
          <w:color w:val="auto"/>
          <w:szCs w:val="20"/>
          <w:lang w:eastAsia="en-US"/>
        </w:rPr>
        <w:t xml:space="preserve"> </w:t>
      </w:r>
    </w:p>
    <w:p w14:paraId="38809EDA" w14:textId="03899AD6" w:rsidR="007B1727" w:rsidRPr="00E55DA1" w:rsidRDefault="00E55DA1" w:rsidP="001F5F58">
      <w:pPr>
        <w:pStyle w:val="ListBullet"/>
        <w:spacing w:after="0"/>
        <w:ind w:left="180" w:right="26" w:hanging="180"/>
        <w:jc w:val="both"/>
        <w:rPr>
          <w:rFonts w:ascii="Calibri" w:hAnsi="Calibri" w:cs="Calibri"/>
          <w:szCs w:val="20"/>
          <w:lang w:eastAsia="en-US"/>
        </w:rPr>
      </w:pPr>
      <w:r w:rsidRPr="00E55DA1">
        <w:rPr>
          <w:rFonts w:ascii="Calibri" w:eastAsia="Times New Roman" w:hAnsi="Calibri" w:cs="Calibri"/>
          <w:b/>
          <w:bCs/>
          <w:color w:val="auto"/>
          <w:szCs w:val="20"/>
          <w:lang w:eastAsia="en-US"/>
        </w:rPr>
        <w:t>Designed and deployed modular workflows</w:t>
      </w:r>
      <w:r w:rsidRPr="00E55DA1">
        <w:rPr>
          <w:rFonts w:ascii="Calibri" w:eastAsia="Times New Roman" w:hAnsi="Calibri" w:cs="Calibri"/>
          <w:color w:val="auto"/>
          <w:szCs w:val="20"/>
          <w:lang w:eastAsia="en-US"/>
        </w:rPr>
        <w:t xml:space="preserve"> including custom tools, AI agents, and data pipelines to process and transform financial data into actionable metrics and interactive graphs</w:t>
      </w:r>
      <w:r w:rsidRPr="00E55DA1">
        <w:rPr>
          <w:rFonts w:ascii="Calibri" w:eastAsia="Times New Roman" w:hAnsi="Calibri" w:cs="Calibri"/>
          <w:szCs w:val="20"/>
          <w:lang w:eastAsia="en-US"/>
        </w:rPr>
        <w:t xml:space="preserve"> </w:t>
      </w:r>
    </w:p>
    <w:p w14:paraId="395ADC59" w14:textId="014E5A16" w:rsidR="007B1727" w:rsidRPr="003C56D5" w:rsidRDefault="00E55DA1" w:rsidP="001F5F58">
      <w:pPr>
        <w:pStyle w:val="ListBullet"/>
        <w:spacing w:after="0"/>
        <w:ind w:left="180" w:right="26" w:hanging="180"/>
        <w:jc w:val="both"/>
        <w:rPr>
          <w:rFonts w:ascii="Calibri" w:hAnsi="Calibri" w:cs="Calibri"/>
          <w:szCs w:val="20"/>
          <w:lang w:eastAsia="en-US"/>
        </w:rPr>
      </w:pPr>
      <w:r w:rsidRPr="00E55DA1">
        <w:rPr>
          <w:rFonts w:ascii="Calibri" w:eastAsia="Times New Roman" w:hAnsi="Calibri" w:cs="Calibri"/>
          <w:b/>
          <w:bCs/>
          <w:color w:val="auto"/>
          <w:szCs w:val="20"/>
          <w:lang w:eastAsia="en-US"/>
        </w:rPr>
        <w:t>Streamlined data extraction by 40%</w:t>
      </w:r>
      <w:r w:rsidRPr="00E55DA1">
        <w:rPr>
          <w:rFonts w:ascii="Calibri" w:eastAsia="Times New Roman" w:hAnsi="Calibri" w:cs="Calibri"/>
          <w:color w:val="auto"/>
          <w:szCs w:val="20"/>
          <w:lang w:eastAsia="en-US"/>
        </w:rPr>
        <w:t xml:space="preserve"> through automation of SEC 10-K processing into JSON formats, integrating NLP-driven agents for enhanced user query responses</w:t>
      </w:r>
      <w:r w:rsidRPr="008D1740">
        <w:rPr>
          <w:rFonts w:ascii="Calibri" w:hAnsi="Calibri" w:cs="Calibri"/>
          <w:b/>
          <w:bCs/>
          <w:szCs w:val="20"/>
          <w:lang w:eastAsia="en-US"/>
        </w:rPr>
        <w:t xml:space="preserve"> </w:t>
      </w:r>
    </w:p>
    <w:p w14:paraId="607C1845" w14:textId="5E203693" w:rsidR="003C56D5" w:rsidRPr="008D1740" w:rsidRDefault="00D46A58" w:rsidP="001F5F58">
      <w:pPr>
        <w:pStyle w:val="Heading2"/>
        <w:tabs>
          <w:tab w:val="clear" w:pos="9360"/>
          <w:tab w:val="right" w:pos="10466"/>
        </w:tabs>
        <w:spacing w:before="0" w:after="0"/>
        <w:ind w:right="26"/>
        <w:rPr>
          <w:rFonts w:ascii="Calibri" w:hAnsi="Calibri" w:cs="Calibri"/>
          <w:color w:val="141414" w:themeColor="accent1"/>
          <w:szCs w:val="20"/>
        </w:rPr>
      </w:pPr>
      <w:hyperlink r:id="rId14" w:history="1">
        <w:r w:rsidR="001220CF" w:rsidRPr="00D46A58">
          <w:rPr>
            <w:rStyle w:val="Hyperlink"/>
            <w:rFonts w:ascii="Calibri" w:hAnsi="Calibri" w:cs="Calibri"/>
            <w:szCs w:val="20"/>
          </w:rPr>
          <w:t xml:space="preserve">Symptom Extraction with </w:t>
        </w:r>
        <w:r w:rsidR="00D45F29" w:rsidRPr="00D46A58">
          <w:rPr>
            <w:rStyle w:val="Hyperlink"/>
            <w:rFonts w:ascii="Calibri" w:hAnsi="Calibri" w:cs="Calibri"/>
            <w:szCs w:val="20"/>
          </w:rPr>
          <w:t>Gemini Pro</w:t>
        </w:r>
        <w:r w:rsidR="003C56D5" w:rsidRPr="00D46A58">
          <w:rPr>
            <w:rStyle w:val="Hyperlink"/>
            <w:rFonts w:ascii="Calibri" w:hAnsi="Calibri" w:cs="Calibri"/>
            <w:szCs w:val="20"/>
          </w:rPr>
          <w:t xml:space="preserve"> (</w:t>
        </w:r>
        <w:r w:rsidR="00D45F29" w:rsidRPr="00D46A58">
          <w:rPr>
            <w:rStyle w:val="Hyperlink"/>
            <w:rFonts w:ascii="Calibri" w:hAnsi="Calibri" w:cs="Calibri"/>
            <w:szCs w:val="20"/>
          </w:rPr>
          <w:t>VAERS Dataset</w:t>
        </w:r>
        <w:r w:rsidR="003C56D5" w:rsidRPr="00D46A58">
          <w:rPr>
            <w:rStyle w:val="Hyperlink"/>
            <w:rFonts w:ascii="Calibri" w:hAnsi="Calibri" w:cs="Calibri"/>
            <w:szCs w:val="20"/>
          </w:rPr>
          <w:t>)</w:t>
        </w:r>
      </w:hyperlink>
      <w:r w:rsidR="003C56D5" w:rsidRPr="00217A05">
        <w:rPr>
          <w:rFonts w:ascii="Calibri" w:hAnsi="Calibri" w:cs="Calibri"/>
          <w:color w:val="141414" w:themeColor="accent1"/>
          <w:szCs w:val="20"/>
        </w:rPr>
        <w:tab/>
      </w:r>
      <w:r w:rsidR="003C56D5">
        <w:rPr>
          <w:rFonts w:ascii="Calibri" w:hAnsi="Calibri" w:cs="Calibri"/>
          <w:color w:val="141414" w:themeColor="accent1"/>
          <w:szCs w:val="20"/>
        </w:rPr>
        <w:t>September</w:t>
      </w:r>
      <w:r w:rsidR="003C56D5" w:rsidRPr="00217A05">
        <w:rPr>
          <w:rFonts w:ascii="Calibri" w:hAnsi="Calibri" w:cs="Calibri"/>
          <w:color w:val="141414" w:themeColor="accent1"/>
          <w:szCs w:val="20"/>
        </w:rPr>
        <w:t xml:space="preserve"> 2024 – </w:t>
      </w:r>
      <w:r w:rsidR="003C56D5">
        <w:rPr>
          <w:rFonts w:ascii="Calibri" w:hAnsi="Calibri" w:cs="Calibri"/>
          <w:color w:val="141414" w:themeColor="accent1"/>
          <w:szCs w:val="20"/>
        </w:rPr>
        <w:t>December</w:t>
      </w:r>
      <w:r w:rsidR="003C56D5" w:rsidRPr="00217A05">
        <w:rPr>
          <w:rFonts w:ascii="Calibri" w:hAnsi="Calibri" w:cs="Calibri"/>
          <w:color w:val="141414" w:themeColor="accent1"/>
          <w:szCs w:val="20"/>
        </w:rPr>
        <w:t xml:space="preserve"> 2024</w:t>
      </w:r>
    </w:p>
    <w:p w14:paraId="3F4B9B58" w14:textId="77777777" w:rsidR="00D17BBD" w:rsidRPr="00D17BBD" w:rsidRDefault="004111A6" w:rsidP="001F5F58">
      <w:pPr>
        <w:pStyle w:val="ListBullet"/>
        <w:spacing w:after="0"/>
        <w:ind w:left="180" w:right="26" w:hanging="180"/>
        <w:jc w:val="both"/>
        <w:rPr>
          <w:rFonts w:ascii="Calibri" w:hAnsi="Calibri" w:cs="Calibri"/>
          <w:szCs w:val="20"/>
          <w:lang w:eastAsia="en-US"/>
        </w:rPr>
      </w:pPr>
      <w:r w:rsidRPr="00D17BBD">
        <w:rPr>
          <w:rFonts w:ascii="Calibri" w:hAnsi="Calibri" w:cs="Calibri"/>
          <w:szCs w:val="20"/>
        </w:rPr>
        <w:t>Developed a big data, LLM-driven solution to extract insights from unstructured free-text data in the VAERS dataset.</w:t>
      </w:r>
    </w:p>
    <w:p w14:paraId="4BF7DC2E" w14:textId="3E6E7AA5" w:rsidR="00122114" w:rsidRDefault="00D17BBD" w:rsidP="001F5F58">
      <w:pPr>
        <w:pStyle w:val="ListBullet"/>
        <w:spacing w:after="0"/>
        <w:ind w:left="180" w:right="26" w:hanging="180"/>
        <w:jc w:val="both"/>
        <w:rPr>
          <w:rFonts w:ascii="Calibri" w:hAnsi="Calibri" w:cs="Calibri"/>
          <w:szCs w:val="20"/>
          <w:lang w:eastAsia="en-US"/>
        </w:rPr>
      </w:pPr>
      <w:r w:rsidRPr="00D17BBD">
        <w:rPr>
          <w:rFonts w:ascii="Calibri" w:hAnsi="Calibri" w:cs="Calibri"/>
          <w:szCs w:val="20"/>
        </w:rPr>
        <w:t>Optimized batch processing and prompt engineering, enabling temporal and associative analytics on symptoms to derive actionable insigh</w:t>
      </w:r>
      <w:r w:rsidR="004111A6" w:rsidRPr="00D17BBD">
        <w:rPr>
          <w:rFonts w:ascii="Calibri" w:hAnsi="Calibri" w:cs="Calibri"/>
          <w:szCs w:val="20"/>
        </w:rPr>
        <w:t>ts</w:t>
      </w:r>
      <w:r w:rsidR="001E3042" w:rsidRPr="00D17BBD">
        <w:rPr>
          <w:rFonts w:ascii="Calibri" w:eastAsia="Times New Roman" w:hAnsi="Calibri" w:cs="Calibri"/>
          <w:b/>
          <w:bCs/>
          <w:color w:val="auto"/>
          <w:szCs w:val="20"/>
          <w:lang w:eastAsia="en-US"/>
        </w:rPr>
        <w:t xml:space="preserve"> </w:t>
      </w:r>
    </w:p>
    <w:p w14:paraId="29745206" w14:textId="60DF18D9" w:rsidR="00122114" w:rsidRPr="00122114" w:rsidRDefault="00122114" w:rsidP="001F5F58">
      <w:pPr>
        <w:pStyle w:val="Heading2"/>
        <w:tabs>
          <w:tab w:val="clear" w:pos="9360"/>
          <w:tab w:val="right" w:pos="10466"/>
        </w:tabs>
        <w:spacing w:before="0" w:after="0"/>
        <w:ind w:right="26"/>
        <w:rPr>
          <w:rFonts w:ascii="Calibri" w:hAnsi="Calibri" w:cs="Calibri"/>
          <w:szCs w:val="20"/>
        </w:rPr>
      </w:pPr>
      <w:r w:rsidRPr="00122114">
        <w:rPr>
          <w:rFonts w:ascii="Calibri" w:hAnsi="Calibri" w:cs="Calibri"/>
          <w:szCs w:val="20"/>
        </w:rPr>
        <w:fldChar w:fldCharType="begin"/>
      </w:r>
      <w:r w:rsidRPr="00122114">
        <w:rPr>
          <w:rFonts w:ascii="Calibri" w:hAnsi="Calibri" w:cs="Calibri"/>
          <w:szCs w:val="20"/>
        </w:rPr>
        <w:instrText>HYPERLINK "https://github.com/Azure/PyRIT"</w:instrText>
      </w:r>
      <w:r w:rsidRPr="00122114">
        <w:rPr>
          <w:rFonts w:ascii="Calibri" w:hAnsi="Calibri" w:cs="Calibri"/>
          <w:szCs w:val="20"/>
        </w:rPr>
      </w:r>
      <w:r w:rsidRPr="00122114">
        <w:rPr>
          <w:rFonts w:ascii="Calibri" w:hAnsi="Calibri" w:cs="Calibri"/>
          <w:szCs w:val="20"/>
        </w:rPr>
        <w:fldChar w:fldCharType="separate"/>
      </w:r>
      <w:r w:rsidRPr="00C95C74">
        <w:rPr>
          <w:rFonts w:ascii="Calibri" w:hAnsi="Calibri" w:cs="Calibri"/>
          <w:color w:val="0070C0"/>
        </w:rPr>
        <w:t>Microsoft Azure</w:t>
      </w:r>
      <w:r w:rsidRPr="00122114">
        <w:rPr>
          <w:rFonts w:ascii="Calibri" w:hAnsi="Calibri" w:cs="Calibri"/>
        </w:rPr>
        <w:t xml:space="preserve"> (</w:t>
      </w:r>
      <w:proofErr w:type="spellStart"/>
      <w:r w:rsidRPr="00122114">
        <w:rPr>
          <w:rFonts w:ascii="Calibri" w:hAnsi="Calibri" w:cs="Calibri"/>
        </w:rPr>
        <w:t>Py</w:t>
      </w:r>
      <w:r w:rsidR="000E39F8">
        <w:rPr>
          <w:rFonts w:ascii="Calibri" w:hAnsi="Calibri" w:cs="Calibri"/>
        </w:rPr>
        <w:t>R</w:t>
      </w:r>
      <w:r w:rsidRPr="00122114">
        <w:rPr>
          <w:rFonts w:ascii="Calibri" w:hAnsi="Calibri" w:cs="Calibri"/>
        </w:rPr>
        <w:t>it</w:t>
      </w:r>
      <w:proofErr w:type="spellEnd"/>
      <w:r w:rsidRPr="00122114">
        <w:rPr>
          <w:rFonts w:ascii="Calibri" w:hAnsi="Calibri" w:cs="Calibri"/>
        </w:rPr>
        <w:t>)</w:t>
      </w:r>
      <w:r w:rsidRPr="00122114">
        <w:rPr>
          <w:rFonts w:ascii="Calibri" w:hAnsi="Calibri" w:cs="Calibri"/>
          <w:szCs w:val="20"/>
        </w:rPr>
        <w:fldChar w:fldCharType="end"/>
      </w:r>
      <w:r w:rsidRPr="00122114">
        <w:rPr>
          <w:rFonts w:ascii="Calibri" w:hAnsi="Calibri" w:cs="Calibri"/>
          <w:szCs w:val="20"/>
        </w:rPr>
        <w:tab/>
        <w:t>Oct</w:t>
      </w:r>
      <w:r>
        <w:rPr>
          <w:rFonts w:ascii="Calibri" w:hAnsi="Calibri" w:cs="Calibri"/>
          <w:szCs w:val="20"/>
        </w:rPr>
        <w:t>ober</w:t>
      </w:r>
      <w:r w:rsidRPr="00122114">
        <w:rPr>
          <w:rFonts w:ascii="Calibri" w:hAnsi="Calibri" w:cs="Calibri"/>
          <w:szCs w:val="20"/>
        </w:rPr>
        <w:t xml:space="preserve"> 2024</w:t>
      </w:r>
    </w:p>
    <w:p w14:paraId="6E7B672D" w14:textId="694CCA49" w:rsidR="00122114" w:rsidRPr="00122114" w:rsidRDefault="00122114" w:rsidP="001F5F58">
      <w:pPr>
        <w:pStyle w:val="Heading2"/>
        <w:numPr>
          <w:ilvl w:val="0"/>
          <w:numId w:val="26"/>
        </w:numPr>
        <w:tabs>
          <w:tab w:val="clear" w:pos="9360"/>
          <w:tab w:val="right" w:pos="10466"/>
        </w:tabs>
        <w:spacing w:before="0" w:after="0"/>
        <w:ind w:left="180" w:right="26" w:hanging="180"/>
        <w:rPr>
          <w:rFonts w:ascii="Calibri" w:hAnsi="Calibri" w:cs="Calibri"/>
          <w:b w:val="0"/>
          <w:bCs/>
          <w:szCs w:val="20"/>
        </w:rPr>
      </w:pPr>
      <w:r w:rsidRPr="00122114">
        <w:rPr>
          <w:rFonts w:ascii="Calibri" w:hAnsi="Calibri" w:cs="Calibri"/>
          <w:b w:val="0"/>
          <w:bCs/>
          <w:szCs w:val="20"/>
        </w:rPr>
        <w:t xml:space="preserve">Integrated harmful prompts datasets from Lateral Adversarial Training LLM model from </w:t>
      </w:r>
      <w:r w:rsidR="00BC3AE7" w:rsidRPr="00122114">
        <w:rPr>
          <w:rFonts w:ascii="Calibri" w:hAnsi="Calibri" w:cs="Calibri"/>
          <w:b w:val="0"/>
          <w:bCs/>
          <w:szCs w:val="20"/>
        </w:rPr>
        <w:t>hugging face</w:t>
      </w:r>
    </w:p>
    <w:p w14:paraId="525D12E4" w14:textId="1DF4BF1B" w:rsidR="00122114" w:rsidRDefault="00122114" w:rsidP="001F5F58">
      <w:pPr>
        <w:pStyle w:val="Heading2"/>
        <w:numPr>
          <w:ilvl w:val="0"/>
          <w:numId w:val="26"/>
        </w:numPr>
        <w:tabs>
          <w:tab w:val="clear" w:pos="9360"/>
          <w:tab w:val="right" w:pos="10466"/>
        </w:tabs>
        <w:spacing w:before="0" w:after="0"/>
        <w:ind w:left="180" w:right="26" w:hanging="180"/>
        <w:rPr>
          <w:rFonts w:ascii="Calibri" w:hAnsi="Calibri" w:cs="Calibri"/>
          <w:b w:val="0"/>
          <w:bCs/>
          <w:szCs w:val="20"/>
        </w:rPr>
      </w:pPr>
      <w:r w:rsidRPr="00122114">
        <w:rPr>
          <w:rFonts w:ascii="Calibri" w:hAnsi="Calibri" w:cs="Calibri"/>
          <w:b w:val="0"/>
          <w:bCs/>
          <w:szCs w:val="20"/>
        </w:rPr>
        <w:t xml:space="preserve">Tested dependencies and </w:t>
      </w:r>
      <w:r w:rsidR="00D46A58" w:rsidRPr="00122114">
        <w:rPr>
          <w:rFonts w:ascii="Calibri" w:hAnsi="Calibri" w:cs="Calibri"/>
          <w:b w:val="0"/>
          <w:bCs/>
          <w:szCs w:val="20"/>
        </w:rPr>
        <w:t>availability</w:t>
      </w:r>
      <w:r w:rsidRPr="00122114">
        <w:rPr>
          <w:rFonts w:ascii="Calibri" w:hAnsi="Calibri" w:cs="Calibri"/>
          <w:b w:val="0"/>
          <w:bCs/>
          <w:szCs w:val="20"/>
        </w:rPr>
        <w:t xml:space="preserve"> of data within the model and improved project documentation </w:t>
      </w:r>
    </w:p>
    <w:p w14:paraId="6A3419F9" w14:textId="77777777" w:rsidR="003B38D7" w:rsidRPr="00265113" w:rsidRDefault="003B38D7" w:rsidP="001F5F58">
      <w:pPr>
        <w:spacing w:after="0" w:line="259" w:lineRule="auto"/>
        <w:rPr>
          <w:sz w:val="4"/>
          <w:szCs w:val="4"/>
        </w:rPr>
      </w:pPr>
    </w:p>
    <w:p w14:paraId="6BD559F8" w14:textId="77777777" w:rsidR="003B38D7" w:rsidRPr="003B38D7" w:rsidRDefault="003B38D7" w:rsidP="001F5F58">
      <w:pPr>
        <w:pStyle w:val="Heading2"/>
        <w:tabs>
          <w:tab w:val="clear" w:pos="9360"/>
          <w:tab w:val="right" w:pos="10466"/>
        </w:tabs>
        <w:spacing w:before="0" w:after="0"/>
        <w:ind w:right="26"/>
        <w:rPr>
          <w:rFonts w:ascii="Calibri" w:hAnsi="Calibri" w:cs="Calibri"/>
          <w:szCs w:val="20"/>
        </w:rPr>
      </w:pPr>
      <w:r w:rsidRPr="00156EAB">
        <w:rPr>
          <w:rFonts w:ascii="Calibri" w:hAnsi="Calibri" w:cs="Calibri"/>
          <w:color w:val="0070C0"/>
          <w:szCs w:val="20"/>
        </w:rPr>
        <w:t xml:space="preserve">Chubb </w:t>
      </w:r>
      <w:r w:rsidRPr="003B38D7">
        <w:rPr>
          <w:rFonts w:ascii="Calibri" w:hAnsi="Calibri" w:cs="Calibri"/>
          <w:szCs w:val="20"/>
        </w:rPr>
        <w:t xml:space="preserve">(Capstone Project) – Real-time Data Pipeline for Stock Analytics </w:t>
      </w:r>
      <w:r w:rsidRPr="003B38D7">
        <w:rPr>
          <w:rFonts w:ascii="Calibri" w:hAnsi="Calibri" w:cs="Calibri"/>
          <w:szCs w:val="20"/>
        </w:rPr>
        <w:tab/>
        <w:t xml:space="preserve">March 2024 – May 2024 </w:t>
      </w:r>
    </w:p>
    <w:p w14:paraId="72E96A3D" w14:textId="77777777" w:rsidR="003B38D7" w:rsidRPr="003B38D7" w:rsidRDefault="003B38D7" w:rsidP="001F5F58">
      <w:pPr>
        <w:pStyle w:val="Heading2"/>
        <w:numPr>
          <w:ilvl w:val="0"/>
          <w:numId w:val="28"/>
        </w:numPr>
        <w:tabs>
          <w:tab w:val="clear" w:pos="9360"/>
          <w:tab w:val="right" w:pos="10466"/>
        </w:tabs>
        <w:spacing w:before="0" w:after="0"/>
        <w:ind w:left="180" w:right="26" w:hanging="180"/>
        <w:rPr>
          <w:rFonts w:ascii="Calibri" w:hAnsi="Calibri" w:cs="Calibri"/>
          <w:b w:val="0"/>
          <w:bCs/>
          <w:szCs w:val="20"/>
        </w:rPr>
      </w:pPr>
      <w:r w:rsidRPr="003B38D7">
        <w:rPr>
          <w:rFonts w:ascii="Calibri" w:hAnsi="Calibri" w:cs="Calibri"/>
          <w:b w:val="0"/>
          <w:bCs/>
          <w:szCs w:val="20"/>
        </w:rPr>
        <w:t xml:space="preserve">Developed a real-time stock data pipeline using AWS EMR and S3, Kafka, and PySpark for processing tickers’ data, implemented micro batch processing and parallel processing for efficient streaming data ingestion  </w:t>
      </w:r>
    </w:p>
    <w:p w14:paraId="7F9D9C9E" w14:textId="77777777" w:rsidR="003B38D7" w:rsidRPr="003B38D7" w:rsidRDefault="003B38D7" w:rsidP="001F5F58">
      <w:pPr>
        <w:pStyle w:val="Heading2"/>
        <w:numPr>
          <w:ilvl w:val="0"/>
          <w:numId w:val="28"/>
        </w:numPr>
        <w:tabs>
          <w:tab w:val="clear" w:pos="9360"/>
          <w:tab w:val="right" w:pos="10466"/>
        </w:tabs>
        <w:spacing w:before="0" w:after="0"/>
        <w:ind w:left="180" w:right="26" w:hanging="180"/>
        <w:rPr>
          <w:rFonts w:ascii="Calibri" w:hAnsi="Calibri" w:cs="Calibri"/>
          <w:b w:val="0"/>
          <w:bCs/>
          <w:szCs w:val="20"/>
        </w:rPr>
      </w:pPr>
      <w:r w:rsidRPr="003B38D7">
        <w:rPr>
          <w:rFonts w:ascii="Calibri" w:hAnsi="Calibri" w:cs="Calibri"/>
          <w:b w:val="0"/>
          <w:bCs/>
          <w:szCs w:val="20"/>
        </w:rPr>
        <w:t xml:space="preserve">Set up Spark Structured Streaming to compute KPIs, and created visualizations with Streamlit  </w:t>
      </w:r>
    </w:p>
    <w:p w14:paraId="5CBEA5D7" w14:textId="18B180F5" w:rsidR="003B38D7" w:rsidRPr="002819D3" w:rsidRDefault="003B38D7" w:rsidP="003B38D7">
      <w:pPr>
        <w:pStyle w:val="Heading2"/>
        <w:numPr>
          <w:ilvl w:val="0"/>
          <w:numId w:val="28"/>
        </w:numPr>
        <w:tabs>
          <w:tab w:val="clear" w:pos="9360"/>
          <w:tab w:val="right" w:pos="10466"/>
        </w:tabs>
        <w:spacing w:before="0" w:after="0"/>
        <w:ind w:left="180" w:right="26" w:hanging="180"/>
        <w:rPr>
          <w:rFonts w:ascii="Calibri" w:hAnsi="Calibri" w:cs="Calibri"/>
          <w:b w:val="0"/>
          <w:bCs/>
          <w:szCs w:val="20"/>
        </w:rPr>
      </w:pPr>
      <w:r w:rsidRPr="003B38D7">
        <w:rPr>
          <w:rFonts w:ascii="Calibri" w:hAnsi="Calibri" w:cs="Calibri"/>
          <w:b w:val="0"/>
          <w:bCs/>
          <w:szCs w:val="20"/>
        </w:rPr>
        <w:t xml:space="preserve">Harvested event logs and live metadata stream, maintaining a Data Quality Index (DQI) of 0.9 </w:t>
      </w:r>
    </w:p>
    <w:p w14:paraId="4F385199" w14:textId="1FE8851E" w:rsidR="00D41676" w:rsidRPr="00217A05" w:rsidRDefault="00E90C45" w:rsidP="00BD0DE6">
      <w:pPr>
        <w:pStyle w:val="Heading2"/>
        <w:tabs>
          <w:tab w:val="clear" w:pos="9360"/>
          <w:tab w:val="right" w:pos="10466"/>
        </w:tabs>
        <w:spacing w:before="0" w:after="0"/>
        <w:ind w:right="26"/>
        <w:rPr>
          <w:rFonts w:ascii="Calibri" w:hAnsi="Calibri" w:cs="Calibri"/>
          <w:color w:val="000000" w:themeColor="text1"/>
          <w:szCs w:val="20"/>
        </w:rPr>
      </w:pPr>
      <w:hyperlink r:id="rId15" w:history="1">
        <w:r w:rsidRPr="00217A05">
          <w:rPr>
            <w:rStyle w:val="Hyperlink"/>
            <w:rFonts w:ascii="Calibri" w:hAnsi="Calibri" w:cs="Calibri"/>
            <w:color w:val="000000" w:themeColor="text1"/>
            <w:szCs w:val="20"/>
          </w:rPr>
          <w:t>ETL and Predictive Modeling</w:t>
        </w:r>
        <w:r w:rsidR="00007611" w:rsidRPr="00217A05">
          <w:rPr>
            <w:rStyle w:val="Hyperlink"/>
            <w:rFonts w:ascii="Calibri" w:hAnsi="Calibri" w:cs="Calibri"/>
            <w:color w:val="000000" w:themeColor="text1"/>
            <w:szCs w:val="20"/>
          </w:rPr>
          <w:t xml:space="preserve"> (nyc.gov data)</w:t>
        </w:r>
      </w:hyperlink>
      <w:r w:rsidR="00D41676" w:rsidRPr="00217A05">
        <w:rPr>
          <w:rFonts w:ascii="Calibri" w:hAnsi="Calibri" w:cs="Calibri"/>
          <w:color w:val="000000" w:themeColor="text1"/>
          <w:szCs w:val="20"/>
        </w:rPr>
        <w:tab/>
        <w:t>March 2024 – May 2024</w:t>
      </w:r>
    </w:p>
    <w:p w14:paraId="351E4131" w14:textId="3E306A39" w:rsidR="003213AD" w:rsidRPr="00217A05" w:rsidRDefault="003213AD" w:rsidP="00BD0DE6">
      <w:pPr>
        <w:pStyle w:val="ListBullet"/>
        <w:spacing w:after="0"/>
        <w:ind w:left="180" w:right="26" w:hanging="180"/>
        <w:jc w:val="both"/>
        <w:rPr>
          <w:rFonts w:ascii="Calibri" w:hAnsi="Calibri" w:cs="Calibri"/>
          <w:szCs w:val="20"/>
          <w:lang w:eastAsia="en-US"/>
        </w:rPr>
      </w:pPr>
      <w:r w:rsidRPr="00217A05">
        <w:rPr>
          <w:rFonts w:ascii="Calibri" w:hAnsi="Calibri" w:cs="Calibri"/>
          <w:szCs w:val="20"/>
          <w:lang w:eastAsia="en-US"/>
        </w:rPr>
        <w:t xml:space="preserve">Led </w:t>
      </w:r>
      <w:r w:rsidRPr="00217A05">
        <w:rPr>
          <w:rFonts w:ascii="Calibri" w:hAnsi="Calibri" w:cs="Calibri"/>
          <w:b/>
          <w:bCs/>
          <w:szCs w:val="20"/>
          <w:lang w:eastAsia="en-US"/>
        </w:rPr>
        <w:t>ETL</w:t>
      </w:r>
      <w:r w:rsidRPr="00217A05">
        <w:rPr>
          <w:rFonts w:ascii="Calibri" w:hAnsi="Calibri" w:cs="Calibri"/>
          <w:szCs w:val="20"/>
          <w:lang w:eastAsia="en-US"/>
        </w:rPr>
        <w:t xml:space="preserve"> processes on </w:t>
      </w:r>
      <w:r w:rsidRPr="00217A05">
        <w:rPr>
          <w:rFonts w:ascii="Calibri" w:hAnsi="Calibri" w:cs="Calibri"/>
          <w:b/>
          <w:bCs/>
          <w:szCs w:val="20"/>
          <w:lang w:eastAsia="en-US"/>
        </w:rPr>
        <w:t xml:space="preserve">5 million records </w:t>
      </w:r>
      <w:r w:rsidRPr="00217A05">
        <w:rPr>
          <w:rFonts w:ascii="Calibri" w:hAnsi="Calibri" w:cs="Calibri"/>
          <w:szCs w:val="20"/>
          <w:lang w:eastAsia="en-US"/>
        </w:rPr>
        <w:t>from MV Collision data, integrating data from multiple sources</w:t>
      </w:r>
    </w:p>
    <w:p w14:paraId="5F65390B" w14:textId="0397BA04" w:rsidR="00CB0CF1" w:rsidRPr="00217A05" w:rsidRDefault="00C20CD5" w:rsidP="00BD0DE6">
      <w:pPr>
        <w:pStyle w:val="ListBullet"/>
        <w:spacing w:after="0"/>
        <w:ind w:left="180" w:right="26" w:hanging="180"/>
        <w:jc w:val="both"/>
        <w:rPr>
          <w:rFonts w:ascii="Calibri" w:hAnsi="Calibri" w:cs="Calibri"/>
          <w:szCs w:val="20"/>
          <w:lang w:eastAsia="en-US"/>
        </w:rPr>
      </w:pPr>
      <w:r w:rsidRPr="00217A05">
        <w:rPr>
          <w:rFonts w:ascii="Calibri" w:hAnsi="Calibri" w:cs="Calibri"/>
          <w:szCs w:val="20"/>
        </w:rPr>
        <w:t xml:space="preserve">Leveraged </w:t>
      </w:r>
      <w:r w:rsidRPr="00217A05">
        <w:rPr>
          <w:rFonts w:ascii="Calibri" w:hAnsi="Calibri" w:cs="Calibri"/>
          <w:b/>
          <w:bCs/>
          <w:szCs w:val="20"/>
        </w:rPr>
        <w:t xml:space="preserve">Spatial Clustering </w:t>
      </w:r>
      <w:r w:rsidRPr="00217A05">
        <w:rPr>
          <w:rFonts w:ascii="Calibri" w:hAnsi="Calibri" w:cs="Calibri"/>
          <w:szCs w:val="20"/>
        </w:rPr>
        <w:t xml:space="preserve">on location coordinates to detect hotspots and get a </w:t>
      </w:r>
      <w:r w:rsidRPr="00217A05">
        <w:rPr>
          <w:rFonts w:ascii="Calibri" w:hAnsi="Calibri" w:cs="Calibri"/>
          <w:b/>
          <w:bCs/>
          <w:szCs w:val="20"/>
        </w:rPr>
        <w:t xml:space="preserve">severity score </w:t>
      </w:r>
      <w:r w:rsidRPr="00217A05">
        <w:rPr>
          <w:rFonts w:ascii="Calibri" w:hAnsi="Calibri" w:cs="Calibri"/>
          <w:szCs w:val="20"/>
        </w:rPr>
        <w:t>between 0 to 1</w:t>
      </w:r>
    </w:p>
    <w:p w14:paraId="02927B3A" w14:textId="39FDD94A" w:rsidR="00C20CD5" w:rsidRPr="00217A05" w:rsidRDefault="00547AC1" w:rsidP="00BD0DE6">
      <w:pPr>
        <w:pStyle w:val="ListBullet"/>
        <w:spacing w:after="0"/>
        <w:ind w:left="180" w:right="26" w:hanging="180"/>
        <w:jc w:val="both"/>
        <w:rPr>
          <w:rFonts w:ascii="Calibri" w:hAnsi="Calibri" w:cs="Calibri"/>
          <w:szCs w:val="20"/>
          <w:lang w:eastAsia="en-US"/>
        </w:rPr>
      </w:pPr>
      <w:r w:rsidRPr="00217A05">
        <w:rPr>
          <w:rFonts w:ascii="Calibri" w:hAnsi="Calibri" w:cs="Calibri"/>
          <w:szCs w:val="20"/>
        </w:rPr>
        <w:t>Incorporated spatial data and data-driven insights to build a collision risk prediction model achieving 84% accuracy</w:t>
      </w:r>
    </w:p>
    <w:p w14:paraId="3E2C03E6" w14:textId="26BB0734" w:rsidR="00547AC1" w:rsidRPr="00217A05" w:rsidRDefault="00BE6DCA" w:rsidP="00BD0DE6">
      <w:pPr>
        <w:pStyle w:val="ListBullet"/>
        <w:ind w:left="180" w:right="26" w:hanging="180"/>
        <w:jc w:val="both"/>
        <w:rPr>
          <w:rFonts w:ascii="Calibri" w:hAnsi="Calibri" w:cs="Calibri"/>
          <w:szCs w:val="20"/>
          <w:lang w:eastAsia="en-US"/>
        </w:rPr>
      </w:pPr>
      <w:r w:rsidRPr="00217A05">
        <w:rPr>
          <w:rFonts w:ascii="Calibri" w:hAnsi="Calibri" w:cs="Calibri"/>
          <w:szCs w:val="20"/>
        </w:rPr>
        <w:t>Scale</w:t>
      </w:r>
      <w:r w:rsidR="00744051" w:rsidRPr="00217A05">
        <w:rPr>
          <w:rFonts w:ascii="Calibri" w:hAnsi="Calibri" w:cs="Calibri"/>
          <w:szCs w:val="20"/>
        </w:rPr>
        <w:t>d</w:t>
      </w:r>
      <w:r w:rsidRPr="00217A05">
        <w:rPr>
          <w:rFonts w:ascii="Calibri" w:hAnsi="Calibri" w:cs="Calibri"/>
          <w:szCs w:val="20"/>
        </w:rPr>
        <w:t xml:space="preserve"> out executed on </w:t>
      </w:r>
      <w:r w:rsidRPr="00217A05">
        <w:rPr>
          <w:rFonts w:ascii="Calibri" w:hAnsi="Calibri" w:cs="Calibri"/>
          <w:b/>
          <w:bCs/>
          <w:szCs w:val="20"/>
        </w:rPr>
        <w:t xml:space="preserve">Google Cloud Platform </w:t>
      </w:r>
      <w:r w:rsidRPr="00217A05">
        <w:rPr>
          <w:rFonts w:ascii="Calibri" w:hAnsi="Calibri" w:cs="Calibri"/>
          <w:szCs w:val="20"/>
        </w:rPr>
        <w:t>resulting in 75% drop in training time</w:t>
      </w:r>
    </w:p>
    <w:p w14:paraId="3140758D" w14:textId="0418F7C1" w:rsidR="00D94F90" w:rsidRPr="002819D3" w:rsidRDefault="00FD0BA3" w:rsidP="002819D3">
      <w:pPr>
        <w:pStyle w:val="Heading2"/>
        <w:tabs>
          <w:tab w:val="clear" w:pos="9360"/>
          <w:tab w:val="left" w:pos="10170"/>
          <w:tab w:val="right" w:pos="10440"/>
        </w:tabs>
        <w:spacing w:before="0"/>
        <w:ind w:right="26"/>
        <w:rPr>
          <w:rFonts w:ascii="Cambria" w:hAnsi="Cambria"/>
          <w:bCs/>
          <w:color w:val="0070C0"/>
          <w:spacing w:val="-10"/>
          <w:sz w:val="24"/>
          <w:szCs w:val="24"/>
        </w:rPr>
      </w:pPr>
      <w:r w:rsidRPr="002819D3">
        <w:rPr>
          <w:rFonts w:ascii="Cambria" w:hAnsi="Cambria"/>
          <w:bCs/>
          <w:color w:val="0070C0"/>
          <w:spacing w:val="-10"/>
          <w:sz w:val="24"/>
          <w:szCs w:val="24"/>
        </w:rPr>
        <w:t>LEADERSHIP</w:t>
      </w:r>
    </w:p>
    <w:p w14:paraId="161DBEA1" w14:textId="3BAD97E9" w:rsidR="00EA5A24" w:rsidRPr="002819D3" w:rsidRDefault="00EA5A24" w:rsidP="00BD0DE6">
      <w:pPr>
        <w:pStyle w:val="ListBullet"/>
        <w:spacing w:after="0"/>
        <w:ind w:left="180" w:right="26" w:hanging="180"/>
        <w:jc w:val="both"/>
        <w:rPr>
          <w:rFonts w:ascii="Calibri" w:hAnsi="Calibri" w:cs="Calibri"/>
          <w:szCs w:val="20"/>
          <w:lang w:eastAsia="en-US"/>
        </w:rPr>
      </w:pPr>
      <w:bookmarkStart w:id="5" w:name="OLE_LINK3"/>
      <w:bookmarkStart w:id="6" w:name="OLE_LINK4"/>
      <w:r w:rsidRPr="002819D3">
        <w:rPr>
          <w:rFonts w:ascii="Calibri" w:hAnsi="Calibri" w:cs="Calibri"/>
          <w:b/>
          <w:bCs/>
          <w:szCs w:val="20"/>
          <w:lang w:eastAsia="en-US"/>
        </w:rPr>
        <w:t xml:space="preserve">GRADUATE PEER LEADER, </w:t>
      </w:r>
      <w:r w:rsidRPr="002819D3">
        <w:rPr>
          <w:rFonts w:ascii="Calibri" w:hAnsi="Calibri" w:cs="Calibri"/>
          <w:szCs w:val="20"/>
          <w:lang w:eastAsia="en-US"/>
        </w:rPr>
        <w:t>Stevens Institute of Technology</w:t>
      </w:r>
      <w:r w:rsidR="001C6965" w:rsidRPr="002819D3">
        <w:rPr>
          <w:rFonts w:ascii="Calibri" w:hAnsi="Calibri" w:cs="Calibri"/>
          <w:szCs w:val="20"/>
          <w:lang w:eastAsia="en-US"/>
        </w:rPr>
        <w:t xml:space="preserve"> </w:t>
      </w:r>
      <w:r w:rsidR="00DC7C00" w:rsidRPr="002819D3">
        <w:rPr>
          <w:rFonts w:ascii="Calibri" w:hAnsi="Calibri" w:cs="Calibri"/>
          <w:szCs w:val="20"/>
          <w:lang w:eastAsia="en-US"/>
        </w:rPr>
        <w:t>- Implemented</w:t>
      </w:r>
      <w:r w:rsidR="001C6965" w:rsidRPr="002819D3">
        <w:rPr>
          <w:rFonts w:ascii="Calibri" w:hAnsi="Calibri" w:cs="Calibri"/>
          <w:szCs w:val="20"/>
          <w:lang w:eastAsia="en-US"/>
        </w:rPr>
        <w:t xml:space="preserve"> strategies to assist international student peers with challenges of studying abroad, promoting cultural exchange and academic success.</w:t>
      </w:r>
    </w:p>
    <w:p w14:paraId="2BE79B4A" w14:textId="0505F2B7" w:rsidR="00D94F90" w:rsidRPr="002819D3" w:rsidRDefault="00C71D9D" w:rsidP="00BD0DE6">
      <w:pPr>
        <w:pStyle w:val="ListBullet"/>
        <w:spacing w:after="0"/>
        <w:ind w:left="180" w:right="26" w:hanging="180"/>
        <w:jc w:val="both"/>
        <w:rPr>
          <w:rFonts w:ascii="Calibri" w:hAnsi="Calibri" w:cs="Calibri"/>
          <w:szCs w:val="20"/>
          <w:lang w:eastAsia="en-US"/>
        </w:rPr>
      </w:pPr>
      <w:r w:rsidRPr="002819D3">
        <w:rPr>
          <w:rFonts w:ascii="Calibri" w:hAnsi="Calibri" w:cs="Calibri"/>
          <w:szCs w:val="20"/>
        </w:rPr>
        <w:t xml:space="preserve">Volunteered </w:t>
      </w:r>
      <w:r w:rsidR="00DE278A" w:rsidRPr="002819D3">
        <w:rPr>
          <w:rFonts w:ascii="Calibri" w:hAnsi="Calibri" w:cs="Calibri"/>
          <w:szCs w:val="20"/>
        </w:rPr>
        <w:t xml:space="preserve">for door-to-door </w:t>
      </w:r>
      <w:r w:rsidRPr="002819D3">
        <w:rPr>
          <w:rFonts w:ascii="Calibri" w:hAnsi="Calibri" w:cs="Calibri"/>
          <w:szCs w:val="20"/>
        </w:rPr>
        <w:t>f</w:t>
      </w:r>
      <w:r w:rsidR="003528AB" w:rsidRPr="002819D3">
        <w:rPr>
          <w:rFonts w:ascii="Calibri" w:hAnsi="Calibri" w:cs="Calibri"/>
          <w:szCs w:val="20"/>
        </w:rPr>
        <w:t>undraising</w:t>
      </w:r>
      <w:r w:rsidR="00AC072C" w:rsidRPr="002819D3">
        <w:rPr>
          <w:rFonts w:ascii="Calibri" w:hAnsi="Calibri" w:cs="Calibri"/>
          <w:szCs w:val="20"/>
        </w:rPr>
        <w:t xml:space="preserve"> </w:t>
      </w:r>
      <w:r w:rsidR="00265A4E" w:rsidRPr="002819D3">
        <w:rPr>
          <w:rFonts w:ascii="Calibri" w:hAnsi="Calibri" w:cs="Calibri"/>
          <w:szCs w:val="20"/>
        </w:rPr>
        <w:t>to support</w:t>
      </w:r>
      <w:r w:rsidR="00DE278A" w:rsidRPr="002819D3">
        <w:rPr>
          <w:rFonts w:ascii="Calibri" w:hAnsi="Calibri" w:cs="Calibri"/>
          <w:szCs w:val="20"/>
        </w:rPr>
        <w:t xml:space="preserve"> medical expenses at </w:t>
      </w:r>
      <w:r w:rsidR="00B507BC" w:rsidRPr="002819D3">
        <w:rPr>
          <w:rFonts w:ascii="Calibri" w:hAnsi="Calibri" w:cs="Calibri"/>
          <w:b/>
          <w:bCs/>
          <w:szCs w:val="20"/>
        </w:rPr>
        <w:t>THE NATIONAL ASSOCIATION FOR</w:t>
      </w:r>
      <w:r w:rsidR="00D94F90" w:rsidRPr="002819D3">
        <w:rPr>
          <w:rFonts w:ascii="Calibri" w:hAnsi="Calibri" w:cs="Calibri"/>
          <w:b/>
          <w:bCs/>
          <w:szCs w:val="20"/>
        </w:rPr>
        <w:t xml:space="preserve"> </w:t>
      </w:r>
      <w:r w:rsidR="00AC072C" w:rsidRPr="002819D3">
        <w:rPr>
          <w:rFonts w:ascii="Calibri" w:hAnsi="Calibri" w:cs="Calibri"/>
          <w:b/>
          <w:bCs/>
          <w:szCs w:val="20"/>
        </w:rPr>
        <w:t>SPECIAL</w:t>
      </w:r>
      <w:r w:rsidR="002C2F7F" w:rsidRPr="002819D3">
        <w:rPr>
          <w:rFonts w:ascii="Calibri" w:hAnsi="Calibri" w:cs="Calibri"/>
          <w:b/>
          <w:bCs/>
          <w:szCs w:val="20"/>
        </w:rPr>
        <w:t>L</w:t>
      </w:r>
      <w:r w:rsidR="00AC072C" w:rsidRPr="002819D3">
        <w:rPr>
          <w:rFonts w:ascii="Calibri" w:hAnsi="Calibri" w:cs="Calibri"/>
          <w:b/>
          <w:bCs/>
          <w:szCs w:val="20"/>
        </w:rPr>
        <w:t>Y ABLED</w:t>
      </w:r>
      <w:r w:rsidR="00D94F90" w:rsidRPr="002819D3">
        <w:rPr>
          <w:rFonts w:ascii="Calibri" w:hAnsi="Calibri" w:cs="Calibri"/>
          <w:b/>
          <w:bCs/>
          <w:szCs w:val="20"/>
        </w:rPr>
        <w:t xml:space="preserve"> ENTERPRISES, MUMBAI</w:t>
      </w:r>
      <w:bookmarkEnd w:id="0"/>
      <w:bookmarkEnd w:id="1"/>
      <w:bookmarkEnd w:id="5"/>
      <w:bookmarkEnd w:id="6"/>
    </w:p>
    <w:sectPr w:rsidR="00D94F90" w:rsidRPr="002819D3" w:rsidSect="00D01723">
      <w:pgSz w:w="11906" w:h="16838"/>
      <w:pgMar w:top="621" w:right="720" w:bottom="386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0B31D" w14:textId="77777777" w:rsidR="00052C5E" w:rsidRDefault="00052C5E">
      <w:pPr>
        <w:spacing w:after="0"/>
      </w:pPr>
      <w:r>
        <w:separator/>
      </w:r>
    </w:p>
  </w:endnote>
  <w:endnote w:type="continuationSeparator" w:id="0">
    <w:p w14:paraId="313E4F1C" w14:textId="77777777" w:rsidR="00052C5E" w:rsidRDefault="00052C5E">
      <w:pPr>
        <w:spacing w:after="0"/>
      </w:pPr>
      <w:r>
        <w:continuationSeparator/>
      </w:r>
    </w:p>
  </w:endnote>
  <w:endnote w:type="continuationNotice" w:id="1">
    <w:p w14:paraId="1103E1C2" w14:textId="77777777" w:rsidR="00052C5E" w:rsidRDefault="00052C5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32456" w14:textId="77777777" w:rsidR="00052C5E" w:rsidRDefault="00052C5E">
      <w:pPr>
        <w:spacing w:after="0"/>
      </w:pPr>
      <w:r>
        <w:separator/>
      </w:r>
    </w:p>
  </w:footnote>
  <w:footnote w:type="continuationSeparator" w:id="0">
    <w:p w14:paraId="7B60BCDF" w14:textId="77777777" w:rsidR="00052C5E" w:rsidRDefault="00052C5E">
      <w:pPr>
        <w:spacing w:after="0"/>
      </w:pPr>
      <w:r>
        <w:continuationSeparator/>
      </w:r>
    </w:p>
  </w:footnote>
  <w:footnote w:type="continuationNotice" w:id="1">
    <w:p w14:paraId="691E328F" w14:textId="77777777" w:rsidR="00052C5E" w:rsidRDefault="00052C5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08847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E823929"/>
    <w:multiLevelType w:val="hybridMultilevel"/>
    <w:tmpl w:val="1098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15232"/>
    <w:multiLevelType w:val="hybridMultilevel"/>
    <w:tmpl w:val="1818B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D4B5E"/>
    <w:multiLevelType w:val="hybridMultilevel"/>
    <w:tmpl w:val="27B82E5A"/>
    <w:lvl w:ilvl="0" w:tplc="A7248CB4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6657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1036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82FA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2097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4CB79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5A0D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3C442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0EDF0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441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432C2CCC"/>
    <w:multiLevelType w:val="hybridMultilevel"/>
    <w:tmpl w:val="7258F732"/>
    <w:lvl w:ilvl="0" w:tplc="F5BAA106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8A18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E632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A02A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1876E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209E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6243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B4F3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CAE1F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AD5533"/>
    <w:multiLevelType w:val="multilevel"/>
    <w:tmpl w:val="8E16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671EE8"/>
    <w:multiLevelType w:val="multilevel"/>
    <w:tmpl w:val="BB08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4"/>
  </w:num>
  <w:num w:numId="15" w16cid:durableId="94441604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6"/>
  </w:num>
  <w:num w:numId="20" w16cid:durableId="1224484149">
    <w:abstractNumId w:val="18"/>
  </w:num>
  <w:num w:numId="21" w16cid:durableId="700132497">
    <w:abstractNumId w:val="10"/>
  </w:num>
  <w:num w:numId="22" w16cid:durableId="1831939736">
    <w:abstractNumId w:val="14"/>
  </w:num>
  <w:num w:numId="23" w16cid:durableId="1507748866">
    <w:abstractNumId w:val="14"/>
  </w:num>
  <w:num w:numId="24" w16cid:durableId="2054888316">
    <w:abstractNumId w:val="17"/>
  </w:num>
  <w:num w:numId="25" w16cid:durableId="641739559">
    <w:abstractNumId w:val="15"/>
  </w:num>
  <w:num w:numId="26" w16cid:durableId="2064323851">
    <w:abstractNumId w:val="11"/>
  </w:num>
  <w:num w:numId="27" w16cid:durableId="1324120803">
    <w:abstractNumId w:val="13"/>
  </w:num>
  <w:num w:numId="28" w16cid:durableId="19383701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34B"/>
    <w:rsid w:val="00001D68"/>
    <w:rsid w:val="00003455"/>
    <w:rsid w:val="000059A9"/>
    <w:rsid w:val="00007611"/>
    <w:rsid w:val="00012FD9"/>
    <w:rsid w:val="00017AC1"/>
    <w:rsid w:val="00021C10"/>
    <w:rsid w:val="00030C2C"/>
    <w:rsid w:val="00032277"/>
    <w:rsid w:val="00032383"/>
    <w:rsid w:val="00032982"/>
    <w:rsid w:val="00034DE1"/>
    <w:rsid w:val="00037A3D"/>
    <w:rsid w:val="00037A80"/>
    <w:rsid w:val="0004081D"/>
    <w:rsid w:val="000413E8"/>
    <w:rsid w:val="00045DFE"/>
    <w:rsid w:val="00047720"/>
    <w:rsid w:val="00047C0B"/>
    <w:rsid w:val="00050B10"/>
    <w:rsid w:val="0005285D"/>
    <w:rsid w:val="00052C5E"/>
    <w:rsid w:val="000539BD"/>
    <w:rsid w:val="00054FD0"/>
    <w:rsid w:val="00066E2A"/>
    <w:rsid w:val="00076DB4"/>
    <w:rsid w:val="00084A72"/>
    <w:rsid w:val="00084F51"/>
    <w:rsid w:val="000851A7"/>
    <w:rsid w:val="00085C33"/>
    <w:rsid w:val="00086424"/>
    <w:rsid w:val="000903ED"/>
    <w:rsid w:val="0009195F"/>
    <w:rsid w:val="00092152"/>
    <w:rsid w:val="0009423E"/>
    <w:rsid w:val="0009556A"/>
    <w:rsid w:val="000972B9"/>
    <w:rsid w:val="0009790A"/>
    <w:rsid w:val="000B6412"/>
    <w:rsid w:val="000C0C4D"/>
    <w:rsid w:val="000C3F92"/>
    <w:rsid w:val="000C420F"/>
    <w:rsid w:val="000D18BC"/>
    <w:rsid w:val="000D2B32"/>
    <w:rsid w:val="000D2FEC"/>
    <w:rsid w:val="000D355D"/>
    <w:rsid w:val="000D5EF7"/>
    <w:rsid w:val="000E39F8"/>
    <w:rsid w:val="000E4CEF"/>
    <w:rsid w:val="000E4E20"/>
    <w:rsid w:val="000F74B1"/>
    <w:rsid w:val="0010212A"/>
    <w:rsid w:val="00103D6F"/>
    <w:rsid w:val="001046AC"/>
    <w:rsid w:val="001075A6"/>
    <w:rsid w:val="0011008C"/>
    <w:rsid w:val="00110C86"/>
    <w:rsid w:val="00111371"/>
    <w:rsid w:val="00112282"/>
    <w:rsid w:val="001135B1"/>
    <w:rsid w:val="001172E5"/>
    <w:rsid w:val="0011753E"/>
    <w:rsid w:val="001220CF"/>
    <w:rsid w:val="00122114"/>
    <w:rsid w:val="00124528"/>
    <w:rsid w:val="001274B5"/>
    <w:rsid w:val="00132731"/>
    <w:rsid w:val="00132E0D"/>
    <w:rsid w:val="00136A05"/>
    <w:rsid w:val="00140528"/>
    <w:rsid w:val="001433E3"/>
    <w:rsid w:val="00143BCF"/>
    <w:rsid w:val="00156EAB"/>
    <w:rsid w:val="0016014D"/>
    <w:rsid w:val="001608CC"/>
    <w:rsid w:val="00164072"/>
    <w:rsid w:val="001653DB"/>
    <w:rsid w:val="00166AEF"/>
    <w:rsid w:val="0017578C"/>
    <w:rsid w:val="00175CE7"/>
    <w:rsid w:val="00176253"/>
    <w:rsid w:val="0018191F"/>
    <w:rsid w:val="00181FE7"/>
    <w:rsid w:val="001849DB"/>
    <w:rsid w:val="001849E1"/>
    <w:rsid w:val="00186230"/>
    <w:rsid w:val="00190508"/>
    <w:rsid w:val="001B37F7"/>
    <w:rsid w:val="001B7AB0"/>
    <w:rsid w:val="001C0CFD"/>
    <w:rsid w:val="001C6965"/>
    <w:rsid w:val="001D09F8"/>
    <w:rsid w:val="001D4B58"/>
    <w:rsid w:val="001D6A59"/>
    <w:rsid w:val="001D7B80"/>
    <w:rsid w:val="001E2746"/>
    <w:rsid w:val="001E3042"/>
    <w:rsid w:val="001E3CF1"/>
    <w:rsid w:val="001F34F1"/>
    <w:rsid w:val="001F5F58"/>
    <w:rsid w:val="001F66F2"/>
    <w:rsid w:val="00200572"/>
    <w:rsid w:val="002033F2"/>
    <w:rsid w:val="00203DFB"/>
    <w:rsid w:val="00206784"/>
    <w:rsid w:val="002069C1"/>
    <w:rsid w:val="0021460F"/>
    <w:rsid w:val="00214B9E"/>
    <w:rsid w:val="00217A05"/>
    <w:rsid w:val="0022303C"/>
    <w:rsid w:val="002450F6"/>
    <w:rsid w:val="002478E7"/>
    <w:rsid w:val="002606AD"/>
    <w:rsid w:val="00260EF7"/>
    <w:rsid w:val="00262033"/>
    <w:rsid w:val="00265A4E"/>
    <w:rsid w:val="00271453"/>
    <w:rsid w:val="002754EA"/>
    <w:rsid w:val="00276E4F"/>
    <w:rsid w:val="002819D3"/>
    <w:rsid w:val="00283A1E"/>
    <w:rsid w:val="00285339"/>
    <w:rsid w:val="00295104"/>
    <w:rsid w:val="0029532F"/>
    <w:rsid w:val="002A3E45"/>
    <w:rsid w:val="002B2AD8"/>
    <w:rsid w:val="002B4ABE"/>
    <w:rsid w:val="002C0DDD"/>
    <w:rsid w:val="002C25C6"/>
    <w:rsid w:val="002C2F7F"/>
    <w:rsid w:val="002C4937"/>
    <w:rsid w:val="002D3450"/>
    <w:rsid w:val="002D437B"/>
    <w:rsid w:val="002D59A2"/>
    <w:rsid w:val="002D6E75"/>
    <w:rsid w:val="002D755B"/>
    <w:rsid w:val="002E07FA"/>
    <w:rsid w:val="002E2E93"/>
    <w:rsid w:val="002E45F0"/>
    <w:rsid w:val="002E51CC"/>
    <w:rsid w:val="002E5344"/>
    <w:rsid w:val="002E539B"/>
    <w:rsid w:val="002F765A"/>
    <w:rsid w:val="00302F19"/>
    <w:rsid w:val="00304507"/>
    <w:rsid w:val="003104F5"/>
    <w:rsid w:val="00312357"/>
    <w:rsid w:val="003130B7"/>
    <w:rsid w:val="00316826"/>
    <w:rsid w:val="00316CC9"/>
    <w:rsid w:val="00320BFD"/>
    <w:rsid w:val="003213AD"/>
    <w:rsid w:val="003301E4"/>
    <w:rsid w:val="003309A8"/>
    <w:rsid w:val="00331246"/>
    <w:rsid w:val="003319FB"/>
    <w:rsid w:val="003333D2"/>
    <w:rsid w:val="00336331"/>
    <w:rsid w:val="00350735"/>
    <w:rsid w:val="00351D1B"/>
    <w:rsid w:val="003528AB"/>
    <w:rsid w:val="00353AB2"/>
    <w:rsid w:val="003558C3"/>
    <w:rsid w:val="00356D43"/>
    <w:rsid w:val="00357FD0"/>
    <w:rsid w:val="00360C1E"/>
    <w:rsid w:val="00361241"/>
    <w:rsid w:val="003630D5"/>
    <w:rsid w:val="00363D9A"/>
    <w:rsid w:val="00364939"/>
    <w:rsid w:val="00366B46"/>
    <w:rsid w:val="00372D66"/>
    <w:rsid w:val="00373E32"/>
    <w:rsid w:val="00374627"/>
    <w:rsid w:val="00374EB9"/>
    <w:rsid w:val="00375B75"/>
    <w:rsid w:val="00380722"/>
    <w:rsid w:val="00385D7D"/>
    <w:rsid w:val="00394A6D"/>
    <w:rsid w:val="00394E2A"/>
    <w:rsid w:val="003A6986"/>
    <w:rsid w:val="003B03FE"/>
    <w:rsid w:val="003B2143"/>
    <w:rsid w:val="003B38D7"/>
    <w:rsid w:val="003C14A1"/>
    <w:rsid w:val="003C1C61"/>
    <w:rsid w:val="003C2E16"/>
    <w:rsid w:val="003C38F0"/>
    <w:rsid w:val="003C4801"/>
    <w:rsid w:val="003C4E1A"/>
    <w:rsid w:val="003C5453"/>
    <w:rsid w:val="003C56D5"/>
    <w:rsid w:val="003C6374"/>
    <w:rsid w:val="003D33B4"/>
    <w:rsid w:val="003D4051"/>
    <w:rsid w:val="003F0437"/>
    <w:rsid w:val="003F19B9"/>
    <w:rsid w:val="00400FD0"/>
    <w:rsid w:val="0040110A"/>
    <w:rsid w:val="0040118E"/>
    <w:rsid w:val="00404495"/>
    <w:rsid w:val="00407C91"/>
    <w:rsid w:val="004111A6"/>
    <w:rsid w:val="0041453B"/>
    <w:rsid w:val="00414779"/>
    <w:rsid w:val="004204C2"/>
    <w:rsid w:val="00432ADC"/>
    <w:rsid w:val="00433CD1"/>
    <w:rsid w:val="00436895"/>
    <w:rsid w:val="00445933"/>
    <w:rsid w:val="00446094"/>
    <w:rsid w:val="004476A1"/>
    <w:rsid w:val="004476B0"/>
    <w:rsid w:val="00454710"/>
    <w:rsid w:val="00472305"/>
    <w:rsid w:val="004731F7"/>
    <w:rsid w:val="00484F3C"/>
    <w:rsid w:val="004866BF"/>
    <w:rsid w:val="004A4BFA"/>
    <w:rsid w:val="004B05CA"/>
    <w:rsid w:val="004B56E4"/>
    <w:rsid w:val="004C79E0"/>
    <w:rsid w:val="004D2FE7"/>
    <w:rsid w:val="004D383B"/>
    <w:rsid w:val="004D433E"/>
    <w:rsid w:val="004D6884"/>
    <w:rsid w:val="004D69D7"/>
    <w:rsid w:val="004D711A"/>
    <w:rsid w:val="004E47F6"/>
    <w:rsid w:val="004E6381"/>
    <w:rsid w:val="004E6A29"/>
    <w:rsid w:val="004F2724"/>
    <w:rsid w:val="004F305A"/>
    <w:rsid w:val="004F64D3"/>
    <w:rsid w:val="004F7524"/>
    <w:rsid w:val="0050121C"/>
    <w:rsid w:val="00504FB9"/>
    <w:rsid w:val="00506293"/>
    <w:rsid w:val="0051036A"/>
    <w:rsid w:val="005114E7"/>
    <w:rsid w:val="00512F5D"/>
    <w:rsid w:val="005138D9"/>
    <w:rsid w:val="00514C83"/>
    <w:rsid w:val="005201BB"/>
    <w:rsid w:val="00520DF4"/>
    <w:rsid w:val="00523208"/>
    <w:rsid w:val="005254EF"/>
    <w:rsid w:val="0052786F"/>
    <w:rsid w:val="005338E9"/>
    <w:rsid w:val="00536083"/>
    <w:rsid w:val="00542008"/>
    <w:rsid w:val="00543FAC"/>
    <w:rsid w:val="00544B4F"/>
    <w:rsid w:val="00544D84"/>
    <w:rsid w:val="0054507F"/>
    <w:rsid w:val="005452C0"/>
    <w:rsid w:val="005463C0"/>
    <w:rsid w:val="00547AC1"/>
    <w:rsid w:val="00552B03"/>
    <w:rsid w:val="00560604"/>
    <w:rsid w:val="005637D4"/>
    <w:rsid w:val="00566E6D"/>
    <w:rsid w:val="0057325D"/>
    <w:rsid w:val="00575DD8"/>
    <w:rsid w:val="005760C8"/>
    <w:rsid w:val="00577EA6"/>
    <w:rsid w:val="00580409"/>
    <w:rsid w:val="00582E2D"/>
    <w:rsid w:val="0058642C"/>
    <w:rsid w:val="00594D5E"/>
    <w:rsid w:val="005A1CE4"/>
    <w:rsid w:val="005A29F5"/>
    <w:rsid w:val="005A2D02"/>
    <w:rsid w:val="005A6016"/>
    <w:rsid w:val="005A77FC"/>
    <w:rsid w:val="005A7D8A"/>
    <w:rsid w:val="005B0FB0"/>
    <w:rsid w:val="005C2BF4"/>
    <w:rsid w:val="005D49B2"/>
    <w:rsid w:val="005D5D10"/>
    <w:rsid w:val="005E5E55"/>
    <w:rsid w:val="005F04C0"/>
    <w:rsid w:val="005F2151"/>
    <w:rsid w:val="005F2DA8"/>
    <w:rsid w:val="00605599"/>
    <w:rsid w:val="00606324"/>
    <w:rsid w:val="0061161A"/>
    <w:rsid w:val="006149BF"/>
    <w:rsid w:val="00616068"/>
    <w:rsid w:val="00620244"/>
    <w:rsid w:val="00622824"/>
    <w:rsid w:val="00627B1A"/>
    <w:rsid w:val="00632964"/>
    <w:rsid w:val="006345E4"/>
    <w:rsid w:val="00637B93"/>
    <w:rsid w:val="00637DA3"/>
    <w:rsid w:val="00637F29"/>
    <w:rsid w:val="00644F17"/>
    <w:rsid w:val="00651A1D"/>
    <w:rsid w:val="00656B0B"/>
    <w:rsid w:val="006579D2"/>
    <w:rsid w:val="006636AC"/>
    <w:rsid w:val="00671668"/>
    <w:rsid w:val="006734FD"/>
    <w:rsid w:val="0067661E"/>
    <w:rsid w:val="0068716E"/>
    <w:rsid w:val="0068725B"/>
    <w:rsid w:val="00690BBB"/>
    <w:rsid w:val="00692F19"/>
    <w:rsid w:val="006953A2"/>
    <w:rsid w:val="00696BD6"/>
    <w:rsid w:val="006A1A3A"/>
    <w:rsid w:val="006A3034"/>
    <w:rsid w:val="006A3D6F"/>
    <w:rsid w:val="006A6E31"/>
    <w:rsid w:val="006A7898"/>
    <w:rsid w:val="006B1C15"/>
    <w:rsid w:val="006B4315"/>
    <w:rsid w:val="006C35CB"/>
    <w:rsid w:val="006D236F"/>
    <w:rsid w:val="006E0605"/>
    <w:rsid w:val="006E30AC"/>
    <w:rsid w:val="006E401C"/>
    <w:rsid w:val="006E52C6"/>
    <w:rsid w:val="006E56D4"/>
    <w:rsid w:val="006E5B4A"/>
    <w:rsid w:val="006E7C67"/>
    <w:rsid w:val="006F0EAE"/>
    <w:rsid w:val="006F2441"/>
    <w:rsid w:val="006F4DA4"/>
    <w:rsid w:val="006F7B81"/>
    <w:rsid w:val="00701213"/>
    <w:rsid w:val="007050FB"/>
    <w:rsid w:val="00706E49"/>
    <w:rsid w:val="00711175"/>
    <w:rsid w:val="007112B2"/>
    <w:rsid w:val="00712084"/>
    <w:rsid w:val="007133D5"/>
    <w:rsid w:val="007148DA"/>
    <w:rsid w:val="007209B2"/>
    <w:rsid w:val="00722346"/>
    <w:rsid w:val="00723D0A"/>
    <w:rsid w:val="00724C98"/>
    <w:rsid w:val="00732897"/>
    <w:rsid w:val="00736296"/>
    <w:rsid w:val="00736901"/>
    <w:rsid w:val="00737A9E"/>
    <w:rsid w:val="00744051"/>
    <w:rsid w:val="00751AAE"/>
    <w:rsid w:val="007571DC"/>
    <w:rsid w:val="00763877"/>
    <w:rsid w:val="00770A94"/>
    <w:rsid w:val="00774126"/>
    <w:rsid w:val="0077621B"/>
    <w:rsid w:val="007762C9"/>
    <w:rsid w:val="007775AA"/>
    <w:rsid w:val="00781236"/>
    <w:rsid w:val="00781380"/>
    <w:rsid w:val="007816B9"/>
    <w:rsid w:val="00782C91"/>
    <w:rsid w:val="007842A5"/>
    <w:rsid w:val="007941C7"/>
    <w:rsid w:val="00794449"/>
    <w:rsid w:val="00794C29"/>
    <w:rsid w:val="007954E2"/>
    <w:rsid w:val="007963CE"/>
    <w:rsid w:val="007A7186"/>
    <w:rsid w:val="007B1727"/>
    <w:rsid w:val="007C75E7"/>
    <w:rsid w:val="007C7C25"/>
    <w:rsid w:val="007D00B3"/>
    <w:rsid w:val="007D3813"/>
    <w:rsid w:val="007E1ED9"/>
    <w:rsid w:val="007E688B"/>
    <w:rsid w:val="007E7B74"/>
    <w:rsid w:val="007F5A9A"/>
    <w:rsid w:val="00801D05"/>
    <w:rsid w:val="0080338A"/>
    <w:rsid w:val="008116E6"/>
    <w:rsid w:val="00822CD8"/>
    <w:rsid w:val="008240DB"/>
    <w:rsid w:val="00824550"/>
    <w:rsid w:val="00824B2D"/>
    <w:rsid w:val="0083088C"/>
    <w:rsid w:val="0083510E"/>
    <w:rsid w:val="00835D6B"/>
    <w:rsid w:val="008362CE"/>
    <w:rsid w:val="008367C3"/>
    <w:rsid w:val="008406FF"/>
    <w:rsid w:val="0084136C"/>
    <w:rsid w:val="00841380"/>
    <w:rsid w:val="00850F2A"/>
    <w:rsid w:val="00855CA3"/>
    <w:rsid w:val="0085740C"/>
    <w:rsid w:val="008603DF"/>
    <w:rsid w:val="0086325C"/>
    <w:rsid w:val="00867E01"/>
    <w:rsid w:val="00873549"/>
    <w:rsid w:val="008739B5"/>
    <w:rsid w:val="008817BB"/>
    <w:rsid w:val="00886344"/>
    <w:rsid w:val="00886378"/>
    <w:rsid w:val="00886D54"/>
    <w:rsid w:val="00886E4A"/>
    <w:rsid w:val="008916B6"/>
    <w:rsid w:val="008A0D3D"/>
    <w:rsid w:val="008B44AE"/>
    <w:rsid w:val="008B5C38"/>
    <w:rsid w:val="008B6C8A"/>
    <w:rsid w:val="008B7FE0"/>
    <w:rsid w:val="008D1740"/>
    <w:rsid w:val="008D1B94"/>
    <w:rsid w:val="008D5033"/>
    <w:rsid w:val="008D508F"/>
    <w:rsid w:val="008D5413"/>
    <w:rsid w:val="008D5845"/>
    <w:rsid w:val="008D5A41"/>
    <w:rsid w:val="008D6128"/>
    <w:rsid w:val="008D6A27"/>
    <w:rsid w:val="008E038B"/>
    <w:rsid w:val="008E07A5"/>
    <w:rsid w:val="008E10EB"/>
    <w:rsid w:val="008E1662"/>
    <w:rsid w:val="008E39BE"/>
    <w:rsid w:val="008E5671"/>
    <w:rsid w:val="008E6035"/>
    <w:rsid w:val="008E6F8B"/>
    <w:rsid w:val="00901CB4"/>
    <w:rsid w:val="009047E2"/>
    <w:rsid w:val="0090597F"/>
    <w:rsid w:val="00905FF2"/>
    <w:rsid w:val="00907FBD"/>
    <w:rsid w:val="0091077F"/>
    <w:rsid w:val="00912D4C"/>
    <w:rsid w:val="0091522A"/>
    <w:rsid w:val="00915E50"/>
    <w:rsid w:val="009167D5"/>
    <w:rsid w:val="00917E25"/>
    <w:rsid w:val="00923CF0"/>
    <w:rsid w:val="00924DC2"/>
    <w:rsid w:val="00927E01"/>
    <w:rsid w:val="0093056E"/>
    <w:rsid w:val="00933712"/>
    <w:rsid w:val="0093754D"/>
    <w:rsid w:val="00943AB6"/>
    <w:rsid w:val="00943ACE"/>
    <w:rsid w:val="009468E0"/>
    <w:rsid w:val="00950405"/>
    <w:rsid w:val="00950EA4"/>
    <w:rsid w:val="00952234"/>
    <w:rsid w:val="00952F98"/>
    <w:rsid w:val="0095685A"/>
    <w:rsid w:val="00956C3B"/>
    <w:rsid w:val="009571DB"/>
    <w:rsid w:val="009657B9"/>
    <w:rsid w:val="009658D9"/>
    <w:rsid w:val="00971892"/>
    <w:rsid w:val="00972A7F"/>
    <w:rsid w:val="0097323F"/>
    <w:rsid w:val="009757B2"/>
    <w:rsid w:val="009763C8"/>
    <w:rsid w:val="00982EDE"/>
    <w:rsid w:val="00985581"/>
    <w:rsid w:val="0098571A"/>
    <w:rsid w:val="009858B8"/>
    <w:rsid w:val="0098618F"/>
    <w:rsid w:val="00990F65"/>
    <w:rsid w:val="00993949"/>
    <w:rsid w:val="00996219"/>
    <w:rsid w:val="009A00DA"/>
    <w:rsid w:val="009A07FD"/>
    <w:rsid w:val="009A785A"/>
    <w:rsid w:val="009B24B9"/>
    <w:rsid w:val="009B3F27"/>
    <w:rsid w:val="009B427A"/>
    <w:rsid w:val="009B4F78"/>
    <w:rsid w:val="009C209C"/>
    <w:rsid w:val="009C2119"/>
    <w:rsid w:val="009C429D"/>
    <w:rsid w:val="009C696F"/>
    <w:rsid w:val="009C7FD6"/>
    <w:rsid w:val="009D04EB"/>
    <w:rsid w:val="009D41D9"/>
    <w:rsid w:val="009D5B56"/>
    <w:rsid w:val="009E0820"/>
    <w:rsid w:val="009E3475"/>
    <w:rsid w:val="009E43E2"/>
    <w:rsid w:val="009F13A4"/>
    <w:rsid w:val="009F2912"/>
    <w:rsid w:val="009F5B3B"/>
    <w:rsid w:val="009F5BFF"/>
    <w:rsid w:val="00A00679"/>
    <w:rsid w:val="00A013BF"/>
    <w:rsid w:val="00A03AB6"/>
    <w:rsid w:val="00A03E19"/>
    <w:rsid w:val="00A11888"/>
    <w:rsid w:val="00A168F2"/>
    <w:rsid w:val="00A200A9"/>
    <w:rsid w:val="00A207A4"/>
    <w:rsid w:val="00A2367D"/>
    <w:rsid w:val="00A249B7"/>
    <w:rsid w:val="00A32B90"/>
    <w:rsid w:val="00A33FAA"/>
    <w:rsid w:val="00A3662B"/>
    <w:rsid w:val="00A36B07"/>
    <w:rsid w:val="00A36F7A"/>
    <w:rsid w:val="00A51ACD"/>
    <w:rsid w:val="00A5489C"/>
    <w:rsid w:val="00A629E0"/>
    <w:rsid w:val="00A7066C"/>
    <w:rsid w:val="00A70EFD"/>
    <w:rsid w:val="00A70FAA"/>
    <w:rsid w:val="00A7131F"/>
    <w:rsid w:val="00A714EC"/>
    <w:rsid w:val="00A756D9"/>
    <w:rsid w:val="00A77862"/>
    <w:rsid w:val="00A80F2D"/>
    <w:rsid w:val="00A8131A"/>
    <w:rsid w:val="00A81EAF"/>
    <w:rsid w:val="00A8263D"/>
    <w:rsid w:val="00A849E2"/>
    <w:rsid w:val="00A8607D"/>
    <w:rsid w:val="00A86854"/>
    <w:rsid w:val="00A87280"/>
    <w:rsid w:val="00A920FD"/>
    <w:rsid w:val="00A93C2D"/>
    <w:rsid w:val="00A954D0"/>
    <w:rsid w:val="00A95925"/>
    <w:rsid w:val="00A971A8"/>
    <w:rsid w:val="00AA2091"/>
    <w:rsid w:val="00AA2A81"/>
    <w:rsid w:val="00AA5604"/>
    <w:rsid w:val="00AA7BBF"/>
    <w:rsid w:val="00AB2C3D"/>
    <w:rsid w:val="00AC072C"/>
    <w:rsid w:val="00AC17E9"/>
    <w:rsid w:val="00AC35F0"/>
    <w:rsid w:val="00AD09AA"/>
    <w:rsid w:val="00AE68A8"/>
    <w:rsid w:val="00AF3073"/>
    <w:rsid w:val="00AF6C82"/>
    <w:rsid w:val="00B05BBD"/>
    <w:rsid w:val="00B063E6"/>
    <w:rsid w:val="00B15C87"/>
    <w:rsid w:val="00B1670C"/>
    <w:rsid w:val="00B17BEA"/>
    <w:rsid w:val="00B203B6"/>
    <w:rsid w:val="00B25C1E"/>
    <w:rsid w:val="00B32782"/>
    <w:rsid w:val="00B35070"/>
    <w:rsid w:val="00B35CA5"/>
    <w:rsid w:val="00B430AF"/>
    <w:rsid w:val="00B4491A"/>
    <w:rsid w:val="00B5047C"/>
    <w:rsid w:val="00B507BC"/>
    <w:rsid w:val="00B511D3"/>
    <w:rsid w:val="00B51FAE"/>
    <w:rsid w:val="00B5201C"/>
    <w:rsid w:val="00B5221F"/>
    <w:rsid w:val="00B5257D"/>
    <w:rsid w:val="00B610B1"/>
    <w:rsid w:val="00B6187B"/>
    <w:rsid w:val="00B6281C"/>
    <w:rsid w:val="00B7211C"/>
    <w:rsid w:val="00B769EE"/>
    <w:rsid w:val="00B76AA1"/>
    <w:rsid w:val="00B77674"/>
    <w:rsid w:val="00B8342B"/>
    <w:rsid w:val="00B86516"/>
    <w:rsid w:val="00B95B30"/>
    <w:rsid w:val="00B96D9C"/>
    <w:rsid w:val="00BA20F3"/>
    <w:rsid w:val="00BA4B23"/>
    <w:rsid w:val="00BA5924"/>
    <w:rsid w:val="00BA615C"/>
    <w:rsid w:val="00BA6AF7"/>
    <w:rsid w:val="00BA7A49"/>
    <w:rsid w:val="00BB116F"/>
    <w:rsid w:val="00BB273E"/>
    <w:rsid w:val="00BB4F30"/>
    <w:rsid w:val="00BC3AE7"/>
    <w:rsid w:val="00BC4978"/>
    <w:rsid w:val="00BD0DE6"/>
    <w:rsid w:val="00BD1FCA"/>
    <w:rsid w:val="00BD4084"/>
    <w:rsid w:val="00BD5F02"/>
    <w:rsid w:val="00BD735D"/>
    <w:rsid w:val="00BE59C6"/>
    <w:rsid w:val="00BE5CED"/>
    <w:rsid w:val="00BE6DCA"/>
    <w:rsid w:val="00BF00DD"/>
    <w:rsid w:val="00BF0975"/>
    <w:rsid w:val="00C03729"/>
    <w:rsid w:val="00C04033"/>
    <w:rsid w:val="00C0477D"/>
    <w:rsid w:val="00C05C82"/>
    <w:rsid w:val="00C072BE"/>
    <w:rsid w:val="00C13C65"/>
    <w:rsid w:val="00C16D50"/>
    <w:rsid w:val="00C20CD5"/>
    <w:rsid w:val="00C25B2B"/>
    <w:rsid w:val="00C2654E"/>
    <w:rsid w:val="00C26A86"/>
    <w:rsid w:val="00C30F46"/>
    <w:rsid w:val="00C31309"/>
    <w:rsid w:val="00C349FD"/>
    <w:rsid w:val="00C36CE2"/>
    <w:rsid w:val="00C372A1"/>
    <w:rsid w:val="00C430CD"/>
    <w:rsid w:val="00C444AC"/>
    <w:rsid w:val="00C44563"/>
    <w:rsid w:val="00C55D4B"/>
    <w:rsid w:val="00C56D3B"/>
    <w:rsid w:val="00C57E43"/>
    <w:rsid w:val="00C6464E"/>
    <w:rsid w:val="00C71D9D"/>
    <w:rsid w:val="00C72B59"/>
    <w:rsid w:val="00C77E0D"/>
    <w:rsid w:val="00C80218"/>
    <w:rsid w:val="00C80CDF"/>
    <w:rsid w:val="00C86F4F"/>
    <w:rsid w:val="00C87E5E"/>
    <w:rsid w:val="00C904F1"/>
    <w:rsid w:val="00C93677"/>
    <w:rsid w:val="00C95C74"/>
    <w:rsid w:val="00C9734F"/>
    <w:rsid w:val="00CA1ECA"/>
    <w:rsid w:val="00CA2ABB"/>
    <w:rsid w:val="00CB0CF1"/>
    <w:rsid w:val="00CB54A9"/>
    <w:rsid w:val="00CB7A2B"/>
    <w:rsid w:val="00CC2422"/>
    <w:rsid w:val="00CC6676"/>
    <w:rsid w:val="00CC75DB"/>
    <w:rsid w:val="00CE42B1"/>
    <w:rsid w:val="00CE64B0"/>
    <w:rsid w:val="00CF3FF5"/>
    <w:rsid w:val="00D016ED"/>
    <w:rsid w:val="00D01723"/>
    <w:rsid w:val="00D053B8"/>
    <w:rsid w:val="00D05F48"/>
    <w:rsid w:val="00D13500"/>
    <w:rsid w:val="00D166F1"/>
    <w:rsid w:val="00D17BBD"/>
    <w:rsid w:val="00D2021D"/>
    <w:rsid w:val="00D20380"/>
    <w:rsid w:val="00D20F74"/>
    <w:rsid w:val="00D241A0"/>
    <w:rsid w:val="00D25A2E"/>
    <w:rsid w:val="00D32F8E"/>
    <w:rsid w:val="00D33143"/>
    <w:rsid w:val="00D37D67"/>
    <w:rsid w:val="00D4111F"/>
    <w:rsid w:val="00D41676"/>
    <w:rsid w:val="00D438D3"/>
    <w:rsid w:val="00D4519F"/>
    <w:rsid w:val="00D451EA"/>
    <w:rsid w:val="00D45F29"/>
    <w:rsid w:val="00D468C9"/>
    <w:rsid w:val="00D46A58"/>
    <w:rsid w:val="00D50460"/>
    <w:rsid w:val="00D52131"/>
    <w:rsid w:val="00D56207"/>
    <w:rsid w:val="00D6278D"/>
    <w:rsid w:val="00D64BEF"/>
    <w:rsid w:val="00D7441A"/>
    <w:rsid w:val="00D757F2"/>
    <w:rsid w:val="00D765AF"/>
    <w:rsid w:val="00D77101"/>
    <w:rsid w:val="00D80A7A"/>
    <w:rsid w:val="00D843D4"/>
    <w:rsid w:val="00D8525C"/>
    <w:rsid w:val="00D87911"/>
    <w:rsid w:val="00D94F90"/>
    <w:rsid w:val="00D95183"/>
    <w:rsid w:val="00D97CFF"/>
    <w:rsid w:val="00DB268A"/>
    <w:rsid w:val="00DB6300"/>
    <w:rsid w:val="00DC5E63"/>
    <w:rsid w:val="00DC7C00"/>
    <w:rsid w:val="00DD01DB"/>
    <w:rsid w:val="00DD3B17"/>
    <w:rsid w:val="00DD4208"/>
    <w:rsid w:val="00DD5542"/>
    <w:rsid w:val="00DD5714"/>
    <w:rsid w:val="00DE278A"/>
    <w:rsid w:val="00DE34DC"/>
    <w:rsid w:val="00DE62AE"/>
    <w:rsid w:val="00DF1890"/>
    <w:rsid w:val="00DF3D23"/>
    <w:rsid w:val="00E01B82"/>
    <w:rsid w:val="00E11E3A"/>
    <w:rsid w:val="00E16C44"/>
    <w:rsid w:val="00E21B28"/>
    <w:rsid w:val="00E23538"/>
    <w:rsid w:val="00E300AC"/>
    <w:rsid w:val="00E308E8"/>
    <w:rsid w:val="00E321B6"/>
    <w:rsid w:val="00E32E31"/>
    <w:rsid w:val="00E35EB9"/>
    <w:rsid w:val="00E407AC"/>
    <w:rsid w:val="00E425E7"/>
    <w:rsid w:val="00E42D35"/>
    <w:rsid w:val="00E45F8D"/>
    <w:rsid w:val="00E559CA"/>
    <w:rsid w:val="00E55DA1"/>
    <w:rsid w:val="00E63F2D"/>
    <w:rsid w:val="00E64B92"/>
    <w:rsid w:val="00E65024"/>
    <w:rsid w:val="00E65276"/>
    <w:rsid w:val="00E726F0"/>
    <w:rsid w:val="00E73C46"/>
    <w:rsid w:val="00E85DE7"/>
    <w:rsid w:val="00E85FB7"/>
    <w:rsid w:val="00E90C45"/>
    <w:rsid w:val="00E91D24"/>
    <w:rsid w:val="00E9246B"/>
    <w:rsid w:val="00E9317D"/>
    <w:rsid w:val="00E950FB"/>
    <w:rsid w:val="00E96F07"/>
    <w:rsid w:val="00EA2B92"/>
    <w:rsid w:val="00EA5A24"/>
    <w:rsid w:val="00EA610C"/>
    <w:rsid w:val="00EA7B87"/>
    <w:rsid w:val="00EB01E2"/>
    <w:rsid w:val="00EB3AC4"/>
    <w:rsid w:val="00EB7F2E"/>
    <w:rsid w:val="00EC0529"/>
    <w:rsid w:val="00EC2E70"/>
    <w:rsid w:val="00EC34F0"/>
    <w:rsid w:val="00ED4DA6"/>
    <w:rsid w:val="00ED5C93"/>
    <w:rsid w:val="00ED64DA"/>
    <w:rsid w:val="00ED7FEB"/>
    <w:rsid w:val="00EE0D28"/>
    <w:rsid w:val="00EE25F3"/>
    <w:rsid w:val="00EE27C6"/>
    <w:rsid w:val="00EE36F1"/>
    <w:rsid w:val="00EE474D"/>
    <w:rsid w:val="00EE6123"/>
    <w:rsid w:val="00F013E3"/>
    <w:rsid w:val="00F02887"/>
    <w:rsid w:val="00F1179C"/>
    <w:rsid w:val="00F15F74"/>
    <w:rsid w:val="00F169E5"/>
    <w:rsid w:val="00F21BDF"/>
    <w:rsid w:val="00F26790"/>
    <w:rsid w:val="00F36CFD"/>
    <w:rsid w:val="00F37140"/>
    <w:rsid w:val="00F40303"/>
    <w:rsid w:val="00F41BEE"/>
    <w:rsid w:val="00F4513B"/>
    <w:rsid w:val="00F46EB9"/>
    <w:rsid w:val="00F52B31"/>
    <w:rsid w:val="00F530F0"/>
    <w:rsid w:val="00F53C2C"/>
    <w:rsid w:val="00F56B1E"/>
    <w:rsid w:val="00F668FC"/>
    <w:rsid w:val="00F76E10"/>
    <w:rsid w:val="00F87999"/>
    <w:rsid w:val="00F92999"/>
    <w:rsid w:val="00F94699"/>
    <w:rsid w:val="00FB0358"/>
    <w:rsid w:val="00FC037F"/>
    <w:rsid w:val="00FC1B51"/>
    <w:rsid w:val="00FC5F39"/>
    <w:rsid w:val="00FD0BA3"/>
    <w:rsid w:val="00FD21F9"/>
    <w:rsid w:val="00FD4A18"/>
    <w:rsid w:val="00FD5AB1"/>
    <w:rsid w:val="00FD64EC"/>
    <w:rsid w:val="00FD657D"/>
    <w:rsid w:val="00FE040A"/>
    <w:rsid w:val="00FE2471"/>
    <w:rsid w:val="00FE336D"/>
    <w:rsid w:val="00FE7037"/>
    <w:rsid w:val="14068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688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B7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9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1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7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2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2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3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3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0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SnehaDharne/FinancialReportGeneratorGenA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nehadharne.vercel.app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nehaDharne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SnehaDharne/nyc.gov-data-analytics" TargetMode="External"/><Relationship Id="rId10" Type="http://schemas.openxmlformats.org/officeDocument/2006/relationships/hyperlink" Target="https://www.linkedin.com/in/sneha-dharne-6837441b6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SnehaDharne/TemporalAndAssociativeRelationships-VAERS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2025-01-09T08:10:00Z</dcterms:created>
  <dcterms:modified xsi:type="dcterms:W3CDTF">2025-01-11T13:51:00Z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a73fd474-4f3c-44ed-88fb-5cc4bd2471bf_Enabled">
    <vt:lpwstr>true</vt:lpwstr>
  </property>
  <property fmtid="{D5CDD505-2E9C-101B-9397-08002B2CF9AE}" pid="4" name="MSIP_Label_a73fd474-4f3c-44ed-88fb-5cc4bd2471bf_SetDate">
    <vt:lpwstr>2024-06-27T18:50:22Z</vt:lpwstr>
  </property>
  <property fmtid="{D5CDD505-2E9C-101B-9397-08002B2CF9AE}" pid="5" name="MSIP_Label_a73fd474-4f3c-44ed-88fb-5cc4bd2471bf_Method">
    <vt:lpwstr>Privileged</vt:lpwstr>
  </property>
  <property fmtid="{D5CDD505-2E9C-101B-9397-08002B2CF9AE}" pid="6" name="MSIP_Label_a73fd474-4f3c-44ed-88fb-5cc4bd2471bf_Name">
    <vt:lpwstr>defa4170-0d19-0005-0004-bc88714345d2</vt:lpwstr>
  </property>
  <property fmtid="{D5CDD505-2E9C-101B-9397-08002B2CF9AE}" pid="7" name="MSIP_Label_a73fd474-4f3c-44ed-88fb-5cc4bd2471bf_SiteId">
    <vt:lpwstr>8d1a69ec-03b5-4345-ae21-dad112f5fb4f</vt:lpwstr>
  </property>
  <property fmtid="{D5CDD505-2E9C-101B-9397-08002B2CF9AE}" pid="8" name="MSIP_Label_a73fd474-4f3c-44ed-88fb-5cc4bd2471bf_ActionId">
    <vt:lpwstr>c6a5c786-71fc-4d3d-8bba-15779a40bb54</vt:lpwstr>
  </property>
  <property fmtid="{D5CDD505-2E9C-101B-9397-08002B2CF9AE}" pid="9" name="MSIP_Label_a73fd474-4f3c-44ed-88fb-5cc4bd2471bf_ContentBits">
    <vt:lpwstr>0</vt:lpwstr>
  </property>
</Properties>
</file>