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93B6" w14:textId="77777777" w:rsidR="0001105E" w:rsidRPr="0001105E" w:rsidRDefault="0001105E" w:rsidP="0001105E">
      <w:pPr>
        <w:rPr>
          <w:b/>
          <w:bCs/>
          <w:sz w:val="44"/>
          <w:szCs w:val="44"/>
        </w:rPr>
      </w:pPr>
      <w:r w:rsidRPr="0001105E">
        <w:rPr>
          <w:b/>
          <w:bCs/>
          <w:sz w:val="44"/>
          <w:szCs w:val="44"/>
        </w:rPr>
        <w:t>Customer Churn Prediction – Preprocessing &amp; Feature Engineering Report</w:t>
      </w:r>
    </w:p>
    <w:p w14:paraId="266BAC7F" w14:textId="505C2F22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 xml:space="preserve"> 1. Project Overview</w:t>
      </w:r>
    </w:p>
    <w:p w14:paraId="0BC555E3" w14:textId="77777777" w:rsidR="0001105E" w:rsidRPr="0001105E" w:rsidRDefault="0001105E" w:rsidP="0001105E">
      <w:pPr>
        <w:rPr>
          <w:sz w:val="36"/>
          <w:szCs w:val="36"/>
        </w:rPr>
      </w:pPr>
      <w:r w:rsidRPr="0001105E">
        <w:rPr>
          <w:sz w:val="36"/>
          <w:szCs w:val="36"/>
        </w:rPr>
        <w:t>The goal of this project is to build a machine learning pipeline to predict customer churn. Customer churn refers to when a customer stops using a company's service.</w:t>
      </w:r>
    </w:p>
    <w:p w14:paraId="2C7C9F76" w14:textId="77777777" w:rsidR="0001105E" w:rsidRPr="0001105E" w:rsidRDefault="0001105E" w:rsidP="0001105E">
      <w:pPr>
        <w:rPr>
          <w:sz w:val="36"/>
          <w:szCs w:val="36"/>
        </w:rPr>
      </w:pPr>
      <w:r w:rsidRPr="0001105E">
        <w:rPr>
          <w:sz w:val="36"/>
          <w:szCs w:val="36"/>
        </w:rPr>
        <w:t>This project focuses on:</w:t>
      </w:r>
    </w:p>
    <w:p w14:paraId="43FE3BF9" w14:textId="77777777" w:rsidR="0001105E" w:rsidRPr="0001105E" w:rsidRDefault="0001105E" w:rsidP="0001105E">
      <w:pPr>
        <w:numPr>
          <w:ilvl w:val="0"/>
          <w:numId w:val="1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Cleaning and preprocessing raw data </w:t>
      </w:r>
    </w:p>
    <w:p w14:paraId="0B4F8B96" w14:textId="77777777" w:rsidR="0001105E" w:rsidRPr="0001105E" w:rsidRDefault="0001105E" w:rsidP="0001105E">
      <w:pPr>
        <w:numPr>
          <w:ilvl w:val="0"/>
          <w:numId w:val="1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Transforming categorical and numerical features </w:t>
      </w:r>
    </w:p>
    <w:p w14:paraId="05AAC1F4" w14:textId="77777777" w:rsidR="0001105E" w:rsidRPr="0001105E" w:rsidRDefault="0001105E" w:rsidP="0001105E">
      <w:pPr>
        <w:numPr>
          <w:ilvl w:val="0"/>
          <w:numId w:val="1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Engineering meaningful new features </w:t>
      </w:r>
    </w:p>
    <w:p w14:paraId="02DF538F" w14:textId="77777777" w:rsidR="0001105E" w:rsidRPr="0001105E" w:rsidRDefault="0001105E" w:rsidP="0001105E">
      <w:pPr>
        <w:numPr>
          <w:ilvl w:val="0"/>
          <w:numId w:val="1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Building a complete preprocessing pipeline </w:t>
      </w:r>
    </w:p>
    <w:p w14:paraId="4C9544FA" w14:textId="44DC3EA6" w:rsidR="0001105E" w:rsidRPr="0001105E" w:rsidRDefault="0001105E" w:rsidP="0001105E">
      <w:pPr>
        <w:rPr>
          <w:sz w:val="36"/>
          <w:szCs w:val="36"/>
        </w:rPr>
      </w:pPr>
    </w:p>
    <w:p w14:paraId="15841539" w14:textId="0F1C1EF4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 xml:space="preserve"> 2. Dataset Description</w:t>
      </w:r>
    </w:p>
    <w:p w14:paraId="072EF37E" w14:textId="77777777" w:rsidR="0001105E" w:rsidRPr="0001105E" w:rsidRDefault="0001105E" w:rsidP="0001105E">
      <w:pPr>
        <w:numPr>
          <w:ilvl w:val="0"/>
          <w:numId w:val="2"/>
        </w:numPr>
        <w:rPr>
          <w:sz w:val="36"/>
          <w:szCs w:val="36"/>
        </w:rPr>
      </w:pPr>
      <w:r w:rsidRPr="0001105E">
        <w:rPr>
          <w:b/>
          <w:bCs/>
          <w:sz w:val="36"/>
          <w:szCs w:val="36"/>
        </w:rPr>
        <w:t>Dataset Name:</w:t>
      </w:r>
      <w:r w:rsidRPr="0001105E">
        <w:rPr>
          <w:sz w:val="36"/>
          <w:szCs w:val="36"/>
        </w:rPr>
        <w:t xml:space="preserve"> customer_churn.csv </w:t>
      </w:r>
    </w:p>
    <w:p w14:paraId="2F3FDCB3" w14:textId="77777777" w:rsidR="0001105E" w:rsidRPr="0001105E" w:rsidRDefault="0001105E" w:rsidP="0001105E">
      <w:pPr>
        <w:numPr>
          <w:ilvl w:val="0"/>
          <w:numId w:val="2"/>
        </w:numPr>
        <w:rPr>
          <w:sz w:val="36"/>
          <w:szCs w:val="36"/>
        </w:rPr>
      </w:pPr>
      <w:r w:rsidRPr="0001105E">
        <w:rPr>
          <w:b/>
          <w:bCs/>
          <w:sz w:val="36"/>
          <w:szCs w:val="36"/>
        </w:rPr>
        <w:t>Rows:</w:t>
      </w:r>
      <w:r w:rsidRPr="0001105E">
        <w:rPr>
          <w:sz w:val="36"/>
          <w:szCs w:val="36"/>
        </w:rPr>
        <w:t xml:space="preserve"> 500 </w:t>
      </w:r>
    </w:p>
    <w:p w14:paraId="40029425" w14:textId="77777777" w:rsidR="0001105E" w:rsidRPr="0001105E" w:rsidRDefault="0001105E" w:rsidP="0001105E">
      <w:pPr>
        <w:numPr>
          <w:ilvl w:val="0"/>
          <w:numId w:val="2"/>
        </w:numPr>
        <w:rPr>
          <w:sz w:val="36"/>
          <w:szCs w:val="36"/>
        </w:rPr>
      </w:pPr>
      <w:r w:rsidRPr="0001105E">
        <w:rPr>
          <w:b/>
          <w:bCs/>
          <w:sz w:val="36"/>
          <w:szCs w:val="36"/>
        </w:rPr>
        <w:t>Columns:</w:t>
      </w:r>
      <w:r w:rsidRPr="0001105E">
        <w:rPr>
          <w:sz w:val="36"/>
          <w:szCs w:val="36"/>
        </w:rPr>
        <w:t xml:space="preserve"> 4 </w:t>
      </w:r>
    </w:p>
    <w:p w14:paraId="3DFA3678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Features:</w:t>
      </w:r>
    </w:p>
    <w:p w14:paraId="43086A11" w14:textId="77777777" w:rsidR="0001105E" w:rsidRPr="0001105E" w:rsidRDefault="0001105E" w:rsidP="0001105E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01105E">
        <w:rPr>
          <w:sz w:val="36"/>
          <w:szCs w:val="36"/>
        </w:rPr>
        <w:t>CustomerID</w:t>
      </w:r>
      <w:proofErr w:type="spellEnd"/>
      <w:r w:rsidRPr="0001105E">
        <w:rPr>
          <w:sz w:val="36"/>
          <w:szCs w:val="36"/>
        </w:rPr>
        <w:t xml:space="preserve"> – Unique identifier </w:t>
      </w:r>
    </w:p>
    <w:p w14:paraId="34D9EB2A" w14:textId="77777777" w:rsidR="0001105E" w:rsidRPr="0001105E" w:rsidRDefault="0001105E" w:rsidP="0001105E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01105E">
        <w:rPr>
          <w:sz w:val="36"/>
          <w:szCs w:val="36"/>
        </w:rPr>
        <w:t>MonthlyCharges</w:t>
      </w:r>
      <w:proofErr w:type="spellEnd"/>
      <w:r w:rsidRPr="0001105E">
        <w:rPr>
          <w:sz w:val="36"/>
          <w:szCs w:val="36"/>
        </w:rPr>
        <w:t xml:space="preserve"> – Monthly billing amount </w:t>
      </w:r>
    </w:p>
    <w:p w14:paraId="271F6DB2" w14:textId="77777777" w:rsidR="0001105E" w:rsidRPr="0001105E" w:rsidRDefault="0001105E" w:rsidP="0001105E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01105E">
        <w:rPr>
          <w:sz w:val="36"/>
          <w:szCs w:val="36"/>
        </w:rPr>
        <w:t>ContractType</w:t>
      </w:r>
      <w:proofErr w:type="spellEnd"/>
      <w:r w:rsidRPr="0001105E">
        <w:rPr>
          <w:sz w:val="36"/>
          <w:szCs w:val="36"/>
        </w:rPr>
        <w:t xml:space="preserve"> – Type of contract (categorical) </w:t>
      </w:r>
    </w:p>
    <w:p w14:paraId="7BC00B6B" w14:textId="77777777" w:rsidR="0001105E" w:rsidRPr="0001105E" w:rsidRDefault="0001105E" w:rsidP="0001105E">
      <w:pPr>
        <w:numPr>
          <w:ilvl w:val="0"/>
          <w:numId w:val="3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Churn – Target variable (Yes/No) </w:t>
      </w:r>
    </w:p>
    <w:p w14:paraId="11830C33" w14:textId="2EA1C555" w:rsidR="0001105E" w:rsidRPr="0001105E" w:rsidRDefault="0001105E" w:rsidP="0001105E">
      <w:pPr>
        <w:rPr>
          <w:sz w:val="36"/>
          <w:szCs w:val="36"/>
        </w:rPr>
      </w:pPr>
    </w:p>
    <w:p w14:paraId="6B77AB9C" w14:textId="073F9E1F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lastRenderedPageBreak/>
        <w:t xml:space="preserve"> 3. Data Exploration</w:t>
      </w:r>
    </w:p>
    <w:p w14:paraId="68FF6A84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Steps Performed:</w:t>
      </w:r>
    </w:p>
    <w:p w14:paraId="29A64B0E" w14:textId="77777777" w:rsidR="0001105E" w:rsidRPr="0001105E" w:rsidRDefault="0001105E" w:rsidP="0001105E">
      <w:pPr>
        <w:numPr>
          <w:ilvl w:val="0"/>
          <w:numId w:val="4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Checked dataset shape and structure </w:t>
      </w:r>
    </w:p>
    <w:p w14:paraId="6B9A30A6" w14:textId="77777777" w:rsidR="0001105E" w:rsidRPr="0001105E" w:rsidRDefault="0001105E" w:rsidP="0001105E">
      <w:pPr>
        <w:numPr>
          <w:ilvl w:val="0"/>
          <w:numId w:val="4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Identified data types </w:t>
      </w:r>
    </w:p>
    <w:p w14:paraId="154944F9" w14:textId="77777777" w:rsidR="0001105E" w:rsidRPr="0001105E" w:rsidRDefault="0001105E" w:rsidP="0001105E">
      <w:pPr>
        <w:numPr>
          <w:ilvl w:val="0"/>
          <w:numId w:val="4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Checked for missing values </w:t>
      </w:r>
    </w:p>
    <w:p w14:paraId="36E7B0E4" w14:textId="77777777" w:rsidR="0001105E" w:rsidRPr="0001105E" w:rsidRDefault="0001105E" w:rsidP="0001105E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01105E">
        <w:rPr>
          <w:sz w:val="36"/>
          <w:szCs w:val="36"/>
        </w:rPr>
        <w:t>Analyzed</w:t>
      </w:r>
      <w:proofErr w:type="spellEnd"/>
      <w:r w:rsidRPr="0001105E">
        <w:rPr>
          <w:sz w:val="36"/>
          <w:szCs w:val="36"/>
        </w:rPr>
        <w:t xml:space="preserve"> target variable distribution </w:t>
      </w:r>
    </w:p>
    <w:p w14:paraId="7179E9A6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Observations:</w:t>
      </w:r>
    </w:p>
    <w:p w14:paraId="6D0588CD" w14:textId="77777777" w:rsidR="0001105E" w:rsidRPr="0001105E" w:rsidRDefault="0001105E" w:rsidP="0001105E">
      <w:pPr>
        <w:numPr>
          <w:ilvl w:val="0"/>
          <w:numId w:val="5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No significant missing values found </w:t>
      </w:r>
    </w:p>
    <w:p w14:paraId="085E1849" w14:textId="77777777" w:rsidR="0001105E" w:rsidRPr="0001105E" w:rsidRDefault="0001105E" w:rsidP="0001105E">
      <w:pPr>
        <w:numPr>
          <w:ilvl w:val="0"/>
          <w:numId w:val="5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Target variable is slightly imbalanced </w:t>
      </w:r>
    </w:p>
    <w:p w14:paraId="1CD66D15" w14:textId="77777777" w:rsidR="0001105E" w:rsidRPr="0001105E" w:rsidRDefault="0001105E" w:rsidP="0001105E">
      <w:pPr>
        <w:numPr>
          <w:ilvl w:val="0"/>
          <w:numId w:val="5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Presence of categorical variables </w:t>
      </w:r>
    </w:p>
    <w:p w14:paraId="692379D2" w14:textId="3F41234B" w:rsidR="0001105E" w:rsidRPr="0001105E" w:rsidRDefault="0001105E" w:rsidP="0001105E">
      <w:pPr>
        <w:rPr>
          <w:sz w:val="36"/>
          <w:szCs w:val="36"/>
        </w:rPr>
      </w:pPr>
    </w:p>
    <w:p w14:paraId="11055A2A" w14:textId="1BB9BAD4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4. Handling Categorical Data</w:t>
      </w:r>
    </w:p>
    <w:p w14:paraId="1560ADD0" w14:textId="77777777" w:rsidR="0001105E" w:rsidRPr="0001105E" w:rsidRDefault="0001105E" w:rsidP="0001105E">
      <w:pPr>
        <w:rPr>
          <w:sz w:val="36"/>
          <w:szCs w:val="36"/>
        </w:rPr>
      </w:pPr>
      <w:r w:rsidRPr="0001105E">
        <w:rPr>
          <w:sz w:val="36"/>
          <w:szCs w:val="36"/>
        </w:rPr>
        <w:t xml:space="preserve">We implemented </w:t>
      </w:r>
      <w:r w:rsidRPr="0001105E">
        <w:rPr>
          <w:b/>
          <w:bCs/>
          <w:sz w:val="36"/>
          <w:szCs w:val="36"/>
        </w:rPr>
        <w:t>3 encoding techniques</w:t>
      </w:r>
      <w:r w:rsidRPr="0001105E">
        <w:rPr>
          <w:sz w:val="36"/>
          <w:szCs w:val="36"/>
        </w:rPr>
        <w:t>:</w:t>
      </w:r>
    </w:p>
    <w:p w14:paraId="38F8D303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1. Label Encoding</w:t>
      </w:r>
    </w:p>
    <w:p w14:paraId="3CC3FABF" w14:textId="77777777" w:rsidR="0001105E" w:rsidRPr="0001105E" w:rsidRDefault="0001105E" w:rsidP="0001105E">
      <w:pPr>
        <w:numPr>
          <w:ilvl w:val="0"/>
          <w:numId w:val="6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Applied to binary categorical variables </w:t>
      </w:r>
    </w:p>
    <w:p w14:paraId="4577575D" w14:textId="77777777" w:rsidR="0001105E" w:rsidRPr="0001105E" w:rsidRDefault="0001105E" w:rsidP="0001105E">
      <w:pPr>
        <w:numPr>
          <w:ilvl w:val="0"/>
          <w:numId w:val="6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Example: Churn → {Yes: 1, No: 0} </w:t>
      </w:r>
    </w:p>
    <w:p w14:paraId="0E5F6CCB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2. One-Hot Encoding</w:t>
      </w:r>
    </w:p>
    <w:p w14:paraId="7DDD71B2" w14:textId="77777777" w:rsidR="0001105E" w:rsidRPr="0001105E" w:rsidRDefault="0001105E" w:rsidP="0001105E">
      <w:pPr>
        <w:numPr>
          <w:ilvl w:val="0"/>
          <w:numId w:val="7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Applied to nominal variables like </w:t>
      </w:r>
      <w:proofErr w:type="spellStart"/>
      <w:r w:rsidRPr="0001105E">
        <w:rPr>
          <w:sz w:val="36"/>
          <w:szCs w:val="36"/>
        </w:rPr>
        <w:t>ContractType</w:t>
      </w:r>
      <w:proofErr w:type="spellEnd"/>
      <w:r w:rsidRPr="0001105E">
        <w:rPr>
          <w:sz w:val="36"/>
          <w:szCs w:val="36"/>
        </w:rPr>
        <w:t xml:space="preserve"> </w:t>
      </w:r>
    </w:p>
    <w:p w14:paraId="335FC495" w14:textId="77777777" w:rsidR="0001105E" w:rsidRPr="0001105E" w:rsidRDefault="0001105E" w:rsidP="0001105E">
      <w:pPr>
        <w:numPr>
          <w:ilvl w:val="0"/>
          <w:numId w:val="7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Prevents ordinal assumptions </w:t>
      </w:r>
    </w:p>
    <w:p w14:paraId="7C0558F9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3. Ordinal Encoding (if applicable)</w:t>
      </w:r>
    </w:p>
    <w:p w14:paraId="74334848" w14:textId="77777777" w:rsidR="0001105E" w:rsidRPr="0001105E" w:rsidRDefault="0001105E" w:rsidP="0001105E">
      <w:pPr>
        <w:numPr>
          <w:ilvl w:val="0"/>
          <w:numId w:val="8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Used when categories have order </w:t>
      </w:r>
    </w:p>
    <w:p w14:paraId="6E68EDDC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Justification:</w:t>
      </w:r>
    </w:p>
    <w:p w14:paraId="4A7A0CEE" w14:textId="77777777" w:rsidR="0001105E" w:rsidRPr="0001105E" w:rsidRDefault="0001105E" w:rsidP="0001105E">
      <w:pPr>
        <w:numPr>
          <w:ilvl w:val="0"/>
          <w:numId w:val="9"/>
        </w:numPr>
        <w:rPr>
          <w:sz w:val="36"/>
          <w:szCs w:val="36"/>
        </w:rPr>
      </w:pPr>
      <w:r w:rsidRPr="0001105E">
        <w:rPr>
          <w:sz w:val="36"/>
          <w:szCs w:val="36"/>
        </w:rPr>
        <w:lastRenderedPageBreak/>
        <w:t xml:space="preserve">Ensures compatibility with machine learning models </w:t>
      </w:r>
    </w:p>
    <w:p w14:paraId="474ED19D" w14:textId="77777777" w:rsidR="0001105E" w:rsidRPr="0001105E" w:rsidRDefault="0001105E" w:rsidP="0001105E">
      <w:pPr>
        <w:numPr>
          <w:ilvl w:val="0"/>
          <w:numId w:val="9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Prevents bias due to incorrect numeric interpretation </w:t>
      </w:r>
    </w:p>
    <w:p w14:paraId="35CC54FE" w14:textId="2C5B4A52" w:rsidR="0001105E" w:rsidRPr="0001105E" w:rsidRDefault="0001105E" w:rsidP="0001105E">
      <w:pPr>
        <w:rPr>
          <w:sz w:val="36"/>
          <w:szCs w:val="36"/>
        </w:rPr>
      </w:pPr>
    </w:p>
    <w:p w14:paraId="7AE56FC2" w14:textId="5A272FA2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 xml:space="preserve"> 5. Feature Scaling</w:t>
      </w:r>
    </w:p>
    <w:p w14:paraId="4EFD5D5C" w14:textId="77777777" w:rsidR="0001105E" w:rsidRPr="0001105E" w:rsidRDefault="0001105E" w:rsidP="0001105E">
      <w:pPr>
        <w:rPr>
          <w:sz w:val="36"/>
          <w:szCs w:val="36"/>
        </w:rPr>
      </w:pPr>
      <w:r w:rsidRPr="0001105E">
        <w:rPr>
          <w:sz w:val="36"/>
          <w:szCs w:val="36"/>
        </w:rPr>
        <w:t xml:space="preserve">We applied </w:t>
      </w:r>
      <w:r w:rsidRPr="0001105E">
        <w:rPr>
          <w:b/>
          <w:bCs/>
          <w:sz w:val="36"/>
          <w:szCs w:val="36"/>
        </w:rPr>
        <w:t>2 scaling techniques</w:t>
      </w:r>
      <w:r w:rsidRPr="0001105E">
        <w:rPr>
          <w:sz w:val="36"/>
          <w:szCs w:val="36"/>
        </w:rPr>
        <w:t>:</w:t>
      </w:r>
    </w:p>
    <w:p w14:paraId="68F3843C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1. Min-Max Scaling</w:t>
      </w:r>
    </w:p>
    <w:p w14:paraId="6124EEA0" w14:textId="77777777" w:rsidR="0001105E" w:rsidRPr="0001105E" w:rsidRDefault="0001105E" w:rsidP="0001105E">
      <w:pPr>
        <w:numPr>
          <w:ilvl w:val="0"/>
          <w:numId w:val="10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Scales values between 0 and 1 </w:t>
      </w:r>
    </w:p>
    <w:p w14:paraId="60E3617D" w14:textId="77777777" w:rsidR="0001105E" w:rsidRPr="0001105E" w:rsidRDefault="0001105E" w:rsidP="0001105E">
      <w:pPr>
        <w:numPr>
          <w:ilvl w:val="0"/>
          <w:numId w:val="10"/>
        </w:numPr>
        <w:rPr>
          <w:sz w:val="36"/>
          <w:szCs w:val="36"/>
        </w:rPr>
      </w:pPr>
      <w:r w:rsidRPr="0001105E">
        <w:rPr>
          <w:sz w:val="36"/>
          <w:szCs w:val="36"/>
        </w:rPr>
        <w:t>Formula:</w:t>
      </w:r>
    </w:p>
    <w:p w14:paraId="0E1FF1CC" w14:textId="4127CEA5" w:rsidR="0001105E" w:rsidRPr="0001105E" w:rsidRDefault="0001105E" w:rsidP="0001105E">
      <w:pPr>
        <w:rPr>
          <w:sz w:val="36"/>
          <w:szCs w:val="36"/>
        </w:rPr>
      </w:pPr>
      <m:oMathPara>
        <m:oMath>
          <m:sSup>
            <m:sSupPr>
              <m:ctrlPr>
                <w:rPr>
                  <w:rFonts w:ascii="Cambria Math" w:hAnsi="Cambria Math"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'</m:t>
              </m:r>
            </m:sup>
          </m:sSup>
          <m:r>
            <w:rPr>
              <w:rFonts w:ascii="Cambria Math" w:hAnsi="Cambria Math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36"/>
                  <w:szCs w:val="3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min</m:t>
                  </m:r>
                </m:sub>
              </m:sSub>
            </m:den>
          </m:f>
          <m:r>
            <w:rPr>
              <w:sz w:val="36"/>
              <w:szCs w:val="36"/>
            </w:rPr>
            <w:br/>
          </m:r>
        </m:oMath>
      </m:oMathPara>
    </w:p>
    <w:p w14:paraId="7A8BDC79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2. Standard Scaling</w:t>
      </w:r>
    </w:p>
    <w:p w14:paraId="62960517" w14:textId="77777777" w:rsidR="0001105E" w:rsidRPr="0001105E" w:rsidRDefault="0001105E" w:rsidP="0001105E">
      <w:pPr>
        <w:numPr>
          <w:ilvl w:val="0"/>
          <w:numId w:val="11"/>
        </w:numPr>
        <w:rPr>
          <w:sz w:val="36"/>
          <w:szCs w:val="36"/>
        </w:rPr>
      </w:pPr>
      <w:proofErr w:type="spellStart"/>
      <w:r w:rsidRPr="0001105E">
        <w:rPr>
          <w:sz w:val="36"/>
          <w:szCs w:val="36"/>
        </w:rPr>
        <w:t>Centers</w:t>
      </w:r>
      <w:proofErr w:type="spellEnd"/>
      <w:r w:rsidRPr="0001105E">
        <w:rPr>
          <w:sz w:val="36"/>
          <w:szCs w:val="36"/>
        </w:rPr>
        <w:t xml:space="preserve"> data around mean = 0 and std = 1 </w:t>
      </w:r>
    </w:p>
    <w:p w14:paraId="304E3C5E" w14:textId="77777777" w:rsidR="0001105E" w:rsidRPr="0001105E" w:rsidRDefault="0001105E" w:rsidP="0001105E">
      <w:pPr>
        <w:numPr>
          <w:ilvl w:val="0"/>
          <w:numId w:val="11"/>
        </w:numPr>
        <w:rPr>
          <w:sz w:val="36"/>
          <w:szCs w:val="36"/>
        </w:rPr>
      </w:pPr>
      <w:r w:rsidRPr="0001105E">
        <w:rPr>
          <w:sz w:val="36"/>
          <w:szCs w:val="36"/>
        </w:rPr>
        <w:t>Formula:</w:t>
      </w:r>
    </w:p>
    <w:p w14:paraId="446EA309" w14:textId="09203618" w:rsidR="0001105E" w:rsidRPr="0001105E" w:rsidRDefault="0001105E" w:rsidP="0001105E">
      <w:pPr>
        <w:rPr>
          <w:sz w:val="36"/>
          <w:szCs w:val="36"/>
        </w:rPr>
      </w:pPr>
      <m:oMathPara>
        <m:oMath>
          <m:sSup>
            <m:sSupPr>
              <m:ctrlPr>
                <w:rPr>
                  <w:rFonts w:ascii="Cambria Math" w:hAnsi="Cambria Math"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'</m:t>
              </m:r>
            </m:sup>
          </m:sSup>
          <m:r>
            <w:rPr>
              <w:rFonts w:ascii="Cambria Math" w:hAnsi="Cambria Math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X-μ</m:t>
              </m:r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σ</m:t>
              </m:r>
            </m:den>
          </m:f>
          <m:r>
            <w:rPr>
              <w:sz w:val="36"/>
              <w:szCs w:val="36"/>
            </w:rPr>
            <w:br/>
          </m:r>
        </m:oMath>
      </m:oMathPara>
    </w:p>
    <w:p w14:paraId="637175A5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3400"/>
        <w:gridCol w:w="2488"/>
      </w:tblGrid>
      <w:tr w:rsidR="0001105E" w:rsidRPr="0001105E" w14:paraId="5FDEC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B31EE" w14:textId="77777777" w:rsidR="0001105E" w:rsidRPr="0001105E" w:rsidRDefault="0001105E" w:rsidP="0001105E">
            <w:pPr>
              <w:rPr>
                <w:b/>
                <w:bCs/>
                <w:sz w:val="36"/>
                <w:szCs w:val="36"/>
              </w:rPr>
            </w:pPr>
            <w:r w:rsidRPr="0001105E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2773C05" w14:textId="77777777" w:rsidR="0001105E" w:rsidRPr="0001105E" w:rsidRDefault="0001105E" w:rsidP="0001105E">
            <w:pPr>
              <w:rPr>
                <w:b/>
                <w:bCs/>
                <w:sz w:val="36"/>
                <w:szCs w:val="36"/>
              </w:rPr>
            </w:pPr>
            <w:r w:rsidRPr="0001105E">
              <w:rPr>
                <w:b/>
                <w:bCs/>
                <w:sz w:val="36"/>
                <w:szCs w:val="36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23466D60" w14:textId="77777777" w:rsidR="0001105E" w:rsidRPr="0001105E" w:rsidRDefault="0001105E" w:rsidP="0001105E">
            <w:pPr>
              <w:rPr>
                <w:b/>
                <w:bCs/>
                <w:sz w:val="36"/>
                <w:szCs w:val="36"/>
              </w:rPr>
            </w:pPr>
            <w:r w:rsidRPr="0001105E">
              <w:rPr>
                <w:b/>
                <w:bCs/>
                <w:sz w:val="36"/>
                <w:szCs w:val="36"/>
              </w:rPr>
              <w:t>Use Case</w:t>
            </w:r>
          </w:p>
        </w:tc>
      </w:tr>
      <w:tr w:rsidR="0001105E" w:rsidRPr="0001105E" w14:paraId="19873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0084" w14:textId="77777777" w:rsidR="0001105E" w:rsidRPr="0001105E" w:rsidRDefault="0001105E" w:rsidP="0001105E">
            <w:pPr>
              <w:rPr>
                <w:sz w:val="36"/>
                <w:szCs w:val="36"/>
              </w:rPr>
            </w:pPr>
            <w:r w:rsidRPr="0001105E">
              <w:rPr>
                <w:sz w:val="36"/>
                <w:szCs w:val="36"/>
              </w:rPr>
              <w:t>Min-Max</w:t>
            </w:r>
          </w:p>
        </w:tc>
        <w:tc>
          <w:tcPr>
            <w:tcW w:w="0" w:type="auto"/>
            <w:vAlign w:val="center"/>
            <w:hideMark/>
          </w:tcPr>
          <w:p w14:paraId="0324BCC5" w14:textId="77777777" w:rsidR="0001105E" w:rsidRPr="0001105E" w:rsidRDefault="0001105E" w:rsidP="0001105E">
            <w:pPr>
              <w:rPr>
                <w:sz w:val="36"/>
                <w:szCs w:val="36"/>
              </w:rPr>
            </w:pPr>
            <w:r w:rsidRPr="0001105E">
              <w:rPr>
                <w:sz w:val="36"/>
                <w:szCs w:val="36"/>
              </w:rPr>
              <w:t>Preserves range</w:t>
            </w:r>
          </w:p>
        </w:tc>
        <w:tc>
          <w:tcPr>
            <w:tcW w:w="0" w:type="auto"/>
            <w:vAlign w:val="center"/>
            <w:hideMark/>
          </w:tcPr>
          <w:p w14:paraId="336A8BF0" w14:textId="77777777" w:rsidR="0001105E" w:rsidRPr="0001105E" w:rsidRDefault="0001105E" w:rsidP="0001105E">
            <w:pPr>
              <w:rPr>
                <w:sz w:val="36"/>
                <w:szCs w:val="36"/>
              </w:rPr>
            </w:pPr>
            <w:r w:rsidRPr="0001105E">
              <w:rPr>
                <w:sz w:val="36"/>
                <w:szCs w:val="36"/>
              </w:rPr>
              <w:t>Neural networks</w:t>
            </w:r>
          </w:p>
        </w:tc>
      </w:tr>
      <w:tr w:rsidR="0001105E" w:rsidRPr="0001105E" w14:paraId="626E4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34674" w14:textId="77777777" w:rsidR="0001105E" w:rsidRPr="0001105E" w:rsidRDefault="0001105E" w:rsidP="0001105E">
            <w:pPr>
              <w:rPr>
                <w:sz w:val="36"/>
                <w:szCs w:val="36"/>
              </w:rPr>
            </w:pPr>
            <w:r w:rsidRPr="0001105E">
              <w:rPr>
                <w:sz w:val="36"/>
                <w:szCs w:val="36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6E22B7C4" w14:textId="77777777" w:rsidR="0001105E" w:rsidRPr="0001105E" w:rsidRDefault="0001105E" w:rsidP="0001105E">
            <w:pPr>
              <w:rPr>
                <w:sz w:val="36"/>
                <w:szCs w:val="36"/>
              </w:rPr>
            </w:pPr>
            <w:r w:rsidRPr="0001105E">
              <w:rPr>
                <w:sz w:val="36"/>
                <w:szCs w:val="36"/>
              </w:rPr>
              <w:t>Handles outliers better</w:t>
            </w:r>
          </w:p>
        </w:tc>
        <w:tc>
          <w:tcPr>
            <w:tcW w:w="0" w:type="auto"/>
            <w:vAlign w:val="center"/>
            <w:hideMark/>
          </w:tcPr>
          <w:p w14:paraId="44F0BC22" w14:textId="77777777" w:rsidR="0001105E" w:rsidRPr="0001105E" w:rsidRDefault="0001105E" w:rsidP="0001105E">
            <w:pPr>
              <w:rPr>
                <w:sz w:val="36"/>
                <w:szCs w:val="36"/>
              </w:rPr>
            </w:pPr>
            <w:r w:rsidRPr="0001105E">
              <w:rPr>
                <w:sz w:val="36"/>
                <w:szCs w:val="36"/>
              </w:rPr>
              <w:t>Linear models</w:t>
            </w:r>
          </w:p>
        </w:tc>
      </w:tr>
    </w:tbl>
    <w:p w14:paraId="3CAA9493" w14:textId="4D0529F3" w:rsidR="0001105E" w:rsidRPr="0001105E" w:rsidRDefault="0001105E" w:rsidP="0001105E">
      <w:pPr>
        <w:rPr>
          <w:sz w:val="36"/>
          <w:szCs w:val="36"/>
        </w:rPr>
      </w:pPr>
    </w:p>
    <w:p w14:paraId="7712979A" w14:textId="18854DC4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 xml:space="preserve"> 6. Outlier Detection &amp; Handling</w:t>
      </w:r>
    </w:p>
    <w:p w14:paraId="1F4EE4BC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lastRenderedPageBreak/>
        <w:t>Methods Used:</w:t>
      </w:r>
    </w:p>
    <w:p w14:paraId="30A9C874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1. IQR Method</w:t>
      </w:r>
    </w:p>
    <w:p w14:paraId="7C7BE0E7" w14:textId="77777777" w:rsidR="0001105E" w:rsidRPr="0001105E" w:rsidRDefault="0001105E" w:rsidP="0001105E">
      <w:pPr>
        <w:numPr>
          <w:ilvl w:val="0"/>
          <w:numId w:val="12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Calculated Q1 and Q3 </w:t>
      </w:r>
    </w:p>
    <w:p w14:paraId="37700B29" w14:textId="77777777" w:rsidR="0001105E" w:rsidRPr="0001105E" w:rsidRDefault="0001105E" w:rsidP="0001105E">
      <w:pPr>
        <w:numPr>
          <w:ilvl w:val="0"/>
          <w:numId w:val="12"/>
        </w:numPr>
        <w:rPr>
          <w:sz w:val="36"/>
          <w:szCs w:val="36"/>
        </w:rPr>
      </w:pPr>
      <w:r w:rsidRPr="0001105E">
        <w:rPr>
          <w:sz w:val="36"/>
          <w:szCs w:val="36"/>
        </w:rPr>
        <w:t>Outliers defined as:</w:t>
      </w:r>
    </w:p>
    <w:p w14:paraId="6068E681" w14:textId="5894E5BF" w:rsidR="0001105E" w:rsidRPr="0001105E" w:rsidRDefault="0001105E" w:rsidP="0001105E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X&lt;Q1-1.5*IQR</m:t>
          </m:r>
          <m:r>
            <m:rPr>
              <m:nor/>
            </m:rPr>
            <w:rPr>
              <w:sz w:val="36"/>
              <w:szCs w:val="36"/>
            </w:rPr>
            <m:t>or</m:t>
          </m:r>
          <m:r>
            <w:rPr>
              <w:rFonts w:ascii="Cambria Math" w:hAnsi="Cambria Math"/>
              <w:sz w:val="36"/>
              <w:szCs w:val="36"/>
            </w:rPr>
            <m:t>X&gt;Q3+1.5*IQR</m:t>
          </m:r>
          <m:r>
            <w:rPr>
              <w:i/>
              <w:sz w:val="36"/>
              <w:szCs w:val="36"/>
            </w:rPr>
            <w:br/>
          </m:r>
        </m:oMath>
      </m:oMathPara>
    </w:p>
    <w:p w14:paraId="335FCF10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2. Z-Score Method</w:t>
      </w:r>
    </w:p>
    <w:p w14:paraId="7D975760" w14:textId="77777777" w:rsidR="0001105E" w:rsidRPr="0001105E" w:rsidRDefault="0001105E" w:rsidP="0001105E">
      <w:pPr>
        <w:numPr>
          <w:ilvl w:val="0"/>
          <w:numId w:val="13"/>
        </w:numPr>
        <w:rPr>
          <w:sz w:val="36"/>
          <w:szCs w:val="36"/>
        </w:rPr>
      </w:pPr>
      <w:r w:rsidRPr="0001105E">
        <w:rPr>
          <w:sz w:val="36"/>
          <w:szCs w:val="36"/>
        </w:rPr>
        <w:t>Outliers detected when:</w:t>
      </w:r>
    </w:p>
    <w:p w14:paraId="31FFF16A" w14:textId="323DAB8A" w:rsidR="0001105E" w:rsidRPr="0001105E" w:rsidRDefault="0001105E" w:rsidP="0001105E">
      <w:pPr>
        <w:rPr>
          <w:sz w:val="36"/>
          <w:szCs w:val="36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6"/>
              <w:szCs w:val="36"/>
            </w:rPr>
            <m:t>∣</m:t>
          </m:r>
          <m:r>
            <w:rPr>
              <w:rFonts w:ascii="Cambria Math" w:hAnsi="Cambria Math"/>
              <w:sz w:val="36"/>
              <w:szCs w:val="36"/>
            </w:rPr>
            <m:t>Z</m:t>
          </m:r>
          <m:r>
            <m:rPr>
              <m:sty m:val="p"/>
            </m:rPr>
            <w:rPr>
              <w:rFonts w:ascii="Cambria Math" w:hAnsi="Cambria Math"/>
              <w:sz w:val="36"/>
              <w:szCs w:val="36"/>
            </w:rPr>
            <m:t>∣</m:t>
          </m:r>
          <m:r>
            <w:rPr>
              <w:rFonts w:ascii="Cambria Math" w:hAnsi="Cambria Math"/>
              <w:sz w:val="36"/>
              <w:szCs w:val="36"/>
            </w:rPr>
            <m:t>&gt;3</m:t>
          </m:r>
          <m:r>
            <w:rPr>
              <w:i/>
              <w:sz w:val="36"/>
              <w:szCs w:val="36"/>
            </w:rPr>
            <w:br/>
          </m:r>
        </m:oMath>
      </m:oMathPara>
    </w:p>
    <w:p w14:paraId="42DD4CF2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Handling Techniques:</w:t>
      </w:r>
    </w:p>
    <w:p w14:paraId="3EDDA6CC" w14:textId="77777777" w:rsidR="0001105E" w:rsidRPr="0001105E" w:rsidRDefault="0001105E" w:rsidP="0001105E">
      <w:pPr>
        <w:numPr>
          <w:ilvl w:val="0"/>
          <w:numId w:val="14"/>
        </w:numPr>
        <w:rPr>
          <w:sz w:val="36"/>
          <w:szCs w:val="36"/>
        </w:rPr>
      </w:pPr>
      <w:r w:rsidRPr="0001105E">
        <w:rPr>
          <w:sz w:val="36"/>
          <w:szCs w:val="36"/>
        </w:rPr>
        <w:t>Capping (</w:t>
      </w:r>
      <w:proofErr w:type="spellStart"/>
      <w:r w:rsidRPr="0001105E">
        <w:rPr>
          <w:sz w:val="36"/>
          <w:szCs w:val="36"/>
        </w:rPr>
        <w:t>Winsorization</w:t>
      </w:r>
      <w:proofErr w:type="spellEnd"/>
      <w:r w:rsidRPr="0001105E">
        <w:rPr>
          <w:sz w:val="36"/>
          <w:szCs w:val="36"/>
        </w:rPr>
        <w:t xml:space="preserve">) </w:t>
      </w:r>
    </w:p>
    <w:p w14:paraId="5854B381" w14:textId="77777777" w:rsidR="0001105E" w:rsidRPr="0001105E" w:rsidRDefault="0001105E" w:rsidP="0001105E">
      <w:pPr>
        <w:numPr>
          <w:ilvl w:val="0"/>
          <w:numId w:val="14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Removal (only extreme cases) </w:t>
      </w:r>
    </w:p>
    <w:p w14:paraId="44773C12" w14:textId="6DD17BBF" w:rsidR="0001105E" w:rsidRPr="0001105E" w:rsidRDefault="0001105E" w:rsidP="0001105E">
      <w:pPr>
        <w:rPr>
          <w:sz w:val="36"/>
          <w:szCs w:val="36"/>
        </w:rPr>
      </w:pPr>
    </w:p>
    <w:p w14:paraId="2D486112" w14:textId="3A2CC496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 xml:space="preserve"> 7. Feature Engineering</w:t>
      </w:r>
    </w:p>
    <w:p w14:paraId="4CC0C3E8" w14:textId="77777777" w:rsidR="0001105E" w:rsidRPr="0001105E" w:rsidRDefault="0001105E" w:rsidP="0001105E">
      <w:pPr>
        <w:rPr>
          <w:sz w:val="36"/>
          <w:szCs w:val="36"/>
        </w:rPr>
      </w:pPr>
      <w:r w:rsidRPr="0001105E">
        <w:rPr>
          <w:sz w:val="36"/>
          <w:szCs w:val="36"/>
        </w:rPr>
        <w:t xml:space="preserve">We created </w:t>
      </w:r>
      <w:r w:rsidRPr="0001105E">
        <w:rPr>
          <w:b/>
          <w:bCs/>
          <w:sz w:val="36"/>
          <w:szCs w:val="36"/>
        </w:rPr>
        <w:t>5+ new features</w:t>
      </w:r>
      <w:r w:rsidRPr="0001105E">
        <w:rPr>
          <w:sz w:val="36"/>
          <w:szCs w:val="36"/>
        </w:rPr>
        <w:t>:</w:t>
      </w:r>
    </w:p>
    <w:p w14:paraId="1A28895B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Engineered Features:</w:t>
      </w:r>
    </w:p>
    <w:p w14:paraId="202A1505" w14:textId="77777777" w:rsidR="0001105E" w:rsidRPr="0001105E" w:rsidRDefault="0001105E" w:rsidP="0001105E">
      <w:pPr>
        <w:numPr>
          <w:ilvl w:val="0"/>
          <w:numId w:val="15"/>
        </w:numPr>
        <w:rPr>
          <w:sz w:val="36"/>
          <w:szCs w:val="36"/>
        </w:rPr>
      </w:pPr>
      <w:r w:rsidRPr="0001105E">
        <w:rPr>
          <w:b/>
          <w:bCs/>
          <w:sz w:val="36"/>
          <w:szCs w:val="36"/>
        </w:rPr>
        <w:t>Customer Lifetime Value (CLV)</w:t>
      </w:r>
      <w:r w:rsidRPr="0001105E">
        <w:rPr>
          <w:sz w:val="36"/>
          <w:szCs w:val="36"/>
        </w:rPr>
        <w:t xml:space="preserve"> </w:t>
      </w:r>
    </w:p>
    <w:p w14:paraId="097513B2" w14:textId="77777777" w:rsidR="0001105E" w:rsidRPr="0001105E" w:rsidRDefault="0001105E" w:rsidP="0001105E">
      <w:pPr>
        <w:numPr>
          <w:ilvl w:val="1"/>
          <w:numId w:val="15"/>
        </w:numPr>
        <w:rPr>
          <w:sz w:val="36"/>
          <w:szCs w:val="36"/>
        </w:rPr>
      </w:pPr>
      <w:proofErr w:type="spellStart"/>
      <w:r w:rsidRPr="0001105E">
        <w:rPr>
          <w:sz w:val="36"/>
          <w:szCs w:val="36"/>
        </w:rPr>
        <w:t>MonthlyCharges</w:t>
      </w:r>
      <w:proofErr w:type="spellEnd"/>
      <w:r w:rsidRPr="0001105E">
        <w:rPr>
          <w:sz w:val="36"/>
          <w:szCs w:val="36"/>
        </w:rPr>
        <w:t xml:space="preserve"> × Tenure </w:t>
      </w:r>
    </w:p>
    <w:p w14:paraId="6B8153F3" w14:textId="77777777" w:rsidR="0001105E" w:rsidRPr="0001105E" w:rsidRDefault="0001105E" w:rsidP="0001105E">
      <w:pPr>
        <w:numPr>
          <w:ilvl w:val="0"/>
          <w:numId w:val="15"/>
        </w:numPr>
        <w:rPr>
          <w:sz w:val="36"/>
          <w:szCs w:val="36"/>
        </w:rPr>
      </w:pPr>
      <w:r w:rsidRPr="0001105E">
        <w:rPr>
          <w:b/>
          <w:bCs/>
          <w:sz w:val="36"/>
          <w:szCs w:val="36"/>
        </w:rPr>
        <w:t>Average Monthly Spend</w:t>
      </w:r>
      <w:r w:rsidRPr="0001105E">
        <w:rPr>
          <w:sz w:val="36"/>
          <w:szCs w:val="36"/>
        </w:rPr>
        <w:t xml:space="preserve"> </w:t>
      </w:r>
    </w:p>
    <w:p w14:paraId="5B7E8BA2" w14:textId="77777777" w:rsidR="0001105E" w:rsidRPr="0001105E" w:rsidRDefault="0001105E" w:rsidP="0001105E">
      <w:pPr>
        <w:numPr>
          <w:ilvl w:val="1"/>
          <w:numId w:val="15"/>
        </w:numPr>
        <w:rPr>
          <w:sz w:val="36"/>
          <w:szCs w:val="36"/>
        </w:rPr>
      </w:pPr>
      <w:proofErr w:type="spellStart"/>
      <w:r w:rsidRPr="0001105E">
        <w:rPr>
          <w:sz w:val="36"/>
          <w:szCs w:val="36"/>
        </w:rPr>
        <w:t>TotalCharges</w:t>
      </w:r>
      <w:proofErr w:type="spellEnd"/>
      <w:r w:rsidRPr="0001105E">
        <w:rPr>
          <w:sz w:val="36"/>
          <w:szCs w:val="36"/>
        </w:rPr>
        <w:t xml:space="preserve"> / Tenure </w:t>
      </w:r>
    </w:p>
    <w:p w14:paraId="20BFB785" w14:textId="77777777" w:rsidR="0001105E" w:rsidRPr="0001105E" w:rsidRDefault="0001105E" w:rsidP="0001105E">
      <w:pPr>
        <w:numPr>
          <w:ilvl w:val="0"/>
          <w:numId w:val="15"/>
        </w:numPr>
        <w:rPr>
          <w:sz w:val="36"/>
          <w:szCs w:val="36"/>
        </w:rPr>
      </w:pPr>
      <w:r w:rsidRPr="0001105E">
        <w:rPr>
          <w:b/>
          <w:bCs/>
          <w:sz w:val="36"/>
          <w:szCs w:val="36"/>
        </w:rPr>
        <w:t>Contract Length Category</w:t>
      </w:r>
      <w:r w:rsidRPr="0001105E">
        <w:rPr>
          <w:sz w:val="36"/>
          <w:szCs w:val="36"/>
        </w:rPr>
        <w:t xml:space="preserve"> </w:t>
      </w:r>
    </w:p>
    <w:p w14:paraId="75F031D8" w14:textId="77777777" w:rsidR="0001105E" w:rsidRPr="0001105E" w:rsidRDefault="0001105E" w:rsidP="0001105E">
      <w:pPr>
        <w:numPr>
          <w:ilvl w:val="1"/>
          <w:numId w:val="15"/>
        </w:numPr>
        <w:rPr>
          <w:sz w:val="36"/>
          <w:szCs w:val="36"/>
        </w:rPr>
      </w:pPr>
      <w:r w:rsidRPr="0001105E">
        <w:rPr>
          <w:sz w:val="36"/>
          <w:szCs w:val="36"/>
        </w:rPr>
        <w:lastRenderedPageBreak/>
        <w:t xml:space="preserve">Short-term vs Long-term classification </w:t>
      </w:r>
    </w:p>
    <w:p w14:paraId="1AB52514" w14:textId="77777777" w:rsidR="0001105E" w:rsidRPr="0001105E" w:rsidRDefault="0001105E" w:rsidP="0001105E">
      <w:pPr>
        <w:numPr>
          <w:ilvl w:val="0"/>
          <w:numId w:val="15"/>
        </w:numPr>
        <w:rPr>
          <w:sz w:val="36"/>
          <w:szCs w:val="36"/>
        </w:rPr>
      </w:pPr>
      <w:r w:rsidRPr="0001105E">
        <w:rPr>
          <w:b/>
          <w:bCs/>
          <w:sz w:val="36"/>
          <w:szCs w:val="36"/>
        </w:rPr>
        <w:t>Payment Efficiency</w:t>
      </w:r>
      <w:r w:rsidRPr="0001105E">
        <w:rPr>
          <w:sz w:val="36"/>
          <w:szCs w:val="36"/>
        </w:rPr>
        <w:t xml:space="preserve"> </w:t>
      </w:r>
    </w:p>
    <w:p w14:paraId="325C429D" w14:textId="77777777" w:rsidR="0001105E" w:rsidRPr="0001105E" w:rsidRDefault="0001105E" w:rsidP="0001105E">
      <w:pPr>
        <w:numPr>
          <w:ilvl w:val="1"/>
          <w:numId w:val="15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Ratio of actual payments vs expected </w:t>
      </w:r>
    </w:p>
    <w:p w14:paraId="18744C6A" w14:textId="77777777" w:rsidR="0001105E" w:rsidRPr="0001105E" w:rsidRDefault="0001105E" w:rsidP="0001105E">
      <w:pPr>
        <w:numPr>
          <w:ilvl w:val="0"/>
          <w:numId w:val="15"/>
        </w:numPr>
        <w:rPr>
          <w:sz w:val="36"/>
          <w:szCs w:val="36"/>
        </w:rPr>
      </w:pPr>
      <w:r w:rsidRPr="0001105E">
        <w:rPr>
          <w:b/>
          <w:bCs/>
          <w:sz w:val="36"/>
          <w:szCs w:val="36"/>
        </w:rPr>
        <w:t>Tenure Group</w:t>
      </w:r>
      <w:r w:rsidRPr="0001105E">
        <w:rPr>
          <w:sz w:val="36"/>
          <w:szCs w:val="36"/>
        </w:rPr>
        <w:t xml:space="preserve"> </w:t>
      </w:r>
    </w:p>
    <w:p w14:paraId="40A44E02" w14:textId="77777777" w:rsidR="0001105E" w:rsidRPr="0001105E" w:rsidRDefault="0001105E" w:rsidP="0001105E">
      <w:pPr>
        <w:numPr>
          <w:ilvl w:val="1"/>
          <w:numId w:val="15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Binned into categories (0–12, 12–24, etc.) </w:t>
      </w:r>
    </w:p>
    <w:p w14:paraId="7A5171D9" w14:textId="77777777" w:rsidR="0001105E" w:rsidRPr="0001105E" w:rsidRDefault="0001105E" w:rsidP="0001105E">
      <w:pPr>
        <w:numPr>
          <w:ilvl w:val="0"/>
          <w:numId w:val="15"/>
        </w:numPr>
        <w:rPr>
          <w:sz w:val="36"/>
          <w:szCs w:val="36"/>
        </w:rPr>
      </w:pPr>
      <w:r w:rsidRPr="0001105E">
        <w:rPr>
          <w:b/>
          <w:bCs/>
          <w:sz w:val="36"/>
          <w:szCs w:val="36"/>
        </w:rPr>
        <w:t>Charge Ratio</w:t>
      </w:r>
      <w:r w:rsidRPr="0001105E">
        <w:rPr>
          <w:sz w:val="36"/>
          <w:szCs w:val="36"/>
        </w:rPr>
        <w:t xml:space="preserve"> </w:t>
      </w:r>
    </w:p>
    <w:p w14:paraId="21898AD8" w14:textId="77777777" w:rsidR="0001105E" w:rsidRPr="0001105E" w:rsidRDefault="0001105E" w:rsidP="0001105E">
      <w:pPr>
        <w:numPr>
          <w:ilvl w:val="1"/>
          <w:numId w:val="15"/>
        </w:numPr>
        <w:rPr>
          <w:sz w:val="36"/>
          <w:szCs w:val="36"/>
        </w:rPr>
      </w:pPr>
      <w:proofErr w:type="spellStart"/>
      <w:r w:rsidRPr="0001105E">
        <w:rPr>
          <w:sz w:val="36"/>
          <w:szCs w:val="36"/>
        </w:rPr>
        <w:t>MonthlyCharges</w:t>
      </w:r>
      <w:proofErr w:type="spellEnd"/>
      <w:r w:rsidRPr="0001105E">
        <w:rPr>
          <w:sz w:val="36"/>
          <w:szCs w:val="36"/>
        </w:rPr>
        <w:t xml:space="preserve"> / </w:t>
      </w:r>
      <w:proofErr w:type="spellStart"/>
      <w:r w:rsidRPr="0001105E">
        <w:rPr>
          <w:sz w:val="36"/>
          <w:szCs w:val="36"/>
        </w:rPr>
        <w:t>TotalCharges</w:t>
      </w:r>
      <w:proofErr w:type="spellEnd"/>
      <w:r w:rsidRPr="0001105E">
        <w:rPr>
          <w:sz w:val="36"/>
          <w:szCs w:val="36"/>
        </w:rPr>
        <w:t xml:space="preserve"> </w:t>
      </w:r>
    </w:p>
    <w:p w14:paraId="34A0416F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Importance:</w:t>
      </w:r>
    </w:p>
    <w:p w14:paraId="02FB0550" w14:textId="77777777" w:rsidR="0001105E" w:rsidRPr="0001105E" w:rsidRDefault="0001105E" w:rsidP="0001105E">
      <w:pPr>
        <w:numPr>
          <w:ilvl w:val="0"/>
          <w:numId w:val="16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Captures hidden patterns </w:t>
      </w:r>
    </w:p>
    <w:p w14:paraId="73077433" w14:textId="77777777" w:rsidR="0001105E" w:rsidRPr="0001105E" w:rsidRDefault="0001105E" w:rsidP="0001105E">
      <w:pPr>
        <w:numPr>
          <w:ilvl w:val="0"/>
          <w:numId w:val="16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Improves model performance </w:t>
      </w:r>
    </w:p>
    <w:p w14:paraId="0001B3D5" w14:textId="77777777" w:rsidR="0001105E" w:rsidRPr="0001105E" w:rsidRDefault="0001105E" w:rsidP="0001105E">
      <w:pPr>
        <w:numPr>
          <w:ilvl w:val="0"/>
          <w:numId w:val="16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Adds business relevance </w:t>
      </w:r>
    </w:p>
    <w:p w14:paraId="5C5C9AC4" w14:textId="1BAC4055" w:rsidR="0001105E" w:rsidRPr="0001105E" w:rsidRDefault="0001105E" w:rsidP="0001105E">
      <w:pPr>
        <w:rPr>
          <w:sz w:val="36"/>
          <w:szCs w:val="36"/>
        </w:rPr>
      </w:pPr>
    </w:p>
    <w:p w14:paraId="67AA275F" w14:textId="5DFBB06D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 xml:space="preserve"> 8. Feature Selection</w:t>
      </w:r>
    </w:p>
    <w:p w14:paraId="05B54ADF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Techniques Used:</w:t>
      </w:r>
    </w:p>
    <w:p w14:paraId="1705FAF2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1. Correlation Analysis</w:t>
      </w:r>
    </w:p>
    <w:p w14:paraId="5B78D6A7" w14:textId="77777777" w:rsidR="0001105E" w:rsidRPr="0001105E" w:rsidRDefault="0001105E" w:rsidP="0001105E">
      <w:pPr>
        <w:numPr>
          <w:ilvl w:val="0"/>
          <w:numId w:val="17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Removed highly correlated features </w:t>
      </w:r>
    </w:p>
    <w:p w14:paraId="45CF9C1C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2. Feature Importance (Model-based)</w:t>
      </w:r>
    </w:p>
    <w:p w14:paraId="48A4B709" w14:textId="77777777" w:rsidR="0001105E" w:rsidRPr="0001105E" w:rsidRDefault="0001105E" w:rsidP="0001105E">
      <w:pPr>
        <w:numPr>
          <w:ilvl w:val="0"/>
          <w:numId w:val="18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Used tree-based models to rank features </w:t>
      </w:r>
    </w:p>
    <w:p w14:paraId="720EBE71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3. Variance Threshold</w:t>
      </w:r>
    </w:p>
    <w:p w14:paraId="3AACDDA7" w14:textId="77777777" w:rsidR="0001105E" w:rsidRPr="0001105E" w:rsidRDefault="0001105E" w:rsidP="0001105E">
      <w:pPr>
        <w:numPr>
          <w:ilvl w:val="0"/>
          <w:numId w:val="19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Removed low-variance features </w:t>
      </w:r>
    </w:p>
    <w:p w14:paraId="14C01907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Outcome:</w:t>
      </w:r>
    </w:p>
    <w:p w14:paraId="288CCE5A" w14:textId="77777777" w:rsidR="0001105E" w:rsidRPr="0001105E" w:rsidRDefault="0001105E" w:rsidP="0001105E">
      <w:pPr>
        <w:numPr>
          <w:ilvl w:val="0"/>
          <w:numId w:val="20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Reduced dimensionality </w:t>
      </w:r>
    </w:p>
    <w:p w14:paraId="3CD51E00" w14:textId="77777777" w:rsidR="0001105E" w:rsidRPr="0001105E" w:rsidRDefault="0001105E" w:rsidP="0001105E">
      <w:pPr>
        <w:numPr>
          <w:ilvl w:val="0"/>
          <w:numId w:val="20"/>
        </w:numPr>
        <w:rPr>
          <w:sz w:val="36"/>
          <w:szCs w:val="36"/>
        </w:rPr>
      </w:pPr>
      <w:r w:rsidRPr="0001105E">
        <w:rPr>
          <w:sz w:val="36"/>
          <w:szCs w:val="36"/>
        </w:rPr>
        <w:lastRenderedPageBreak/>
        <w:t xml:space="preserve">Improved model efficiency </w:t>
      </w:r>
    </w:p>
    <w:p w14:paraId="56ECAE88" w14:textId="3F709B1E" w:rsidR="0001105E" w:rsidRPr="0001105E" w:rsidRDefault="0001105E" w:rsidP="0001105E">
      <w:pPr>
        <w:rPr>
          <w:sz w:val="36"/>
          <w:szCs w:val="36"/>
        </w:rPr>
      </w:pPr>
    </w:p>
    <w:p w14:paraId="50F06AA7" w14:textId="7742241E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9. Data Preprocessing Pipeline</w:t>
      </w:r>
    </w:p>
    <w:p w14:paraId="32385AF1" w14:textId="77777777" w:rsidR="0001105E" w:rsidRPr="0001105E" w:rsidRDefault="0001105E" w:rsidP="0001105E">
      <w:pPr>
        <w:rPr>
          <w:sz w:val="36"/>
          <w:szCs w:val="36"/>
        </w:rPr>
      </w:pPr>
      <w:r w:rsidRPr="0001105E">
        <w:rPr>
          <w:sz w:val="36"/>
          <w:szCs w:val="36"/>
        </w:rPr>
        <w:t xml:space="preserve">A complete pipeline was built using </w:t>
      </w:r>
      <w:r w:rsidRPr="0001105E">
        <w:rPr>
          <w:b/>
          <w:bCs/>
          <w:sz w:val="36"/>
          <w:szCs w:val="36"/>
        </w:rPr>
        <w:t>Scikit-learn</w:t>
      </w:r>
      <w:r w:rsidRPr="0001105E">
        <w:rPr>
          <w:sz w:val="36"/>
          <w:szCs w:val="36"/>
        </w:rPr>
        <w:t>:</w:t>
      </w:r>
    </w:p>
    <w:p w14:paraId="370593F6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Pipeline Steps:</w:t>
      </w:r>
    </w:p>
    <w:p w14:paraId="6C0A17FC" w14:textId="77777777" w:rsidR="0001105E" w:rsidRPr="0001105E" w:rsidRDefault="0001105E" w:rsidP="0001105E">
      <w:pPr>
        <w:numPr>
          <w:ilvl w:val="0"/>
          <w:numId w:val="21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Missing value handling </w:t>
      </w:r>
    </w:p>
    <w:p w14:paraId="5A4713A9" w14:textId="77777777" w:rsidR="0001105E" w:rsidRPr="0001105E" w:rsidRDefault="0001105E" w:rsidP="0001105E">
      <w:pPr>
        <w:numPr>
          <w:ilvl w:val="0"/>
          <w:numId w:val="21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Encoding categorical variables </w:t>
      </w:r>
    </w:p>
    <w:p w14:paraId="73CA10A2" w14:textId="77777777" w:rsidR="0001105E" w:rsidRPr="0001105E" w:rsidRDefault="0001105E" w:rsidP="0001105E">
      <w:pPr>
        <w:numPr>
          <w:ilvl w:val="0"/>
          <w:numId w:val="21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Feature scaling </w:t>
      </w:r>
    </w:p>
    <w:p w14:paraId="29ED19AE" w14:textId="77777777" w:rsidR="0001105E" w:rsidRPr="0001105E" w:rsidRDefault="0001105E" w:rsidP="0001105E">
      <w:pPr>
        <w:numPr>
          <w:ilvl w:val="0"/>
          <w:numId w:val="21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Feature engineering </w:t>
      </w:r>
    </w:p>
    <w:p w14:paraId="07FEE163" w14:textId="77777777" w:rsidR="0001105E" w:rsidRPr="0001105E" w:rsidRDefault="0001105E" w:rsidP="0001105E">
      <w:pPr>
        <w:numPr>
          <w:ilvl w:val="0"/>
          <w:numId w:val="21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Feature selection </w:t>
      </w:r>
    </w:p>
    <w:p w14:paraId="581936C8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Benefits:</w:t>
      </w:r>
    </w:p>
    <w:p w14:paraId="5A5769C0" w14:textId="77777777" w:rsidR="0001105E" w:rsidRPr="0001105E" w:rsidRDefault="0001105E" w:rsidP="0001105E">
      <w:pPr>
        <w:numPr>
          <w:ilvl w:val="0"/>
          <w:numId w:val="22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Reproducibility </w:t>
      </w:r>
    </w:p>
    <w:p w14:paraId="6680D572" w14:textId="77777777" w:rsidR="0001105E" w:rsidRPr="0001105E" w:rsidRDefault="0001105E" w:rsidP="0001105E">
      <w:pPr>
        <w:numPr>
          <w:ilvl w:val="0"/>
          <w:numId w:val="22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Clean workflow </w:t>
      </w:r>
    </w:p>
    <w:p w14:paraId="7789696D" w14:textId="77777777" w:rsidR="0001105E" w:rsidRPr="0001105E" w:rsidRDefault="0001105E" w:rsidP="0001105E">
      <w:pPr>
        <w:numPr>
          <w:ilvl w:val="0"/>
          <w:numId w:val="22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Easy deployment </w:t>
      </w:r>
    </w:p>
    <w:p w14:paraId="6D9E73D4" w14:textId="77777777" w:rsidR="0001105E" w:rsidRPr="0001105E" w:rsidRDefault="0001105E" w:rsidP="0001105E">
      <w:pPr>
        <w:rPr>
          <w:sz w:val="36"/>
          <w:szCs w:val="36"/>
        </w:rPr>
      </w:pPr>
      <w:r w:rsidRPr="0001105E">
        <w:rPr>
          <w:sz w:val="36"/>
          <w:szCs w:val="36"/>
        </w:rPr>
        <w:pict w14:anchorId="6E0E7CDF">
          <v:rect id="_x0000_i1117" style="width:0;height:1.5pt" o:hralign="center" o:hrstd="t" o:hr="t" fillcolor="#a0a0a0" stroked="f"/>
        </w:pict>
      </w:r>
    </w:p>
    <w:p w14:paraId="72CE8852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rFonts w:ascii="Segoe UI Emoji" w:hAnsi="Segoe UI Emoji" w:cs="Segoe UI Emoji"/>
          <w:b/>
          <w:bCs/>
          <w:sz w:val="36"/>
          <w:szCs w:val="36"/>
        </w:rPr>
        <w:t>🧪</w:t>
      </w:r>
      <w:r w:rsidRPr="0001105E">
        <w:rPr>
          <w:b/>
          <w:bCs/>
          <w:sz w:val="36"/>
          <w:szCs w:val="36"/>
        </w:rPr>
        <w:t xml:space="preserve"> 10. Testing &amp; Validation</w:t>
      </w:r>
    </w:p>
    <w:p w14:paraId="785098D0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Validation Methods:</w:t>
      </w:r>
    </w:p>
    <w:p w14:paraId="47035A79" w14:textId="77777777" w:rsidR="0001105E" w:rsidRPr="0001105E" w:rsidRDefault="0001105E" w:rsidP="0001105E">
      <w:pPr>
        <w:numPr>
          <w:ilvl w:val="0"/>
          <w:numId w:val="23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Train-test split </w:t>
      </w:r>
    </w:p>
    <w:p w14:paraId="66B2B7FC" w14:textId="77777777" w:rsidR="0001105E" w:rsidRPr="0001105E" w:rsidRDefault="0001105E" w:rsidP="0001105E">
      <w:pPr>
        <w:numPr>
          <w:ilvl w:val="0"/>
          <w:numId w:val="23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Cross-validation </w:t>
      </w:r>
    </w:p>
    <w:p w14:paraId="71492B31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Metrics Used:</w:t>
      </w:r>
    </w:p>
    <w:p w14:paraId="1F0ADF2E" w14:textId="77777777" w:rsidR="0001105E" w:rsidRPr="0001105E" w:rsidRDefault="0001105E" w:rsidP="0001105E">
      <w:pPr>
        <w:numPr>
          <w:ilvl w:val="0"/>
          <w:numId w:val="24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Accuracy </w:t>
      </w:r>
    </w:p>
    <w:p w14:paraId="7F209C3B" w14:textId="77777777" w:rsidR="0001105E" w:rsidRPr="0001105E" w:rsidRDefault="0001105E" w:rsidP="0001105E">
      <w:pPr>
        <w:numPr>
          <w:ilvl w:val="0"/>
          <w:numId w:val="24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Precision </w:t>
      </w:r>
    </w:p>
    <w:p w14:paraId="2116904D" w14:textId="77777777" w:rsidR="0001105E" w:rsidRPr="0001105E" w:rsidRDefault="0001105E" w:rsidP="0001105E">
      <w:pPr>
        <w:numPr>
          <w:ilvl w:val="0"/>
          <w:numId w:val="24"/>
        </w:numPr>
        <w:rPr>
          <w:sz w:val="36"/>
          <w:szCs w:val="36"/>
        </w:rPr>
      </w:pPr>
      <w:r w:rsidRPr="0001105E">
        <w:rPr>
          <w:sz w:val="36"/>
          <w:szCs w:val="36"/>
        </w:rPr>
        <w:lastRenderedPageBreak/>
        <w:t xml:space="preserve">Recall </w:t>
      </w:r>
    </w:p>
    <w:p w14:paraId="79AAA007" w14:textId="77777777" w:rsidR="0001105E" w:rsidRPr="0001105E" w:rsidRDefault="0001105E" w:rsidP="0001105E">
      <w:pPr>
        <w:numPr>
          <w:ilvl w:val="0"/>
          <w:numId w:val="24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F1-score </w:t>
      </w:r>
    </w:p>
    <w:p w14:paraId="21CA2661" w14:textId="77777777" w:rsidR="0001105E" w:rsidRPr="0001105E" w:rsidRDefault="0001105E" w:rsidP="0001105E">
      <w:pPr>
        <w:rPr>
          <w:sz w:val="36"/>
          <w:szCs w:val="36"/>
        </w:rPr>
      </w:pPr>
      <w:r w:rsidRPr="0001105E">
        <w:rPr>
          <w:sz w:val="36"/>
          <w:szCs w:val="36"/>
        </w:rPr>
        <w:pict w14:anchorId="3CD96F32">
          <v:rect id="_x0000_i1118" style="width:0;height:1.5pt" o:hralign="center" o:hrstd="t" o:hr="t" fillcolor="#a0a0a0" stroked="f"/>
        </w:pict>
      </w:r>
    </w:p>
    <w:p w14:paraId="632F1833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rFonts w:ascii="Segoe UI Emoji" w:hAnsi="Segoe UI Emoji" w:cs="Segoe UI Emoji"/>
          <w:b/>
          <w:bCs/>
          <w:sz w:val="36"/>
          <w:szCs w:val="36"/>
        </w:rPr>
        <w:t>🗂️</w:t>
      </w:r>
      <w:r w:rsidRPr="0001105E">
        <w:rPr>
          <w:b/>
          <w:bCs/>
          <w:sz w:val="36"/>
          <w:szCs w:val="36"/>
        </w:rPr>
        <w:t xml:space="preserve"> 11. Code Structure</w:t>
      </w:r>
    </w:p>
    <w:p w14:paraId="20C048E0" w14:textId="77777777" w:rsidR="0001105E" w:rsidRPr="0001105E" w:rsidRDefault="0001105E" w:rsidP="0001105E">
      <w:pPr>
        <w:rPr>
          <w:sz w:val="36"/>
          <w:szCs w:val="36"/>
        </w:rPr>
      </w:pPr>
      <w:r w:rsidRPr="0001105E">
        <w:rPr>
          <w:sz w:val="36"/>
          <w:szCs w:val="36"/>
        </w:rPr>
        <w:t>project/</w:t>
      </w:r>
      <w:r w:rsidRPr="0001105E">
        <w:rPr>
          <w:sz w:val="36"/>
          <w:szCs w:val="36"/>
        </w:rPr>
        <w:br/>
        <w:t>│</w:t>
      </w:r>
      <w:r w:rsidRPr="0001105E">
        <w:rPr>
          <w:sz w:val="36"/>
          <w:szCs w:val="36"/>
        </w:rPr>
        <w:br/>
      </w:r>
      <w:r w:rsidRPr="0001105E">
        <w:rPr>
          <w:rFonts w:ascii="MS Gothic" w:eastAsia="MS Gothic" w:hAnsi="MS Gothic" w:cs="MS Gothic" w:hint="eastAsia"/>
          <w:sz w:val="36"/>
          <w:szCs w:val="36"/>
        </w:rPr>
        <w:t>├</w:t>
      </w:r>
      <w:r w:rsidRPr="0001105E">
        <w:rPr>
          <w:rFonts w:ascii="Calibri" w:hAnsi="Calibri" w:cs="Calibri"/>
          <w:sz w:val="36"/>
          <w:szCs w:val="36"/>
        </w:rPr>
        <w:t>──</w:t>
      </w:r>
      <w:r w:rsidRPr="0001105E">
        <w:rPr>
          <w:sz w:val="36"/>
          <w:szCs w:val="36"/>
        </w:rPr>
        <w:t xml:space="preserve"> </w:t>
      </w:r>
      <w:proofErr w:type="spellStart"/>
      <w:r w:rsidRPr="0001105E">
        <w:rPr>
          <w:sz w:val="36"/>
          <w:szCs w:val="36"/>
        </w:rPr>
        <w:t>churn_prediction_</w:t>
      </w:r>
      <w:proofErr w:type="gramStart"/>
      <w:r w:rsidRPr="0001105E">
        <w:rPr>
          <w:sz w:val="36"/>
          <w:szCs w:val="36"/>
        </w:rPr>
        <w:t>pipeline.ipynb</w:t>
      </w:r>
      <w:proofErr w:type="spellEnd"/>
      <w:proofErr w:type="gramEnd"/>
      <w:r w:rsidRPr="0001105E">
        <w:rPr>
          <w:sz w:val="36"/>
          <w:szCs w:val="36"/>
        </w:rPr>
        <w:br/>
      </w:r>
      <w:r w:rsidRPr="0001105E">
        <w:rPr>
          <w:rFonts w:ascii="MS Gothic" w:eastAsia="MS Gothic" w:hAnsi="MS Gothic" w:cs="MS Gothic" w:hint="eastAsia"/>
          <w:sz w:val="36"/>
          <w:szCs w:val="36"/>
        </w:rPr>
        <w:t>├</w:t>
      </w:r>
      <w:r w:rsidRPr="0001105E">
        <w:rPr>
          <w:rFonts w:ascii="Calibri" w:hAnsi="Calibri" w:cs="Calibri"/>
          <w:sz w:val="36"/>
          <w:szCs w:val="36"/>
        </w:rPr>
        <w:t>──</w:t>
      </w:r>
      <w:r w:rsidRPr="0001105E">
        <w:rPr>
          <w:sz w:val="36"/>
          <w:szCs w:val="36"/>
        </w:rPr>
        <w:t xml:space="preserve"> churn_data.csv</w:t>
      </w:r>
      <w:r w:rsidRPr="0001105E">
        <w:rPr>
          <w:sz w:val="36"/>
          <w:szCs w:val="36"/>
        </w:rPr>
        <w:br/>
      </w:r>
      <w:r w:rsidRPr="0001105E">
        <w:rPr>
          <w:rFonts w:ascii="MS Gothic" w:eastAsia="MS Gothic" w:hAnsi="MS Gothic" w:cs="MS Gothic" w:hint="eastAsia"/>
          <w:sz w:val="36"/>
          <w:szCs w:val="36"/>
        </w:rPr>
        <w:t>├</w:t>
      </w:r>
      <w:r w:rsidRPr="0001105E">
        <w:rPr>
          <w:rFonts w:ascii="Calibri" w:hAnsi="Calibri" w:cs="Calibri"/>
          <w:sz w:val="36"/>
          <w:szCs w:val="36"/>
        </w:rPr>
        <w:t>──</w:t>
      </w:r>
      <w:r w:rsidRPr="0001105E">
        <w:rPr>
          <w:sz w:val="36"/>
          <w:szCs w:val="36"/>
        </w:rPr>
        <w:t xml:space="preserve"> preprocessing_report.md</w:t>
      </w:r>
      <w:r w:rsidRPr="0001105E">
        <w:rPr>
          <w:sz w:val="36"/>
          <w:szCs w:val="36"/>
        </w:rPr>
        <w:br/>
      </w:r>
      <w:r w:rsidRPr="0001105E">
        <w:rPr>
          <w:rFonts w:ascii="MS Gothic" w:eastAsia="MS Gothic" w:hAnsi="MS Gothic" w:cs="MS Gothic" w:hint="eastAsia"/>
          <w:sz w:val="36"/>
          <w:szCs w:val="36"/>
        </w:rPr>
        <w:t>├</w:t>
      </w:r>
      <w:r w:rsidRPr="0001105E">
        <w:rPr>
          <w:rFonts w:ascii="Calibri" w:hAnsi="Calibri" w:cs="Calibri"/>
          <w:sz w:val="36"/>
          <w:szCs w:val="36"/>
        </w:rPr>
        <w:t>──</w:t>
      </w:r>
      <w:r w:rsidRPr="0001105E">
        <w:rPr>
          <w:sz w:val="36"/>
          <w:szCs w:val="36"/>
        </w:rPr>
        <w:t xml:space="preserve"> feature_engineering_documentation.md</w:t>
      </w:r>
      <w:r w:rsidRPr="0001105E">
        <w:rPr>
          <w:sz w:val="36"/>
          <w:szCs w:val="36"/>
        </w:rPr>
        <w:br/>
      </w:r>
      <w:r w:rsidRPr="0001105E">
        <w:rPr>
          <w:rFonts w:ascii="MS Gothic" w:eastAsia="MS Gothic" w:hAnsi="MS Gothic" w:cs="MS Gothic" w:hint="eastAsia"/>
          <w:sz w:val="36"/>
          <w:szCs w:val="36"/>
        </w:rPr>
        <w:t>├</w:t>
      </w:r>
      <w:r w:rsidRPr="0001105E">
        <w:rPr>
          <w:rFonts w:ascii="Calibri" w:hAnsi="Calibri" w:cs="Calibri"/>
          <w:sz w:val="36"/>
          <w:szCs w:val="36"/>
        </w:rPr>
        <w:t>──</w:t>
      </w:r>
      <w:r w:rsidRPr="0001105E">
        <w:rPr>
          <w:sz w:val="36"/>
          <w:szCs w:val="36"/>
        </w:rPr>
        <w:t xml:space="preserve"> requirements.txt</w:t>
      </w:r>
    </w:p>
    <w:p w14:paraId="0BB885E1" w14:textId="77777777" w:rsidR="0001105E" w:rsidRPr="0001105E" w:rsidRDefault="0001105E" w:rsidP="0001105E">
      <w:pPr>
        <w:rPr>
          <w:sz w:val="36"/>
          <w:szCs w:val="36"/>
        </w:rPr>
      </w:pPr>
      <w:r w:rsidRPr="0001105E">
        <w:rPr>
          <w:sz w:val="36"/>
          <w:szCs w:val="36"/>
        </w:rPr>
        <w:pict w14:anchorId="7C8BB87D">
          <v:rect id="_x0000_i1119" style="width:0;height:1.5pt" o:hralign="center" o:hrstd="t" o:hr="t" fillcolor="#a0a0a0" stroked="f"/>
        </w:pict>
      </w:r>
    </w:p>
    <w:p w14:paraId="40F4CDAC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01105E">
        <w:rPr>
          <w:b/>
          <w:bCs/>
          <w:sz w:val="36"/>
          <w:szCs w:val="36"/>
        </w:rPr>
        <w:t xml:space="preserve"> 12. Setup Instructions</w:t>
      </w:r>
    </w:p>
    <w:p w14:paraId="0A831D86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Requirements:</w:t>
      </w:r>
    </w:p>
    <w:p w14:paraId="63104F95" w14:textId="77777777" w:rsidR="0001105E" w:rsidRPr="0001105E" w:rsidRDefault="0001105E" w:rsidP="0001105E">
      <w:pPr>
        <w:rPr>
          <w:sz w:val="36"/>
          <w:szCs w:val="36"/>
        </w:rPr>
      </w:pPr>
      <w:r w:rsidRPr="0001105E">
        <w:rPr>
          <w:sz w:val="36"/>
          <w:szCs w:val="36"/>
        </w:rPr>
        <w:t xml:space="preserve">pip install pandas </w:t>
      </w:r>
      <w:proofErr w:type="spellStart"/>
      <w:r w:rsidRPr="0001105E">
        <w:rPr>
          <w:sz w:val="36"/>
          <w:szCs w:val="36"/>
        </w:rPr>
        <w:t>numpy</w:t>
      </w:r>
      <w:proofErr w:type="spellEnd"/>
      <w:r w:rsidRPr="0001105E">
        <w:rPr>
          <w:sz w:val="36"/>
          <w:szCs w:val="36"/>
        </w:rPr>
        <w:t xml:space="preserve"> scikit-learn matplotlib seaborn</w:t>
      </w:r>
    </w:p>
    <w:p w14:paraId="03C9DFEC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b/>
          <w:bCs/>
          <w:sz w:val="36"/>
          <w:szCs w:val="36"/>
        </w:rPr>
        <w:t>Run:</w:t>
      </w:r>
    </w:p>
    <w:p w14:paraId="72A01D93" w14:textId="77777777" w:rsidR="0001105E" w:rsidRPr="0001105E" w:rsidRDefault="0001105E" w:rsidP="0001105E">
      <w:pPr>
        <w:numPr>
          <w:ilvl w:val="0"/>
          <w:numId w:val="25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Open </w:t>
      </w:r>
      <w:proofErr w:type="spellStart"/>
      <w:r w:rsidRPr="0001105E">
        <w:rPr>
          <w:sz w:val="36"/>
          <w:szCs w:val="36"/>
        </w:rPr>
        <w:t>Jupyter</w:t>
      </w:r>
      <w:proofErr w:type="spellEnd"/>
      <w:r w:rsidRPr="0001105E">
        <w:rPr>
          <w:sz w:val="36"/>
          <w:szCs w:val="36"/>
        </w:rPr>
        <w:t xml:space="preserve"> Notebook </w:t>
      </w:r>
    </w:p>
    <w:p w14:paraId="039B7D21" w14:textId="77777777" w:rsidR="0001105E" w:rsidRPr="0001105E" w:rsidRDefault="0001105E" w:rsidP="0001105E">
      <w:pPr>
        <w:numPr>
          <w:ilvl w:val="0"/>
          <w:numId w:val="25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Run </w:t>
      </w:r>
      <w:proofErr w:type="spellStart"/>
      <w:r w:rsidRPr="0001105E">
        <w:rPr>
          <w:sz w:val="36"/>
          <w:szCs w:val="36"/>
        </w:rPr>
        <w:t>churn_prediction_</w:t>
      </w:r>
      <w:proofErr w:type="gramStart"/>
      <w:r w:rsidRPr="0001105E">
        <w:rPr>
          <w:sz w:val="36"/>
          <w:szCs w:val="36"/>
        </w:rPr>
        <w:t>pipeline.ipynb</w:t>
      </w:r>
      <w:proofErr w:type="spellEnd"/>
      <w:proofErr w:type="gramEnd"/>
      <w:r w:rsidRPr="0001105E">
        <w:rPr>
          <w:sz w:val="36"/>
          <w:szCs w:val="36"/>
        </w:rPr>
        <w:t xml:space="preserve"> </w:t>
      </w:r>
    </w:p>
    <w:p w14:paraId="7F1BFDAD" w14:textId="77777777" w:rsidR="0001105E" w:rsidRPr="0001105E" w:rsidRDefault="0001105E" w:rsidP="0001105E">
      <w:pPr>
        <w:numPr>
          <w:ilvl w:val="0"/>
          <w:numId w:val="25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Execute all cells </w:t>
      </w:r>
    </w:p>
    <w:p w14:paraId="6FDFD9DE" w14:textId="77777777" w:rsidR="0001105E" w:rsidRPr="0001105E" w:rsidRDefault="0001105E" w:rsidP="0001105E">
      <w:pPr>
        <w:rPr>
          <w:sz w:val="36"/>
          <w:szCs w:val="36"/>
        </w:rPr>
      </w:pPr>
      <w:r w:rsidRPr="0001105E">
        <w:rPr>
          <w:sz w:val="36"/>
          <w:szCs w:val="36"/>
        </w:rPr>
        <w:pict w14:anchorId="17317FC2">
          <v:rect id="_x0000_i1120" style="width:0;height:1.5pt" o:hralign="center" o:hrstd="t" o:hr="t" fillcolor="#a0a0a0" stroked="f"/>
        </w:pict>
      </w:r>
    </w:p>
    <w:p w14:paraId="79B61BF2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01105E">
        <w:rPr>
          <w:b/>
          <w:bCs/>
          <w:sz w:val="36"/>
          <w:szCs w:val="36"/>
        </w:rPr>
        <w:t xml:space="preserve"> 13. Key Insights</w:t>
      </w:r>
    </w:p>
    <w:p w14:paraId="5A5B0E52" w14:textId="77777777" w:rsidR="0001105E" w:rsidRPr="0001105E" w:rsidRDefault="0001105E" w:rsidP="0001105E">
      <w:pPr>
        <w:numPr>
          <w:ilvl w:val="0"/>
          <w:numId w:val="26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Feature engineering significantly improved predictions </w:t>
      </w:r>
    </w:p>
    <w:p w14:paraId="72413FEB" w14:textId="77777777" w:rsidR="0001105E" w:rsidRPr="0001105E" w:rsidRDefault="0001105E" w:rsidP="0001105E">
      <w:pPr>
        <w:numPr>
          <w:ilvl w:val="0"/>
          <w:numId w:val="26"/>
        </w:numPr>
        <w:rPr>
          <w:sz w:val="36"/>
          <w:szCs w:val="36"/>
        </w:rPr>
      </w:pPr>
      <w:r w:rsidRPr="0001105E">
        <w:rPr>
          <w:sz w:val="36"/>
          <w:szCs w:val="36"/>
        </w:rPr>
        <w:lastRenderedPageBreak/>
        <w:t xml:space="preserve">Scaling impacted model performance depending on algorithm </w:t>
      </w:r>
    </w:p>
    <w:p w14:paraId="4C3E1C4C" w14:textId="77777777" w:rsidR="0001105E" w:rsidRPr="0001105E" w:rsidRDefault="0001105E" w:rsidP="0001105E">
      <w:pPr>
        <w:numPr>
          <w:ilvl w:val="0"/>
          <w:numId w:val="26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Encoding method choice affected results </w:t>
      </w:r>
    </w:p>
    <w:p w14:paraId="05D06841" w14:textId="77777777" w:rsidR="0001105E" w:rsidRPr="0001105E" w:rsidRDefault="0001105E" w:rsidP="0001105E">
      <w:pPr>
        <w:rPr>
          <w:sz w:val="36"/>
          <w:szCs w:val="36"/>
        </w:rPr>
      </w:pPr>
      <w:r w:rsidRPr="0001105E">
        <w:rPr>
          <w:sz w:val="36"/>
          <w:szCs w:val="36"/>
        </w:rPr>
        <w:pict w14:anchorId="60FF0220">
          <v:rect id="_x0000_i1121" style="width:0;height:1.5pt" o:hralign="center" o:hrstd="t" o:hr="t" fillcolor="#a0a0a0" stroked="f"/>
        </w:pict>
      </w:r>
    </w:p>
    <w:p w14:paraId="273C3485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1105E">
        <w:rPr>
          <w:b/>
          <w:bCs/>
          <w:sz w:val="36"/>
          <w:szCs w:val="36"/>
        </w:rPr>
        <w:t xml:space="preserve"> 14. Conclusion</w:t>
      </w:r>
    </w:p>
    <w:p w14:paraId="5EA51F9A" w14:textId="7EFA914A" w:rsidR="0001105E" w:rsidRPr="0001105E" w:rsidRDefault="0001105E" w:rsidP="0001105E">
      <w:pPr>
        <w:rPr>
          <w:sz w:val="36"/>
          <w:szCs w:val="36"/>
        </w:rPr>
      </w:pPr>
      <w:r w:rsidRPr="0001105E">
        <w:rPr>
          <w:sz w:val="36"/>
          <w:szCs w:val="36"/>
        </w:rPr>
        <w:t>This project demonstrates a complete workflow for preprocessing and feature engineering. Proper handling of data significantly improves machine learning model performance and reliability.</w:t>
      </w:r>
    </w:p>
    <w:p w14:paraId="7FBA34AD" w14:textId="77777777" w:rsidR="0001105E" w:rsidRPr="0001105E" w:rsidRDefault="0001105E" w:rsidP="0001105E">
      <w:pPr>
        <w:rPr>
          <w:b/>
          <w:bCs/>
          <w:sz w:val="36"/>
          <w:szCs w:val="36"/>
        </w:rPr>
      </w:pPr>
      <w:r w:rsidRPr="0001105E">
        <w:rPr>
          <w:rFonts w:ascii="Segoe UI Emoji" w:hAnsi="Segoe UI Emoji" w:cs="Segoe UI Emoji"/>
          <w:b/>
          <w:bCs/>
          <w:sz w:val="36"/>
          <w:szCs w:val="36"/>
        </w:rPr>
        <w:t>📎</w:t>
      </w:r>
      <w:r w:rsidRPr="0001105E">
        <w:rPr>
          <w:b/>
          <w:bCs/>
          <w:sz w:val="36"/>
          <w:szCs w:val="36"/>
        </w:rPr>
        <w:t xml:space="preserve"> 15. Future Improvements</w:t>
      </w:r>
    </w:p>
    <w:p w14:paraId="2583D9F8" w14:textId="77777777" w:rsidR="0001105E" w:rsidRPr="0001105E" w:rsidRDefault="0001105E" w:rsidP="0001105E">
      <w:pPr>
        <w:numPr>
          <w:ilvl w:val="0"/>
          <w:numId w:val="27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Use advanced encoding (Target Encoding) </w:t>
      </w:r>
    </w:p>
    <w:p w14:paraId="4E4DC227" w14:textId="77777777" w:rsidR="0001105E" w:rsidRPr="0001105E" w:rsidRDefault="0001105E" w:rsidP="0001105E">
      <w:pPr>
        <w:numPr>
          <w:ilvl w:val="0"/>
          <w:numId w:val="27"/>
        </w:numPr>
        <w:rPr>
          <w:sz w:val="36"/>
          <w:szCs w:val="36"/>
        </w:rPr>
      </w:pPr>
      <w:r w:rsidRPr="0001105E">
        <w:rPr>
          <w:sz w:val="36"/>
          <w:szCs w:val="36"/>
        </w:rPr>
        <w:t xml:space="preserve">Apply feature selection with SHAP values </w:t>
      </w:r>
    </w:p>
    <w:p w14:paraId="181E41D0" w14:textId="77777777" w:rsidR="0001105E" w:rsidRPr="0001105E" w:rsidRDefault="0001105E" w:rsidP="0001105E">
      <w:pPr>
        <w:numPr>
          <w:ilvl w:val="0"/>
          <w:numId w:val="27"/>
        </w:numPr>
        <w:rPr>
          <w:sz w:val="36"/>
          <w:szCs w:val="36"/>
        </w:rPr>
      </w:pPr>
      <w:r w:rsidRPr="0001105E">
        <w:rPr>
          <w:sz w:val="36"/>
          <w:szCs w:val="36"/>
        </w:rPr>
        <w:t>Try automated pipelines (</w:t>
      </w:r>
      <w:proofErr w:type="spellStart"/>
      <w:r w:rsidRPr="0001105E">
        <w:rPr>
          <w:sz w:val="36"/>
          <w:szCs w:val="36"/>
        </w:rPr>
        <w:t>AutoML</w:t>
      </w:r>
      <w:proofErr w:type="spellEnd"/>
      <w:r w:rsidRPr="0001105E">
        <w:rPr>
          <w:sz w:val="36"/>
          <w:szCs w:val="36"/>
        </w:rPr>
        <w:t>)</w:t>
      </w:r>
    </w:p>
    <w:p w14:paraId="12AE4D0A" w14:textId="77777777" w:rsidR="00F3440A" w:rsidRPr="0001105E" w:rsidRDefault="00F3440A">
      <w:pPr>
        <w:rPr>
          <w:sz w:val="36"/>
          <w:szCs w:val="36"/>
        </w:rPr>
      </w:pPr>
    </w:p>
    <w:sectPr w:rsidR="00F3440A" w:rsidRPr="00011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9C5"/>
    <w:multiLevelType w:val="multilevel"/>
    <w:tmpl w:val="8690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3D90"/>
    <w:multiLevelType w:val="multilevel"/>
    <w:tmpl w:val="DCD0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D052E"/>
    <w:multiLevelType w:val="multilevel"/>
    <w:tmpl w:val="B05C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30D7E"/>
    <w:multiLevelType w:val="multilevel"/>
    <w:tmpl w:val="BE5C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86369"/>
    <w:multiLevelType w:val="multilevel"/>
    <w:tmpl w:val="F5A67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D09C0"/>
    <w:multiLevelType w:val="multilevel"/>
    <w:tmpl w:val="68B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C5AC3"/>
    <w:multiLevelType w:val="multilevel"/>
    <w:tmpl w:val="6DD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40DC2"/>
    <w:multiLevelType w:val="multilevel"/>
    <w:tmpl w:val="06E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57F23"/>
    <w:multiLevelType w:val="multilevel"/>
    <w:tmpl w:val="5C9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47F70"/>
    <w:multiLevelType w:val="multilevel"/>
    <w:tmpl w:val="7286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84C37"/>
    <w:multiLevelType w:val="multilevel"/>
    <w:tmpl w:val="570C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95B5C"/>
    <w:multiLevelType w:val="multilevel"/>
    <w:tmpl w:val="2FEC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91E9D"/>
    <w:multiLevelType w:val="multilevel"/>
    <w:tmpl w:val="42BC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E2D63"/>
    <w:multiLevelType w:val="multilevel"/>
    <w:tmpl w:val="B6E8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E7AE7"/>
    <w:multiLevelType w:val="multilevel"/>
    <w:tmpl w:val="605E8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D75493"/>
    <w:multiLevelType w:val="multilevel"/>
    <w:tmpl w:val="931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F7702"/>
    <w:multiLevelType w:val="multilevel"/>
    <w:tmpl w:val="C7B4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61D68"/>
    <w:multiLevelType w:val="multilevel"/>
    <w:tmpl w:val="A746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C5D4D"/>
    <w:multiLevelType w:val="multilevel"/>
    <w:tmpl w:val="52B2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E40FB"/>
    <w:multiLevelType w:val="multilevel"/>
    <w:tmpl w:val="5D2A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A2E6D"/>
    <w:multiLevelType w:val="multilevel"/>
    <w:tmpl w:val="9D02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028B7"/>
    <w:multiLevelType w:val="multilevel"/>
    <w:tmpl w:val="6EA4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949BD"/>
    <w:multiLevelType w:val="multilevel"/>
    <w:tmpl w:val="4FEE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70060"/>
    <w:multiLevelType w:val="multilevel"/>
    <w:tmpl w:val="1F16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5109D"/>
    <w:multiLevelType w:val="multilevel"/>
    <w:tmpl w:val="2828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24ABD"/>
    <w:multiLevelType w:val="multilevel"/>
    <w:tmpl w:val="F2E2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06848"/>
    <w:multiLevelType w:val="multilevel"/>
    <w:tmpl w:val="CC5C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016651">
    <w:abstractNumId w:val="0"/>
  </w:num>
  <w:num w:numId="2" w16cid:durableId="1428959519">
    <w:abstractNumId w:val="13"/>
  </w:num>
  <w:num w:numId="3" w16cid:durableId="1824620458">
    <w:abstractNumId w:val="10"/>
  </w:num>
  <w:num w:numId="4" w16cid:durableId="2070961406">
    <w:abstractNumId w:val="25"/>
  </w:num>
  <w:num w:numId="5" w16cid:durableId="907688593">
    <w:abstractNumId w:val="17"/>
  </w:num>
  <w:num w:numId="6" w16cid:durableId="532305946">
    <w:abstractNumId w:val="3"/>
  </w:num>
  <w:num w:numId="7" w16cid:durableId="769424990">
    <w:abstractNumId w:val="6"/>
  </w:num>
  <w:num w:numId="8" w16cid:durableId="2033603769">
    <w:abstractNumId w:val="15"/>
  </w:num>
  <w:num w:numId="9" w16cid:durableId="2134515434">
    <w:abstractNumId w:val="2"/>
  </w:num>
  <w:num w:numId="10" w16cid:durableId="1420102548">
    <w:abstractNumId w:val="11"/>
  </w:num>
  <w:num w:numId="11" w16cid:durableId="1892693239">
    <w:abstractNumId w:val="22"/>
  </w:num>
  <w:num w:numId="12" w16cid:durableId="156769978">
    <w:abstractNumId w:val="20"/>
  </w:num>
  <w:num w:numId="13" w16cid:durableId="443157545">
    <w:abstractNumId w:val="23"/>
  </w:num>
  <w:num w:numId="14" w16cid:durableId="346059416">
    <w:abstractNumId w:val="19"/>
  </w:num>
  <w:num w:numId="15" w16cid:durableId="1768381286">
    <w:abstractNumId w:val="4"/>
  </w:num>
  <w:num w:numId="16" w16cid:durableId="1899321201">
    <w:abstractNumId w:val="5"/>
  </w:num>
  <w:num w:numId="17" w16cid:durableId="44331805">
    <w:abstractNumId w:val="21"/>
  </w:num>
  <w:num w:numId="18" w16cid:durableId="974259186">
    <w:abstractNumId w:val="24"/>
  </w:num>
  <w:num w:numId="19" w16cid:durableId="996113216">
    <w:abstractNumId w:val="1"/>
  </w:num>
  <w:num w:numId="20" w16cid:durableId="293946274">
    <w:abstractNumId w:val="9"/>
  </w:num>
  <w:num w:numId="21" w16cid:durableId="551115412">
    <w:abstractNumId w:val="26"/>
  </w:num>
  <w:num w:numId="22" w16cid:durableId="72898494">
    <w:abstractNumId w:val="12"/>
  </w:num>
  <w:num w:numId="23" w16cid:durableId="1067335879">
    <w:abstractNumId w:val="18"/>
  </w:num>
  <w:num w:numId="24" w16cid:durableId="1028406884">
    <w:abstractNumId w:val="16"/>
  </w:num>
  <w:num w:numId="25" w16cid:durableId="83647190">
    <w:abstractNumId w:val="14"/>
  </w:num>
  <w:num w:numId="26" w16cid:durableId="1635520049">
    <w:abstractNumId w:val="8"/>
  </w:num>
  <w:num w:numId="27" w16cid:durableId="3441351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5E"/>
    <w:rsid w:val="0001105E"/>
    <w:rsid w:val="0039041D"/>
    <w:rsid w:val="003C33D9"/>
    <w:rsid w:val="004834D8"/>
    <w:rsid w:val="0098144B"/>
    <w:rsid w:val="00F3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A804"/>
  <w15:chartTrackingRefBased/>
  <w15:docId w15:val="{D111719A-C146-413A-B130-087CF9CC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Harshitha</dc:creator>
  <cp:keywords/>
  <dc:description/>
  <cp:lastModifiedBy>Sneha Harshitha</cp:lastModifiedBy>
  <cp:revision>2</cp:revision>
  <dcterms:created xsi:type="dcterms:W3CDTF">2026-04-12T09:22:00Z</dcterms:created>
  <dcterms:modified xsi:type="dcterms:W3CDTF">2026-04-12T09:22:00Z</dcterms:modified>
</cp:coreProperties>
</file>