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Data Analysis Project</w:t>
      </w:r>
    </w:p>
    <w:p>
      <w:r>
        <w:t>Project Date: 2026-03-07</w:t>
      </w:r>
    </w:p>
    <w:p>
      <w:r>
        <w:t>Author: Data Analysis Project Submission</w:t>
      </w:r>
    </w:p>
    <w:p>
      <w:pPr>
        <w:pStyle w:val="Heading1"/>
      </w:pPr>
      <w:r>
        <w:t>1. Project Overview</w:t>
      </w:r>
    </w:p>
    <w:p>
      <w:r>
        <w:t>This project analyzes an e-commerce sales dataset to identify product performance, regional sales distribution, and sales trends over time. The goal is to demonstrate a complete data analysis pipeline including data loading, cleaning, analysis, visualization, and reporting.</w:t>
      </w:r>
    </w:p>
    <w:p>
      <w:pPr>
        <w:pStyle w:val="Heading1"/>
      </w:pPr>
      <w:r>
        <w:t>2. Objectives</w:t>
      </w:r>
    </w:p>
    <w:p>
      <w:r>
        <w:t>- Understand overall sales performance</w:t>
      </w:r>
    </w:p>
    <w:p>
      <w:r>
        <w:t>- Identify top-performing products</w:t>
      </w:r>
    </w:p>
    <w:p>
      <w:r>
        <w:t>- Analyze sales contribution by region</w:t>
      </w:r>
    </w:p>
    <w:p>
      <w:r>
        <w:t>- Observe sales trends over time</w:t>
      </w:r>
    </w:p>
    <w:p>
      <w:r>
        <w:t>- Provide insights for business decision-making</w:t>
      </w:r>
    </w:p>
    <w:p>
      <w:pPr>
        <w:pStyle w:val="Heading1"/>
      </w:pPr>
      <w:r>
        <w:t>3. Project Structure</w:t>
      </w:r>
    </w:p>
    <w:p>
      <w:r>
        <w:t>project/</w:t>
        <w:br/>
        <w:t>│</w:t>
        <w:br/>
        <w:t>├── data/</w:t>
        <w:br/>
        <w:t>│   └── sales_data.csv</w:t>
        <w:br/>
        <w:t>│</w:t>
        <w:br/>
        <w:t>├── visualizations/</w:t>
        <w:br/>
        <w:t>│   ├── sales_by_product.png</w:t>
        <w:br/>
        <w:t>│   ├── sales_by_region.png</w:t>
        <w:br/>
        <w:t>│   └── sales_trend.png</w:t>
        <w:br/>
        <w:t>│</w:t>
        <w:br/>
        <w:t>├── report/</w:t>
        <w:br/>
        <w:t>│   └── analysis_report.docx</w:t>
        <w:br/>
        <w:t>│</w:t>
        <w:br/>
        <w:t>├── main.py</w:t>
        <w:br/>
        <w:t>├── requirements.txt</w:t>
        <w:br/>
        <w:t>└── README.md</w:t>
      </w:r>
    </w:p>
    <w:p>
      <w:pPr>
        <w:pStyle w:val="Heading1"/>
      </w:pPr>
      <w:r>
        <w:t>4. Data Analysis Pipeline</w:t>
      </w:r>
    </w:p>
    <w:p>
      <w:pPr>
        <w:pStyle w:val="Heading2"/>
      </w:pPr>
      <w:r>
        <w:t>4.1 Data Loading</w:t>
      </w:r>
    </w:p>
    <w:p>
      <w:r>
        <w:t>The dataset is loaded using pandas. Validation checks ensure the file exists and columns are properly formatted.</w:t>
      </w:r>
    </w:p>
    <w:p>
      <w:pPr>
        <w:pStyle w:val="Heading2"/>
      </w:pPr>
      <w:r>
        <w:t>4.2 Data Cleaning</w:t>
      </w:r>
    </w:p>
    <w:p>
      <w:r>
        <w:t>- Handle missing values</w:t>
      </w:r>
    </w:p>
    <w:p>
      <w:r>
        <w:t>- Convert date fields to datetime format</w:t>
      </w:r>
    </w:p>
    <w:p>
      <w:r>
        <w:t>- Validate numeric columns</w:t>
      </w:r>
    </w:p>
    <w:p>
      <w:r>
        <w:t>- Remove duplicates if necessary</w:t>
      </w:r>
    </w:p>
    <w:p>
      <w:pPr>
        <w:pStyle w:val="Heading2"/>
      </w:pPr>
      <w:r>
        <w:t>4.3 Data Analysis</w:t>
      </w:r>
    </w:p>
    <w:p>
      <w:r>
        <w:t>Key metrics calculated in the analysis include:</w:t>
      </w:r>
    </w:p>
    <w:p>
      <w:r>
        <w:t>- Total Revenue</w:t>
      </w:r>
    </w:p>
    <w:p>
      <w:r>
        <w:t>- Average Order Value</w:t>
      </w:r>
    </w:p>
    <w:p>
      <w:r>
        <w:t>- Units Sold</w:t>
      </w:r>
    </w:p>
    <w:p>
      <w:r>
        <w:t>- Unique Customers</w:t>
      </w:r>
    </w:p>
    <w:p>
      <w:r>
        <w:t>- Product revenue ranking</w:t>
      </w:r>
    </w:p>
    <w:p>
      <w:r>
        <w:t>- Regional sales distribution</w:t>
      </w:r>
    </w:p>
    <w:p>
      <w:pPr>
        <w:pStyle w:val="Heading1"/>
      </w:pPr>
      <w:r>
        <w:t>5. Visualizations</w:t>
      </w:r>
    </w:p>
    <w:p>
      <w:pPr>
        <w:pStyle w:val="Heading2"/>
      </w:pPr>
      <w:r>
        <w:t>5.1 Sales by Product</w:t>
      </w:r>
    </w:p>
    <w:p>
      <w:r>
        <w:t>This bar chart shows the total revenue generated by each product category.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Laptops generate the highest revenue followed by tablets and phones. This indicates strong demand for high-value electronics.</w:t>
      </w:r>
    </w:p>
    <w:p>
      <w:pPr>
        <w:pStyle w:val="Heading2"/>
      </w:pPr>
      <w:r>
        <w:t>5.2 Regional Sales Distribution</w:t>
      </w:r>
    </w:p>
    <w:p>
      <w:r>
        <w:t>This pie chart illustrates how sales are distributed across different regions.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The North region contributes the largest share of sales, followed closely by the South region.</w:t>
      </w:r>
    </w:p>
    <w:p>
      <w:pPr>
        <w:pStyle w:val="Heading2"/>
      </w:pPr>
      <w:r>
        <w:t>5.3 Daily Sales Trend</w:t>
      </w:r>
    </w:p>
    <w:p>
      <w:r>
        <w:t>This line chart shows how sales revenue changes over time.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Daily revenue fluctuates significantly, suggesting possible seasonal effects, marketing campaigns, or demand variations.</w:t>
      </w:r>
    </w:p>
    <w:p>
      <w:pPr>
        <w:pStyle w:val="Heading1"/>
      </w:pPr>
      <w:r>
        <w:t>6. Key Findings</w:t>
      </w:r>
    </w:p>
    <w:p>
      <w:r>
        <w:t>1. Laptops are the highest revenue generating product.</w:t>
      </w:r>
    </w:p>
    <w:p>
      <w:r>
        <w:t>2. North region contributes the largest percentage of total sales.</w:t>
      </w:r>
    </w:p>
    <w:p>
      <w:r>
        <w:t>3. Sales fluctuate significantly over time.</w:t>
      </w:r>
    </w:p>
    <w:p>
      <w:r>
        <w:t>4. Lower-performing products may need marketing support.</w:t>
      </w:r>
    </w:p>
    <w:p>
      <w:pPr>
        <w:pStyle w:val="Heading1"/>
      </w:pPr>
      <w:r>
        <w:t>7. Business Recommendations</w:t>
      </w:r>
    </w:p>
    <w:p>
      <w:r>
        <w:t>- Maintain strong inventory for high-performing products like laptops.</w:t>
      </w:r>
    </w:p>
    <w:p>
      <w:r>
        <w:t>- Expand marketing campaigns in regions with lower sales.</w:t>
      </w:r>
    </w:p>
    <w:p>
      <w:r>
        <w:t>- Analyze sales spikes to identify successful promotions.</w:t>
      </w:r>
    </w:p>
    <w:p>
      <w:r>
        <w:t>- Consider bundling low-performing products with high-demand items.</w:t>
      </w:r>
    </w:p>
    <w:p>
      <w:pPr>
        <w:pStyle w:val="Heading1"/>
      </w:pPr>
      <w:r>
        <w:t>8. Error Handling and Validation</w:t>
      </w:r>
    </w:p>
    <w:p>
      <w:r>
        <w:t>The analysis script includes error handling to ensure reliability:</w:t>
      </w:r>
    </w:p>
    <w:p>
      <w:r>
        <w:t>- Check if dataset exists before loading</w:t>
      </w:r>
    </w:p>
    <w:p>
      <w:r>
        <w:t>- Validate column names</w:t>
      </w:r>
    </w:p>
    <w:p>
      <w:r>
        <w:t>- Handle missing or invalid data values</w:t>
      </w:r>
    </w:p>
    <w:p>
      <w:r>
        <w:t>- Use try/except blocks to prevent crashes</w:t>
      </w:r>
    </w:p>
    <w:p>
      <w:pPr>
        <w:pStyle w:val="Heading1"/>
      </w:pPr>
      <w:r>
        <w:t>9. Technologies Used</w:t>
      </w:r>
    </w:p>
    <w:p>
      <w:r>
        <w:t>- Python</w:t>
      </w:r>
    </w:p>
    <w:p>
      <w:r>
        <w:t>- Pandas</w:t>
      </w:r>
    </w:p>
    <w:p>
      <w:r>
        <w:t>- Matplotlib</w:t>
      </w:r>
    </w:p>
    <w:p>
      <w:r>
        <w:t>- NumPy</w:t>
      </w:r>
    </w:p>
    <w:p>
      <w:r>
        <w:t>- Jupyter Notebook / Python Script</w:t>
      </w:r>
    </w:p>
    <w:p>
      <w:pPr>
        <w:pStyle w:val="Heading1"/>
      </w:pPr>
      <w:r>
        <w:t>10. Conclusion</w:t>
      </w:r>
    </w:p>
    <w:p>
      <w:r>
        <w:t>This project demonstrates a full data analysis workflow from raw dataset to business insights. The visualizations help stakeholders quickly understand performance trends and identify growth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