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>
        <w:trPr>
          <w:trHeight w:val="372"/>
        </w:trPr>
        <w:tc>
          <w:tcPr>
            <w:cnfStyle w:val="10100000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cnfStyle w:val="100000000000"/>
            <w:tcW w:w="4510" w:type="dxa"/>
          </w:tcPr>
          <w:p>
            <w:p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rPr>
          <w:trHeight w:val="357"/>
        </w:trPr>
        <w:tc>
          <w:tcPr>
            <w:cnfStyle w:val="00100010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beatings from Wife</w:t>
            </w:r>
          </w:p>
        </w:tc>
        <w:tc>
          <w:tcPr>
            <w:cnfStyle w:val="00000010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Results of rolling a dice</w:t>
            </w:r>
          </w:p>
        </w:tc>
        <w:tc>
          <w:tcPr>
            <w:cnfStyle w:val="00000001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</w:t>
            </w:r>
          </w:p>
        </w:tc>
      </w:tr>
      <w:tr>
        <w:trPr>
          <w:trHeight w:val="372"/>
        </w:trPr>
        <w:tc>
          <w:tcPr>
            <w:cnfStyle w:val="00100010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Weight of a person</w:t>
            </w:r>
          </w:p>
        </w:tc>
        <w:tc>
          <w:tcPr>
            <w:cnfStyle w:val="00000010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Continuos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Weight of Gold</w:t>
            </w:r>
          </w:p>
        </w:tc>
        <w:tc>
          <w:tcPr>
            <w:cnfStyle w:val="00000001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Continous</w:t>
            </w:r>
          </w:p>
        </w:tc>
      </w:tr>
      <w:tr>
        <w:trPr>
          <w:trHeight w:val="357"/>
        </w:trPr>
        <w:tc>
          <w:tcPr>
            <w:cnfStyle w:val="00100010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Distance between two places</w:t>
            </w:r>
          </w:p>
        </w:tc>
        <w:tc>
          <w:tcPr>
            <w:cnfStyle w:val="00000010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Continuos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Length of a leaf</w:t>
            </w:r>
          </w:p>
        </w:tc>
        <w:tc>
          <w:tcPr>
            <w:cnfStyle w:val="00000001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Continous</w:t>
            </w:r>
          </w:p>
        </w:tc>
      </w:tr>
      <w:tr>
        <w:trPr>
          <w:trHeight w:val="372"/>
        </w:trPr>
        <w:tc>
          <w:tcPr>
            <w:cnfStyle w:val="00100010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Dog's weight</w:t>
            </w:r>
          </w:p>
        </w:tc>
        <w:tc>
          <w:tcPr>
            <w:cnfStyle w:val="00000010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Continous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Blue Color</w:t>
            </w:r>
          </w:p>
        </w:tc>
        <w:tc>
          <w:tcPr>
            <w:cnfStyle w:val="00000001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>
          <w:trHeight w:val="357"/>
        </w:trPr>
        <w:tc>
          <w:tcPr>
            <w:cnfStyle w:val="00100010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kids</w:t>
            </w:r>
          </w:p>
        </w:tc>
        <w:tc>
          <w:tcPr>
            <w:cnfStyle w:val="00000010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tickets in Indian railways</w:t>
            </w:r>
          </w:p>
        </w:tc>
        <w:tc>
          <w:tcPr>
            <w:cnfStyle w:val="00000001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</w:t>
            </w:r>
          </w:p>
        </w:tc>
      </w:tr>
      <w:tr>
        <w:trPr>
          <w:trHeight w:val="372"/>
        </w:trPr>
        <w:tc>
          <w:tcPr>
            <w:cnfStyle w:val="00100010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times married</w:t>
            </w:r>
          </w:p>
        </w:tc>
        <w:tc>
          <w:tcPr>
            <w:cnfStyle w:val="00000010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</w:t>
            </w:r>
          </w:p>
        </w:tc>
      </w:tr>
      <w:tr>
        <w:trPr>
          <w:trHeight w:val="357"/>
        </w:trPr>
        <w:tc>
          <w:tcPr>
            <w:cnfStyle w:val="001000010000"/>
            <w:tcW w:w="4510" w:type="dxa"/>
            <w:vAlign w:val="bottom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Gender (Male or Female)</w:t>
            </w:r>
          </w:p>
        </w:tc>
        <w:tc>
          <w:tcPr>
            <w:cnfStyle w:val="000000010000"/>
            <w:tcW w:w="4510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</w:tbl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Q1) Identify the Data type for the Following: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Q2) Identify the Data types, which were among the following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>
        <w:trPr/>
        <w:tc>
          <w:tcPr>
            <w:cnfStyle w:val="101000000000"/>
            <w:tcW w:w="4675" w:type="dxa"/>
          </w:tcPr>
          <w:p>
            <w:p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cnfStyle w:val="100000000000"/>
            <w:tcW w:w="4675" w:type="dxa"/>
          </w:tcPr>
          <w:p>
            <w:p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Gender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High School Class Ranking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Celsius Temperature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Weight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Hair Color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Socioeconomic Status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Fahrenheit Temperature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Height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Type of living accommodation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Ordinal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Level of Agreement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IQ(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Intelligence Scale)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Sales Figures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Blood Group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Time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Of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Day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Time on a Clock with Hands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>
          <w:trHeight w:val="336" w:hRule="atLeast"/>
        </w:trPr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Children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Religious Preference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Barometer Pressure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SAT Scores</w:t>
            </w:r>
          </w:p>
        </w:tc>
        <w:tc>
          <w:tcPr>
            <w:cnfStyle w:val="00000010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Years of Education</w:t>
            </w:r>
          </w:p>
        </w:tc>
        <w:tc>
          <w:tcPr>
            <w:cnfStyle w:val="000000010000"/>
            <w:tcW w:w="467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</w:tbl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Q3) Three</w:t>
      </w:r>
      <w:r>
        <w:rPr>
          <w:rFonts w:ascii="Times New Roman" w:cs="Times New Roman" w:hAnsi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cs="Times New Roman" w:hAnsi="Times New Roman"/>
          <w:sz w:val="28"/>
          <w:szCs w:val="28"/>
        </w:rPr>
        <w:t xml:space="preserve"> and one tail</w:t>
      </w:r>
      <w:r>
        <w:rPr>
          <w:rFonts w:ascii="Times New Roman" w:cs="Times New Roman" w:hAnsi="Times New Roman"/>
          <w:sz w:val="28"/>
          <w:szCs w:val="28"/>
        </w:rPr>
        <w:t xml:space="preserve"> are obtained?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Solution</w:t>
      </w:r>
      <w:r>
        <w:rPr>
          <w:rFonts w:ascii="Times New Roman" w:cs="Times New Roman" w:hAnsi="Times New Roman"/>
          <w:sz w:val="28"/>
          <w:szCs w:val="28"/>
        </w:rPr>
        <w:t>: Total Possible outcome 2^3 = 8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Total outcomes HHH, HHT, HTT, THT, HTH, THH, TTT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 xml:space="preserve">o. Of Favourable Outcomes </w:t>
      </w:r>
      <w:r>
        <w:rPr>
          <w:rFonts w:ascii="Times New Roman" w:cs="Times New Roman" w:hAnsi="Times New Roman"/>
          <w:sz w:val="28"/>
          <w:szCs w:val="28"/>
        </w:rPr>
        <w:t>= 3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P(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Head and 1 Tail) = 3/8 = 0.375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Q4</w:t>
      </w:r>
      <w:r>
        <w:rPr>
          <w:rFonts w:ascii="Times New Roman" w:cs="Times New Roman" w:hAnsi="Times New Roman"/>
          <w:sz w:val="28"/>
          <w:szCs w:val="28"/>
        </w:rPr>
        <w:t>)  Two</w:t>
      </w:r>
      <w:r>
        <w:rPr>
          <w:rFonts w:ascii="Times New Roman" w:cs="Times New Roman" w:hAnsi="Times New Roman"/>
          <w:sz w:val="28"/>
          <w:szCs w:val="28"/>
        </w:rPr>
        <w:t xml:space="preserve"> Dice are rolled, find the probability that sum is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Equal to 1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Less than or equal </w:t>
      </w:r>
      <w:r>
        <w:rPr>
          <w:rFonts w:ascii="Times New Roman" w:cs="Times New Roman" w:hAnsi="Times New Roman"/>
          <w:sz w:val="28"/>
          <w:szCs w:val="28"/>
        </w:rPr>
        <w:t>to 4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Sum is divisible by 2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and </w:t>
      </w:r>
      <w:r>
        <w:rPr>
          <w:rFonts w:ascii="Times New Roman" w:cs="Times New Roman" w:hAnsi="Times New Roman"/>
          <w:sz w:val="28"/>
          <w:szCs w:val="28"/>
        </w:rPr>
        <w:t xml:space="preserve"> 3</w:t>
      </w:r>
    </w:p>
    <w:p>
      <w:pPr>
        <w:pStyle w:val="ListParagraph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Solution: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Total number of outcomes = 6^2 = 36</w:t>
      </w:r>
    </w:p>
    <w:p>
      <w:pPr>
        <w:pStyle w:val="ListParagraph"/>
        <w:ind w:left="144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No. Of outcomes equal to 1 = 0</w:t>
      </w:r>
    </w:p>
    <w:p>
      <w:pPr>
        <w:pStyle w:val="ListParagraph"/>
        <w:ind w:left="720" w:right="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P(</w:t>
      </w:r>
      <w:r>
        <w:rPr>
          <w:rFonts w:ascii="Times New Roman" w:cs="Times New Roman" w:hAnsi="Times New Roman"/>
          <w:sz w:val="28"/>
          <w:szCs w:val="28"/>
        </w:rPr>
        <w:t>Equal to 1) = 0/36 = 0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b) Less than or equal </w:t>
      </w:r>
      <w:r>
        <w:rPr>
          <w:rFonts w:ascii="Times New Roman" w:cs="Times New Roman" w:hAnsi="Times New Roman"/>
          <w:sz w:val="28"/>
          <w:szCs w:val="28"/>
        </w:rPr>
        <w:t>to 4</w:t>
      </w:r>
    </w:p>
    <w:p>
      <w:pPr>
        <w:pStyle w:val="ListParagraph"/>
        <w:ind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Total number of outcomes = 6^2 = 36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No. Of outcomes </w:t>
      </w:r>
      <w:r>
        <w:rPr>
          <w:rFonts w:ascii="Times New Roman" w:cs="Times New Roman" w:hAnsi="Times New Roman"/>
          <w:sz w:val="28"/>
          <w:szCs w:val="28"/>
        </w:rPr>
        <w:t xml:space="preserve">Less than or equal </w:t>
      </w:r>
      <w:r>
        <w:rPr>
          <w:rFonts w:ascii="Times New Roman" w:cs="Times New Roman" w:hAnsi="Times New Roman"/>
          <w:sz w:val="28"/>
          <w:szCs w:val="28"/>
        </w:rPr>
        <w:t>to 4 = 6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</w:t>
      </w:r>
      <w:r>
        <w:rPr>
          <w:rFonts w:ascii="Times New Roman" w:cs="Times New Roman" w:hAnsi="Times New Roman"/>
          <w:sz w:val="28"/>
          <w:szCs w:val="28"/>
        </w:rPr>
        <w:t>P(</w:t>
      </w:r>
      <w:r>
        <w:rPr>
          <w:rFonts w:ascii="Times New Roman" w:cs="Times New Roman" w:hAnsi="Times New Roman"/>
          <w:sz w:val="28"/>
          <w:szCs w:val="28"/>
        </w:rPr>
        <w:t xml:space="preserve">Less than or equal </w:t>
      </w:r>
      <w:r>
        <w:rPr>
          <w:rFonts w:ascii="Times New Roman" w:cs="Times New Roman" w:hAnsi="Times New Roman"/>
          <w:sz w:val="28"/>
          <w:szCs w:val="28"/>
        </w:rPr>
        <w:t>to 4</w:t>
      </w:r>
      <w:r>
        <w:rPr>
          <w:rFonts w:ascii="Times New Roman" w:cs="Times New Roman" w:hAnsi="Times New Roman"/>
          <w:sz w:val="28"/>
          <w:szCs w:val="28"/>
        </w:rPr>
        <w:t>) = 6/36 = 0.166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ind w:left="72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c) Sum is divisible by 2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and </w:t>
      </w:r>
      <w:r>
        <w:rPr>
          <w:rFonts w:ascii="Times New Roman" w:cs="Times New Roman" w:hAnsi="Times New Roman"/>
          <w:sz w:val="28"/>
          <w:szCs w:val="28"/>
        </w:rPr>
        <w:t xml:space="preserve"> 3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</w:t>
      </w:r>
      <w:r>
        <w:rPr>
          <w:rFonts w:ascii="Times New Roman" w:cs="Times New Roman" w:hAnsi="Times New Roman"/>
          <w:sz w:val="28"/>
          <w:szCs w:val="28"/>
        </w:rPr>
        <w:t>Total number of outcomes = 6^2 = 36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No of outcomes </w:t>
      </w:r>
      <w:r>
        <w:rPr>
          <w:rFonts w:ascii="Times New Roman" w:cs="Times New Roman" w:hAnsi="Times New Roman"/>
          <w:sz w:val="28"/>
          <w:szCs w:val="28"/>
        </w:rPr>
        <w:t>Sum is divisible by 2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and </w:t>
      </w:r>
      <w:r>
        <w:rPr>
          <w:rFonts w:ascii="Times New Roman" w:cs="Times New Roman" w:hAnsi="Times New Roman"/>
          <w:sz w:val="28"/>
          <w:szCs w:val="28"/>
        </w:rPr>
        <w:t xml:space="preserve"> 3 = 6</w:t>
      </w:r>
    </w:p>
    <w:p>
      <w:pPr>
        <w:pStyle w:val="ListParagraph"/>
        <w:ind w:left="72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P(</w:t>
      </w:r>
      <w:r>
        <w:rPr>
          <w:rFonts w:ascii="Times New Roman" w:cs="Times New Roman" w:hAnsi="Times New Roman"/>
          <w:sz w:val="28"/>
          <w:szCs w:val="28"/>
        </w:rPr>
        <w:t>Sum is divisible by 2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and </w:t>
      </w:r>
      <w:r>
        <w:rPr>
          <w:rFonts w:ascii="Times New Roman" w:cs="Times New Roman" w:hAnsi="Times New Roman"/>
          <w:sz w:val="28"/>
          <w:szCs w:val="28"/>
        </w:rPr>
        <w:t xml:space="preserve"> 3) = 6/36 = 1/6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ind w:left="720" w:right="0" w:firstLine="720"/>
        <w:rPr>
          <w:rFonts w:ascii="Times New Roman" w:cs="Times New Roman" w:hAnsi="Times New Roman"/>
          <w:sz w:val="28"/>
          <w:szCs w:val="28"/>
        </w:rPr>
      </w:pPr>
    </w:p>
    <w:p>
      <w:pPr>
        <w:pStyle w:val="Normal(Web)"/>
        <w:spacing w:before="0" w:after="0"/>
        <w:rPr>
          <w:sz w:val="28"/>
          <w:szCs w:val="28"/>
        </w:rPr>
      </w:pPr>
      <w:r>
        <w:rPr>
          <w:sz w:val="28"/>
          <w:szCs w:val="28"/>
        </w:rPr>
        <w:t>Q5</w:t>
      </w:r>
      <w:r>
        <w:rPr>
          <w:sz w:val="28"/>
          <w:szCs w:val="28"/>
        </w:rPr>
        <w:t xml:space="preserve">) 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Solution: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Total no of balls (2 + 3 + 2) = 7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No of ways of drawing 2 balls out of 7 n(S) = (7*6) / (2*1) = 21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 = Event of drawing 2 balls, none of which is blue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n(E) = (2 + 3)  = 5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 5C2 =  (5*4) / (2*1) = 10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P(E) = 10/21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Q6) Calculate</w:t>
      </w:r>
      <w:r>
        <w:rPr>
          <w:rFonts w:ascii="Times New Roman" w:cs="Times New Roman" w:hAnsi="Times New Roman"/>
          <w:sz w:val="28"/>
          <w:szCs w:val="28"/>
        </w:rPr>
        <w:t xml:space="preserve"> the Expected number of candies </w:t>
      </w:r>
      <w:r>
        <w:rPr>
          <w:rFonts w:ascii="Times New Roman" w:cs="Times New Roman" w:hAnsi="Times New Roman"/>
          <w:sz w:val="28"/>
          <w:szCs w:val="28"/>
        </w:rPr>
        <w:t xml:space="preserve">for </w:t>
      </w:r>
      <w:r>
        <w:rPr>
          <w:rFonts w:ascii="Times New Roman" w:cs="Times New Roman" w:hAnsi="Times New Roman"/>
          <w:sz w:val="28"/>
          <w:szCs w:val="28"/>
        </w:rPr>
        <w:t xml:space="preserve">a randomly selected </w:t>
      </w:r>
      <w:r>
        <w:rPr>
          <w:rFonts w:ascii="Times New Roman" w:cs="Times New Roman" w:hAnsi="Times New Roman"/>
          <w:sz w:val="28"/>
          <w:szCs w:val="28"/>
        </w:rPr>
        <w:t xml:space="preserve">child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Below are the probabilities </w:t>
      </w:r>
      <w:r>
        <w:rPr>
          <w:rFonts w:ascii="Times New Roman" w:cs="Times New Roman" w:hAnsi="Times New Roman"/>
          <w:sz w:val="28"/>
          <w:szCs w:val="28"/>
        </w:rPr>
        <w:t>of count of candies for children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(ignoring the nature of the child</w:t>
      </w:r>
      <w:r>
        <w:rPr>
          <w:rFonts w:ascii="Times New Roman" w:cs="Times New Roman" w:hAnsi="Times New Roman"/>
          <w:sz w:val="28"/>
          <w:szCs w:val="28"/>
        </w:rPr>
        <w:t>-Generalized view</w:t>
      </w:r>
      <w:r>
        <w:rPr>
          <w:rFonts w:ascii="Times New Roman" w:cs="Times New Roman" w:hAnsi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>
        <w:trPr/>
        <w:tc>
          <w:tcPr>
            <w:cnfStyle w:val="101000000000"/>
            <w:tcW w:w="3116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CHILD</w:t>
            </w:r>
          </w:p>
        </w:tc>
        <w:tc>
          <w:tcPr>
            <w:cnfStyle w:val="1000000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Candies count</w:t>
            </w:r>
          </w:p>
        </w:tc>
        <w:tc>
          <w:tcPr>
            <w:cnfStyle w:val="1000000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Probability</w:t>
            </w:r>
          </w:p>
        </w:tc>
      </w:tr>
      <w:tr>
        <w:trPr/>
        <w:tc>
          <w:tcPr>
            <w:cnfStyle w:val="001000100000"/>
            <w:tcW w:w="3116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</w:p>
        </w:tc>
        <w:tc>
          <w:tcPr>
            <w:cnfStyle w:val="0000001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0.015</w:t>
            </w:r>
          </w:p>
        </w:tc>
      </w:tr>
      <w:tr>
        <w:trPr/>
        <w:tc>
          <w:tcPr>
            <w:cnfStyle w:val="001000010000"/>
            <w:tcW w:w="3116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</w:t>
            </w:r>
          </w:p>
        </w:tc>
        <w:tc>
          <w:tcPr>
            <w:cnfStyle w:val="00000001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cnfStyle w:val="00000001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0.20</w:t>
            </w:r>
          </w:p>
        </w:tc>
      </w:tr>
      <w:tr>
        <w:trPr/>
        <w:tc>
          <w:tcPr>
            <w:cnfStyle w:val="001000100000"/>
            <w:tcW w:w="3116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</w:t>
            </w:r>
          </w:p>
        </w:tc>
        <w:tc>
          <w:tcPr>
            <w:cnfStyle w:val="0000001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0.65</w:t>
            </w:r>
          </w:p>
        </w:tc>
      </w:tr>
      <w:tr>
        <w:trPr/>
        <w:tc>
          <w:tcPr>
            <w:cnfStyle w:val="001000010000"/>
            <w:tcW w:w="3116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</w:t>
            </w:r>
          </w:p>
        </w:tc>
        <w:tc>
          <w:tcPr>
            <w:cnfStyle w:val="00000001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cnfStyle w:val="00000001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0.005</w:t>
            </w:r>
          </w:p>
        </w:tc>
      </w:tr>
      <w:tr>
        <w:trPr/>
        <w:tc>
          <w:tcPr>
            <w:cnfStyle w:val="001000100000"/>
            <w:tcW w:w="3116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</w:t>
            </w:r>
          </w:p>
        </w:tc>
        <w:tc>
          <w:tcPr>
            <w:cnfStyle w:val="0000001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cnfStyle w:val="00000010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0.01</w:t>
            </w:r>
          </w:p>
        </w:tc>
      </w:tr>
      <w:tr>
        <w:trPr/>
        <w:tc>
          <w:tcPr>
            <w:cnfStyle w:val="001000010000"/>
            <w:tcW w:w="3116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</w:t>
            </w:r>
          </w:p>
        </w:tc>
        <w:tc>
          <w:tcPr>
            <w:cnfStyle w:val="00000001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3117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0.120</w:t>
            </w:r>
          </w:p>
        </w:tc>
      </w:tr>
    </w:tbl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Child A – probability of having 1 candy = 0.015.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Child B</w:t>
      </w:r>
      <w:r>
        <w:rPr>
          <w:rFonts w:ascii="Times New Roman" w:cs="Times New Roman" w:hAnsi="Times New Roman"/>
          <w:sz w:val="28"/>
          <w:szCs w:val="28"/>
        </w:rPr>
        <w:t xml:space="preserve"> – probability of having 4 candies</w:t>
      </w:r>
      <w:r>
        <w:rPr>
          <w:rFonts w:ascii="Times New Roman" w:cs="Times New Roman" w:hAnsi="Times New Roman"/>
          <w:sz w:val="28"/>
          <w:szCs w:val="28"/>
        </w:rPr>
        <w:t xml:space="preserve"> = 0.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>0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Solution : 3.09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Q7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Points,Score</w:t>
      </w:r>
      <w:r>
        <w:rPr>
          <w:sz w:val="28"/>
          <w:szCs w:val="28"/>
        </w:rPr>
        <w:t>,Weigh</w:t>
      </w:r>
      <w:r>
        <w:rPr>
          <w:sz w:val="28"/>
          <w:szCs w:val="28"/>
        </w:rPr>
        <w:t>&gt;</w:t>
      </w:r>
    </w:p>
    <w:p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>
        <w:rPr>
          <w:sz w:val="28"/>
          <w:szCs w:val="28"/>
        </w:rPr>
        <w:t>m</w:t>
      </w:r>
      <w:r>
        <w:rPr>
          <w:sz w:val="28"/>
          <w:szCs w:val="28"/>
        </w:rPr>
        <w:t>ent about the values/ Draw some inferences.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Q7.csv file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  <w:r>
        <w:fldChar w:fldCharType="begin"/>
      </w:r>
      <w:r>
        <w:instrText xml:space="preserve">HYPERLINK "https://colab.research.google.com/drive/1S7ytT_l6GdXTe4uHmaiXsNJ8Ki4dYb1i?authuser=1"</w:instrText>
      </w:r>
      <w:r>
        <w:fldChar w:fldCharType="separate"/>
      </w:r>
      <w:r>
        <w:rPr>
          <w:rStyle w:val="Hyperlink"/>
          <w:b/>
          <w:bCs/>
          <w:sz w:val="28"/>
          <w:szCs w:val="28"/>
        </w:rPr>
        <w:t>Python Assignment attached.</w:t>
      </w:r>
      <w:r>
        <w:fldChar w:fldCharType="end"/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Q8</w:t>
      </w:r>
      <w:r>
        <w:rPr>
          <w:sz w:val="28"/>
          <w:szCs w:val="28"/>
        </w:rPr>
        <w:t>) Calculate Expected Value for the problem below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  <w:r>
        <w:fldChar w:fldCharType="begin"/>
      </w:r>
      <w:r>
        <w:instrText xml:space="preserve">HYPERLINK "https://colab.research.google.com/drive/1S7ytT_l6GdXTe4uHmaiXsNJ8Ki4dYb1i?authuser=1"</w:instrText>
      </w:r>
      <w:r>
        <w:fldChar w:fldCharType="separate"/>
      </w:r>
      <w:r>
        <w:rPr>
          <w:rStyle w:val="Hyperlink"/>
          <w:b/>
          <w:bCs/>
          <w:sz w:val="28"/>
          <w:szCs w:val="28"/>
        </w:rPr>
        <w:t>Python Assignment attached.</w:t>
      </w:r>
      <w:r>
        <w:fldChar w:fldCharType="end"/>
      </w:r>
    </w:p>
    <w:p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color w:val="000000"/>
          <w:sz w:val="44"/>
          <w:rtl w:val="off"/>
          <w:lang w:val="en-US"/>
        </w:rPr>
        <w:t>9) Calculate Skewness, Kurtosis &amp; draw inferences on the following data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  <w:r>
        <w:fldChar w:fldCharType="begin"/>
      </w:r>
      <w:r>
        <w:instrText xml:space="preserve">HYPERLINK "https://colab.research.google.com/drive/1S7ytT_l6GdXTe4uHmaiXsNJ8Ki4dYb1i?authuser=1"</w:instrText>
      </w:r>
      <w:r>
        <w:fldChar w:fldCharType="separate"/>
      </w:r>
      <w:r>
        <w:rPr>
          <w:rStyle w:val="Hyperlink"/>
          <w:b/>
          <w:bCs/>
          <w:sz w:val="28"/>
          <w:szCs w:val="28"/>
        </w:rPr>
        <w:t>Python Assignment attached.</w:t>
      </w:r>
      <w:r>
        <w:fldChar w:fldCharType="end"/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>
      <w:pPr>
        <w:rPr>
          <w:b/>
          <w:sz w:val="28"/>
          <w:szCs w:val="28"/>
        </w:rPr>
      </w:pPr>
    </w:p>
    <w:p>
      <w:r>
        <w:rPr/>
        <w:drawing xmlns:mc="http://schemas.openxmlformats.org/markup-compatibility/2006">
          <wp:inline distT="0" distB="0" distL="0" distR="0">
            <wp:extent cx="5934075" cy="3095625"/>
            <wp:effectExtent l="0" t="0" r="25400" b="25400"/>
            <wp:docPr id="2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 distT="0" distB="0" distL="0" distR="0">
            <wp:extent cx="2933700" cy="2952750"/>
            <wp:effectExtent l="0" t="0" r="25400" b="25400"/>
            <wp:docPr id="2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S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uppose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person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in our sample weighs 20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Calculate 94%,98%,96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% confidence interval?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 Python Assignment attached.</w:t>
      </w:r>
    </w:p>
    <w:p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</w:p>
    <w:p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Q12</w:t>
      </w:r>
      <w:r>
        <w:rPr>
          <w:b/>
          <w:bCs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Below</w:t>
      </w:r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>
      <w:pPr>
        <w:jc w:val="both"/>
        <w:rPr>
          <w:b/>
          <w:sz w:val="40"/>
          <w:szCs w:val="28"/>
        </w:rPr>
      </w:pPr>
      <w:r>
        <w:rPr>
          <w:b/>
          <w:sz w:val="32"/>
        </w:rPr>
        <w:t>34,36,36,38,38,39,39,40,</w:t>
      </w:r>
      <w:r>
        <w:rPr>
          <w:b/>
          <w:bCs/>
          <w:sz w:val="32"/>
        </w:rPr>
        <w:t>40,41,</w:t>
      </w:r>
      <w:r>
        <w:rPr>
          <w:b/>
          <w:sz w:val="32"/>
        </w:rPr>
        <w:t>41,41,41,42,42,45,49,56</w:t>
      </w:r>
    </w:p>
    <w:p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 mean,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median,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variance,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>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 Python Assignment attached.</w:t>
      </w:r>
    </w:p>
    <w:p>
      <w:pPr>
        <w:pStyle w:val="ListParagraph"/>
        <w:ind w:left="0" w:right="0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1) Find mean,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median,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variance,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  <w:r>
        <w:rPr>
          <w:rFonts w:asciiTheme="minorAscii" w:cstheme="minorAscii" w:eastAsiaTheme="minorAscii" w:hAnsiTheme="minorAscii"/>
          <w:sz w:val="28"/>
          <w:szCs w:val="28"/>
        </w:rPr>
        <w:t xml:space="preserve">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sz w:val="28"/>
          <w:szCs w:val="28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statistics.mean(marks)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   41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sz w:val="28"/>
          <w:szCs w:val="28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statistics.median(marks)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 40.5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sz w:val="28"/>
          <w:szCs w:val="28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    statistics.mode(marks)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   41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   statistics.variance(marks)   25.529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monospace"/>
          <w:color w:val="000000"/>
          <w:sz w:val="21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   statistics.stdev(marks)     5.05266</w:t>
      </w:r>
    </w:p>
    <w:p>
      <w:pPr>
        <w:pStyle w:val="ListParagraph"/>
        <w:ind w:left="0" w:right="0" w:firstLine="0"/>
        <w:rPr>
          <w:sz w:val="28"/>
          <w:szCs w:val="28"/>
        </w:rPr>
      </w:pPr>
    </w:p>
    <w:p>
      <w:pPr>
        <w:pStyle w:val="ListParagraph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 xml:space="preserve">2) What can we say about the </w:t>
      </w:r>
      <w:r>
        <w:rPr>
          <w:sz w:val="28"/>
          <w:szCs w:val="28"/>
        </w:rPr>
        <w:t xml:space="preserve">student marks?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we can say that mean of student marks is 41 which is slightly greater than median. Most of the students got marks in between 41 and 42. Also there are 2 outliers at 49, 56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Q13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nature of skewness when mean, median of data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equal?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When the mean and median of the data are equal then the </w:t>
      </w:r>
      <w:r>
        <w:rPr>
          <w:sz w:val="28"/>
          <w:szCs w:val="28"/>
        </w:rPr>
        <w:t>nature of skewness has zero skewness.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Q14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nature of skewness when mean &gt; </w:t>
      </w:r>
      <w:r>
        <w:rPr>
          <w:sz w:val="28"/>
          <w:szCs w:val="28"/>
        </w:rPr>
        <w:t>median 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b w:val="off"/>
          <w:bCs w:val="off"/>
          <w:sz w:val="28"/>
          <w:szCs w:val="28"/>
        </w:rPr>
        <w:t>T</w:t>
      </w:r>
      <w:r>
        <w:rPr>
          <w:sz w:val="28"/>
          <w:szCs w:val="28"/>
        </w:rPr>
        <w:t xml:space="preserve">he nature of skewness when the mean is greater than the </w:t>
      </w:r>
      <w:r>
        <w:rPr>
          <w:sz w:val="28"/>
          <w:szCs w:val="28"/>
        </w:rPr>
        <w:t>median, the distribution is positively skewed.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Q15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What is the nature of skewness when median &gt; mean?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b w:val="off"/>
          <w:bCs w:val="off"/>
          <w:sz w:val="28"/>
          <w:szCs w:val="28"/>
        </w:rPr>
        <w:t>T</w:t>
      </w:r>
      <w:r>
        <w:rPr>
          <w:sz w:val="28"/>
          <w:szCs w:val="28"/>
        </w:rPr>
        <w:t xml:space="preserve">he nature of skewness when the mean is </w:t>
      </w:r>
      <w:r>
        <w:rPr>
          <w:sz w:val="28"/>
          <w:szCs w:val="28"/>
        </w:rPr>
        <w:t>less</w:t>
      </w:r>
      <w:r>
        <w:rPr>
          <w:sz w:val="28"/>
          <w:szCs w:val="28"/>
        </w:rPr>
        <w:t xml:space="preserve"> than the </w:t>
      </w:r>
      <w:r>
        <w:rPr>
          <w:sz w:val="28"/>
          <w:szCs w:val="28"/>
        </w:rPr>
        <w:t xml:space="preserve">median, the distribution is </w:t>
      </w:r>
      <w:r>
        <w:rPr>
          <w:sz w:val="28"/>
          <w:szCs w:val="28"/>
        </w:rPr>
        <w:t>negatively</w:t>
      </w:r>
      <w:r>
        <w:rPr>
          <w:sz w:val="28"/>
          <w:szCs w:val="28"/>
        </w:rPr>
        <w:t xml:space="preserve"> skewed.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Q16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What does positive kurtosis value indicates for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data 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ositive kurtosis value indicates for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data that</w:t>
      </w:r>
      <w:r>
        <w:rPr>
          <w:rFonts w:asciiTheme="minorAscii" w:cstheme="minorAscii" w:eastAsiaTheme="minorAscii" w:hAnsiTheme="minorAscii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the data points are more concentrated towards the right-hand side of the distribution. </w:t>
      </w:r>
    </w:p>
    <w:p>
      <w:pPr>
        <w:rPr>
          <w:rFonts w:asciiTheme="minorAscii" w:cstheme="minorAscii" w:eastAsiaTheme="minorAscii" w:hAnsiTheme="minorAscii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Q17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What does negative kurtosis value indicates for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data?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Negative </w:t>
      </w:r>
      <w:r>
        <w:rPr>
          <w:sz w:val="28"/>
          <w:szCs w:val="28"/>
        </w:rPr>
        <w:t xml:space="preserve">kurtosis value indicates for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data that</w:t>
      </w:r>
      <w:r>
        <w:rPr>
          <w:rFonts w:asciiTheme="minorAscii" w:cstheme="minorAscii" w:eastAsiaTheme="minorAscii" w:hAnsiTheme="minorAscii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the data points are more concentrated towards the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left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-hand side of the distribution. 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Q18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 xml:space="preserve"> the below questions using the below boxplot visualization.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 distT="0" distB="0" distL="0" distR="0">
            <wp:extent cx="5591175" cy="1438275"/>
            <wp:effectExtent l="0" t="0" r="25400" b="25400"/>
            <wp:docPr id="2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he distribution of the data is not a Normal Distribution.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>
      <w:pPr>
        <w:rPr>
          <w:b w:val="off"/>
          <w:bCs w:val="off"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 w:val="off"/>
          <w:bCs w:val="off"/>
          <w:sz w:val="28"/>
          <w:szCs w:val="28"/>
        </w:rPr>
        <w:t>The nature of the Skewness of the data is Left Skewed.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  <w:r>
        <w:rPr>
          <w:b w:val="off"/>
          <w:bCs w:val="off"/>
          <w:sz w:val="28"/>
          <w:szCs w:val="28"/>
        </w:rPr>
        <w:t>18-10 = 8</w:t>
      </w:r>
      <w:r>
        <w:rPr>
          <w:b w:val="off"/>
          <w:bCs w:val="off"/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/>
    <w:p>
      <w:pPr>
        <w:pStyle w:val="ListParagraph"/>
        <w:rPr/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Q19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Comment on the below Boxplot visualizations?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 distT="0" distB="0" distL="0" distR="0">
            <wp:extent cx="3524250" cy="2152650"/>
            <wp:effectExtent l="0" t="0" r="25400" b="25400"/>
            <wp:docPr id="24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>
        <w:rPr>
          <w:sz w:val="28"/>
          <w:szCs w:val="28"/>
        </w:rPr>
        <w:t>.</w:t>
      </w:r>
    </w:p>
    <w:p>
      <w:pPr>
        <w:rPr>
          <w:b w:val="off"/>
          <w:bCs w:val="off"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 w:val="off"/>
          <w:bCs w:val="off"/>
          <w:sz w:val="28"/>
          <w:szCs w:val="28"/>
        </w:rPr>
        <w:t xml:space="preserve"> Both are normally distributed.</w:t>
      </w:r>
    </w:p>
    <w:p>
      <w:pPr>
        <w:spacing w:after="0" w:line="240" w:lineRule="auto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Q 20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Calculate probability from the given dataset for the below cases</w:t>
      </w:r>
    </w:p>
    <w:p>
      <w:pPr>
        <w:ind w:left="36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>.csv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r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for the below cases.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</w:p>
    <w:p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>
        <w:rPr>
          <w:sz w:val="28"/>
          <w:szCs w:val="28"/>
        </w:rPr>
        <w:t>)</w:t>
      </w:r>
    </w:p>
    <w:p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>
        <w:rPr>
          <w:sz w:val="28"/>
          <w:szCs w:val="28"/>
        </w:rPr>
        <w:t>)</w:t>
      </w:r>
    </w:p>
    <w:p>
      <w:pPr>
        <w:ind w:left="1080"/>
        <w:rPr>
          <w:sz w:val="28"/>
          <w:szCs w:val="28"/>
        </w:rPr>
      </w:pPr>
      <w:r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>
        <w:rPr>
          <w:sz w:val="28"/>
          <w:szCs w:val="28"/>
        </w:rPr>
        <w:t>)</w:t>
      </w:r>
    </w:p>
    <w:p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>
        <w:rPr>
          <w:sz w:val="28"/>
          <w:szCs w:val="28"/>
        </w:rPr>
        <w:t>) = 0.35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sz w:val="28"/>
          <w:szCs w:val="28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statistics.mean(cars.MPG)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sz w:val="28"/>
          <w:szCs w:val="28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</w:rPr>
        <w:t>34.422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statistics.stdev(cars.MPG)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9.1314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Pnorm(38,34.422, 9.13)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0.652513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 xml:space="preserve">1 -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0.652513 = 0.35</w:t>
      </w:r>
    </w:p>
    <w:p>
      <w:pPr>
        <w:pStyle w:val="ListParagraph"/>
        <w:spacing w:after="0" w:line="240" w:lineRule="auto"/>
        <w:ind w:right="0"/>
        <w:rPr>
          <w:b/>
          <w:bCs/>
          <w:sz w:val="28"/>
          <w:szCs w:val="28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8"/>
          <w:szCs w:val="28"/>
          <w:lang w:val="en-US"/>
        </w:rPr>
        <w:t xml:space="preserve">b) </w:t>
      </w:r>
      <w:r>
        <w:rPr>
          <w:b/>
          <w:bCs/>
          <w:sz w:val="28"/>
          <w:szCs w:val="28"/>
        </w:rPr>
        <w:t>P(</w:t>
      </w:r>
      <w:r>
        <w:rPr>
          <w:b/>
          <w:bCs/>
          <w:sz w:val="28"/>
          <w:szCs w:val="28"/>
        </w:rPr>
        <w:t>MPG</w:t>
      </w:r>
      <w:r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40</w:t>
      </w:r>
      <w:r>
        <w:rPr>
          <w:b/>
          <w:bCs/>
          <w:sz w:val="28"/>
          <w:szCs w:val="28"/>
        </w:rPr>
        <w:t>) = 0.73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Pnorm(40,34.422, 9.13)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0.73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   P (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MPG</w:t>
      </w:r>
      <w:r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50</w:t>
      </w:r>
      <w:r>
        <w:rPr>
          <w:b/>
          <w:bCs/>
          <w:sz w:val="28"/>
          <w:szCs w:val="28"/>
        </w:rPr>
        <w:t>) = 0.898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 xml:space="preserve">Pnorm(50,34.422, 9.13) -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Pnorm(20,34.422, 9.13)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0.8989178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</w:p>
    <w:p>
      <w:pPr>
        <w:pStyle w:val="ListParagraph"/>
        <w:spacing w:after="0" w:line="240" w:lineRule="auto"/>
        <w:ind w:right="0"/>
        <w:rPr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</w:p>
    <w:p>
      <w:pPr>
        <w:rPr>
          <w:rFonts w:asciiTheme="minorAscii" w:cstheme="minorAscii" w:eastAsiaTheme="minorAscii" w:hAnsiTheme="minorAscii"/>
          <w:sz w:val="28"/>
          <w:szCs w:val="28"/>
        </w:rPr>
      </w:pPr>
    </w:p>
    <w:p>
      <w:pPr>
        <w:spacing w:after="0" w:line="240" w:lineRule="auto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Q 21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Check whether the data follows normal distribution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follows Normal Distribution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>.csv</w:t>
      </w:r>
    </w:p>
    <w:p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 Python Assignment attached.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monospace"/>
          <w:color w:val="000000" w:themeColor="dk1"/>
          <w:sz w:val="21"/>
          <w:lang w:val="en-US"/>
        </w:rPr>
      </w:pPr>
      <w:r>
        <w:rPr>
          <w:rFonts w:ascii="monospace"/>
          <w:color w:val="000000" w:themeColor="dk1"/>
          <w:sz w:val="21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From above plot and values we can say that data is fairly symmetrical, and MPG of Cars follow normal distribution.</w:t>
      </w:r>
    </w:p>
    <w:p>
      <w:pPr>
        <w:ind w:left="720"/>
        <w:rPr>
          <w:sz w:val="28"/>
          <w:szCs w:val="28"/>
        </w:rPr>
      </w:pPr>
    </w:p>
    <w:p>
      <w:pPr>
        <w:pStyle w:val="ListParagraph"/>
        <w:rPr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</w:t>
      </w:r>
      <w:r>
        <w:rPr>
          <w:sz w:val="28"/>
          <w:szCs w:val="28"/>
        </w:rPr>
        <w:t>Circumference(</w:t>
      </w:r>
      <w:r>
        <w:rPr>
          <w:sz w:val="28"/>
          <w:szCs w:val="28"/>
        </w:rPr>
        <w:t xml:space="preserve">Waist)  from </w:t>
      </w:r>
      <w:r>
        <w:rPr>
          <w:sz w:val="28"/>
          <w:szCs w:val="28"/>
        </w:rPr>
        <w:t>wc</w:t>
      </w:r>
      <w:r>
        <w:rPr>
          <w:sz w:val="28"/>
          <w:szCs w:val="28"/>
        </w:rPr>
        <w:t xml:space="preserve">-at data set  follows Normal Distribution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>
      <w:pPr>
        <w:pStyle w:val="ListParagraph"/>
        <w:rPr>
          <w:sz w:val="28"/>
          <w:szCs w:val="28"/>
        </w:rPr>
      </w:pPr>
    </w:p>
    <w:p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Q 22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Calculate the Z scores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 90</w:t>
      </w:r>
      <w:r>
        <w:rPr>
          <w:sz w:val="28"/>
          <w:szCs w:val="28"/>
        </w:rPr>
        <w:t>% confidence interval,94% confidence interval, 6</w:t>
      </w:r>
      <w:r>
        <w:rPr>
          <w:sz w:val="28"/>
          <w:szCs w:val="28"/>
        </w:rPr>
        <w:t xml:space="preserve">0% confidence interval </w:t>
      </w:r>
    </w:p>
    <w:p>
      <w:pPr>
        <w:pStyle w:val="ListParagraph"/>
        <w:rPr>
          <w:sz w:val="28"/>
          <w:szCs w:val="28"/>
        </w:rPr>
      </w:pPr>
    </w:p>
    <w:p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90% Confidence</w:t>
      </w:r>
    </w:p>
    <w:p>
      <w:pPr>
        <w:pStyle w:val="ListParagrap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qnorm(0.95)</w:t>
      </w:r>
    </w:p>
    <w:p>
      <w:pPr>
        <w:pStyle w:val="ListParagrap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1.644854</w:t>
      </w:r>
    </w:p>
    <w:p>
      <w:pPr>
        <w:pStyle w:val="ListParagraph"/>
        <w:rPr>
          <w:sz w:val="28"/>
          <w:szCs w:val="28"/>
        </w:rPr>
      </w:pPr>
    </w:p>
    <w:p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94% Confidence</w:t>
      </w:r>
    </w:p>
    <w:p>
      <w:pPr>
        <w:pStyle w:val="ListParagrap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qnorm(0.97)</w:t>
      </w:r>
    </w:p>
    <w:p>
      <w:pPr>
        <w:pStyle w:val="ListParagrap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1.880794</w:t>
      </w:r>
    </w:p>
    <w:p>
      <w:pPr>
        <w:pStyle w:val="ListParagraph"/>
        <w:rPr>
          <w:b w:val="off"/>
          <w:bCs w:val="off"/>
          <w:sz w:val="28"/>
          <w:szCs w:val="28"/>
        </w:rPr>
      </w:pPr>
    </w:p>
    <w:p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60% Confidence</w:t>
      </w:r>
    </w:p>
    <w:p>
      <w:pPr>
        <w:pStyle w:val="ListParagrap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qnorm(0.80)</w:t>
      </w:r>
    </w:p>
    <w:p>
      <w:pPr>
        <w:pStyle w:val="ListParagraph"/>
        <w:rPr>
          <w:b/>
          <w:bCs/>
          <w:sz w:val="28"/>
          <w:szCs w:val="28"/>
        </w:rPr>
      </w:pPr>
      <w:r>
        <w:rPr>
          <w:b w:val="off"/>
          <w:bCs w:val="off"/>
          <w:sz w:val="28"/>
          <w:szCs w:val="28"/>
        </w:rPr>
        <w:t>0.8416212</w:t>
      </w:r>
    </w:p>
    <w:p>
      <w:pPr>
        <w:pStyle w:val="ListParagraph"/>
        <w:rPr>
          <w:sz w:val="28"/>
          <w:szCs w:val="28"/>
        </w:rPr>
      </w:pPr>
    </w:p>
    <w:p>
      <w:pPr>
        <w:pStyle w:val="ListParagraph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Q 23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Calculate the t scores of 95% confidence interval, 96% confidence interval, 99% confidence interval for sample size of </w:t>
      </w:r>
      <w:r>
        <w:rPr>
          <w:sz w:val="28"/>
          <w:szCs w:val="28"/>
        </w:rPr>
        <w:t>25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 95% Confidence</w:t>
      </w:r>
    </w:p>
    <w:p>
      <w:p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qt(0.975, df = 24)</w:t>
      </w:r>
    </w:p>
    <w:p>
      <w:p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2.063899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96% Confidence</w:t>
      </w:r>
    </w:p>
    <w:p>
      <w:p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qt(0.98, df = 24)</w:t>
      </w:r>
    </w:p>
    <w:p>
      <w:pPr>
        <w:rPr>
          <w:sz w:val="28"/>
          <w:szCs w:val="28"/>
        </w:rPr>
      </w:pPr>
      <w:r>
        <w:rPr>
          <w:b w:val="off"/>
          <w:bCs w:val="off"/>
          <w:sz w:val="28"/>
          <w:szCs w:val="28"/>
        </w:rPr>
        <w:t>2.</w:t>
      </w:r>
      <w:r>
        <w:rPr>
          <w:b w:val="off"/>
          <w:bCs w:val="off"/>
          <w:sz w:val="28"/>
          <w:szCs w:val="28"/>
        </w:rPr>
        <w:t>171545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99% Confidence</w:t>
      </w:r>
    </w:p>
    <w:p>
      <w:p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qt(0.995, df = 24)</w:t>
      </w:r>
    </w:p>
    <w:p>
      <w:pPr>
        <w:rPr>
          <w:sz w:val="28"/>
          <w:szCs w:val="28"/>
        </w:rPr>
      </w:pPr>
      <w:r>
        <w:rPr>
          <w:b w:val="off"/>
          <w:bCs w:val="off"/>
          <w:sz w:val="28"/>
          <w:szCs w:val="28"/>
        </w:rPr>
        <w:t>2.</w:t>
      </w:r>
      <w:r>
        <w:rPr>
          <w:b w:val="off"/>
          <w:bCs w:val="off"/>
          <w:sz w:val="28"/>
          <w:szCs w:val="28"/>
        </w:rPr>
        <w:t>79694</w:t>
      </w:r>
    </w:p>
    <w:p>
      <w:pPr>
        <w:rPr>
          <w:sz w:val="28"/>
          <w:szCs w:val="28"/>
        </w:rPr>
      </w:pPr>
    </w:p>
    <w:p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Q 24</w:t>
      </w:r>
      <w:r>
        <w:rPr>
          <w:b/>
          <w:bCs/>
          <w:sz w:val="28"/>
          <w:szCs w:val="28"/>
        </w:rPr>
        <w:t>)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Government  </w:t>
      </w:r>
      <w:r>
        <w:rPr>
          <w:sz w:val="28"/>
          <w:szCs w:val="28"/>
        </w:rPr>
        <w:t>company</w:t>
      </w:r>
      <w:r>
        <w:rPr>
          <w:sz w:val="28"/>
          <w:szCs w:val="28"/>
        </w:rPr>
        <w:t xml:space="preserve">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light bulb lasts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</w:t>
      </w:r>
    </w:p>
    <w:p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Hint: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rcode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pt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(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tscore,df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)  </w:t>
      </w:r>
    </w:p>
    <w:p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df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μ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 xml:space="preserve"> = 270, n = 18, x bar = 260, s = 90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 xml:space="preserve">T score = (x bar -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rtl w:val="off"/>
          <w:lang w:val="en-US"/>
        </w:rPr>
        <w:t>μ)/(s/sqrt(n))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= (260-270)/(90/sqrt(18))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= -10/21.23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>= -0.47</w:t>
      </w:r>
    </w:p>
    <w:p>
      <w:pPr>
        <w:rPr>
          <w:sz w:val="28"/>
          <w:szCs w:val="28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28"/>
          <w:shd w:val="clear" w:color="auto" w:fill="ffffff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Required probability = 0.32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Pt(-0.47, df=17)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0.3221639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google sans">
    <w:charset w:val="00"/>
  </w:font>
  <w:font w:name="monospace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numFmt w:val="bullet"/>
      <w:lvlText w:val="-"/>
      <w:lvlJc w:val="left"/>
      <w:pPr>
        <w:ind w:left="1080" w:hanging="360"/>
      </w:pPr>
      <w:rPr>
        <w:rFonts w:ascii="Calibri" w:cs="Calibri" w:eastAsiaTheme="minorEastAsia" w:hAnsi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lowerLetter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lowerLetter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pple-converted-space">
    <w:name w:val="Apple-converted-space"/>
    <w:basedOn w:val="DefaultParagraphFont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33" Type="http://schemas.openxmlformats.org/officeDocument/2006/relationships/image" Target="media/image7.png"/><Relationship Id="rId34" Type="http://schemas.openxmlformats.org/officeDocument/2006/relationships/image" Target="media/image8.png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Author</cp:lastModifiedBy>
</cp:coreProperties>
</file>