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B0D06" w14:textId="5AFACD63" w:rsidR="00A25DC7" w:rsidRPr="003617AD" w:rsidRDefault="00A25DC7" w:rsidP="003617AD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 xml:space="preserve">CS5590 APS - </w:t>
      </w:r>
      <w:r w:rsidR="00776441" w:rsidRPr="00776441">
        <w:rPr>
          <w:rFonts w:ascii="Cambria" w:hAnsi="Cambria"/>
          <w:b/>
          <w:sz w:val="24"/>
        </w:rPr>
        <w:t>Deep Learning Programming</w:t>
      </w:r>
    </w:p>
    <w:p w14:paraId="7C8F805C" w14:textId="77777777" w:rsidR="00A25DC7" w:rsidRPr="003617AD" w:rsidRDefault="00A25DC7" w:rsidP="003617AD">
      <w:pPr>
        <w:pStyle w:val="Header"/>
        <w:jc w:val="center"/>
        <w:rPr>
          <w:rFonts w:ascii="Cambria" w:hAnsi="Cambria"/>
          <w:b/>
          <w:sz w:val="24"/>
        </w:rPr>
      </w:pPr>
    </w:p>
    <w:p w14:paraId="283C39D1" w14:textId="35193B16" w:rsidR="00A25DC7" w:rsidRPr="003617AD" w:rsidRDefault="00F93910" w:rsidP="003617AD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>LAB</w:t>
      </w:r>
      <w:r w:rsidR="00C557B0">
        <w:rPr>
          <w:rFonts w:ascii="Cambria" w:hAnsi="Cambria"/>
          <w:b/>
          <w:sz w:val="24"/>
        </w:rPr>
        <w:t>4</w:t>
      </w:r>
    </w:p>
    <w:p w14:paraId="19DC3492" w14:textId="495B02C6" w:rsidR="00A25DC7" w:rsidRPr="003617AD" w:rsidRDefault="00A25DC7" w:rsidP="003617AD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 xml:space="preserve">Deadline: </w:t>
      </w:r>
      <w:r w:rsidR="00776441">
        <w:rPr>
          <w:rFonts w:ascii="Cambria" w:hAnsi="Cambria"/>
          <w:b/>
          <w:sz w:val="24"/>
        </w:rPr>
        <w:t>7</w:t>
      </w:r>
      <w:r w:rsidRPr="003617AD">
        <w:rPr>
          <w:rFonts w:ascii="Cambria" w:hAnsi="Cambria"/>
          <w:b/>
          <w:sz w:val="24"/>
        </w:rPr>
        <w:t>/</w:t>
      </w:r>
      <w:r w:rsidR="00C557B0">
        <w:rPr>
          <w:rFonts w:ascii="Cambria" w:hAnsi="Cambria"/>
          <w:b/>
          <w:sz w:val="24"/>
        </w:rPr>
        <w:t>27</w:t>
      </w:r>
      <w:r w:rsidRPr="003617AD">
        <w:rPr>
          <w:rFonts w:ascii="Cambria" w:hAnsi="Cambria"/>
          <w:b/>
          <w:sz w:val="24"/>
        </w:rPr>
        <w:t>/2018</w:t>
      </w:r>
    </w:p>
    <w:p w14:paraId="777C06F5" w14:textId="6C23D9D1" w:rsidR="00F93910" w:rsidRPr="003617AD" w:rsidRDefault="00F93910" w:rsidP="003617AD">
      <w:pPr>
        <w:pStyle w:val="Header"/>
        <w:jc w:val="center"/>
        <w:rPr>
          <w:rFonts w:ascii="Cambria" w:hAnsi="Cambria"/>
          <w:b/>
        </w:rPr>
      </w:pPr>
    </w:p>
    <w:p w14:paraId="7983EE4A" w14:textId="5ABC52B3" w:rsidR="008532D3" w:rsidRPr="003617AD" w:rsidRDefault="008532D3" w:rsidP="003617AD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 xml:space="preserve">The following assignment focus on to make one familiar with </w:t>
      </w:r>
      <w:r w:rsidR="00776441">
        <w:rPr>
          <w:rFonts w:ascii="Cambria" w:hAnsi="Cambria"/>
          <w:bCs/>
        </w:rPr>
        <w:t xml:space="preserve">TensorFlow Deep Learning </w:t>
      </w:r>
      <w:r w:rsidR="00C557B0">
        <w:rPr>
          <w:rFonts w:ascii="Cambria" w:hAnsi="Cambria"/>
          <w:bCs/>
        </w:rPr>
        <w:t xml:space="preserve">and Deep Learning algorithms </w:t>
      </w:r>
      <w:r w:rsidR="00776441">
        <w:rPr>
          <w:rFonts w:ascii="Cambria" w:hAnsi="Cambria"/>
          <w:bCs/>
        </w:rPr>
        <w:t>library</w:t>
      </w:r>
    </w:p>
    <w:p w14:paraId="277C36CE" w14:textId="77777777" w:rsidR="008532D3" w:rsidRPr="003617AD" w:rsidRDefault="008532D3" w:rsidP="003617AD">
      <w:pPr>
        <w:pStyle w:val="Header"/>
        <w:rPr>
          <w:rFonts w:ascii="Cambria" w:hAnsi="Cambria"/>
          <w:b/>
          <w:bCs/>
        </w:rPr>
      </w:pPr>
    </w:p>
    <w:p w14:paraId="366807A9" w14:textId="4C81D588" w:rsidR="00F93910" w:rsidRPr="003617AD" w:rsidRDefault="00F93910" w:rsidP="003617AD">
      <w:pPr>
        <w:pStyle w:val="Header"/>
        <w:rPr>
          <w:rFonts w:ascii="Cambria" w:hAnsi="Cambria"/>
          <w:b/>
          <w:bCs/>
        </w:rPr>
      </w:pPr>
      <w:r w:rsidRPr="003617AD">
        <w:rPr>
          <w:rFonts w:ascii="Cambria" w:hAnsi="Cambria"/>
          <w:b/>
          <w:bCs/>
        </w:rPr>
        <w:t>L</w:t>
      </w:r>
      <w:r w:rsidR="00EE1884">
        <w:rPr>
          <w:rFonts w:ascii="Cambria" w:hAnsi="Cambria"/>
          <w:b/>
          <w:bCs/>
        </w:rPr>
        <w:t>AB</w:t>
      </w:r>
      <w:r w:rsidRPr="003617AD">
        <w:rPr>
          <w:rFonts w:ascii="Cambria" w:hAnsi="Cambria"/>
          <w:b/>
          <w:bCs/>
        </w:rPr>
        <w:t xml:space="preserve"> Assignment:</w:t>
      </w:r>
    </w:p>
    <w:p w14:paraId="7D552672" w14:textId="77777777" w:rsidR="00C557B0" w:rsidRPr="00C557B0" w:rsidRDefault="00C557B0" w:rsidP="00C557B0">
      <w:pPr>
        <w:pStyle w:val="Header"/>
        <w:rPr>
          <w:rFonts w:ascii="Cambria" w:hAnsi="Cambria"/>
          <w:bCs/>
        </w:rPr>
      </w:pPr>
      <w:r w:rsidRPr="00C557B0">
        <w:rPr>
          <w:rFonts w:ascii="Cambria" w:hAnsi="Cambria"/>
          <w:bCs/>
        </w:rPr>
        <w:t>1. Implement the text classification with CNN model, with a new dataset which is not used in the class</w:t>
      </w:r>
    </w:p>
    <w:p w14:paraId="46B0D9BA" w14:textId="77777777" w:rsidR="00C557B0" w:rsidRPr="00C557B0" w:rsidRDefault="00C557B0" w:rsidP="00C557B0">
      <w:pPr>
        <w:pStyle w:val="Header"/>
        <w:rPr>
          <w:rFonts w:ascii="Cambria" w:hAnsi="Cambria"/>
          <w:bCs/>
        </w:rPr>
      </w:pPr>
      <w:r w:rsidRPr="00C557B0">
        <w:rPr>
          <w:rFonts w:ascii="Cambria" w:hAnsi="Cambria"/>
          <w:bCs/>
        </w:rPr>
        <w:t>2. Implement the text classification with RNN/LSTM model, with a new dataset which is not used in the class</w:t>
      </w:r>
    </w:p>
    <w:p w14:paraId="099D8738" w14:textId="2D6FF843" w:rsidR="00C557B0" w:rsidRPr="00C557B0" w:rsidRDefault="00C557B0" w:rsidP="00C557B0">
      <w:pPr>
        <w:pStyle w:val="Header"/>
        <w:rPr>
          <w:rFonts w:ascii="Cambria" w:hAnsi="Cambria"/>
          <w:bCs/>
        </w:rPr>
      </w:pPr>
      <w:r w:rsidRPr="00C557B0">
        <w:rPr>
          <w:rFonts w:ascii="Cambria" w:hAnsi="Cambria"/>
          <w:bCs/>
        </w:rPr>
        <w:t>3. Compare the results of CNN and RNN/LSTM models, for the text classification (same dataset for 2 models to compare) and describe, which model is best for the text classification based on your results</w:t>
      </w:r>
    </w:p>
    <w:p w14:paraId="1CAD7D35" w14:textId="451CC293" w:rsidR="008532D3" w:rsidRDefault="00C557B0" w:rsidP="00C557B0">
      <w:pPr>
        <w:pStyle w:val="Header"/>
        <w:rPr>
          <w:rFonts w:ascii="Cambria" w:hAnsi="Cambria"/>
          <w:bCs/>
        </w:rPr>
      </w:pPr>
      <w:r w:rsidRPr="00C557B0">
        <w:rPr>
          <w:rFonts w:ascii="Cambria" w:hAnsi="Cambria"/>
          <w:bCs/>
        </w:rPr>
        <w:t>4. Implement the image classification with CNN model, with a new dataset which is not used in the class</w:t>
      </w:r>
      <w:r w:rsidR="00904EFA">
        <w:rPr>
          <w:rFonts w:ascii="Cambria" w:hAnsi="Cambria"/>
          <w:bCs/>
        </w:rPr>
        <w:t xml:space="preserve"> (E.g. CIFAR 10 dataset)</w:t>
      </w:r>
    </w:p>
    <w:p w14:paraId="776D1096" w14:textId="2E2235F1" w:rsidR="00D77A8C" w:rsidRDefault="00D77A8C" w:rsidP="00D77A8C">
      <w:pPr>
        <w:pStyle w:val="Header"/>
        <w:rPr>
          <w:rFonts w:ascii="Cambria" w:hAnsi="Cambria"/>
          <w:bCs/>
        </w:rPr>
      </w:pPr>
    </w:p>
    <w:p w14:paraId="20B2A858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>LAB Submission Guidelines (for both In Class and Online students):</w:t>
      </w:r>
    </w:p>
    <w:p w14:paraId="00F0F231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1. LAB submission is in pairs of two students.</w:t>
      </w:r>
    </w:p>
    <w:p w14:paraId="3687FA73" w14:textId="64B751FA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2. Submit your source code and</w:t>
      </w:r>
      <w:bookmarkStart w:id="0" w:name="_GoBack"/>
      <w:bookmarkEnd w:id="0"/>
      <w:r w:rsidRPr="003617AD">
        <w:rPr>
          <w:rFonts w:ascii="Cambria" w:hAnsi="Cambria"/>
        </w:rPr>
        <w:t xml:space="preserve"> documentation to GitHub and represent the work through wiki page properly (submit your screenshots as well. The screenshot should</w:t>
      </w:r>
      <w:r w:rsidR="003617AD" w:rsidRPr="003617AD">
        <w:rPr>
          <w:rFonts w:ascii="Cambria" w:hAnsi="Cambria"/>
        </w:rPr>
        <w:t xml:space="preserve"> have </w:t>
      </w:r>
      <w:r w:rsidRPr="003617AD">
        <w:rPr>
          <w:rFonts w:ascii="Cambria" w:hAnsi="Cambria"/>
        </w:rPr>
        <w:t>both the code and the output)</w:t>
      </w:r>
    </w:p>
    <w:p w14:paraId="199FCD8C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3. Comment your code appropriately</w:t>
      </w:r>
    </w:p>
    <w:p w14:paraId="229D228B" w14:textId="77777777" w:rsidR="008532D3" w:rsidRPr="003617AD" w:rsidRDefault="008532D3" w:rsidP="003617AD">
      <w:pPr>
        <w:spacing w:after="0"/>
        <w:rPr>
          <w:rFonts w:ascii="Cambria" w:hAnsi="Cambria"/>
        </w:rPr>
      </w:pPr>
      <w:r w:rsidRPr="003617AD">
        <w:rPr>
          <w:rFonts w:ascii="Cambria" w:hAnsi="Cambria"/>
        </w:rPr>
        <w:t xml:space="preserve">4. </w:t>
      </w:r>
      <w:r w:rsidRPr="003617AD">
        <w:rPr>
          <w:rFonts w:ascii="Cambria" w:hAnsi="Cambria"/>
          <w:lang w:val="en-IN"/>
        </w:rPr>
        <w:t>Video Submission (2 – 3 min video showing the demo of the LAB, with brief voice over on the code explanation)</w:t>
      </w:r>
    </w:p>
    <w:p w14:paraId="0142E832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5. Submit </w:t>
      </w:r>
      <w:r w:rsidRPr="003617AD">
        <w:rPr>
          <w:rFonts w:ascii="Cambria" w:hAnsi="Cambria"/>
          <w:b/>
        </w:rPr>
        <w:t>only</w:t>
      </w:r>
      <w:r w:rsidRPr="003617AD">
        <w:rPr>
          <w:rFonts w:ascii="Cambria" w:hAnsi="Cambria"/>
        </w:rPr>
        <w:t xml:space="preserve"> report at Turnitin in UMKC blackboard</w:t>
      </w:r>
    </w:p>
    <w:p w14:paraId="7ED27464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6. Remember that similarity score should be less than </w:t>
      </w:r>
      <w:r w:rsidRPr="003617AD">
        <w:rPr>
          <w:rFonts w:ascii="Cambria" w:hAnsi="Cambria"/>
          <w:b/>
        </w:rPr>
        <w:t>15%</w:t>
      </w:r>
    </w:p>
    <w:p w14:paraId="6AC8234D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7. Use this link to submit your LAB#: </w:t>
      </w:r>
      <w:hyperlink r:id="rId8" w:history="1">
        <w:r w:rsidRPr="003617AD">
          <w:rPr>
            <w:rStyle w:val="Hyperlink"/>
            <w:rFonts w:ascii="Cambria" w:hAnsi="Cambria"/>
          </w:rPr>
          <w:t>https://goo.gl/forms/eB40avvS9978uZW52</w:t>
        </w:r>
      </w:hyperlink>
      <w:r w:rsidRPr="003617AD">
        <w:rPr>
          <w:rFonts w:ascii="Cambria" w:hAnsi="Cambria"/>
        </w:rPr>
        <w:t xml:space="preserve"> </w:t>
      </w:r>
    </w:p>
    <w:p w14:paraId="1AFF39D6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8. Report should include below details</w:t>
      </w:r>
    </w:p>
    <w:p w14:paraId="4C5A79C5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I. Introduction</w:t>
      </w:r>
    </w:p>
    <w:p w14:paraId="45FE48CB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II. Objectives</w:t>
      </w:r>
    </w:p>
    <w:p w14:paraId="473B5F80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III. Approaches/Methods</w:t>
      </w:r>
    </w:p>
    <w:p w14:paraId="4BCB7D7A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IV. Workflow</w:t>
      </w:r>
    </w:p>
    <w:p w14:paraId="58999234" w14:textId="64B7CB02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V. Datasets</w:t>
      </w:r>
      <w:r w:rsidR="003617AD" w:rsidRPr="003617AD">
        <w:rPr>
          <w:rFonts w:ascii="Cambria" w:hAnsi="Cambria"/>
        </w:rPr>
        <w:t xml:space="preserve"> (if applicable)</w:t>
      </w:r>
    </w:p>
    <w:p w14:paraId="168AA96A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VI. Parameters</w:t>
      </w:r>
    </w:p>
    <w:p w14:paraId="6091F6C9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VII. Evaluation &amp; Discussion</w:t>
      </w:r>
    </w:p>
    <w:p w14:paraId="5AB56E76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VIII. Conclusion</w:t>
      </w:r>
    </w:p>
    <w:p w14:paraId="7D5B7EDA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</w:p>
    <w:p w14:paraId="3A1E772B" w14:textId="77777777" w:rsidR="008532D3" w:rsidRPr="003617AD" w:rsidRDefault="008532D3" w:rsidP="003617AD">
      <w:pPr>
        <w:spacing w:after="0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>LAB Evaluation Criteria:</w:t>
      </w:r>
    </w:p>
    <w:p w14:paraId="3DCE7DC5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1. Report similarly score (should be less than </w:t>
      </w:r>
      <w:r w:rsidRPr="003617AD">
        <w:rPr>
          <w:rFonts w:ascii="Cambria" w:hAnsi="Cambria"/>
          <w:b/>
        </w:rPr>
        <w:t>15%</w:t>
      </w:r>
      <w:r w:rsidRPr="003617AD">
        <w:rPr>
          <w:rFonts w:ascii="Cambria" w:hAnsi="Cambria"/>
        </w:rPr>
        <w:t xml:space="preserve">) </w:t>
      </w:r>
    </w:p>
    <w:p w14:paraId="35BBBD8B" w14:textId="02CFC9F3" w:rsidR="008532D3" w:rsidRPr="003617AD" w:rsidRDefault="008532D3" w:rsidP="003617AD">
      <w:pPr>
        <w:spacing w:after="0" w:line="252" w:lineRule="auto"/>
        <w:rPr>
          <w:rFonts w:ascii="Cambria" w:hAnsi="Cambria"/>
        </w:rPr>
      </w:pPr>
      <w:r w:rsidRPr="003617AD">
        <w:rPr>
          <w:rFonts w:ascii="Cambria" w:hAnsi="Cambria"/>
        </w:rPr>
        <w:t>2. Report Quality (</w:t>
      </w:r>
      <w:r w:rsidR="00292BFF">
        <w:rPr>
          <w:rFonts w:ascii="Cambria" w:hAnsi="Cambria"/>
        </w:rPr>
        <w:t>check the below example reports for reference</w:t>
      </w:r>
      <w:r w:rsidRPr="003617AD">
        <w:rPr>
          <w:rFonts w:ascii="Cambria" w:hAnsi="Cambria"/>
        </w:rPr>
        <w:t xml:space="preserve">) </w:t>
      </w:r>
    </w:p>
    <w:p w14:paraId="7E634234" w14:textId="77777777" w:rsidR="008532D3" w:rsidRPr="003617AD" w:rsidRDefault="008532D3" w:rsidP="003617AD">
      <w:pPr>
        <w:spacing w:after="0" w:line="252" w:lineRule="auto"/>
        <w:rPr>
          <w:rFonts w:ascii="Cambria" w:hAnsi="Cambria"/>
        </w:rPr>
      </w:pPr>
      <w:r w:rsidRPr="003617AD">
        <w:rPr>
          <w:rFonts w:ascii="Cambria" w:hAnsi="Cambria"/>
        </w:rPr>
        <w:t>3. Time (should submit before due time)</w:t>
      </w:r>
    </w:p>
    <w:p w14:paraId="40EFB462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4. Wiki page</w:t>
      </w:r>
    </w:p>
    <w:p w14:paraId="5F0D6A44" w14:textId="46E7F83B" w:rsidR="008532D3" w:rsidRPr="003617AD" w:rsidRDefault="008532D3" w:rsidP="003617AD">
      <w:pPr>
        <w:pStyle w:val="Header"/>
        <w:rPr>
          <w:rFonts w:ascii="Cambria" w:hAnsi="Cambria"/>
          <w:bCs/>
        </w:rPr>
      </w:pPr>
    </w:p>
    <w:p w14:paraId="1B1F2183" w14:textId="77777777" w:rsidR="00ED6BB1" w:rsidRPr="003617AD" w:rsidRDefault="00ED6BB1" w:rsidP="003617AD">
      <w:pPr>
        <w:pStyle w:val="Header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 xml:space="preserve">Example Reports: </w:t>
      </w:r>
    </w:p>
    <w:p w14:paraId="14555777" w14:textId="77777777" w:rsidR="00ED6BB1" w:rsidRPr="003617AD" w:rsidRDefault="00CE3959" w:rsidP="003617AD">
      <w:pPr>
        <w:pStyle w:val="Header"/>
        <w:rPr>
          <w:rFonts w:ascii="Cambria" w:hAnsi="Cambria"/>
        </w:rPr>
      </w:pPr>
      <w:hyperlink r:id="rId9" w:history="1">
        <w:r w:rsidR="00ED6BB1" w:rsidRPr="003617AD">
          <w:rPr>
            <w:rStyle w:val="Hyperlink"/>
            <w:rFonts w:ascii="Cambria" w:hAnsi="Cambria"/>
          </w:rPr>
          <w:t>https://github.com/stratospark/food-101-keras</w:t>
        </w:r>
      </w:hyperlink>
    </w:p>
    <w:p w14:paraId="4E965208" w14:textId="5DE55159" w:rsidR="00C81A55" w:rsidRPr="003617AD" w:rsidRDefault="00CE3959" w:rsidP="003617AD">
      <w:pPr>
        <w:pStyle w:val="Header"/>
        <w:rPr>
          <w:rStyle w:val="Hyperlink"/>
          <w:rFonts w:ascii="Cambria" w:hAnsi="Cambria"/>
        </w:rPr>
      </w:pPr>
      <w:hyperlink r:id="rId10" w:history="1">
        <w:r w:rsidR="00ED6BB1" w:rsidRPr="003617AD">
          <w:rPr>
            <w:rStyle w:val="Hyperlink"/>
            <w:rFonts w:ascii="Cambria" w:hAnsi="Cambria"/>
          </w:rPr>
          <w:t>https://github.com/matterport/Mask_RCNN</w:t>
        </w:r>
      </w:hyperlink>
    </w:p>
    <w:p w14:paraId="4D974809" w14:textId="16D48957" w:rsidR="00C81A55" w:rsidRPr="003617AD" w:rsidRDefault="00CE3959" w:rsidP="003617AD">
      <w:pPr>
        <w:pStyle w:val="Header"/>
        <w:rPr>
          <w:rStyle w:val="InternetLink"/>
          <w:rFonts w:ascii="Cambria" w:hAnsi="Cambria"/>
        </w:rPr>
      </w:pPr>
      <w:hyperlink r:id="rId11">
        <w:r w:rsidR="00F8437F" w:rsidRPr="003617AD">
          <w:rPr>
            <w:rStyle w:val="InternetLink"/>
            <w:rFonts w:ascii="Cambria" w:hAnsi="Cambria"/>
          </w:rPr>
          <w:t>http://blog.stratospark.com/deep-learning-applied-food-classification-deep-learning-keras.html</w:t>
        </w:r>
      </w:hyperlink>
    </w:p>
    <w:p w14:paraId="72A593FC" w14:textId="3F0F2126" w:rsidR="003F1663" w:rsidRDefault="003F1663" w:rsidP="003617AD">
      <w:pPr>
        <w:pStyle w:val="Header"/>
        <w:rPr>
          <w:rFonts w:ascii="Cambria" w:hAnsi="Cambria"/>
        </w:rPr>
      </w:pPr>
    </w:p>
    <w:p w14:paraId="427797DB" w14:textId="7EC667FB" w:rsidR="00FB7579" w:rsidRDefault="00FB7579" w:rsidP="003617AD">
      <w:pPr>
        <w:pStyle w:val="Header"/>
        <w:rPr>
          <w:rFonts w:ascii="Cambria" w:hAnsi="Cambria"/>
          <w:highlight w:val="yellow"/>
        </w:rPr>
      </w:pPr>
      <w:r w:rsidRPr="00FB7579">
        <w:rPr>
          <w:rFonts w:ascii="Cambria" w:hAnsi="Cambria"/>
          <w:b/>
        </w:rPr>
        <w:t xml:space="preserve">Reference for Datasets: </w:t>
      </w:r>
      <w:r w:rsidRPr="00FB7579">
        <w:rPr>
          <w:rFonts w:ascii="Cambria" w:hAnsi="Cambria"/>
          <w:highlight w:val="yellow"/>
        </w:rPr>
        <w:t>No need to stick with these datasets. You can choose your own dataset</w:t>
      </w:r>
    </w:p>
    <w:p w14:paraId="3D3AD725" w14:textId="0F879200" w:rsidR="00FB7579" w:rsidRPr="00FB7579" w:rsidRDefault="00FB7579" w:rsidP="00FB7579">
      <w:pPr>
        <w:pStyle w:val="Header"/>
        <w:rPr>
          <w:rFonts w:ascii="Cambria" w:hAnsi="Cambria"/>
        </w:rPr>
      </w:pPr>
      <w:hyperlink r:id="rId12" w:history="1">
        <w:r w:rsidRPr="00A861D5">
          <w:rPr>
            <w:rStyle w:val="Hyperlink"/>
            <w:rFonts w:ascii="Cambria" w:hAnsi="Cambria"/>
          </w:rPr>
          <w:t>https://snap.stanford.edu/data/web-Amazon.html</w:t>
        </w:r>
      </w:hyperlink>
      <w:r>
        <w:rPr>
          <w:rFonts w:ascii="Cambria" w:hAnsi="Cambria"/>
        </w:rPr>
        <w:t xml:space="preserve"> </w:t>
      </w:r>
    </w:p>
    <w:p w14:paraId="155C70A0" w14:textId="7A3873B0" w:rsidR="00FB7579" w:rsidRPr="00FB7579" w:rsidRDefault="00FB7579" w:rsidP="00FB7579">
      <w:pPr>
        <w:pStyle w:val="Header"/>
        <w:rPr>
          <w:rFonts w:ascii="Cambria" w:hAnsi="Cambria"/>
        </w:rPr>
      </w:pPr>
      <w:hyperlink r:id="rId13" w:history="1">
        <w:r w:rsidRPr="00A861D5">
          <w:rPr>
            <w:rStyle w:val="Hyperlink"/>
            <w:rFonts w:ascii="Cambria" w:hAnsi="Cambria"/>
          </w:rPr>
          <w:t>https://www.kaggle.com/cfpb/us-consumer-finance-complaints</w:t>
        </w:r>
      </w:hyperlink>
      <w:r>
        <w:rPr>
          <w:rFonts w:ascii="Cambria" w:hAnsi="Cambria"/>
        </w:rPr>
        <w:t xml:space="preserve"> </w:t>
      </w:r>
    </w:p>
    <w:p w14:paraId="165956DC" w14:textId="306F53C3" w:rsidR="00FB7579" w:rsidRPr="00FB7579" w:rsidRDefault="00FB7579" w:rsidP="00FB7579">
      <w:pPr>
        <w:pStyle w:val="Header"/>
        <w:rPr>
          <w:rFonts w:ascii="Cambria" w:hAnsi="Cambria"/>
        </w:rPr>
      </w:pPr>
      <w:hyperlink r:id="rId14" w:history="1">
        <w:r w:rsidRPr="00A861D5">
          <w:rPr>
            <w:rStyle w:val="Hyperlink"/>
            <w:rFonts w:ascii="Cambria" w:hAnsi="Cambria"/>
          </w:rPr>
          <w:t>http://ana.cachopo.org/datasets-for-single-label-text-categorization</w:t>
        </w:r>
      </w:hyperlink>
      <w:r>
        <w:rPr>
          <w:rFonts w:ascii="Cambria" w:hAnsi="Cambria"/>
        </w:rPr>
        <w:t xml:space="preserve"> </w:t>
      </w:r>
    </w:p>
    <w:p w14:paraId="7C65FA41" w14:textId="097551E3" w:rsidR="00FB7579" w:rsidRPr="00FB7579" w:rsidRDefault="00FB7579" w:rsidP="00FB7579">
      <w:pPr>
        <w:pStyle w:val="Header"/>
        <w:rPr>
          <w:rFonts w:ascii="Cambria" w:hAnsi="Cambria"/>
        </w:rPr>
      </w:pPr>
      <w:hyperlink r:id="rId15" w:history="1">
        <w:r w:rsidRPr="00A861D5">
          <w:rPr>
            <w:rStyle w:val="Hyperlink"/>
            <w:rFonts w:ascii="Cambria" w:hAnsi="Cambria"/>
          </w:rPr>
          <w:t>https://archive.ics.uci.edu/ml/datasets/reuters-21578+text+categorization+collection</w:t>
        </w:r>
      </w:hyperlink>
      <w:r>
        <w:rPr>
          <w:rFonts w:ascii="Cambria" w:hAnsi="Cambria"/>
        </w:rPr>
        <w:t xml:space="preserve"> </w:t>
      </w:r>
    </w:p>
    <w:p w14:paraId="1C9013C7" w14:textId="39A0ACAA" w:rsidR="00FB7579" w:rsidRDefault="00FB7579" w:rsidP="00FB7579">
      <w:pPr>
        <w:pStyle w:val="Header"/>
        <w:rPr>
          <w:rFonts w:ascii="Cambria" w:hAnsi="Cambria"/>
        </w:rPr>
      </w:pPr>
      <w:hyperlink r:id="rId16" w:history="1">
        <w:r w:rsidRPr="00A861D5">
          <w:rPr>
            <w:rStyle w:val="Hyperlink"/>
            <w:rFonts w:ascii="Cambria" w:hAnsi="Cambria"/>
          </w:rPr>
          <w:t>https://www.analyticsvidhya.com/blog/2018/03/comprehensive-collection-deep-learning-datasets/</w:t>
        </w:r>
      </w:hyperlink>
      <w:r>
        <w:rPr>
          <w:rFonts w:ascii="Cambria" w:hAnsi="Cambria"/>
        </w:rPr>
        <w:t xml:space="preserve"> </w:t>
      </w:r>
    </w:p>
    <w:p w14:paraId="640CD6CA" w14:textId="5B98E5D6" w:rsidR="00FB7579" w:rsidRDefault="00FB7579" w:rsidP="00FB7579">
      <w:pPr>
        <w:pStyle w:val="Header"/>
        <w:rPr>
          <w:rFonts w:ascii="Cambria" w:hAnsi="Cambria"/>
        </w:rPr>
      </w:pPr>
    </w:p>
    <w:p w14:paraId="13B63682" w14:textId="4804AD04" w:rsidR="00FB7579" w:rsidRDefault="00FB7579" w:rsidP="00FB7579">
      <w:pPr>
        <w:pStyle w:val="Header"/>
        <w:rPr>
          <w:rFonts w:ascii="Cambria" w:hAnsi="Cambria"/>
          <w:b/>
        </w:rPr>
      </w:pPr>
      <w:r w:rsidRPr="00FB7579">
        <w:rPr>
          <w:rFonts w:ascii="Cambria" w:hAnsi="Cambria"/>
          <w:b/>
        </w:rPr>
        <w:t>University Policy on Student Conduct:</w:t>
      </w:r>
    </w:p>
    <w:p w14:paraId="7D016BDE" w14:textId="77777777" w:rsidR="00FB7579" w:rsidRPr="00FB7579" w:rsidRDefault="00FB7579" w:rsidP="00FB7579">
      <w:pPr>
        <w:pStyle w:val="Header"/>
        <w:rPr>
          <w:rFonts w:ascii="Cambria" w:hAnsi="Cambria"/>
        </w:rPr>
      </w:pPr>
      <w:r w:rsidRPr="00FB7579">
        <w:rPr>
          <w:rFonts w:ascii="Cambria" w:hAnsi="Cambria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</w:p>
    <w:p w14:paraId="3A942C05" w14:textId="204479AA" w:rsidR="00FB7579" w:rsidRPr="00FB7579" w:rsidRDefault="00FB7579" w:rsidP="00FB7579">
      <w:pPr>
        <w:pStyle w:val="Header"/>
        <w:rPr>
          <w:rFonts w:ascii="Cambria" w:hAnsi="Cambria"/>
        </w:rPr>
      </w:pPr>
      <w:hyperlink r:id="rId17" w:history="1">
        <w:r w:rsidRPr="00A861D5">
          <w:rPr>
            <w:rStyle w:val="Hyperlink"/>
            <w:rFonts w:ascii="Cambria" w:hAnsi="Cambria"/>
          </w:rPr>
          <w:t>https://catalog.umkc.edu/special-notices/academic-honesty/</w:t>
        </w:r>
      </w:hyperlink>
    </w:p>
    <w:p w14:paraId="766E44A5" w14:textId="2C5A773C" w:rsidR="00FB7579" w:rsidRPr="00FB7579" w:rsidRDefault="00FB7579" w:rsidP="00FB7579">
      <w:pPr>
        <w:pStyle w:val="Header"/>
        <w:rPr>
          <w:rFonts w:ascii="Cambria" w:hAnsi="Cambria"/>
        </w:rPr>
      </w:pPr>
      <w:hyperlink r:id="rId18" w:history="1">
        <w:r w:rsidRPr="00A861D5">
          <w:rPr>
            <w:rStyle w:val="Hyperlink"/>
            <w:rFonts w:ascii="Cambria" w:hAnsi="Cambria"/>
          </w:rPr>
          <w:t>https://www.umsystem.edu/ums/rules/collected_rules/programs/ch200/200.010_standard_of_conduct</w:t>
        </w:r>
      </w:hyperlink>
      <w:r>
        <w:rPr>
          <w:rFonts w:ascii="Cambria" w:hAnsi="Cambria"/>
        </w:rPr>
        <w:t xml:space="preserve"> </w:t>
      </w:r>
    </w:p>
    <w:sectPr w:rsidR="00FB7579" w:rsidRPr="00FB7579" w:rsidSect="00F93910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6D1C6" w14:textId="77777777" w:rsidR="00CE3959" w:rsidRDefault="00CE3959" w:rsidP="00F93910">
      <w:pPr>
        <w:spacing w:after="0" w:line="240" w:lineRule="auto"/>
      </w:pPr>
      <w:r>
        <w:separator/>
      </w:r>
    </w:p>
  </w:endnote>
  <w:endnote w:type="continuationSeparator" w:id="0">
    <w:p w14:paraId="778D8D56" w14:textId="77777777" w:rsidR="00CE3959" w:rsidRDefault="00CE3959" w:rsidP="00F9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E16E6" w14:textId="77777777" w:rsidR="00CE3959" w:rsidRDefault="00CE3959" w:rsidP="00F93910">
      <w:pPr>
        <w:spacing w:after="0" w:line="240" w:lineRule="auto"/>
      </w:pPr>
      <w:r>
        <w:separator/>
      </w:r>
    </w:p>
  </w:footnote>
  <w:footnote w:type="continuationSeparator" w:id="0">
    <w:p w14:paraId="71ADD0CD" w14:textId="77777777" w:rsidR="00CE3959" w:rsidRDefault="00CE3959" w:rsidP="00F9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C3A5D"/>
    <w:multiLevelType w:val="multilevel"/>
    <w:tmpl w:val="9028C0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4F34FC"/>
    <w:multiLevelType w:val="hybridMultilevel"/>
    <w:tmpl w:val="F814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F01D9"/>
    <w:multiLevelType w:val="multilevel"/>
    <w:tmpl w:val="0D1C3F8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CD188D5"/>
    <w:rsid w:val="001951E0"/>
    <w:rsid w:val="00241A18"/>
    <w:rsid w:val="00292BFF"/>
    <w:rsid w:val="002D097F"/>
    <w:rsid w:val="003617AD"/>
    <w:rsid w:val="003F1663"/>
    <w:rsid w:val="004D0544"/>
    <w:rsid w:val="005402A8"/>
    <w:rsid w:val="00690EE3"/>
    <w:rsid w:val="0069160B"/>
    <w:rsid w:val="00776441"/>
    <w:rsid w:val="007A0E65"/>
    <w:rsid w:val="008532D3"/>
    <w:rsid w:val="008A2E4A"/>
    <w:rsid w:val="008B0256"/>
    <w:rsid w:val="00904EFA"/>
    <w:rsid w:val="00906577"/>
    <w:rsid w:val="009822B5"/>
    <w:rsid w:val="009A1DF3"/>
    <w:rsid w:val="009A5ABC"/>
    <w:rsid w:val="00A25B6A"/>
    <w:rsid w:val="00A25DC7"/>
    <w:rsid w:val="00C557B0"/>
    <w:rsid w:val="00C81A55"/>
    <w:rsid w:val="00CE3959"/>
    <w:rsid w:val="00CF1D8B"/>
    <w:rsid w:val="00D77A8C"/>
    <w:rsid w:val="00DB56B1"/>
    <w:rsid w:val="00ED6BB1"/>
    <w:rsid w:val="00EE1884"/>
    <w:rsid w:val="00F35715"/>
    <w:rsid w:val="00F8437F"/>
    <w:rsid w:val="00F93910"/>
    <w:rsid w:val="00FA466A"/>
    <w:rsid w:val="00FB7579"/>
    <w:rsid w:val="00FD043B"/>
    <w:rsid w:val="1CD18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BA63"/>
  <w15:docId w15:val="{1B13FE66-4A86-493F-8B17-35EF5B47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090401"/>
  </w:style>
  <w:style w:type="character" w:customStyle="1" w:styleId="FooterChar">
    <w:name w:val="Footer Char"/>
    <w:basedOn w:val="DefaultParagraphFont"/>
    <w:link w:val="Footer"/>
    <w:rsid w:val="00090401"/>
  </w:style>
  <w:style w:type="character" w:customStyle="1" w:styleId="InternetLink">
    <w:name w:val="Internet Link"/>
    <w:basedOn w:val="DefaultParagraphFont"/>
    <w:uiPriority w:val="99"/>
    <w:unhideWhenUsed/>
    <w:rsid w:val="0009040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FC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90401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orms/eB40avvS9978uZW52" TargetMode="External"/><Relationship Id="rId13" Type="http://schemas.openxmlformats.org/officeDocument/2006/relationships/hyperlink" Target="https://www.kaggle.com/cfpb/us-consumer-finance-complaints" TargetMode="External"/><Relationship Id="rId18" Type="http://schemas.openxmlformats.org/officeDocument/2006/relationships/hyperlink" Target="https://www.umsystem.edu/ums/rules/collected_rules/programs/ch200/200.010_standard_of_condu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nap.stanford.edu/data/web-Amazon.html" TargetMode="External"/><Relationship Id="rId17" Type="http://schemas.openxmlformats.org/officeDocument/2006/relationships/hyperlink" Target="https://catalog.umkc.edu/special-notices/academic-hones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alyticsvidhya.com/blog/2018/03/comprehensive-collection-deep-learning-dataset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stratospark.com/deep-learning-applied-food-classification-deep-learning-ker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ml/datasets/reuters-21578+text+categorization+collection" TargetMode="External"/><Relationship Id="rId10" Type="http://schemas.openxmlformats.org/officeDocument/2006/relationships/hyperlink" Target="https://github.com/matterport/Mask_RCN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tratospark/food-101-keras" TargetMode="External"/><Relationship Id="rId14" Type="http://schemas.openxmlformats.org/officeDocument/2006/relationships/hyperlink" Target="http://ana.cachopo.org/datasets-for-single-label-text-catego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978F9-4FC8-44ED-ABCE-79C12523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 Vundela</dc:creator>
  <cp:lastModifiedBy>Yeruva, Vijaya Kumari (UMKC-Student)</cp:lastModifiedBy>
  <cp:revision>51</cp:revision>
  <dcterms:created xsi:type="dcterms:W3CDTF">2017-08-28T14:40:00Z</dcterms:created>
  <dcterms:modified xsi:type="dcterms:W3CDTF">2018-07-16T03:12:00Z</dcterms:modified>
  <dc:language>en-US</dc:language>
</cp:coreProperties>
</file>