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CC486E" w14:textId="77777777" w:rsidR="008711B2" w:rsidRPr="008711B2" w:rsidRDefault="008711B2" w:rsidP="008711B2">
      <w:pPr>
        <w:rPr>
          <w:b/>
          <w:bCs/>
          <w:sz w:val="32"/>
          <w:szCs w:val="32"/>
        </w:rPr>
      </w:pPr>
      <w:r w:rsidRPr="008711B2">
        <w:rPr>
          <w:b/>
          <w:bCs/>
          <w:sz w:val="32"/>
          <w:szCs w:val="32"/>
        </w:rPr>
        <w:t>Winter Supplement Calculator Documentation</w:t>
      </w:r>
    </w:p>
    <w:p w14:paraId="2D03A85C" w14:textId="77777777" w:rsidR="008711B2" w:rsidRPr="008711B2" w:rsidRDefault="008711B2" w:rsidP="008711B2">
      <w:pPr>
        <w:rPr>
          <w:b/>
          <w:bCs/>
          <w:sz w:val="28"/>
          <w:szCs w:val="28"/>
        </w:rPr>
      </w:pPr>
      <w:r w:rsidRPr="008711B2">
        <w:rPr>
          <w:b/>
          <w:bCs/>
          <w:sz w:val="28"/>
          <w:szCs w:val="28"/>
        </w:rPr>
        <w:t>Overview</w:t>
      </w:r>
    </w:p>
    <w:p w14:paraId="005EA9C4" w14:textId="77777777" w:rsidR="008711B2" w:rsidRPr="008711B2" w:rsidRDefault="008711B2" w:rsidP="008711B2">
      <w:r w:rsidRPr="008711B2">
        <w:t xml:space="preserve">The </w:t>
      </w:r>
      <w:r w:rsidRPr="008711B2">
        <w:rPr>
          <w:b/>
          <w:bCs/>
        </w:rPr>
        <w:t>Winter Supplement Calculator</w:t>
      </w:r>
      <w:r w:rsidRPr="008711B2">
        <w:t xml:space="preserve"> is a web-based tool designed to determine eligibility for winter supplement benefits based on user inputs. The application utilizes MQTT (Message Queuing Telemetry Transport) for communication between the frontend and backend, ensuring real-time interactions.</w:t>
      </w:r>
    </w:p>
    <w:p w14:paraId="4AA37D99" w14:textId="77777777" w:rsidR="008711B2" w:rsidRPr="008711B2" w:rsidRDefault="008711B2" w:rsidP="008711B2">
      <w:pPr>
        <w:rPr>
          <w:b/>
          <w:bCs/>
          <w:sz w:val="28"/>
          <w:szCs w:val="28"/>
        </w:rPr>
      </w:pPr>
      <w:r w:rsidRPr="008711B2">
        <w:rPr>
          <w:b/>
          <w:bCs/>
          <w:sz w:val="28"/>
          <w:szCs w:val="28"/>
        </w:rPr>
        <w:t>Features</w:t>
      </w:r>
    </w:p>
    <w:p w14:paraId="7D1635AA" w14:textId="77777777" w:rsidR="008711B2" w:rsidRPr="008711B2" w:rsidRDefault="008711B2" w:rsidP="008711B2">
      <w:pPr>
        <w:numPr>
          <w:ilvl w:val="0"/>
          <w:numId w:val="1"/>
        </w:numPr>
      </w:pPr>
      <w:r w:rsidRPr="008711B2">
        <w:rPr>
          <w:b/>
          <w:bCs/>
        </w:rPr>
        <w:t>Frontend</w:t>
      </w:r>
      <w:r w:rsidRPr="008711B2">
        <w:t>: A clean web-based interface built using Bootstrap for responsive design.</w:t>
      </w:r>
    </w:p>
    <w:p w14:paraId="5815B63D" w14:textId="77777777" w:rsidR="008711B2" w:rsidRPr="008711B2" w:rsidRDefault="008711B2" w:rsidP="008711B2">
      <w:pPr>
        <w:numPr>
          <w:ilvl w:val="0"/>
          <w:numId w:val="1"/>
        </w:numPr>
      </w:pPr>
      <w:r w:rsidRPr="008711B2">
        <w:rPr>
          <w:b/>
          <w:bCs/>
        </w:rPr>
        <w:t>Backend</w:t>
      </w:r>
      <w:r w:rsidRPr="008711B2">
        <w:t>: The backend is powered by Python, which handles the eligibility calculations via an MQTT engine.</w:t>
      </w:r>
    </w:p>
    <w:p w14:paraId="53FD2930" w14:textId="77777777" w:rsidR="008711B2" w:rsidRPr="008711B2" w:rsidRDefault="008711B2" w:rsidP="008711B2">
      <w:pPr>
        <w:numPr>
          <w:ilvl w:val="0"/>
          <w:numId w:val="1"/>
        </w:numPr>
      </w:pPr>
      <w:r w:rsidRPr="008711B2">
        <w:rPr>
          <w:b/>
          <w:bCs/>
        </w:rPr>
        <w:t>Real-time Communication</w:t>
      </w:r>
      <w:r w:rsidRPr="008711B2">
        <w:t>: The frontend and backend communicate via MQTT, ensuring real-time updates and results.</w:t>
      </w:r>
    </w:p>
    <w:p w14:paraId="3221E6E9" w14:textId="77777777" w:rsidR="008711B2" w:rsidRPr="008711B2" w:rsidRDefault="008711B2" w:rsidP="008711B2">
      <w:pPr>
        <w:numPr>
          <w:ilvl w:val="0"/>
          <w:numId w:val="1"/>
        </w:numPr>
      </w:pPr>
      <w:r w:rsidRPr="008711B2">
        <w:rPr>
          <w:b/>
          <w:bCs/>
        </w:rPr>
        <w:t>Scalable</w:t>
      </w:r>
      <w:r w:rsidRPr="008711B2">
        <w:t>: The application is designed to be easily extendable with additional calculation logic or other functionalities.</w:t>
      </w:r>
    </w:p>
    <w:p w14:paraId="59A455A1" w14:textId="77777777" w:rsidR="008711B2" w:rsidRPr="008711B2" w:rsidRDefault="008711B2" w:rsidP="008711B2">
      <w:pPr>
        <w:rPr>
          <w:b/>
          <w:bCs/>
          <w:sz w:val="28"/>
          <w:szCs w:val="28"/>
        </w:rPr>
      </w:pPr>
      <w:r w:rsidRPr="008711B2">
        <w:rPr>
          <w:b/>
          <w:bCs/>
          <w:sz w:val="28"/>
          <w:szCs w:val="28"/>
        </w:rPr>
        <w:t>Setup Instructions</w:t>
      </w:r>
    </w:p>
    <w:p w14:paraId="1075EB4A" w14:textId="77777777" w:rsidR="008711B2" w:rsidRPr="008711B2" w:rsidRDefault="008711B2" w:rsidP="008711B2">
      <w:r w:rsidRPr="008711B2">
        <w:t xml:space="preserve">To set up the </w:t>
      </w:r>
      <w:r w:rsidRPr="008711B2">
        <w:rPr>
          <w:b/>
          <w:bCs/>
        </w:rPr>
        <w:t>Winter Supplement Calculator</w:t>
      </w:r>
      <w:r w:rsidRPr="008711B2">
        <w:t xml:space="preserve"> on your local machine, follow these steps:</w:t>
      </w:r>
    </w:p>
    <w:p w14:paraId="16D03BA5" w14:textId="77777777" w:rsidR="008711B2" w:rsidRPr="008711B2" w:rsidRDefault="008711B2" w:rsidP="008711B2">
      <w:pPr>
        <w:rPr>
          <w:b/>
          <w:bCs/>
          <w:sz w:val="24"/>
          <w:szCs w:val="24"/>
        </w:rPr>
      </w:pPr>
      <w:r w:rsidRPr="008711B2">
        <w:rPr>
          <w:b/>
          <w:bCs/>
          <w:sz w:val="24"/>
          <w:szCs w:val="24"/>
        </w:rPr>
        <w:t>Prerequisites</w:t>
      </w:r>
    </w:p>
    <w:p w14:paraId="4D8CE08A" w14:textId="77777777" w:rsidR="008711B2" w:rsidRPr="008711B2" w:rsidRDefault="008711B2" w:rsidP="008711B2">
      <w:r w:rsidRPr="008711B2">
        <w:t>Before you begin, ensure the following are in place:</w:t>
      </w:r>
    </w:p>
    <w:p w14:paraId="308EDF6E" w14:textId="77777777" w:rsidR="008711B2" w:rsidRPr="008711B2" w:rsidRDefault="008711B2" w:rsidP="008711B2">
      <w:pPr>
        <w:numPr>
          <w:ilvl w:val="0"/>
          <w:numId w:val="2"/>
        </w:numPr>
      </w:pPr>
      <w:r w:rsidRPr="008711B2">
        <w:t>Python 3.x installed on your machine.</w:t>
      </w:r>
    </w:p>
    <w:p w14:paraId="741E5BDF" w14:textId="77777777" w:rsidR="008711B2" w:rsidRPr="008711B2" w:rsidRDefault="008711B2" w:rsidP="008711B2">
      <w:pPr>
        <w:numPr>
          <w:ilvl w:val="0"/>
          <w:numId w:val="2"/>
        </w:numPr>
      </w:pPr>
      <w:r w:rsidRPr="008711B2">
        <w:t>A modern web browser (Chrome, Firefox, etc.) to load the frontend.</w:t>
      </w:r>
    </w:p>
    <w:p w14:paraId="4BB75CD7" w14:textId="77777777" w:rsidR="008711B2" w:rsidRPr="008711B2" w:rsidRDefault="008711B2" w:rsidP="008711B2">
      <w:pPr>
        <w:numPr>
          <w:ilvl w:val="0"/>
          <w:numId w:val="2"/>
        </w:numPr>
      </w:pPr>
      <w:r w:rsidRPr="008711B2">
        <w:t xml:space="preserve">Access to a public MQTT broker (e.g., </w:t>
      </w:r>
      <w:r w:rsidRPr="008711B2">
        <w:rPr>
          <w:b/>
          <w:bCs/>
        </w:rPr>
        <w:t>test.mosquitto.org</w:t>
      </w:r>
      <w:r w:rsidRPr="008711B2">
        <w:t>) for MQTT communication.</w:t>
      </w:r>
    </w:p>
    <w:p w14:paraId="5471946C" w14:textId="77777777" w:rsidR="008711B2" w:rsidRPr="008711B2" w:rsidRDefault="008711B2" w:rsidP="008711B2">
      <w:pPr>
        <w:rPr>
          <w:b/>
          <w:bCs/>
          <w:sz w:val="24"/>
          <w:szCs w:val="24"/>
        </w:rPr>
      </w:pPr>
      <w:r w:rsidRPr="008711B2">
        <w:rPr>
          <w:b/>
          <w:bCs/>
          <w:sz w:val="24"/>
          <w:szCs w:val="24"/>
        </w:rPr>
        <w:t>1. Clone the Repository</w:t>
      </w:r>
    </w:p>
    <w:p w14:paraId="2457D7CA" w14:textId="77777777" w:rsidR="008711B2" w:rsidRPr="008711B2" w:rsidRDefault="008711B2" w:rsidP="008711B2">
      <w:r w:rsidRPr="008711B2">
        <w:t>Clone the repository from GitHub and navigate to the project folder:</w:t>
      </w:r>
    </w:p>
    <w:p w14:paraId="6664E1F7" w14:textId="77777777" w:rsidR="008711B2" w:rsidRPr="008711B2" w:rsidRDefault="008711B2" w:rsidP="008711B2">
      <w:r w:rsidRPr="008711B2">
        <w:t>git clone https://github.com/SnehaPopuri/winter-supplement-calculator.git</w:t>
      </w:r>
    </w:p>
    <w:p w14:paraId="473DADFA" w14:textId="77777777" w:rsidR="008711B2" w:rsidRPr="008711B2" w:rsidRDefault="008711B2" w:rsidP="008711B2">
      <w:r w:rsidRPr="008711B2">
        <w:t>cd winter-supplement-calculator</w:t>
      </w:r>
    </w:p>
    <w:p w14:paraId="24482338" w14:textId="77777777" w:rsidR="008711B2" w:rsidRPr="008711B2" w:rsidRDefault="008711B2" w:rsidP="008711B2">
      <w:pPr>
        <w:rPr>
          <w:b/>
          <w:bCs/>
          <w:sz w:val="24"/>
          <w:szCs w:val="24"/>
        </w:rPr>
      </w:pPr>
      <w:r w:rsidRPr="008711B2">
        <w:rPr>
          <w:b/>
          <w:bCs/>
          <w:sz w:val="24"/>
          <w:szCs w:val="24"/>
        </w:rPr>
        <w:t>2. Install Backend Dependencies</w:t>
      </w:r>
    </w:p>
    <w:p w14:paraId="7E7BD52F" w14:textId="77777777" w:rsidR="008711B2" w:rsidRPr="008711B2" w:rsidRDefault="008711B2" w:rsidP="008711B2">
      <w:r w:rsidRPr="008711B2">
        <w:t>Install the required Python dependencies by running the following command:</w:t>
      </w:r>
    </w:p>
    <w:p w14:paraId="6F9BD6E1" w14:textId="77777777" w:rsidR="008711B2" w:rsidRPr="008711B2" w:rsidRDefault="008711B2" w:rsidP="008711B2">
      <w:r w:rsidRPr="008711B2">
        <w:t>pip install -r requirements.txt</w:t>
      </w:r>
    </w:p>
    <w:p w14:paraId="488F7245" w14:textId="77777777" w:rsidR="008711B2" w:rsidRPr="008711B2" w:rsidRDefault="008711B2" w:rsidP="008711B2">
      <w:pPr>
        <w:rPr>
          <w:b/>
          <w:bCs/>
          <w:sz w:val="24"/>
          <w:szCs w:val="24"/>
        </w:rPr>
      </w:pPr>
      <w:r w:rsidRPr="008711B2">
        <w:rPr>
          <w:b/>
          <w:bCs/>
          <w:sz w:val="24"/>
          <w:szCs w:val="24"/>
        </w:rPr>
        <w:t>3. Run the Frontend</w:t>
      </w:r>
    </w:p>
    <w:p w14:paraId="421F96B6" w14:textId="77777777" w:rsidR="008711B2" w:rsidRPr="008711B2" w:rsidRDefault="008711B2" w:rsidP="008711B2">
      <w:r w:rsidRPr="008711B2">
        <w:t>You can either open the index.html file directly in your browser or serve it locally:</w:t>
      </w:r>
    </w:p>
    <w:p w14:paraId="65556F05" w14:textId="77777777" w:rsidR="008711B2" w:rsidRDefault="008711B2" w:rsidP="00F001DF">
      <w:pPr>
        <w:numPr>
          <w:ilvl w:val="0"/>
          <w:numId w:val="3"/>
        </w:numPr>
      </w:pPr>
      <w:r w:rsidRPr="008711B2">
        <w:lastRenderedPageBreak/>
        <w:t>Open index.html in your browser.</w:t>
      </w:r>
    </w:p>
    <w:p w14:paraId="11B34B28" w14:textId="06682B65" w:rsidR="008711B2" w:rsidRDefault="008711B2" w:rsidP="00F001DF">
      <w:pPr>
        <w:numPr>
          <w:ilvl w:val="0"/>
          <w:numId w:val="3"/>
        </w:numPr>
      </w:pPr>
      <w:r w:rsidRPr="008711B2">
        <w:t>Alternatively, run a simple local server with Python:</w:t>
      </w:r>
    </w:p>
    <w:p w14:paraId="25B21B07" w14:textId="26529EBD" w:rsidR="008711B2" w:rsidRPr="008711B2" w:rsidRDefault="008711B2" w:rsidP="008711B2">
      <w:pPr>
        <w:pStyle w:val="ListParagraph"/>
        <w:numPr>
          <w:ilvl w:val="1"/>
          <w:numId w:val="3"/>
        </w:numPr>
      </w:pPr>
      <w:r w:rsidRPr="008711B2">
        <w:t xml:space="preserve">python -m </w:t>
      </w:r>
      <w:proofErr w:type="spellStart"/>
      <w:r w:rsidRPr="008711B2">
        <w:t>http.server</w:t>
      </w:r>
      <w:proofErr w:type="spellEnd"/>
      <w:r w:rsidRPr="008711B2">
        <w:t xml:space="preserve"> 8000</w:t>
      </w:r>
    </w:p>
    <w:p w14:paraId="3CC3A067" w14:textId="7AB677CA" w:rsidR="008711B2" w:rsidRPr="008711B2" w:rsidRDefault="008711B2" w:rsidP="008711B2">
      <w:pPr>
        <w:pStyle w:val="ListParagraph"/>
        <w:numPr>
          <w:ilvl w:val="0"/>
          <w:numId w:val="3"/>
        </w:numPr>
      </w:pPr>
      <w:r w:rsidRPr="008711B2">
        <w:t>Access it at http://localhost:8000 in your browser.</w:t>
      </w:r>
    </w:p>
    <w:p w14:paraId="37ED667C" w14:textId="77777777" w:rsidR="008711B2" w:rsidRPr="008711B2" w:rsidRDefault="008711B2" w:rsidP="008711B2">
      <w:pPr>
        <w:numPr>
          <w:ilvl w:val="0"/>
          <w:numId w:val="3"/>
        </w:numPr>
      </w:pPr>
      <w:r w:rsidRPr="008711B2">
        <w:t>To log in, use the following credentials:</w:t>
      </w:r>
    </w:p>
    <w:p w14:paraId="29817F6F" w14:textId="77777777" w:rsidR="008711B2" w:rsidRPr="008711B2" w:rsidRDefault="008711B2" w:rsidP="008711B2">
      <w:pPr>
        <w:numPr>
          <w:ilvl w:val="1"/>
          <w:numId w:val="3"/>
        </w:numPr>
      </w:pPr>
      <w:r w:rsidRPr="008711B2">
        <w:rPr>
          <w:b/>
          <w:bCs/>
        </w:rPr>
        <w:t>Username</w:t>
      </w:r>
      <w:r w:rsidRPr="008711B2">
        <w:t>: user</w:t>
      </w:r>
    </w:p>
    <w:p w14:paraId="68029DBD" w14:textId="77777777" w:rsidR="008711B2" w:rsidRPr="008711B2" w:rsidRDefault="008711B2" w:rsidP="008711B2">
      <w:pPr>
        <w:numPr>
          <w:ilvl w:val="1"/>
          <w:numId w:val="3"/>
        </w:numPr>
      </w:pPr>
      <w:r w:rsidRPr="008711B2">
        <w:rPr>
          <w:b/>
          <w:bCs/>
        </w:rPr>
        <w:t>Password</w:t>
      </w:r>
      <w:r w:rsidRPr="008711B2">
        <w:t>: password</w:t>
      </w:r>
    </w:p>
    <w:p w14:paraId="476A4263" w14:textId="77777777" w:rsidR="008711B2" w:rsidRPr="008711B2" w:rsidRDefault="008711B2" w:rsidP="008711B2">
      <w:r w:rsidRPr="008711B2">
        <w:t>Run the backend script:</w:t>
      </w:r>
    </w:p>
    <w:p w14:paraId="04D229FB" w14:textId="77777777" w:rsidR="008711B2" w:rsidRPr="008711B2" w:rsidRDefault="008711B2" w:rsidP="008711B2">
      <w:r w:rsidRPr="008711B2">
        <w:t>python main.py</w:t>
      </w:r>
    </w:p>
    <w:p w14:paraId="0DA12FAB" w14:textId="77777777" w:rsidR="008711B2" w:rsidRPr="008711B2" w:rsidRDefault="008711B2" w:rsidP="008711B2">
      <w:pPr>
        <w:rPr>
          <w:b/>
          <w:bCs/>
          <w:sz w:val="24"/>
          <w:szCs w:val="24"/>
        </w:rPr>
      </w:pPr>
      <w:r w:rsidRPr="008711B2">
        <w:rPr>
          <w:b/>
          <w:bCs/>
          <w:sz w:val="24"/>
          <w:szCs w:val="24"/>
        </w:rPr>
        <w:t>4. Update the MQTT Topic ID (Local Setup)</w:t>
      </w:r>
    </w:p>
    <w:p w14:paraId="7BAE7069" w14:textId="77777777" w:rsidR="008711B2" w:rsidRPr="008711B2" w:rsidRDefault="008711B2" w:rsidP="008711B2">
      <w:r w:rsidRPr="008711B2">
        <w:t>If you wish to run the application locally and change the MQTT topic ID, follow these steps:</w:t>
      </w:r>
    </w:p>
    <w:p w14:paraId="6E1B5C4F" w14:textId="77777777" w:rsidR="008711B2" w:rsidRPr="008711B2" w:rsidRDefault="008711B2" w:rsidP="008711B2">
      <w:pPr>
        <w:numPr>
          <w:ilvl w:val="0"/>
          <w:numId w:val="4"/>
        </w:numPr>
        <w:tabs>
          <w:tab w:val="clear" w:pos="360"/>
          <w:tab w:val="num" w:pos="720"/>
        </w:tabs>
        <w:rPr>
          <w:sz w:val="24"/>
          <w:szCs w:val="24"/>
        </w:rPr>
      </w:pPr>
      <w:r w:rsidRPr="008711B2">
        <w:rPr>
          <w:b/>
          <w:bCs/>
          <w:sz w:val="24"/>
          <w:szCs w:val="24"/>
        </w:rPr>
        <w:t>Backend (main.py)</w:t>
      </w:r>
      <w:r w:rsidRPr="008711B2">
        <w:rPr>
          <w:sz w:val="24"/>
          <w:szCs w:val="24"/>
        </w:rPr>
        <w:t>:</w:t>
      </w:r>
    </w:p>
    <w:p w14:paraId="0F351FB6" w14:textId="7A84ACA2" w:rsidR="008711B2" w:rsidRPr="008711B2" w:rsidRDefault="008711B2" w:rsidP="008711B2">
      <w:pPr>
        <w:numPr>
          <w:ilvl w:val="1"/>
          <w:numId w:val="4"/>
        </w:numPr>
        <w:jc w:val="both"/>
      </w:pPr>
      <w:r w:rsidRPr="008711B2">
        <w:t>Open main.py and locate the constants for input and output topics. Update these constants with your desired topic IDs:</w:t>
      </w:r>
      <w:r>
        <w:tab/>
      </w:r>
    </w:p>
    <w:p w14:paraId="040E437E" w14:textId="77777777" w:rsidR="008711B2" w:rsidRPr="008711B2" w:rsidRDefault="008711B2" w:rsidP="008711B2">
      <w:pPr>
        <w:ind w:firstLine="720"/>
      </w:pPr>
      <w:r w:rsidRPr="008711B2">
        <w:t>TOPIC_INPUT = "</w:t>
      </w:r>
      <w:proofErr w:type="spellStart"/>
      <w:r w:rsidRPr="008711B2">
        <w:t>your_custom_topic</w:t>
      </w:r>
      <w:proofErr w:type="spellEnd"/>
      <w:r w:rsidRPr="008711B2">
        <w:t>/input/"</w:t>
      </w:r>
    </w:p>
    <w:p w14:paraId="323FD8FE" w14:textId="77777777" w:rsidR="008711B2" w:rsidRPr="008711B2" w:rsidRDefault="008711B2" w:rsidP="008711B2">
      <w:pPr>
        <w:ind w:firstLine="720"/>
      </w:pPr>
      <w:r w:rsidRPr="008711B2">
        <w:t>TOPIC_OUTPUT = "</w:t>
      </w:r>
      <w:proofErr w:type="spellStart"/>
      <w:r w:rsidRPr="008711B2">
        <w:t>your_custom_topic</w:t>
      </w:r>
      <w:proofErr w:type="spellEnd"/>
      <w:r w:rsidRPr="008711B2">
        <w:t>/output/"</w:t>
      </w:r>
    </w:p>
    <w:p w14:paraId="56746628" w14:textId="77777777" w:rsidR="008711B2" w:rsidRPr="008711B2" w:rsidRDefault="008711B2" w:rsidP="008711B2">
      <w:pPr>
        <w:numPr>
          <w:ilvl w:val="0"/>
          <w:numId w:val="4"/>
        </w:numPr>
        <w:tabs>
          <w:tab w:val="clear" w:pos="360"/>
          <w:tab w:val="num" w:pos="720"/>
        </w:tabs>
        <w:rPr>
          <w:sz w:val="24"/>
          <w:szCs w:val="24"/>
        </w:rPr>
      </w:pPr>
      <w:r w:rsidRPr="008711B2">
        <w:rPr>
          <w:b/>
          <w:bCs/>
          <w:sz w:val="24"/>
          <w:szCs w:val="24"/>
        </w:rPr>
        <w:t>Frontend (index.html)</w:t>
      </w:r>
      <w:r w:rsidRPr="008711B2">
        <w:rPr>
          <w:sz w:val="24"/>
          <w:szCs w:val="24"/>
        </w:rPr>
        <w:t>:</w:t>
      </w:r>
    </w:p>
    <w:p w14:paraId="4A7FFD39" w14:textId="77777777" w:rsidR="008711B2" w:rsidRPr="008711B2" w:rsidRDefault="008711B2" w:rsidP="008711B2">
      <w:pPr>
        <w:numPr>
          <w:ilvl w:val="1"/>
          <w:numId w:val="4"/>
        </w:numPr>
        <w:tabs>
          <w:tab w:val="num" w:pos="1440"/>
        </w:tabs>
        <w:jc w:val="both"/>
      </w:pPr>
      <w:r w:rsidRPr="008711B2">
        <w:t xml:space="preserve">Open index.html and find the section where the topic ID is generated. You can either replace </w:t>
      </w:r>
      <w:proofErr w:type="spellStart"/>
      <w:r w:rsidRPr="008711B2">
        <w:t>crypto.randomUUID</w:t>
      </w:r>
      <w:proofErr w:type="spellEnd"/>
      <w:r w:rsidRPr="008711B2">
        <w:t>() with a static ID or leave it as is to automatically generate a new ID on each page load:</w:t>
      </w:r>
    </w:p>
    <w:p w14:paraId="78DF814C" w14:textId="77777777" w:rsidR="008711B2" w:rsidRPr="008711B2" w:rsidRDefault="008711B2" w:rsidP="008711B2">
      <w:pPr>
        <w:ind w:firstLine="720"/>
      </w:pPr>
      <w:r w:rsidRPr="008711B2">
        <w:t xml:space="preserve">const </w:t>
      </w:r>
      <w:proofErr w:type="spellStart"/>
      <w:r w:rsidRPr="008711B2">
        <w:t>uniqueId</w:t>
      </w:r>
      <w:proofErr w:type="spellEnd"/>
      <w:r w:rsidRPr="008711B2">
        <w:t xml:space="preserve"> = </w:t>
      </w:r>
      <w:proofErr w:type="spellStart"/>
      <w:r w:rsidRPr="008711B2">
        <w:t>crypto.randomUUID</w:t>
      </w:r>
      <w:proofErr w:type="spellEnd"/>
      <w:r w:rsidRPr="008711B2">
        <w:t>(); // Or set a custom ID</w:t>
      </w:r>
    </w:p>
    <w:p w14:paraId="317032CD" w14:textId="77777777" w:rsidR="008711B2" w:rsidRPr="008711B2" w:rsidRDefault="008711B2" w:rsidP="008711B2">
      <w:pPr>
        <w:ind w:firstLine="720"/>
      </w:pPr>
      <w:proofErr w:type="spellStart"/>
      <w:r w:rsidRPr="008711B2">
        <w:t>document.getElementById</w:t>
      </w:r>
      <w:proofErr w:type="spellEnd"/>
      <w:r w:rsidRPr="008711B2">
        <w:t>('</w:t>
      </w:r>
      <w:proofErr w:type="spellStart"/>
      <w:r w:rsidRPr="008711B2">
        <w:t>mqttTopicId</w:t>
      </w:r>
      <w:proofErr w:type="spellEnd"/>
      <w:r w:rsidRPr="008711B2">
        <w:t xml:space="preserve">').value = </w:t>
      </w:r>
      <w:proofErr w:type="spellStart"/>
      <w:proofErr w:type="gramStart"/>
      <w:r w:rsidRPr="008711B2">
        <w:t>uniqueId</w:t>
      </w:r>
      <w:proofErr w:type="spellEnd"/>
      <w:r w:rsidRPr="008711B2">
        <w:t>;</w:t>
      </w:r>
      <w:proofErr w:type="gramEnd"/>
    </w:p>
    <w:p w14:paraId="3859B56B" w14:textId="77777777" w:rsidR="008711B2" w:rsidRPr="008711B2" w:rsidRDefault="008711B2" w:rsidP="008711B2">
      <w:pPr>
        <w:rPr>
          <w:b/>
          <w:bCs/>
          <w:sz w:val="24"/>
          <w:szCs w:val="24"/>
        </w:rPr>
      </w:pPr>
      <w:r w:rsidRPr="008711B2">
        <w:rPr>
          <w:b/>
          <w:bCs/>
          <w:sz w:val="24"/>
          <w:szCs w:val="24"/>
        </w:rPr>
        <w:t>5. MQTT Cloud Setup (Optional)</w:t>
      </w:r>
    </w:p>
    <w:p w14:paraId="6491A6A1" w14:textId="77777777" w:rsidR="008711B2" w:rsidRPr="008711B2" w:rsidRDefault="008711B2" w:rsidP="008711B2">
      <w:r w:rsidRPr="008711B2">
        <w:t>You can view the results of the MQTT communication in the cloud by setting up a test client:</w:t>
      </w:r>
    </w:p>
    <w:p w14:paraId="42B269BF" w14:textId="77777777" w:rsidR="008711B2" w:rsidRPr="008711B2" w:rsidRDefault="008711B2" w:rsidP="008711B2">
      <w:pPr>
        <w:numPr>
          <w:ilvl w:val="0"/>
          <w:numId w:val="5"/>
        </w:numPr>
      </w:pPr>
      <w:r w:rsidRPr="008711B2">
        <w:t>Go to the MQTT client website: https://testclient-cloud.mqtt.cool</w:t>
      </w:r>
    </w:p>
    <w:p w14:paraId="518F9682" w14:textId="77777777" w:rsidR="008711B2" w:rsidRPr="008711B2" w:rsidRDefault="008711B2" w:rsidP="008711B2">
      <w:pPr>
        <w:numPr>
          <w:ilvl w:val="0"/>
          <w:numId w:val="5"/>
        </w:numPr>
      </w:pPr>
      <w:r w:rsidRPr="008711B2">
        <w:t>Choose the broker: tcp://test.mosquitto.org:1883</w:t>
      </w:r>
    </w:p>
    <w:p w14:paraId="0C8DD611" w14:textId="77777777" w:rsidR="008711B2" w:rsidRPr="008711B2" w:rsidRDefault="008711B2" w:rsidP="008711B2">
      <w:pPr>
        <w:numPr>
          <w:ilvl w:val="0"/>
          <w:numId w:val="5"/>
        </w:numPr>
      </w:pPr>
      <w:r w:rsidRPr="008711B2">
        <w:t xml:space="preserve">Enter the following </w:t>
      </w:r>
      <w:r w:rsidRPr="008711B2">
        <w:rPr>
          <w:b/>
          <w:bCs/>
        </w:rPr>
        <w:t>Subscriber IDs</w:t>
      </w:r>
      <w:r w:rsidRPr="008711B2">
        <w:t>:</w:t>
      </w:r>
    </w:p>
    <w:p w14:paraId="3859FFAD" w14:textId="77777777" w:rsidR="008711B2" w:rsidRPr="008711B2" w:rsidRDefault="008711B2" w:rsidP="000A15C5">
      <w:pPr>
        <w:numPr>
          <w:ilvl w:val="0"/>
          <w:numId w:val="5"/>
        </w:numPr>
      </w:pPr>
      <w:r w:rsidRPr="008711B2">
        <w:rPr>
          <w:b/>
          <w:bCs/>
        </w:rPr>
        <w:t>Input</w:t>
      </w:r>
      <w:r w:rsidRPr="008711B2">
        <w:t>: BRE/calculateWinterSupplementInput/14a8301b-5999-47cf-914e-a604d82e218b</w:t>
      </w:r>
    </w:p>
    <w:p w14:paraId="6FB25DD8" w14:textId="5C84D688" w:rsidR="008711B2" w:rsidRDefault="008711B2" w:rsidP="000A15C5">
      <w:pPr>
        <w:numPr>
          <w:ilvl w:val="0"/>
          <w:numId w:val="5"/>
        </w:numPr>
      </w:pPr>
      <w:r w:rsidRPr="008711B2">
        <w:rPr>
          <w:b/>
          <w:bCs/>
        </w:rPr>
        <w:t>Output</w:t>
      </w:r>
      <w:r w:rsidRPr="008711B2">
        <w:t>: BRE/calculateWinterSupplementOutput/14a8301b-5999-47cf-914e-604d82e218b</w:t>
      </w:r>
    </w:p>
    <w:p w14:paraId="4803573A" w14:textId="77777777" w:rsidR="000A15C5" w:rsidRPr="008711B2" w:rsidRDefault="000A15C5" w:rsidP="000A15C5"/>
    <w:p w14:paraId="28C72B0B" w14:textId="77777777" w:rsidR="008711B2" w:rsidRPr="008711B2" w:rsidRDefault="008711B2" w:rsidP="008711B2">
      <w:r w:rsidRPr="008711B2">
        <w:lastRenderedPageBreak/>
        <w:t>The published output will be displayed on the frontend website.</w:t>
      </w:r>
    </w:p>
    <w:p w14:paraId="7BCB1D55" w14:textId="77777777" w:rsidR="008711B2" w:rsidRPr="008711B2" w:rsidRDefault="008711B2" w:rsidP="008711B2">
      <w:pPr>
        <w:rPr>
          <w:b/>
          <w:bCs/>
          <w:sz w:val="28"/>
          <w:szCs w:val="28"/>
        </w:rPr>
      </w:pPr>
      <w:r w:rsidRPr="008711B2">
        <w:rPr>
          <w:b/>
          <w:bCs/>
          <w:sz w:val="28"/>
          <w:szCs w:val="28"/>
        </w:rPr>
        <w:t>Troubleshooting</w:t>
      </w:r>
    </w:p>
    <w:p w14:paraId="3A314C00" w14:textId="77777777" w:rsidR="008711B2" w:rsidRPr="008711B2" w:rsidRDefault="008711B2" w:rsidP="008711B2">
      <w:r w:rsidRPr="008711B2">
        <w:t>If you encounter any issues, here are some steps to resolve common problems:</w:t>
      </w:r>
    </w:p>
    <w:p w14:paraId="103D7B3D" w14:textId="77777777" w:rsidR="008711B2" w:rsidRPr="008711B2" w:rsidRDefault="008711B2" w:rsidP="008711B2">
      <w:pPr>
        <w:rPr>
          <w:b/>
          <w:bCs/>
        </w:rPr>
      </w:pPr>
      <w:r w:rsidRPr="008711B2">
        <w:rPr>
          <w:b/>
          <w:bCs/>
        </w:rPr>
        <w:t>MQTT Connection Issues:</w:t>
      </w:r>
    </w:p>
    <w:p w14:paraId="21AD8178" w14:textId="77777777" w:rsidR="008711B2" w:rsidRPr="008711B2" w:rsidRDefault="008711B2" w:rsidP="008711B2">
      <w:pPr>
        <w:numPr>
          <w:ilvl w:val="0"/>
          <w:numId w:val="6"/>
        </w:numPr>
      </w:pPr>
      <w:r w:rsidRPr="008711B2">
        <w:t>Ensure that the broker (test.mosquitto.org) is reachable.</w:t>
      </w:r>
    </w:p>
    <w:p w14:paraId="184C95D0" w14:textId="77777777" w:rsidR="008711B2" w:rsidRPr="008711B2" w:rsidRDefault="008711B2" w:rsidP="008711B2">
      <w:pPr>
        <w:numPr>
          <w:ilvl w:val="0"/>
          <w:numId w:val="6"/>
        </w:numPr>
      </w:pPr>
      <w:r w:rsidRPr="008711B2">
        <w:t>Verify that the topic IDs match between the frontend and backend.</w:t>
      </w:r>
    </w:p>
    <w:p w14:paraId="4D1C0F66" w14:textId="77777777" w:rsidR="008711B2" w:rsidRPr="008711B2" w:rsidRDefault="008711B2" w:rsidP="008711B2">
      <w:pPr>
        <w:numPr>
          <w:ilvl w:val="0"/>
          <w:numId w:val="6"/>
        </w:numPr>
      </w:pPr>
      <w:r w:rsidRPr="008711B2">
        <w:t>If using a custom broker, ensure the correct server address and port are configured.</w:t>
      </w:r>
    </w:p>
    <w:p w14:paraId="488796CB" w14:textId="77777777" w:rsidR="008711B2" w:rsidRPr="008711B2" w:rsidRDefault="008711B2" w:rsidP="008711B2">
      <w:pPr>
        <w:rPr>
          <w:b/>
          <w:bCs/>
        </w:rPr>
      </w:pPr>
      <w:r w:rsidRPr="008711B2">
        <w:rPr>
          <w:b/>
          <w:bCs/>
        </w:rPr>
        <w:t>Frontend Not Displaying Results:</w:t>
      </w:r>
    </w:p>
    <w:p w14:paraId="14B0C250" w14:textId="77777777" w:rsidR="008711B2" w:rsidRPr="008711B2" w:rsidRDefault="008711B2" w:rsidP="008711B2">
      <w:pPr>
        <w:numPr>
          <w:ilvl w:val="0"/>
          <w:numId w:val="7"/>
        </w:numPr>
      </w:pPr>
      <w:r w:rsidRPr="008711B2">
        <w:t>Open the browser's console (press F12 or right-click &gt; Inspect &gt; Console) to check for any errors.</w:t>
      </w:r>
    </w:p>
    <w:p w14:paraId="5C1B455C" w14:textId="77777777" w:rsidR="008711B2" w:rsidRPr="008711B2" w:rsidRDefault="008711B2" w:rsidP="008711B2">
      <w:pPr>
        <w:numPr>
          <w:ilvl w:val="0"/>
          <w:numId w:val="7"/>
        </w:numPr>
      </w:pPr>
      <w:r w:rsidRPr="008711B2">
        <w:t>Ensure that the backend is running and correctly connected to the MQTT broker.</w:t>
      </w:r>
    </w:p>
    <w:p w14:paraId="1D40D382" w14:textId="77777777" w:rsidR="008711B2" w:rsidRPr="008711B2" w:rsidRDefault="008711B2" w:rsidP="008711B2">
      <w:pPr>
        <w:rPr>
          <w:b/>
          <w:bCs/>
        </w:rPr>
      </w:pPr>
      <w:r w:rsidRPr="008711B2">
        <w:rPr>
          <w:b/>
          <w:bCs/>
        </w:rPr>
        <w:t>Backend Errors:</w:t>
      </w:r>
    </w:p>
    <w:p w14:paraId="5AFEEA15" w14:textId="77777777" w:rsidR="008711B2" w:rsidRPr="008711B2" w:rsidRDefault="008711B2" w:rsidP="008711B2">
      <w:pPr>
        <w:numPr>
          <w:ilvl w:val="0"/>
          <w:numId w:val="8"/>
        </w:numPr>
      </w:pPr>
      <w:r w:rsidRPr="008711B2">
        <w:t xml:space="preserve">Confirm that the </w:t>
      </w:r>
      <w:proofErr w:type="spellStart"/>
      <w:r w:rsidRPr="008711B2">
        <w:t>rules_engine</w:t>
      </w:r>
      <w:proofErr w:type="spellEnd"/>
      <w:r w:rsidRPr="008711B2">
        <w:t xml:space="preserve"> is properly implemented for eligibility calculations.</w:t>
      </w:r>
    </w:p>
    <w:p w14:paraId="006708E4" w14:textId="77777777" w:rsidR="008711B2" w:rsidRPr="008711B2" w:rsidRDefault="008711B2" w:rsidP="008711B2">
      <w:pPr>
        <w:rPr>
          <w:b/>
          <w:bCs/>
          <w:sz w:val="28"/>
          <w:szCs w:val="28"/>
        </w:rPr>
      </w:pPr>
      <w:r w:rsidRPr="008711B2">
        <w:rPr>
          <w:b/>
          <w:bCs/>
          <w:sz w:val="28"/>
          <w:szCs w:val="28"/>
        </w:rPr>
        <w:t>Contributing</w:t>
      </w:r>
    </w:p>
    <w:p w14:paraId="0BCCBD77" w14:textId="77777777" w:rsidR="008711B2" w:rsidRPr="008711B2" w:rsidRDefault="008711B2" w:rsidP="008711B2">
      <w:r w:rsidRPr="008711B2">
        <w:t>We welcome contributions! If you'd like to propose changes, please follow these steps:</w:t>
      </w:r>
    </w:p>
    <w:p w14:paraId="488D3F45" w14:textId="77777777" w:rsidR="008711B2" w:rsidRPr="008711B2" w:rsidRDefault="008711B2" w:rsidP="008711B2">
      <w:pPr>
        <w:numPr>
          <w:ilvl w:val="0"/>
          <w:numId w:val="9"/>
        </w:numPr>
      </w:pPr>
      <w:r w:rsidRPr="008711B2">
        <w:t>Fork the repository.</w:t>
      </w:r>
    </w:p>
    <w:p w14:paraId="6DC11564" w14:textId="77777777" w:rsidR="008711B2" w:rsidRPr="008711B2" w:rsidRDefault="008711B2" w:rsidP="008711B2">
      <w:pPr>
        <w:numPr>
          <w:ilvl w:val="0"/>
          <w:numId w:val="9"/>
        </w:numPr>
      </w:pPr>
      <w:r w:rsidRPr="008711B2">
        <w:t>Create a new branch for your changes.</w:t>
      </w:r>
    </w:p>
    <w:p w14:paraId="235E9E5B" w14:textId="77777777" w:rsidR="008711B2" w:rsidRPr="008711B2" w:rsidRDefault="008711B2" w:rsidP="008711B2">
      <w:pPr>
        <w:numPr>
          <w:ilvl w:val="0"/>
          <w:numId w:val="9"/>
        </w:numPr>
      </w:pPr>
      <w:r w:rsidRPr="008711B2">
        <w:t>Make your changes and test them.</w:t>
      </w:r>
    </w:p>
    <w:p w14:paraId="7FEDDACD" w14:textId="77777777" w:rsidR="008711B2" w:rsidRPr="008711B2" w:rsidRDefault="008711B2" w:rsidP="008711B2">
      <w:pPr>
        <w:numPr>
          <w:ilvl w:val="0"/>
          <w:numId w:val="9"/>
        </w:numPr>
      </w:pPr>
      <w:r w:rsidRPr="008711B2">
        <w:t>Submit a pull request with a description of your changes.</w:t>
      </w:r>
    </w:p>
    <w:p w14:paraId="2992B4E4" w14:textId="77777777" w:rsidR="003B1C27" w:rsidRDefault="003B1C27"/>
    <w:sectPr w:rsidR="003B1C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E370E"/>
    <w:multiLevelType w:val="multilevel"/>
    <w:tmpl w:val="C034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F12D3"/>
    <w:multiLevelType w:val="multilevel"/>
    <w:tmpl w:val="CB4C9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097674"/>
    <w:multiLevelType w:val="multilevel"/>
    <w:tmpl w:val="2C0C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BE21FC"/>
    <w:multiLevelType w:val="multilevel"/>
    <w:tmpl w:val="1432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67620E"/>
    <w:multiLevelType w:val="multilevel"/>
    <w:tmpl w:val="F52C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A77504"/>
    <w:multiLevelType w:val="multilevel"/>
    <w:tmpl w:val="F2E0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EF4F28"/>
    <w:multiLevelType w:val="multilevel"/>
    <w:tmpl w:val="FBE06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6904A4"/>
    <w:multiLevelType w:val="multilevel"/>
    <w:tmpl w:val="8C8C630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7A1A7C48"/>
    <w:multiLevelType w:val="multilevel"/>
    <w:tmpl w:val="5F72F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7496865">
    <w:abstractNumId w:val="5"/>
  </w:num>
  <w:num w:numId="2" w16cid:durableId="1888224326">
    <w:abstractNumId w:val="3"/>
  </w:num>
  <w:num w:numId="3" w16cid:durableId="509487899">
    <w:abstractNumId w:val="1"/>
  </w:num>
  <w:num w:numId="4" w16cid:durableId="463961764">
    <w:abstractNumId w:val="7"/>
  </w:num>
  <w:num w:numId="5" w16cid:durableId="1062631678">
    <w:abstractNumId w:val="6"/>
  </w:num>
  <w:num w:numId="6" w16cid:durableId="1091121155">
    <w:abstractNumId w:val="0"/>
  </w:num>
  <w:num w:numId="7" w16cid:durableId="618225764">
    <w:abstractNumId w:val="2"/>
  </w:num>
  <w:num w:numId="8" w16cid:durableId="525559670">
    <w:abstractNumId w:val="4"/>
  </w:num>
  <w:num w:numId="9" w16cid:durableId="17176555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1B2"/>
    <w:rsid w:val="000A15C5"/>
    <w:rsid w:val="003B1C27"/>
    <w:rsid w:val="008711B2"/>
    <w:rsid w:val="00A7283E"/>
    <w:rsid w:val="00F11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BFEF9"/>
  <w15:chartTrackingRefBased/>
  <w15:docId w15:val="{A978BE84-235C-482C-983A-4C771584C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1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1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1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1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1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1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1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1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1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1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1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1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1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1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1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1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1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1B2"/>
    <w:rPr>
      <w:rFonts w:eastAsiaTheme="majorEastAsia" w:cstheme="majorBidi"/>
      <w:color w:val="272727" w:themeColor="text1" w:themeTint="D8"/>
    </w:rPr>
  </w:style>
  <w:style w:type="paragraph" w:styleId="Title">
    <w:name w:val="Title"/>
    <w:basedOn w:val="Normal"/>
    <w:next w:val="Normal"/>
    <w:link w:val="TitleChar"/>
    <w:uiPriority w:val="10"/>
    <w:qFormat/>
    <w:rsid w:val="008711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1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1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1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1B2"/>
    <w:pPr>
      <w:spacing w:before="160"/>
      <w:jc w:val="center"/>
    </w:pPr>
    <w:rPr>
      <w:i/>
      <w:iCs/>
      <w:color w:val="404040" w:themeColor="text1" w:themeTint="BF"/>
    </w:rPr>
  </w:style>
  <w:style w:type="character" w:customStyle="1" w:styleId="QuoteChar">
    <w:name w:val="Quote Char"/>
    <w:basedOn w:val="DefaultParagraphFont"/>
    <w:link w:val="Quote"/>
    <w:uiPriority w:val="29"/>
    <w:rsid w:val="008711B2"/>
    <w:rPr>
      <w:i/>
      <w:iCs/>
      <w:color w:val="404040" w:themeColor="text1" w:themeTint="BF"/>
    </w:rPr>
  </w:style>
  <w:style w:type="paragraph" w:styleId="ListParagraph">
    <w:name w:val="List Paragraph"/>
    <w:basedOn w:val="Normal"/>
    <w:uiPriority w:val="34"/>
    <w:qFormat/>
    <w:rsid w:val="008711B2"/>
    <w:pPr>
      <w:ind w:left="720"/>
      <w:contextualSpacing/>
    </w:pPr>
  </w:style>
  <w:style w:type="character" w:styleId="IntenseEmphasis">
    <w:name w:val="Intense Emphasis"/>
    <w:basedOn w:val="DefaultParagraphFont"/>
    <w:uiPriority w:val="21"/>
    <w:qFormat/>
    <w:rsid w:val="008711B2"/>
    <w:rPr>
      <w:i/>
      <w:iCs/>
      <w:color w:val="0F4761" w:themeColor="accent1" w:themeShade="BF"/>
    </w:rPr>
  </w:style>
  <w:style w:type="paragraph" w:styleId="IntenseQuote">
    <w:name w:val="Intense Quote"/>
    <w:basedOn w:val="Normal"/>
    <w:next w:val="Normal"/>
    <w:link w:val="IntenseQuoteChar"/>
    <w:uiPriority w:val="30"/>
    <w:qFormat/>
    <w:rsid w:val="008711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1B2"/>
    <w:rPr>
      <w:i/>
      <w:iCs/>
      <w:color w:val="0F4761" w:themeColor="accent1" w:themeShade="BF"/>
    </w:rPr>
  </w:style>
  <w:style w:type="character" w:styleId="IntenseReference">
    <w:name w:val="Intense Reference"/>
    <w:basedOn w:val="DefaultParagraphFont"/>
    <w:uiPriority w:val="32"/>
    <w:qFormat/>
    <w:rsid w:val="008711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2999701">
      <w:bodyDiv w:val="1"/>
      <w:marLeft w:val="0"/>
      <w:marRight w:val="0"/>
      <w:marTop w:val="0"/>
      <w:marBottom w:val="0"/>
      <w:divBdr>
        <w:top w:val="none" w:sz="0" w:space="0" w:color="auto"/>
        <w:left w:val="none" w:sz="0" w:space="0" w:color="auto"/>
        <w:bottom w:val="none" w:sz="0" w:space="0" w:color="auto"/>
        <w:right w:val="none" w:sz="0" w:space="0" w:color="auto"/>
      </w:divBdr>
      <w:divsChild>
        <w:div w:id="995568582">
          <w:marLeft w:val="0"/>
          <w:marRight w:val="0"/>
          <w:marTop w:val="0"/>
          <w:marBottom w:val="0"/>
          <w:divBdr>
            <w:top w:val="none" w:sz="0" w:space="0" w:color="auto"/>
            <w:left w:val="none" w:sz="0" w:space="0" w:color="auto"/>
            <w:bottom w:val="none" w:sz="0" w:space="0" w:color="auto"/>
            <w:right w:val="none" w:sz="0" w:space="0" w:color="auto"/>
          </w:divBdr>
          <w:divsChild>
            <w:div w:id="500782740">
              <w:marLeft w:val="0"/>
              <w:marRight w:val="0"/>
              <w:marTop w:val="0"/>
              <w:marBottom w:val="0"/>
              <w:divBdr>
                <w:top w:val="none" w:sz="0" w:space="0" w:color="auto"/>
                <w:left w:val="none" w:sz="0" w:space="0" w:color="auto"/>
                <w:bottom w:val="none" w:sz="0" w:space="0" w:color="auto"/>
                <w:right w:val="none" w:sz="0" w:space="0" w:color="auto"/>
              </w:divBdr>
            </w:div>
            <w:div w:id="835416077">
              <w:marLeft w:val="0"/>
              <w:marRight w:val="0"/>
              <w:marTop w:val="0"/>
              <w:marBottom w:val="0"/>
              <w:divBdr>
                <w:top w:val="none" w:sz="0" w:space="0" w:color="auto"/>
                <w:left w:val="none" w:sz="0" w:space="0" w:color="auto"/>
                <w:bottom w:val="none" w:sz="0" w:space="0" w:color="auto"/>
                <w:right w:val="none" w:sz="0" w:space="0" w:color="auto"/>
              </w:divBdr>
              <w:divsChild>
                <w:div w:id="2127462010">
                  <w:marLeft w:val="0"/>
                  <w:marRight w:val="0"/>
                  <w:marTop w:val="0"/>
                  <w:marBottom w:val="0"/>
                  <w:divBdr>
                    <w:top w:val="none" w:sz="0" w:space="0" w:color="auto"/>
                    <w:left w:val="none" w:sz="0" w:space="0" w:color="auto"/>
                    <w:bottom w:val="none" w:sz="0" w:space="0" w:color="auto"/>
                    <w:right w:val="none" w:sz="0" w:space="0" w:color="auto"/>
                  </w:divBdr>
                  <w:divsChild>
                    <w:div w:id="212134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1359">
              <w:marLeft w:val="0"/>
              <w:marRight w:val="0"/>
              <w:marTop w:val="0"/>
              <w:marBottom w:val="0"/>
              <w:divBdr>
                <w:top w:val="none" w:sz="0" w:space="0" w:color="auto"/>
                <w:left w:val="none" w:sz="0" w:space="0" w:color="auto"/>
                <w:bottom w:val="none" w:sz="0" w:space="0" w:color="auto"/>
                <w:right w:val="none" w:sz="0" w:space="0" w:color="auto"/>
              </w:divBdr>
            </w:div>
          </w:divsChild>
        </w:div>
        <w:div w:id="281956372">
          <w:marLeft w:val="0"/>
          <w:marRight w:val="0"/>
          <w:marTop w:val="0"/>
          <w:marBottom w:val="0"/>
          <w:divBdr>
            <w:top w:val="none" w:sz="0" w:space="0" w:color="auto"/>
            <w:left w:val="none" w:sz="0" w:space="0" w:color="auto"/>
            <w:bottom w:val="none" w:sz="0" w:space="0" w:color="auto"/>
            <w:right w:val="none" w:sz="0" w:space="0" w:color="auto"/>
          </w:divBdr>
          <w:divsChild>
            <w:div w:id="1705249069">
              <w:marLeft w:val="0"/>
              <w:marRight w:val="0"/>
              <w:marTop w:val="0"/>
              <w:marBottom w:val="0"/>
              <w:divBdr>
                <w:top w:val="none" w:sz="0" w:space="0" w:color="auto"/>
                <w:left w:val="none" w:sz="0" w:space="0" w:color="auto"/>
                <w:bottom w:val="none" w:sz="0" w:space="0" w:color="auto"/>
                <w:right w:val="none" w:sz="0" w:space="0" w:color="auto"/>
              </w:divBdr>
            </w:div>
            <w:div w:id="82381180">
              <w:marLeft w:val="0"/>
              <w:marRight w:val="0"/>
              <w:marTop w:val="0"/>
              <w:marBottom w:val="0"/>
              <w:divBdr>
                <w:top w:val="none" w:sz="0" w:space="0" w:color="auto"/>
                <w:left w:val="none" w:sz="0" w:space="0" w:color="auto"/>
                <w:bottom w:val="none" w:sz="0" w:space="0" w:color="auto"/>
                <w:right w:val="none" w:sz="0" w:space="0" w:color="auto"/>
              </w:divBdr>
              <w:divsChild>
                <w:div w:id="1850101352">
                  <w:marLeft w:val="0"/>
                  <w:marRight w:val="0"/>
                  <w:marTop w:val="0"/>
                  <w:marBottom w:val="0"/>
                  <w:divBdr>
                    <w:top w:val="none" w:sz="0" w:space="0" w:color="auto"/>
                    <w:left w:val="none" w:sz="0" w:space="0" w:color="auto"/>
                    <w:bottom w:val="none" w:sz="0" w:space="0" w:color="auto"/>
                    <w:right w:val="none" w:sz="0" w:space="0" w:color="auto"/>
                  </w:divBdr>
                  <w:divsChild>
                    <w:div w:id="4680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2329">
              <w:marLeft w:val="0"/>
              <w:marRight w:val="0"/>
              <w:marTop w:val="0"/>
              <w:marBottom w:val="0"/>
              <w:divBdr>
                <w:top w:val="none" w:sz="0" w:space="0" w:color="auto"/>
                <w:left w:val="none" w:sz="0" w:space="0" w:color="auto"/>
                <w:bottom w:val="none" w:sz="0" w:space="0" w:color="auto"/>
                <w:right w:val="none" w:sz="0" w:space="0" w:color="auto"/>
              </w:divBdr>
            </w:div>
          </w:divsChild>
        </w:div>
        <w:div w:id="1404837489">
          <w:marLeft w:val="0"/>
          <w:marRight w:val="0"/>
          <w:marTop w:val="0"/>
          <w:marBottom w:val="0"/>
          <w:divBdr>
            <w:top w:val="none" w:sz="0" w:space="0" w:color="auto"/>
            <w:left w:val="none" w:sz="0" w:space="0" w:color="auto"/>
            <w:bottom w:val="none" w:sz="0" w:space="0" w:color="auto"/>
            <w:right w:val="none" w:sz="0" w:space="0" w:color="auto"/>
          </w:divBdr>
          <w:divsChild>
            <w:div w:id="1419209762">
              <w:marLeft w:val="0"/>
              <w:marRight w:val="0"/>
              <w:marTop w:val="0"/>
              <w:marBottom w:val="0"/>
              <w:divBdr>
                <w:top w:val="none" w:sz="0" w:space="0" w:color="auto"/>
                <w:left w:val="none" w:sz="0" w:space="0" w:color="auto"/>
                <w:bottom w:val="none" w:sz="0" w:space="0" w:color="auto"/>
                <w:right w:val="none" w:sz="0" w:space="0" w:color="auto"/>
              </w:divBdr>
            </w:div>
            <w:div w:id="1829705612">
              <w:marLeft w:val="0"/>
              <w:marRight w:val="0"/>
              <w:marTop w:val="0"/>
              <w:marBottom w:val="0"/>
              <w:divBdr>
                <w:top w:val="none" w:sz="0" w:space="0" w:color="auto"/>
                <w:left w:val="none" w:sz="0" w:space="0" w:color="auto"/>
                <w:bottom w:val="none" w:sz="0" w:space="0" w:color="auto"/>
                <w:right w:val="none" w:sz="0" w:space="0" w:color="auto"/>
              </w:divBdr>
              <w:divsChild>
                <w:div w:id="1321468481">
                  <w:marLeft w:val="0"/>
                  <w:marRight w:val="0"/>
                  <w:marTop w:val="0"/>
                  <w:marBottom w:val="0"/>
                  <w:divBdr>
                    <w:top w:val="none" w:sz="0" w:space="0" w:color="auto"/>
                    <w:left w:val="none" w:sz="0" w:space="0" w:color="auto"/>
                    <w:bottom w:val="none" w:sz="0" w:space="0" w:color="auto"/>
                    <w:right w:val="none" w:sz="0" w:space="0" w:color="auto"/>
                  </w:divBdr>
                  <w:divsChild>
                    <w:div w:id="180119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79661">
              <w:marLeft w:val="0"/>
              <w:marRight w:val="0"/>
              <w:marTop w:val="0"/>
              <w:marBottom w:val="0"/>
              <w:divBdr>
                <w:top w:val="none" w:sz="0" w:space="0" w:color="auto"/>
                <w:left w:val="none" w:sz="0" w:space="0" w:color="auto"/>
                <w:bottom w:val="none" w:sz="0" w:space="0" w:color="auto"/>
                <w:right w:val="none" w:sz="0" w:space="0" w:color="auto"/>
              </w:divBdr>
            </w:div>
          </w:divsChild>
        </w:div>
        <w:div w:id="144661603">
          <w:marLeft w:val="0"/>
          <w:marRight w:val="0"/>
          <w:marTop w:val="0"/>
          <w:marBottom w:val="0"/>
          <w:divBdr>
            <w:top w:val="none" w:sz="0" w:space="0" w:color="auto"/>
            <w:left w:val="none" w:sz="0" w:space="0" w:color="auto"/>
            <w:bottom w:val="none" w:sz="0" w:space="0" w:color="auto"/>
            <w:right w:val="none" w:sz="0" w:space="0" w:color="auto"/>
          </w:divBdr>
          <w:divsChild>
            <w:div w:id="1514879695">
              <w:marLeft w:val="0"/>
              <w:marRight w:val="0"/>
              <w:marTop w:val="0"/>
              <w:marBottom w:val="0"/>
              <w:divBdr>
                <w:top w:val="none" w:sz="0" w:space="0" w:color="auto"/>
                <w:left w:val="none" w:sz="0" w:space="0" w:color="auto"/>
                <w:bottom w:val="none" w:sz="0" w:space="0" w:color="auto"/>
                <w:right w:val="none" w:sz="0" w:space="0" w:color="auto"/>
              </w:divBdr>
            </w:div>
            <w:div w:id="1747342044">
              <w:marLeft w:val="0"/>
              <w:marRight w:val="0"/>
              <w:marTop w:val="0"/>
              <w:marBottom w:val="0"/>
              <w:divBdr>
                <w:top w:val="none" w:sz="0" w:space="0" w:color="auto"/>
                <w:left w:val="none" w:sz="0" w:space="0" w:color="auto"/>
                <w:bottom w:val="none" w:sz="0" w:space="0" w:color="auto"/>
                <w:right w:val="none" w:sz="0" w:space="0" w:color="auto"/>
              </w:divBdr>
              <w:divsChild>
                <w:div w:id="64887943">
                  <w:marLeft w:val="0"/>
                  <w:marRight w:val="0"/>
                  <w:marTop w:val="0"/>
                  <w:marBottom w:val="0"/>
                  <w:divBdr>
                    <w:top w:val="none" w:sz="0" w:space="0" w:color="auto"/>
                    <w:left w:val="none" w:sz="0" w:space="0" w:color="auto"/>
                    <w:bottom w:val="none" w:sz="0" w:space="0" w:color="auto"/>
                    <w:right w:val="none" w:sz="0" w:space="0" w:color="auto"/>
                  </w:divBdr>
                  <w:divsChild>
                    <w:div w:id="78650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8648">
              <w:marLeft w:val="0"/>
              <w:marRight w:val="0"/>
              <w:marTop w:val="0"/>
              <w:marBottom w:val="0"/>
              <w:divBdr>
                <w:top w:val="none" w:sz="0" w:space="0" w:color="auto"/>
                <w:left w:val="none" w:sz="0" w:space="0" w:color="auto"/>
                <w:bottom w:val="none" w:sz="0" w:space="0" w:color="auto"/>
                <w:right w:val="none" w:sz="0" w:space="0" w:color="auto"/>
              </w:divBdr>
            </w:div>
          </w:divsChild>
        </w:div>
        <w:div w:id="1469741160">
          <w:marLeft w:val="0"/>
          <w:marRight w:val="0"/>
          <w:marTop w:val="0"/>
          <w:marBottom w:val="0"/>
          <w:divBdr>
            <w:top w:val="none" w:sz="0" w:space="0" w:color="auto"/>
            <w:left w:val="none" w:sz="0" w:space="0" w:color="auto"/>
            <w:bottom w:val="none" w:sz="0" w:space="0" w:color="auto"/>
            <w:right w:val="none" w:sz="0" w:space="0" w:color="auto"/>
          </w:divBdr>
          <w:divsChild>
            <w:div w:id="885220403">
              <w:marLeft w:val="0"/>
              <w:marRight w:val="0"/>
              <w:marTop w:val="0"/>
              <w:marBottom w:val="0"/>
              <w:divBdr>
                <w:top w:val="none" w:sz="0" w:space="0" w:color="auto"/>
                <w:left w:val="none" w:sz="0" w:space="0" w:color="auto"/>
                <w:bottom w:val="none" w:sz="0" w:space="0" w:color="auto"/>
                <w:right w:val="none" w:sz="0" w:space="0" w:color="auto"/>
              </w:divBdr>
            </w:div>
            <w:div w:id="1676180581">
              <w:marLeft w:val="0"/>
              <w:marRight w:val="0"/>
              <w:marTop w:val="0"/>
              <w:marBottom w:val="0"/>
              <w:divBdr>
                <w:top w:val="none" w:sz="0" w:space="0" w:color="auto"/>
                <w:left w:val="none" w:sz="0" w:space="0" w:color="auto"/>
                <w:bottom w:val="none" w:sz="0" w:space="0" w:color="auto"/>
                <w:right w:val="none" w:sz="0" w:space="0" w:color="auto"/>
              </w:divBdr>
              <w:divsChild>
                <w:div w:id="298657243">
                  <w:marLeft w:val="0"/>
                  <w:marRight w:val="0"/>
                  <w:marTop w:val="0"/>
                  <w:marBottom w:val="0"/>
                  <w:divBdr>
                    <w:top w:val="none" w:sz="0" w:space="0" w:color="auto"/>
                    <w:left w:val="none" w:sz="0" w:space="0" w:color="auto"/>
                    <w:bottom w:val="none" w:sz="0" w:space="0" w:color="auto"/>
                    <w:right w:val="none" w:sz="0" w:space="0" w:color="auto"/>
                  </w:divBdr>
                  <w:divsChild>
                    <w:div w:id="47553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3834">
              <w:marLeft w:val="0"/>
              <w:marRight w:val="0"/>
              <w:marTop w:val="0"/>
              <w:marBottom w:val="0"/>
              <w:divBdr>
                <w:top w:val="none" w:sz="0" w:space="0" w:color="auto"/>
                <w:left w:val="none" w:sz="0" w:space="0" w:color="auto"/>
                <w:bottom w:val="none" w:sz="0" w:space="0" w:color="auto"/>
                <w:right w:val="none" w:sz="0" w:space="0" w:color="auto"/>
              </w:divBdr>
            </w:div>
          </w:divsChild>
        </w:div>
        <w:div w:id="389381621">
          <w:marLeft w:val="0"/>
          <w:marRight w:val="0"/>
          <w:marTop w:val="0"/>
          <w:marBottom w:val="0"/>
          <w:divBdr>
            <w:top w:val="none" w:sz="0" w:space="0" w:color="auto"/>
            <w:left w:val="none" w:sz="0" w:space="0" w:color="auto"/>
            <w:bottom w:val="none" w:sz="0" w:space="0" w:color="auto"/>
            <w:right w:val="none" w:sz="0" w:space="0" w:color="auto"/>
          </w:divBdr>
          <w:divsChild>
            <w:div w:id="1498350341">
              <w:marLeft w:val="0"/>
              <w:marRight w:val="0"/>
              <w:marTop w:val="0"/>
              <w:marBottom w:val="0"/>
              <w:divBdr>
                <w:top w:val="none" w:sz="0" w:space="0" w:color="auto"/>
                <w:left w:val="none" w:sz="0" w:space="0" w:color="auto"/>
                <w:bottom w:val="none" w:sz="0" w:space="0" w:color="auto"/>
                <w:right w:val="none" w:sz="0" w:space="0" w:color="auto"/>
              </w:divBdr>
            </w:div>
            <w:div w:id="1795558299">
              <w:marLeft w:val="0"/>
              <w:marRight w:val="0"/>
              <w:marTop w:val="0"/>
              <w:marBottom w:val="0"/>
              <w:divBdr>
                <w:top w:val="none" w:sz="0" w:space="0" w:color="auto"/>
                <w:left w:val="none" w:sz="0" w:space="0" w:color="auto"/>
                <w:bottom w:val="none" w:sz="0" w:space="0" w:color="auto"/>
                <w:right w:val="none" w:sz="0" w:space="0" w:color="auto"/>
              </w:divBdr>
              <w:divsChild>
                <w:div w:id="1312293794">
                  <w:marLeft w:val="0"/>
                  <w:marRight w:val="0"/>
                  <w:marTop w:val="0"/>
                  <w:marBottom w:val="0"/>
                  <w:divBdr>
                    <w:top w:val="none" w:sz="0" w:space="0" w:color="auto"/>
                    <w:left w:val="none" w:sz="0" w:space="0" w:color="auto"/>
                    <w:bottom w:val="none" w:sz="0" w:space="0" w:color="auto"/>
                    <w:right w:val="none" w:sz="0" w:space="0" w:color="auto"/>
                  </w:divBdr>
                  <w:divsChild>
                    <w:div w:id="160664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2252">
      <w:bodyDiv w:val="1"/>
      <w:marLeft w:val="0"/>
      <w:marRight w:val="0"/>
      <w:marTop w:val="0"/>
      <w:marBottom w:val="0"/>
      <w:divBdr>
        <w:top w:val="none" w:sz="0" w:space="0" w:color="auto"/>
        <w:left w:val="none" w:sz="0" w:space="0" w:color="auto"/>
        <w:bottom w:val="none" w:sz="0" w:space="0" w:color="auto"/>
        <w:right w:val="none" w:sz="0" w:space="0" w:color="auto"/>
      </w:divBdr>
      <w:divsChild>
        <w:div w:id="1499080399">
          <w:marLeft w:val="0"/>
          <w:marRight w:val="0"/>
          <w:marTop w:val="0"/>
          <w:marBottom w:val="0"/>
          <w:divBdr>
            <w:top w:val="none" w:sz="0" w:space="0" w:color="auto"/>
            <w:left w:val="none" w:sz="0" w:space="0" w:color="auto"/>
            <w:bottom w:val="none" w:sz="0" w:space="0" w:color="auto"/>
            <w:right w:val="none" w:sz="0" w:space="0" w:color="auto"/>
          </w:divBdr>
          <w:divsChild>
            <w:div w:id="1327395175">
              <w:marLeft w:val="0"/>
              <w:marRight w:val="0"/>
              <w:marTop w:val="0"/>
              <w:marBottom w:val="0"/>
              <w:divBdr>
                <w:top w:val="none" w:sz="0" w:space="0" w:color="auto"/>
                <w:left w:val="none" w:sz="0" w:space="0" w:color="auto"/>
                <w:bottom w:val="none" w:sz="0" w:space="0" w:color="auto"/>
                <w:right w:val="none" w:sz="0" w:space="0" w:color="auto"/>
              </w:divBdr>
            </w:div>
            <w:div w:id="1733188007">
              <w:marLeft w:val="0"/>
              <w:marRight w:val="0"/>
              <w:marTop w:val="0"/>
              <w:marBottom w:val="0"/>
              <w:divBdr>
                <w:top w:val="none" w:sz="0" w:space="0" w:color="auto"/>
                <w:left w:val="none" w:sz="0" w:space="0" w:color="auto"/>
                <w:bottom w:val="none" w:sz="0" w:space="0" w:color="auto"/>
                <w:right w:val="none" w:sz="0" w:space="0" w:color="auto"/>
              </w:divBdr>
              <w:divsChild>
                <w:div w:id="1843007759">
                  <w:marLeft w:val="0"/>
                  <w:marRight w:val="0"/>
                  <w:marTop w:val="0"/>
                  <w:marBottom w:val="0"/>
                  <w:divBdr>
                    <w:top w:val="none" w:sz="0" w:space="0" w:color="auto"/>
                    <w:left w:val="none" w:sz="0" w:space="0" w:color="auto"/>
                    <w:bottom w:val="none" w:sz="0" w:space="0" w:color="auto"/>
                    <w:right w:val="none" w:sz="0" w:space="0" w:color="auto"/>
                  </w:divBdr>
                  <w:divsChild>
                    <w:div w:id="48077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22088">
              <w:marLeft w:val="0"/>
              <w:marRight w:val="0"/>
              <w:marTop w:val="0"/>
              <w:marBottom w:val="0"/>
              <w:divBdr>
                <w:top w:val="none" w:sz="0" w:space="0" w:color="auto"/>
                <w:left w:val="none" w:sz="0" w:space="0" w:color="auto"/>
                <w:bottom w:val="none" w:sz="0" w:space="0" w:color="auto"/>
                <w:right w:val="none" w:sz="0" w:space="0" w:color="auto"/>
              </w:divBdr>
            </w:div>
          </w:divsChild>
        </w:div>
        <w:div w:id="1131287854">
          <w:marLeft w:val="0"/>
          <w:marRight w:val="0"/>
          <w:marTop w:val="0"/>
          <w:marBottom w:val="0"/>
          <w:divBdr>
            <w:top w:val="none" w:sz="0" w:space="0" w:color="auto"/>
            <w:left w:val="none" w:sz="0" w:space="0" w:color="auto"/>
            <w:bottom w:val="none" w:sz="0" w:space="0" w:color="auto"/>
            <w:right w:val="none" w:sz="0" w:space="0" w:color="auto"/>
          </w:divBdr>
          <w:divsChild>
            <w:div w:id="1876385438">
              <w:marLeft w:val="0"/>
              <w:marRight w:val="0"/>
              <w:marTop w:val="0"/>
              <w:marBottom w:val="0"/>
              <w:divBdr>
                <w:top w:val="none" w:sz="0" w:space="0" w:color="auto"/>
                <w:left w:val="none" w:sz="0" w:space="0" w:color="auto"/>
                <w:bottom w:val="none" w:sz="0" w:space="0" w:color="auto"/>
                <w:right w:val="none" w:sz="0" w:space="0" w:color="auto"/>
              </w:divBdr>
            </w:div>
            <w:div w:id="1728138243">
              <w:marLeft w:val="0"/>
              <w:marRight w:val="0"/>
              <w:marTop w:val="0"/>
              <w:marBottom w:val="0"/>
              <w:divBdr>
                <w:top w:val="none" w:sz="0" w:space="0" w:color="auto"/>
                <w:left w:val="none" w:sz="0" w:space="0" w:color="auto"/>
                <w:bottom w:val="none" w:sz="0" w:space="0" w:color="auto"/>
                <w:right w:val="none" w:sz="0" w:space="0" w:color="auto"/>
              </w:divBdr>
              <w:divsChild>
                <w:div w:id="1881824018">
                  <w:marLeft w:val="0"/>
                  <w:marRight w:val="0"/>
                  <w:marTop w:val="0"/>
                  <w:marBottom w:val="0"/>
                  <w:divBdr>
                    <w:top w:val="none" w:sz="0" w:space="0" w:color="auto"/>
                    <w:left w:val="none" w:sz="0" w:space="0" w:color="auto"/>
                    <w:bottom w:val="none" w:sz="0" w:space="0" w:color="auto"/>
                    <w:right w:val="none" w:sz="0" w:space="0" w:color="auto"/>
                  </w:divBdr>
                  <w:divsChild>
                    <w:div w:id="17516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9772">
              <w:marLeft w:val="0"/>
              <w:marRight w:val="0"/>
              <w:marTop w:val="0"/>
              <w:marBottom w:val="0"/>
              <w:divBdr>
                <w:top w:val="none" w:sz="0" w:space="0" w:color="auto"/>
                <w:left w:val="none" w:sz="0" w:space="0" w:color="auto"/>
                <w:bottom w:val="none" w:sz="0" w:space="0" w:color="auto"/>
                <w:right w:val="none" w:sz="0" w:space="0" w:color="auto"/>
              </w:divBdr>
            </w:div>
          </w:divsChild>
        </w:div>
        <w:div w:id="969895949">
          <w:marLeft w:val="0"/>
          <w:marRight w:val="0"/>
          <w:marTop w:val="0"/>
          <w:marBottom w:val="0"/>
          <w:divBdr>
            <w:top w:val="none" w:sz="0" w:space="0" w:color="auto"/>
            <w:left w:val="none" w:sz="0" w:space="0" w:color="auto"/>
            <w:bottom w:val="none" w:sz="0" w:space="0" w:color="auto"/>
            <w:right w:val="none" w:sz="0" w:space="0" w:color="auto"/>
          </w:divBdr>
          <w:divsChild>
            <w:div w:id="1399012520">
              <w:marLeft w:val="0"/>
              <w:marRight w:val="0"/>
              <w:marTop w:val="0"/>
              <w:marBottom w:val="0"/>
              <w:divBdr>
                <w:top w:val="none" w:sz="0" w:space="0" w:color="auto"/>
                <w:left w:val="none" w:sz="0" w:space="0" w:color="auto"/>
                <w:bottom w:val="none" w:sz="0" w:space="0" w:color="auto"/>
                <w:right w:val="none" w:sz="0" w:space="0" w:color="auto"/>
              </w:divBdr>
            </w:div>
            <w:div w:id="1447845232">
              <w:marLeft w:val="0"/>
              <w:marRight w:val="0"/>
              <w:marTop w:val="0"/>
              <w:marBottom w:val="0"/>
              <w:divBdr>
                <w:top w:val="none" w:sz="0" w:space="0" w:color="auto"/>
                <w:left w:val="none" w:sz="0" w:space="0" w:color="auto"/>
                <w:bottom w:val="none" w:sz="0" w:space="0" w:color="auto"/>
                <w:right w:val="none" w:sz="0" w:space="0" w:color="auto"/>
              </w:divBdr>
              <w:divsChild>
                <w:div w:id="1204714710">
                  <w:marLeft w:val="0"/>
                  <w:marRight w:val="0"/>
                  <w:marTop w:val="0"/>
                  <w:marBottom w:val="0"/>
                  <w:divBdr>
                    <w:top w:val="none" w:sz="0" w:space="0" w:color="auto"/>
                    <w:left w:val="none" w:sz="0" w:space="0" w:color="auto"/>
                    <w:bottom w:val="none" w:sz="0" w:space="0" w:color="auto"/>
                    <w:right w:val="none" w:sz="0" w:space="0" w:color="auto"/>
                  </w:divBdr>
                  <w:divsChild>
                    <w:div w:id="47221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20152">
              <w:marLeft w:val="0"/>
              <w:marRight w:val="0"/>
              <w:marTop w:val="0"/>
              <w:marBottom w:val="0"/>
              <w:divBdr>
                <w:top w:val="none" w:sz="0" w:space="0" w:color="auto"/>
                <w:left w:val="none" w:sz="0" w:space="0" w:color="auto"/>
                <w:bottom w:val="none" w:sz="0" w:space="0" w:color="auto"/>
                <w:right w:val="none" w:sz="0" w:space="0" w:color="auto"/>
              </w:divBdr>
            </w:div>
          </w:divsChild>
        </w:div>
        <w:div w:id="625699490">
          <w:marLeft w:val="0"/>
          <w:marRight w:val="0"/>
          <w:marTop w:val="0"/>
          <w:marBottom w:val="0"/>
          <w:divBdr>
            <w:top w:val="none" w:sz="0" w:space="0" w:color="auto"/>
            <w:left w:val="none" w:sz="0" w:space="0" w:color="auto"/>
            <w:bottom w:val="none" w:sz="0" w:space="0" w:color="auto"/>
            <w:right w:val="none" w:sz="0" w:space="0" w:color="auto"/>
          </w:divBdr>
          <w:divsChild>
            <w:div w:id="1028020169">
              <w:marLeft w:val="0"/>
              <w:marRight w:val="0"/>
              <w:marTop w:val="0"/>
              <w:marBottom w:val="0"/>
              <w:divBdr>
                <w:top w:val="none" w:sz="0" w:space="0" w:color="auto"/>
                <w:left w:val="none" w:sz="0" w:space="0" w:color="auto"/>
                <w:bottom w:val="none" w:sz="0" w:space="0" w:color="auto"/>
                <w:right w:val="none" w:sz="0" w:space="0" w:color="auto"/>
              </w:divBdr>
            </w:div>
            <w:div w:id="430930292">
              <w:marLeft w:val="0"/>
              <w:marRight w:val="0"/>
              <w:marTop w:val="0"/>
              <w:marBottom w:val="0"/>
              <w:divBdr>
                <w:top w:val="none" w:sz="0" w:space="0" w:color="auto"/>
                <w:left w:val="none" w:sz="0" w:space="0" w:color="auto"/>
                <w:bottom w:val="none" w:sz="0" w:space="0" w:color="auto"/>
                <w:right w:val="none" w:sz="0" w:space="0" w:color="auto"/>
              </w:divBdr>
              <w:divsChild>
                <w:div w:id="56780234">
                  <w:marLeft w:val="0"/>
                  <w:marRight w:val="0"/>
                  <w:marTop w:val="0"/>
                  <w:marBottom w:val="0"/>
                  <w:divBdr>
                    <w:top w:val="none" w:sz="0" w:space="0" w:color="auto"/>
                    <w:left w:val="none" w:sz="0" w:space="0" w:color="auto"/>
                    <w:bottom w:val="none" w:sz="0" w:space="0" w:color="auto"/>
                    <w:right w:val="none" w:sz="0" w:space="0" w:color="auto"/>
                  </w:divBdr>
                  <w:divsChild>
                    <w:div w:id="153164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97145">
              <w:marLeft w:val="0"/>
              <w:marRight w:val="0"/>
              <w:marTop w:val="0"/>
              <w:marBottom w:val="0"/>
              <w:divBdr>
                <w:top w:val="none" w:sz="0" w:space="0" w:color="auto"/>
                <w:left w:val="none" w:sz="0" w:space="0" w:color="auto"/>
                <w:bottom w:val="none" w:sz="0" w:space="0" w:color="auto"/>
                <w:right w:val="none" w:sz="0" w:space="0" w:color="auto"/>
              </w:divBdr>
            </w:div>
          </w:divsChild>
        </w:div>
        <w:div w:id="1636763889">
          <w:marLeft w:val="0"/>
          <w:marRight w:val="0"/>
          <w:marTop w:val="0"/>
          <w:marBottom w:val="0"/>
          <w:divBdr>
            <w:top w:val="none" w:sz="0" w:space="0" w:color="auto"/>
            <w:left w:val="none" w:sz="0" w:space="0" w:color="auto"/>
            <w:bottom w:val="none" w:sz="0" w:space="0" w:color="auto"/>
            <w:right w:val="none" w:sz="0" w:space="0" w:color="auto"/>
          </w:divBdr>
          <w:divsChild>
            <w:div w:id="395058514">
              <w:marLeft w:val="0"/>
              <w:marRight w:val="0"/>
              <w:marTop w:val="0"/>
              <w:marBottom w:val="0"/>
              <w:divBdr>
                <w:top w:val="none" w:sz="0" w:space="0" w:color="auto"/>
                <w:left w:val="none" w:sz="0" w:space="0" w:color="auto"/>
                <w:bottom w:val="none" w:sz="0" w:space="0" w:color="auto"/>
                <w:right w:val="none" w:sz="0" w:space="0" w:color="auto"/>
              </w:divBdr>
            </w:div>
            <w:div w:id="1025599166">
              <w:marLeft w:val="0"/>
              <w:marRight w:val="0"/>
              <w:marTop w:val="0"/>
              <w:marBottom w:val="0"/>
              <w:divBdr>
                <w:top w:val="none" w:sz="0" w:space="0" w:color="auto"/>
                <w:left w:val="none" w:sz="0" w:space="0" w:color="auto"/>
                <w:bottom w:val="none" w:sz="0" w:space="0" w:color="auto"/>
                <w:right w:val="none" w:sz="0" w:space="0" w:color="auto"/>
              </w:divBdr>
              <w:divsChild>
                <w:div w:id="1498499309">
                  <w:marLeft w:val="0"/>
                  <w:marRight w:val="0"/>
                  <w:marTop w:val="0"/>
                  <w:marBottom w:val="0"/>
                  <w:divBdr>
                    <w:top w:val="none" w:sz="0" w:space="0" w:color="auto"/>
                    <w:left w:val="none" w:sz="0" w:space="0" w:color="auto"/>
                    <w:bottom w:val="none" w:sz="0" w:space="0" w:color="auto"/>
                    <w:right w:val="none" w:sz="0" w:space="0" w:color="auto"/>
                  </w:divBdr>
                  <w:divsChild>
                    <w:div w:id="18702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05450">
              <w:marLeft w:val="0"/>
              <w:marRight w:val="0"/>
              <w:marTop w:val="0"/>
              <w:marBottom w:val="0"/>
              <w:divBdr>
                <w:top w:val="none" w:sz="0" w:space="0" w:color="auto"/>
                <w:left w:val="none" w:sz="0" w:space="0" w:color="auto"/>
                <w:bottom w:val="none" w:sz="0" w:space="0" w:color="auto"/>
                <w:right w:val="none" w:sz="0" w:space="0" w:color="auto"/>
              </w:divBdr>
            </w:div>
          </w:divsChild>
        </w:div>
        <w:div w:id="724257050">
          <w:marLeft w:val="0"/>
          <w:marRight w:val="0"/>
          <w:marTop w:val="0"/>
          <w:marBottom w:val="0"/>
          <w:divBdr>
            <w:top w:val="none" w:sz="0" w:space="0" w:color="auto"/>
            <w:left w:val="none" w:sz="0" w:space="0" w:color="auto"/>
            <w:bottom w:val="none" w:sz="0" w:space="0" w:color="auto"/>
            <w:right w:val="none" w:sz="0" w:space="0" w:color="auto"/>
          </w:divBdr>
          <w:divsChild>
            <w:div w:id="473565322">
              <w:marLeft w:val="0"/>
              <w:marRight w:val="0"/>
              <w:marTop w:val="0"/>
              <w:marBottom w:val="0"/>
              <w:divBdr>
                <w:top w:val="none" w:sz="0" w:space="0" w:color="auto"/>
                <w:left w:val="none" w:sz="0" w:space="0" w:color="auto"/>
                <w:bottom w:val="none" w:sz="0" w:space="0" w:color="auto"/>
                <w:right w:val="none" w:sz="0" w:space="0" w:color="auto"/>
              </w:divBdr>
            </w:div>
            <w:div w:id="18315855">
              <w:marLeft w:val="0"/>
              <w:marRight w:val="0"/>
              <w:marTop w:val="0"/>
              <w:marBottom w:val="0"/>
              <w:divBdr>
                <w:top w:val="none" w:sz="0" w:space="0" w:color="auto"/>
                <w:left w:val="none" w:sz="0" w:space="0" w:color="auto"/>
                <w:bottom w:val="none" w:sz="0" w:space="0" w:color="auto"/>
                <w:right w:val="none" w:sz="0" w:space="0" w:color="auto"/>
              </w:divBdr>
              <w:divsChild>
                <w:div w:id="1477912031">
                  <w:marLeft w:val="0"/>
                  <w:marRight w:val="0"/>
                  <w:marTop w:val="0"/>
                  <w:marBottom w:val="0"/>
                  <w:divBdr>
                    <w:top w:val="none" w:sz="0" w:space="0" w:color="auto"/>
                    <w:left w:val="none" w:sz="0" w:space="0" w:color="auto"/>
                    <w:bottom w:val="none" w:sz="0" w:space="0" w:color="auto"/>
                    <w:right w:val="none" w:sz="0" w:space="0" w:color="auto"/>
                  </w:divBdr>
                  <w:divsChild>
                    <w:div w:id="5767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13EE8C511AAB468433040D9E3E0EA2" ma:contentTypeVersion="14" ma:contentTypeDescription="Create a new document." ma:contentTypeScope="" ma:versionID="5f3e5174500748c3fcc314194ee87e5c">
  <xsd:schema xmlns:xsd="http://www.w3.org/2001/XMLSchema" xmlns:xs="http://www.w3.org/2001/XMLSchema" xmlns:p="http://schemas.microsoft.com/office/2006/metadata/properties" xmlns:ns3="021e8e64-42ae-4924-b753-d4a8bbc03a14" xmlns:ns4="5233d88e-2bc2-484f-9633-ce869579bd6f" targetNamespace="http://schemas.microsoft.com/office/2006/metadata/properties" ma:root="true" ma:fieldsID="d519692bbfa733e35a08b646b8de8a35" ns3:_="" ns4:_="">
    <xsd:import namespace="021e8e64-42ae-4924-b753-d4a8bbc03a14"/>
    <xsd:import namespace="5233d88e-2bc2-484f-9633-ce869579bd6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MediaServiceDateTaken" minOccurs="0"/>
                <xsd:element ref="ns3:MediaServiceOCR" minOccurs="0"/>
                <xsd:element ref="ns3:MediaServiceSearchPropertie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1e8e64-42ae-4924-b753-d4a8bbc03a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ystemTags" ma:index="11" nillable="true" ma:displayName="MediaServiceSystemTags" ma:hidden="true" ma:internalName="MediaServiceSystemTags"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_activity" ma:index="1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233d88e-2bc2-484f-9633-ce869579bd6f"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21e8e64-42ae-4924-b753-d4a8bbc03a14" xsi:nil="true"/>
  </documentManagement>
</p:properties>
</file>

<file path=customXml/itemProps1.xml><?xml version="1.0" encoding="utf-8"?>
<ds:datastoreItem xmlns:ds="http://schemas.openxmlformats.org/officeDocument/2006/customXml" ds:itemID="{420330A3-7CA3-4562-B75A-0C3F8D5E63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1e8e64-42ae-4924-b753-d4a8bbc03a14"/>
    <ds:schemaRef ds:uri="5233d88e-2bc2-484f-9633-ce869579bd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EAF1C8-0176-446A-8D1B-F8325112A826}">
  <ds:schemaRefs>
    <ds:schemaRef ds:uri="http://schemas.microsoft.com/sharepoint/v3/contenttype/forms"/>
  </ds:schemaRefs>
</ds:datastoreItem>
</file>

<file path=customXml/itemProps3.xml><?xml version="1.0" encoding="utf-8"?>
<ds:datastoreItem xmlns:ds="http://schemas.openxmlformats.org/officeDocument/2006/customXml" ds:itemID="{3659B563-D580-43B2-BBAD-1D7C4CFC233E}">
  <ds:schemaRefs>
    <ds:schemaRef ds:uri="http://schemas.microsoft.com/office/2006/metadata/properties"/>
    <ds:schemaRef ds:uri="http://schemas.microsoft.com/office/infopath/2007/PartnerControls"/>
    <ds:schemaRef ds:uri="021e8e64-42ae-4924-b753-d4a8bbc03a14"/>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589</Words>
  <Characters>3359</Characters>
  <Application>Microsoft Office Word</Application>
  <DocSecurity>0</DocSecurity>
  <Lines>27</Lines>
  <Paragraphs>7</Paragraphs>
  <ScaleCrop>false</ScaleCrop>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Dhameliya, Arpit</dc:creator>
  <cp:keywords/>
  <dc:description/>
  <cp:lastModifiedBy>Dhameliya, Arpit</cp:lastModifiedBy>
  <cp:revision>3</cp:revision>
  <dcterms:created xsi:type="dcterms:W3CDTF">2024-12-02T08:36:00Z</dcterms:created>
  <dcterms:modified xsi:type="dcterms:W3CDTF">2024-12-02T08:38:00Z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0x0101003013EE8C511AAB468433040D9E3E0EA2</vt:lpwstr>
  </property>
</Properties>
</file>