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BEF" w:rsidRDefault="0038022A" w:rsidP="0038022A">
      <w:pPr>
        <w:rPr>
          <w:rFonts w:ascii="roboto_slabregular" w:hAnsi="roboto_slabregular"/>
          <w:color w:val="58534F"/>
          <w:sz w:val="21"/>
          <w:szCs w:val="21"/>
        </w:rPr>
      </w:pPr>
      <w:r>
        <w:rPr>
          <w:rFonts w:ascii="Times New Roman" w:hAnsi="Times New Roman" w:cs="Times New Roman"/>
          <w:b/>
          <w:sz w:val="28"/>
          <w:szCs w:val="28"/>
        </w:rPr>
        <w:t xml:space="preserve">Q1: </w:t>
      </w:r>
      <w:r w:rsidR="00423BEF" w:rsidRPr="005D1445">
        <w:rPr>
          <w:rFonts w:ascii="Times New Roman" w:hAnsi="Times New Roman" w:cs="Times New Roman"/>
          <w:b/>
          <w:sz w:val="28"/>
          <w:szCs w:val="28"/>
        </w:rPr>
        <w:t>HPPT 1 VS HTTP 2</w:t>
      </w:r>
    </w:p>
    <w:tbl>
      <w:tblPr>
        <w:tblStyle w:val="TableGrid"/>
        <w:tblW w:w="0" w:type="auto"/>
        <w:tblInd w:w="360" w:type="dxa"/>
        <w:tblLook w:val="04A0"/>
      </w:tblPr>
      <w:tblGrid>
        <w:gridCol w:w="2329"/>
        <w:gridCol w:w="3118"/>
        <w:gridCol w:w="3209"/>
      </w:tblGrid>
      <w:tr w:rsidR="00F21555" w:rsidRPr="00F21555" w:rsidTr="00F21555">
        <w:trPr>
          <w:cnfStyle w:val="100000000000"/>
        </w:trPr>
        <w:tc>
          <w:tcPr>
            <w:tcW w:w="2329" w:type="dxa"/>
          </w:tcPr>
          <w:p w:rsidR="00423BEF" w:rsidRPr="00F21555" w:rsidRDefault="00423BEF" w:rsidP="00423BEF">
            <w:pPr>
              <w:tabs>
                <w:tab w:val="right" w:pos="2690"/>
              </w:tabs>
              <w:rPr>
                <w:rFonts w:ascii="Times New Roman" w:hAnsi="Times New Roman" w:cs="Times New Roman"/>
                <w:color w:val="FFFFFF" w:themeColor="background1"/>
              </w:rPr>
            </w:pPr>
            <w:r w:rsidRPr="00F21555">
              <w:rPr>
                <w:rFonts w:ascii="Times New Roman" w:hAnsi="Times New Roman" w:cs="Times New Roman"/>
                <w:color w:val="FFFFFF" w:themeColor="background1"/>
              </w:rPr>
              <w:t>Differentiator</w:t>
            </w:r>
          </w:p>
        </w:tc>
        <w:tc>
          <w:tcPr>
            <w:tcW w:w="3118" w:type="dxa"/>
          </w:tcPr>
          <w:p w:rsidR="00423BEF" w:rsidRPr="00F21555" w:rsidRDefault="00423BEF" w:rsidP="00423BEF">
            <w:pPr>
              <w:rPr>
                <w:rFonts w:ascii="Times New Roman" w:hAnsi="Times New Roman" w:cs="Times New Roman"/>
                <w:color w:val="FFFFFF" w:themeColor="background1"/>
              </w:rPr>
            </w:pPr>
            <w:r w:rsidRPr="00F21555">
              <w:rPr>
                <w:rFonts w:ascii="Times New Roman" w:hAnsi="Times New Roman" w:cs="Times New Roman"/>
                <w:color w:val="FFFFFF" w:themeColor="background1"/>
              </w:rPr>
              <w:t>HTTP/1</w:t>
            </w:r>
          </w:p>
        </w:tc>
        <w:tc>
          <w:tcPr>
            <w:tcW w:w="3209" w:type="dxa"/>
          </w:tcPr>
          <w:p w:rsidR="00423BEF" w:rsidRPr="00F21555" w:rsidRDefault="00423BEF" w:rsidP="00423BEF">
            <w:pPr>
              <w:rPr>
                <w:rFonts w:ascii="Times New Roman" w:hAnsi="Times New Roman" w:cs="Times New Roman"/>
                <w:color w:val="FFFFFF" w:themeColor="background1"/>
              </w:rPr>
            </w:pPr>
            <w:r w:rsidRPr="00F21555">
              <w:rPr>
                <w:rFonts w:ascii="Times New Roman" w:hAnsi="Times New Roman" w:cs="Times New Roman"/>
                <w:color w:val="FFFFFF" w:themeColor="background1"/>
              </w:rPr>
              <w:t>HTTP/2</w:t>
            </w:r>
          </w:p>
        </w:tc>
      </w:tr>
      <w:tr w:rsidR="00423BEF" w:rsidRPr="00F21555" w:rsidTr="00F21555">
        <w:tc>
          <w:tcPr>
            <w:tcW w:w="2329" w:type="dxa"/>
          </w:tcPr>
          <w:p w:rsidR="00423BEF" w:rsidRPr="00F21555" w:rsidRDefault="00423BEF"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Year</w:t>
            </w:r>
          </w:p>
        </w:tc>
        <w:tc>
          <w:tcPr>
            <w:tcW w:w="3118" w:type="dxa"/>
          </w:tcPr>
          <w:p w:rsidR="00423BEF" w:rsidRPr="00F21555" w:rsidRDefault="00423BEF"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1991</w:t>
            </w:r>
          </w:p>
        </w:tc>
        <w:tc>
          <w:tcPr>
            <w:tcW w:w="3209" w:type="dxa"/>
          </w:tcPr>
          <w:p w:rsidR="00423BEF" w:rsidRPr="00F21555" w:rsidRDefault="00423BEF"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2015</w:t>
            </w:r>
          </w:p>
        </w:tc>
      </w:tr>
      <w:tr w:rsidR="00423BEF" w:rsidRPr="00F21555" w:rsidTr="00F21555">
        <w:tc>
          <w:tcPr>
            <w:tcW w:w="2329"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Key Features</w:t>
            </w:r>
          </w:p>
        </w:tc>
        <w:tc>
          <w:tcPr>
            <w:tcW w:w="3118"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For every TCP connection there is only one request and one response.</w:t>
            </w:r>
          </w:p>
        </w:tc>
        <w:tc>
          <w:tcPr>
            <w:tcW w:w="3209"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Uses multiplexing, where over a single TCP connection resources to be delivered are interleaved and arrive at the client almost at the same time.</w:t>
            </w:r>
          </w:p>
        </w:tc>
      </w:tr>
      <w:tr w:rsidR="00423BEF" w:rsidRPr="00F21555" w:rsidTr="00F21555">
        <w:tc>
          <w:tcPr>
            <w:tcW w:w="2329"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Status Code</w:t>
            </w:r>
          </w:p>
        </w:tc>
        <w:tc>
          <w:tcPr>
            <w:tcW w:w="3118"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Can define 16 status codes; the error prompt is not specific enough.</w:t>
            </w:r>
          </w:p>
        </w:tc>
        <w:tc>
          <w:tcPr>
            <w:tcW w:w="3209"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Underlying semantics of HTTP such as headers, status codes remains the same.</w:t>
            </w:r>
          </w:p>
        </w:tc>
      </w:tr>
      <w:tr w:rsidR="00423BEF" w:rsidRPr="00F21555" w:rsidTr="00F21555">
        <w:tc>
          <w:tcPr>
            <w:tcW w:w="2329"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Authentication Mechanism</w:t>
            </w:r>
          </w:p>
        </w:tc>
        <w:tc>
          <w:tcPr>
            <w:tcW w:w="3118"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Uses basic authentication scheme which is unsafe since username and passwords are transmitted in clear text or base64 encoded.</w:t>
            </w:r>
          </w:p>
        </w:tc>
        <w:tc>
          <w:tcPr>
            <w:tcW w:w="3209" w:type="dxa"/>
          </w:tcPr>
          <w:p w:rsidR="00423BEF" w:rsidRPr="00F21555" w:rsidRDefault="00F21555" w:rsidP="00F21555">
            <w:pPr>
              <w:rPr>
                <w:rFonts w:ascii="Times New Roman" w:hAnsi="Times New Roman" w:cs="Times New Roman"/>
                <w:color w:val="000000" w:themeColor="text1"/>
              </w:rPr>
            </w:pPr>
            <w:r w:rsidRPr="00F21555">
              <w:rPr>
                <w:rFonts w:ascii="Times New Roman" w:hAnsi="Times New Roman" w:cs="Times New Roman"/>
                <w:color w:val="000000" w:themeColor="text1"/>
              </w:rPr>
              <w:t>Security concerns from previous versions will continue to be seen in HTTP/2. However, it is better equipped to deal with them due to new TLS features like connection error of type Inadequate Security.</w:t>
            </w:r>
          </w:p>
        </w:tc>
      </w:tr>
      <w:tr w:rsidR="00423BEF" w:rsidRPr="00F21555" w:rsidTr="00F21555">
        <w:tc>
          <w:tcPr>
            <w:tcW w:w="2329"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Caching</w:t>
            </w:r>
          </w:p>
        </w:tc>
        <w:tc>
          <w:tcPr>
            <w:tcW w:w="3118"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Provides support for caching via the If-Modified-Since header.</w:t>
            </w:r>
          </w:p>
        </w:tc>
        <w:tc>
          <w:tcPr>
            <w:tcW w:w="3209" w:type="dxa"/>
          </w:tcPr>
          <w:p w:rsidR="00423BEF"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HTTP/2 does not change much in terms of caching. With the server push feature if the client finds the resources are already present in the cache, it can cancel the pushed stream.</w:t>
            </w:r>
          </w:p>
        </w:tc>
      </w:tr>
      <w:tr w:rsidR="00F21555" w:rsidRPr="00F21555" w:rsidTr="00F21555">
        <w:tc>
          <w:tcPr>
            <w:tcW w:w="2329" w:type="dxa"/>
          </w:tcPr>
          <w:p w:rsidR="00F21555"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Web Traffic</w:t>
            </w:r>
          </w:p>
        </w:tc>
        <w:tc>
          <w:tcPr>
            <w:tcW w:w="3118" w:type="dxa"/>
          </w:tcPr>
          <w:p w:rsidR="00F21555"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TCP starts slowly and with domain shading (resources can be downloaded simultaneously by using multiple domains), connection reuse and pipelining, there is an increased risk of network congestion.</w:t>
            </w:r>
          </w:p>
        </w:tc>
        <w:tc>
          <w:tcPr>
            <w:tcW w:w="3209" w:type="dxa"/>
          </w:tcPr>
          <w:p w:rsidR="00F21555" w:rsidRPr="00F21555" w:rsidRDefault="00F21555" w:rsidP="00423BEF">
            <w:pPr>
              <w:rPr>
                <w:rFonts w:ascii="Times New Roman" w:hAnsi="Times New Roman" w:cs="Times New Roman"/>
                <w:color w:val="000000" w:themeColor="text1"/>
              </w:rPr>
            </w:pPr>
            <w:r w:rsidRPr="00F21555">
              <w:rPr>
                <w:rFonts w:ascii="Times New Roman" w:hAnsi="Times New Roman" w:cs="Times New Roman"/>
                <w:color w:val="000000" w:themeColor="text1"/>
              </w:rPr>
              <w:t>HTTP/2 utilizes multiplexing and server push to effectively reduce the page load time by a greater margin along with being less sensitive to network delays</w:t>
            </w:r>
          </w:p>
        </w:tc>
      </w:tr>
    </w:tbl>
    <w:p w:rsidR="00423BEF" w:rsidRPr="00423BEF" w:rsidRDefault="00423BEF" w:rsidP="00423BEF">
      <w:pPr>
        <w:ind w:left="360"/>
        <w:rPr>
          <w:rFonts w:ascii="roboto_slabregular" w:hAnsi="roboto_slabregular"/>
          <w:color w:val="58534F"/>
          <w:sz w:val="21"/>
          <w:szCs w:val="21"/>
        </w:rPr>
      </w:pPr>
    </w:p>
    <w:p w:rsidR="00423BEF" w:rsidRDefault="00D77B44" w:rsidP="002C79C9">
      <w:pPr>
        <w:rPr>
          <w:rFonts w:ascii="Times New Roman" w:hAnsi="Times New Roman" w:cs="Times New Roman"/>
          <w:sz w:val="28"/>
          <w:szCs w:val="28"/>
          <w:lang w:val="en-US"/>
        </w:rPr>
      </w:pPr>
      <w:r>
        <w:rPr>
          <w:rFonts w:ascii="Times New Roman" w:hAnsi="Times New Roman" w:cs="Times New Roman"/>
          <w:sz w:val="28"/>
          <w:szCs w:val="28"/>
          <w:lang w:val="en-US"/>
        </w:rPr>
        <w:t>Q2.</w:t>
      </w:r>
      <w:r w:rsidRPr="00D77B44">
        <w:t xml:space="preserve"> </w:t>
      </w:r>
      <w:proofErr w:type="gramStart"/>
      <w:r w:rsidRPr="00D77B44">
        <w:rPr>
          <w:rFonts w:ascii="Times New Roman" w:hAnsi="Times New Roman" w:cs="Times New Roman"/>
          <w:sz w:val="28"/>
          <w:szCs w:val="28"/>
          <w:lang w:val="en-US"/>
        </w:rPr>
        <w:t>write</w:t>
      </w:r>
      <w:proofErr w:type="gramEnd"/>
      <w:r w:rsidRPr="00D77B44">
        <w:rPr>
          <w:rFonts w:ascii="Times New Roman" w:hAnsi="Times New Roman" w:cs="Times New Roman"/>
          <w:sz w:val="28"/>
          <w:szCs w:val="28"/>
          <w:lang w:val="en-US"/>
        </w:rPr>
        <w:t xml:space="preserve"> a blog on objects and its internal representation in </w:t>
      </w:r>
      <w:proofErr w:type="spellStart"/>
      <w:r w:rsidRPr="00D77B44">
        <w:rPr>
          <w:rFonts w:ascii="Times New Roman" w:hAnsi="Times New Roman" w:cs="Times New Roman"/>
          <w:sz w:val="28"/>
          <w:szCs w:val="28"/>
          <w:lang w:val="en-US"/>
        </w:rPr>
        <w:t>javascript</w:t>
      </w:r>
      <w:proofErr w:type="spellEnd"/>
    </w:p>
    <w:p w:rsidR="00D77B44" w:rsidRPr="006903E3" w:rsidRDefault="00D77B44" w:rsidP="00D77B44">
      <w:pPr>
        <w:shd w:val="clear" w:color="auto" w:fill="FFFFFF"/>
        <w:spacing w:after="0"/>
        <w:outlineLvl w:val="0"/>
        <w:rPr>
          <w:rFonts w:ascii="Times New Roman" w:eastAsia="Times New Roman" w:hAnsi="Times New Roman" w:cs="Times New Roman"/>
          <w:kern w:val="36"/>
          <w:sz w:val="27"/>
          <w:szCs w:val="27"/>
        </w:rPr>
      </w:pPr>
      <w:r w:rsidRPr="006903E3">
        <w:rPr>
          <w:rFonts w:ascii="Times New Roman" w:eastAsia="Times New Roman" w:hAnsi="Times New Roman" w:cs="Times New Roman"/>
          <w:b/>
          <w:bCs/>
          <w:kern w:val="36"/>
          <w:sz w:val="27"/>
        </w:rPr>
        <w:t>Objects and properties</w:t>
      </w:r>
    </w:p>
    <w:p w:rsidR="00D77B44" w:rsidRPr="00D77B44" w:rsidRDefault="00D77B44" w:rsidP="00D77B44">
      <w:pPr>
        <w:shd w:val="clear" w:color="auto" w:fill="FFFFFF"/>
        <w:spacing w:after="0"/>
        <w:rPr>
          <w:rFonts w:ascii="Times New Roman" w:eastAsia="Times New Roman" w:hAnsi="Times New Roman" w:cs="Times New Roman"/>
          <w:spacing w:val="-1"/>
        </w:rPr>
      </w:pPr>
      <w:r w:rsidRPr="00D77B44">
        <w:rPr>
          <w:rFonts w:ascii="Times New Roman" w:eastAsia="Times New Roman" w:hAnsi="Times New Roman" w:cs="Times New Roman"/>
          <w:spacing w:val="-1"/>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D77B44" w:rsidRPr="00D77B44" w:rsidRDefault="00D77B44" w:rsidP="00D77B44">
      <w:pPr>
        <w:shd w:val="clear" w:color="auto" w:fill="FFFFFF"/>
        <w:ind w:firstLine="720"/>
        <w:rPr>
          <w:rFonts w:ascii="Times New Roman" w:eastAsia="Times New Roman" w:hAnsi="Times New Roman" w:cs="Times New Roman"/>
          <w:spacing w:val="-1"/>
        </w:rPr>
      </w:pPr>
      <w:proofErr w:type="spellStart"/>
      <w:proofErr w:type="gramStart"/>
      <w:r w:rsidRPr="00D77B44">
        <w:rPr>
          <w:rFonts w:ascii="Times New Roman" w:eastAsia="Times New Roman" w:hAnsi="Times New Roman" w:cs="Times New Roman"/>
          <w:spacing w:val="-1"/>
        </w:rPr>
        <w:t>ObjectName.propertyName</w:t>
      </w:r>
      <w:proofErr w:type="spellEnd"/>
      <w:r w:rsidRPr="00D77B44">
        <w:rPr>
          <w:rFonts w:ascii="Times New Roman" w:eastAsia="Times New Roman" w:hAnsi="Times New Roman" w:cs="Times New Roman"/>
          <w:spacing w:val="-1"/>
        </w:rPr>
        <w:t>.</w:t>
      </w:r>
      <w:proofErr w:type="gramEnd"/>
    </w:p>
    <w:p w:rsidR="00D77B44" w:rsidRPr="00D77B44" w:rsidRDefault="00D77B44" w:rsidP="00D77B44">
      <w:pPr>
        <w:shd w:val="clear" w:color="auto" w:fill="FFFFFF"/>
        <w:spacing w:after="0"/>
        <w:rPr>
          <w:rFonts w:ascii="Times New Roman" w:eastAsia="Times New Roman" w:hAnsi="Times New Roman" w:cs="Times New Roman"/>
          <w:spacing w:val="-1"/>
        </w:rPr>
      </w:pPr>
      <w:r w:rsidRPr="00D77B44">
        <w:rPr>
          <w:rFonts w:ascii="Times New Roman" w:eastAsia="Times New Roman" w:hAnsi="Times New Roman" w:cs="Times New Roman"/>
          <w:spacing w:val="-1"/>
        </w:rPr>
        <w:t>Example:</w:t>
      </w:r>
    </w:p>
    <w:p w:rsidR="00D77B44" w:rsidRPr="00D77B44" w:rsidRDefault="00D77B44" w:rsidP="00D77B44">
      <w:pPr>
        <w:ind w:left="720"/>
        <w:rPr>
          <w:rFonts w:ascii="Times New Roman" w:hAnsi="Times New Roman" w:cs="Times New Roman"/>
        </w:rPr>
      </w:pPr>
      <w:proofErr w:type="spellStart"/>
      <w:proofErr w:type="gramStart"/>
      <w:r w:rsidRPr="00D77B44">
        <w:rPr>
          <w:rFonts w:ascii="Times New Roman" w:hAnsi="Times New Roman" w:cs="Times New Roman"/>
        </w:rPr>
        <w:t>var</w:t>
      </w:r>
      <w:proofErr w:type="spellEnd"/>
      <w:proofErr w:type="gramEnd"/>
      <w:r w:rsidRPr="00D77B44">
        <w:rPr>
          <w:rFonts w:ascii="Times New Roman" w:hAnsi="Times New Roman" w:cs="Times New Roman"/>
        </w:rPr>
        <w:t xml:space="preserve"> </w:t>
      </w:r>
      <w:proofErr w:type="spellStart"/>
      <w:r w:rsidRPr="00D77B44">
        <w:rPr>
          <w:rFonts w:ascii="Times New Roman" w:hAnsi="Times New Roman" w:cs="Times New Roman"/>
        </w:rPr>
        <w:t>myCar</w:t>
      </w:r>
      <w:proofErr w:type="spellEnd"/>
      <w:r w:rsidRPr="00D77B44">
        <w:rPr>
          <w:rFonts w:ascii="Times New Roman" w:hAnsi="Times New Roman" w:cs="Times New Roman"/>
        </w:rPr>
        <w:t xml:space="preserve"> = new Object();</w:t>
      </w:r>
      <w:r w:rsidRPr="00D77B44">
        <w:rPr>
          <w:rFonts w:ascii="Times New Roman" w:hAnsi="Times New Roman" w:cs="Times New Roman"/>
        </w:rPr>
        <w:br/>
      </w:r>
      <w:proofErr w:type="spellStart"/>
      <w:r w:rsidRPr="00D77B44">
        <w:rPr>
          <w:rFonts w:ascii="Times New Roman" w:hAnsi="Times New Roman" w:cs="Times New Roman"/>
        </w:rPr>
        <w:t>myCar.make</w:t>
      </w:r>
      <w:proofErr w:type="spellEnd"/>
      <w:r w:rsidRPr="00D77B44">
        <w:rPr>
          <w:rFonts w:ascii="Times New Roman" w:hAnsi="Times New Roman" w:cs="Times New Roman"/>
        </w:rPr>
        <w:t xml:space="preserve"> = 'Ford';</w:t>
      </w:r>
      <w:r w:rsidRPr="00D77B44">
        <w:rPr>
          <w:rFonts w:ascii="Times New Roman" w:hAnsi="Times New Roman" w:cs="Times New Roman"/>
        </w:rPr>
        <w:br/>
      </w:r>
      <w:proofErr w:type="spellStart"/>
      <w:r w:rsidRPr="00D77B44">
        <w:rPr>
          <w:rFonts w:ascii="Times New Roman" w:hAnsi="Times New Roman" w:cs="Times New Roman"/>
        </w:rPr>
        <w:t>myCar.model</w:t>
      </w:r>
      <w:proofErr w:type="spellEnd"/>
      <w:r w:rsidRPr="00D77B44">
        <w:rPr>
          <w:rFonts w:ascii="Times New Roman" w:hAnsi="Times New Roman" w:cs="Times New Roman"/>
        </w:rPr>
        <w:t xml:space="preserve"> = 'Mustang';</w:t>
      </w:r>
      <w:r w:rsidRPr="00D77B44">
        <w:rPr>
          <w:rFonts w:ascii="Times New Roman" w:hAnsi="Times New Roman" w:cs="Times New Roman"/>
        </w:rPr>
        <w:br/>
      </w:r>
      <w:proofErr w:type="spellStart"/>
      <w:r w:rsidRPr="00D77B44">
        <w:rPr>
          <w:rFonts w:ascii="Times New Roman" w:hAnsi="Times New Roman" w:cs="Times New Roman"/>
        </w:rPr>
        <w:t>myCar.year</w:t>
      </w:r>
      <w:proofErr w:type="spellEnd"/>
      <w:r w:rsidRPr="00D77B44">
        <w:rPr>
          <w:rFonts w:ascii="Times New Roman" w:hAnsi="Times New Roman" w:cs="Times New Roman"/>
        </w:rPr>
        <w:t xml:space="preserve"> = 1969;</w:t>
      </w:r>
    </w:p>
    <w:p w:rsidR="00D77B44" w:rsidRPr="00D77B44" w:rsidRDefault="00D77B44" w:rsidP="00D77B44">
      <w:pPr>
        <w:shd w:val="clear" w:color="auto" w:fill="FFFFFF"/>
        <w:spacing w:after="0"/>
        <w:rPr>
          <w:rFonts w:ascii="Times New Roman" w:eastAsia="Times New Roman" w:hAnsi="Times New Roman" w:cs="Times New Roman"/>
          <w:spacing w:val="-1"/>
        </w:rPr>
      </w:pPr>
      <w:r w:rsidRPr="00D77B44">
        <w:rPr>
          <w:rFonts w:ascii="Times New Roman" w:eastAsia="Times New Roman" w:hAnsi="Times New Roman" w:cs="Times New Roman"/>
          <w:spacing w:val="-1"/>
        </w:rPr>
        <w:t>Unassigned properties of an object are undefined (and not </w:t>
      </w:r>
      <w:r w:rsidRPr="00D77B44">
        <w:rPr>
          <w:rFonts w:ascii="Times New Roman" w:hAnsi="Times New Roman" w:cs="Times New Roman"/>
        </w:rPr>
        <w:t>null</w:t>
      </w:r>
      <w:r w:rsidRPr="00D77B44">
        <w:rPr>
          <w:rFonts w:ascii="Times New Roman" w:eastAsia="Times New Roman" w:hAnsi="Times New Roman" w:cs="Times New Roman"/>
          <w:spacing w:val="-1"/>
        </w:rPr>
        <w:t>).</w:t>
      </w:r>
    </w:p>
    <w:p w:rsidR="00D77B44" w:rsidRPr="00D77B44" w:rsidRDefault="00D77B44" w:rsidP="00D77B44">
      <w:pPr>
        <w:rPr>
          <w:rFonts w:ascii="Times New Roman" w:hAnsi="Times New Roman" w:cs="Times New Roman"/>
        </w:rPr>
      </w:pPr>
      <w:proofErr w:type="spellStart"/>
      <w:r w:rsidRPr="00D77B44">
        <w:rPr>
          <w:rFonts w:ascii="Times New Roman" w:hAnsi="Times New Roman" w:cs="Times New Roman"/>
        </w:rPr>
        <w:t>myCar.color</w:t>
      </w:r>
      <w:proofErr w:type="spellEnd"/>
      <w:r w:rsidRPr="00D77B44">
        <w:rPr>
          <w:rFonts w:ascii="Times New Roman" w:hAnsi="Times New Roman" w:cs="Times New Roman"/>
        </w:rPr>
        <w:t>; // undefined.</w:t>
      </w:r>
    </w:p>
    <w:p w:rsidR="00D77B44" w:rsidRDefault="00D77B4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D77B44" w:rsidRPr="006903E3" w:rsidRDefault="00D77B44" w:rsidP="00D77B44">
      <w:pPr>
        <w:shd w:val="clear" w:color="auto" w:fill="FFFFFF"/>
        <w:jc w:val="center"/>
        <w:outlineLvl w:val="0"/>
        <w:rPr>
          <w:rFonts w:ascii="Times New Roman" w:eastAsia="Times New Roman" w:hAnsi="Times New Roman" w:cs="Times New Roman"/>
          <w:kern w:val="36"/>
          <w:sz w:val="27"/>
          <w:szCs w:val="27"/>
        </w:rPr>
      </w:pPr>
      <w:r w:rsidRPr="006903E3">
        <w:rPr>
          <w:rFonts w:ascii="Times New Roman" w:eastAsia="Times New Roman" w:hAnsi="Times New Roman" w:cs="Times New Roman"/>
          <w:b/>
          <w:bCs/>
          <w:kern w:val="36"/>
          <w:sz w:val="27"/>
        </w:rPr>
        <w:lastRenderedPageBreak/>
        <w:t>CREATING OBJECTS IN JAVASCRIPT</w:t>
      </w:r>
    </w:p>
    <w:p w:rsidR="00D77B44" w:rsidRPr="006903E3" w:rsidRDefault="00D77B44" w:rsidP="00D77B44">
      <w:pPr>
        <w:shd w:val="clear" w:color="auto" w:fill="FFFFFF"/>
        <w:spacing w:after="0" w:line="360" w:lineRule="auto"/>
        <w:outlineLvl w:val="0"/>
        <w:rPr>
          <w:rFonts w:ascii="Times New Roman" w:eastAsia="Times New Roman" w:hAnsi="Times New Roman" w:cs="Times New Roman"/>
          <w:b/>
          <w:kern w:val="36"/>
          <w:sz w:val="27"/>
          <w:szCs w:val="27"/>
        </w:rPr>
      </w:pPr>
      <w:r w:rsidRPr="006903E3">
        <w:rPr>
          <w:rFonts w:ascii="Times New Roman" w:eastAsia="Times New Roman" w:hAnsi="Times New Roman" w:cs="Times New Roman"/>
          <w:b/>
          <w:kern w:val="36"/>
          <w:sz w:val="27"/>
          <w:szCs w:val="27"/>
        </w:rPr>
        <w:t>Create JavaScript Object with Object Literal</w:t>
      </w:r>
    </w:p>
    <w:p w:rsidR="00D77B44" w:rsidRPr="00D77B44" w:rsidRDefault="00D77B44" w:rsidP="00D77B44">
      <w:pPr>
        <w:shd w:val="clear" w:color="auto" w:fill="FFFFFF"/>
        <w:spacing w:after="0"/>
        <w:rPr>
          <w:rFonts w:ascii="Times New Roman" w:eastAsia="Times New Roman" w:hAnsi="Times New Roman" w:cs="Times New Roman"/>
          <w:spacing w:val="-1"/>
        </w:rPr>
      </w:pPr>
      <w:r w:rsidRPr="00D77B44">
        <w:rPr>
          <w:rFonts w:ascii="Times New Roman" w:eastAsia="Times New Roman" w:hAnsi="Times New Roman" w:cs="Times New Roman"/>
          <w:spacing w:val="-1"/>
        </w:rPr>
        <w:t xml:space="preserve">One of the easiest </w:t>
      </w:r>
      <w:proofErr w:type="gramStart"/>
      <w:r w:rsidRPr="00D77B44">
        <w:rPr>
          <w:rFonts w:ascii="Times New Roman" w:eastAsia="Times New Roman" w:hAnsi="Times New Roman" w:cs="Times New Roman"/>
          <w:spacing w:val="-1"/>
        </w:rPr>
        <w:t>way</w:t>
      </w:r>
      <w:proofErr w:type="gramEnd"/>
      <w:r w:rsidRPr="00D77B44">
        <w:rPr>
          <w:rFonts w:ascii="Times New Roman" w:eastAsia="Times New Roman" w:hAnsi="Times New Roman" w:cs="Times New Roman"/>
          <w:spacing w:val="-1"/>
        </w:rPr>
        <w:t xml:space="preserve"> to create a JavaScript object is object literal, simply define the property and values inside curly braces as shown below</w:t>
      </w:r>
    </w:p>
    <w:p w:rsidR="00D77B44" w:rsidRPr="00D77B44" w:rsidRDefault="00D77B44" w:rsidP="00D77B44">
      <w:pPr>
        <w:rPr>
          <w:rFonts w:ascii="Times New Roman" w:hAnsi="Times New Roman" w:cs="Times New Roman"/>
        </w:rPr>
      </w:pPr>
      <w:proofErr w:type="gramStart"/>
      <w:r w:rsidRPr="00D77B44">
        <w:rPr>
          <w:rFonts w:ascii="Times New Roman" w:hAnsi="Times New Roman" w:cs="Times New Roman"/>
        </w:rPr>
        <w:t>let</w:t>
      </w:r>
      <w:proofErr w:type="gramEnd"/>
      <w:r w:rsidRPr="00D77B44">
        <w:rPr>
          <w:rFonts w:ascii="Times New Roman" w:hAnsi="Times New Roman" w:cs="Times New Roman"/>
        </w:rPr>
        <w:t xml:space="preserve"> bike = {name: '</w:t>
      </w:r>
      <w:proofErr w:type="spellStart"/>
      <w:r w:rsidRPr="00D77B44">
        <w:rPr>
          <w:rFonts w:ascii="Times New Roman" w:hAnsi="Times New Roman" w:cs="Times New Roman"/>
        </w:rPr>
        <w:t>SuperSport</w:t>
      </w:r>
      <w:proofErr w:type="spellEnd"/>
      <w:r w:rsidRPr="00D77B44">
        <w:rPr>
          <w:rFonts w:ascii="Times New Roman" w:hAnsi="Times New Roman" w:cs="Times New Roman"/>
        </w:rPr>
        <w:t xml:space="preserve">', </w:t>
      </w:r>
      <w:proofErr w:type="spellStart"/>
      <w:r w:rsidRPr="00D77B44">
        <w:rPr>
          <w:rFonts w:ascii="Times New Roman" w:hAnsi="Times New Roman" w:cs="Times New Roman"/>
        </w:rPr>
        <w:t>maker:'Ducati</w:t>
      </w:r>
      <w:proofErr w:type="spellEnd"/>
      <w:r w:rsidRPr="00D77B44">
        <w:rPr>
          <w:rFonts w:ascii="Times New Roman" w:hAnsi="Times New Roman" w:cs="Times New Roman"/>
        </w:rPr>
        <w:t>', engine:'937cc'};</w:t>
      </w:r>
    </w:p>
    <w:p w:rsidR="00D77B44" w:rsidRPr="006903E3" w:rsidRDefault="00D77B44" w:rsidP="00D77B44">
      <w:pPr>
        <w:shd w:val="clear" w:color="auto" w:fill="FFFFFF"/>
        <w:spacing w:after="0" w:line="360" w:lineRule="auto"/>
        <w:outlineLvl w:val="0"/>
        <w:rPr>
          <w:rFonts w:ascii="Times New Roman" w:eastAsia="Times New Roman" w:hAnsi="Times New Roman" w:cs="Times New Roman"/>
          <w:b/>
          <w:kern w:val="36"/>
          <w:sz w:val="27"/>
          <w:szCs w:val="27"/>
        </w:rPr>
      </w:pPr>
      <w:r w:rsidRPr="006903E3">
        <w:rPr>
          <w:rFonts w:ascii="Times New Roman" w:eastAsia="Times New Roman" w:hAnsi="Times New Roman" w:cs="Times New Roman"/>
          <w:b/>
          <w:kern w:val="36"/>
          <w:sz w:val="27"/>
          <w:szCs w:val="27"/>
        </w:rPr>
        <w:t>Create JavaScript Object with Constructor</w:t>
      </w:r>
    </w:p>
    <w:p w:rsidR="00D77B44" w:rsidRPr="00D77B44" w:rsidRDefault="00D77B44" w:rsidP="00D77B44">
      <w:pPr>
        <w:shd w:val="clear" w:color="auto" w:fill="FFFFFF"/>
        <w:spacing w:after="0"/>
        <w:rPr>
          <w:rFonts w:ascii="Times New Roman" w:eastAsia="Times New Roman" w:hAnsi="Times New Roman" w:cs="Times New Roman"/>
          <w:spacing w:val="-1"/>
        </w:rPr>
      </w:pPr>
      <w:r w:rsidRPr="00D77B44">
        <w:rPr>
          <w:rFonts w:ascii="Times New Roman" w:eastAsia="Times New Roman" w:hAnsi="Times New Roman" w:cs="Times New Roman"/>
          <w:spacing w:val="-1"/>
        </w:rPr>
        <w:t xml:space="preserve">Constructor is nothing but a function and with help of new keyword, constructor function allows to create multiple objects of same </w:t>
      </w:r>
      <w:proofErr w:type="spellStart"/>
      <w:r w:rsidRPr="00D77B44">
        <w:rPr>
          <w:rFonts w:ascii="Times New Roman" w:eastAsia="Times New Roman" w:hAnsi="Times New Roman" w:cs="Times New Roman"/>
          <w:spacing w:val="-1"/>
        </w:rPr>
        <w:t>flavor</w:t>
      </w:r>
      <w:proofErr w:type="spellEnd"/>
      <w:r w:rsidRPr="00D77B44">
        <w:rPr>
          <w:rFonts w:ascii="Times New Roman" w:eastAsia="Times New Roman" w:hAnsi="Times New Roman" w:cs="Times New Roman"/>
          <w:spacing w:val="-1"/>
        </w:rPr>
        <w:t xml:space="preserve"> as shown below</w:t>
      </w:r>
    </w:p>
    <w:p w:rsidR="00D77B44" w:rsidRPr="00D77B44" w:rsidRDefault="00D77B44" w:rsidP="00D77B44">
      <w:pPr>
        <w:pStyle w:val="NoSpacing"/>
        <w:spacing w:after="240"/>
        <w:rPr>
          <w:rFonts w:ascii="Times New Roman" w:hAnsi="Times New Roman" w:cs="Times New Roman"/>
        </w:rPr>
      </w:pPr>
      <w:proofErr w:type="gramStart"/>
      <w:r w:rsidRPr="00D77B44">
        <w:rPr>
          <w:rFonts w:ascii="Times New Roman" w:hAnsi="Times New Roman" w:cs="Times New Roman"/>
        </w:rPr>
        <w:t>function</w:t>
      </w:r>
      <w:proofErr w:type="gramEnd"/>
      <w:r w:rsidRPr="00D77B44">
        <w:rPr>
          <w:rFonts w:ascii="Times New Roman" w:hAnsi="Times New Roman" w:cs="Times New Roman"/>
        </w:rPr>
        <w:t xml:space="preserve"> Vehicle(name, maker) {</w:t>
      </w:r>
      <w:r w:rsidRPr="00D77B44">
        <w:rPr>
          <w:rFonts w:ascii="Times New Roman" w:hAnsi="Times New Roman" w:cs="Times New Roman"/>
        </w:rPr>
        <w:br/>
        <w:t xml:space="preserve">   this.name = name;</w:t>
      </w:r>
      <w:r w:rsidRPr="00D77B44">
        <w:rPr>
          <w:rFonts w:ascii="Times New Roman" w:hAnsi="Times New Roman" w:cs="Times New Roman"/>
        </w:rPr>
        <w:br/>
        <w:t xml:space="preserve">   </w:t>
      </w:r>
      <w:proofErr w:type="spellStart"/>
      <w:r w:rsidRPr="00D77B44">
        <w:rPr>
          <w:rFonts w:ascii="Times New Roman" w:hAnsi="Times New Roman" w:cs="Times New Roman"/>
        </w:rPr>
        <w:t>this.maker</w:t>
      </w:r>
      <w:proofErr w:type="spellEnd"/>
      <w:r w:rsidRPr="00D77B44">
        <w:rPr>
          <w:rFonts w:ascii="Times New Roman" w:hAnsi="Times New Roman" w:cs="Times New Roman"/>
        </w:rPr>
        <w:t xml:space="preserve"> = maker;</w:t>
      </w:r>
      <w:r w:rsidRPr="00D77B44">
        <w:rPr>
          <w:rFonts w:ascii="Times New Roman" w:hAnsi="Times New Roman" w:cs="Times New Roman"/>
        </w:rPr>
        <w:br/>
        <w:t>}</w:t>
      </w:r>
      <w:r w:rsidRPr="00D77B44">
        <w:rPr>
          <w:rFonts w:ascii="Times New Roman" w:hAnsi="Times New Roman" w:cs="Times New Roman"/>
        </w:rPr>
        <w:br/>
        <w:t>let car1 = new Vehicle(’Fiesta’, 'Ford’);</w:t>
      </w:r>
      <w:r w:rsidRPr="00D77B44">
        <w:rPr>
          <w:rFonts w:ascii="Times New Roman" w:hAnsi="Times New Roman" w:cs="Times New Roman"/>
        </w:rPr>
        <w:br/>
        <w:t>let car2 = new Vehicle(’Santa Fe’, 'Hyundai’)</w:t>
      </w:r>
      <w:r w:rsidRPr="00D77B44">
        <w:rPr>
          <w:rFonts w:ascii="Times New Roman" w:hAnsi="Times New Roman" w:cs="Times New Roman"/>
        </w:rPr>
        <w:br/>
        <w:t>console.log(car1.name);    //Output: Fiesta</w:t>
      </w:r>
      <w:r w:rsidRPr="00D77B44">
        <w:rPr>
          <w:rFonts w:ascii="Times New Roman" w:hAnsi="Times New Roman" w:cs="Times New Roman"/>
        </w:rPr>
        <w:br/>
        <w:t>console.log(car2.name);    //Output: Santa Fe</w:t>
      </w:r>
    </w:p>
    <w:p w:rsidR="00D77B44" w:rsidRPr="006903E3" w:rsidRDefault="00D77B44" w:rsidP="00D77B44">
      <w:pPr>
        <w:shd w:val="clear" w:color="auto" w:fill="FFFFFF"/>
        <w:spacing w:after="0" w:line="360" w:lineRule="auto"/>
        <w:outlineLvl w:val="0"/>
        <w:rPr>
          <w:rFonts w:ascii="Times New Roman" w:eastAsia="Times New Roman" w:hAnsi="Times New Roman" w:cs="Times New Roman"/>
          <w:b/>
          <w:kern w:val="36"/>
          <w:sz w:val="27"/>
          <w:szCs w:val="27"/>
        </w:rPr>
      </w:pPr>
      <w:r w:rsidRPr="006903E3">
        <w:rPr>
          <w:rFonts w:ascii="Times New Roman" w:eastAsia="Times New Roman" w:hAnsi="Times New Roman" w:cs="Times New Roman"/>
          <w:b/>
          <w:kern w:val="36"/>
          <w:sz w:val="27"/>
          <w:szCs w:val="27"/>
        </w:rPr>
        <w:t>Using the JavaScript Keyword new</w:t>
      </w:r>
    </w:p>
    <w:p w:rsidR="00D77B44" w:rsidRPr="00D77B44" w:rsidRDefault="00D77B44" w:rsidP="00D77B44">
      <w:pPr>
        <w:shd w:val="clear" w:color="auto" w:fill="FFFFFF"/>
        <w:spacing w:after="0"/>
        <w:rPr>
          <w:rFonts w:ascii="Times New Roman" w:eastAsia="Times New Roman" w:hAnsi="Times New Roman" w:cs="Times New Roman"/>
          <w:spacing w:val="-1"/>
        </w:rPr>
      </w:pPr>
      <w:r w:rsidRPr="00D77B44">
        <w:rPr>
          <w:rFonts w:ascii="Times New Roman" w:eastAsia="Times New Roman" w:hAnsi="Times New Roman" w:cs="Times New Roman"/>
          <w:spacing w:val="-1"/>
        </w:rPr>
        <w:t>The following example also creates a new JavaScript object with four properties:</w:t>
      </w:r>
    </w:p>
    <w:p w:rsidR="00D77B44" w:rsidRPr="00D77B44" w:rsidRDefault="00D77B44" w:rsidP="00D77B44">
      <w:pPr>
        <w:shd w:val="clear" w:color="auto" w:fill="FFFFFF"/>
        <w:spacing w:after="0"/>
        <w:rPr>
          <w:rFonts w:ascii="Times New Roman" w:eastAsia="Times New Roman" w:hAnsi="Times New Roman" w:cs="Times New Roman"/>
          <w:spacing w:val="-1"/>
        </w:rPr>
      </w:pPr>
      <w:r w:rsidRPr="00D77B44">
        <w:rPr>
          <w:rFonts w:ascii="Times New Roman" w:eastAsia="Times New Roman" w:hAnsi="Times New Roman" w:cs="Times New Roman"/>
          <w:spacing w:val="-1"/>
        </w:rPr>
        <w:t>Example</w:t>
      </w:r>
    </w:p>
    <w:p w:rsidR="00D77B44" w:rsidRPr="00D77B44" w:rsidRDefault="00D77B44" w:rsidP="00D77B44">
      <w:pPr>
        <w:shd w:val="clear" w:color="auto" w:fill="FFFFFF"/>
        <w:rPr>
          <w:rFonts w:ascii="Times New Roman" w:eastAsia="Times New Roman" w:hAnsi="Times New Roman" w:cs="Times New Roman"/>
          <w:spacing w:val="-1"/>
        </w:rPr>
      </w:pPr>
      <w:proofErr w:type="spellStart"/>
      <w:r w:rsidRPr="00D77B44">
        <w:rPr>
          <w:rFonts w:ascii="Times New Roman" w:eastAsia="Times New Roman" w:hAnsi="Times New Roman" w:cs="Times New Roman"/>
          <w:spacing w:val="-1"/>
        </w:rPr>
        <w:t>var</w:t>
      </w:r>
      <w:proofErr w:type="spellEnd"/>
      <w:r w:rsidRPr="00D77B44">
        <w:rPr>
          <w:rFonts w:ascii="Times New Roman" w:eastAsia="Times New Roman" w:hAnsi="Times New Roman" w:cs="Times New Roman"/>
          <w:spacing w:val="-1"/>
        </w:rPr>
        <w:t xml:space="preserve"> person = new Object();</w:t>
      </w:r>
      <w:r w:rsidRPr="00D77B44">
        <w:rPr>
          <w:rFonts w:ascii="Times New Roman" w:eastAsia="Times New Roman" w:hAnsi="Times New Roman" w:cs="Times New Roman"/>
          <w:spacing w:val="-1"/>
        </w:rPr>
        <w:br/>
      </w:r>
      <w:proofErr w:type="spellStart"/>
      <w:r w:rsidRPr="00D77B44">
        <w:rPr>
          <w:rFonts w:ascii="Times New Roman" w:eastAsia="Times New Roman" w:hAnsi="Times New Roman" w:cs="Times New Roman"/>
          <w:spacing w:val="-1"/>
        </w:rPr>
        <w:t>person.firstName</w:t>
      </w:r>
      <w:proofErr w:type="spellEnd"/>
      <w:r w:rsidRPr="00D77B44">
        <w:rPr>
          <w:rFonts w:ascii="Times New Roman" w:eastAsia="Times New Roman" w:hAnsi="Times New Roman" w:cs="Times New Roman"/>
          <w:spacing w:val="-1"/>
        </w:rPr>
        <w:t xml:space="preserve"> = “John”;</w:t>
      </w:r>
      <w:r w:rsidRPr="00D77B44">
        <w:rPr>
          <w:rFonts w:ascii="Times New Roman" w:eastAsia="Times New Roman" w:hAnsi="Times New Roman" w:cs="Times New Roman"/>
          <w:spacing w:val="-1"/>
        </w:rPr>
        <w:br/>
      </w:r>
      <w:proofErr w:type="spellStart"/>
      <w:r w:rsidRPr="00D77B44">
        <w:rPr>
          <w:rFonts w:ascii="Times New Roman" w:eastAsia="Times New Roman" w:hAnsi="Times New Roman" w:cs="Times New Roman"/>
          <w:spacing w:val="-1"/>
        </w:rPr>
        <w:t>person.lastName</w:t>
      </w:r>
      <w:proofErr w:type="spellEnd"/>
      <w:r w:rsidRPr="00D77B44">
        <w:rPr>
          <w:rFonts w:ascii="Times New Roman" w:eastAsia="Times New Roman" w:hAnsi="Times New Roman" w:cs="Times New Roman"/>
          <w:spacing w:val="-1"/>
        </w:rPr>
        <w:t xml:space="preserve"> = “Doe”;</w:t>
      </w:r>
      <w:r w:rsidRPr="00D77B44">
        <w:rPr>
          <w:rFonts w:ascii="Times New Roman" w:eastAsia="Times New Roman" w:hAnsi="Times New Roman" w:cs="Times New Roman"/>
          <w:spacing w:val="-1"/>
        </w:rPr>
        <w:br/>
      </w:r>
      <w:proofErr w:type="spellStart"/>
      <w:r w:rsidRPr="00D77B44">
        <w:rPr>
          <w:rFonts w:ascii="Times New Roman" w:eastAsia="Times New Roman" w:hAnsi="Times New Roman" w:cs="Times New Roman"/>
          <w:spacing w:val="-1"/>
        </w:rPr>
        <w:t>person.age</w:t>
      </w:r>
      <w:proofErr w:type="spellEnd"/>
      <w:r w:rsidRPr="00D77B44">
        <w:rPr>
          <w:rFonts w:ascii="Times New Roman" w:eastAsia="Times New Roman" w:hAnsi="Times New Roman" w:cs="Times New Roman"/>
          <w:spacing w:val="-1"/>
        </w:rPr>
        <w:t xml:space="preserve"> = 50;</w:t>
      </w:r>
      <w:r w:rsidRPr="00D77B44">
        <w:rPr>
          <w:rFonts w:ascii="Times New Roman" w:eastAsia="Times New Roman" w:hAnsi="Times New Roman" w:cs="Times New Roman"/>
          <w:spacing w:val="-1"/>
        </w:rPr>
        <w:br/>
      </w:r>
      <w:proofErr w:type="spellStart"/>
      <w:r w:rsidRPr="00D77B44">
        <w:rPr>
          <w:rFonts w:ascii="Times New Roman" w:eastAsia="Times New Roman" w:hAnsi="Times New Roman" w:cs="Times New Roman"/>
          <w:spacing w:val="-1"/>
        </w:rPr>
        <w:t>person.eyeColor</w:t>
      </w:r>
      <w:proofErr w:type="spellEnd"/>
      <w:r w:rsidRPr="00D77B44">
        <w:rPr>
          <w:rFonts w:ascii="Times New Roman" w:eastAsia="Times New Roman" w:hAnsi="Times New Roman" w:cs="Times New Roman"/>
          <w:spacing w:val="-1"/>
        </w:rPr>
        <w:t xml:space="preserve"> = “blue”;</w:t>
      </w:r>
    </w:p>
    <w:p w:rsidR="00D77B44" w:rsidRPr="006903E3" w:rsidRDefault="00D77B44" w:rsidP="00D77B44">
      <w:pPr>
        <w:shd w:val="clear" w:color="auto" w:fill="FFFFFF"/>
        <w:spacing w:before="240"/>
        <w:outlineLvl w:val="0"/>
        <w:rPr>
          <w:rFonts w:ascii="Times New Roman" w:eastAsia="Times New Roman" w:hAnsi="Times New Roman" w:cs="Times New Roman"/>
          <w:b/>
          <w:kern w:val="36"/>
          <w:sz w:val="27"/>
          <w:szCs w:val="27"/>
        </w:rPr>
      </w:pPr>
      <w:r w:rsidRPr="006903E3">
        <w:rPr>
          <w:rFonts w:ascii="Times New Roman" w:eastAsia="Times New Roman" w:hAnsi="Times New Roman" w:cs="Times New Roman"/>
          <w:b/>
          <w:kern w:val="36"/>
          <w:sz w:val="27"/>
          <w:szCs w:val="27"/>
        </w:rPr>
        <w:t xml:space="preserve">Using the </w:t>
      </w:r>
      <w:proofErr w:type="spellStart"/>
      <w:r w:rsidRPr="006903E3">
        <w:rPr>
          <w:rFonts w:ascii="Times New Roman" w:eastAsia="Times New Roman" w:hAnsi="Times New Roman" w:cs="Times New Roman"/>
          <w:b/>
          <w:kern w:val="36"/>
          <w:sz w:val="27"/>
          <w:szCs w:val="27"/>
        </w:rPr>
        <w:t>Object.create</w:t>
      </w:r>
      <w:proofErr w:type="spellEnd"/>
      <w:r w:rsidRPr="006903E3">
        <w:rPr>
          <w:rFonts w:ascii="Times New Roman" w:eastAsia="Times New Roman" w:hAnsi="Times New Roman" w:cs="Times New Roman"/>
          <w:b/>
          <w:kern w:val="36"/>
          <w:sz w:val="27"/>
          <w:szCs w:val="27"/>
        </w:rPr>
        <w:t xml:space="preserve"> method</w:t>
      </w:r>
    </w:p>
    <w:p w:rsidR="00D77B44" w:rsidRPr="00D77B44" w:rsidRDefault="00D77B44" w:rsidP="00D77B44">
      <w:pPr>
        <w:shd w:val="clear" w:color="auto" w:fill="FFFFFF"/>
        <w:spacing w:after="0"/>
        <w:rPr>
          <w:rFonts w:ascii="Times New Roman" w:eastAsia="Times New Roman" w:hAnsi="Times New Roman" w:cs="Times New Roman"/>
          <w:spacing w:val="-1"/>
        </w:rPr>
      </w:pPr>
      <w:r w:rsidRPr="00D77B44">
        <w:rPr>
          <w:rFonts w:ascii="Times New Roman" w:eastAsia="Times New Roman" w:hAnsi="Times New Roman" w:cs="Times New Roman"/>
          <w:spacing w:val="-1"/>
        </w:rPr>
        <w:t xml:space="preserve">Objects can also be created using the </w:t>
      </w:r>
      <w:proofErr w:type="spellStart"/>
      <w:r w:rsidRPr="00D77B44">
        <w:rPr>
          <w:rFonts w:ascii="Times New Roman" w:eastAsia="Times New Roman" w:hAnsi="Times New Roman" w:cs="Times New Roman"/>
          <w:spacing w:val="-1"/>
        </w:rPr>
        <w:t>Object.create</w:t>
      </w:r>
      <w:proofErr w:type="spellEnd"/>
      <w:r w:rsidRPr="00D77B44">
        <w:rPr>
          <w:rFonts w:ascii="Times New Roman" w:eastAsia="Times New Roman" w:hAnsi="Times New Roman" w:cs="Times New Roman"/>
          <w:spacing w:val="-1"/>
        </w:rPr>
        <w:t xml:space="preserve"> method. This method can be very useful, because it allows us to choose the prototype object for the object </w:t>
      </w:r>
      <w:proofErr w:type="gramStart"/>
      <w:r w:rsidRPr="00D77B44">
        <w:rPr>
          <w:rFonts w:ascii="Times New Roman" w:eastAsia="Times New Roman" w:hAnsi="Times New Roman" w:cs="Times New Roman"/>
          <w:spacing w:val="-1"/>
        </w:rPr>
        <w:t>we  want</w:t>
      </w:r>
      <w:proofErr w:type="gramEnd"/>
      <w:r w:rsidRPr="00D77B44">
        <w:rPr>
          <w:rFonts w:ascii="Times New Roman" w:eastAsia="Times New Roman" w:hAnsi="Times New Roman" w:cs="Times New Roman"/>
          <w:spacing w:val="-1"/>
        </w:rPr>
        <w:t xml:space="preserve"> to create, without having to define a constructor function.</w:t>
      </w:r>
    </w:p>
    <w:p w:rsidR="00D77B44" w:rsidRPr="00D77B44" w:rsidRDefault="00D77B44" w:rsidP="00D77B44">
      <w:pPr>
        <w:rPr>
          <w:rFonts w:ascii="Times New Roman" w:hAnsi="Times New Roman" w:cs="Times New Roman"/>
        </w:rPr>
      </w:pPr>
      <w:r w:rsidRPr="00D77B44">
        <w:rPr>
          <w:rFonts w:ascii="Times New Roman" w:hAnsi="Times New Roman" w:cs="Times New Roman"/>
        </w:rPr>
        <w:t>// Animal properties and method encapsulation</w:t>
      </w:r>
      <w:r w:rsidRPr="00D77B44">
        <w:rPr>
          <w:rFonts w:ascii="Times New Roman" w:hAnsi="Times New Roman" w:cs="Times New Roman"/>
        </w:rPr>
        <w:br/>
      </w:r>
      <w:proofErr w:type="spellStart"/>
      <w:r w:rsidRPr="00D77B44">
        <w:rPr>
          <w:rFonts w:ascii="Times New Roman" w:hAnsi="Times New Roman" w:cs="Times New Roman"/>
        </w:rPr>
        <w:t>var</w:t>
      </w:r>
      <w:proofErr w:type="spellEnd"/>
      <w:r w:rsidRPr="00D77B44">
        <w:rPr>
          <w:rFonts w:ascii="Times New Roman" w:hAnsi="Times New Roman" w:cs="Times New Roman"/>
        </w:rPr>
        <w:t xml:space="preserve"> Animal = {</w:t>
      </w:r>
      <w:r w:rsidRPr="00D77B44">
        <w:rPr>
          <w:rFonts w:ascii="Times New Roman" w:hAnsi="Times New Roman" w:cs="Times New Roman"/>
        </w:rPr>
        <w:br/>
        <w:t xml:space="preserve">  type: 'Invertebrates', // Default value of properties</w:t>
      </w:r>
      <w:r w:rsidRPr="00D77B44">
        <w:rPr>
          <w:rFonts w:ascii="Times New Roman" w:hAnsi="Times New Roman" w:cs="Times New Roman"/>
        </w:rPr>
        <w:br/>
        <w:t xml:space="preserve">  </w:t>
      </w:r>
      <w:proofErr w:type="spellStart"/>
      <w:r w:rsidRPr="00D77B44">
        <w:rPr>
          <w:rFonts w:ascii="Times New Roman" w:hAnsi="Times New Roman" w:cs="Times New Roman"/>
        </w:rPr>
        <w:t>displayType</w:t>
      </w:r>
      <w:proofErr w:type="spellEnd"/>
      <w:r w:rsidRPr="00D77B44">
        <w:rPr>
          <w:rFonts w:ascii="Times New Roman" w:hAnsi="Times New Roman" w:cs="Times New Roman"/>
        </w:rPr>
        <w:t>: function() {  // Method which will display type of Animal</w:t>
      </w:r>
      <w:r w:rsidRPr="00D77B44">
        <w:rPr>
          <w:rFonts w:ascii="Times New Roman" w:hAnsi="Times New Roman" w:cs="Times New Roman"/>
        </w:rPr>
        <w:br/>
        <w:t xml:space="preserve">    console.log(</w:t>
      </w:r>
      <w:proofErr w:type="spellStart"/>
      <w:r w:rsidRPr="00D77B44">
        <w:rPr>
          <w:rFonts w:ascii="Times New Roman" w:hAnsi="Times New Roman" w:cs="Times New Roman"/>
        </w:rPr>
        <w:t>this.type</w:t>
      </w:r>
      <w:proofErr w:type="spellEnd"/>
      <w:r w:rsidRPr="00D77B44">
        <w:rPr>
          <w:rFonts w:ascii="Times New Roman" w:hAnsi="Times New Roman" w:cs="Times New Roman"/>
        </w:rPr>
        <w:t>);</w:t>
      </w:r>
      <w:r w:rsidRPr="00D77B44">
        <w:rPr>
          <w:rFonts w:ascii="Times New Roman" w:hAnsi="Times New Roman" w:cs="Times New Roman"/>
        </w:rPr>
        <w:br/>
        <w:t xml:space="preserve">  }</w:t>
      </w:r>
      <w:r w:rsidRPr="00D77B44">
        <w:rPr>
          <w:rFonts w:ascii="Times New Roman" w:hAnsi="Times New Roman" w:cs="Times New Roman"/>
        </w:rPr>
        <w:br/>
        <w:t>};</w:t>
      </w:r>
      <w:r w:rsidRPr="00D77B44">
        <w:rPr>
          <w:rFonts w:ascii="Times New Roman" w:hAnsi="Times New Roman" w:cs="Times New Roman"/>
        </w:rPr>
        <w:br/>
        <w:t xml:space="preserve">// Create new animal type called animal1 </w:t>
      </w:r>
      <w:r w:rsidRPr="00D77B44">
        <w:rPr>
          <w:rFonts w:ascii="Times New Roman" w:hAnsi="Times New Roman" w:cs="Times New Roman"/>
        </w:rPr>
        <w:br/>
      </w:r>
      <w:proofErr w:type="spellStart"/>
      <w:r w:rsidRPr="00D77B44">
        <w:rPr>
          <w:rFonts w:ascii="Times New Roman" w:hAnsi="Times New Roman" w:cs="Times New Roman"/>
        </w:rPr>
        <w:t>var</w:t>
      </w:r>
      <w:proofErr w:type="spellEnd"/>
      <w:r w:rsidRPr="00D77B44">
        <w:rPr>
          <w:rFonts w:ascii="Times New Roman" w:hAnsi="Times New Roman" w:cs="Times New Roman"/>
        </w:rPr>
        <w:t xml:space="preserve"> animal1 = </w:t>
      </w:r>
      <w:proofErr w:type="spellStart"/>
      <w:r w:rsidRPr="00D77B44">
        <w:rPr>
          <w:rFonts w:ascii="Times New Roman" w:hAnsi="Times New Roman" w:cs="Times New Roman"/>
        </w:rPr>
        <w:t>Object.create</w:t>
      </w:r>
      <w:proofErr w:type="spellEnd"/>
      <w:r w:rsidRPr="00D77B44">
        <w:rPr>
          <w:rFonts w:ascii="Times New Roman" w:hAnsi="Times New Roman" w:cs="Times New Roman"/>
        </w:rPr>
        <w:t>(Animal);</w:t>
      </w:r>
      <w:r w:rsidRPr="00D77B44">
        <w:rPr>
          <w:rFonts w:ascii="Times New Roman" w:hAnsi="Times New Roman" w:cs="Times New Roman"/>
        </w:rPr>
        <w:br/>
        <w:t xml:space="preserve">animal1.displayType(); // </w:t>
      </w:r>
      <w:proofErr w:type="spellStart"/>
      <w:r w:rsidRPr="00D77B44">
        <w:rPr>
          <w:rFonts w:ascii="Times New Roman" w:hAnsi="Times New Roman" w:cs="Times New Roman"/>
        </w:rPr>
        <w:t>Output:Invertebrates</w:t>
      </w:r>
      <w:proofErr w:type="spellEnd"/>
      <w:r w:rsidRPr="00D77B44">
        <w:rPr>
          <w:rFonts w:ascii="Times New Roman" w:hAnsi="Times New Roman" w:cs="Times New Roman"/>
        </w:rPr>
        <w:br/>
        <w:t>// Create new animal type called Fishes</w:t>
      </w:r>
      <w:r w:rsidRPr="00D77B44">
        <w:rPr>
          <w:rFonts w:ascii="Times New Roman" w:hAnsi="Times New Roman" w:cs="Times New Roman"/>
        </w:rPr>
        <w:br/>
      </w:r>
      <w:proofErr w:type="spellStart"/>
      <w:r w:rsidRPr="00D77B44">
        <w:rPr>
          <w:rFonts w:ascii="Times New Roman" w:hAnsi="Times New Roman" w:cs="Times New Roman"/>
        </w:rPr>
        <w:t>var</w:t>
      </w:r>
      <w:proofErr w:type="spellEnd"/>
      <w:r w:rsidRPr="00D77B44">
        <w:rPr>
          <w:rFonts w:ascii="Times New Roman" w:hAnsi="Times New Roman" w:cs="Times New Roman"/>
        </w:rPr>
        <w:t xml:space="preserve"> fish = </w:t>
      </w:r>
      <w:proofErr w:type="spellStart"/>
      <w:r w:rsidRPr="00D77B44">
        <w:rPr>
          <w:rFonts w:ascii="Times New Roman" w:hAnsi="Times New Roman" w:cs="Times New Roman"/>
        </w:rPr>
        <w:t>Object.create</w:t>
      </w:r>
      <w:proofErr w:type="spellEnd"/>
      <w:r w:rsidRPr="00D77B44">
        <w:rPr>
          <w:rFonts w:ascii="Times New Roman" w:hAnsi="Times New Roman" w:cs="Times New Roman"/>
        </w:rPr>
        <w:t>(Animal);</w:t>
      </w:r>
      <w:r w:rsidRPr="00D77B44">
        <w:rPr>
          <w:rFonts w:ascii="Times New Roman" w:hAnsi="Times New Roman" w:cs="Times New Roman"/>
        </w:rPr>
        <w:br/>
      </w:r>
      <w:proofErr w:type="spellStart"/>
      <w:r w:rsidRPr="00D77B44">
        <w:rPr>
          <w:rFonts w:ascii="Times New Roman" w:hAnsi="Times New Roman" w:cs="Times New Roman"/>
        </w:rPr>
        <w:t>fish.type</w:t>
      </w:r>
      <w:proofErr w:type="spellEnd"/>
      <w:r w:rsidRPr="00D77B44">
        <w:rPr>
          <w:rFonts w:ascii="Times New Roman" w:hAnsi="Times New Roman" w:cs="Times New Roman"/>
        </w:rPr>
        <w:t xml:space="preserve"> = 'Fishes';</w:t>
      </w:r>
      <w:r w:rsidRPr="00D77B44">
        <w:rPr>
          <w:rFonts w:ascii="Times New Roman" w:hAnsi="Times New Roman" w:cs="Times New Roman"/>
        </w:rPr>
        <w:br/>
      </w:r>
      <w:proofErr w:type="spellStart"/>
      <w:r w:rsidRPr="00D77B44">
        <w:rPr>
          <w:rFonts w:ascii="Times New Roman" w:hAnsi="Times New Roman" w:cs="Times New Roman"/>
        </w:rPr>
        <w:t>fish.displayType</w:t>
      </w:r>
      <w:proofErr w:type="spellEnd"/>
      <w:r w:rsidRPr="00D77B44">
        <w:rPr>
          <w:rFonts w:ascii="Times New Roman" w:hAnsi="Times New Roman" w:cs="Times New Roman"/>
        </w:rPr>
        <w:t xml:space="preserve">(); // </w:t>
      </w:r>
      <w:proofErr w:type="spellStart"/>
      <w:r w:rsidRPr="00D77B44">
        <w:rPr>
          <w:rFonts w:ascii="Times New Roman" w:hAnsi="Times New Roman" w:cs="Times New Roman"/>
        </w:rPr>
        <w:t>Output:Fishes</w:t>
      </w:r>
      <w:proofErr w:type="spellEnd"/>
    </w:p>
    <w:p w:rsidR="00D77B44" w:rsidRPr="001957E3" w:rsidRDefault="00D77B44" w:rsidP="002C79C9">
      <w:pPr>
        <w:rPr>
          <w:rFonts w:ascii="Times New Roman" w:hAnsi="Times New Roman" w:cs="Times New Roman"/>
          <w:sz w:val="28"/>
          <w:szCs w:val="28"/>
          <w:lang w:val="en-US"/>
        </w:rPr>
      </w:pPr>
    </w:p>
    <w:sectPr w:rsidR="00D77B44" w:rsidRPr="001957E3" w:rsidSect="00B25A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_slabregular">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6494A"/>
    <w:multiLevelType w:val="hybridMultilevel"/>
    <w:tmpl w:val="9DAA0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C20119"/>
    <w:multiLevelType w:val="hybridMultilevel"/>
    <w:tmpl w:val="A05A3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79C9"/>
    <w:rsid w:val="000E58A6"/>
    <w:rsid w:val="00170290"/>
    <w:rsid w:val="001957E3"/>
    <w:rsid w:val="002C79C9"/>
    <w:rsid w:val="0038022A"/>
    <w:rsid w:val="00423BEF"/>
    <w:rsid w:val="005D1445"/>
    <w:rsid w:val="00664611"/>
    <w:rsid w:val="007A1810"/>
    <w:rsid w:val="00860E4D"/>
    <w:rsid w:val="00B16FCE"/>
    <w:rsid w:val="00B25A71"/>
    <w:rsid w:val="00D77B44"/>
    <w:rsid w:val="00F21555"/>
    <w:rsid w:val="00FA1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A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C79C9"/>
    <w:rPr>
      <w:i/>
      <w:iCs/>
    </w:rPr>
  </w:style>
  <w:style w:type="character" w:styleId="Hyperlink">
    <w:name w:val="Hyperlink"/>
    <w:basedOn w:val="DefaultParagraphFont"/>
    <w:uiPriority w:val="99"/>
    <w:semiHidden/>
    <w:unhideWhenUsed/>
    <w:rsid w:val="002C79C9"/>
    <w:rPr>
      <w:color w:val="0000FF"/>
      <w:u w:val="single"/>
    </w:rPr>
  </w:style>
  <w:style w:type="table" w:styleId="TableGrid">
    <w:name w:val="Table Grid"/>
    <w:basedOn w:val="TableNormal"/>
    <w:uiPriority w:val="39"/>
    <w:rsid w:val="00423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222A35" w:themeFill="text2" w:themeFillShade="80"/>
      </w:tcPr>
    </w:tblStylePr>
  </w:style>
  <w:style w:type="character" w:styleId="Strong">
    <w:name w:val="Strong"/>
    <w:basedOn w:val="DefaultParagraphFont"/>
    <w:uiPriority w:val="22"/>
    <w:qFormat/>
    <w:rsid w:val="000E58A6"/>
    <w:rPr>
      <w:b/>
      <w:bCs/>
    </w:rPr>
  </w:style>
  <w:style w:type="paragraph" w:styleId="ListParagraph">
    <w:name w:val="List Paragraph"/>
    <w:basedOn w:val="Normal"/>
    <w:uiPriority w:val="34"/>
    <w:qFormat/>
    <w:rsid w:val="00423BEF"/>
    <w:pPr>
      <w:ind w:left="720"/>
      <w:contextualSpacing/>
    </w:pPr>
  </w:style>
  <w:style w:type="paragraph" w:styleId="NoSpacing">
    <w:name w:val="No Spacing"/>
    <w:uiPriority w:val="1"/>
    <w:qFormat/>
    <w:rsid w:val="00D77B44"/>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divs>
    <w:div w:id="226763294">
      <w:bodyDiv w:val="1"/>
      <w:marLeft w:val="0"/>
      <w:marRight w:val="0"/>
      <w:marTop w:val="0"/>
      <w:marBottom w:val="0"/>
      <w:divBdr>
        <w:top w:val="none" w:sz="0" w:space="0" w:color="auto"/>
        <w:left w:val="none" w:sz="0" w:space="0" w:color="auto"/>
        <w:bottom w:val="none" w:sz="0" w:space="0" w:color="auto"/>
        <w:right w:val="none" w:sz="0" w:space="0" w:color="auto"/>
      </w:divBdr>
    </w:div>
    <w:div w:id="97013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58D9E-5405-4E79-8DD9-F83A1B7F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ADMIN</cp:lastModifiedBy>
  <cp:revision>2</cp:revision>
  <dcterms:created xsi:type="dcterms:W3CDTF">2021-10-30T14:56:00Z</dcterms:created>
  <dcterms:modified xsi:type="dcterms:W3CDTF">2021-10-30T14:56:00Z</dcterms:modified>
</cp:coreProperties>
</file>