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182DB15" wp14:paraId="2C078E63" wp14:textId="1210A5CF">
      <w:pPr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28179D6F" w:rsidR="379BC6AB">
        <w:rPr>
          <w:rFonts w:ascii="Calibri" w:hAnsi="Calibri" w:eastAsia="Calibri" w:cs="Calibri"/>
          <w:sz w:val="28"/>
          <w:szCs w:val="28"/>
        </w:rPr>
        <w:t xml:space="preserve">                            </w:t>
      </w:r>
      <w:r w:rsidRPr="28179D6F" w:rsidR="379BC6AB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 One </w:t>
      </w:r>
      <w:r w:rsidRPr="28179D6F" w:rsidR="0DF3104D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Page</w:t>
      </w:r>
      <w:r w:rsidRPr="28179D6F" w:rsidR="379BC6AB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 Checkout </w:t>
      </w:r>
    </w:p>
    <w:p w:rsidR="379BC6AB" w:rsidP="6182DB15" w:rsidRDefault="379BC6AB" w14:paraId="4C9BC67C" w14:textId="5E260D0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6182DB15" w:rsidR="379BC6AB">
        <w:rPr>
          <w:rFonts w:ascii="Calibri" w:hAnsi="Calibri" w:eastAsia="Calibri" w:cs="Calibri"/>
          <w:sz w:val="28"/>
          <w:szCs w:val="28"/>
        </w:rPr>
        <w:t xml:space="preserve">In Magento admin panel we have </w:t>
      </w:r>
      <w:r w:rsidRPr="6182DB15" w:rsidR="379BC6AB">
        <w:rPr>
          <w:rFonts w:ascii="Calibri" w:hAnsi="Calibri" w:eastAsia="Calibri" w:cs="Calibri"/>
          <w:sz w:val="28"/>
          <w:szCs w:val="28"/>
        </w:rPr>
        <w:t>a</w:t>
      </w:r>
      <w:r w:rsidRPr="6182DB15" w:rsidR="379BC6AB">
        <w:rPr>
          <w:rFonts w:ascii="Calibri" w:hAnsi="Calibri" w:eastAsia="Calibri" w:cs="Calibri"/>
          <w:sz w:val="28"/>
          <w:szCs w:val="28"/>
        </w:rPr>
        <w:t xml:space="preserve"> built in one step checkout </w:t>
      </w:r>
      <w:r w:rsidRPr="6182DB15" w:rsidR="379BC6AB">
        <w:rPr>
          <w:rFonts w:ascii="Calibri" w:hAnsi="Calibri" w:eastAsia="Calibri" w:cs="Calibri"/>
          <w:sz w:val="28"/>
          <w:szCs w:val="28"/>
        </w:rPr>
        <w:t>option</w:t>
      </w:r>
      <w:r w:rsidRPr="6182DB15" w:rsidR="379BC6AB">
        <w:rPr>
          <w:rFonts w:ascii="Calibri" w:hAnsi="Calibri" w:eastAsia="Calibri" w:cs="Calibri"/>
          <w:sz w:val="28"/>
          <w:szCs w:val="28"/>
        </w:rPr>
        <w:t xml:space="preserve"> </w:t>
      </w:r>
    </w:p>
    <w:p w:rsidR="379BC6AB" w:rsidP="6182DB15" w:rsidRDefault="379BC6AB" w14:paraId="442F0F86" w14:textId="3DD111C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6182DB15" w:rsidR="379BC6AB">
        <w:rPr>
          <w:rFonts w:ascii="Calibri" w:hAnsi="Calibri" w:eastAsia="Calibri" w:cs="Calibri"/>
          <w:sz w:val="28"/>
          <w:szCs w:val="28"/>
        </w:rPr>
        <w:t xml:space="preserve">Magento admin panel-&gt;store-&gt;configuration-&gt;sales-&gt;checkout </w:t>
      </w:r>
    </w:p>
    <w:p w:rsidR="379BC6AB" w:rsidP="6182DB15" w:rsidRDefault="379BC6AB" w14:paraId="12CD17E1" w14:textId="5465BE9A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6182DB15" w:rsidR="379BC6AB">
        <w:rPr>
          <w:rFonts w:ascii="Calibri" w:hAnsi="Calibri" w:eastAsia="Calibri" w:cs="Calibri"/>
          <w:sz w:val="28"/>
          <w:szCs w:val="28"/>
        </w:rPr>
        <w:t xml:space="preserve">We </w:t>
      </w:r>
      <w:r w:rsidRPr="6182DB15" w:rsidR="379BC6AB">
        <w:rPr>
          <w:rFonts w:ascii="Calibri" w:hAnsi="Calibri" w:eastAsia="Calibri" w:cs="Calibri"/>
          <w:sz w:val="28"/>
          <w:szCs w:val="28"/>
        </w:rPr>
        <w:t>have</w:t>
      </w:r>
      <w:r w:rsidRPr="6182DB15" w:rsidR="379BC6AB">
        <w:rPr>
          <w:rFonts w:ascii="Calibri" w:hAnsi="Calibri" w:eastAsia="Calibri" w:cs="Calibri"/>
          <w:sz w:val="28"/>
          <w:szCs w:val="28"/>
        </w:rPr>
        <w:t xml:space="preserve"> </w:t>
      </w:r>
      <w:r w:rsidRPr="6182DB15" w:rsidR="379BC6AB">
        <w:rPr>
          <w:rFonts w:ascii="Calibri" w:hAnsi="Calibri" w:eastAsia="Calibri" w:cs="Calibri"/>
          <w:sz w:val="28"/>
          <w:szCs w:val="28"/>
        </w:rPr>
        <w:t>an option</w:t>
      </w:r>
      <w:r w:rsidRPr="6182DB15" w:rsidR="379BC6AB">
        <w:rPr>
          <w:rFonts w:ascii="Calibri" w:hAnsi="Calibri" w:eastAsia="Calibri" w:cs="Calibri"/>
          <w:sz w:val="28"/>
          <w:szCs w:val="28"/>
        </w:rPr>
        <w:t xml:space="preserve"> to enable one step checkout</w:t>
      </w:r>
    </w:p>
    <w:p w:rsidR="6182DB15" w:rsidP="6182DB15" w:rsidRDefault="6182DB15" w14:paraId="3B789445" w14:textId="2E349048">
      <w:pPr>
        <w:pStyle w:val="ListParagraph"/>
        <w:ind w:left="720"/>
        <w:rPr>
          <w:rFonts w:ascii="Calibri" w:hAnsi="Calibri" w:eastAsia="Calibri" w:cs="Calibri"/>
          <w:sz w:val="28"/>
          <w:szCs w:val="28"/>
        </w:rPr>
      </w:pPr>
    </w:p>
    <w:p w:rsidR="379BC6AB" w:rsidP="6182DB15" w:rsidRDefault="379BC6AB" w14:paraId="6545EB25" w14:textId="1DD1FA5A">
      <w:pPr>
        <w:pStyle w:val="ListParagraph"/>
        <w:ind w:left="720"/>
        <w:rPr>
          <w:rFonts w:ascii="Calibri" w:hAnsi="Calibri" w:eastAsia="Calibri" w:cs="Calibri"/>
          <w:sz w:val="28"/>
          <w:szCs w:val="28"/>
        </w:rPr>
      </w:pPr>
      <w:r w:rsidR="379BC6AB">
        <w:drawing>
          <wp:inline wp14:editId="2DEC5DAD" wp14:anchorId="1B917A87">
            <wp:extent cx="4754880" cy="2674620"/>
            <wp:effectExtent l="0" t="0" r="0" b="0"/>
            <wp:docPr id="1729499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17d7c6305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82DB15" w:rsidP="6182DB15" w:rsidRDefault="6182DB15" w14:paraId="4612181E" w14:textId="58745904">
      <w:pPr>
        <w:pStyle w:val="ListParagraph"/>
        <w:ind w:left="720"/>
        <w:rPr>
          <w:rFonts w:ascii="Calibri" w:hAnsi="Calibri" w:eastAsia="Calibri" w:cs="Calibri"/>
          <w:sz w:val="28"/>
          <w:szCs w:val="28"/>
        </w:rPr>
      </w:pP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2880"/>
        <w:gridCol w:w="2880"/>
        <w:gridCol w:w="2880"/>
      </w:tblGrid>
      <w:tr w:rsidR="6182DB15" w:rsidTr="6182DB15" w14:paraId="38516B71">
        <w:trPr>
          <w:trHeight w:val="300"/>
        </w:trPr>
        <w:tc>
          <w:tcPr>
            <w:tcW w:w="2880" w:type="dxa"/>
            <w:tcMar/>
          </w:tcPr>
          <w:p w:rsidR="50878ABC" w:rsidP="6182DB15" w:rsidRDefault="50878ABC" w14:paraId="0F4EDA4D" w14:textId="1D6B87F9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Feature / Aspect</w:t>
            </w:r>
          </w:p>
        </w:tc>
        <w:tc>
          <w:tcPr>
            <w:tcW w:w="2880" w:type="dxa"/>
            <w:tcMar/>
          </w:tcPr>
          <w:p w:rsidR="50878ABC" w:rsidP="6182DB15" w:rsidRDefault="50878ABC" w14:paraId="73276CD1" w14:textId="3D6436F6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Built-in One Step Checkout (Magento)</w:t>
            </w:r>
          </w:p>
        </w:tc>
        <w:tc>
          <w:tcPr>
            <w:tcW w:w="2880" w:type="dxa"/>
            <w:tcMar/>
          </w:tcPr>
          <w:p w:rsidR="50878ABC" w:rsidP="6182DB15" w:rsidRDefault="50878ABC" w14:paraId="0F87EFFB" w14:textId="4B5159C6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Third-Party One Step Checkout Extensions</w:t>
            </w:r>
          </w:p>
        </w:tc>
      </w:tr>
      <w:tr w:rsidR="6182DB15" w:rsidTr="6182DB15" w14:paraId="4F4A64ED">
        <w:trPr>
          <w:trHeight w:val="300"/>
        </w:trPr>
        <w:tc>
          <w:tcPr>
            <w:tcW w:w="2880" w:type="dxa"/>
            <w:tcMar/>
          </w:tcPr>
          <w:p w:rsidR="50878ABC" w:rsidP="6182DB15" w:rsidRDefault="50878ABC" w14:paraId="777A558F" w14:textId="1F348881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880" w:type="dxa"/>
            <w:tcMar/>
          </w:tcPr>
          <w:p w:rsidR="50878ABC" w:rsidP="6182DB15" w:rsidRDefault="50878ABC" w14:paraId="50139A52" w14:textId="03376CEA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Included in Magento, no additional cost</w:t>
            </w:r>
          </w:p>
        </w:tc>
        <w:tc>
          <w:tcPr>
            <w:tcW w:w="2880" w:type="dxa"/>
            <w:tcMar/>
          </w:tcPr>
          <w:p w:rsidR="50878ABC" w:rsidP="6182DB15" w:rsidRDefault="50878ABC" w14:paraId="5C0474F7" w14:textId="4D34D77F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Typically requires purchase or subscription</w:t>
            </w:r>
          </w:p>
        </w:tc>
      </w:tr>
      <w:tr w:rsidR="6182DB15" w:rsidTr="6182DB15" w14:paraId="5C95AF57">
        <w:trPr>
          <w:trHeight w:val="300"/>
        </w:trPr>
        <w:tc>
          <w:tcPr>
            <w:tcW w:w="2880" w:type="dxa"/>
            <w:tcMar/>
          </w:tcPr>
          <w:p w:rsidR="50878ABC" w:rsidP="6182DB15" w:rsidRDefault="50878ABC" w14:paraId="074ADC17" w14:textId="494C2A1D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Customization</w:t>
            </w:r>
          </w:p>
        </w:tc>
        <w:tc>
          <w:tcPr>
            <w:tcW w:w="2880" w:type="dxa"/>
            <w:tcMar/>
          </w:tcPr>
          <w:p w:rsidR="50878ABC" w:rsidP="6182DB15" w:rsidRDefault="50878ABC" w14:paraId="75A2B35D" w14:textId="0A0D836B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Basic layout and field customization options</w:t>
            </w:r>
          </w:p>
        </w:tc>
        <w:tc>
          <w:tcPr>
            <w:tcW w:w="2880" w:type="dxa"/>
            <w:tcMar/>
          </w:tcPr>
          <w:p w:rsidR="50878ABC" w:rsidP="6182DB15" w:rsidRDefault="50878ABC" w14:paraId="49228A78" w14:textId="18285E56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Extensive customization options for design and features</w:t>
            </w:r>
          </w:p>
        </w:tc>
      </w:tr>
      <w:tr w:rsidR="6182DB15" w:rsidTr="6182DB15" w14:paraId="154BA80D">
        <w:trPr>
          <w:trHeight w:val="300"/>
        </w:trPr>
        <w:tc>
          <w:tcPr>
            <w:tcW w:w="2880" w:type="dxa"/>
            <w:tcMar/>
          </w:tcPr>
          <w:p w:rsidR="50878ABC" w:rsidP="6182DB15" w:rsidRDefault="50878ABC" w14:paraId="0265E27E" w14:textId="7EEAC707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Performance Optimization</w:t>
            </w:r>
          </w:p>
        </w:tc>
        <w:tc>
          <w:tcPr>
            <w:tcW w:w="2880" w:type="dxa"/>
            <w:tcMar/>
          </w:tcPr>
          <w:p w:rsidR="50878ABC" w:rsidP="6182DB15" w:rsidRDefault="50878ABC" w14:paraId="3C2C42EF" w14:textId="760BBDF2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Standard performance based on Magento’s capabilities</w:t>
            </w:r>
          </w:p>
        </w:tc>
        <w:tc>
          <w:tcPr>
            <w:tcW w:w="2880" w:type="dxa"/>
            <w:tcMar/>
          </w:tcPr>
          <w:p w:rsidR="50878ABC" w:rsidP="6182DB15" w:rsidRDefault="50878ABC" w14:paraId="77250055" w14:textId="59B9BC55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Optimized for speed with advanced caching and code</w:t>
            </w:r>
          </w:p>
        </w:tc>
      </w:tr>
      <w:tr w:rsidR="6182DB15" w:rsidTr="6182DB15" w14:paraId="1203EBB8">
        <w:trPr>
          <w:trHeight w:val="300"/>
        </w:trPr>
        <w:tc>
          <w:tcPr>
            <w:tcW w:w="2880" w:type="dxa"/>
            <w:tcMar/>
          </w:tcPr>
          <w:p w:rsidR="50878ABC" w:rsidP="6182DB15" w:rsidRDefault="50878ABC" w14:paraId="0CBEAAC5" w14:textId="2AD52CA9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Integration</w:t>
            </w:r>
          </w:p>
        </w:tc>
        <w:tc>
          <w:tcPr>
            <w:tcW w:w="2880" w:type="dxa"/>
            <w:tcMar/>
          </w:tcPr>
          <w:p w:rsidR="50878ABC" w:rsidP="6182DB15" w:rsidRDefault="50878ABC" w14:paraId="6ECA2F2A" w14:textId="797578BB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Native integration with Magento’s core</w:t>
            </w:r>
          </w:p>
        </w:tc>
        <w:tc>
          <w:tcPr>
            <w:tcW w:w="2880" w:type="dxa"/>
            <w:tcMar/>
          </w:tcPr>
          <w:p w:rsidR="50878ABC" w:rsidP="6182DB15" w:rsidRDefault="50878ABC" w14:paraId="083270D5" w14:textId="48FA1D5F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May integrate with third-party services, payment gateways</w:t>
            </w:r>
          </w:p>
        </w:tc>
      </w:tr>
      <w:tr w:rsidR="6182DB15" w:rsidTr="6182DB15" w14:paraId="535099A8">
        <w:trPr>
          <w:trHeight w:val="300"/>
        </w:trPr>
        <w:tc>
          <w:tcPr>
            <w:tcW w:w="2880" w:type="dxa"/>
            <w:tcMar/>
          </w:tcPr>
          <w:p w:rsidR="50878ABC" w:rsidP="6182DB15" w:rsidRDefault="50878ABC" w14:paraId="1E3BDEF2" w14:textId="024980C0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Support &amp; Updates</w:t>
            </w:r>
          </w:p>
        </w:tc>
        <w:tc>
          <w:tcPr>
            <w:tcW w:w="2880" w:type="dxa"/>
            <w:tcMar/>
          </w:tcPr>
          <w:p w:rsidR="50878ABC" w:rsidP="6182DB15" w:rsidRDefault="50878ABC" w14:paraId="15B78108" w14:textId="1B48DD5E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Support included with Magento updates</w:t>
            </w:r>
          </w:p>
        </w:tc>
        <w:tc>
          <w:tcPr>
            <w:tcW w:w="2880" w:type="dxa"/>
            <w:tcMar/>
          </w:tcPr>
          <w:p w:rsidR="50878ABC" w:rsidP="6182DB15" w:rsidRDefault="50878ABC" w14:paraId="1E00712B" w14:textId="1BA50F29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Dedicated support, frequent updates from third-party devs</w:t>
            </w:r>
          </w:p>
        </w:tc>
      </w:tr>
      <w:tr w:rsidR="6182DB15" w:rsidTr="6182DB15" w14:paraId="0EA6D8A0">
        <w:trPr>
          <w:trHeight w:val="300"/>
        </w:trPr>
        <w:tc>
          <w:tcPr>
            <w:tcW w:w="2880" w:type="dxa"/>
            <w:tcMar/>
          </w:tcPr>
          <w:p w:rsidR="50878ABC" w:rsidP="6182DB15" w:rsidRDefault="50878ABC" w14:paraId="7D12E8ED" w14:textId="71787FB0">
            <w:pPr>
              <w:pStyle w:val="Normal"/>
            </w:pPr>
            <w:r w:rsidRPr="6182DB15" w:rsidR="50878ABC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Compatibility</w:t>
            </w:r>
          </w:p>
        </w:tc>
        <w:tc>
          <w:tcPr>
            <w:tcW w:w="2880" w:type="dxa"/>
            <w:tcMar/>
          </w:tcPr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670"/>
            </w:tblGrid>
            <w:tr w:rsidR="6182DB15" w:rsidTr="6182DB15" w14:paraId="1E5396D9">
              <w:trPr>
                <w:trHeight w:val="300"/>
              </w:trPr>
              <w:tc>
                <w:tcPr>
                  <w:tcW w:w="2670" w:type="dxa"/>
                  <w:tcMar/>
                  <w:vAlign w:val="center"/>
                </w:tcPr>
                <w:p w:rsidR="6182DB15" w:rsidRDefault="6182DB15" w14:paraId="0020EF71" w14:textId="7CDA1CC5"/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670"/>
            </w:tblGrid>
            <w:tr w:rsidR="6182DB15" w:rsidTr="6182DB15" w14:paraId="7845AC1B">
              <w:trPr>
                <w:trHeight w:val="900"/>
              </w:trPr>
              <w:tc>
                <w:tcPr>
                  <w:tcW w:w="2670" w:type="dxa"/>
                  <w:tcMar/>
                  <w:vAlign w:val="center"/>
                </w:tcPr>
                <w:p w:rsidR="6182DB15" w:rsidP="6182DB15" w:rsidRDefault="6182DB15" w14:paraId="6785394A" w14:textId="02EDDCB0">
                  <w:pPr>
                    <w:spacing w:before="0" w:beforeAutospacing="off" w:after="0" w:afterAutospacing="off"/>
                    <w:rPr>
                      <w:rFonts w:ascii="Calibri" w:hAnsi="Calibri" w:eastAsia="Calibri" w:cs="Calibri"/>
                      <w:sz w:val="28"/>
                      <w:szCs w:val="28"/>
                    </w:rPr>
                  </w:pPr>
                  <w:r w:rsidRPr="6182DB15" w:rsidR="6182DB15">
                    <w:rPr>
                      <w:rFonts w:ascii="Calibri" w:hAnsi="Calibri" w:eastAsia="Calibri" w:cs="Calibri"/>
                      <w:sz w:val="28"/>
                      <w:szCs w:val="28"/>
                    </w:rPr>
                    <w:t>Ensures compatibility with Magento versions and extensions</w:t>
                  </w:r>
                </w:p>
              </w:tc>
            </w:tr>
          </w:tbl>
          <w:p w:rsidR="6182DB15" w:rsidP="6182DB15" w:rsidRDefault="6182DB15" w14:paraId="4C43175F" w14:textId="359912EB">
            <w:pPr>
              <w:pStyle w:val="Normal"/>
              <w:rPr>
                <w:rFonts w:ascii="Calibri" w:hAnsi="Calibri" w:eastAsia="Calibri" w:cs="Calibri"/>
                <w:sz w:val="28"/>
                <w:szCs w:val="28"/>
              </w:rPr>
            </w:pPr>
          </w:p>
        </w:tc>
        <w:tc>
          <w:tcPr>
            <w:tcW w:w="2880" w:type="dxa"/>
            <w:tcMar/>
          </w:tcPr>
          <w:p w:rsidR="7BEC7F04" w:rsidP="6182DB15" w:rsidRDefault="7BEC7F04" w14:paraId="4824C5F3" w14:textId="6941AE2A">
            <w:pPr>
              <w:pStyle w:val="Normal"/>
            </w:pPr>
            <w:r w:rsidRPr="6182DB15" w:rsidR="7BEC7F04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Compatibility checks with newer Magento versions</w:t>
            </w:r>
          </w:p>
        </w:tc>
      </w:tr>
      <w:tr w:rsidR="6182DB15" w:rsidTr="6182DB15" w14:paraId="1CBB5483">
        <w:trPr>
          <w:trHeight w:val="300"/>
        </w:trPr>
        <w:tc>
          <w:tcPr>
            <w:tcW w:w="2880" w:type="dxa"/>
            <w:tcMar/>
          </w:tcPr>
          <w:p w:rsidR="7BEC7F04" w:rsidP="6182DB15" w:rsidRDefault="7BEC7F04" w14:paraId="529436AE" w14:textId="01BB6CCE">
            <w:pPr>
              <w:pStyle w:val="Normal"/>
            </w:pPr>
            <w:r w:rsidRPr="6182DB15" w:rsidR="7BEC7F04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User Experience</w:t>
            </w:r>
          </w:p>
        </w:tc>
        <w:tc>
          <w:tcPr>
            <w:tcW w:w="2880" w:type="dxa"/>
            <w:tcMar/>
          </w:tcPr>
          <w:p w:rsidR="7BEC7F04" w:rsidP="6182DB15" w:rsidRDefault="7BEC7F04" w14:paraId="6E2318E9" w14:textId="63724DA6">
            <w:pPr>
              <w:pStyle w:val="Normal"/>
            </w:pPr>
            <w:r w:rsidRPr="6182DB15" w:rsidR="7BEC7F04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Simple and functional, may lack advanced UX enhancements</w:t>
            </w:r>
          </w:p>
        </w:tc>
        <w:tc>
          <w:tcPr>
            <w:tcW w:w="2880" w:type="dxa"/>
            <w:tcMar/>
          </w:tcPr>
          <w:p w:rsidR="7BEC7F04" w:rsidP="6182DB15" w:rsidRDefault="7BEC7F04" w14:paraId="470A72F7" w14:textId="2C27A138">
            <w:pPr>
              <w:pStyle w:val="Normal"/>
            </w:pPr>
            <w:r w:rsidRPr="6182DB15" w:rsidR="7BEC7F04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Enhanced UX with features like guest checkout improvements</w:t>
            </w:r>
          </w:p>
        </w:tc>
      </w:tr>
      <w:tr w:rsidR="6182DB15" w:rsidTr="6182DB15" w14:paraId="7BBC7BD3">
        <w:trPr>
          <w:trHeight w:val="300"/>
        </w:trPr>
        <w:tc>
          <w:tcPr>
            <w:tcW w:w="2880" w:type="dxa"/>
            <w:tcMar/>
          </w:tcPr>
          <w:p w:rsidR="7BEC7F04" w:rsidP="6182DB15" w:rsidRDefault="7BEC7F04" w14:paraId="2B70B205" w14:textId="650B282C">
            <w:pPr>
              <w:pStyle w:val="Normal"/>
            </w:pPr>
            <w:r w:rsidRPr="6182DB15" w:rsidR="7BEC7F04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Additional Features</w:t>
            </w:r>
          </w:p>
        </w:tc>
        <w:tc>
          <w:tcPr>
            <w:tcW w:w="2880" w:type="dxa"/>
            <w:tcMar/>
          </w:tcPr>
          <w:p w:rsidR="7BEC7F04" w:rsidP="6182DB15" w:rsidRDefault="7BEC7F04" w14:paraId="15D01FF4" w14:textId="23FD9F7C">
            <w:pPr>
              <w:pStyle w:val="Normal"/>
            </w:pPr>
            <w:r w:rsidRPr="6182DB15" w:rsidR="7BEC7F04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Limited to Magento’s built-in capabilities</w:t>
            </w:r>
          </w:p>
        </w:tc>
        <w:tc>
          <w:tcPr>
            <w:tcW w:w="2880" w:type="dxa"/>
            <w:tcMar/>
          </w:tcPr>
          <w:p w:rsidR="7BEC7F04" w:rsidP="6182DB15" w:rsidRDefault="7BEC7F04" w14:paraId="1DC79C47" w14:textId="2431C954">
            <w:pPr>
              <w:pStyle w:val="Normal"/>
            </w:pPr>
            <w:r w:rsidRPr="6182DB15" w:rsidR="7BEC7F04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Offers additional features like delivery date pickers, etc</w:t>
            </w:r>
          </w:p>
        </w:tc>
      </w:tr>
      <w:tr w:rsidR="6182DB15" w:rsidTr="6182DB15" w14:paraId="6E710513">
        <w:trPr>
          <w:trHeight w:val="300"/>
        </w:trPr>
        <w:tc>
          <w:tcPr>
            <w:tcW w:w="2880" w:type="dxa"/>
            <w:tcMar/>
          </w:tcPr>
          <w:p w:rsidR="7BEC7F04" w:rsidP="6182DB15" w:rsidRDefault="7BEC7F04" w14:paraId="5C465DA8" w14:textId="4FF7CC04">
            <w:pPr>
              <w:pStyle w:val="Normal"/>
            </w:pPr>
            <w:r w:rsidRPr="6182DB15" w:rsidR="7BEC7F04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Ease of Setup</w:t>
            </w:r>
          </w:p>
        </w:tc>
        <w:tc>
          <w:tcPr>
            <w:tcW w:w="2880" w:type="dxa"/>
            <w:tcMar/>
          </w:tcPr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670"/>
            </w:tblGrid>
            <w:tr w:rsidR="6182DB15" w:rsidTr="6182DB15" w14:paraId="2D228F70">
              <w:trPr>
                <w:trHeight w:val="300"/>
              </w:trPr>
              <w:tc>
                <w:tcPr>
                  <w:tcW w:w="2670" w:type="dxa"/>
                  <w:tcMar/>
                  <w:vAlign w:val="center"/>
                </w:tcPr>
                <w:p w:rsidR="6182DB15" w:rsidRDefault="6182DB15" w14:paraId="43995DF9" w14:textId="35D412B7"/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670"/>
            </w:tblGrid>
            <w:tr w:rsidR="6182DB15" w:rsidTr="6182DB15" w14:paraId="1D0ADAE9">
              <w:trPr>
                <w:trHeight w:val="300"/>
              </w:trPr>
              <w:tc>
                <w:tcPr>
                  <w:tcW w:w="2670" w:type="dxa"/>
                  <w:tcMar/>
                  <w:vAlign w:val="center"/>
                </w:tcPr>
                <w:p w:rsidR="6182DB15" w:rsidP="6182DB15" w:rsidRDefault="6182DB15" w14:paraId="664C6C3F" w14:textId="48A8E00F">
                  <w:pPr>
                    <w:spacing w:before="0" w:beforeAutospacing="off" w:after="0" w:afterAutospacing="off"/>
                    <w:rPr>
                      <w:rFonts w:ascii="Calibri" w:hAnsi="Calibri" w:eastAsia="Calibri" w:cs="Calibri"/>
                      <w:sz w:val="28"/>
                      <w:szCs w:val="28"/>
                    </w:rPr>
                  </w:pPr>
                  <w:r w:rsidRPr="6182DB15" w:rsidR="6182DB15">
                    <w:rPr>
                      <w:rFonts w:ascii="Calibri" w:hAnsi="Calibri" w:eastAsia="Calibri" w:cs="Calibri"/>
                      <w:sz w:val="28"/>
                      <w:szCs w:val="28"/>
                    </w:rPr>
                    <w:t>Easy to enable within Magento admin panel</w:t>
                  </w:r>
                </w:p>
              </w:tc>
            </w:tr>
          </w:tbl>
          <w:p w:rsidR="6182DB15" w:rsidP="6182DB15" w:rsidRDefault="6182DB15" w14:paraId="4C96501A" w14:textId="15B4BEEE">
            <w:pPr>
              <w:pStyle w:val="Normal"/>
              <w:rPr>
                <w:rFonts w:ascii="Calibri" w:hAnsi="Calibri" w:eastAsia="Calibri" w:cs="Calibri"/>
                <w:sz w:val="28"/>
                <w:szCs w:val="28"/>
              </w:rPr>
            </w:pPr>
          </w:p>
        </w:tc>
        <w:tc>
          <w:tcPr>
            <w:tcW w:w="2880" w:type="dxa"/>
            <w:tcMar/>
          </w:tcPr>
          <w:p w:rsidR="482C035D" w:rsidP="6182DB15" w:rsidRDefault="482C035D" w14:paraId="59C73692" w14:textId="7EC42065">
            <w:pPr>
              <w:pStyle w:val="Normal"/>
            </w:pPr>
            <w:r w:rsidRPr="6182DB15" w:rsidR="482C035D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Requires installation/configuration from third-party devs</w:t>
            </w:r>
          </w:p>
        </w:tc>
      </w:tr>
      <w:tr w:rsidR="6182DB15" w:rsidTr="6182DB15" w14:paraId="47505CA5">
        <w:trPr>
          <w:trHeight w:val="300"/>
        </w:trPr>
        <w:tc>
          <w:tcPr>
            <w:tcW w:w="2880" w:type="dxa"/>
            <w:tcMar/>
          </w:tcPr>
          <w:p w:rsidR="482C035D" w:rsidP="6182DB15" w:rsidRDefault="482C035D" w14:paraId="03D9852E" w14:textId="7232F986">
            <w:pPr>
              <w:pStyle w:val="Normal"/>
            </w:pPr>
            <w:r w:rsidRPr="6182DB15" w:rsidR="482C035D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Features</w:t>
            </w:r>
          </w:p>
        </w:tc>
        <w:tc>
          <w:tcPr>
            <w:tcW w:w="2880" w:type="dxa"/>
            <w:tcMar/>
          </w:tcPr>
          <w:p w:rsidR="482C035D" w:rsidP="6182DB15" w:rsidRDefault="482C035D" w14:paraId="60741875" w14:textId="1BA720FE">
            <w:pPr>
              <w:pStyle w:val="Normal"/>
            </w:pPr>
            <w:r w:rsidRPr="6182DB15" w:rsidR="482C035D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Basic consolidation of checkout steps</w:t>
            </w:r>
          </w:p>
        </w:tc>
        <w:tc>
          <w:tcPr>
            <w:tcW w:w="2880" w:type="dxa"/>
            <w:tcMar/>
          </w:tcPr>
          <w:p w:rsidR="482C035D" w:rsidP="6182DB15" w:rsidRDefault="482C035D" w14:paraId="21572586" w14:textId="2E52DDA8">
            <w:pPr>
              <w:pStyle w:val="Normal"/>
            </w:pPr>
            <w:r w:rsidRPr="6182DB15" w:rsidR="482C035D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Additional features like AJAX loading, custom fields, etc.</w:t>
            </w:r>
          </w:p>
        </w:tc>
      </w:tr>
    </w:tbl>
    <w:p w:rsidR="6182DB15" w:rsidP="6182DB15" w:rsidRDefault="6182DB15" w14:paraId="0E6D96E2" w14:textId="79002E66">
      <w:pPr>
        <w:pStyle w:val="Normal"/>
        <w:ind w:left="720"/>
        <w:rPr>
          <w:rFonts w:ascii="Calibri" w:hAnsi="Calibri" w:eastAsia="Calibri" w:cs="Calibri"/>
          <w:sz w:val="28"/>
          <w:szCs w:val="28"/>
        </w:rPr>
      </w:pPr>
    </w:p>
    <w:p w:rsidR="0A20446E" w:rsidP="6182DB15" w:rsidRDefault="0A20446E" w14:paraId="66CE5CD8" w14:textId="6E7AC1BA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Magento's Built-in One Step Checkout:</w:t>
      </w:r>
    </w:p>
    <w:p w:rsidR="6182DB15" w:rsidP="6182DB15" w:rsidRDefault="6182DB15" w14:paraId="0377DBD8" w14:textId="2004A647">
      <w:pPr>
        <w:pStyle w:val="ListParagraph"/>
        <w:ind w:left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0A20446E" w:rsidP="6182DB15" w:rsidRDefault="0A20446E" w14:paraId="0A44A01B" w14:textId="0C668C25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Advantages:</w:t>
      </w:r>
    </w:p>
    <w:p w:rsidR="0A20446E" w:rsidP="6182DB15" w:rsidRDefault="0A20446E" w14:paraId="1DF1259F" w14:textId="396BFFCF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6182DB15" w:rsidR="0A20446E">
        <w:rPr>
          <w:rFonts w:ascii="Calibri" w:hAnsi="Calibri" w:eastAsia="Calibri" w:cs="Calibri"/>
          <w:b w:val="0"/>
          <w:bCs w:val="0"/>
          <w:noProof w:val="0"/>
          <w:sz w:val="28"/>
          <w:szCs w:val="28"/>
          <w:u w:val="none"/>
          <w:lang w:val="en-US"/>
        </w:rPr>
        <w:t xml:space="preserve"> </w:t>
      </w:r>
    </w:p>
    <w:p w:rsidR="0A20446E" w:rsidP="6182DB15" w:rsidRDefault="0A20446E" w14:paraId="1D48F8B1" w14:textId="752B36F2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Cost-effective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Included in Magento without 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additional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purchase.</w:t>
      </w:r>
    </w:p>
    <w:p w:rsidR="0A20446E" w:rsidP="6182DB15" w:rsidRDefault="0A20446E" w14:paraId="1BEA78BD" w14:textId="3F5BB5A9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Native Integration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: Seamlessly integrates with Magento’s core functionalities.</w:t>
      </w:r>
    </w:p>
    <w:p w:rsidR="0A20446E" w:rsidP="6182DB15" w:rsidRDefault="0A20446E" w14:paraId="6A2EF357" w14:textId="40E549E8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Compatibility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: Ensures compatibility with other Magento features and updates.</w:t>
      </w:r>
    </w:p>
    <w:p w:rsidR="0A20446E" w:rsidP="6182DB15" w:rsidRDefault="0A20446E" w14:paraId="190AD5A3" w14:textId="4BB7DFE2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Support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: Support is included with Magento updates.</w:t>
      </w:r>
    </w:p>
    <w:p w:rsidR="0A20446E" w:rsidP="6182DB15" w:rsidRDefault="0A20446E" w14:paraId="15AD7D74" w14:textId="6CB10211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Ease of Setup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: Easy to enable and configure within Magento admin panel.</w:t>
      </w:r>
    </w:p>
    <w:p w:rsidR="6182DB15" w:rsidP="6182DB15" w:rsidRDefault="6182DB15" w14:paraId="60C60F3D" w14:textId="319A5F56">
      <w:pPr>
        <w:pStyle w:val="ListParagraph"/>
        <w:spacing w:before="0" w:beforeAutospacing="off" w:after="0" w:afterAutospacing="off"/>
        <w:ind w:left="72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0A20446E" w:rsidP="6182DB15" w:rsidRDefault="0A20446E" w14:paraId="1AC8264E" w14:textId="09F89E83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Disadvantages:</w:t>
      </w:r>
      <w:r w:rsidRPr="6182DB15" w:rsidR="0A20446E">
        <w:rPr>
          <w:rFonts w:ascii="Calibri" w:hAnsi="Calibri" w:eastAsia="Calibri" w:cs="Calibri"/>
          <w:b w:val="0"/>
          <w:bCs w:val="0"/>
          <w:noProof w:val="0"/>
          <w:sz w:val="28"/>
          <w:szCs w:val="28"/>
          <w:u w:val="none"/>
          <w:lang w:val="en-US"/>
        </w:rPr>
        <w:t xml:space="preserve"> </w:t>
      </w:r>
    </w:p>
    <w:p w:rsidR="6182DB15" w:rsidP="6182DB15" w:rsidRDefault="6182DB15" w14:paraId="013E7D4E" w14:textId="6EF6B3D1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b w:val="0"/>
          <w:bCs w:val="0"/>
          <w:noProof w:val="0"/>
          <w:sz w:val="28"/>
          <w:szCs w:val="28"/>
          <w:u w:val="none"/>
          <w:lang w:val="en-US"/>
        </w:rPr>
      </w:pPr>
    </w:p>
    <w:p w:rsidR="0A20446E" w:rsidP="6182DB15" w:rsidRDefault="0A20446E" w14:paraId="71138904" w14:textId="1C76B1B6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Limited Features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: Offers basic features compared to some third-party extensions.</w:t>
      </w:r>
    </w:p>
    <w:p w:rsidR="0A20446E" w:rsidP="6182DB15" w:rsidRDefault="0A20446E" w14:paraId="74B84DD4" w14:textId="0732467A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Customization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: Limited customization options for design and advanced functionality.</w:t>
      </w:r>
    </w:p>
    <w:p w:rsidR="0A20446E" w:rsidP="6182DB15" w:rsidRDefault="0A20446E" w14:paraId="52F31ABE" w14:textId="5AC3A0B2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User Experience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: May lack advanced UX enhancements available in third-party extensions.</w:t>
      </w:r>
    </w:p>
    <w:p w:rsidR="0A20446E" w:rsidP="6182DB15" w:rsidRDefault="0A20446E" w14:paraId="096ECC0F" w14:textId="0B44C3C6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Performance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: Standard performance based on Magento’s capabilities, potentially less optimized than third-party solutions.</w:t>
      </w:r>
    </w:p>
    <w:p w:rsidR="0A20446E" w:rsidP="6182DB15" w:rsidRDefault="0A20446E" w14:paraId="3CF399D8" w14:textId="294515BD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0A20446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Updates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Dependent on Magento’s update schedule; 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>may</w:t>
      </w:r>
      <w:r w:rsidRPr="6182DB15" w:rsidR="0A2044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not receive as frequent updates or new features as third-party extensions.</w:t>
      </w:r>
    </w:p>
    <w:p w:rsidR="6182DB15" w:rsidP="6182DB15" w:rsidRDefault="6182DB15" w14:paraId="76CCD5BD" w14:textId="31EA40AA">
      <w:pPr>
        <w:pStyle w:val="ListParagraph"/>
        <w:ind w:left="720"/>
        <w:rPr>
          <w:rFonts w:ascii="Calibri" w:hAnsi="Calibri" w:eastAsia="Calibri" w:cs="Calibri"/>
          <w:sz w:val="28"/>
          <w:szCs w:val="28"/>
        </w:rPr>
      </w:pPr>
    </w:p>
    <w:p w:rsidR="674A6C73" w:rsidP="6182DB15" w:rsidRDefault="674A6C73" w14:paraId="5843BE34" w14:textId="10669C60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Third-Party One Step Checkout Extensions:</w:t>
      </w:r>
    </w:p>
    <w:p w:rsidR="674A6C73" w:rsidP="6182DB15" w:rsidRDefault="674A6C73" w14:paraId="7D2CFFE4" w14:textId="79956784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Advantages:</w:t>
      </w:r>
    </w:p>
    <w:p w:rsidR="674A6C73" w:rsidP="6182DB15" w:rsidRDefault="674A6C73" w14:paraId="1C6C8907" w14:textId="48559772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Advanced Features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Offers 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additional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features like AJAX loading, custom fields, delivery date pickers, etc.</w:t>
      </w:r>
    </w:p>
    <w:p w:rsidR="674A6C73" w:rsidP="6182DB15" w:rsidRDefault="674A6C73" w14:paraId="5F6B2B22" w14:textId="1A85CDB8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Enhanced Customization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: Extensive options for design, layout, and user interface customization.</w:t>
      </w:r>
    </w:p>
    <w:p w:rsidR="674A6C73" w:rsidP="6182DB15" w:rsidRDefault="674A6C73" w14:paraId="15AA67C7" w14:textId="2D48FDBB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Performance Optimization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: Often optimized for speed with advanced caching and code.</w:t>
      </w:r>
    </w:p>
    <w:p w:rsidR="674A6C73" w:rsidP="6182DB15" w:rsidRDefault="674A6C73" w14:paraId="26D7CCB9" w14:textId="1F97FC26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Support &amp; Updates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: Dedicated support, frequent updates, and compatibility checks with newer Magento versions.</w:t>
      </w:r>
    </w:p>
    <w:p w:rsidR="674A6C73" w:rsidP="6182DB15" w:rsidRDefault="674A6C73" w14:paraId="47D4D878" w14:textId="22434B74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Integration Options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: May integrate with third-party services, payment gateways, and analytics tools.</w:t>
      </w:r>
    </w:p>
    <w:p w:rsidR="6182DB15" w:rsidP="6182DB15" w:rsidRDefault="6182DB15" w14:paraId="4F02767D" w14:textId="0C973CD7">
      <w:pPr>
        <w:pStyle w:val="ListParagraph"/>
        <w:spacing w:before="0" w:beforeAutospacing="off" w:after="0" w:afterAutospacing="off"/>
        <w:ind w:left="72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6182DB15" w:rsidP="6182DB15" w:rsidRDefault="6182DB15" w14:paraId="3B8E535A" w14:textId="16A205DE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674A6C73" w:rsidP="6182DB15" w:rsidRDefault="674A6C73" w14:paraId="2EF5D3DD" w14:textId="4AF68CF5">
      <w:pPr>
        <w:pStyle w:val="Normal"/>
        <w:spacing w:before="24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Disadvantages:</w:t>
      </w:r>
    </w:p>
    <w:p w:rsidR="674A6C73" w:rsidP="6182DB15" w:rsidRDefault="674A6C73" w14:paraId="5D22B7A4" w14:textId="078844A8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Cost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Typically involves 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additional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costs for purchase or subscription.</w:t>
      </w:r>
    </w:p>
    <w:p w:rsidR="674A6C73" w:rsidP="6182DB15" w:rsidRDefault="674A6C73" w14:paraId="450EE10C" w14:textId="395CD3B9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Dependency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: Relies on third-party developers for updates and support.</w:t>
      </w:r>
    </w:p>
    <w:p w:rsidR="674A6C73" w:rsidP="6182DB15" w:rsidRDefault="674A6C73" w14:paraId="78016B8F" w14:textId="678CFFB7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Compatibility Risks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: Potential compatibility issues with other Magento extensions or future updates.</w:t>
      </w:r>
    </w:p>
    <w:p w:rsidR="674A6C73" w:rsidP="6182DB15" w:rsidRDefault="674A6C73" w14:paraId="5F3E6303" w14:textId="4DEC35DB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Complexity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Installation and configuration may require more technical 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expertise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74A6C73" w:rsidP="6182DB15" w:rsidRDefault="674A6C73" w14:paraId="6E96D853" w14:textId="4B90B2A9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182DB15" w:rsidR="674A6C7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Vendor Reliability</w:t>
      </w:r>
      <w:r w:rsidRPr="6182DB15" w:rsidR="674A6C73">
        <w:rPr>
          <w:rFonts w:ascii="Calibri" w:hAnsi="Calibri" w:eastAsia="Calibri" w:cs="Calibri"/>
          <w:noProof w:val="0"/>
          <w:sz w:val="28"/>
          <w:szCs w:val="28"/>
          <w:lang w:val="en-US"/>
        </w:rPr>
        <w:t>: Relies on the reliability and longevity of the third-party extension provider.</w:t>
      </w:r>
    </w:p>
    <w:p w:rsidR="6182DB15" w:rsidP="6182DB15" w:rsidRDefault="6182DB15" w14:paraId="7FEB4063" w14:textId="120A70A5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</w:p>
    <w:p w:rsidR="53D59B5C" w:rsidP="28179D6F" w:rsidRDefault="53D59B5C" w14:paraId="12785DBF" w14:textId="3D2CC85F">
      <w:pPr>
        <w:pStyle w:val="Normal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28179D6F" w:rsidR="53D59B5C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Third party extension for one step checkout</w:t>
      </w:r>
    </w:p>
    <w:p w:rsidR="016C986F" w:rsidP="28179D6F" w:rsidRDefault="016C986F" w14:paraId="2E30FB54" w14:textId="1283F1EA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</w:pPr>
      <w:r w:rsidRPr="28179D6F" w:rsidR="016C986F"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  <w:t xml:space="preserve">  We can simply add all the details like </w:t>
      </w:r>
    </w:p>
    <w:p w:rsidR="28179D6F" w:rsidP="28179D6F" w:rsidRDefault="28179D6F" w14:paraId="6EC1C1DD" w14:textId="5D9C66A7">
      <w:pPr>
        <w:pStyle w:val="ListParagraph"/>
        <w:ind w:left="720"/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</w:pPr>
    </w:p>
    <w:p w:rsidR="016C986F" w:rsidP="28179D6F" w:rsidRDefault="016C986F" w14:paraId="1B81348F" w14:textId="3ACD52A4">
      <w:pPr>
        <w:pStyle w:val="ListParagraph"/>
        <w:ind w:left="720"/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</w:pPr>
      <w:r w:rsidRPr="28179D6F" w:rsidR="016C986F"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  <w:t xml:space="preserve">       * Shipping Address</w:t>
      </w:r>
    </w:p>
    <w:p w:rsidR="016C986F" w:rsidP="28179D6F" w:rsidRDefault="016C986F" w14:paraId="178662FF" w14:textId="7263F274">
      <w:pPr>
        <w:pStyle w:val="ListParagraph"/>
        <w:ind w:left="720"/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</w:pPr>
      <w:r w:rsidRPr="28179D6F" w:rsidR="016C986F"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  <w:t xml:space="preserve">       * Shipping Methods</w:t>
      </w:r>
    </w:p>
    <w:p w:rsidR="016C986F" w:rsidP="28179D6F" w:rsidRDefault="016C986F" w14:paraId="1E557F88" w14:textId="3D9D44BF">
      <w:pPr>
        <w:pStyle w:val="ListParagraph"/>
        <w:ind w:left="720"/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</w:pPr>
      <w:r w:rsidRPr="28179D6F" w:rsidR="016C986F"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  <w:t xml:space="preserve">       * Delivery</w:t>
      </w:r>
    </w:p>
    <w:p w:rsidR="016C986F" w:rsidP="28179D6F" w:rsidRDefault="016C986F" w14:paraId="520E73A2" w14:textId="5C7F1033">
      <w:pPr>
        <w:pStyle w:val="ListParagraph"/>
        <w:ind w:left="720"/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</w:pPr>
      <w:r w:rsidRPr="28179D6F" w:rsidR="016C986F"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  <w:t xml:space="preserve">       * Payment Methods</w:t>
      </w:r>
    </w:p>
    <w:p w:rsidR="016C986F" w:rsidP="28179D6F" w:rsidRDefault="016C986F" w14:paraId="1018207F" w14:textId="6548F125">
      <w:pPr>
        <w:pStyle w:val="ListParagraph"/>
        <w:ind w:left="720"/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</w:pPr>
      <w:r w:rsidRPr="28179D6F" w:rsidR="016C986F"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  <w:t>We can easily access all the details in one page it is the main use of this extension</w:t>
      </w:r>
    </w:p>
    <w:p w:rsidR="28179D6F" w:rsidP="28179D6F" w:rsidRDefault="28179D6F" w14:paraId="25B031F0" w14:textId="6B252FC2">
      <w:pPr>
        <w:pStyle w:val="Normal"/>
        <w:ind w:left="0"/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</w:pPr>
    </w:p>
    <w:p w:rsidR="53D59B5C" w:rsidP="28179D6F" w:rsidRDefault="53D59B5C" w14:paraId="5F99A9AC" w14:textId="69144B2A">
      <w:pPr>
        <w:pStyle w:val="Normal"/>
        <w:ind w:left="0"/>
      </w:pPr>
      <w:r w:rsidRPr="28179D6F" w:rsidR="53D59B5C">
        <w:rPr>
          <w:rFonts w:ascii="Calibri" w:hAnsi="Calibri" w:eastAsia="Calibri" w:cs="Calibri"/>
          <w:b w:val="0"/>
          <w:bCs w:val="0"/>
          <w:sz w:val="28"/>
          <w:szCs w:val="28"/>
          <w:u w:val="none"/>
        </w:rPr>
        <w:t xml:space="preserve"> </w:t>
      </w:r>
      <w:r w:rsidR="53D59B5C">
        <w:drawing>
          <wp:inline wp14:editId="5586308D" wp14:anchorId="75D5A7BB">
            <wp:extent cx="4754880" cy="2674620"/>
            <wp:effectExtent l="0" t="0" r="0" b="0"/>
            <wp:docPr id="453464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4ba8cbfdb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79D6F" w:rsidP="28179D6F" w:rsidRDefault="28179D6F" w14:paraId="480EB655" w14:textId="1FD3137D">
      <w:pPr>
        <w:pStyle w:val="Normal"/>
        <w:ind w:left="0"/>
      </w:pPr>
    </w:p>
    <w:p w:rsidR="791BA91D" w:rsidP="28179D6F" w:rsidRDefault="791BA91D" w14:paraId="3DDF78F7" w14:textId="7070AC10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  <w:r w:rsidR="791BA91D">
        <w:drawing>
          <wp:inline wp14:editId="2E83773C" wp14:anchorId="4477AFF2">
            <wp:extent cx="4754880" cy="2674620"/>
            <wp:effectExtent l="0" t="0" r="0" b="0"/>
            <wp:docPr id="104815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cfe5b5029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79D6F" w:rsidP="28179D6F" w:rsidRDefault="28179D6F" w14:paraId="426549C2" w14:textId="3FE23421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</w:p>
    <w:p w:rsidR="791BA91D" w:rsidP="28179D6F" w:rsidRDefault="791BA91D" w14:paraId="4A15FADE" w14:textId="0E0AFA96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  <w:r w:rsidR="791BA91D">
        <w:drawing>
          <wp:inline wp14:editId="49D9504D" wp14:anchorId="5EE9C836">
            <wp:extent cx="4754880" cy="2674620"/>
            <wp:effectExtent l="0" t="0" r="0" b="0"/>
            <wp:docPr id="182792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7f8fa136f4f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1BA91D" w:rsidP="28179D6F" w:rsidRDefault="791BA91D" w14:paraId="2C73F429" w14:textId="0C8E4E9C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  <w:r w:rsidR="791BA91D">
        <w:drawing>
          <wp:inline wp14:editId="1F6F8C01" wp14:anchorId="0108BFD4">
            <wp:extent cx="4754880" cy="2674620"/>
            <wp:effectExtent l="0" t="0" r="0" b="0"/>
            <wp:docPr id="883190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b95b6e291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79D6F" w:rsidP="28179D6F" w:rsidRDefault="28179D6F" w14:paraId="2EF2B9F3" w14:textId="5CF0FC04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</w:p>
    <w:p w:rsidR="791BA91D" w:rsidP="28179D6F" w:rsidRDefault="791BA91D" w14:paraId="0EAF9B5F" w14:textId="49A605E8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  <w:r w:rsidR="791BA91D">
        <w:drawing>
          <wp:inline wp14:editId="4350EC6E" wp14:anchorId="003DC534">
            <wp:extent cx="4754880" cy="2674620"/>
            <wp:effectExtent l="0" t="0" r="0" b="0"/>
            <wp:docPr id="656190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cc5caebcf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1BA91D" w:rsidP="28179D6F" w:rsidRDefault="791BA91D" w14:paraId="35B0E8DE" w14:textId="34D03667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  <w:r w:rsidR="791BA91D">
        <w:drawing>
          <wp:inline wp14:editId="576A3822" wp14:anchorId="3D3119EC">
            <wp:extent cx="4754880" cy="2674620"/>
            <wp:effectExtent l="0" t="0" r="0" b="0"/>
            <wp:docPr id="959205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7c3a219d3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2d63b4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5c9b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ce751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106ef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e4d17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bb4f6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234a0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2d19f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1d4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E245D0"/>
    <w:rsid w:val="016C986F"/>
    <w:rsid w:val="09C03282"/>
    <w:rsid w:val="09C03282"/>
    <w:rsid w:val="0A20446E"/>
    <w:rsid w:val="0A4C0837"/>
    <w:rsid w:val="0DF3104D"/>
    <w:rsid w:val="0DF7969A"/>
    <w:rsid w:val="12CB1D7A"/>
    <w:rsid w:val="13ADEBFD"/>
    <w:rsid w:val="15158012"/>
    <w:rsid w:val="19E914F9"/>
    <w:rsid w:val="1C3824C4"/>
    <w:rsid w:val="1F435CAC"/>
    <w:rsid w:val="1FD2BBE2"/>
    <w:rsid w:val="23F2834D"/>
    <w:rsid w:val="27AF7CE7"/>
    <w:rsid w:val="28179D6F"/>
    <w:rsid w:val="298725FF"/>
    <w:rsid w:val="2D205A8A"/>
    <w:rsid w:val="2E227B13"/>
    <w:rsid w:val="3486FA2C"/>
    <w:rsid w:val="379BC6AB"/>
    <w:rsid w:val="38772A2B"/>
    <w:rsid w:val="3B4EBD35"/>
    <w:rsid w:val="3D3EA1F2"/>
    <w:rsid w:val="3E570FA2"/>
    <w:rsid w:val="408E6167"/>
    <w:rsid w:val="482C035D"/>
    <w:rsid w:val="4AE245D0"/>
    <w:rsid w:val="4E6E2E62"/>
    <w:rsid w:val="50878ABC"/>
    <w:rsid w:val="50E7ED5C"/>
    <w:rsid w:val="51FEBD7B"/>
    <w:rsid w:val="5230A69A"/>
    <w:rsid w:val="52790002"/>
    <w:rsid w:val="53D59B5C"/>
    <w:rsid w:val="557F6D81"/>
    <w:rsid w:val="5A8344A2"/>
    <w:rsid w:val="5EBEF5C0"/>
    <w:rsid w:val="5F6F8B9C"/>
    <w:rsid w:val="5FAAA4E4"/>
    <w:rsid w:val="6182DB15"/>
    <w:rsid w:val="664D93BD"/>
    <w:rsid w:val="674A6C73"/>
    <w:rsid w:val="6A55FF84"/>
    <w:rsid w:val="6A55FF84"/>
    <w:rsid w:val="6B393732"/>
    <w:rsid w:val="791BA91D"/>
    <w:rsid w:val="7954D6A5"/>
    <w:rsid w:val="7954D6A5"/>
    <w:rsid w:val="7BEC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245D0"/>
  <w15:chartTrackingRefBased/>
  <w15:docId w15:val="{84C22CB9-E15A-4EEB-89C4-C84022D41D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3017d7c63054478" /><Relationship Type="http://schemas.openxmlformats.org/officeDocument/2006/relationships/numbering" Target="numbering.xml" Id="Rc06553cee7664f18" /><Relationship Type="http://schemas.openxmlformats.org/officeDocument/2006/relationships/image" Target="/media/image2.png" Id="R5304ba8cbfdb4ca0" /><Relationship Type="http://schemas.openxmlformats.org/officeDocument/2006/relationships/image" Target="/media/image3.png" Id="Rc35cfe5b502942bf" /><Relationship Type="http://schemas.openxmlformats.org/officeDocument/2006/relationships/image" Target="/media/image4.png" Id="R1807f8fa136f4f11" /><Relationship Type="http://schemas.openxmlformats.org/officeDocument/2006/relationships/image" Target="/media/image5.png" Id="Rfc4b95b6e2914d88" /><Relationship Type="http://schemas.openxmlformats.org/officeDocument/2006/relationships/image" Target="/media/image6.png" Id="Rb3fcc5caebcf4f83" /><Relationship Type="http://schemas.openxmlformats.org/officeDocument/2006/relationships/image" Target="/media/image7.png" Id="Rf8a7c3a219d34a9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2024-06-26T09:21:13.9413540Z</dcterms:created>
  <dcterms:modified xsi:type="dcterms:W3CDTF">2024-06-27T06:02:27.0129090Z</dcterms:modified>
  <dc:creator>Sneha Reshmi  MK</dc:creator>
  <lastModifiedBy>Sneha Reshmi  MK</lastModifiedBy>
</coreProperties>
</file>