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9992B" w14:textId="77777777" w:rsidR="004F6D86" w:rsidRPr="004F6D86" w:rsidRDefault="004F6D86" w:rsidP="00D85401">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b/>
          <w:sz w:val="28"/>
          <w:szCs w:val="28"/>
          <w:lang w:eastAsia="en-IN"/>
        </w:rPr>
      </w:pPr>
      <w:r w:rsidRPr="004F6D86">
        <w:rPr>
          <w:rFonts w:ascii="Times New Roman" w:eastAsia="Times New Roman" w:hAnsi="Times New Roman" w:cs="Times New Roman"/>
          <w:b/>
          <w:sz w:val="28"/>
          <w:szCs w:val="28"/>
          <w:lang w:eastAsia="en-IN"/>
        </w:rPr>
        <w:t>Title: The Beauty of Fibonacci Sequence</w:t>
      </w:r>
    </w:p>
    <w:p w14:paraId="7DC5D61E" w14:textId="77777777" w:rsidR="004F6D86" w:rsidRPr="004F6D86" w:rsidRDefault="004F6D86" w:rsidP="004F6D8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4F6D86">
        <w:rPr>
          <w:rFonts w:ascii="Times New Roman" w:eastAsia="Times New Roman" w:hAnsi="Times New Roman" w:cs="Times New Roman"/>
          <w:b/>
          <w:sz w:val="24"/>
          <w:szCs w:val="24"/>
          <w:lang w:eastAsia="en-IN"/>
        </w:rPr>
        <w:t>Introduction</w:t>
      </w:r>
      <w:r w:rsidRPr="004F6D86">
        <w:rPr>
          <w:rFonts w:ascii="Times New Roman" w:eastAsia="Times New Roman" w:hAnsi="Times New Roman" w:cs="Times New Roman"/>
          <w:sz w:val="24"/>
          <w:szCs w:val="24"/>
          <w:lang w:eastAsia="en-IN"/>
        </w:rPr>
        <w:t>: One of the most captivating aspects of mathematics lies in its ability to reveal patterns that exist all around us. Among these patterns, the Fibonacci sequence stands as a testament to the elegance and order inherent in numbers.</w:t>
      </w:r>
    </w:p>
    <w:p w14:paraId="29B43263" w14:textId="77777777" w:rsidR="004F6D86" w:rsidRPr="004F6D86" w:rsidRDefault="004F6D86" w:rsidP="004F6D8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4F6D86">
        <w:rPr>
          <w:rFonts w:ascii="Times New Roman" w:eastAsia="Times New Roman" w:hAnsi="Times New Roman" w:cs="Times New Roman"/>
          <w:b/>
          <w:sz w:val="24"/>
          <w:szCs w:val="24"/>
          <w:lang w:eastAsia="en-IN"/>
        </w:rPr>
        <w:t>Prompt</w:t>
      </w:r>
      <w:r w:rsidRPr="004F6D86">
        <w:rPr>
          <w:rFonts w:ascii="Times New Roman" w:eastAsia="Times New Roman" w:hAnsi="Times New Roman" w:cs="Times New Roman"/>
          <w:sz w:val="24"/>
          <w:szCs w:val="24"/>
          <w:lang w:eastAsia="en-IN"/>
        </w:rPr>
        <w:t>: Explore the origin and significance of the Fibonacci sequence.</w:t>
      </w:r>
    </w:p>
    <w:p w14:paraId="00FDD29D" w14:textId="77777777" w:rsidR="004F6D86" w:rsidRPr="004F6D86" w:rsidRDefault="004F6D86" w:rsidP="004F6D8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4F6D86">
        <w:rPr>
          <w:rFonts w:ascii="Times New Roman" w:eastAsia="Times New Roman" w:hAnsi="Times New Roman" w:cs="Times New Roman"/>
          <w:b/>
          <w:sz w:val="24"/>
          <w:szCs w:val="24"/>
          <w:lang w:eastAsia="en-IN"/>
        </w:rPr>
        <w:t>Body</w:t>
      </w:r>
      <w:r w:rsidRPr="004F6D86">
        <w:rPr>
          <w:rFonts w:ascii="Times New Roman" w:eastAsia="Times New Roman" w:hAnsi="Times New Roman" w:cs="Times New Roman"/>
          <w:sz w:val="24"/>
          <w:szCs w:val="24"/>
          <w:lang w:eastAsia="en-IN"/>
        </w:rPr>
        <w:t xml:space="preserve">: The Fibonacci sequence, named after the Italian mathematician Leonardo of Pisa, also known as Fibonacci, begins with 0 and 1, with each subsequent number being the sum of the two preceding ones. This simple rule gives rise to a sequence that appears in various natural phenomena, from the arrangement of petals on a flower to the spiral shells of </w:t>
      </w:r>
      <w:proofErr w:type="spellStart"/>
      <w:r w:rsidRPr="004F6D86">
        <w:rPr>
          <w:rFonts w:ascii="Times New Roman" w:eastAsia="Times New Roman" w:hAnsi="Times New Roman" w:cs="Times New Roman"/>
          <w:sz w:val="24"/>
          <w:szCs w:val="24"/>
          <w:lang w:eastAsia="en-IN"/>
        </w:rPr>
        <w:t>mollusks</w:t>
      </w:r>
      <w:proofErr w:type="spellEnd"/>
      <w:r w:rsidRPr="004F6D86">
        <w:rPr>
          <w:rFonts w:ascii="Times New Roman" w:eastAsia="Times New Roman" w:hAnsi="Times New Roman" w:cs="Times New Roman"/>
          <w:sz w:val="24"/>
          <w:szCs w:val="24"/>
          <w:lang w:eastAsia="en-IN"/>
        </w:rPr>
        <w:t>.</w:t>
      </w:r>
    </w:p>
    <w:p w14:paraId="248591ED" w14:textId="77777777" w:rsidR="004F6D86" w:rsidRPr="004F6D86" w:rsidRDefault="004F6D86" w:rsidP="004F6D8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4F6D86">
        <w:rPr>
          <w:rFonts w:ascii="Times New Roman" w:eastAsia="Times New Roman" w:hAnsi="Times New Roman" w:cs="Times New Roman"/>
          <w:sz w:val="24"/>
          <w:szCs w:val="24"/>
          <w:lang w:eastAsia="en-IN"/>
        </w:rPr>
        <w:t>The significance of the Fibonacci sequence extends beyond its appearances in nature. It has numerous applications in fields such as mathematics, computer science, and finance. For instance, it forms the basis of the Fibonacci heap, a data structure used in computer algorithms for efficient priority queue operations.</w:t>
      </w:r>
    </w:p>
    <w:p w14:paraId="333BF01D" w14:textId="77777777" w:rsidR="004F6D86" w:rsidRPr="004F6D86" w:rsidRDefault="004F6D86" w:rsidP="004F6D8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4F6D86">
        <w:rPr>
          <w:rFonts w:ascii="Times New Roman" w:eastAsia="Times New Roman" w:hAnsi="Times New Roman" w:cs="Times New Roman"/>
          <w:b/>
          <w:sz w:val="24"/>
          <w:szCs w:val="24"/>
          <w:lang w:eastAsia="en-IN"/>
        </w:rPr>
        <w:t>Prompt</w:t>
      </w:r>
      <w:r w:rsidRPr="004F6D86">
        <w:rPr>
          <w:rFonts w:ascii="Times New Roman" w:eastAsia="Times New Roman" w:hAnsi="Times New Roman" w:cs="Times New Roman"/>
          <w:sz w:val="24"/>
          <w:szCs w:val="24"/>
          <w:lang w:eastAsia="en-IN"/>
        </w:rPr>
        <w:t>: Discuss the mathematical properties and applications of the Fibonacci sequence.</w:t>
      </w:r>
    </w:p>
    <w:p w14:paraId="1D7764A9" w14:textId="77777777" w:rsidR="004F6D86" w:rsidRPr="004F6D86" w:rsidRDefault="004F6D86" w:rsidP="004F6D8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4F6D86">
        <w:rPr>
          <w:rFonts w:ascii="Times New Roman" w:eastAsia="Times New Roman" w:hAnsi="Times New Roman" w:cs="Times New Roman"/>
          <w:sz w:val="24"/>
          <w:szCs w:val="24"/>
          <w:lang w:eastAsia="en-IN"/>
        </w:rPr>
        <w:t>Moreover, the Fibonacci sequence exhibits fascinating mathematical properties. As the sequence progresses, the ratio between consecutive Fibonacci numbers approaches the golden ratio, approximately 1.61803398875, a value revered for its aesthetic appeal and harmonious proportions. This connection to the golden ratio lends the Fibonacci sequence a special allure, inspiring artists, architects, and designers throughout history.</w:t>
      </w:r>
    </w:p>
    <w:p w14:paraId="085D7A9B" w14:textId="77777777" w:rsidR="004F6D86" w:rsidRPr="004F6D86" w:rsidRDefault="004F6D86" w:rsidP="004F6D8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4F6D86">
        <w:rPr>
          <w:rFonts w:ascii="Times New Roman" w:eastAsia="Times New Roman" w:hAnsi="Times New Roman" w:cs="Times New Roman"/>
          <w:sz w:val="24"/>
          <w:szCs w:val="24"/>
          <w:lang w:eastAsia="en-IN"/>
        </w:rPr>
        <w:t xml:space="preserve">In addition to its aesthetic appeal, the Fibonacci sequence finds practical utility in various mathematical problems and puzzles. Its recursive nature and inherent patterns make it a valuable tool in </w:t>
      </w:r>
      <w:proofErr w:type="spellStart"/>
      <w:r w:rsidRPr="004F6D86">
        <w:rPr>
          <w:rFonts w:ascii="Times New Roman" w:eastAsia="Times New Roman" w:hAnsi="Times New Roman" w:cs="Times New Roman"/>
          <w:sz w:val="24"/>
          <w:szCs w:val="24"/>
          <w:lang w:eastAsia="en-IN"/>
        </w:rPr>
        <w:t>modeling</w:t>
      </w:r>
      <w:proofErr w:type="spellEnd"/>
      <w:r w:rsidRPr="004F6D86">
        <w:rPr>
          <w:rFonts w:ascii="Times New Roman" w:eastAsia="Times New Roman" w:hAnsi="Times New Roman" w:cs="Times New Roman"/>
          <w:sz w:val="24"/>
          <w:szCs w:val="24"/>
          <w:lang w:eastAsia="en-IN"/>
        </w:rPr>
        <w:t xml:space="preserve"> and problem-solving. Mathematicians use Fibonacci numbers to </w:t>
      </w:r>
      <w:proofErr w:type="spellStart"/>
      <w:r w:rsidRPr="004F6D86">
        <w:rPr>
          <w:rFonts w:ascii="Times New Roman" w:eastAsia="Times New Roman" w:hAnsi="Times New Roman" w:cs="Times New Roman"/>
          <w:sz w:val="24"/>
          <w:szCs w:val="24"/>
          <w:lang w:eastAsia="en-IN"/>
        </w:rPr>
        <w:t>analyze</w:t>
      </w:r>
      <w:proofErr w:type="spellEnd"/>
      <w:r w:rsidRPr="004F6D86">
        <w:rPr>
          <w:rFonts w:ascii="Times New Roman" w:eastAsia="Times New Roman" w:hAnsi="Times New Roman" w:cs="Times New Roman"/>
          <w:sz w:val="24"/>
          <w:szCs w:val="24"/>
          <w:lang w:eastAsia="en-IN"/>
        </w:rPr>
        <w:t xml:space="preserve"> the growth of populations, study number theory, and explore geometric relationships.</w:t>
      </w:r>
    </w:p>
    <w:p w14:paraId="053547EB" w14:textId="77777777" w:rsidR="004F6D86" w:rsidRPr="004F6D86" w:rsidRDefault="004F6D86" w:rsidP="004F6D86">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4F6D86">
        <w:rPr>
          <w:rFonts w:ascii="Times New Roman" w:eastAsia="Times New Roman" w:hAnsi="Times New Roman" w:cs="Times New Roman"/>
          <w:b/>
          <w:sz w:val="24"/>
          <w:szCs w:val="24"/>
          <w:lang w:eastAsia="en-IN"/>
        </w:rPr>
        <w:t>Prompt</w:t>
      </w:r>
      <w:r w:rsidRPr="004F6D86">
        <w:rPr>
          <w:rFonts w:ascii="Times New Roman" w:eastAsia="Times New Roman" w:hAnsi="Times New Roman" w:cs="Times New Roman"/>
          <w:sz w:val="24"/>
          <w:szCs w:val="24"/>
          <w:lang w:eastAsia="en-IN"/>
        </w:rPr>
        <w:t>: Conclude by emphasizing the timeless fascination and practical relevance of the Fibonacci sequence.</w:t>
      </w:r>
    </w:p>
    <w:p w14:paraId="6814B5A8" w14:textId="77777777" w:rsidR="004F6D86" w:rsidRPr="004F6D86" w:rsidRDefault="004F6D86" w:rsidP="004F6D8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4F6D86">
        <w:rPr>
          <w:rFonts w:ascii="Times New Roman" w:eastAsia="Times New Roman" w:hAnsi="Times New Roman" w:cs="Times New Roman"/>
          <w:b/>
          <w:sz w:val="24"/>
          <w:szCs w:val="24"/>
          <w:lang w:eastAsia="en-IN"/>
        </w:rPr>
        <w:t>Conclusion</w:t>
      </w:r>
      <w:r w:rsidRPr="004F6D86">
        <w:rPr>
          <w:rFonts w:ascii="Times New Roman" w:eastAsia="Times New Roman" w:hAnsi="Times New Roman" w:cs="Times New Roman"/>
          <w:sz w:val="24"/>
          <w:szCs w:val="24"/>
          <w:lang w:eastAsia="en-IN"/>
        </w:rPr>
        <w:t>: In conclusion, the Fibonacci sequence stands as a remarkable example of the beauty and utility of mathematics. From its humble beginnings to its widespread applications, this sequence continues to captivate mathematicians and enthusiasts alike. Whether in the spirals of galaxies or the petals of a flower, the Fibonacci sequence reminds us of the inherent order and harmony that permeate the fabric of our universe. As we delve deeper into the mysteries of mathematics, the allure of the Fibonacci sequence serves as a timeless beacon of inspiration and discovery.</w:t>
      </w:r>
    </w:p>
    <w:p w14:paraId="7D89E7D3" w14:textId="77777777" w:rsidR="004F6D86" w:rsidRPr="004F6D86" w:rsidRDefault="004F6D86" w:rsidP="004F6D86">
      <w:pPr>
        <w:pBdr>
          <w:bottom w:val="single" w:sz="6" w:space="1" w:color="auto"/>
        </w:pBdr>
        <w:spacing w:after="0" w:line="240" w:lineRule="auto"/>
        <w:jc w:val="center"/>
        <w:rPr>
          <w:rFonts w:ascii="Arial" w:eastAsia="Times New Roman" w:hAnsi="Arial" w:cs="Arial"/>
          <w:vanish/>
          <w:sz w:val="16"/>
          <w:szCs w:val="16"/>
          <w:lang w:eastAsia="en-IN"/>
        </w:rPr>
      </w:pPr>
      <w:r w:rsidRPr="004F6D86">
        <w:rPr>
          <w:rFonts w:ascii="Arial" w:eastAsia="Times New Roman" w:hAnsi="Arial" w:cs="Arial"/>
          <w:vanish/>
          <w:sz w:val="16"/>
          <w:szCs w:val="16"/>
          <w:lang w:eastAsia="en-IN"/>
        </w:rPr>
        <w:t>Top of Form</w:t>
      </w:r>
    </w:p>
    <w:sectPr w:rsidR="004F6D86" w:rsidRPr="004F6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D86"/>
    <w:rsid w:val="003A1F8E"/>
    <w:rsid w:val="004F6D86"/>
    <w:rsid w:val="00D854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843C"/>
  <w15:chartTrackingRefBased/>
  <w15:docId w15:val="{AF2AF4AB-664E-494D-A7F1-772B5C38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D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4F6D8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F6D86"/>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4F6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647347">
      <w:bodyDiv w:val="1"/>
      <w:marLeft w:val="0"/>
      <w:marRight w:val="0"/>
      <w:marTop w:val="0"/>
      <w:marBottom w:val="0"/>
      <w:divBdr>
        <w:top w:val="none" w:sz="0" w:space="0" w:color="auto"/>
        <w:left w:val="none" w:sz="0" w:space="0" w:color="auto"/>
        <w:bottom w:val="none" w:sz="0" w:space="0" w:color="auto"/>
        <w:right w:val="none" w:sz="0" w:space="0" w:color="auto"/>
      </w:divBdr>
      <w:divsChild>
        <w:div w:id="489371408">
          <w:marLeft w:val="0"/>
          <w:marRight w:val="0"/>
          <w:marTop w:val="0"/>
          <w:marBottom w:val="0"/>
          <w:divBdr>
            <w:top w:val="single" w:sz="2" w:space="0" w:color="E3E3E3"/>
            <w:left w:val="single" w:sz="2" w:space="0" w:color="E3E3E3"/>
            <w:bottom w:val="single" w:sz="2" w:space="0" w:color="E3E3E3"/>
            <w:right w:val="single" w:sz="2" w:space="0" w:color="E3E3E3"/>
          </w:divBdr>
          <w:divsChild>
            <w:div w:id="399064269">
              <w:marLeft w:val="0"/>
              <w:marRight w:val="0"/>
              <w:marTop w:val="0"/>
              <w:marBottom w:val="0"/>
              <w:divBdr>
                <w:top w:val="single" w:sz="2" w:space="0" w:color="E3E3E3"/>
                <w:left w:val="single" w:sz="2" w:space="0" w:color="E3E3E3"/>
                <w:bottom w:val="single" w:sz="2" w:space="0" w:color="E3E3E3"/>
                <w:right w:val="single" w:sz="2" w:space="0" w:color="E3E3E3"/>
              </w:divBdr>
              <w:divsChild>
                <w:div w:id="212737197">
                  <w:marLeft w:val="0"/>
                  <w:marRight w:val="0"/>
                  <w:marTop w:val="0"/>
                  <w:marBottom w:val="0"/>
                  <w:divBdr>
                    <w:top w:val="single" w:sz="2" w:space="0" w:color="E3E3E3"/>
                    <w:left w:val="single" w:sz="2" w:space="0" w:color="E3E3E3"/>
                    <w:bottom w:val="single" w:sz="2" w:space="0" w:color="E3E3E3"/>
                    <w:right w:val="single" w:sz="2" w:space="0" w:color="E3E3E3"/>
                  </w:divBdr>
                  <w:divsChild>
                    <w:div w:id="1130711135">
                      <w:marLeft w:val="0"/>
                      <w:marRight w:val="0"/>
                      <w:marTop w:val="0"/>
                      <w:marBottom w:val="0"/>
                      <w:divBdr>
                        <w:top w:val="single" w:sz="2" w:space="0" w:color="E3E3E3"/>
                        <w:left w:val="single" w:sz="2" w:space="0" w:color="E3E3E3"/>
                        <w:bottom w:val="single" w:sz="2" w:space="0" w:color="E3E3E3"/>
                        <w:right w:val="single" w:sz="2" w:space="0" w:color="E3E3E3"/>
                      </w:divBdr>
                      <w:divsChild>
                        <w:div w:id="627515986">
                          <w:marLeft w:val="0"/>
                          <w:marRight w:val="0"/>
                          <w:marTop w:val="0"/>
                          <w:marBottom w:val="0"/>
                          <w:divBdr>
                            <w:top w:val="single" w:sz="2" w:space="0" w:color="E3E3E3"/>
                            <w:left w:val="single" w:sz="2" w:space="0" w:color="E3E3E3"/>
                            <w:bottom w:val="single" w:sz="2" w:space="31" w:color="E3E3E3"/>
                            <w:right w:val="single" w:sz="2" w:space="0" w:color="E3E3E3"/>
                          </w:divBdr>
                          <w:divsChild>
                            <w:div w:id="7408568">
                              <w:marLeft w:val="0"/>
                              <w:marRight w:val="0"/>
                              <w:marTop w:val="0"/>
                              <w:marBottom w:val="0"/>
                              <w:divBdr>
                                <w:top w:val="single" w:sz="2" w:space="0" w:color="E3E3E3"/>
                                <w:left w:val="single" w:sz="2" w:space="0" w:color="E3E3E3"/>
                                <w:bottom w:val="single" w:sz="2" w:space="0" w:color="E3E3E3"/>
                                <w:right w:val="single" w:sz="2" w:space="0" w:color="E3E3E3"/>
                              </w:divBdr>
                              <w:divsChild>
                                <w:div w:id="647318423">
                                  <w:marLeft w:val="0"/>
                                  <w:marRight w:val="0"/>
                                  <w:marTop w:val="100"/>
                                  <w:marBottom w:val="100"/>
                                  <w:divBdr>
                                    <w:top w:val="single" w:sz="2" w:space="0" w:color="E3E3E3"/>
                                    <w:left w:val="single" w:sz="2" w:space="0" w:color="E3E3E3"/>
                                    <w:bottom w:val="single" w:sz="2" w:space="0" w:color="E3E3E3"/>
                                    <w:right w:val="single" w:sz="2" w:space="0" w:color="E3E3E3"/>
                                  </w:divBdr>
                                  <w:divsChild>
                                    <w:div w:id="721172238">
                                      <w:marLeft w:val="0"/>
                                      <w:marRight w:val="0"/>
                                      <w:marTop w:val="0"/>
                                      <w:marBottom w:val="0"/>
                                      <w:divBdr>
                                        <w:top w:val="single" w:sz="2" w:space="0" w:color="E3E3E3"/>
                                        <w:left w:val="single" w:sz="2" w:space="0" w:color="E3E3E3"/>
                                        <w:bottom w:val="single" w:sz="2" w:space="0" w:color="E3E3E3"/>
                                        <w:right w:val="single" w:sz="2" w:space="0" w:color="E3E3E3"/>
                                      </w:divBdr>
                                      <w:divsChild>
                                        <w:div w:id="2123576104">
                                          <w:marLeft w:val="0"/>
                                          <w:marRight w:val="0"/>
                                          <w:marTop w:val="0"/>
                                          <w:marBottom w:val="0"/>
                                          <w:divBdr>
                                            <w:top w:val="single" w:sz="2" w:space="0" w:color="E3E3E3"/>
                                            <w:left w:val="single" w:sz="2" w:space="0" w:color="E3E3E3"/>
                                            <w:bottom w:val="single" w:sz="2" w:space="0" w:color="E3E3E3"/>
                                            <w:right w:val="single" w:sz="2" w:space="0" w:color="E3E3E3"/>
                                          </w:divBdr>
                                          <w:divsChild>
                                            <w:div w:id="1047069599">
                                              <w:marLeft w:val="0"/>
                                              <w:marRight w:val="0"/>
                                              <w:marTop w:val="0"/>
                                              <w:marBottom w:val="0"/>
                                              <w:divBdr>
                                                <w:top w:val="single" w:sz="2" w:space="0" w:color="E3E3E3"/>
                                                <w:left w:val="single" w:sz="2" w:space="0" w:color="E3E3E3"/>
                                                <w:bottom w:val="single" w:sz="2" w:space="0" w:color="E3E3E3"/>
                                                <w:right w:val="single" w:sz="2" w:space="0" w:color="E3E3E3"/>
                                              </w:divBdr>
                                              <w:divsChild>
                                                <w:div w:id="673799920">
                                                  <w:marLeft w:val="0"/>
                                                  <w:marRight w:val="0"/>
                                                  <w:marTop w:val="0"/>
                                                  <w:marBottom w:val="0"/>
                                                  <w:divBdr>
                                                    <w:top w:val="single" w:sz="2" w:space="0" w:color="E3E3E3"/>
                                                    <w:left w:val="single" w:sz="2" w:space="0" w:color="E3E3E3"/>
                                                    <w:bottom w:val="single" w:sz="2" w:space="0" w:color="E3E3E3"/>
                                                    <w:right w:val="single" w:sz="2" w:space="0" w:color="E3E3E3"/>
                                                  </w:divBdr>
                                                  <w:divsChild>
                                                    <w:div w:id="442964725">
                                                      <w:marLeft w:val="0"/>
                                                      <w:marRight w:val="0"/>
                                                      <w:marTop w:val="0"/>
                                                      <w:marBottom w:val="0"/>
                                                      <w:divBdr>
                                                        <w:top w:val="single" w:sz="2" w:space="0" w:color="E3E3E3"/>
                                                        <w:left w:val="single" w:sz="2" w:space="0" w:color="E3E3E3"/>
                                                        <w:bottom w:val="single" w:sz="2" w:space="0" w:color="E3E3E3"/>
                                                        <w:right w:val="single" w:sz="2" w:space="0" w:color="E3E3E3"/>
                                                      </w:divBdr>
                                                      <w:divsChild>
                                                        <w:div w:id="246161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9021172">
          <w:marLeft w:val="0"/>
          <w:marRight w:val="0"/>
          <w:marTop w:val="0"/>
          <w:marBottom w:val="0"/>
          <w:divBdr>
            <w:top w:val="none" w:sz="0" w:space="0" w:color="auto"/>
            <w:left w:val="none" w:sz="0" w:space="0" w:color="auto"/>
            <w:bottom w:val="none" w:sz="0" w:space="0" w:color="auto"/>
            <w:right w:val="none" w:sz="0" w:space="0" w:color="auto"/>
          </w:divBdr>
          <w:divsChild>
            <w:div w:id="1528443376">
              <w:marLeft w:val="0"/>
              <w:marRight w:val="0"/>
              <w:marTop w:val="0"/>
              <w:marBottom w:val="0"/>
              <w:divBdr>
                <w:top w:val="single" w:sz="2" w:space="0" w:color="E3E3E3"/>
                <w:left w:val="single" w:sz="2" w:space="0" w:color="E3E3E3"/>
                <w:bottom w:val="single" w:sz="2" w:space="0" w:color="E3E3E3"/>
                <w:right w:val="single" w:sz="2" w:space="0" w:color="E3E3E3"/>
              </w:divBdr>
              <w:divsChild>
                <w:div w:id="1805997970">
                  <w:marLeft w:val="0"/>
                  <w:marRight w:val="0"/>
                  <w:marTop w:val="0"/>
                  <w:marBottom w:val="0"/>
                  <w:divBdr>
                    <w:top w:val="single" w:sz="2" w:space="0" w:color="E3E3E3"/>
                    <w:left w:val="single" w:sz="2" w:space="0" w:color="E3E3E3"/>
                    <w:bottom w:val="single" w:sz="2" w:space="0" w:color="E3E3E3"/>
                    <w:right w:val="single" w:sz="2" w:space="0" w:color="E3E3E3"/>
                  </w:divBdr>
                  <w:divsChild>
                    <w:div w:id="715741950">
                      <w:marLeft w:val="0"/>
                      <w:marRight w:val="0"/>
                      <w:marTop w:val="0"/>
                      <w:marBottom w:val="0"/>
                      <w:divBdr>
                        <w:top w:val="single" w:sz="2" w:space="0" w:color="E3E3E3"/>
                        <w:left w:val="single" w:sz="2" w:space="0" w:color="E3E3E3"/>
                        <w:bottom w:val="single" w:sz="2" w:space="0" w:color="E3E3E3"/>
                        <w:right w:val="single" w:sz="2" w:space="0" w:color="E3E3E3"/>
                      </w:divBdr>
                      <w:divsChild>
                        <w:div w:id="1179270783">
                          <w:marLeft w:val="0"/>
                          <w:marRight w:val="0"/>
                          <w:marTop w:val="0"/>
                          <w:marBottom w:val="0"/>
                          <w:divBdr>
                            <w:top w:val="single" w:sz="2" w:space="0" w:color="E3E3E3"/>
                            <w:left w:val="single" w:sz="2" w:space="0" w:color="E3E3E3"/>
                            <w:bottom w:val="single" w:sz="2" w:space="0" w:color="E3E3E3"/>
                            <w:right w:val="single" w:sz="2" w:space="0" w:color="E3E3E3"/>
                          </w:divBdr>
                          <w:divsChild>
                            <w:div w:id="192409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Anushka Gupta</cp:lastModifiedBy>
  <cp:revision>3</cp:revision>
  <dcterms:created xsi:type="dcterms:W3CDTF">2024-04-29T10:35:00Z</dcterms:created>
  <dcterms:modified xsi:type="dcterms:W3CDTF">2024-04-29T10:41:00Z</dcterms:modified>
</cp:coreProperties>
</file>