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98308F" w14:textId="77777777" w:rsidR="00E63272" w:rsidRDefault="00E63272" w:rsidP="00597821">
      <w:pPr>
        <w:rPr>
          <w:rFonts w:ascii="Times New Roman" w:hAnsi="Times New Roman" w:cs="Times New Roman"/>
          <w:sz w:val="24"/>
          <w:szCs w:val="24"/>
        </w:rPr>
      </w:pPr>
    </w:p>
    <w:p w14:paraId="6FE483C1" w14:textId="77777777" w:rsidR="00E63272" w:rsidRDefault="00E63272" w:rsidP="00597821">
      <w:pPr>
        <w:rPr>
          <w:rFonts w:ascii="Times New Roman" w:hAnsi="Times New Roman" w:cs="Times New Roman"/>
          <w:sz w:val="24"/>
          <w:szCs w:val="24"/>
        </w:rPr>
      </w:pPr>
    </w:p>
    <w:p w14:paraId="7EEAC741" w14:textId="77777777" w:rsidR="00E63272" w:rsidRDefault="00E63272" w:rsidP="00597821">
      <w:pPr>
        <w:rPr>
          <w:rFonts w:ascii="Times New Roman" w:hAnsi="Times New Roman" w:cs="Times New Roman"/>
          <w:sz w:val="24"/>
          <w:szCs w:val="24"/>
        </w:rPr>
      </w:pPr>
    </w:p>
    <w:p w14:paraId="473F65C7" w14:textId="77777777" w:rsidR="00E63272" w:rsidRPr="0086060C" w:rsidRDefault="00E63272" w:rsidP="0086060C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02C1518" w14:textId="77777777" w:rsidR="00321077" w:rsidRPr="0086060C" w:rsidRDefault="00321077" w:rsidP="0086060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86060C">
        <w:rPr>
          <w:rFonts w:ascii="Times New Roman" w:hAnsi="Times New Roman" w:cs="Times New Roman"/>
          <w:b/>
          <w:bCs/>
          <w:sz w:val="52"/>
          <w:szCs w:val="52"/>
        </w:rPr>
        <w:t>Social Media Paid Advertising Campaign</w:t>
      </w:r>
    </w:p>
    <w:p w14:paraId="288FB2C3" w14:textId="5FF4060E" w:rsidR="0086060C" w:rsidRPr="0086060C" w:rsidRDefault="0086060C" w:rsidP="0086060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86060C">
        <w:rPr>
          <w:rFonts w:ascii="Times New Roman" w:hAnsi="Times New Roman" w:cs="Times New Roman"/>
          <w:b/>
          <w:bCs/>
          <w:sz w:val="52"/>
          <w:szCs w:val="52"/>
        </w:rPr>
        <w:t>Section 3</w:t>
      </w:r>
    </w:p>
    <w:p w14:paraId="6954C8CE" w14:textId="1E0B391C" w:rsidR="00E63272" w:rsidRDefault="0086060C" w:rsidP="0086060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86060C">
        <w:rPr>
          <w:rFonts w:ascii="Times New Roman" w:hAnsi="Times New Roman" w:cs="Times New Roman"/>
          <w:b/>
          <w:bCs/>
          <w:sz w:val="52"/>
          <w:szCs w:val="52"/>
        </w:rPr>
        <w:t xml:space="preserve">Adam </w:t>
      </w:r>
      <w:proofErr w:type="spellStart"/>
      <w:r w:rsidRPr="0086060C">
        <w:rPr>
          <w:rFonts w:ascii="Times New Roman" w:hAnsi="Times New Roman" w:cs="Times New Roman"/>
          <w:b/>
          <w:bCs/>
          <w:sz w:val="52"/>
          <w:szCs w:val="52"/>
        </w:rPr>
        <w:t>Drutz</w:t>
      </w:r>
      <w:proofErr w:type="spellEnd"/>
    </w:p>
    <w:p w14:paraId="5C9FB377" w14:textId="77777777" w:rsidR="00232134" w:rsidRPr="0086060C" w:rsidRDefault="00232134" w:rsidP="0086060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4AE64A2" w14:textId="07AD75DB" w:rsidR="0086060C" w:rsidRPr="0086060C" w:rsidRDefault="0086060C" w:rsidP="0086060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86060C">
        <w:rPr>
          <w:rFonts w:ascii="Times New Roman" w:hAnsi="Times New Roman" w:cs="Times New Roman"/>
          <w:b/>
          <w:bCs/>
          <w:sz w:val="52"/>
          <w:szCs w:val="52"/>
        </w:rPr>
        <w:t>Sneha Raval</w:t>
      </w:r>
    </w:p>
    <w:p w14:paraId="20F815A3" w14:textId="7396925F" w:rsidR="0086060C" w:rsidRDefault="0086060C" w:rsidP="0086060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86060C">
        <w:rPr>
          <w:rFonts w:ascii="Times New Roman" w:hAnsi="Times New Roman" w:cs="Times New Roman"/>
          <w:b/>
          <w:bCs/>
          <w:sz w:val="52"/>
          <w:szCs w:val="52"/>
        </w:rPr>
        <w:t>221064969</w:t>
      </w:r>
    </w:p>
    <w:p w14:paraId="40C34187" w14:textId="7559C14A" w:rsidR="0071506E" w:rsidRPr="0086060C" w:rsidRDefault="0071506E" w:rsidP="0086060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19 February 2025</w:t>
      </w:r>
    </w:p>
    <w:p w14:paraId="7D745D48" w14:textId="77777777" w:rsidR="00E63272" w:rsidRDefault="00E63272" w:rsidP="00597821">
      <w:pPr>
        <w:rPr>
          <w:rFonts w:ascii="Times New Roman" w:hAnsi="Times New Roman" w:cs="Times New Roman"/>
          <w:sz w:val="24"/>
          <w:szCs w:val="24"/>
        </w:rPr>
      </w:pPr>
    </w:p>
    <w:p w14:paraId="4334AB09" w14:textId="77777777" w:rsidR="00E63272" w:rsidRDefault="00E63272" w:rsidP="00597821">
      <w:pPr>
        <w:rPr>
          <w:rFonts w:ascii="Times New Roman" w:hAnsi="Times New Roman" w:cs="Times New Roman"/>
          <w:sz w:val="24"/>
          <w:szCs w:val="24"/>
        </w:rPr>
      </w:pPr>
    </w:p>
    <w:p w14:paraId="47114616" w14:textId="77777777" w:rsidR="00E63272" w:rsidRDefault="00E63272" w:rsidP="00597821">
      <w:pPr>
        <w:rPr>
          <w:rFonts w:ascii="Times New Roman" w:hAnsi="Times New Roman" w:cs="Times New Roman"/>
          <w:sz w:val="24"/>
          <w:szCs w:val="24"/>
        </w:rPr>
      </w:pPr>
    </w:p>
    <w:p w14:paraId="1A258251" w14:textId="77777777" w:rsidR="00E63272" w:rsidRDefault="00E63272" w:rsidP="00597821">
      <w:pPr>
        <w:rPr>
          <w:rFonts w:ascii="Times New Roman" w:hAnsi="Times New Roman" w:cs="Times New Roman"/>
          <w:sz w:val="24"/>
          <w:szCs w:val="24"/>
        </w:rPr>
      </w:pPr>
    </w:p>
    <w:p w14:paraId="5A1E3750" w14:textId="77777777" w:rsidR="00E63272" w:rsidRDefault="00E63272" w:rsidP="00597821">
      <w:pPr>
        <w:rPr>
          <w:rFonts w:ascii="Times New Roman" w:hAnsi="Times New Roman" w:cs="Times New Roman"/>
          <w:sz w:val="24"/>
          <w:szCs w:val="24"/>
        </w:rPr>
      </w:pPr>
    </w:p>
    <w:p w14:paraId="3CF41517" w14:textId="77777777" w:rsidR="00E63272" w:rsidRDefault="00E63272" w:rsidP="00597821">
      <w:pPr>
        <w:rPr>
          <w:rFonts w:ascii="Times New Roman" w:hAnsi="Times New Roman" w:cs="Times New Roman"/>
          <w:sz w:val="24"/>
          <w:szCs w:val="24"/>
        </w:rPr>
      </w:pPr>
    </w:p>
    <w:p w14:paraId="1408F8E0" w14:textId="77777777" w:rsidR="00E63272" w:rsidRDefault="00E63272" w:rsidP="00597821">
      <w:pPr>
        <w:rPr>
          <w:rFonts w:ascii="Times New Roman" w:hAnsi="Times New Roman" w:cs="Times New Roman"/>
          <w:sz w:val="24"/>
          <w:szCs w:val="24"/>
        </w:rPr>
      </w:pPr>
    </w:p>
    <w:p w14:paraId="3D02D42D" w14:textId="77777777" w:rsidR="00E63272" w:rsidRDefault="00E63272" w:rsidP="00597821">
      <w:pPr>
        <w:rPr>
          <w:rFonts w:ascii="Times New Roman" w:hAnsi="Times New Roman" w:cs="Times New Roman"/>
          <w:sz w:val="24"/>
          <w:szCs w:val="24"/>
        </w:rPr>
      </w:pPr>
    </w:p>
    <w:p w14:paraId="02597C4E" w14:textId="77777777" w:rsidR="00E63272" w:rsidRDefault="00E63272" w:rsidP="00597821">
      <w:pPr>
        <w:rPr>
          <w:rFonts w:ascii="Times New Roman" w:hAnsi="Times New Roman" w:cs="Times New Roman"/>
          <w:sz w:val="24"/>
          <w:szCs w:val="24"/>
        </w:rPr>
      </w:pPr>
    </w:p>
    <w:p w14:paraId="7E37D3DB" w14:textId="77777777" w:rsidR="00E63272" w:rsidRDefault="00E63272" w:rsidP="00597821">
      <w:pPr>
        <w:rPr>
          <w:rFonts w:ascii="Times New Roman" w:hAnsi="Times New Roman" w:cs="Times New Roman"/>
          <w:sz w:val="24"/>
          <w:szCs w:val="24"/>
        </w:rPr>
      </w:pPr>
    </w:p>
    <w:p w14:paraId="6B7F5D52" w14:textId="77777777" w:rsidR="00321077" w:rsidRPr="00E63272" w:rsidRDefault="00321077">
      <w:pPr>
        <w:rPr>
          <w:rFonts w:ascii="Times New Roman" w:hAnsi="Times New Roman" w:cs="Times New Roman"/>
          <w:sz w:val="24"/>
          <w:szCs w:val="24"/>
        </w:rPr>
      </w:pPr>
    </w:p>
    <w:p w14:paraId="27EC8A46" w14:textId="21E68BD5" w:rsidR="00597821" w:rsidRPr="00E63272" w:rsidRDefault="00597821" w:rsidP="00597821">
      <w:pPr>
        <w:rPr>
          <w:rFonts w:ascii="Times New Roman" w:hAnsi="Times New Roman" w:cs="Times New Roman"/>
          <w:sz w:val="24"/>
          <w:szCs w:val="24"/>
        </w:rPr>
      </w:pPr>
      <w:r w:rsidRPr="00E63272">
        <w:rPr>
          <w:rFonts w:ascii="Times New Roman" w:hAnsi="Times New Roman" w:cs="Times New Roman"/>
          <w:sz w:val="24"/>
          <w:szCs w:val="24"/>
        </w:rPr>
        <w:lastRenderedPageBreak/>
        <w:t xml:space="preserve">FlowerShopping.com operates as a luxury flower delivery portal that provides multiple fresh flower and plant products and gift baskets suitable for every celebration. FlowerShopping.com achieves prime status through its premium floral </w:t>
      </w:r>
      <w:r w:rsidR="00E63272" w:rsidRPr="00E63272">
        <w:rPr>
          <w:rFonts w:ascii="Times New Roman" w:hAnsi="Times New Roman" w:cs="Times New Roman"/>
          <w:sz w:val="24"/>
          <w:szCs w:val="24"/>
        </w:rPr>
        <w:t>arrangement’s</w:t>
      </w:r>
      <w:r w:rsidRPr="00E63272">
        <w:rPr>
          <w:rFonts w:ascii="Times New Roman" w:hAnsi="Times New Roman" w:cs="Times New Roman"/>
          <w:sz w:val="24"/>
          <w:szCs w:val="24"/>
        </w:rPr>
        <w:t xml:space="preserve"> swift delivery services and stellar support which draws customers seeking national flower delivery.</w:t>
      </w:r>
    </w:p>
    <w:p w14:paraId="57C29FAC" w14:textId="77777777" w:rsidR="00E63272" w:rsidRPr="00E63272" w:rsidRDefault="00E63272" w:rsidP="00E63272">
      <w:pPr>
        <w:rPr>
          <w:rFonts w:ascii="Times New Roman" w:hAnsi="Times New Roman" w:cs="Times New Roman"/>
          <w:sz w:val="24"/>
          <w:szCs w:val="24"/>
        </w:rPr>
      </w:pPr>
      <w:r w:rsidRPr="00E63272">
        <w:rPr>
          <w:rFonts w:ascii="Times New Roman" w:hAnsi="Times New Roman" w:cs="Times New Roman"/>
          <w:sz w:val="24"/>
          <w:szCs w:val="24"/>
        </w:rPr>
        <w:t xml:space="preserve">The target audience persona description </w:t>
      </w:r>
    </w:p>
    <w:p w14:paraId="60745F93" w14:textId="5DEE080C" w:rsidR="00E63272" w:rsidRPr="00E63272" w:rsidRDefault="00E63272" w:rsidP="00E632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main market consists of people between the ages of 25 and 55, who buy flowers for their birthdays, anniversary events, and</w:t>
      </w:r>
      <w:r w:rsidRPr="00E63272">
        <w:rPr>
          <w:rFonts w:ascii="Times New Roman" w:hAnsi="Times New Roman" w:cs="Times New Roman"/>
          <w:sz w:val="24"/>
          <w:szCs w:val="24"/>
        </w:rPr>
        <w:t xml:space="preserve"> special holidays.</w:t>
      </w:r>
    </w:p>
    <w:p w14:paraId="6B837F4A" w14:textId="25B3D0EF" w:rsidR="00E63272" w:rsidRPr="00E63272" w:rsidRDefault="00E63272" w:rsidP="00E632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scientific</w:t>
      </w:r>
      <w:r w:rsidRPr="00E63272">
        <w:rPr>
          <w:rFonts w:ascii="Times New Roman" w:hAnsi="Times New Roman" w:cs="Times New Roman"/>
          <w:sz w:val="24"/>
          <w:szCs w:val="24"/>
        </w:rPr>
        <w:t xml:space="preserve"> description of a target customer person represents Sarah Thompson who is </w:t>
      </w:r>
      <w:r w:rsidR="00F86288">
        <w:rPr>
          <w:rFonts w:ascii="Times New Roman" w:hAnsi="Times New Roman" w:cs="Times New Roman"/>
          <w:sz w:val="24"/>
          <w:szCs w:val="24"/>
        </w:rPr>
        <w:t>35-year-old adult prioritizing speedy deliveries of excellent flower</w:t>
      </w:r>
      <w:r w:rsidRPr="00E63272">
        <w:rPr>
          <w:rFonts w:ascii="Times New Roman" w:hAnsi="Times New Roman" w:cs="Times New Roman"/>
          <w:sz w:val="24"/>
          <w:szCs w:val="24"/>
        </w:rPr>
        <w:t xml:space="preserve"> presents. When Sarah buys flowers </w:t>
      </w:r>
      <w:r>
        <w:rPr>
          <w:rFonts w:ascii="Times New Roman" w:hAnsi="Times New Roman" w:cs="Times New Roman"/>
          <w:sz w:val="24"/>
          <w:szCs w:val="24"/>
        </w:rPr>
        <w:t>online,</w:t>
      </w:r>
      <w:r w:rsidRPr="00E632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she expects</w:t>
      </w:r>
      <w:r w:rsidRPr="00E63272">
        <w:rPr>
          <w:rFonts w:ascii="Times New Roman" w:hAnsi="Times New Roman" w:cs="Times New Roman"/>
          <w:sz w:val="24"/>
          <w:szCs w:val="24"/>
        </w:rPr>
        <w:t xml:space="preserve"> both easy ordering capabilities and reliable shipment methods from her buying experience.</w:t>
      </w:r>
    </w:p>
    <w:p w14:paraId="2EB72183" w14:textId="26F70FC9" w:rsidR="00E63272" w:rsidRPr="00E63272" w:rsidRDefault="00E63272" w:rsidP="00E63272">
      <w:pPr>
        <w:rPr>
          <w:rFonts w:ascii="Times New Roman" w:hAnsi="Times New Roman" w:cs="Times New Roman"/>
          <w:sz w:val="24"/>
          <w:szCs w:val="24"/>
        </w:rPr>
      </w:pPr>
      <w:r w:rsidRPr="00F86288">
        <w:rPr>
          <w:rFonts w:ascii="Times New Roman" w:hAnsi="Times New Roman" w:cs="Times New Roman"/>
          <w:b/>
          <w:bCs/>
          <w:sz w:val="24"/>
          <w:szCs w:val="24"/>
        </w:rPr>
        <w:t>Social Media Platforms</w:t>
      </w:r>
      <w:r w:rsidRPr="00E632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C899E1" w14:textId="77777777" w:rsidR="00E63272" w:rsidRPr="00F86288" w:rsidRDefault="00E63272" w:rsidP="00F8628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86288">
        <w:rPr>
          <w:rFonts w:ascii="Times New Roman" w:hAnsi="Times New Roman" w:cs="Times New Roman"/>
          <w:sz w:val="24"/>
          <w:szCs w:val="24"/>
        </w:rPr>
        <w:t>Facebook and Instagram together provide excellent targeting capabilities that yield highly interactive results which make them exceptional choices for visual presentation of floral creations.</w:t>
      </w:r>
    </w:p>
    <w:p w14:paraId="01C4356B" w14:textId="77777777" w:rsidR="00E63272" w:rsidRPr="00F86288" w:rsidRDefault="00E63272" w:rsidP="00F8628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86288">
        <w:rPr>
          <w:rFonts w:ascii="Times New Roman" w:hAnsi="Times New Roman" w:cs="Times New Roman"/>
          <w:sz w:val="24"/>
          <w:szCs w:val="24"/>
        </w:rPr>
        <w:t>Since Pinterest users constantly search for gift ideas this platform serves admirably as a destination to show novel flower designs.</w:t>
      </w:r>
    </w:p>
    <w:p w14:paraId="5F41F3D4" w14:textId="77777777" w:rsidR="00E63272" w:rsidRPr="00F86288" w:rsidRDefault="00E63272" w:rsidP="00F8628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86288">
        <w:rPr>
          <w:rFonts w:ascii="Times New Roman" w:hAnsi="Times New Roman" w:cs="Times New Roman"/>
          <w:sz w:val="24"/>
          <w:szCs w:val="24"/>
        </w:rPr>
        <w:t>The increasing user count on TikTok allows it to provide visual storytelling that builds influence through brief exciting video content.</w:t>
      </w:r>
    </w:p>
    <w:p w14:paraId="0034016F" w14:textId="77777777" w:rsidR="00E63272" w:rsidRPr="00F86288" w:rsidRDefault="00E63272" w:rsidP="00E632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288">
        <w:rPr>
          <w:rFonts w:ascii="Times New Roman" w:hAnsi="Times New Roman" w:cs="Times New Roman"/>
          <w:b/>
          <w:bCs/>
          <w:sz w:val="24"/>
          <w:szCs w:val="24"/>
        </w:rPr>
        <w:t>Competitive Analysis:</w:t>
      </w:r>
    </w:p>
    <w:p w14:paraId="6627BBA4" w14:textId="57B907D2" w:rsidR="00E63272" w:rsidRPr="00E63272" w:rsidRDefault="00E63272" w:rsidP="00E63272">
      <w:pPr>
        <w:rPr>
          <w:rFonts w:ascii="Times New Roman" w:hAnsi="Times New Roman" w:cs="Times New Roman"/>
          <w:sz w:val="24"/>
          <w:szCs w:val="24"/>
        </w:rPr>
      </w:pPr>
      <w:r w:rsidRPr="00E63272">
        <w:rPr>
          <w:rFonts w:ascii="Times New Roman" w:hAnsi="Times New Roman" w:cs="Times New Roman"/>
          <w:sz w:val="24"/>
          <w:szCs w:val="24"/>
        </w:rPr>
        <w:t xml:space="preserve">Canada Flowers </w:t>
      </w:r>
      <w:r w:rsidR="00F86288">
        <w:rPr>
          <w:rFonts w:ascii="Times New Roman" w:hAnsi="Times New Roman" w:cs="Times New Roman"/>
          <w:sz w:val="24"/>
          <w:szCs w:val="24"/>
        </w:rPr>
        <w:t>represents</w:t>
      </w:r>
      <w:r w:rsidRPr="00E63272">
        <w:rPr>
          <w:rFonts w:ascii="Times New Roman" w:hAnsi="Times New Roman" w:cs="Times New Roman"/>
          <w:sz w:val="24"/>
          <w:szCs w:val="24"/>
        </w:rPr>
        <w:t xml:space="preserve"> the principal market competition for our company.</w:t>
      </w:r>
    </w:p>
    <w:p w14:paraId="1D5664E3" w14:textId="0FE8B0FE" w:rsidR="00E63272" w:rsidRPr="00E63272" w:rsidRDefault="00E63272" w:rsidP="00E63272">
      <w:pPr>
        <w:rPr>
          <w:rFonts w:ascii="Times New Roman" w:hAnsi="Times New Roman" w:cs="Times New Roman"/>
          <w:sz w:val="24"/>
          <w:szCs w:val="24"/>
        </w:rPr>
      </w:pPr>
      <w:r w:rsidRPr="00E63272">
        <w:rPr>
          <w:rFonts w:ascii="Times New Roman" w:hAnsi="Times New Roman" w:cs="Times New Roman"/>
          <w:sz w:val="24"/>
          <w:szCs w:val="24"/>
        </w:rPr>
        <w:t>Key Observations:</w:t>
      </w:r>
    </w:p>
    <w:p w14:paraId="16692651" w14:textId="68D56534" w:rsidR="00E63272" w:rsidRPr="00F86288" w:rsidRDefault="00F86288" w:rsidP="00F8628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86288">
        <w:rPr>
          <w:rFonts w:ascii="Times New Roman" w:hAnsi="Times New Roman" w:cs="Times New Roman"/>
          <w:sz w:val="24"/>
          <w:szCs w:val="24"/>
        </w:rPr>
        <w:t>Most</w:t>
      </w:r>
      <w:r w:rsidR="00E63272" w:rsidRPr="00F86288">
        <w:rPr>
          <w:rFonts w:ascii="Times New Roman" w:hAnsi="Times New Roman" w:cs="Times New Roman"/>
          <w:sz w:val="24"/>
          <w:szCs w:val="24"/>
        </w:rPr>
        <w:t xml:space="preserve"> flower delivery companies utilize both image advertisements together with carousel advertisements and video content.</w:t>
      </w:r>
    </w:p>
    <w:p w14:paraId="5AEFC0B3" w14:textId="3B98D084" w:rsidR="00E63272" w:rsidRPr="00F86288" w:rsidRDefault="00E63272" w:rsidP="00F8628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86288">
        <w:rPr>
          <w:rFonts w:ascii="Times New Roman" w:hAnsi="Times New Roman" w:cs="Times New Roman"/>
          <w:sz w:val="24"/>
          <w:szCs w:val="24"/>
        </w:rPr>
        <w:t xml:space="preserve">The flower business segment of Canada Flowers adopts seasonal marketing strategies and corporate </w:t>
      </w:r>
      <w:r w:rsidR="00F86288" w:rsidRPr="00F86288">
        <w:rPr>
          <w:rFonts w:ascii="Times New Roman" w:hAnsi="Times New Roman" w:cs="Times New Roman"/>
          <w:sz w:val="24"/>
          <w:szCs w:val="24"/>
        </w:rPr>
        <w:t>gift</w:t>
      </w:r>
      <w:r w:rsidRPr="00F86288">
        <w:rPr>
          <w:rFonts w:ascii="Times New Roman" w:hAnsi="Times New Roman" w:cs="Times New Roman"/>
          <w:sz w:val="24"/>
          <w:szCs w:val="24"/>
        </w:rPr>
        <w:t xml:space="preserve"> programs as well as effective Instagram and Facebook user engagement.</w:t>
      </w:r>
    </w:p>
    <w:p w14:paraId="3AC0739C" w14:textId="77777777" w:rsidR="00E63272" w:rsidRPr="00F86288" w:rsidRDefault="00E63272" w:rsidP="00F8628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86288">
        <w:rPr>
          <w:rFonts w:ascii="Times New Roman" w:hAnsi="Times New Roman" w:cs="Times New Roman"/>
          <w:sz w:val="24"/>
          <w:szCs w:val="24"/>
        </w:rPr>
        <w:t>The best method for user engagement on Flowers by Canada Flowers exists through publishing instructional flower arrangement videos and showing videos of daily florist activities.</w:t>
      </w:r>
    </w:p>
    <w:p w14:paraId="042006AF" w14:textId="3C72544E" w:rsidR="00E63272" w:rsidRPr="00F86288" w:rsidRDefault="00E63272" w:rsidP="00F8628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86288">
        <w:rPr>
          <w:rFonts w:ascii="Times New Roman" w:hAnsi="Times New Roman" w:cs="Times New Roman"/>
          <w:sz w:val="24"/>
          <w:szCs w:val="24"/>
        </w:rPr>
        <w:t>The platform of paid ads showcases temporary promotions during specific seasonal events and customized present options for users.</w:t>
      </w:r>
    </w:p>
    <w:p w14:paraId="5BAD2756" w14:textId="77777777" w:rsidR="00E63272" w:rsidRDefault="00E63272" w:rsidP="00F8628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86288">
        <w:rPr>
          <w:rFonts w:ascii="Times New Roman" w:hAnsi="Times New Roman" w:cs="Times New Roman"/>
          <w:sz w:val="24"/>
          <w:szCs w:val="24"/>
        </w:rPr>
        <w:t>Three effective promotional strategies enable the business to reach its results through influencer partnerships customer-generated content and specialized advertising targeted at previous buyers.</w:t>
      </w:r>
    </w:p>
    <w:p w14:paraId="7CF632A9" w14:textId="77777777" w:rsidR="00C5115D" w:rsidRDefault="00C5115D" w:rsidP="00D869B8">
      <w:pPr>
        <w:rPr>
          <w:rFonts w:ascii="Times New Roman" w:hAnsi="Times New Roman" w:cs="Times New Roman"/>
          <w:sz w:val="24"/>
          <w:szCs w:val="24"/>
        </w:rPr>
      </w:pPr>
    </w:p>
    <w:p w14:paraId="555A169C" w14:textId="77777777" w:rsidR="00C5115D" w:rsidRDefault="00C5115D" w:rsidP="00D869B8">
      <w:pPr>
        <w:rPr>
          <w:rFonts w:ascii="Times New Roman" w:hAnsi="Times New Roman" w:cs="Times New Roman"/>
          <w:sz w:val="24"/>
          <w:szCs w:val="24"/>
        </w:rPr>
      </w:pPr>
    </w:p>
    <w:p w14:paraId="741240E6" w14:textId="7C223523" w:rsidR="00D869B8" w:rsidRPr="00C5115D" w:rsidRDefault="00D869B8" w:rsidP="00E63272">
      <w:pPr>
        <w:rPr>
          <w:rFonts w:ascii="Times New Roman" w:hAnsi="Times New Roman" w:cs="Times New Roman"/>
          <w:sz w:val="24"/>
          <w:szCs w:val="24"/>
        </w:rPr>
      </w:pPr>
      <w:r w:rsidRPr="00D869B8">
        <w:rPr>
          <w:rFonts w:ascii="Times New Roman" w:hAnsi="Times New Roman" w:cs="Times New Roman"/>
          <w:sz w:val="24"/>
          <w:szCs w:val="24"/>
        </w:rPr>
        <w:lastRenderedPageBreak/>
        <w:t>The primary goal of this campaign is to increase brand awareness for FlowerShopping.com, making it the top choice for customers seeking premium flower delivery services.</w:t>
      </w:r>
    </w:p>
    <w:p w14:paraId="1CCAFE30" w14:textId="07B634BF" w:rsidR="00E63272" w:rsidRPr="00F86288" w:rsidRDefault="00E63272" w:rsidP="00E632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288">
        <w:rPr>
          <w:rFonts w:ascii="Times New Roman" w:hAnsi="Times New Roman" w:cs="Times New Roman"/>
          <w:b/>
          <w:bCs/>
          <w:sz w:val="24"/>
          <w:szCs w:val="24"/>
        </w:rPr>
        <w:t>Campaign Objectives</w:t>
      </w:r>
    </w:p>
    <w:p w14:paraId="32863927" w14:textId="77777777" w:rsidR="00E63272" w:rsidRPr="00E63272" w:rsidRDefault="00E63272" w:rsidP="00E63272">
      <w:pPr>
        <w:rPr>
          <w:rFonts w:ascii="Times New Roman" w:hAnsi="Times New Roman" w:cs="Times New Roman"/>
          <w:sz w:val="24"/>
          <w:szCs w:val="24"/>
        </w:rPr>
      </w:pPr>
      <w:r w:rsidRPr="00E63272">
        <w:rPr>
          <w:rFonts w:ascii="Times New Roman" w:hAnsi="Times New Roman" w:cs="Times New Roman"/>
          <w:sz w:val="24"/>
          <w:szCs w:val="24"/>
        </w:rPr>
        <w:t>An objective aims to increase e-flower sales by 15% throughout a single month by using targeted social media marketing techniques.</w:t>
      </w:r>
    </w:p>
    <w:p w14:paraId="01BC43CC" w14:textId="1F8F6D55" w:rsidR="00597821" w:rsidRPr="00E63272" w:rsidRDefault="00597821" w:rsidP="005978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sz w:val="24"/>
          <w:szCs w:val="24"/>
        </w:rPr>
        <w:t>Campaign Objectives</w:t>
      </w:r>
    </w:p>
    <w:p w14:paraId="6DB37369" w14:textId="5C37FC51" w:rsidR="00F86288" w:rsidRPr="00F86288" w:rsidRDefault="00F86288" w:rsidP="00F86288">
      <w:pPr>
        <w:rPr>
          <w:rFonts w:ascii="Times New Roman" w:hAnsi="Times New Roman" w:cs="Times New Roman"/>
          <w:sz w:val="24"/>
          <w:szCs w:val="24"/>
        </w:rPr>
      </w:pPr>
      <w:r w:rsidRPr="00F86288">
        <w:rPr>
          <w:rFonts w:ascii="Times New Roman" w:hAnsi="Times New Roman" w:cs="Times New Roman"/>
          <w:sz w:val="24"/>
          <w:szCs w:val="24"/>
        </w:rPr>
        <w:t xml:space="preserve">The strategic goal focuses on making FlowerShopping.com more recognizable through wide population reach and establishing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86288">
        <w:rPr>
          <w:rFonts w:ascii="Times New Roman" w:hAnsi="Times New Roman" w:cs="Times New Roman"/>
          <w:sz w:val="24"/>
          <w:szCs w:val="24"/>
        </w:rPr>
        <w:t xml:space="preserve">memorable brand presence in potential </w:t>
      </w:r>
      <w:r w:rsidR="00321077">
        <w:rPr>
          <w:rFonts w:ascii="Times New Roman" w:hAnsi="Times New Roman" w:cs="Times New Roman"/>
          <w:sz w:val="24"/>
          <w:szCs w:val="24"/>
        </w:rPr>
        <w:t>customers'</w:t>
      </w:r>
      <w:r w:rsidRPr="00F86288">
        <w:rPr>
          <w:rFonts w:ascii="Times New Roman" w:hAnsi="Times New Roman" w:cs="Times New Roman"/>
          <w:sz w:val="24"/>
          <w:szCs w:val="24"/>
        </w:rPr>
        <w:t xml:space="preserve"> minds.</w:t>
      </w:r>
    </w:p>
    <w:p w14:paraId="1E4DF7FC" w14:textId="77777777" w:rsidR="00F86288" w:rsidRPr="00321077" w:rsidRDefault="00F86288" w:rsidP="003210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21077">
        <w:rPr>
          <w:rFonts w:ascii="Times New Roman" w:hAnsi="Times New Roman" w:cs="Times New Roman"/>
          <w:sz w:val="24"/>
          <w:szCs w:val="24"/>
        </w:rPr>
        <w:t>The advertisement strategy aims to achieve 40% more ad impressions throughout the first month as part of the brand entry process for discovering new potential customers.</w:t>
      </w:r>
    </w:p>
    <w:p w14:paraId="302F42BC" w14:textId="77777777" w:rsidR="00F86288" w:rsidRPr="00321077" w:rsidRDefault="00F86288" w:rsidP="003210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21077">
        <w:rPr>
          <w:rFonts w:ascii="Times New Roman" w:hAnsi="Times New Roman" w:cs="Times New Roman"/>
          <w:sz w:val="24"/>
          <w:szCs w:val="24"/>
        </w:rPr>
        <w:t>Social media advertising will achieve success when the engagement rate reaches 3%.</w:t>
      </w:r>
    </w:p>
    <w:p w14:paraId="201FE504" w14:textId="13A10D18" w:rsidR="00F86288" w:rsidRPr="00321077" w:rsidRDefault="00F86288" w:rsidP="003210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21077">
        <w:rPr>
          <w:rFonts w:ascii="Times New Roman" w:hAnsi="Times New Roman" w:cs="Times New Roman"/>
          <w:sz w:val="24"/>
          <w:szCs w:val="24"/>
        </w:rPr>
        <w:t xml:space="preserve">Social ads will lead FlowerShopping.com toward reaching </w:t>
      </w:r>
      <w:r w:rsidRPr="00321077">
        <w:rPr>
          <w:rFonts w:ascii="Times New Roman" w:hAnsi="Times New Roman" w:cs="Times New Roman"/>
          <w:sz w:val="24"/>
          <w:szCs w:val="24"/>
        </w:rPr>
        <w:t xml:space="preserve">a </w:t>
      </w:r>
      <w:r w:rsidRPr="00321077">
        <w:rPr>
          <w:rFonts w:ascii="Times New Roman" w:hAnsi="Times New Roman" w:cs="Times New Roman"/>
          <w:sz w:val="24"/>
          <w:szCs w:val="24"/>
        </w:rPr>
        <w:t xml:space="preserve">minimum </w:t>
      </w:r>
      <w:r w:rsidR="00321077" w:rsidRPr="00321077">
        <w:rPr>
          <w:rFonts w:ascii="Times New Roman" w:hAnsi="Times New Roman" w:cs="Times New Roman"/>
          <w:sz w:val="24"/>
          <w:szCs w:val="24"/>
        </w:rPr>
        <w:t xml:space="preserve">of </w:t>
      </w:r>
      <w:r w:rsidRPr="00321077">
        <w:rPr>
          <w:rFonts w:ascii="Times New Roman" w:hAnsi="Times New Roman" w:cs="Times New Roman"/>
          <w:sz w:val="24"/>
          <w:szCs w:val="24"/>
        </w:rPr>
        <w:t>10,000 new website visitors.</w:t>
      </w:r>
    </w:p>
    <w:p w14:paraId="02A17F35" w14:textId="77777777" w:rsidR="00F86288" w:rsidRPr="00321077" w:rsidRDefault="00F86288" w:rsidP="003210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21077">
        <w:rPr>
          <w:rFonts w:ascii="Times New Roman" w:hAnsi="Times New Roman" w:cs="Times New Roman"/>
          <w:sz w:val="24"/>
          <w:szCs w:val="24"/>
        </w:rPr>
        <w:t>The goal is to obtain a 20% improvement in brand recognition for FlowerShopping.com so customers recognize the brand during floral gift searches.</w:t>
      </w:r>
    </w:p>
    <w:p w14:paraId="0899C2F0" w14:textId="77777777" w:rsidR="00F86288" w:rsidRPr="0051361C" w:rsidRDefault="00F86288" w:rsidP="00F862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361C">
        <w:rPr>
          <w:rFonts w:ascii="Times New Roman" w:hAnsi="Times New Roman" w:cs="Times New Roman"/>
          <w:b/>
          <w:bCs/>
          <w:sz w:val="24"/>
          <w:szCs w:val="24"/>
        </w:rPr>
        <w:t>KPIs &amp; Metrics to Measure Success:</w:t>
      </w:r>
    </w:p>
    <w:p w14:paraId="0DD82AE3" w14:textId="77777777" w:rsidR="00F86288" w:rsidRPr="00321077" w:rsidRDefault="00F86288" w:rsidP="0032107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21077">
        <w:rPr>
          <w:rFonts w:ascii="Times New Roman" w:hAnsi="Times New Roman" w:cs="Times New Roman"/>
          <w:sz w:val="24"/>
          <w:szCs w:val="24"/>
        </w:rPr>
        <w:t>Ads will reach people as measured by Impressions &amp; Reach.</w:t>
      </w:r>
    </w:p>
    <w:p w14:paraId="38F20BB1" w14:textId="554221B2" w:rsidR="00F86288" w:rsidRPr="00321077" w:rsidRDefault="00321077" w:rsidP="0032107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21077">
        <w:rPr>
          <w:rFonts w:ascii="Times New Roman" w:hAnsi="Times New Roman" w:cs="Times New Roman"/>
          <w:sz w:val="24"/>
          <w:szCs w:val="24"/>
        </w:rPr>
        <w:t>The social</w:t>
      </w:r>
      <w:r w:rsidR="00F86288" w:rsidRPr="00321077">
        <w:rPr>
          <w:rFonts w:ascii="Times New Roman" w:hAnsi="Times New Roman" w:cs="Times New Roman"/>
          <w:sz w:val="24"/>
          <w:szCs w:val="24"/>
        </w:rPr>
        <w:t xml:space="preserve"> media engagement rate consists of user interactions which include social media likes comments shares and saves.</w:t>
      </w:r>
    </w:p>
    <w:p w14:paraId="38B74999" w14:textId="25B2431C" w:rsidR="00F86288" w:rsidRPr="00321077" w:rsidRDefault="00F86288" w:rsidP="0032107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21077">
        <w:rPr>
          <w:rFonts w:ascii="Times New Roman" w:hAnsi="Times New Roman" w:cs="Times New Roman"/>
          <w:sz w:val="24"/>
          <w:szCs w:val="24"/>
        </w:rPr>
        <w:t>How many people out of those who viewed the advertisement clicked it? The answer is Click-Through Rate (CTR).</w:t>
      </w:r>
    </w:p>
    <w:p w14:paraId="6A8F4EE4" w14:textId="77777777" w:rsidR="00F86288" w:rsidRPr="00321077" w:rsidRDefault="00F86288" w:rsidP="0032107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21077">
        <w:rPr>
          <w:rFonts w:ascii="Times New Roman" w:hAnsi="Times New Roman" w:cs="Times New Roman"/>
          <w:sz w:val="24"/>
          <w:szCs w:val="24"/>
        </w:rPr>
        <w:t>The number of fresh website visitors who arrive from social media activities represents Website Traffic.</w:t>
      </w:r>
    </w:p>
    <w:p w14:paraId="16D278A4" w14:textId="77777777" w:rsidR="00F86288" w:rsidRPr="00321077" w:rsidRDefault="00F86288" w:rsidP="0032107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21077">
        <w:rPr>
          <w:rFonts w:ascii="Times New Roman" w:hAnsi="Times New Roman" w:cs="Times New Roman"/>
          <w:sz w:val="24"/>
          <w:szCs w:val="24"/>
        </w:rPr>
        <w:t>After the campaign runs surveys assess how well consumers remember the FlowerShopping.com brand name.</w:t>
      </w:r>
    </w:p>
    <w:p w14:paraId="58887066" w14:textId="6D019797" w:rsidR="00F86288" w:rsidRPr="00F86288" w:rsidRDefault="00F86288" w:rsidP="00F86288">
      <w:pPr>
        <w:rPr>
          <w:rFonts w:ascii="Times New Roman" w:hAnsi="Times New Roman" w:cs="Times New Roman"/>
          <w:sz w:val="24"/>
          <w:szCs w:val="24"/>
        </w:rPr>
      </w:pPr>
      <w:r w:rsidRPr="00F86288">
        <w:rPr>
          <w:rFonts w:ascii="Times New Roman" w:hAnsi="Times New Roman" w:cs="Times New Roman"/>
          <w:sz w:val="24"/>
          <w:szCs w:val="24"/>
        </w:rPr>
        <w:t xml:space="preserve">Thorough awareness building increases the probability of </w:t>
      </w:r>
      <w:r w:rsidR="00321077">
        <w:rPr>
          <w:rFonts w:ascii="Times New Roman" w:hAnsi="Times New Roman" w:cs="Times New Roman"/>
          <w:sz w:val="24"/>
          <w:szCs w:val="24"/>
        </w:rPr>
        <w:t>attracting</w:t>
      </w:r>
      <w:r w:rsidRPr="00F86288">
        <w:rPr>
          <w:rFonts w:ascii="Times New Roman" w:hAnsi="Times New Roman" w:cs="Times New Roman"/>
          <w:sz w:val="24"/>
          <w:szCs w:val="24"/>
        </w:rPr>
        <w:t xml:space="preserve"> new customers who will spend with your organization in the future.</w:t>
      </w:r>
    </w:p>
    <w:p w14:paraId="054CEA0D" w14:textId="77777777" w:rsidR="00F86288" w:rsidRPr="00F86288" w:rsidRDefault="00F86288" w:rsidP="00F86288">
      <w:pPr>
        <w:rPr>
          <w:rFonts w:ascii="Times New Roman" w:hAnsi="Times New Roman" w:cs="Times New Roman"/>
          <w:sz w:val="24"/>
          <w:szCs w:val="24"/>
        </w:rPr>
      </w:pPr>
      <w:r w:rsidRPr="00F86288">
        <w:rPr>
          <w:rFonts w:ascii="Times New Roman" w:hAnsi="Times New Roman" w:cs="Times New Roman"/>
          <w:sz w:val="24"/>
          <w:szCs w:val="24"/>
        </w:rPr>
        <w:t xml:space="preserve">The approach enhances </w:t>
      </w:r>
      <w:proofErr w:type="spellStart"/>
      <w:r w:rsidRPr="00F86288">
        <w:rPr>
          <w:rFonts w:ascii="Times New Roman" w:hAnsi="Times New Roman" w:cs="Times New Roman"/>
          <w:sz w:val="24"/>
          <w:szCs w:val="24"/>
        </w:rPr>
        <w:t>FlowerShopping.com's</w:t>
      </w:r>
      <w:proofErr w:type="spellEnd"/>
      <w:r w:rsidRPr="00F86288">
        <w:rPr>
          <w:rFonts w:ascii="Times New Roman" w:hAnsi="Times New Roman" w:cs="Times New Roman"/>
          <w:sz w:val="24"/>
          <w:szCs w:val="24"/>
        </w:rPr>
        <w:t xml:space="preserve"> market position through wide recognition in the digital flower delivery sector.</w:t>
      </w:r>
    </w:p>
    <w:p w14:paraId="539FEE5B" w14:textId="72BBA4E6" w:rsidR="00F86288" w:rsidRDefault="00F86288" w:rsidP="00F86288">
      <w:pPr>
        <w:rPr>
          <w:rFonts w:ascii="Times New Roman" w:hAnsi="Times New Roman" w:cs="Times New Roman"/>
          <w:sz w:val="24"/>
          <w:szCs w:val="24"/>
        </w:rPr>
      </w:pPr>
      <w:r w:rsidRPr="00F86288">
        <w:rPr>
          <w:rFonts w:ascii="Times New Roman" w:hAnsi="Times New Roman" w:cs="Times New Roman"/>
          <w:sz w:val="24"/>
          <w:szCs w:val="24"/>
        </w:rPr>
        <w:t>The campaigns for brand awareness result in acquiring new customers who often develop into loyal customers.</w:t>
      </w:r>
    </w:p>
    <w:p w14:paraId="335DE69C" w14:textId="77777777" w:rsidR="00F86288" w:rsidRDefault="00F86288" w:rsidP="00E63272">
      <w:pPr>
        <w:rPr>
          <w:rFonts w:ascii="Times New Roman" w:hAnsi="Times New Roman" w:cs="Times New Roman"/>
          <w:sz w:val="24"/>
          <w:szCs w:val="24"/>
        </w:rPr>
      </w:pPr>
    </w:p>
    <w:p w14:paraId="1902C00D" w14:textId="77777777" w:rsidR="00F86288" w:rsidRDefault="00F86288" w:rsidP="00E63272">
      <w:pPr>
        <w:rPr>
          <w:rFonts w:ascii="Times New Roman" w:hAnsi="Times New Roman" w:cs="Times New Roman"/>
          <w:sz w:val="24"/>
          <w:szCs w:val="24"/>
        </w:rPr>
      </w:pPr>
    </w:p>
    <w:p w14:paraId="0A42C01B" w14:textId="77777777" w:rsidR="00321077" w:rsidRDefault="00321077" w:rsidP="00E63272">
      <w:pPr>
        <w:rPr>
          <w:rFonts w:ascii="Times New Roman" w:hAnsi="Times New Roman" w:cs="Times New Roman"/>
          <w:sz w:val="24"/>
          <w:szCs w:val="24"/>
        </w:rPr>
      </w:pPr>
    </w:p>
    <w:p w14:paraId="66C805B9" w14:textId="77777777" w:rsidR="00C5115D" w:rsidRDefault="00C5115D" w:rsidP="00E632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AEF8C8" w14:textId="475D7115" w:rsidR="00597821" w:rsidRPr="00E63272" w:rsidRDefault="00597821" w:rsidP="00E632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Ad </w:t>
      </w:r>
      <w:proofErr w:type="spellStart"/>
      <w:r w:rsidRPr="00E63272">
        <w:rPr>
          <w:rFonts w:ascii="Times New Roman" w:hAnsi="Times New Roman" w:cs="Times New Roman"/>
          <w:b/>
          <w:bCs/>
          <w:sz w:val="24"/>
          <w:szCs w:val="24"/>
        </w:rPr>
        <w:t>Mockups</w:t>
      </w:r>
      <w:proofErr w:type="spellEnd"/>
    </w:p>
    <w:p w14:paraId="4E57DDF7" w14:textId="5690ACAF" w:rsidR="00597821" w:rsidRPr="00E63272" w:rsidRDefault="00597821" w:rsidP="005978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sz w:val="24"/>
          <w:szCs w:val="24"/>
        </w:rPr>
        <w:t>Ad 1: Facebook Carousel Ad</w:t>
      </w:r>
    </w:p>
    <w:p w14:paraId="5094FD3B" w14:textId="77777777" w:rsidR="00E55D58" w:rsidRPr="00E63272" w:rsidRDefault="00E55D58" w:rsidP="005978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4EB825" wp14:editId="01ED4C65">
            <wp:extent cx="3587750" cy="3007424"/>
            <wp:effectExtent l="0" t="0" r="0" b="2540"/>
            <wp:docPr id="1879130237" name="Picture 1" descr="A group of flower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30237" name="Picture 1" descr="A group of flowers in a row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575" cy="302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71BB" w14:textId="77777777" w:rsidR="00E55D58" w:rsidRPr="00E63272" w:rsidRDefault="00E55D58" w:rsidP="005978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93CB00" w14:textId="397C88CB" w:rsidR="00E55D58" w:rsidRPr="00E63272" w:rsidRDefault="00E55D58" w:rsidP="005978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sz w:val="24"/>
          <w:szCs w:val="24"/>
        </w:rPr>
        <w:t>Caption: Surprise your loved ones with fresh blooms!</w:t>
      </w:r>
    </w:p>
    <w:p w14:paraId="243BF434" w14:textId="0024EEAF" w:rsidR="00321077" w:rsidRPr="00E63272" w:rsidRDefault="00321077" w:rsidP="005978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sz w:val="24"/>
          <w:szCs w:val="24"/>
        </w:rPr>
        <w:t>Instagram:</w:t>
      </w:r>
    </w:p>
    <w:p w14:paraId="14D004F2" w14:textId="2BBCC9BB" w:rsidR="00E55D58" w:rsidRPr="00E63272" w:rsidRDefault="00E55D58" w:rsidP="005978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A59147" wp14:editId="7A307D8F">
            <wp:extent cx="2561492" cy="3201864"/>
            <wp:effectExtent l="0" t="0" r="0" b="0"/>
            <wp:docPr id="105859430" name="Picture 2" descr="A screenshot of a flower sho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9430" name="Picture 2" descr="A screenshot of a flower shop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762" cy="322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BAB6" w14:textId="3A2E699F" w:rsidR="00E55D58" w:rsidRPr="00E63272" w:rsidRDefault="00E55D58" w:rsidP="005978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sz w:val="24"/>
          <w:szCs w:val="24"/>
        </w:rPr>
        <w:t>Caption: Surprise your loved ones with fresh blooms!</w:t>
      </w:r>
    </w:p>
    <w:p w14:paraId="1B71F3DA" w14:textId="77777777" w:rsidR="00E55D58" w:rsidRPr="00E63272" w:rsidRDefault="00E55D58" w:rsidP="005978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D02796" w14:textId="77777777" w:rsidR="007B71D2" w:rsidRPr="00E63272" w:rsidRDefault="007B71D2" w:rsidP="007B71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sz w:val="24"/>
          <w:szCs w:val="24"/>
        </w:rPr>
        <w:t>Ad 2: TikTok Video Ad</w:t>
      </w:r>
    </w:p>
    <w:p w14:paraId="6570802C" w14:textId="433D1504" w:rsidR="00E55D58" w:rsidRPr="00E63272" w:rsidRDefault="00286C07" w:rsidP="007B71D2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9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TikT</w:t>
        </w:r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o</w:t>
        </w:r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k</w:t>
        </w:r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link</w:t>
        </w:r>
      </w:hyperlink>
    </w:p>
    <w:p w14:paraId="271BD7BE" w14:textId="1E651F01" w:rsidR="00E55D58" w:rsidRPr="00E63272" w:rsidRDefault="00E55D58" w:rsidP="007B71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sz w:val="24"/>
          <w:szCs w:val="24"/>
        </w:rPr>
        <w:t>Caption: Last-Minute Gift? We Got You!</w:t>
      </w:r>
    </w:p>
    <w:p w14:paraId="75DB3587" w14:textId="77777777" w:rsidR="007B71D2" w:rsidRPr="00E63272" w:rsidRDefault="007B71D2" w:rsidP="007B71D2">
      <w:pPr>
        <w:rPr>
          <w:rFonts w:ascii="Times New Roman" w:hAnsi="Times New Roman" w:cs="Times New Roman"/>
          <w:sz w:val="24"/>
          <w:szCs w:val="24"/>
        </w:rPr>
      </w:pPr>
    </w:p>
    <w:p w14:paraId="48587B64" w14:textId="2B3224D2" w:rsidR="007B71D2" w:rsidRPr="00E63272" w:rsidRDefault="00321077" w:rsidP="007B71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sz w:val="24"/>
          <w:szCs w:val="24"/>
        </w:rPr>
        <w:t>Budget: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5827D01" w14:textId="77777777" w:rsidR="007B71D2" w:rsidRPr="00E63272" w:rsidRDefault="007B71D2" w:rsidP="007B71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sz w:val="24"/>
          <w:szCs w:val="24"/>
        </w:rPr>
        <w:t>Estimated Monthly Budget: $5,000</w:t>
      </w:r>
    </w:p>
    <w:p w14:paraId="7A024263" w14:textId="77777777" w:rsidR="007B71D2" w:rsidRPr="00E63272" w:rsidRDefault="007B71D2" w:rsidP="007B71D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sz w:val="24"/>
          <w:szCs w:val="24"/>
        </w:rPr>
        <w:t>Facebook &amp; Instagram Ads:</w:t>
      </w:r>
      <w:r w:rsidRPr="00E63272">
        <w:rPr>
          <w:rFonts w:ascii="Times New Roman" w:hAnsi="Times New Roman" w:cs="Times New Roman"/>
          <w:sz w:val="24"/>
          <w:szCs w:val="24"/>
        </w:rPr>
        <w:t xml:space="preserve"> $2,500 (High engagement &amp; strong conversion potential)</w:t>
      </w:r>
    </w:p>
    <w:p w14:paraId="43B9C48E" w14:textId="77777777" w:rsidR="007B71D2" w:rsidRPr="00E63272" w:rsidRDefault="007B71D2" w:rsidP="007B71D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sz w:val="24"/>
          <w:szCs w:val="24"/>
        </w:rPr>
        <w:t>Pinterest Ads:</w:t>
      </w:r>
      <w:r w:rsidRPr="00E63272">
        <w:rPr>
          <w:rFonts w:ascii="Times New Roman" w:hAnsi="Times New Roman" w:cs="Times New Roman"/>
          <w:sz w:val="24"/>
          <w:szCs w:val="24"/>
        </w:rPr>
        <w:t xml:space="preserve"> $1,000 (Targeting gift buyers &amp; inspiration seekers)</w:t>
      </w:r>
    </w:p>
    <w:p w14:paraId="48B64757" w14:textId="77777777" w:rsidR="007B71D2" w:rsidRPr="00E63272" w:rsidRDefault="007B71D2" w:rsidP="007B71D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63272">
        <w:rPr>
          <w:rFonts w:ascii="Times New Roman" w:hAnsi="Times New Roman" w:cs="Times New Roman"/>
          <w:b/>
          <w:bCs/>
          <w:sz w:val="24"/>
          <w:szCs w:val="24"/>
        </w:rPr>
        <w:t>TikTok Ads:</w:t>
      </w:r>
      <w:r w:rsidRPr="00E63272">
        <w:rPr>
          <w:rFonts w:ascii="Times New Roman" w:hAnsi="Times New Roman" w:cs="Times New Roman"/>
          <w:sz w:val="24"/>
          <w:szCs w:val="24"/>
        </w:rPr>
        <w:t xml:space="preserve"> $1,500 (Boosting brand awareness &amp; viral potential)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253A5" w:rsidRPr="00E63272" w14:paraId="7E4088E0" w14:textId="77777777" w:rsidTr="00E55D58">
        <w:tc>
          <w:tcPr>
            <w:tcW w:w="2337" w:type="dxa"/>
          </w:tcPr>
          <w:p w14:paraId="76BCC623" w14:textId="33A48BDD" w:rsidR="003253A5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Day</w:t>
            </w:r>
          </w:p>
        </w:tc>
        <w:tc>
          <w:tcPr>
            <w:tcW w:w="2337" w:type="dxa"/>
          </w:tcPr>
          <w:p w14:paraId="430A1B76" w14:textId="643C2EDA" w:rsidR="003253A5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</w:p>
        </w:tc>
        <w:tc>
          <w:tcPr>
            <w:tcW w:w="2338" w:type="dxa"/>
          </w:tcPr>
          <w:p w14:paraId="75CC4353" w14:textId="3EF08AB3" w:rsidR="003253A5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Content-Type</w:t>
            </w:r>
          </w:p>
        </w:tc>
        <w:tc>
          <w:tcPr>
            <w:tcW w:w="2338" w:type="dxa"/>
          </w:tcPr>
          <w:p w14:paraId="383FAF9A" w14:textId="681D15A1" w:rsidR="003253A5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Budget Allocation</w:t>
            </w:r>
          </w:p>
        </w:tc>
      </w:tr>
      <w:tr w:rsidR="00E55D58" w:rsidRPr="00E63272" w14:paraId="465F6E2D" w14:textId="77777777" w:rsidTr="00E55D58">
        <w:tc>
          <w:tcPr>
            <w:tcW w:w="2337" w:type="dxa"/>
          </w:tcPr>
          <w:p w14:paraId="2639CE81" w14:textId="7989C1F3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337" w:type="dxa"/>
          </w:tcPr>
          <w:p w14:paraId="12B3EB3B" w14:textId="393799B7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 xml:space="preserve">Instagram &amp; Facebook </w:t>
            </w:r>
          </w:p>
        </w:tc>
        <w:tc>
          <w:tcPr>
            <w:tcW w:w="2338" w:type="dxa"/>
          </w:tcPr>
          <w:p w14:paraId="1B53EB09" w14:textId="66BD5BBA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Carousel Ad</w:t>
            </w:r>
          </w:p>
        </w:tc>
        <w:tc>
          <w:tcPr>
            <w:tcW w:w="2338" w:type="dxa"/>
          </w:tcPr>
          <w:p w14:paraId="7D6C7F60" w14:textId="14E072A8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$400</w:t>
            </w:r>
          </w:p>
        </w:tc>
      </w:tr>
      <w:tr w:rsidR="00E55D58" w:rsidRPr="00E63272" w14:paraId="286C665E" w14:textId="77777777" w:rsidTr="00E55D58">
        <w:tc>
          <w:tcPr>
            <w:tcW w:w="2337" w:type="dxa"/>
          </w:tcPr>
          <w:p w14:paraId="56128831" w14:textId="6F6E1851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Tuesday</w:t>
            </w:r>
          </w:p>
        </w:tc>
        <w:tc>
          <w:tcPr>
            <w:tcW w:w="2337" w:type="dxa"/>
          </w:tcPr>
          <w:p w14:paraId="1FFFA375" w14:textId="58742B31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TikTok</w:t>
            </w:r>
          </w:p>
        </w:tc>
        <w:tc>
          <w:tcPr>
            <w:tcW w:w="2338" w:type="dxa"/>
          </w:tcPr>
          <w:p w14:paraId="2D2E894F" w14:textId="0FEB8096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Video Ad</w:t>
            </w:r>
          </w:p>
        </w:tc>
        <w:tc>
          <w:tcPr>
            <w:tcW w:w="2338" w:type="dxa"/>
          </w:tcPr>
          <w:p w14:paraId="6D567250" w14:textId="69281BA4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$300</w:t>
            </w:r>
          </w:p>
        </w:tc>
      </w:tr>
      <w:tr w:rsidR="00E55D58" w:rsidRPr="00E63272" w14:paraId="7B9B3372" w14:textId="77777777" w:rsidTr="00E55D58">
        <w:tc>
          <w:tcPr>
            <w:tcW w:w="2337" w:type="dxa"/>
          </w:tcPr>
          <w:p w14:paraId="619FEF00" w14:textId="2D5C1F81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Wednesday</w:t>
            </w:r>
          </w:p>
        </w:tc>
        <w:tc>
          <w:tcPr>
            <w:tcW w:w="2337" w:type="dxa"/>
          </w:tcPr>
          <w:p w14:paraId="4FA0BE72" w14:textId="11B41BD7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Pinterest</w:t>
            </w:r>
          </w:p>
        </w:tc>
        <w:tc>
          <w:tcPr>
            <w:tcW w:w="2338" w:type="dxa"/>
          </w:tcPr>
          <w:p w14:paraId="64B70762" w14:textId="6E736806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Promoted Pin</w:t>
            </w:r>
          </w:p>
        </w:tc>
        <w:tc>
          <w:tcPr>
            <w:tcW w:w="2338" w:type="dxa"/>
          </w:tcPr>
          <w:p w14:paraId="5CA330FD" w14:textId="2C707182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$200</w:t>
            </w:r>
          </w:p>
        </w:tc>
      </w:tr>
      <w:tr w:rsidR="00E55D58" w:rsidRPr="00E63272" w14:paraId="178B728A" w14:textId="77777777" w:rsidTr="00E55D58">
        <w:tc>
          <w:tcPr>
            <w:tcW w:w="2337" w:type="dxa"/>
          </w:tcPr>
          <w:p w14:paraId="0C119EF1" w14:textId="4B2387FC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Thursday</w:t>
            </w:r>
          </w:p>
        </w:tc>
        <w:tc>
          <w:tcPr>
            <w:tcW w:w="2337" w:type="dxa"/>
          </w:tcPr>
          <w:p w14:paraId="1B0B4737" w14:textId="23F90FBC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Instagram stories</w:t>
            </w:r>
          </w:p>
        </w:tc>
        <w:tc>
          <w:tcPr>
            <w:tcW w:w="2338" w:type="dxa"/>
          </w:tcPr>
          <w:p w14:paraId="1AB7BD48" w14:textId="055C3839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Limited-Time Offer</w:t>
            </w:r>
          </w:p>
        </w:tc>
        <w:tc>
          <w:tcPr>
            <w:tcW w:w="2338" w:type="dxa"/>
          </w:tcPr>
          <w:p w14:paraId="15E544C2" w14:textId="58FC5333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$300</w:t>
            </w:r>
          </w:p>
        </w:tc>
      </w:tr>
      <w:tr w:rsidR="00E55D58" w:rsidRPr="00E63272" w14:paraId="6F572C28" w14:textId="77777777" w:rsidTr="00E55D58">
        <w:tc>
          <w:tcPr>
            <w:tcW w:w="2337" w:type="dxa"/>
          </w:tcPr>
          <w:p w14:paraId="5BB5C41D" w14:textId="65B50F9A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Friday</w:t>
            </w:r>
          </w:p>
        </w:tc>
        <w:tc>
          <w:tcPr>
            <w:tcW w:w="2337" w:type="dxa"/>
          </w:tcPr>
          <w:p w14:paraId="67317E46" w14:textId="5034043A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 xml:space="preserve">Facebook </w:t>
            </w:r>
          </w:p>
        </w:tc>
        <w:tc>
          <w:tcPr>
            <w:tcW w:w="2338" w:type="dxa"/>
          </w:tcPr>
          <w:p w14:paraId="70C6394A" w14:textId="0AFE77BE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Static Image Ad</w:t>
            </w:r>
          </w:p>
        </w:tc>
        <w:tc>
          <w:tcPr>
            <w:tcW w:w="2338" w:type="dxa"/>
          </w:tcPr>
          <w:p w14:paraId="7F90C15E" w14:textId="2FF0E9AF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$400</w:t>
            </w:r>
          </w:p>
        </w:tc>
      </w:tr>
      <w:tr w:rsidR="00E55D58" w:rsidRPr="00E63272" w14:paraId="0DD311C6" w14:textId="77777777" w:rsidTr="00E55D58">
        <w:tc>
          <w:tcPr>
            <w:tcW w:w="2337" w:type="dxa"/>
          </w:tcPr>
          <w:p w14:paraId="7E45E1DB" w14:textId="7338D5A9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Saturday</w:t>
            </w:r>
          </w:p>
        </w:tc>
        <w:tc>
          <w:tcPr>
            <w:tcW w:w="2337" w:type="dxa"/>
          </w:tcPr>
          <w:p w14:paraId="59F67AFB" w14:textId="17C435C5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TikTok</w:t>
            </w:r>
          </w:p>
        </w:tc>
        <w:tc>
          <w:tcPr>
            <w:tcW w:w="2338" w:type="dxa"/>
          </w:tcPr>
          <w:p w14:paraId="5FD8C2BA" w14:textId="55B798F8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Influencer Collaboration</w:t>
            </w:r>
          </w:p>
        </w:tc>
        <w:tc>
          <w:tcPr>
            <w:tcW w:w="2338" w:type="dxa"/>
          </w:tcPr>
          <w:p w14:paraId="19B347B8" w14:textId="687FA374" w:rsidR="00E55D58" w:rsidRPr="00E63272" w:rsidRDefault="003253A5" w:rsidP="007B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$500</w:t>
            </w:r>
          </w:p>
        </w:tc>
      </w:tr>
      <w:tr w:rsidR="003253A5" w:rsidRPr="00E63272" w14:paraId="62E3313F" w14:textId="77777777" w:rsidTr="00E55D58">
        <w:tc>
          <w:tcPr>
            <w:tcW w:w="2337" w:type="dxa"/>
          </w:tcPr>
          <w:p w14:paraId="755D87AF" w14:textId="7D897728" w:rsidR="003253A5" w:rsidRPr="00E63272" w:rsidRDefault="003253A5" w:rsidP="003253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Sunday</w:t>
            </w:r>
          </w:p>
        </w:tc>
        <w:tc>
          <w:tcPr>
            <w:tcW w:w="2337" w:type="dxa"/>
          </w:tcPr>
          <w:p w14:paraId="202B2B9A" w14:textId="25DAC5D4" w:rsidR="003253A5" w:rsidRPr="00E63272" w:rsidRDefault="003253A5" w:rsidP="003253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Instagram &amp; Facebook</w:t>
            </w:r>
          </w:p>
        </w:tc>
        <w:tc>
          <w:tcPr>
            <w:tcW w:w="2338" w:type="dxa"/>
          </w:tcPr>
          <w:p w14:paraId="3334837F" w14:textId="79FF61B4" w:rsidR="003253A5" w:rsidRPr="00E63272" w:rsidRDefault="003253A5" w:rsidP="003253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Retargeting Ad</w:t>
            </w:r>
          </w:p>
        </w:tc>
        <w:tc>
          <w:tcPr>
            <w:tcW w:w="2338" w:type="dxa"/>
          </w:tcPr>
          <w:p w14:paraId="00A55CBB" w14:textId="1FF167A6" w:rsidR="003253A5" w:rsidRPr="00E63272" w:rsidRDefault="003253A5" w:rsidP="003253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3272">
              <w:rPr>
                <w:rFonts w:ascii="Times New Roman" w:hAnsi="Times New Roman" w:cs="Times New Roman"/>
                <w:sz w:val="24"/>
                <w:szCs w:val="24"/>
              </w:rPr>
              <w:t>$400</w:t>
            </w:r>
          </w:p>
        </w:tc>
      </w:tr>
    </w:tbl>
    <w:p w14:paraId="4B73B950" w14:textId="77777777" w:rsidR="007B71D2" w:rsidRPr="00E63272" w:rsidRDefault="007B71D2" w:rsidP="007B71D2">
      <w:pPr>
        <w:rPr>
          <w:rFonts w:ascii="Times New Roman" w:hAnsi="Times New Roman" w:cs="Times New Roman"/>
          <w:sz w:val="24"/>
          <w:szCs w:val="24"/>
        </w:rPr>
      </w:pPr>
    </w:p>
    <w:p w14:paraId="625357C7" w14:textId="3C62E532" w:rsidR="00321077" w:rsidRPr="00321077" w:rsidRDefault="00321077" w:rsidP="00321077">
      <w:pPr>
        <w:rPr>
          <w:rFonts w:ascii="Times New Roman" w:hAnsi="Times New Roman" w:cs="Times New Roman"/>
          <w:sz w:val="24"/>
          <w:szCs w:val="24"/>
        </w:rPr>
      </w:pPr>
      <w:r w:rsidRPr="00321077">
        <w:rPr>
          <w:rFonts w:ascii="Times New Roman" w:hAnsi="Times New Roman" w:cs="Times New Roman"/>
          <w:sz w:val="24"/>
          <w:szCs w:val="24"/>
        </w:rPr>
        <w:t xml:space="preserve">The advertising platforms will run Instagram and Facebook ads during popular days </w:t>
      </w:r>
      <w:r>
        <w:rPr>
          <w:rFonts w:ascii="Times New Roman" w:hAnsi="Times New Roman" w:cs="Times New Roman"/>
          <w:sz w:val="24"/>
          <w:szCs w:val="24"/>
        </w:rPr>
        <w:t>of</w:t>
      </w:r>
      <w:r w:rsidRPr="00321077">
        <w:rPr>
          <w:rFonts w:ascii="Times New Roman" w:hAnsi="Times New Roman" w:cs="Times New Roman"/>
          <w:sz w:val="24"/>
          <w:szCs w:val="24"/>
        </w:rPr>
        <w:t xml:space="preserve"> the week (Monday Thursday and Sunday) to achieve maximum conversions.</w:t>
      </w:r>
    </w:p>
    <w:p w14:paraId="325B55BF" w14:textId="77777777" w:rsidR="00321077" w:rsidRPr="00321077" w:rsidRDefault="00321077" w:rsidP="00321077">
      <w:pPr>
        <w:rPr>
          <w:rFonts w:ascii="Times New Roman" w:hAnsi="Times New Roman" w:cs="Times New Roman"/>
          <w:sz w:val="24"/>
          <w:szCs w:val="24"/>
        </w:rPr>
      </w:pPr>
      <w:r w:rsidRPr="00321077">
        <w:rPr>
          <w:rFonts w:ascii="Times New Roman" w:hAnsi="Times New Roman" w:cs="Times New Roman"/>
          <w:sz w:val="24"/>
          <w:szCs w:val="24"/>
        </w:rPr>
        <w:t>TikTok ads run during midweek surveys and weekends because users prefer watching short-form videos most during these times.</w:t>
      </w:r>
    </w:p>
    <w:p w14:paraId="74F53BCD" w14:textId="77777777" w:rsidR="00321077" w:rsidRPr="00321077" w:rsidRDefault="00321077" w:rsidP="00321077">
      <w:pPr>
        <w:rPr>
          <w:rFonts w:ascii="Times New Roman" w:hAnsi="Times New Roman" w:cs="Times New Roman"/>
          <w:sz w:val="24"/>
          <w:szCs w:val="24"/>
        </w:rPr>
      </w:pPr>
      <w:r w:rsidRPr="00321077">
        <w:rPr>
          <w:rFonts w:ascii="Times New Roman" w:hAnsi="Times New Roman" w:cs="Times New Roman"/>
          <w:sz w:val="24"/>
          <w:szCs w:val="24"/>
        </w:rPr>
        <w:t>Sunday serves as the best day to perform retargeting advertising because it targets users who viewed but did not make purchases.</w:t>
      </w:r>
    </w:p>
    <w:p w14:paraId="70D43739" w14:textId="7F04293F" w:rsidR="00597821" w:rsidRPr="00321077" w:rsidRDefault="00321077" w:rsidP="00321077">
      <w:pPr>
        <w:rPr>
          <w:rFonts w:ascii="Times New Roman" w:hAnsi="Times New Roman" w:cs="Times New Roman"/>
          <w:sz w:val="24"/>
          <w:szCs w:val="24"/>
        </w:rPr>
      </w:pPr>
      <w:r w:rsidRPr="00321077">
        <w:rPr>
          <w:rFonts w:ascii="Times New Roman" w:hAnsi="Times New Roman" w:cs="Times New Roman"/>
          <w:sz w:val="24"/>
          <w:szCs w:val="24"/>
        </w:rPr>
        <w:t>TikTok platform users become more engaged with content on Saturdays so collaborative influencer campaigns should utilize that engagement peak.</w:t>
      </w:r>
    </w:p>
    <w:sectPr w:rsidR="00597821" w:rsidRPr="00321077" w:rsidSect="0086060C">
      <w:pgSz w:w="12240" w:h="15840"/>
      <w:pgMar w:top="1440" w:right="1440" w:bottom="1440" w:left="1440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C692A4" w14:textId="77777777" w:rsidR="00515615" w:rsidRDefault="00515615" w:rsidP="00E55D58">
      <w:pPr>
        <w:spacing w:after="0" w:line="240" w:lineRule="auto"/>
      </w:pPr>
      <w:r>
        <w:separator/>
      </w:r>
    </w:p>
  </w:endnote>
  <w:endnote w:type="continuationSeparator" w:id="0">
    <w:p w14:paraId="41B32B45" w14:textId="77777777" w:rsidR="00515615" w:rsidRDefault="00515615" w:rsidP="00E55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B9DE53" w14:textId="77777777" w:rsidR="00515615" w:rsidRDefault="00515615" w:rsidP="00E55D58">
      <w:pPr>
        <w:spacing w:after="0" w:line="240" w:lineRule="auto"/>
      </w:pPr>
      <w:r>
        <w:separator/>
      </w:r>
    </w:p>
  </w:footnote>
  <w:footnote w:type="continuationSeparator" w:id="0">
    <w:p w14:paraId="188F3AA3" w14:textId="77777777" w:rsidR="00515615" w:rsidRDefault="00515615" w:rsidP="00E55D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7767F"/>
    <w:multiLevelType w:val="hybridMultilevel"/>
    <w:tmpl w:val="87589B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266F7"/>
    <w:multiLevelType w:val="hybridMultilevel"/>
    <w:tmpl w:val="A266B4B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F443D"/>
    <w:multiLevelType w:val="multilevel"/>
    <w:tmpl w:val="4FE46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A3A4A"/>
    <w:multiLevelType w:val="hybridMultilevel"/>
    <w:tmpl w:val="C602E30E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16AE9"/>
    <w:multiLevelType w:val="hybridMultilevel"/>
    <w:tmpl w:val="8A30B68A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37937"/>
    <w:multiLevelType w:val="hybridMultilevel"/>
    <w:tmpl w:val="E7EE1D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CA76C3"/>
    <w:multiLevelType w:val="hybridMultilevel"/>
    <w:tmpl w:val="E4C28EB6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2A3F14"/>
    <w:multiLevelType w:val="hybridMultilevel"/>
    <w:tmpl w:val="4C78F0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21EB3"/>
    <w:multiLevelType w:val="multilevel"/>
    <w:tmpl w:val="C2609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940755"/>
    <w:multiLevelType w:val="hybridMultilevel"/>
    <w:tmpl w:val="D6981BC4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A0772E"/>
    <w:multiLevelType w:val="multilevel"/>
    <w:tmpl w:val="FFA26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B06DD4"/>
    <w:multiLevelType w:val="hybridMultilevel"/>
    <w:tmpl w:val="5FDE2F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600554"/>
    <w:multiLevelType w:val="hybridMultilevel"/>
    <w:tmpl w:val="50E622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F73FCC"/>
    <w:multiLevelType w:val="hybridMultilevel"/>
    <w:tmpl w:val="912814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506DCB"/>
    <w:multiLevelType w:val="hybridMultilevel"/>
    <w:tmpl w:val="B970A944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457991"/>
    <w:multiLevelType w:val="hybridMultilevel"/>
    <w:tmpl w:val="EBF8454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E2A61A9"/>
    <w:multiLevelType w:val="hybridMultilevel"/>
    <w:tmpl w:val="9B72F4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4482280">
    <w:abstractNumId w:val="0"/>
  </w:num>
  <w:num w:numId="2" w16cid:durableId="445345268">
    <w:abstractNumId w:val="16"/>
  </w:num>
  <w:num w:numId="3" w16cid:durableId="175656040">
    <w:abstractNumId w:val="12"/>
  </w:num>
  <w:num w:numId="4" w16cid:durableId="1021278247">
    <w:abstractNumId w:val="6"/>
  </w:num>
  <w:num w:numId="5" w16cid:durableId="970135610">
    <w:abstractNumId w:val="4"/>
  </w:num>
  <w:num w:numId="6" w16cid:durableId="1829320023">
    <w:abstractNumId w:val="2"/>
  </w:num>
  <w:num w:numId="7" w16cid:durableId="1589577674">
    <w:abstractNumId w:val="15"/>
  </w:num>
  <w:num w:numId="8" w16cid:durableId="757605673">
    <w:abstractNumId w:val="10"/>
  </w:num>
  <w:num w:numId="9" w16cid:durableId="1351683959">
    <w:abstractNumId w:val="8"/>
  </w:num>
  <w:num w:numId="10" w16cid:durableId="720639702">
    <w:abstractNumId w:val="7"/>
  </w:num>
  <w:num w:numId="11" w16cid:durableId="1342201582">
    <w:abstractNumId w:val="1"/>
  </w:num>
  <w:num w:numId="12" w16cid:durableId="793673705">
    <w:abstractNumId w:val="11"/>
  </w:num>
  <w:num w:numId="13" w16cid:durableId="444925287">
    <w:abstractNumId w:val="14"/>
  </w:num>
  <w:num w:numId="14" w16cid:durableId="1126629526">
    <w:abstractNumId w:val="3"/>
  </w:num>
  <w:num w:numId="15" w16cid:durableId="1972590780">
    <w:abstractNumId w:val="9"/>
  </w:num>
  <w:num w:numId="16" w16cid:durableId="753824447">
    <w:abstractNumId w:val="13"/>
  </w:num>
  <w:num w:numId="17" w16cid:durableId="17785251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821"/>
    <w:rsid w:val="00232134"/>
    <w:rsid w:val="00286C07"/>
    <w:rsid w:val="00321077"/>
    <w:rsid w:val="003253A5"/>
    <w:rsid w:val="003B5F68"/>
    <w:rsid w:val="00415A6A"/>
    <w:rsid w:val="004900F1"/>
    <w:rsid w:val="0051361C"/>
    <w:rsid w:val="00515615"/>
    <w:rsid w:val="00587181"/>
    <w:rsid w:val="00597821"/>
    <w:rsid w:val="0071506E"/>
    <w:rsid w:val="007B71D2"/>
    <w:rsid w:val="0086060C"/>
    <w:rsid w:val="00A40417"/>
    <w:rsid w:val="00AB1C45"/>
    <w:rsid w:val="00C5115D"/>
    <w:rsid w:val="00D869B8"/>
    <w:rsid w:val="00E55D58"/>
    <w:rsid w:val="00E63272"/>
    <w:rsid w:val="00F8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BBFCA3"/>
  <w15:chartTrackingRefBased/>
  <w15:docId w15:val="{AC800A75-98D3-40B6-9EE4-1F9D73396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8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8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8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8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8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8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8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8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8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8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8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8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8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8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8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8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8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8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78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8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8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8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8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8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8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8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8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82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5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D58"/>
  </w:style>
  <w:style w:type="paragraph" w:styleId="Footer">
    <w:name w:val="footer"/>
    <w:basedOn w:val="Normal"/>
    <w:link w:val="FooterChar"/>
    <w:uiPriority w:val="99"/>
    <w:unhideWhenUsed/>
    <w:rsid w:val="00E55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D58"/>
  </w:style>
  <w:style w:type="table" w:styleId="TableGrid">
    <w:name w:val="Table Grid"/>
    <w:basedOn w:val="TableNormal"/>
    <w:uiPriority w:val="39"/>
    <w:rsid w:val="00E55D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86C0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C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6C0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vimeo.com/1058397069/6500a6cfef?share=co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1624</TotalTime>
  <Pages>5</Pages>
  <Words>805</Words>
  <Characters>4925</Characters>
  <Application>Microsoft Office Word</Application>
  <DocSecurity>0</DocSecurity>
  <Lines>164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Raval</dc:creator>
  <cp:keywords/>
  <dc:description/>
  <cp:lastModifiedBy>Sneha Raval</cp:lastModifiedBy>
  <cp:revision>7</cp:revision>
  <dcterms:created xsi:type="dcterms:W3CDTF">2025-02-16T20:46:00Z</dcterms:created>
  <dcterms:modified xsi:type="dcterms:W3CDTF">2025-02-19T23:41:00Z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df3ef0f8-b8ce-4971-b2cb-e8a78b29ce34</vt:lpwstr>
  </property>
</Properties>
</file>