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556C9" w14:textId="77777777"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40"/>
          <w:szCs w:val="40"/>
          <w:lang w:val="en-US" w:eastAsia="en-IN"/>
        </w:rPr>
        <w:t xml:space="preserve">Front-End UI/UX Development </w:t>
      </w:r>
      <w:r w:rsidRPr="00806153">
        <w:rPr>
          <w:rFonts w:ascii="Times New Roman" w:eastAsia="Times New Roman" w:hAnsi="Times New Roman" w:cs="Times New Roman"/>
          <w:sz w:val="40"/>
          <w:szCs w:val="40"/>
          <w:lang w:eastAsia="en-IN"/>
        </w:rPr>
        <w:t> </w:t>
      </w:r>
      <w:r w:rsidRPr="00806153">
        <w:rPr>
          <w:rFonts w:ascii="Times New Roman" w:eastAsia="Times New Roman" w:hAnsi="Times New Roman" w:cs="Times New Roman"/>
          <w:sz w:val="40"/>
          <w:szCs w:val="40"/>
          <w:lang w:eastAsia="en-IN"/>
        </w:rPr>
        <w:br/>
      </w:r>
      <w:r w:rsidRPr="00806153">
        <w:rPr>
          <w:rFonts w:ascii="Calibri" w:eastAsia="Times New Roman" w:hAnsi="Calibri" w:cs="Calibri"/>
          <w:lang w:eastAsia="en-IN"/>
        </w:rPr>
        <w:t> </w:t>
      </w:r>
      <w:r w:rsidRPr="00806153">
        <w:rPr>
          <w:rFonts w:ascii="Calibri" w:eastAsia="Times New Roman" w:hAnsi="Calibri" w:cs="Calibri"/>
          <w:lang w:eastAsia="en-IN"/>
        </w:rPr>
        <w:br/>
        <w:t> </w:t>
      </w:r>
      <w:r w:rsidRPr="00806153">
        <w:rPr>
          <w:rFonts w:ascii="Calibri" w:eastAsia="Times New Roman" w:hAnsi="Calibri" w:cs="Calibri"/>
          <w:lang w:eastAsia="en-IN"/>
        </w:rPr>
        <w:br/>
      </w:r>
      <w:r w:rsidRPr="00806153">
        <w:rPr>
          <w:rFonts w:ascii="Times New Roman" w:eastAsia="Times New Roman" w:hAnsi="Times New Roman" w:cs="Times New Roman"/>
          <w:b/>
          <w:bCs/>
          <w:sz w:val="40"/>
          <w:szCs w:val="40"/>
          <w:lang w:eastAsia="en-IN"/>
        </w:rPr>
        <w:t xml:space="preserve">Front-End UI/UX Development Mini Project </w:t>
      </w:r>
      <w:r w:rsidRPr="00806153">
        <w:rPr>
          <w:rFonts w:ascii="Times New Roman" w:eastAsia="Times New Roman" w:hAnsi="Times New Roman" w:cs="Times New Roman"/>
          <w:sz w:val="40"/>
          <w:szCs w:val="40"/>
          <w:lang w:eastAsia="en-IN"/>
        </w:rPr>
        <w:t> </w:t>
      </w:r>
      <w:r w:rsidRPr="00806153">
        <w:rPr>
          <w:rFonts w:ascii="Times New Roman" w:eastAsia="Times New Roman" w:hAnsi="Times New Roman" w:cs="Times New Roman"/>
          <w:sz w:val="40"/>
          <w:szCs w:val="40"/>
          <w:lang w:eastAsia="en-IN"/>
        </w:rPr>
        <w:br/>
      </w:r>
      <w:r w:rsidRPr="00806153">
        <w:rPr>
          <w:rFonts w:ascii="Calibri" w:eastAsia="Times New Roman" w:hAnsi="Calibri" w:cs="Calibri"/>
          <w:lang w:eastAsia="en-IN"/>
        </w:rPr>
        <w:t> </w:t>
      </w:r>
      <w:r w:rsidRPr="00806153">
        <w:rPr>
          <w:rFonts w:ascii="Calibri" w:eastAsia="Times New Roman" w:hAnsi="Calibri" w:cs="Calibri"/>
          <w:lang w:eastAsia="en-IN"/>
        </w:rPr>
        <w:br/>
        <w:t> </w:t>
      </w:r>
      <w:r w:rsidRPr="00806153">
        <w:rPr>
          <w:rFonts w:ascii="Calibri" w:eastAsia="Times New Roman" w:hAnsi="Calibri" w:cs="Calibri"/>
          <w:lang w:eastAsia="en-IN"/>
        </w:rPr>
        <w:br/>
      </w:r>
      <w:r w:rsidRPr="00806153">
        <w:rPr>
          <w:rFonts w:ascii="Times New Roman" w:eastAsia="Times New Roman" w:hAnsi="Times New Roman" w:cs="Times New Roman"/>
          <w:b/>
          <w:bCs/>
          <w:sz w:val="32"/>
          <w:szCs w:val="32"/>
          <w:lang w:val="en-US" w:eastAsia="en-IN"/>
        </w:rPr>
        <w:t>UI/UX DESIGN FUNDAMENTALS</w:t>
      </w:r>
      <w:r w:rsidRPr="00806153">
        <w:rPr>
          <w:rFonts w:ascii="Times New Roman" w:eastAsia="Times New Roman" w:hAnsi="Times New Roman" w:cs="Times New Roman"/>
          <w:sz w:val="32"/>
          <w:szCs w:val="32"/>
          <w:lang w:eastAsia="en-IN"/>
        </w:rPr>
        <w:t> </w:t>
      </w:r>
    </w:p>
    <w:p w14:paraId="5AEF5EB8" w14:textId="77777777"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sz w:val="32"/>
          <w:szCs w:val="32"/>
          <w:lang w:eastAsia="en-IN"/>
        </w:rPr>
        <w:t> </w:t>
      </w:r>
    </w:p>
    <w:p w14:paraId="2C11A2DE" w14:textId="77777777" w:rsidR="00503ACC" w:rsidRDefault="00503ACC" w:rsidP="00503ACC">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Submitted by:</w:t>
      </w:r>
      <w:r w:rsidRPr="00806153">
        <w:rPr>
          <w:rFonts w:ascii="Times New Roman" w:eastAsia="Times New Roman" w:hAnsi="Times New Roman" w:cs="Times New Roman"/>
          <w:sz w:val="24"/>
          <w:szCs w:val="24"/>
          <w:lang w:eastAsia="en-IN"/>
        </w:rPr>
        <w:t> </w:t>
      </w:r>
    </w:p>
    <w:p w14:paraId="3BA1F950" w14:textId="77777777"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p>
    <w:tbl>
      <w:tblPr>
        <w:tblW w:w="9221" w:type="dxa"/>
        <w:tblInd w:w="-1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76"/>
        <w:gridCol w:w="2066"/>
        <w:gridCol w:w="1418"/>
        <w:gridCol w:w="4111"/>
        <w:gridCol w:w="850"/>
      </w:tblGrid>
      <w:tr w:rsidR="00503ACC" w:rsidRPr="00806153" w14:paraId="371490D1" w14:textId="77777777" w:rsidTr="00D165FD">
        <w:trPr>
          <w:trHeight w:val="300"/>
        </w:trPr>
        <w:tc>
          <w:tcPr>
            <w:tcW w:w="776" w:type="dxa"/>
            <w:tcBorders>
              <w:top w:val="single" w:sz="6" w:space="0" w:color="auto"/>
              <w:left w:val="single" w:sz="6" w:space="0" w:color="auto"/>
              <w:bottom w:val="single" w:sz="6" w:space="0" w:color="auto"/>
              <w:right w:val="single" w:sz="6" w:space="0" w:color="auto"/>
            </w:tcBorders>
            <w:hideMark/>
          </w:tcPr>
          <w:p w14:paraId="4FE643A9"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SR.NO</w:t>
            </w:r>
            <w:r w:rsidRPr="00806153">
              <w:rPr>
                <w:rFonts w:ascii="Times New Roman" w:eastAsia="Times New Roman" w:hAnsi="Times New Roman" w:cs="Times New Roman"/>
                <w:sz w:val="24"/>
                <w:szCs w:val="24"/>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4FBE7CD1"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NAME</w:t>
            </w:r>
            <w:r w:rsidRPr="00806153">
              <w:rPr>
                <w:rFonts w:ascii="Times New Roman" w:eastAsia="Times New Roman" w:hAnsi="Times New Roman" w:cs="Times New Roman"/>
                <w:sz w:val="24"/>
                <w:szCs w:val="24"/>
                <w:lang w:eastAsia="en-IN"/>
              </w:rPr>
              <w:t> </w:t>
            </w:r>
          </w:p>
        </w:tc>
        <w:tc>
          <w:tcPr>
            <w:tcW w:w="1418" w:type="dxa"/>
            <w:tcBorders>
              <w:top w:val="single" w:sz="6" w:space="0" w:color="auto"/>
              <w:left w:val="single" w:sz="6" w:space="0" w:color="auto"/>
              <w:bottom w:val="single" w:sz="6" w:space="0" w:color="auto"/>
              <w:right w:val="single" w:sz="6" w:space="0" w:color="auto"/>
            </w:tcBorders>
            <w:hideMark/>
          </w:tcPr>
          <w:p w14:paraId="59C73045"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REGISTER</w:t>
            </w:r>
            <w:r w:rsidRPr="00806153">
              <w:rPr>
                <w:rFonts w:ascii="Times New Roman" w:eastAsia="Times New Roman" w:hAnsi="Times New Roman" w:cs="Times New Roman"/>
                <w:sz w:val="24"/>
                <w:szCs w:val="24"/>
                <w:lang w:eastAsia="en-IN"/>
              </w:rPr>
              <w:t> </w:t>
            </w:r>
          </w:p>
          <w:p w14:paraId="4993B8CF"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NUMBER</w:t>
            </w:r>
            <w:r w:rsidRPr="00806153">
              <w:rPr>
                <w:rFonts w:ascii="Times New Roman" w:eastAsia="Times New Roman" w:hAnsi="Times New Roman" w:cs="Times New Roman"/>
                <w:sz w:val="24"/>
                <w:szCs w:val="24"/>
                <w:lang w:eastAsia="en-IN"/>
              </w:rPr>
              <w:t> </w:t>
            </w:r>
          </w:p>
        </w:tc>
        <w:tc>
          <w:tcPr>
            <w:tcW w:w="4111" w:type="dxa"/>
            <w:tcBorders>
              <w:top w:val="single" w:sz="6" w:space="0" w:color="auto"/>
              <w:left w:val="single" w:sz="6" w:space="0" w:color="auto"/>
              <w:bottom w:val="single" w:sz="6" w:space="0" w:color="auto"/>
              <w:right w:val="single" w:sz="6" w:space="0" w:color="auto"/>
            </w:tcBorders>
            <w:hideMark/>
          </w:tcPr>
          <w:p w14:paraId="4325ACB3"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COLLEGE EMAIL ID</w:t>
            </w:r>
            <w:r w:rsidRPr="00806153">
              <w:rPr>
                <w:rFonts w:ascii="Times New Roman" w:eastAsia="Times New Roman" w:hAnsi="Times New Roman" w:cs="Times New Roman"/>
                <w:sz w:val="24"/>
                <w:szCs w:val="24"/>
                <w:lang w:eastAsia="en-IN"/>
              </w:rPr>
              <w:t> </w:t>
            </w:r>
          </w:p>
        </w:tc>
        <w:tc>
          <w:tcPr>
            <w:tcW w:w="850" w:type="dxa"/>
            <w:tcBorders>
              <w:top w:val="single" w:sz="6" w:space="0" w:color="auto"/>
              <w:left w:val="single" w:sz="6" w:space="0" w:color="auto"/>
              <w:bottom w:val="single" w:sz="6" w:space="0" w:color="auto"/>
              <w:right w:val="single" w:sz="6" w:space="0" w:color="auto"/>
            </w:tcBorders>
            <w:hideMark/>
          </w:tcPr>
          <w:p w14:paraId="175F1E28"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b/>
                <w:bCs/>
                <w:sz w:val="24"/>
                <w:szCs w:val="24"/>
                <w:lang w:val="en-US" w:eastAsia="en-IN"/>
              </w:rPr>
              <w:t>CLASS</w:t>
            </w:r>
            <w:r w:rsidRPr="00806153">
              <w:rPr>
                <w:rFonts w:ascii="Times New Roman" w:eastAsia="Times New Roman" w:hAnsi="Times New Roman" w:cs="Times New Roman"/>
                <w:sz w:val="24"/>
                <w:szCs w:val="24"/>
                <w:lang w:eastAsia="en-IN"/>
              </w:rPr>
              <w:t> </w:t>
            </w:r>
          </w:p>
        </w:tc>
      </w:tr>
      <w:tr w:rsidR="00503ACC" w:rsidRPr="00806153" w14:paraId="3199719D" w14:textId="77777777" w:rsidTr="00D165FD">
        <w:trPr>
          <w:trHeight w:val="300"/>
        </w:trPr>
        <w:tc>
          <w:tcPr>
            <w:tcW w:w="776" w:type="dxa"/>
            <w:tcBorders>
              <w:top w:val="single" w:sz="6" w:space="0" w:color="auto"/>
              <w:left w:val="single" w:sz="6" w:space="0" w:color="auto"/>
              <w:bottom w:val="single" w:sz="6" w:space="0" w:color="auto"/>
              <w:right w:val="single" w:sz="6" w:space="0" w:color="auto"/>
            </w:tcBorders>
            <w:hideMark/>
          </w:tcPr>
          <w:p w14:paraId="2B0462D1"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lang w:val="en-US" w:eastAsia="en-IN"/>
              </w:rPr>
              <w:t>1.</w:t>
            </w:r>
            <w:r w:rsidRPr="00806153">
              <w:rPr>
                <w:rFonts w:ascii="Times New Roman" w:eastAsia="Times New Roman" w:hAnsi="Times New Roman" w:cs="Times New Roman"/>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624FAAF0"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SNEHA T</w:t>
            </w:r>
          </w:p>
        </w:tc>
        <w:tc>
          <w:tcPr>
            <w:tcW w:w="1418" w:type="dxa"/>
            <w:tcBorders>
              <w:top w:val="single" w:sz="6" w:space="0" w:color="auto"/>
              <w:left w:val="single" w:sz="6" w:space="0" w:color="auto"/>
              <w:bottom w:val="single" w:sz="6" w:space="0" w:color="auto"/>
              <w:right w:val="single" w:sz="6" w:space="0" w:color="auto"/>
            </w:tcBorders>
            <w:hideMark/>
          </w:tcPr>
          <w:p w14:paraId="255DB02D"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2462365</w:t>
            </w:r>
          </w:p>
        </w:tc>
        <w:tc>
          <w:tcPr>
            <w:tcW w:w="4111" w:type="dxa"/>
            <w:tcBorders>
              <w:top w:val="single" w:sz="6" w:space="0" w:color="auto"/>
              <w:left w:val="single" w:sz="6" w:space="0" w:color="auto"/>
              <w:bottom w:val="single" w:sz="6" w:space="0" w:color="auto"/>
              <w:right w:val="single" w:sz="6" w:space="0" w:color="auto"/>
            </w:tcBorders>
            <w:hideMark/>
          </w:tcPr>
          <w:p w14:paraId="163C72E9"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sneha.t</w:t>
            </w:r>
            <w:r w:rsidRPr="00806153">
              <w:rPr>
                <w:rFonts w:ascii="Times New Roman" w:eastAsia="Times New Roman" w:hAnsi="Times New Roman" w:cs="Times New Roman"/>
                <w:lang w:val="en-US" w:eastAsia="en-IN"/>
              </w:rPr>
              <w:t>@btech.christuniversity.in</w:t>
            </w:r>
            <w:r w:rsidRPr="00806153">
              <w:rPr>
                <w:rFonts w:ascii="Times New Roman" w:eastAsia="Times New Roman" w:hAnsi="Times New Roman" w:cs="Times New Roman"/>
                <w:lang w:eastAsia="en-IN"/>
              </w:rPr>
              <w:t> </w:t>
            </w:r>
          </w:p>
        </w:tc>
        <w:tc>
          <w:tcPr>
            <w:tcW w:w="850" w:type="dxa"/>
            <w:tcBorders>
              <w:top w:val="single" w:sz="6" w:space="0" w:color="auto"/>
              <w:left w:val="single" w:sz="6" w:space="0" w:color="auto"/>
              <w:bottom w:val="single" w:sz="6" w:space="0" w:color="auto"/>
              <w:right w:val="single" w:sz="6" w:space="0" w:color="auto"/>
            </w:tcBorders>
            <w:hideMark/>
          </w:tcPr>
          <w:p w14:paraId="28110FD7"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3BTCS DS</w:t>
            </w:r>
          </w:p>
        </w:tc>
      </w:tr>
      <w:tr w:rsidR="00503ACC" w:rsidRPr="00806153" w14:paraId="1EA5FC08" w14:textId="77777777" w:rsidTr="00D165FD">
        <w:trPr>
          <w:trHeight w:val="300"/>
        </w:trPr>
        <w:tc>
          <w:tcPr>
            <w:tcW w:w="776" w:type="dxa"/>
            <w:tcBorders>
              <w:top w:val="single" w:sz="6" w:space="0" w:color="auto"/>
              <w:left w:val="single" w:sz="6" w:space="0" w:color="auto"/>
              <w:bottom w:val="single" w:sz="6" w:space="0" w:color="auto"/>
              <w:right w:val="single" w:sz="6" w:space="0" w:color="auto"/>
            </w:tcBorders>
            <w:hideMark/>
          </w:tcPr>
          <w:p w14:paraId="66A86AF3"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lang w:val="en-US" w:eastAsia="en-IN"/>
              </w:rPr>
              <w:t>2.</w:t>
            </w:r>
            <w:r w:rsidRPr="00806153">
              <w:rPr>
                <w:rFonts w:ascii="Times New Roman" w:eastAsia="Times New Roman" w:hAnsi="Times New Roman" w:cs="Times New Roman"/>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661BE117" w14:textId="77777777" w:rsidR="00503ACC" w:rsidRPr="00806153" w:rsidRDefault="00503ACC" w:rsidP="00D165FD">
            <w:pPr>
              <w:spacing w:after="0" w:line="240" w:lineRule="auto"/>
              <w:jc w:val="center"/>
              <w:textAlignment w:val="baseline"/>
              <w:rPr>
                <w:rFonts w:ascii="Times New Roman" w:eastAsia="Times New Roman" w:hAnsi="Times New Roman" w:cs="Times New Roman"/>
                <w:lang w:eastAsia="en-IN"/>
              </w:rPr>
            </w:pPr>
            <w:r w:rsidRPr="00E42091">
              <w:rPr>
                <w:rFonts w:ascii="Times New Roman" w:eastAsia="Times New Roman" w:hAnsi="Times New Roman" w:cs="Times New Roman"/>
                <w:lang w:eastAsia="en-IN"/>
              </w:rPr>
              <w:t>VIKASINI CHANDRAKUMAR</w:t>
            </w:r>
          </w:p>
        </w:tc>
        <w:tc>
          <w:tcPr>
            <w:tcW w:w="1418" w:type="dxa"/>
            <w:tcBorders>
              <w:top w:val="single" w:sz="6" w:space="0" w:color="auto"/>
              <w:left w:val="single" w:sz="6" w:space="0" w:color="auto"/>
              <w:bottom w:val="single" w:sz="6" w:space="0" w:color="auto"/>
              <w:right w:val="single" w:sz="6" w:space="0" w:color="auto"/>
            </w:tcBorders>
            <w:hideMark/>
          </w:tcPr>
          <w:p w14:paraId="56971003"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2462373</w:t>
            </w:r>
          </w:p>
        </w:tc>
        <w:tc>
          <w:tcPr>
            <w:tcW w:w="4111" w:type="dxa"/>
            <w:tcBorders>
              <w:top w:val="single" w:sz="6" w:space="0" w:color="auto"/>
              <w:left w:val="single" w:sz="6" w:space="0" w:color="auto"/>
              <w:bottom w:val="single" w:sz="6" w:space="0" w:color="auto"/>
              <w:right w:val="single" w:sz="6" w:space="0" w:color="auto"/>
            </w:tcBorders>
            <w:hideMark/>
          </w:tcPr>
          <w:p w14:paraId="7C4E2910"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vikasini.chandrakumar</w:t>
            </w:r>
            <w:r w:rsidRPr="00806153">
              <w:rPr>
                <w:rFonts w:ascii="Times New Roman" w:eastAsia="Times New Roman" w:hAnsi="Times New Roman" w:cs="Times New Roman"/>
                <w:lang w:val="en-US" w:eastAsia="en-IN"/>
              </w:rPr>
              <w:t>@btech.christuniversity.in</w:t>
            </w:r>
            <w:r w:rsidRPr="00806153">
              <w:rPr>
                <w:rFonts w:ascii="Times New Roman" w:eastAsia="Times New Roman" w:hAnsi="Times New Roman" w:cs="Times New Roman"/>
                <w:lang w:eastAsia="en-IN"/>
              </w:rPr>
              <w:t> </w:t>
            </w:r>
          </w:p>
        </w:tc>
        <w:tc>
          <w:tcPr>
            <w:tcW w:w="850" w:type="dxa"/>
            <w:tcBorders>
              <w:top w:val="single" w:sz="6" w:space="0" w:color="auto"/>
              <w:left w:val="single" w:sz="6" w:space="0" w:color="auto"/>
              <w:bottom w:val="single" w:sz="6" w:space="0" w:color="auto"/>
              <w:right w:val="single" w:sz="6" w:space="0" w:color="auto"/>
            </w:tcBorders>
            <w:hideMark/>
          </w:tcPr>
          <w:p w14:paraId="5D8A532E"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3BTCS DS</w:t>
            </w:r>
          </w:p>
        </w:tc>
      </w:tr>
      <w:tr w:rsidR="00503ACC" w:rsidRPr="00806153" w14:paraId="614129E7" w14:textId="77777777" w:rsidTr="00D165FD">
        <w:trPr>
          <w:trHeight w:val="300"/>
        </w:trPr>
        <w:tc>
          <w:tcPr>
            <w:tcW w:w="776" w:type="dxa"/>
            <w:tcBorders>
              <w:top w:val="single" w:sz="6" w:space="0" w:color="auto"/>
              <w:left w:val="single" w:sz="6" w:space="0" w:color="auto"/>
              <w:bottom w:val="single" w:sz="6" w:space="0" w:color="auto"/>
              <w:right w:val="single" w:sz="6" w:space="0" w:color="auto"/>
            </w:tcBorders>
            <w:hideMark/>
          </w:tcPr>
          <w:p w14:paraId="60C27D18"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806153">
              <w:rPr>
                <w:rFonts w:ascii="Times New Roman" w:eastAsia="Times New Roman" w:hAnsi="Times New Roman" w:cs="Times New Roman"/>
                <w:lang w:val="en-US" w:eastAsia="en-IN"/>
              </w:rPr>
              <w:t>3.</w:t>
            </w:r>
            <w:r w:rsidRPr="00806153">
              <w:rPr>
                <w:rFonts w:ascii="Times New Roman" w:eastAsia="Times New Roman" w:hAnsi="Times New Roman" w:cs="Times New Roman"/>
                <w:lang w:eastAsia="en-IN"/>
              </w:rPr>
              <w:t> </w:t>
            </w:r>
          </w:p>
        </w:tc>
        <w:tc>
          <w:tcPr>
            <w:tcW w:w="2066" w:type="dxa"/>
            <w:tcBorders>
              <w:top w:val="single" w:sz="6" w:space="0" w:color="auto"/>
              <w:left w:val="single" w:sz="6" w:space="0" w:color="auto"/>
              <w:bottom w:val="single" w:sz="6" w:space="0" w:color="auto"/>
              <w:right w:val="single" w:sz="6" w:space="0" w:color="auto"/>
            </w:tcBorders>
            <w:hideMark/>
          </w:tcPr>
          <w:p w14:paraId="2045F8C8"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3204AB">
              <w:rPr>
                <w:rFonts w:ascii="Times New Roman" w:eastAsia="Times New Roman" w:hAnsi="Times New Roman" w:cs="Times New Roman"/>
                <w:sz w:val="24"/>
                <w:szCs w:val="24"/>
                <w:lang w:eastAsia="en-IN"/>
              </w:rPr>
              <w:t>RAKSHWANTH.K</w:t>
            </w:r>
          </w:p>
        </w:tc>
        <w:tc>
          <w:tcPr>
            <w:tcW w:w="1418" w:type="dxa"/>
            <w:tcBorders>
              <w:top w:val="single" w:sz="6" w:space="0" w:color="auto"/>
              <w:left w:val="single" w:sz="6" w:space="0" w:color="auto"/>
              <w:bottom w:val="single" w:sz="6" w:space="0" w:color="auto"/>
              <w:right w:val="single" w:sz="6" w:space="0" w:color="auto"/>
            </w:tcBorders>
            <w:hideMark/>
          </w:tcPr>
          <w:p w14:paraId="3765DC2F"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2462352</w:t>
            </w:r>
            <w:r w:rsidRPr="00806153">
              <w:rPr>
                <w:rFonts w:ascii="Times New Roman" w:eastAsia="Times New Roman" w:hAnsi="Times New Roman" w:cs="Times New Roman"/>
                <w:lang w:eastAsia="en-IN"/>
              </w:rPr>
              <w:t> </w:t>
            </w:r>
          </w:p>
        </w:tc>
        <w:tc>
          <w:tcPr>
            <w:tcW w:w="4111" w:type="dxa"/>
            <w:tcBorders>
              <w:top w:val="single" w:sz="6" w:space="0" w:color="auto"/>
              <w:left w:val="single" w:sz="6" w:space="0" w:color="auto"/>
              <w:bottom w:val="single" w:sz="6" w:space="0" w:color="auto"/>
              <w:right w:val="single" w:sz="6" w:space="0" w:color="auto"/>
            </w:tcBorders>
            <w:hideMark/>
          </w:tcPr>
          <w:p w14:paraId="59BCD482" w14:textId="77777777" w:rsidR="00503ACC" w:rsidRPr="003204AB"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sidRPr="003204AB">
              <w:rPr>
                <w:rFonts w:ascii="Times New Roman" w:eastAsia="Times New Roman" w:hAnsi="Times New Roman" w:cs="Times New Roman"/>
                <w:sz w:val="24"/>
                <w:szCs w:val="24"/>
                <w:lang w:eastAsia="en-IN"/>
              </w:rPr>
              <w:t xml:space="preserve">rakshwanth.k@btech.christuniversity.in </w:t>
            </w:r>
          </w:p>
          <w:p w14:paraId="3C316C79" w14:textId="77777777" w:rsidR="00503ACC" w:rsidRPr="00806153" w:rsidRDefault="00503ACC" w:rsidP="00D165FD">
            <w:pPr>
              <w:spacing w:after="0" w:line="240" w:lineRule="auto"/>
              <w:textAlignment w:val="baseline"/>
              <w:rPr>
                <w:rFonts w:ascii="Times New Roman" w:eastAsia="Times New Roman" w:hAnsi="Times New Roman" w:cs="Times New Roman"/>
                <w:sz w:val="24"/>
                <w:szCs w:val="24"/>
                <w:lang w:eastAsia="en-IN"/>
              </w:rPr>
            </w:pPr>
          </w:p>
        </w:tc>
        <w:tc>
          <w:tcPr>
            <w:tcW w:w="850" w:type="dxa"/>
            <w:tcBorders>
              <w:top w:val="single" w:sz="6" w:space="0" w:color="auto"/>
              <w:left w:val="single" w:sz="6" w:space="0" w:color="auto"/>
              <w:bottom w:val="single" w:sz="6" w:space="0" w:color="auto"/>
              <w:right w:val="single" w:sz="6" w:space="0" w:color="auto"/>
            </w:tcBorders>
            <w:hideMark/>
          </w:tcPr>
          <w:p w14:paraId="4F1B315A" w14:textId="77777777" w:rsidR="00503ACC" w:rsidRPr="00806153" w:rsidRDefault="00503ACC" w:rsidP="00D165FD">
            <w:pPr>
              <w:spacing w:after="0" w:line="240" w:lineRule="auto"/>
              <w:jc w:val="center"/>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lang w:val="en-US" w:eastAsia="en-IN"/>
              </w:rPr>
              <w:t>3BTCS DS</w:t>
            </w:r>
          </w:p>
        </w:tc>
      </w:tr>
    </w:tbl>
    <w:p w14:paraId="1BF16574" w14:textId="77777777"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Calibri" w:eastAsia="Times New Roman" w:hAnsi="Calibri" w:cs="Calibri"/>
          <w:lang w:eastAsia="en-IN"/>
        </w:rPr>
        <w:t> </w:t>
      </w:r>
      <w:r w:rsidRPr="00806153">
        <w:rPr>
          <w:rFonts w:ascii="Calibri" w:eastAsia="Times New Roman" w:hAnsi="Calibri" w:cs="Calibri"/>
          <w:lang w:eastAsia="en-IN"/>
        </w:rPr>
        <w:br/>
      </w:r>
      <w:r w:rsidRPr="00806153">
        <w:rPr>
          <w:rFonts w:ascii="Times New Roman" w:eastAsia="Times New Roman" w:hAnsi="Times New Roman" w:cs="Times New Roman"/>
          <w:sz w:val="24"/>
          <w:szCs w:val="24"/>
          <w:lang w:eastAsia="en-IN"/>
        </w:rPr>
        <w:t> </w:t>
      </w:r>
    </w:p>
    <w:p w14:paraId="16CDC126" w14:textId="77777777" w:rsidR="00503ACC" w:rsidRDefault="00503ACC" w:rsidP="00503ACC">
      <w:pPr>
        <w:spacing w:after="0" w:line="240" w:lineRule="auto"/>
        <w:jc w:val="center"/>
        <w:textAlignment w:val="baseline"/>
        <w:rPr>
          <w:rFonts w:ascii="Times New Roman" w:eastAsia="Times New Roman" w:hAnsi="Times New Roman" w:cs="Times New Roman"/>
          <w:b/>
          <w:bCs/>
          <w:sz w:val="28"/>
          <w:szCs w:val="28"/>
          <w:lang w:val="en-US" w:eastAsia="en-IN"/>
        </w:rPr>
      </w:pPr>
    </w:p>
    <w:p w14:paraId="6E779682" w14:textId="77777777"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28"/>
          <w:szCs w:val="28"/>
          <w:lang w:val="en-US" w:eastAsia="en-IN"/>
        </w:rPr>
        <w:t>Instructor Name</w:t>
      </w:r>
      <w:r>
        <w:rPr>
          <w:rFonts w:ascii="Times New Roman" w:eastAsia="Times New Roman" w:hAnsi="Times New Roman" w:cs="Times New Roman"/>
          <w:sz w:val="28"/>
          <w:szCs w:val="28"/>
          <w:lang w:val="en-US" w:eastAsia="en-IN"/>
        </w:rPr>
        <w:t>: Ms. Nagaveena</w:t>
      </w:r>
    </w:p>
    <w:p w14:paraId="7CD5F2E8" w14:textId="77777777" w:rsidR="00503ACC" w:rsidRDefault="00503ACC" w:rsidP="00503ACC">
      <w:pPr>
        <w:spacing w:after="0" w:line="240" w:lineRule="auto"/>
        <w:jc w:val="center"/>
        <w:textAlignment w:val="baseline"/>
        <w:rPr>
          <w:rFonts w:ascii="Times New Roman" w:eastAsia="Times New Roman" w:hAnsi="Times New Roman" w:cs="Times New Roman"/>
          <w:b/>
          <w:bCs/>
          <w:sz w:val="28"/>
          <w:szCs w:val="28"/>
          <w:lang w:val="en-US" w:eastAsia="en-IN"/>
        </w:rPr>
      </w:pPr>
      <w:r w:rsidRPr="00806153">
        <w:rPr>
          <w:rFonts w:ascii="Calibri" w:eastAsia="Times New Roman" w:hAnsi="Calibri" w:cs="Calibri"/>
          <w:lang w:eastAsia="en-IN"/>
        </w:rPr>
        <w:t> </w:t>
      </w:r>
      <w:r w:rsidRPr="00806153">
        <w:rPr>
          <w:rFonts w:ascii="Calibri" w:eastAsia="Times New Roman" w:hAnsi="Calibri" w:cs="Calibri"/>
          <w:lang w:eastAsia="en-IN"/>
        </w:rPr>
        <w:br/>
      </w:r>
    </w:p>
    <w:p w14:paraId="36D4ADE3" w14:textId="51E93D03"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28"/>
          <w:szCs w:val="28"/>
          <w:lang w:val="en-US" w:eastAsia="en-IN"/>
        </w:rPr>
        <w:t xml:space="preserve">Institution Name: </w:t>
      </w:r>
      <w:r w:rsidRPr="00806153">
        <w:rPr>
          <w:rFonts w:ascii="Times New Roman" w:eastAsia="Times New Roman" w:hAnsi="Times New Roman" w:cs="Times New Roman"/>
          <w:sz w:val="28"/>
          <w:szCs w:val="28"/>
          <w:lang w:val="en-US" w:eastAsia="en-IN"/>
        </w:rPr>
        <w:t>Christ (Deemed to be University),</w:t>
      </w:r>
      <w:r>
        <w:rPr>
          <w:rFonts w:ascii="Times New Roman" w:eastAsia="Times New Roman" w:hAnsi="Times New Roman" w:cs="Times New Roman"/>
          <w:sz w:val="28"/>
          <w:szCs w:val="28"/>
          <w:lang w:val="en-US" w:eastAsia="en-IN"/>
        </w:rPr>
        <w:t xml:space="preserve"> </w:t>
      </w:r>
      <w:r w:rsidRPr="00806153">
        <w:rPr>
          <w:rFonts w:ascii="Times New Roman" w:eastAsia="Times New Roman" w:hAnsi="Times New Roman" w:cs="Times New Roman"/>
          <w:sz w:val="28"/>
          <w:szCs w:val="28"/>
          <w:lang w:val="en-US" w:eastAsia="en-IN"/>
        </w:rPr>
        <w:t>B</w:t>
      </w:r>
      <w:r>
        <w:rPr>
          <w:rFonts w:ascii="Times New Roman" w:eastAsia="Times New Roman" w:hAnsi="Times New Roman" w:cs="Times New Roman"/>
          <w:sz w:val="28"/>
          <w:szCs w:val="28"/>
          <w:lang w:val="en-US" w:eastAsia="en-IN"/>
        </w:rPr>
        <w:t>an</w:t>
      </w:r>
      <w:r w:rsidRPr="00806153">
        <w:rPr>
          <w:rFonts w:ascii="Times New Roman" w:eastAsia="Times New Roman" w:hAnsi="Times New Roman" w:cs="Times New Roman"/>
          <w:sz w:val="28"/>
          <w:szCs w:val="28"/>
          <w:lang w:val="en-US" w:eastAsia="en-IN"/>
        </w:rPr>
        <w:t>galore</w:t>
      </w:r>
      <w:r w:rsidRPr="00806153">
        <w:rPr>
          <w:rFonts w:ascii="Times New Roman" w:eastAsia="Times New Roman" w:hAnsi="Times New Roman" w:cs="Times New Roman"/>
          <w:sz w:val="28"/>
          <w:szCs w:val="28"/>
          <w:lang w:eastAsia="en-IN"/>
        </w:rPr>
        <w:t> </w:t>
      </w:r>
    </w:p>
    <w:p w14:paraId="181F9DD5" w14:textId="77777777"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sz w:val="28"/>
          <w:szCs w:val="28"/>
          <w:lang w:eastAsia="en-IN"/>
        </w:rPr>
        <w:t> </w:t>
      </w:r>
    </w:p>
    <w:p w14:paraId="0FF6A8FB" w14:textId="77777777" w:rsidR="00503ACC" w:rsidRDefault="00503ACC" w:rsidP="00503ACC">
      <w:pPr>
        <w:spacing w:after="0" w:line="240" w:lineRule="auto"/>
        <w:jc w:val="center"/>
        <w:textAlignment w:val="baseline"/>
        <w:rPr>
          <w:rFonts w:ascii="Times New Roman" w:eastAsia="Times New Roman" w:hAnsi="Times New Roman" w:cs="Times New Roman"/>
          <w:b/>
          <w:bCs/>
          <w:sz w:val="28"/>
          <w:szCs w:val="28"/>
          <w:lang w:val="en-US" w:eastAsia="en-IN"/>
        </w:rPr>
      </w:pPr>
    </w:p>
    <w:p w14:paraId="04BD6C4B" w14:textId="17BF6939"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b/>
          <w:bCs/>
          <w:sz w:val="28"/>
          <w:szCs w:val="28"/>
          <w:lang w:val="en-US" w:eastAsia="en-IN"/>
        </w:rPr>
        <w:t>Date of Submission:</w:t>
      </w:r>
      <w:r w:rsidRPr="00806153">
        <w:rPr>
          <w:rFonts w:ascii="Times New Roman" w:eastAsia="Times New Roman" w:hAnsi="Times New Roman" w:cs="Times New Roman"/>
          <w:sz w:val="28"/>
          <w:szCs w:val="28"/>
          <w:lang w:val="en-US" w:eastAsia="en-IN"/>
        </w:rPr>
        <w:t>1</w:t>
      </w:r>
      <w:r w:rsidR="006E10BC">
        <w:rPr>
          <w:rFonts w:ascii="Times New Roman" w:eastAsia="Times New Roman" w:hAnsi="Times New Roman" w:cs="Times New Roman"/>
          <w:sz w:val="28"/>
          <w:szCs w:val="28"/>
          <w:lang w:val="en-US" w:eastAsia="en-IN"/>
        </w:rPr>
        <w:t>3</w:t>
      </w:r>
      <w:r w:rsidRPr="00806153">
        <w:rPr>
          <w:rFonts w:ascii="Times New Roman" w:eastAsia="Times New Roman" w:hAnsi="Times New Roman" w:cs="Times New Roman"/>
          <w:sz w:val="28"/>
          <w:szCs w:val="28"/>
          <w:lang w:val="en-US" w:eastAsia="en-IN"/>
        </w:rPr>
        <w:t>/08/2025</w:t>
      </w:r>
      <w:r w:rsidRPr="00806153">
        <w:rPr>
          <w:rFonts w:ascii="Times New Roman" w:eastAsia="Times New Roman" w:hAnsi="Times New Roman" w:cs="Times New Roman"/>
          <w:sz w:val="28"/>
          <w:szCs w:val="28"/>
          <w:lang w:eastAsia="en-IN"/>
        </w:rPr>
        <w:t> </w:t>
      </w:r>
    </w:p>
    <w:p w14:paraId="71F03B2E" w14:textId="77777777" w:rsidR="00503ACC" w:rsidRPr="00806153" w:rsidRDefault="00503ACC" w:rsidP="00503ACC">
      <w:pPr>
        <w:spacing w:after="0" w:line="240" w:lineRule="auto"/>
        <w:jc w:val="center"/>
        <w:textAlignment w:val="baseline"/>
        <w:rPr>
          <w:rFonts w:ascii="Segoe UI" w:eastAsia="Times New Roman" w:hAnsi="Segoe UI" w:cs="Segoe UI"/>
          <w:sz w:val="18"/>
          <w:szCs w:val="18"/>
          <w:lang w:eastAsia="en-IN"/>
        </w:rPr>
      </w:pPr>
      <w:r w:rsidRPr="00806153">
        <w:rPr>
          <w:rFonts w:ascii="Times New Roman" w:eastAsia="Times New Roman" w:hAnsi="Times New Roman" w:cs="Times New Roman"/>
          <w:sz w:val="28"/>
          <w:szCs w:val="28"/>
          <w:lang w:eastAsia="en-IN"/>
        </w:rPr>
        <w:t> </w:t>
      </w:r>
    </w:p>
    <w:p w14:paraId="281B4DEC" w14:textId="77777777" w:rsidR="00503ACC" w:rsidRDefault="00503ACC" w:rsidP="00503ACC">
      <w:pPr>
        <w:rPr>
          <w:rFonts w:ascii="Times New Roman" w:hAnsi="Times New Roman" w:cs="Times New Roman"/>
          <w:b/>
          <w:sz w:val="36"/>
          <w:szCs w:val="36"/>
        </w:rPr>
      </w:pPr>
    </w:p>
    <w:p w14:paraId="55E1BB63" w14:textId="77777777" w:rsidR="00503ACC" w:rsidRDefault="00503ACC"/>
    <w:p w14:paraId="2D289C26" w14:textId="77777777" w:rsidR="00503ACC" w:rsidRDefault="00503ACC"/>
    <w:p w14:paraId="05A0E5F8" w14:textId="77777777" w:rsidR="00503ACC" w:rsidRDefault="00503ACC"/>
    <w:p w14:paraId="750ACAD5" w14:textId="77777777" w:rsidR="00503ACC" w:rsidRDefault="00503ACC"/>
    <w:p w14:paraId="38F0F34B" w14:textId="77777777" w:rsidR="00503ACC" w:rsidRDefault="00503ACC"/>
    <w:p w14:paraId="6886098E" w14:textId="77777777" w:rsidR="00503ACC" w:rsidRDefault="00503ACC"/>
    <w:p w14:paraId="46F4769F" w14:textId="77777777" w:rsidR="00503ACC" w:rsidRDefault="00503ACC"/>
    <w:p w14:paraId="218183A8" w14:textId="77777777" w:rsidR="00503ACC" w:rsidRDefault="00503ACC"/>
    <w:p w14:paraId="3DF9D9A7" w14:textId="77777777" w:rsidR="00503ACC" w:rsidRDefault="00503ACC"/>
    <w:p w14:paraId="134F81DB" w14:textId="77777777" w:rsidR="00503ACC" w:rsidRDefault="00503ACC" w:rsidP="00503ACC">
      <w:pPr>
        <w:jc w:val="center"/>
        <w:rPr>
          <w:rFonts w:cstheme="minorHAnsi"/>
          <w:b/>
          <w:bCs/>
          <w:sz w:val="56"/>
          <w:szCs w:val="56"/>
        </w:rPr>
      </w:pPr>
    </w:p>
    <w:p w14:paraId="5A320015" w14:textId="77777777" w:rsidR="00503ACC" w:rsidRDefault="00503ACC" w:rsidP="00503ACC">
      <w:pPr>
        <w:jc w:val="center"/>
        <w:rPr>
          <w:rFonts w:cstheme="minorHAnsi"/>
          <w:b/>
          <w:bCs/>
          <w:sz w:val="56"/>
          <w:szCs w:val="56"/>
        </w:rPr>
      </w:pPr>
    </w:p>
    <w:p w14:paraId="0D325770" w14:textId="77777777" w:rsidR="00503ACC" w:rsidRDefault="00503ACC" w:rsidP="00503ACC">
      <w:pPr>
        <w:jc w:val="center"/>
        <w:rPr>
          <w:rFonts w:cstheme="minorHAnsi"/>
          <w:b/>
          <w:bCs/>
          <w:sz w:val="56"/>
          <w:szCs w:val="56"/>
        </w:rPr>
      </w:pPr>
    </w:p>
    <w:p w14:paraId="47091FE0" w14:textId="77777777" w:rsidR="00503ACC" w:rsidRDefault="00503ACC" w:rsidP="00503ACC">
      <w:pPr>
        <w:jc w:val="center"/>
        <w:rPr>
          <w:rFonts w:cstheme="minorHAnsi"/>
          <w:b/>
          <w:bCs/>
          <w:sz w:val="56"/>
          <w:szCs w:val="56"/>
        </w:rPr>
      </w:pPr>
    </w:p>
    <w:p w14:paraId="01EBC524" w14:textId="77777777" w:rsidR="00503ACC" w:rsidRDefault="00503ACC" w:rsidP="00503ACC">
      <w:pPr>
        <w:jc w:val="center"/>
        <w:rPr>
          <w:rFonts w:cstheme="minorHAnsi"/>
          <w:b/>
          <w:bCs/>
          <w:sz w:val="56"/>
          <w:szCs w:val="56"/>
        </w:rPr>
      </w:pPr>
    </w:p>
    <w:p w14:paraId="41CA4F74" w14:textId="4418AE84" w:rsidR="00503ACC" w:rsidRDefault="00503ACC" w:rsidP="00503ACC">
      <w:pPr>
        <w:jc w:val="center"/>
        <w:rPr>
          <w:rFonts w:cstheme="minorHAnsi"/>
          <w:b/>
          <w:bCs/>
          <w:sz w:val="56"/>
          <w:szCs w:val="56"/>
        </w:rPr>
      </w:pPr>
      <w:r w:rsidRPr="00A91E09">
        <w:rPr>
          <w:rFonts w:cstheme="minorHAnsi"/>
          <w:b/>
          <w:bCs/>
          <w:sz w:val="56"/>
          <w:szCs w:val="56"/>
        </w:rPr>
        <w:t>TECH CONFERENCE EVENT PAGE</w:t>
      </w:r>
    </w:p>
    <w:p w14:paraId="0956FE6B" w14:textId="77777777" w:rsidR="00503ACC" w:rsidRDefault="00503ACC" w:rsidP="00503ACC">
      <w:pPr>
        <w:jc w:val="center"/>
        <w:rPr>
          <w:rFonts w:cstheme="minorHAnsi"/>
          <w:b/>
          <w:bCs/>
          <w:sz w:val="56"/>
          <w:szCs w:val="56"/>
        </w:rPr>
      </w:pPr>
    </w:p>
    <w:p w14:paraId="696B0A36" w14:textId="77777777" w:rsidR="00503ACC" w:rsidRDefault="00503ACC" w:rsidP="00503ACC">
      <w:pPr>
        <w:jc w:val="center"/>
        <w:rPr>
          <w:rFonts w:cstheme="minorHAnsi"/>
          <w:b/>
          <w:bCs/>
          <w:sz w:val="56"/>
          <w:szCs w:val="56"/>
        </w:rPr>
      </w:pPr>
    </w:p>
    <w:p w14:paraId="4A73B46D" w14:textId="77777777" w:rsidR="00503ACC" w:rsidRDefault="00503ACC" w:rsidP="00503ACC">
      <w:pPr>
        <w:jc w:val="center"/>
        <w:rPr>
          <w:rFonts w:cstheme="minorHAnsi"/>
          <w:b/>
          <w:bCs/>
          <w:sz w:val="56"/>
          <w:szCs w:val="56"/>
        </w:rPr>
      </w:pPr>
    </w:p>
    <w:p w14:paraId="53DD8845" w14:textId="77777777" w:rsidR="00503ACC" w:rsidRDefault="00503ACC" w:rsidP="00503ACC">
      <w:pPr>
        <w:jc w:val="center"/>
        <w:rPr>
          <w:rFonts w:cstheme="minorHAnsi"/>
          <w:b/>
          <w:bCs/>
          <w:sz w:val="56"/>
          <w:szCs w:val="56"/>
        </w:rPr>
      </w:pPr>
    </w:p>
    <w:p w14:paraId="74C1B4A0" w14:textId="77777777" w:rsidR="00503ACC" w:rsidRDefault="00503ACC" w:rsidP="00503ACC">
      <w:pPr>
        <w:jc w:val="center"/>
        <w:rPr>
          <w:rFonts w:cstheme="minorHAnsi"/>
          <w:b/>
          <w:bCs/>
          <w:sz w:val="56"/>
          <w:szCs w:val="56"/>
        </w:rPr>
      </w:pPr>
    </w:p>
    <w:p w14:paraId="463B5E1A" w14:textId="77777777" w:rsidR="00503ACC" w:rsidRDefault="00503ACC" w:rsidP="00503ACC">
      <w:pPr>
        <w:jc w:val="center"/>
        <w:rPr>
          <w:rFonts w:cstheme="minorHAnsi"/>
          <w:b/>
          <w:bCs/>
          <w:sz w:val="56"/>
          <w:szCs w:val="56"/>
        </w:rPr>
      </w:pPr>
    </w:p>
    <w:p w14:paraId="6E95EE93" w14:textId="77777777" w:rsidR="00503ACC" w:rsidRDefault="00503ACC" w:rsidP="00503ACC">
      <w:pPr>
        <w:jc w:val="center"/>
        <w:rPr>
          <w:rFonts w:cstheme="minorHAnsi"/>
          <w:b/>
          <w:bCs/>
          <w:sz w:val="56"/>
          <w:szCs w:val="56"/>
        </w:rPr>
      </w:pPr>
    </w:p>
    <w:p w14:paraId="2B49DB7D" w14:textId="77777777" w:rsidR="00503ACC" w:rsidRDefault="00503ACC" w:rsidP="00503ACC">
      <w:pPr>
        <w:rPr>
          <w:rFonts w:cstheme="minorHAnsi"/>
          <w:b/>
          <w:bCs/>
          <w:sz w:val="56"/>
          <w:szCs w:val="56"/>
        </w:rPr>
      </w:pPr>
    </w:p>
    <w:p w14:paraId="1A6356EA" w14:textId="4CF6989F" w:rsidR="00503ACC" w:rsidRPr="00A559B8" w:rsidRDefault="00503ACC" w:rsidP="00503ACC">
      <w:pPr>
        <w:rPr>
          <w:rFonts w:ascii="Times New Roman" w:hAnsi="Times New Roman" w:cs="Times New Roman"/>
          <w:b/>
          <w:sz w:val="36"/>
          <w:szCs w:val="36"/>
        </w:rPr>
      </w:pPr>
      <w:r w:rsidRPr="00A559B8">
        <w:rPr>
          <w:rFonts w:ascii="Times New Roman" w:hAnsi="Times New Roman" w:cs="Times New Roman"/>
          <w:b/>
          <w:sz w:val="36"/>
          <w:szCs w:val="36"/>
        </w:rPr>
        <w:lastRenderedPageBreak/>
        <w:t>1.Abstract</w:t>
      </w:r>
    </w:p>
    <w:p w14:paraId="700A03D4" w14:textId="77777777" w:rsidR="00503ACC" w:rsidRPr="00C12C0C" w:rsidRDefault="00503ACC" w:rsidP="00503ACC">
      <w:pPr>
        <w:rPr>
          <w:rFonts w:ascii="Times New Roman" w:hAnsi="Times New Roman" w:cs="Times New Roman"/>
          <w:sz w:val="24"/>
          <w:szCs w:val="24"/>
        </w:rPr>
      </w:pPr>
      <w:r w:rsidRPr="00C12C0C">
        <w:rPr>
          <w:rFonts w:ascii="Times New Roman" w:hAnsi="Times New Roman" w:cs="Times New Roman"/>
          <w:sz w:val="24"/>
          <w:szCs w:val="24"/>
        </w:rPr>
        <w:t>This project is a responsive web-based event landing page designed for a fictional "Tech Innovators Summit 2025." The primary goal of the project is to provide an interactive and informative platform where users can explore event details, view speaker profiles, check the agenda, and register for the event. Built using core front-end technologies such as HTML, CSS, the page includes modern features like a live countdown timer, sticky navigation, and a registration form. The final outcome is a clean, user-friendly event website that can adapt to different screen sizes and devices. This project demonstrates essential skills in front-end web development and serves as a practical template for organizing or promoting real-world events, making it valuable for both learning and portfolio purposes.</w:t>
      </w:r>
    </w:p>
    <w:p w14:paraId="4B41DE64" w14:textId="77777777" w:rsidR="00503ACC" w:rsidRDefault="00503ACC" w:rsidP="00503ACC">
      <w:pPr>
        <w:rPr>
          <w:rFonts w:ascii="Times New Roman" w:hAnsi="Times New Roman" w:cs="Times New Roman"/>
          <w:b/>
          <w:sz w:val="36"/>
          <w:szCs w:val="36"/>
        </w:rPr>
      </w:pPr>
    </w:p>
    <w:p w14:paraId="38FD7E44" w14:textId="77777777" w:rsidR="00503ACC" w:rsidRPr="00A559B8" w:rsidRDefault="00503ACC" w:rsidP="00503ACC">
      <w:pPr>
        <w:rPr>
          <w:rFonts w:ascii="Times New Roman" w:hAnsi="Times New Roman" w:cs="Times New Roman"/>
          <w:b/>
          <w:sz w:val="36"/>
          <w:szCs w:val="36"/>
        </w:rPr>
      </w:pPr>
      <w:r>
        <w:rPr>
          <w:rFonts w:ascii="Times New Roman" w:hAnsi="Times New Roman" w:cs="Times New Roman"/>
          <w:b/>
          <w:sz w:val="36"/>
          <w:szCs w:val="36"/>
        </w:rPr>
        <w:t>2.</w:t>
      </w:r>
      <w:r w:rsidRPr="00A559B8">
        <w:rPr>
          <w:rFonts w:ascii="Times New Roman" w:hAnsi="Times New Roman" w:cs="Times New Roman"/>
          <w:b/>
          <w:sz w:val="36"/>
          <w:szCs w:val="36"/>
        </w:rPr>
        <w:t>Objectives</w:t>
      </w:r>
    </w:p>
    <w:p w14:paraId="6FE1CBAB" w14:textId="77777777" w:rsidR="00503ACC" w:rsidRDefault="00503ACC" w:rsidP="00503ACC">
      <w:pPr>
        <w:pStyle w:val="NormalWeb"/>
        <w:numPr>
          <w:ilvl w:val="0"/>
          <w:numId w:val="3"/>
        </w:numPr>
      </w:pPr>
      <w:r>
        <w:t>Design a visually appealing and user-friendly event page using MOD and UI principles.</w:t>
      </w:r>
    </w:p>
    <w:p w14:paraId="444F5E93" w14:textId="77777777" w:rsidR="00503ACC" w:rsidRDefault="00503ACC" w:rsidP="00503ACC">
      <w:pPr>
        <w:pStyle w:val="NormalWeb"/>
        <w:numPr>
          <w:ilvl w:val="0"/>
          <w:numId w:val="3"/>
        </w:numPr>
      </w:pPr>
      <w:r>
        <w:t>Develop a fully responsive interface using only HTML and CSS to ensure cross-device compatibility.</w:t>
      </w:r>
    </w:p>
    <w:p w14:paraId="33EC0632" w14:textId="77777777" w:rsidR="00503ACC" w:rsidRDefault="00503ACC" w:rsidP="00503ACC">
      <w:pPr>
        <w:pStyle w:val="NormalWeb"/>
        <w:numPr>
          <w:ilvl w:val="0"/>
          <w:numId w:val="3"/>
        </w:numPr>
      </w:pPr>
      <w:r>
        <w:t>Implement semantic HTML structure to clearly organize event sections like speakers, agenda, and tickets.</w:t>
      </w:r>
    </w:p>
    <w:p w14:paraId="00B66903" w14:textId="77777777" w:rsidR="00503ACC" w:rsidRDefault="00503ACC" w:rsidP="00503ACC">
      <w:pPr>
        <w:pStyle w:val="NormalWeb"/>
        <w:numPr>
          <w:ilvl w:val="0"/>
          <w:numId w:val="3"/>
        </w:numPr>
      </w:pPr>
      <w:r>
        <w:t>Apply CSS for consistent branding, layout design, and responsive behavior without external frameworks.</w:t>
      </w:r>
    </w:p>
    <w:p w14:paraId="70E73815" w14:textId="77777777" w:rsidR="00503ACC" w:rsidRDefault="00503ACC" w:rsidP="00503ACC">
      <w:pPr>
        <w:pStyle w:val="NormalWeb"/>
        <w:numPr>
          <w:ilvl w:val="0"/>
          <w:numId w:val="3"/>
        </w:numPr>
      </w:pPr>
      <w:r>
        <w:t>Ensure accessibility, readability, and smooth user interaction across various screen sizes and devices.</w:t>
      </w:r>
    </w:p>
    <w:p w14:paraId="715F6CF9" w14:textId="77777777" w:rsidR="00503ACC" w:rsidRDefault="00503ACC" w:rsidP="00503ACC">
      <w:pPr>
        <w:pStyle w:val="NormalWeb"/>
        <w:rPr>
          <w:b/>
          <w:sz w:val="36"/>
          <w:szCs w:val="36"/>
        </w:rPr>
      </w:pPr>
    </w:p>
    <w:p w14:paraId="74E46EAF" w14:textId="77777777" w:rsidR="00503ACC" w:rsidRPr="00A559B8" w:rsidRDefault="00503ACC" w:rsidP="00503ACC">
      <w:pPr>
        <w:pStyle w:val="NormalWeb"/>
        <w:rPr>
          <w:b/>
          <w:sz w:val="36"/>
          <w:szCs w:val="36"/>
        </w:rPr>
      </w:pPr>
      <w:r>
        <w:rPr>
          <w:b/>
          <w:sz w:val="36"/>
          <w:szCs w:val="36"/>
        </w:rPr>
        <w:t>3.</w:t>
      </w:r>
      <w:r w:rsidRPr="00A559B8">
        <w:rPr>
          <w:b/>
          <w:sz w:val="36"/>
          <w:szCs w:val="36"/>
        </w:rPr>
        <w:t>Scope of</w:t>
      </w:r>
      <w:r>
        <w:rPr>
          <w:b/>
          <w:sz w:val="36"/>
          <w:szCs w:val="36"/>
        </w:rPr>
        <w:t xml:space="preserve"> The</w:t>
      </w:r>
      <w:r w:rsidRPr="00A559B8">
        <w:rPr>
          <w:b/>
          <w:sz w:val="36"/>
          <w:szCs w:val="36"/>
        </w:rPr>
        <w:t xml:space="preserve"> Project</w:t>
      </w:r>
    </w:p>
    <w:p w14:paraId="7A7734DE" w14:textId="77777777" w:rsidR="00503ACC" w:rsidRDefault="00503ACC" w:rsidP="00503ACC">
      <w:pPr>
        <w:pStyle w:val="NormalWeb"/>
        <w:numPr>
          <w:ilvl w:val="0"/>
          <w:numId w:val="4"/>
        </w:numPr>
      </w:pPr>
      <w:r>
        <w:t>Design and develop the front-end of the Tech Conference event landing page.</w:t>
      </w:r>
    </w:p>
    <w:p w14:paraId="4A342E3F" w14:textId="77777777" w:rsidR="00503ACC" w:rsidRDefault="00503ACC" w:rsidP="00503ACC">
      <w:pPr>
        <w:pStyle w:val="NormalWeb"/>
        <w:numPr>
          <w:ilvl w:val="0"/>
          <w:numId w:val="4"/>
        </w:numPr>
      </w:pPr>
      <w:r>
        <w:t>Create a fully responsive layout for desktop, tablet, and mobile viewing.</w:t>
      </w:r>
    </w:p>
    <w:p w14:paraId="4EDEFBA1" w14:textId="77777777" w:rsidR="00503ACC" w:rsidRDefault="00503ACC" w:rsidP="00503ACC">
      <w:pPr>
        <w:pStyle w:val="NormalWeb"/>
        <w:numPr>
          <w:ilvl w:val="0"/>
          <w:numId w:val="4"/>
        </w:numPr>
      </w:pPr>
      <w:r>
        <w:t>Use semantic HTML and CSS to structure and style event details like speakers, agenda, and registration.</w:t>
      </w:r>
    </w:p>
    <w:p w14:paraId="5B683A09" w14:textId="77777777" w:rsidR="00503ACC" w:rsidRDefault="00503ACC" w:rsidP="00503ACC">
      <w:pPr>
        <w:pStyle w:val="NormalWeb"/>
        <w:numPr>
          <w:ilvl w:val="0"/>
          <w:numId w:val="4"/>
        </w:numPr>
      </w:pPr>
      <w:r>
        <w:t>Exclude JavaScript and backend integration; focus is on static content and styling.</w:t>
      </w:r>
    </w:p>
    <w:p w14:paraId="48875059" w14:textId="77777777" w:rsidR="00503ACC" w:rsidRDefault="00503ACC" w:rsidP="00503ACC">
      <w:pPr>
        <w:pStyle w:val="NormalWeb"/>
        <w:numPr>
          <w:ilvl w:val="0"/>
          <w:numId w:val="4"/>
        </w:numPr>
      </w:pPr>
      <w:r>
        <w:t>Utilize only open-source tools and peer-reviewed CSS methods.</w:t>
      </w:r>
    </w:p>
    <w:p w14:paraId="0A224173" w14:textId="77777777" w:rsidR="00503ACC" w:rsidRPr="00C12C0C" w:rsidRDefault="00503ACC" w:rsidP="00503ACC">
      <w:pPr>
        <w:pStyle w:val="NormalWeb"/>
        <w:numPr>
          <w:ilvl w:val="0"/>
          <w:numId w:val="4"/>
        </w:numPr>
      </w:pPr>
      <w:r>
        <w:t>Deliver a clean, professional, and maintainable prototype tailored for tech event promotion.</w:t>
      </w:r>
    </w:p>
    <w:p w14:paraId="5F358775" w14:textId="77777777" w:rsidR="00503ACC" w:rsidRDefault="00503ACC" w:rsidP="00503ACC">
      <w:pPr>
        <w:rPr>
          <w:rFonts w:ascii="Times New Roman" w:hAnsi="Times New Roman" w:cs="Times New Roman"/>
          <w:b/>
          <w:bCs/>
          <w:sz w:val="36"/>
          <w:szCs w:val="36"/>
        </w:rPr>
      </w:pPr>
    </w:p>
    <w:p w14:paraId="0D9325D9" w14:textId="77777777" w:rsidR="00503ACC" w:rsidRDefault="00503ACC" w:rsidP="00503ACC">
      <w:pPr>
        <w:rPr>
          <w:rFonts w:ascii="Times New Roman" w:hAnsi="Times New Roman" w:cs="Times New Roman"/>
          <w:b/>
          <w:bCs/>
          <w:sz w:val="36"/>
          <w:szCs w:val="36"/>
        </w:rPr>
      </w:pPr>
    </w:p>
    <w:p w14:paraId="77502FE7" w14:textId="4B761F14" w:rsidR="00503ACC" w:rsidRPr="00A559B8" w:rsidRDefault="00503ACC" w:rsidP="00503ACC">
      <w:pPr>
        <w:rPr>
          <w:rFonts w:ascii="Times New Roman" w:hAnsi="Times New Roman" w:cs="Times New Roman"/>
          <w:b/>
          <w:bCs/>
          <w:sz w:val="36"/>
          <w:szCs w:val="36"/>
        </w:rPr>
      </w:pPr>
      <w:r w:rsidRPr="00A559B8">
        <w:rPr>
          <w:rFonts w:ascii="Times New Roman" w:hAnsi="Times New Roman" w:cs="Times New Roman"/>
          <w:b/>
          <w:bCs/>
          <w:sz w:val="36"/>
          <w:szCs w:val="36"/>
        </w:rPr>
        <w:lastRenderedPageBreak/>
        <w:t>5. Tools &amp; Technologies Used</w:t>
      </w:r>
    </w:p>
    <w:tbl>
      <w:tblPr>
        <w:tblStyle w:val="GridTable4-Accent61"/>
        <w:tblW w:w="0" w:type="auto"/>
        <w:tblLook w:val="04A0" w:firstRow="1" w:lastRow="0" w:firstColumn="1" w:lastColumn="0" w:noHBand="0" w:noVBand="1"/>
      </w:tblPr>
      <w:tblGrid>
        <w:gridCol w:w="4509"/>
        <w:gridCol w:w="4507"/>
      </w:tblGrid>
      <w:tr w:rsidR="00503ACC" w:rsidRPr="00691EFC" w14:paraId="108BCF2C" w14:textId="77777777" w:rsidTr="00D165FD">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5A4AB3E4" w14:textId="77777777" w:rsidR="00503ACC" w:rsidRPr="00691EFC" w:rsidRDefault="00503ACC" w:rsidP="00D165FD">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7EE41F25" w14:textId="77777777" w:rsidR="00503ACC" w:rsidRPr="00691EFC" w:rsidRDefault="00503ACC" w:rsidP="00D165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503ACC" w:rsidRPr="00691EFC" w14:paraId="63FB3206" w14:textId="77777777" w:rsidTr="00D165FD">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5E9780DB" w14:textId="77777777" w:rsidR="00503ACC" w:rsidRPr="00691EFC" w:rsidRDefault="00503ACC" w:rsidP="00D165FD">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75374266" w14:textId="77777777" w:rsidR="00503ACC" w:rsidRPr="00691EFC" w:rsidRDefault="00503ACC" w:rsidP="00D1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Markup and content structure</w:t>
            </w:r>
          </w:p>
        </w:tc>
      </w:tr>
      <w:tr w:rsidR="00503ACC" w:rsidRPr="00691EFC" w14:paraId="15BD7726" w14:textId="77777777" w:rsidTr="00D165FD">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36BAEA78" w14:textId="77777777" w:rsidR="00503ACC" w:rsidRPr="00691EFC" w:rsidRDefault="00503ACC" w:rsidP="00D165FD">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3BC1D2B6" w14:textId="77777777" w:rsidR="00503ACC" w:rsidRPr="00691EFC" w:rsidRDefault="00503ACC" w:rsidP="00D1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Styling and layout management</w:t>
            </w:r>
          </w:p>
        </w:tc>
      </w:tr>
      <w:tr w:rsidR="00503ACC" w:rsidRPr="00691EFC" w14:paraId="530DD912" w14:textId="77777777" w:rsidTr="00D165F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209096EB" w14:textId="77777777" w:rsidR="00503ACC" w:rsidRPr="00691EFC" w:rsidRDefault="00503ACC" w:rsidP="00D165FD">
            <w:pPr>
              <w:jc w:val="center"/>
              <w:rPr>
                <w:rFonts w:ascii="Times New Roman" w:hAnsi="Times New Roman" w:cs="Times New Roman"/>
                <w:b w:val="0"/>
                <w:bCs w:val="0"/>
              </w:rPr>
            </w:pPr>
            <w:r w:rsidRPr="00691EFC">
              <w:rPr>
                <w:rFonts w:ascii="Times New Roman" w:hAnsi="Times New Roman" w:cs="Times New Roman"/>
              </w:rPr>
              <w:t>VS Code</w:t>
            </w:r>
          </w:p>
        </w:tc>
        <w:tc>
          <w:tcPr>
            <w:tcW w:w="4521" w:type="dxa"/>
          </w:tcPr>
          <w:p w14:paraId="65FA6BFE" w14:textId="77777777" w:rsidR="00503ACC" w:rsidRPr="00691EFC" w:rsidRDefault="00503ACC" w:rsidP="00D1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Code editor</w:t>
            </w:r>
          </w:p>
        </w:tc>
      </w:tr>
      <w:tr w:rsidR="00503ACC" w:rsidRPr="00691EFC" w14:paraId="17F68C5C" w14:textId="77777777" w:rsidTr="00D165FD">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554D73A9" w14:textId="77777777" w:rsidR="00503ACC" w:rsidRPr="00691EFC" w:rsidRDefault="00503ACC" w:rsidP="00D165FD">
            <w:pPr>
              <w:jc w:val="center"/>
              <w:rPr>
                <w:rFonts w:ascii="Times New Roman" w:hAnsi="Times New Roman" w:cs="Times New Roman"/>
                <w:b w:val="0"/>
                <w:bCs w:val="0"/>
              </w:rPr>
            </w:pPr>
            <w:r w:rsidRPr="00691EFC">
              <w:rPr>
                <w:rFonts w:ascii="Times New Roman" w:hAnsi="Times New Roman" w:cs="Times New Roman"/>
              </w:rPr>
              <w:t>Chrome DevTools</w:t>
            </w:r>
          </w:p>
        </w:tc>
        <w:tc>
          <w:tcPr>
            <w:tcW w:w="4521" w:type="dxa"/>
          </w:tcPr>
          <w:p w14:paraId="175AF85B" w14:textId="77777777" w:rsidR="00503ACC" w:rsidRPr="00F32000" w:rsidRDefault="00503ACC" w:rsidP="00D1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Testing and debugging</w:t>
            </w:r>
          </w:p>
        </w:tc>
      </w:tr>
      <w:tr w:rsidR="00503ACC" w:rsidRPr="00691EFC" w14:paraId="7BE81CF9" w14:textId="77777777" w:rsidTr="00D165FD">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68735BF8" w14:textId="77777777" w:rsidR="00503ACC" w:rsidRPr="00691EFC" w:rsidRDefault="00503ACC" w:rsidP="00D165FD">
            <w:pPr>
              <w:jc w:val="center"/>
              <w:rPr>
                <w:rFonts w:ascii="Times New Roman" w:hAnsi="Times New Roman" w:cs="Times New Roman"/>
              </w:rPr>
            </w:pPr>
            <w:r>
              <w:t>Google Fonts (Handlee)</w:t>
            </w:r>
          </w:p>
        </w:tc>
        <w:tc>
          <w:tcPr>
            <w:tcW w:w="4521" w:type="dxa"/>
          </w:tcPr>
          <w:p w14:paraId="2C9C1BED" w14:textId="77777777" w:rsidR="00503ACC" w:rsidRPr="00691EFC" w:rsidRDefault="00503ACC" w:rsidP="00D1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Decorative cursive font for handwritten feel</w:t>
            </w:r>
          </w:p>
        </w:tc>
      </w:tr>
    </w:tbl>
    <w:p w14:paraId="12AC8069" w14:textId="77777777" w:rsidR="00503ACC" w:rsidRDefault="00503ACC" w:rsidP="00503ACC">
      <w:pPr>
        <w:jc w:val="center"/>
        <w:rPr>
          <w:rFonts w:ascii="Times New Roman" w:hAnsi="Times New Roman" w:cs="Times New Roman"/>
          <w:b/>
          <w:bCs/>
          <w:sz w:val="36"/>
          <w:szCs w:val="36"/>
        </w:rPr>
      </w:pPr>
    </w:p>
    <w:p w14:paraId="7EC6EAAC" w14:textId="77777777" w:rsidR="00503ACC" w:rsidRPr="00F32000" w:rsidRDefault="00503ACC" w:rsidP="00503AC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32000">
        <w:rPr>
          <w:rFonts w:ascii="Times New Roman" w:eastAsia="Times New Roman" w:hAnsi="Times New Roman" w:cs="Times New Roman"/>
          <w:b/>
          <w:bCs/>
          <w:sz w:val="36"/>
          <w:szCs w:val="36"/>
          <w:lang w:eastAsia="en-IN"/>
        </w:rPr>
        <w:t>6. HTML Structure Overview</w:t>
      </w:r>
    </w:p>
    <w:p w14:paraId="3025C0F8" w14:textId="77777777" w:rsidR="00503ACC" w:rsidRDefault="00503ACC" w:rsidP="00503ACC">
      <w:pPr>
        <w:pStyle w:val="NormalWeb"/>
        <w:numPr>
          <w:ilvl w:val="0"/>
          <w:numId w:val="1"/>
        </w:numPr>
      </w:pPr>
      <w:r>
        <w:rPr>
          <w:rStyle w:val="HTMLCode"/>
          <w:rFonts w:eastAsiaTheme="majorEastAsia"/>
          <w:b/>
          <w:bCs/>
        </w:rPr>
        <w:t>&lt;header&gt;</w:t>
      </w:r>
      <w:r>
        <w:br/>
        <w:t>Contains the site logo and sticky navigation menu linking to different sections.</w:t>
      </w:r>
    </w:p>
    <w:p w14:paraId="3368C6EE" w14:textId="77777777" w:rsidR="00503ACC" w:rsidRDefault="00503ACC" w:rsidP="00503ACC">
      <w:pPr>
        <w:pStyle w:val="NormalWeb"/>
        <w:numPr>
          <w:ilvl w:val="0"/>
          <w:numId w:val="1"/>
        </w:numPr>
      </w:pPr>
      <w:r>
        <w:rPr>
          <w:rStyle w:val="HTMLCode"/>
          <w:rFonts w:eastAsiaTheme="majorEastAsia"/>
          <w:b/>
          <w:bCs/>
        </w:rPr>
        <w:t>&lt;section id="hero"&gt;</w:t>
      </w:r>
      <w:r>
        <w:br/>
        <w:t>The hero/banner area with event title, date, location, and countdown timer.</w:t>
      </w:r>
    </w:p>
    <w:p w14:paraId="55A47452" w14:textId="77777777" w:rsidR="00503ACC" w:rsidRDefault="00503ACC" w:rsidP="00503ACC">
      <w:pPr>
        <w:pStyle w:val="NormalWeb"/>
        <w:numPr>
          <w:ilvl w:val="0"/>
          <w:numId w:val="1"/>
        </w:numPr>
      </w:pPr>
      <w:r>
        <w:rPr>
          <w:rStyle w:val="HTMLCode"/>
          <w:rFonts w:eastAsiaTheme="majorEastAsia"/>
          <w:b/>
          <w:bCs/>
        </w:rPr>
        <w:t>&lt;section id="about"&gt;</w:t>
      </w:r>
      <w:r>
        <w:br/>
        <w:t>Overview of the event’s purpose and details.</w:t>
      </w:r>
    </w:p>
    <w:p w14:paraId="210F6228" w14:textId="77777777" w:rsidR="00503ACC" w:rsidRDefault="00503ACC" w:rsidP="00503ACC">
      <w:pPr>
        <w:pStyle w:val="NormalWeb"/>
        <w:numPr>
          <w:ilvl w:val="0"/>
          <w:numId w:val="1"/>
        </w:numPr>
      </w:pPr>
      <w:r>
        <w:rPr>
          <w:rStyle w:val="HTMLCode"/>
          <w:rFonts w:eastAsiaTheme="majorEastAsia"/>
          <w:b/>
          <w:bCs/>
        </w:rPr>
        <w:t>&lt;section id="speakers"&gt;</w:t>
      </w:r>
      <w:r>
        <w:br/>
        <w:t>Profiles of keynote speakers with photos and bios.</w:t>
      </w:r>
    </w:p>
    <w:p w14:paraId="66354F60" w14:textId="77777777" w:rsidR="00503ACC" w:rsidRDefault="00503ACC" w:rsidP="00503ACC">
      <w:pPr>
        <w:pStyle w:val="NormalWeb"/>
        <w:numPr>
          <w:ilvl w:val="0"/>
          <w:numId w:val="1"/>
        </w:numPr>
      </w:pPr>
      <w:r>
        <w:rPr>
          <w:rStyle w:val="HTMLCode"/>
          <w:rFonts w:eastAsiaTheme="majorEastAsia"/>
          <w:b/>
          <w:bCs/>
        </w:rPr>
        <w:t>&lt;section id="agenda"&gt;</w:t>
      </w:r>
      <w:r>
        <w:br/>
        <w:t>Event schedule listed by day and time.</w:t>
      </w:r>
    </w:p>
    <w:p w14:paraId="26331495" w14:textId="77777777" w:rsidR="00503ACC" w:rsidRDefault="00503ACC" w:rsidP="00503ACC">
      <w:pPr>
        <w:pStyle w:val="NormalWeb"/>
        <w:numPr>
          <w:ilvl w:val="0"/>
          <w:numId w:val="1"/>
        </w:numPr>
      </w:pPr>
      <w:r>
        <w:rPr>
          <w:rStyle w:val="HTMLCode"/>
          <w:rFonts w:eastAsiaTheme="majorEastAsia"/>
          <w:b/>
          <w:bCs/>
        </w:rPr>
        <w:t>&lt;section id="tickets"&gt;</w:t>
      </w:r>
      <w:r>
        <w:br/>
        <w:t>Ticket pricing details and the “Register Now” call-to-action button.</w:t>
      </w:r>
    </w:p>
    <w:p w14:paraId="10A95187" w14:textId="77777777" w:rsidR="00503ACC" w:rsidRDefault="00503ACC" w:rsidP="00503ACC">
      <w:pPr>
        <w:pStyle w:val="NormalWeb"/>
        <w:numPr>
          <w:ilvl w:val="0"/>
          <w:numId w:val="1"/>
        </w:numPr>
      </w:pPr>
      <w:r>
        <w:rPr>
          <w:rStyle w:val="HTMLCode"/>
          <w:rFonts w:eastAsiaTheme="majorEastAsia"/>
          <w:b/>
          <w:bCs/>
        </w:rPr>
        <w:t>&lt;section id="venue"&gt;</w:t>
      </w:r>
      <w:r>
        <w:br/>
        <w:t>Venue information including address and map image.</w:t>
      </w:r>
    </w:p>
    <w:p w14:paraId="4AA960C3" w14:textId="77777777" w:rsidR="00503ACC" w:rsidRPr="00F24C13" w:rsidRDefault="00503ACC" w:rsidP="00503ACC">
      <w:pPr>
        <w:pStyle w:val="NormalWeb"/>
        <w:numPr>
          <w:ilvl w:val="0"/>
          <w:numId w:val="1"/>
        </w:numPr>
        <w:rPr>
          <w:rStyle w:val="Strong"/>
          <w:rFonts w:eastAsiaTheme="majorEastAsia"/>
          <w:b w:val="0"/>
          <w:bCs w:val="0"/>
        </w:rPr>
      </w:pPr>
      <w:r>
        <w:rPr>
          <w:rStyle w:val="HTMLCode"/>
          <w:rFonts w:eastAsiaTheme="majorEastAsia"/>
          <w:b/>
          <w:bCs/>
        </w:rPr>
        <w:t>&lt;footer&gt;</w:t>
      </w:r>
      <w:r>
        <w:br/>
        <w:t>Contains copyright and additional links or contact info.</w:t>
      </w:r>
    </w:p>
    <w:p w14:paraId="5EF205EF" w14:textId="77777777" w:rsidR="00503ACC" w:rsidRDefault="00503ACC" w:rsidP="00503ACC">
      <w:pPr>
        <w:pStyle w:val="Heading2"/>
        <w:rPr>
          <w:rStyle w:val="Strong"/>
          <w:b w:val="0"/>
          <w:bCs w:val="0"/>
        </w:rPr>
      </w:pPr>
    </w:p>
    <w:p w14:paraId="05DA8DA6" w14:textId="77777777" w:rsidR="00503ACC" w:rsidRPr="00503ACC" w:rsidRDefault="00503ACC" w:rsidP="00503ACC">
      <w:pPr>
        <w:pStyle w:val="Heading2"/>
        <w:rPr>
          <w:rFonts w:ascii="Times New Roman" w:hAnsi="Times New Roman" w:cs="Times New Roman"/>
          <w:color w:val="000000" w:themeColor="text1"/>
        </w:rPr>
      </w:pPr>
      <w:r w:rsidRPr="00503ACC">
        <w:rPr>
          <w:rStyle w:val="Strong"/>
          <w:rFonts w:ascii="Times New Roman" w:hAnsi="Times New Roman" w:cs="Times New Roman"/>
          <w:color w:val="000000" w:themeColor="text1"/>
        </w:rPr>
        <w:t>7. CSS Styling Strategy</w:t>
      </w:r>
    </w:p>
    <w:p w14:paraId="2C78DB65" w14:textId="77777777" w:rsidR="00503ACC" w:rsidRDefault="00503ACC" w:rsidP="00503ACC">
      <w:pPr>
        <w:pStyle w:val="NormalWeb"/>
        <w:ind w:left="720"/>
      </w:pPr>
      <w:r>
        <w:rPr>
          <w:rFonts w:hAnsi="Symbol"/>
        </w:rPr>
        <w:t></w:t>
      </w:r>
      <w:r>
        <w:t xml:space="preserve">   </w:t>
      </w:r>
      <w:r>
        <w:rPr>
          <w:rStyle w:val="Strong"/>
          <w:rFonts w:eastAsiaTheme="majorEastAsia"/>
        </w:rPr>
        <w:t>Mobile-First Design</w:t>
      </w:r>
      <w:r>
        <w:t xml:space="preserve">: </w:t>
      </w:r>
      <w:r>
        <w:rPr>
          <w:rStyle w:val="relative"/>
          <w:rFonts w:eastAsiaTheme="majorEastAsia"/>
        </w:rPr>
        <w:t>Start with styles for small screens and use media queries to adapt for larger devices.</w:t>
      </w:r>
    </w:p>
    <w:p w14:paraId="33856D1C" w14:textId="77777777" w:rsidR="00503ACC" w:rsidRDefault="00503ACC" w:rsidP="00503ACC">
      <w:pPr>
        <w:pStyle w:val="NormalWeb"/>
        <w:ind w:left="720"/>
      </w:pPr>
      <w:r>
        <w:rPr>
          <w:rFonts w:hAnsi="Symbol"/>
        </w:rPr>
        <w:t></w:t>
      </w:r>
      <w:r>
        <w:t xml:space="preserve">   </w:t>
      </w:r>
      <w:r>
        <w:rPr>
          <w:rStyle w:val="Strong"/>
          <w:rFonts w:eastAsiaTheme="majorEastAsia"/>
        </w:rPr>
        <w:t>Responsive Layout</w:t>
      </w:r>
      <w:r>
        <w:t xml:space="preserve">: </w:t>
      </w:r>
      <w:r>
        <w:rPr>
          <w:rStyle w:val="relative"/>
          <w:rFonts w:eastAsiaTheme="majorEastAsia"/>
        </w:rPr>
        <w:t>Utilize Flexbox and CSS Grid to create flexible, adaptive layouts that adjust seamlessly across devices.</w:t>
      </w:r>
    </w:p>
    <w:p w14:paraId="20B7A696" w14:textId="77777777" w:rsidR="00503ACC" w:rsidRDefault="00503ACC" w:rsidP="00503ACC">
      <w:pPr>
        <w:pStyle w:val="NormalWeb"/>
        <w:ind w:left="720"/>
      </w:pPr>
      <w:r>
        <w:rPr>
          <w:rFonts w:hAnsi="Symbol"/>
        </w:rPr>
        <w:t></w:t>
      </w:r>
      <w:r>
        <w:t xml:space="preserve">   </w:t>
      </w:r>
      <w:r>
        <w:rPr>
          <w:rStyle w:val="Strong"/>
          <w:rFonts w:eastAsiaTheme="majorEastAsia"/>
        </w:rPr>
        <w:t>Semantic Styling</w:t>
      </w:r>
      <w:r>
        <w:t xml:space="preserve">: </w:t>
      </w:r>
      <w:r>
        <w:rPr>
          <w:rStyle w:val="relative"/>
          <w:rFonts w:eastAsiaTheme="majorEastAsia"/>
        </w:rPr>
        <w:t>Apply styles to semantic HTML elements to enhance accessibility and maintain a logical content hierarchy.</w:t>
      </w:r>
    </w:p>
    <w:p w14:paraId="407E930C" w14:textId="77777777" w:rsidR="00503ACC" w:rsidRDefault="00503ACC" w:rsidP="00503ACC">
      <w:pPr>
        <w:pStyle w:val="NormalWeb"/>
        <w:ind w:left="720"/>
      </w:pPr>
      <w:r>
        <w:rPr>
          <w:rFonts w:hAnsi="Symbol"/>
        </w:rPr>
        <w:lastRenderedPageBreak/>
        <w:t></w:t>
      </w:r>
      <w:r>
        <w:t xml:space="preserve">   </w:t>
      </w:r>
      <w:r>
        <w:rPr>
          <w:rStyle w:val="Strong"/>
          <w:rFonts w:eastAsiaTheme="majorEastAsia"/>
        </w:rPr>
        <w:t>Consistent Branding</w:t>
      </w:r>
      <w:r>
        <w:t xml:space="preserve">: </w:t>
      </w:r>
      <w:r>
        <w:rPr>
          <w:rStyle w:val="relative"/>
          <w:rFonts w:eastAsiaTheme="majorEastAsia"/>
        </w:rPr>
        <w:t>Define a color palette, typography, and button styles to ensure visual consistency throughout the page.</w:t>
      </w:r>
    </w:p>
    <w:p w14:paraId="52DC02EF" w14:textId="77777777" w:rsidR="00503ACC" w:rsidRDefault="00503ACC" w:rsidP="00503ACC">
      <w:pPr>
        <w:pStyle w:val="NormalWeb"/>
        <w:ind w:left="720"/>
      </w:pPr>
      <w:r>
        <w:rPr>
          <w:rFonts w:hAnsi="Symbol"/>
        </w:rPr>
        <w:t></w:t>
      </w:r>
      <w:r>
        <w:t xml:space="preserve">   </w:t>
      </w:r>
      <w:r>
        <w:rPr>
          <w:rStyle w:val="Strong"/>
          <w:rFonts w:eastAsiaTheme="majorEastAsia"/>
        </w:rPr>
        <w:t>Minimal Dependencies</w:t>
      </w:r>
      <w:r>
        <w:t xml:space="preserve">: </w:t>
      </w:r>
      <w:r>
        <w:rPr>
          <w:rStyle w:val="relative"/>
          <w:rFonts w:eastAsiaTheme="majorEastAsia"/>
        </w:rPr>
        <w:t>Avoid external CSS frameworks; rely on native CSS to keep the project lightweight and customizable</w:t>
      </w:r>
    </w:p>
    <w:p w14:paraId="5D6960EA" w14:textId="77777777" w:rsidR="00503ACC" w:rsidRDefault="00503ACC" w:rsidP="00503ACC">
      <w:pPr>
        <w:rPr>
          <w:rFonts w:ascii="Times New Roman" w:hAnsi="Times New Roman" w:cs="Times New Roman"/>
          <w:b/>
          <w:bCs/>
          <w:sz w:val="36"/>
          <w:szCs w:val="36"/>
        </w:rPr>
      </w:pPr>
    </w:p>
    <w:p w14:paraId="2EB7E5E6" w14:textId="77777777" w:rsidR="00503ACC" w:rsidRPr="00A559B8" w:rsidRDefault="00503ACC" w:rsidP="00503ACC">
      <w:pPr>
        <w:rPr>
          <w:rFonts w:ascii="Times New Roman" w:hAnsi="Times New Roman" w:cs="Times New Roman"/>
          <w:b/>
          <w:bCs/>
          <w:sz w:val="36"/>
          <w:szCs w:val="36"/>
        </w:rPr>
      </w:pPr>
      <w:r w:rsidRPr="00A559B8">
        <w:rPr>
          <w:rFonts w:ascii="Times New Roman" w:hAnsi="Times New Roman" w:cs="Times New Roman"/>
          <w:b/>
          <w:bCs/>
          <w:sz w:val="36"/>
          <w:szCs w:val="36"/>
        </w:rPr>
        <w:t>8. Key Features</w:t>
      </w:r>
    </w:p>
    <w:tbl>
      <w:tblPr>
        <w:tblStyle w:val="GridTable4-Accent61"/>
        <w:tblW w:w="5000" w:type="pct"/>
        <w:tblLook w:val="04A0" w:firstRow="1" w:lastRow="0" w:firstColumn="1" w:lastColumn="0" w:noHBand="0" w:noVBand="1"/>
      </w:tblPr>
      <w:tblGrid>
        <w:gridCol w:w="4030"/>
        <w:gridCol w:w="4986"/>
      </w:tblGrid>
      <w:tr w:rsidR="00503ACC" w:rsidRPr="00691EFC" w14:paraId="59B5D309" w14:textId="77777777" w:rsidTr="00D16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5FFB69D1" w14:textId="77777777" w:rsidR="00503ACC" w:rsidRPr="00691EFC" w:rsidRDefault="00503ACC" w:rsidP="00D165FD">
            <w:pPr>
              <w:spacing w:after="160" w:line="278" w:lineRule="auto"/>
              <w:rPr>
                <w:rFonts w:ascii="Times New Roman" w:hAnsi="Times New Roman" w:cs="Times New Roman"/>
              </w:rPr>
            </w:pPr>
            <w:r w:rsidRPr="00691EFC">
              <w:rPr>
                <w:rFonts w:ascii="Times New Roman" w:hAnsi="Times New Roman" w:cs="Times New Roman"/>
              </w:rPr>
              <w:t>Feature</w:t>
            </w:r>
          </w:p>
        </w:tc>
        <w:tc>
          <w:tcPr>
            <w:tcW w:w="2765" w:type="pct"/>
            <w:hideMark/>
          </w:tcPr>
          <w:p w14:paraId="4B1758C8" w14:textId="77777777" w:rsidR="00503ACC" w:rsidRPr="00691EFC" w:rsidRDefault="00503ACC" w:rsidP="00D165FD">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Description</w:t>
            </w:r>
          </w:p>
        </w:tc>
      </w:tr>
      <w:tr w:rsidR="00503ACC" w:rsidRPr="00691EFC" w14:paraId="6F961F32" w14:textId="77777777" w:rsidTr="00D16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2F6DED11" w14:textId="77777777" w:rsidR="00503ACC" w:rsidRPr="00691EFC" w:rsidRDefault="00503ACC" w:rsidP="00D165FD">
            <w:pPr>
              <w:spacing w:after="160" w:line="278" w:lineRule="auto"/>
              <w:rPr>
                <w:rFonts w:ascii="Times New Roman" w:hAnsi="Times New Roman" w:cs="Times New Roman"/>
              </w:rPr>
            </w:pPr>
            <w:r w:rsidRPr="00A407A6">
              <w:rPr>
                <w:rFonts w:ascii="Times New Roman" w:hAnsi="Times New Roman" w:cs="Times New Roman"/>
                <w:lang w:val="en-IN"/>
              </w:rPr>
              <w:t>Speakers Section</w:t>
            </w:r>
          </w:p>
        </w:tc>
        <w:tc>
          <w:tcPr>
            <w:tcW w:w="2765" w:type="pct"/>
            <w:hideMark/>
          </w:tcPr>
          <w:p w14:paraId="272C7520" w14:textId="77777777" w:rsidR="00503ACC" w:rsidRPr="00691EFC" w:rsidRDefault="00503ACC" w:rsidP="00D165FD">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07A6">
              <w:rPr>
                <w:rFonts w:ascii="Times New Roman" w:hAnsi="Times New Roman" w:cs="Times New Roman"/>
                <w:lang w:val="en-IN"/>
              </w:rPr>
              <w:t>Showcases profiles of keynote speakers with photos and bios to highlight expertise and attract attendees.</w:t>
            </w:r>
          </w:p>
        </w:tc>
      </w:tr>
      <w:tr w:rsidR="00503ACC" w:rsidRPr="00691EFC" w14:paraId="1C944DF0" w14:textId="77777777" w:rsidTr="00D165FD">
        <w:tc>
          <w:tcPr>
            <w:cnfStyle w:val="001000000000" w:firstRow="0" w:lastRow="0" w:firstColumn="1" w:lastColumn="0" w:oddVBand="0" w:evenVBand="0" w:oddHBand="0" w:evenHBand="0" w:firstRowFirstColumn="0" w:firstRowLastColumn="0" w:lastRowFirstColumn="0" w:lastRowLastColumn="0"/>
            <w:tcW w:w="2235" w:type="pct"/>
            <w:hideMark/>
          </w:tcPr>
          <w:p w14:paraId="6D37A172" w14:textId="77777777" w:rsidR="00503ACC" w:rsidRPr="00691EFC" w:rsidRDefault="00503ACC" w:rsidP="00D165FD">
            <w:pPr>
              <w:spacing w:after="160" w:line="278" w:lineRule="auto"/>
              <w:rPr>
                <w:rFonts w:ascii="Times New Roman" w:hAnsi="Times New Roman" w:cs="Times New Roman"/>
              </w:rPr>
            </w:pPr>
            <w:r w:rsidRPr="00A407A6">
              <w:rPr>
                <w:rFonts w:ascii="Times New Roman" w:hAnsi="Times New Roman" w:cs="Times New Roman"/>
                <w:lang w:val="en-IN"/>
              </w:rPr>
              <w:t>Agenda Section</w:t>
            </w:r>
          </w:p>
        </w:tc>
        <w:tc>
          <w:tcPr>
            <w:tcW w:w="2765" w:type="pct"/>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3ACC" w:rsidRPr="00A407A6" w14:paraId="5A567033" w14:textId="77777777" w:rsidTr="00D165FD">
              <w:trPr>
                <w:tblCellSpacing w:w="15" w:type="dxa"/>
              </w:trPr>
              <w:tc>
                <w:tcPr>
                  <w:tcW w:w="0" w:type="auto"/>
                  <w:vAlign w:val="center"/>
                  <w:hideMark/>
                </w:tcPr>
                <w:p w14:paraId="0A397BFE" w14:textId="77777777" w:rsidR="00503ACC" w:rsidRPr="00A407A6" w:rsidRDefault="00503ACC" w:rsidP="00D165FD">
                  <w:pPr>
                    <w:spacing w:after="160" w:line="278" w:lineRule="auto"/>
                    <w:rPr>
                      <w:rFonts w:ascii="Times New Roman" w:hAnsi="Times New Roman" w:cs="Times New Roman"/>
                      <w:kern w:val="2"/>
                      <w:sz w:val="24"/>
                      <w:szCs w:val="24"/>
                      <w14:ligatures w14:val="standardContextual"/>
                    </w:rPr>
                  </w:pPr>
                </w:p>
              </w:tc>
            </w:tr>
          </w:tbl>
          <w:p w14:paraId="411B45D2" w14:textId="77777777" w:rsidR="00503ACC" w:rsidRPr="00A407A6" w:rsidRDefault="00503ACC" w:rsidP="00D165FD">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503ACC" w:rsidRPr="00A407A6" w14:paraId="47A0D275" w14:textId="77777777" w:rsidTr="00D165FD">
              <w:trPr>
                <w:tblCellSpacing w:w="15" w:type="dxa"/>
              </w:trPr>
              <w:tc>
                <w:tcPr>
                  <w:tcW w:w="0" w:type="auto"/>
                  <w:vAlign w:val="center"/>
                  <w:hideMark/>
                </w:tcPr>
                <w:p w14:paraId="4E525557" w14:textId="77777777" w:rsidR="00503ACC" w:rsidRPr="00A407A6" w:rsidRDefault="00503ACC" w:rsidP="00D165FD">
                  <w:pPr>
                    <w:spacing w:after="160" w:line="278" w:lineRule="auto"/>
                    <w:rPr>
                      <w:rFonts w:ascii="Times New Roman" w:hAnsi="Times New Roman" w:cs="Times New Roman"/>
                      <w:kern w:val="2"/>
                      <w:sz w:val="24"/>
                      <w:szCs w:val="24"/>
                      <w14:ligatures w14:val="standardContextual"/>
                    </w:rPr>
                  </w:pPr>
                  <w:r w:rsidRPr="00A407A6">
                    <w:rPr>
                      <w:rFonts w:ascii="Times New Roman" w:hAnsi="Times New Roman" w:cs="Times New Roman"/>
                      <w:kern w:val="2"/>
                      <w:sz w:val="24"/>
                      <w:szCs w:val="24"/>
                      <w14:ligatures w14:val="standardContextual"/>
                    </w:rPr>
                    <w:t>Lists the event schedule, including session topics and timings, to help attendees plan their participation.</w:t>
                  </w:r>
                </w:p>
              </w:tc>
            </w:tr>
          </w:tbl>
          <w:p w14:paraId="7FB6A2E6" w14:textId="77777777" w:rsidR="00503ACC" w:rsidRPr="00691EFC" w:rsidRDefault="00503ACC" w:rsidP="00D165FD">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03ACC" w:rsidRPr="00691EFC" w14:paraId="17A46A0D" w14:textId="77777777" w:rsidTr="00D16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007EB7C0" w14:textId="77777777" w:rsidR="00503ACC" w:rsidRPr="00691EFC" w:rsidRDefault="00503ACC" w:rsidP="00D165FD">
            <w:pPr>
              <w:spacing w:after="160" w:line="278" w:lineRule="auto"/>
              <w:rPr>
                <w:rFonts w:ascii="Times New Roman" w:hAnsi="Times New Roman" w:cs="Times New Roman"/>
              </w:rPr>
            </w:pPr>
            <w:r w:rsidRPr="00A407A6">
              <w:rPr>
                <w:rFonts w:ascii="Times New Roman" w:hAnsi="Times New Roman" w:cs="Times New Roman"/>
                <w:lang w:val="en-IN"/>
              </w:rPr>
              <w:t>Responsive Design</w:t>
            </w:r>
          </w:p>
        </w:tc>
        <w:tc>
          <w:tcPr>
            <w:tcW w:w="2765" w:type="pct"/>
            <w:hideMark/>
          </w:tcPr>
          <w:p w14:paraId="185BDFC6" w14:textId="77777777" w:rsidR="00503ACC" w:rsidRPr="00691EFC" w:rsidRDefault="00503ACC" w:rsidP="00D165FD">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07A6">
              <w:rPr>
                <w:rFonts w:ascii="Times New Roman" w:hAnsi="Times New Roman" w:cs="Times New Roman"/>
                <w:lang w:val="en-IN"/>
              </w:rPr>
              <w:t>Ensures the page is accessible and user-friendly across various devices, enhancing user experience.</w:t>
            </w:r>
          </w:p>
        </w:tc>
      </w:tr>
      <w:tr w:rsidR="00503ACC" w:rsidRPr="00691EFC" w14:paraId="249CDA88" w14:textId="77777777" w:rsidTr="00D165FD">
        <w:tc>
          <w:tcPr>
            <w:cnfStyle w:val="001000000000" w:firstRow="0" w:lastRow="0" w:firstColumn="1" w:lastColumn="0" w:oddVBand="0" w:evenVBand="0" w:oddHBand="0" w:evenHBand="0" w:firstRowFirstColumn="0" w:firstRowLastColumn="0" w:lastRowFirstColumn="0" w:lastRowLastColumn="0"/>
            <w:tcW w:w="2235" w:type="pct"/>
            <w:hideMark/>
          </w:tcPr>
          <w:p w14:paraId="19853FC4" w14:textId="77777777" w:rsidR="00503ACC" w:rsidRPr="00691EFC" w:rsidRDefault="00503ACC" w:rsidP="00D165FD">
            <w:pPr>
              <w:spacing w:after="160" w:line="278" w:lineRule="auto"/>
              <w:rPr>
                <w:rFonts w:ascii="Times New Roman" w:hAnsi="Times New Roman" w:cs="Times New Roman"/>
              </w:rPr>
            </w:pPr>
            <w:r w:rsidRPr="00A407A6">
              <w:rPr>
                <w:rFonts w:ascii="Times New Roman" w:hAnsi="Times New Roman" w:cs="Times New Roman"/>
                <w:lang w:val="en-IN"/>
              </w:rPr>
              <w:t>Contact Information</w:t>
            </w:r>
          </w:p>
        </w:tc>
        <w:tc>
          <w:tcPr>
            <w:tcW w:w="2765" w:type="pct"/>
            <w:hideMark/>
          </w:tcPr>
          <w:p w14:paraId="27EC0587" w14:textId="77777777" w:rsidR="00503ACC" w:rsidRPr="00691EFC" w:rsidRDefault="00503ACC" w:rsidP="00D165FD">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407A6">
              <w:rPr>
                <w:rFonts w:ascii="Times New Roman" w:hAnsi="Times New Roman" w:cs="Times New Roman"/>
                <w:lang w:val="en-IN"/>
              </w:rPr>
              <w:t>Provides organizers' contact details for inquiries, building trust and offering support.</w:t>
            </w:r>
          </w:p>
        </w:tc>
      </w:tr>
      <w:tr w:rsidR="00503ACC" w:rsidRPr="00691EFC" w14:paraId="7E72D24B" w14:textId="77777777" w:rsidTr="00D16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078645E" w14:textId="77777777" w:rsidR="00503ACC" w:rsidRPr="00691EFC" w:rsidRDefault="00503ACC" w:rsidP="00D165FD">
            <w:pPr>
              <w:spacing w:after="160" w:line="278" w:lineRule="auto"/>
              <w:rPr>
                <w:rFonts w:ascii="Times New Roman" w:hAnsi="Times New Roman" w:cs="Times New Roman"/>
              </w:rPr>
            </w:pPr>
            <w:r w:rsidRPr="00A407A6">
              <w:rPr>
                <w:rFonts w:ascii="Times New Roman" w:hAnsi="Times New Roman" w:cs="Times New Roman"/>
                <w:lang w:val="en-IN"/>
              </w:rPr>
              <w:t>Footer Section</w:t>
            </w:r>
          </w:p>
        </w:tc>
        <w:tc>
          <w:tcPr>
            <w:tcW w:w="2765" w:type="pct"/>
            <w:hideMark/>
          </w:tcPr>
          <w:p w14:paraId="15AF3AE3" w14:textId="77777777" w:rsidR="00503ACC" w:rsidRPr="00691EFC" w:rsidRDefault="00503ACC" w:rsidP="00D165FD">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07A6">
              <w:rPr>
                <w:rFonts w:ascii="Times New Roman" w:hAnsi="Times New Roman" w:cs="Times New Roman"/>
                <w:lang w:val="en-IN"/>
              </w:rPr>
              <w:t>Includes copyright information, privacy policy links, and additional navigation options for comprehensive site structure.</w:t>
            </w:r>
          </w:p>
        </w:tc>
      </w:tr>
    </w:tbl>
    <w:p w14:paraId="15FA75CE" w14:textId="77777777" w:rsidR="00503ACC" w:rsidRDefault="00503ACC" w:rsidP="00503ACC">
      <w:pPr>
        <w:pStyle w:val="ListParagraph"/>
        <w:rPr>
          <w:rFonts w:ascii="Times New Roman" w:hAnsi="Times New Roman" w:cs="Times New Roman"/>
        </w:rPr>
      </w:pPr>
    </w:p>
    <w:p w14:paraId="448626F1" w14:textId="77777777" w:rsidR="00503ACC" w:rsidRPr="00EE117A" w:rsidRDefault="00503ACC" w:rsidP="00503ACC">
      <w:pPr>
        <w:tabs>
          <w:tab w:val="right" w:pos="9026"/>
        </w:tabs>
        <w:rPr>
          <w:rFonts w:ascii="Times New Roman" w:hAnsi="Times New Roman" w:cs="Times New Roman"/>
          <w:b/>
          <w:bCs/>
          <w:sz w:val="36"/>
          <w:szCs w:val="36"/>
        </w:rPr>
      </w:pPr>
      <w:r w:rsidRPr="00A559B8">
        <w:rPr>
          <w:rFonts w:ascii="Times New Roman" w:hAnsi="Times New Roman" w:cs="Times New Roman"/>
          <w:b/>
          <w:bCs/>
          <w:sz w:val="36"/>
          <w:szCs w:val="36"/>
        </w:rPr>
        <w:t>9. Challenges Faced &amp; Solutions</w:t>
      </w:r>
    </w:p>
    <w:tbl>
      <w:tblPr>
        <w:tblStyle w:val="GridTable4-Accent61"/>
        <w:tblW w:w="5000" w:type="pct"/>
        <w:tblLook w:val="04A0" w:firstRow="1" w:lastRow="0" w:firstColumn="1" w:lastColumn="0" w:noHBand="0" w:noVBand="1"/>
      </w:tblPr>
      <w:tblGrid>
        <w:gridCol w:w="4524"/>
        <w:gridCol w:w="4492"/>
      </w:tblGrid>
      <w:tr w:rsidR="00503ACC" w:rsidRPr="00691EFC" w14:paraId="76EC3149" w14:textId="77777777" w:rsidTr="00D16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990D3D9" w14:textId="77777777" w:rsidR="00503ACC" w:rsidRPr="00691EFC" w:rsidRDefault="00503ACC" w:rsidP="00D165FD">
            <w:pPr>
              <w:spacing w:after="160" w:line="278" w:lineRule="auto"/>
              <w:rPr>
                <w:rFonts w:ascii="Times New Roman" w:hAnsi="Times New Roman" w:cs="Times New Roman"/>
              </w:rPr>
            </w:pPr>
            <w:r w:rsidRPr="00691EFC">
              <w:rPr>
                <w:rFonts w:ascii="Times New Roman" w:hAnsi="Times New Roman" w:cs="Times New Roman"/>
              </w:rPr>
              <w:t>Challenge</w:t>
            </w:r>
          </w:p>
        </w:tc>
        <w:tc>
          <w:tcPr>
            <w:tcW w:w="2491" w:type="pct"/>
            <w:hideMark/>
          </w:tcPr>
          <w:p w14:paraId="741C260A" w14:textId="77777777" w:rsidR="00503ACC" w:rsidRPr="00691EFC" w:rsidRDefault="00503ACC" w:rsidP="00D165FD">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503ACC" w:rsidRPr="00691EFC" w14:paraId="68F8472D" w14:textId="77777777" w:rsidTr="00D16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5E2BADD6" w14:textId="77777777" w:rsidR="00503ACC" w:rsidRPr="00691EFC" w:rsidRDefault="00503ACC" w:rsidP="00D165FD">
            <w:pPr>
              <w:spacing w:after="160" w:line="278" w:lineRule="auto"/>
              <w:rPr>
                <w:rFonts w:ascii="Times New Roman" w:hAnsi="Times New Roman" w:cs="Times New Roman"/>
              </w:rPr>
            </w:pPr>
            <w:r w:rsidRPr="00A407A6">
              <w:rPr>
                <w:rFonts w:ascii="Times New Roman" w:hAnsi="Times New Roman" w:cs="Times New Roman"/>
                <w:lang w:val="en-IN"/>
              </w:rPr>
              <w:t>Performance Optimization</w:t>
            </w:r>
          </w:p>
        </w:tc>
        <w:tc>
          <w:tcPr>
            <w:tcW w:w="2491" w:type="pct"/>
            <w:hideMark/>
          </w:tcPr>
          <w:p w14:paraId="4CB8CF5F" w14:textId="77777777" w:rsidR="00503ACC" w:rsidRPr="00691EFC" w:rsidRDefault="00503ACC" w:rsidP="00D165FD">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407A6">
              <w:rPr>
                <w:rFonts w:ascii="Times New Roman" w:hAnsi="Times New Roman" w:cs="Times New Roman"/>
                <w:lang w:val="en-IN"/>
              </w:rPr>
              <w:t>Optimized images, minimized CSS/JS files, and utilized lazy loading to enhance load times.</w:t>
            </w:r>
          </w:p>
        </w:tc>
      </w:tr>
      <w:tr w:rsidR="00503ACC" w:rsidRPr="00691EFC" w14:paraId="29DDE47B" w14:textId="77777777" w:rsidTr="00D165FD">
        <w:tc>
          <w:tcPr>
            <w:cnfStyle w:val="001000000000" w:firstRow="0" w:lastRow="0" w:firstColumn="1" w:lastColumn="0" w:oddVBand="0" w:evenVBand="0" w:oddHBand="0" w:evenHBand="0" w:firstRowFirstColumn="0" w:firstRowLastColumn="0" w:lastRowFirstColumn="0" w:lastRowLastColumn="0"/>
            <w:tcW w:w="2509" w:type="pct"/>
            <w:hideMark/>
          </w:tcPr>
          <w:p w14:paraId="17CF771F" w14:textId="77777777" w:rsidR="00503ACC" w:rsidRPr="00691EFC" w:rsidRDefault="00503ACC" w:rsidP="00D165FD">
            <w:pPr>
              <w:spacing w:after="160" w:line="278" w:lineRule="auto"/>
              <w:rPr>
                <w:rFonts w:ascii="Times New Roman" w:hAnsi="Times New Roman" w:cs="Times New Roman"/>
              </w:rPr>
            </w:pPr>
            <w:r w:rsidRPr="00A407A6">
              <w:rPr>
                <w:rFonts w:ascii="Times New Roman" w:hAnsi="Times New Roman" w:cs="Times New Roman"/>
                <w:lang w:val="en-IN"/>
              </w:rPr>
              <w:t>Cross-Device Testing</w:t>
            </w:r>
          </w:p>
        </w:tc>
        <w:tc>
          <w:tcPr>
            <w:tcW w:w="2491" w:type="pct"/>
            <w:hideMark/>
          </w:tcPr>
          <w:p w14:paraId="0D1997B6" w14:textId="77777777" w:rsidR="00503ACC" w:rsidRPr="00691EFC" w:rsidRDefault="00503ACC" w:rsidP="00D165FD">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E117A">
              <w:rPr>
                <w:rFonts w:ascii="Times New Roman" w:hAnsi="Times New Roman" w:cs="Times New Roman"/>
                <w:lang w:val="en-IN"/>
              </w:rPr>
              <w:t>Utilized tools like BrowserStack to test and ensure consistent appearance across various devic</w:t>
            </w:r>
          </w:p>
        </w:tc>
      </w:tr>
      <w:tr w:rsidR="00503ACC" w:rsidRPr="00691EFC" w14:paraId="0A138D8F" w14:textId="77777777" w:rsidTr="00D16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40930179" w14:textId="77777777" w:rsidR="00503ACC" w:rsidRPr="00691EFC" w:rsidRDefault="00503ACC" w:rsidP="00D165FD">
            <w:pPr>
              <w:spacing w:after="160" w:line="278" w:lineRule="auto"/>
              <w:rPr>
                <w:rFonts w:ascii="Times New Roman" w:hAnsi="Times New Roman" w:cs="Times New Roman"/>
              </w:rPr>
            </w:pPr>
            <w:r w:rsidRPr="00EE117A">
              <w:rPr>
                <w:rFonts w:ascii="Times New Roman" w:hAnsi="Times New Roman" w:cs="Times New Roman"/>
                <w:lang w:val="en-IN"/>
              </w:rPr>
              <w:t>User Interaction Feedback</w:t>
            </w:r>
          </w:p>
        </w:tc>
        <w:tc>
          <w:tcPr>
            <w:tcW w:w="2491" w:type="pct"/>
            <w:hideMark/>
          </w:tcPr>
          <w:p w14:paraId="62AC6109" w14:textId="77777777" w:rsidR="00503ACC" w:rsidRPr="00691EFC" w:rsidRDefault="00503ACC" w:rsidP="00D165FD">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E117A">
              <w:rPr>
                <w:rFonts w:ascii="Times New Roman" w:hAnsi="Times New Roman" w:cs="Times New Roman"/>
                <w:lang w:val="en-IN"/>
              </w:rPr>
              <w:t>Applied hover and focus styles to interactive elements to improve user experience.</w:t>
            </w:r>
          </w:p>
        </w:tc>
      </w:tr>
    </w:tbl>
    <w:p w14:paraId="2B2A6105" w14:textId="77777777" w:rsidR="00503ACC" w:rsidRPr="00691EFC" w:rsidRDefault="00503ACC" w:rsidP="00503ACC">
      <w:pPr>
        <w:tabs>
          <w:tab w:val="right" w:pos="9026"/>
        </w:tabs>
        <w:rPr>
          <w:rFonts w:ascii="Times New Roman" w:hAnsi="Times New Roman" w:cs="Times New Roman"/>
          <w:b/>
          <w:bCs/>
        </w:rPr>
      </w:pPr>
    </w:p>
    <w:p w14:paraId="13D8CDE4" w14:textId="77777777" w:rsidR="00503ACC" w:rsidRPr="00503ACC" w:rsidRDefault="00503ACC" w:rsidP="00503ACC">
      <w:pPr>
        <w:pStyle w:val="Heading2"/>
        <w:rPr>
          <w:rFonts w:ascii="Times New Roman" w:hAnsi="Times New Roman" w:cs="Times New Roman"/>
          <w:color w:val="auto"/>
        </w:rPr>
      </w:pPr>
      <w:r w:rsidRPr="00503ACC">
        <w:rPr>
          <w:rStyle w:val="Strong"/>
          <w:rFonts w:ascii="Times New Roman" w:hAnsi="Times New Roman" w:cs="Times New Roman"/>
          <w:color w:val="auto"/>
        </w:rPr>
        <w:lastRenderedPageBreak/>
        <w:t>10. Outcome</w:t>
      </w:r>
    </w:p>
    <w:p w14:paraId="7F5F6BD5" w14:textId="77777777" w:rsidR="00503ACC" w:rsidRDefault="00503ACC" w:rsidP="00503ACC">
      <w:pPr>
        <w:pStyle w:val="NormalWeb"/>
      </w:pPr>
      <w:r w:rsidRPr="00EE117A">
        <w:t>The completed Tech Conference event landing page serves as a polished, mobile</w:t>
      </w:r>
      <w:r w:rsidRPr="00EE117A">
        <w:noBreakHyphen/>
        <w:t>first promotional tool, delivering critical event information and registration prompts across desktop, tablet, and mobile. Built solely with semantic HTML and CSS, it ensures accessibility, fast load times, and consistent branding without relying on JavaScript or backend integrations. The static design provides a lightweight, maintainable prototype that communicates professionalism and enhances user engagement—ideal for showcasing front</w:t>
      </w:r>
      <w:r w:rsidRPr="00EE117A">
        <w:noBreakHyphen/>
        <w:t>end development capabilities</w:t>
      </w:r>
      <w:r>
        <w:t>.</w:t>
      </w:r>
    </w:p>
    <w:p w14:paraId="0AB8B993" w14:textId="77777777" w:rsidR="00503ACC" w:rsidRDefault="00503ACC" w:rsidP="00503ACC">
      <w:pPr>
        <w:pStyle w:val="Heading2"/>
        <w:rPr>
          <w:rStyle w:val="Strong"/>
          <w:b w:val="0"/>
          <w:bCs w:val="0"/>
        </w:rPr>
      </w:pPr>
    </w:p>
    <w:p w14:paraId="6BB40528" w14:textId="77777777" w:rsidR="00503ACC" w:rsidRPr="00503ACC" w:rsidRDefault="00503ACC" w:rsidP="00503ACC">
      <w:pPr>
        <w:pStyle w:val="Heading2"/>
        <w:rPr>
          <w:rFonts w:ascii="Times New Roman" w:hAnsi="Times New Roman" w:cs="Times New Roman"/>
          <w:color w:val="auto"/>
        </w:rPr>
      </w:pPr>
      <w:r w:rsidRPr="00503ACC">
        <w:rPr>
          <w:rStyle w:val="Strong"/>
          <w:rFonts w:ascii="Times New Roman" w:hAnsi="Times New Roman" w:cs="Times New Roman"/>
          <w:color w:val="auto"/>
        </w:rPr>
        <w:t>11. Future Enhancements</w:t>
      </w:r>
    </w:p>
    <w:p w14:paraId="7436B7AE" w14:textId="77777777" w:rsidR="00503ACC" w:rsidRDefault="00503ACC" w:rsidP="00503ACC">
      <w:pPr>
        <w:pStyle w:val="NormalWeb"/>
        <w:numPr>
          <w:ilvl w:val="0"/>
          <w:numId w:val="2"/>
        </w:numPr>
      </w:pPr>
      <w:r>
        <w:rPr>
          <w:rStyle w:val="Strong"/>
          <w:rFonts w:eastAsiaTheme="majorEastAsia"/>
        </w:rPr>
        <w:t>Team Toggler</w:t>
      </w:r>
      <w:r>
        <w:t xml:space="preserve"> — Add tabs or buttons to flip between different speaker groups (e.g., Keynotes, Panels, Workshops), improving content navigation.</w:t>
      </w:r>
    </w:p>
    <w:p w14:paraId="72317AA1" w14:textId="77777777" w:rsidR="00503ACC" w:rsidRPr="00EE117A" w:rsidRDefault="00503ACC" w:rsidP="00503ACC">
      <w:pPr>
        <w:pStyle w:val="NormalWeb"/>
        <w:numPr>
          <w:ilvl w:val="0"/>
          <w:numId w:val="2"/>
        </w:numPr>
      </w:pPr>
      <w:r>
        <w:rPr>
          <w:rStyle w:val="Strong"/>
          <w:rFonts w:eastAsiaTheme="majorEastAsia"/>
        </w:rPr>
        <w:t>Light/Dark Mode Toggle</w:t>
      </w:r>
      <w:r>
        <w:t xml:space="preserve"> — </w:t>
      </w:r>
      <w:r w:rsidRPr="00EE117A">
        <w:t xml:space="preserve">Allow users to switch between light and dark themes using CSS custom properties or </w:t>
      </w:r>
      <w:r w:rsidRPr="00503ACC">
        <w:rPr>
          <w:rStyle w:val="HTMLCode"/>
          <w:rFonts w:ascii="Times New Roman" w:eastAsiaTheme="majorEastAsia" w:hAnsi="Times New Roman" w:cs="Times New Roman"/>
        </w:rPr>
        <w:t>prefers-color-scheme</w:t>
      </w:r>
      <w:r w:rsidRPr="00EE117A">
        <w:t>, enhancing accessibility and comfort.</w:t>
      </w:r>
    </w:p>
    <w:p w14:paraId="6F3A6C65" w14:textId="77777777" w:rsidR="00503ACC" w:rsidRDefault="00503ACC" w:rsidP="00503ACC">
      <w:pPr>
        <w:pStyle w:val="NormalWeb"/>
        <w:numPr>
          <w:ilvl w:val="0"/>
          <w:numId w:val="2"/>
        </w:numPr>
      </w:pPr>
      <w:r>
        <w:rPr>
          <w:rStyle w:val="Strong"/>
          <w:rFonts w:eastAsiaTheme="majorEastAsia"/>
        </w:rPr>
        <w:t>Backend Form Integration</w:t>
      </w:r>
      <w:r>
        <w:t xml:space="preserve"> — Connect the registration form to a backend service or BaaS like Firebase to manage submissions and attendee data.</w:t>
      </w:r>
    </w:p>
    <w:p w14:paraId="2F5D4CEA" w14:textId="77777777" w:rsidR="00503ACC" w:rsidRDefault="00503ACC" w:rsidP="00503ACC">
      <w:pPr>
        <w:pStyle w:val="NormalWeb"/>
        <w:numPr>
          <w:ilvl w:val="0"/>
          <w:numId w:val="2"/>
        </w:numPr>
      </w:pPr>
      <w:r>
        <w:rPr>
          <w:rStyle w:val="Strong"/>
          <w:rFonts w:eastAsiaTheme="majorEastAsia"/>
        </w:rPr>
        <w:t>Animated Interactions</w:t>
      </w:r>
      <w:r>
        <w:t xml:space="preserve"> — Use CSS transitions or keyframe animations for hover effects, countdown timing, or smooth page transitions to elevate the UX.</w:t>
      </w:r>
    </w:p>
    <w:p w14:paraId="295C67FA" w14:textId="77777777" w:rsidR="00503ACC" w:rsidRDefault="00503ACC" w:rsidP="00503ACC">
      <w:pPr>
        <w:pStyle w:val="NormalWeb"/>
        <w:ind w:left="720"/>
      </w:pPr>
    </w:p>
    <w:p w14:paraId="590DB9C9" w14:textId="77777777" w:rsidR="00503ACC" w:rsidRDefault="00503ACC" w:rsidP="00503ACC">
      <w:pPr>
        <w:pStyle w:val="NormalWeb"/>
        <w:rPr>
          <w:b/>
          <w:sz w:val="36"/>
          <w:szCs w:val="36"/>
        </w:rPr>
      </w:pPr>
    </w:p>
    <w:p w14:paraId="7E9D374C" w14:textId="77777777" w:rsidR="00503ACC" w:rsidRDefault="00503ACC" w:rsidP="00503ACC">
      <w:pPr>
        <w:pStyle w:val="NormalWeb"/>
        <w:rPr>
          <w:b/>
          <w:sz w:val="36"/>
          <w:szCs w:val="36"/>
        </w:rPr>
      </w:pPr>
    </w:p>
    <w:p w14:paraId="705F524C" w14:textId="77777777" w:rsidR="00503ACC" w:rsidRDefault="00503ACC" w:rsidP="00503ACC">
      <w:pPr>
        <w:pStyle w:val="NormalWeb"/>
        <w:rPr>
          <w:b/>
          <w:sz w:val="36"/>
          <w:szCs w:val="36"/>
        </w:rPr>
      </w:pPr>
    </w:p>
    <w:p w14:paraId="13E518D6" w14:textId="77777777" w:rsidR="00503ACC" w:rsidRDefault="00503ACC" w:rsidP="00503ACC">
      <w:pPr>
        <w:pStyle w:val="NormalWeb"/>
        <w:rPr>
          <w:b/>
          <w:sz w:val="36"/>
          <w:szCs w:val="36"/>
        </w:rPr>
      </w:pPr>
    </w:p>
    <w:p w14:paraId="56F67A85" w14:textId="77777777" w:rsidR="00503ACC" w:rsidRDefault="00503ACC" w:rsidP="00503ACC">
      <w:pPr>
        <w:pStyle w:val="NormalWeb"/>
        <w:rPr>
          <w:b/>
          <w:sz w:val="36"/>
          <w:szCs w:val="36"/>
        </w:rPr>
      </w:pPr>
    </w:p>
    <w:p w14:paraId="48C723AC" w14:textId="77777777" w:rsidR="00503ACC" w:rsidRDefault="00503ACC" w:rsidP="00503ACC">
      <w:pPr>
        <w:pStyle w:val="NormalWeb"/>
        <w:rPr>
          <w:b/>
          <w:sz w:val="36"/>
          <w:szCs w:val="36"/>
        </w:rPr>
      </w:pPr>
    </w:p>
    <w:p w14:paraId="1AB051C8" w14:textId="77777777" w:rsidR="00503ACC" w:rsidRDefault="00503ACC" w:rsidP="00503ACC">
      <w:pPr>
        <w:pStyle w:val="NormalWeb"/>
        <w:rPr>
          <w:b/>
          <w:sz w:val="36"/>
          <w:szCs w:val="36"/>
        </w:rPr>
      </w:pPr>
    </w:p>
    <w:p w14:paraId="793E2664" w14:textId="77777777" w:rsidR="00503ACC" w:rsidRDefault="00503ACC" w:rsidP="00503ACC">
      <w:pPr>
        <w:pStyle w:val="NormalWeb"/>
        <w:rPr>
          <w:b/>
          <w:sz w:val="36"/>
          <w:szCs w:val="36"/>
        </w:rPr>
      </w:pPr>
    </w:p>
    <w:p w14:paraId="6053C822" w14:textId="77777777" w:rsidR="00503ACC" w:rsidRDefault="00503ACC" w:rsidP="00503ACC">
      <w:pPr>
        <w:pStyle w:val="NormalWeb"/>
        <w:rPr>
          <w:b/>
          <w:sz w:val="36"/>
          <w:szCs w:val="36"/>
        </w:rPr>
      </w:pPr>
    </w:p>
    <w:p w14:paraId="0931994C" w14:textId="77777777" w:rsidR="00503ACC" w:rsidRDefault="00503ACC" w:rsidP="00503ACC">
      <w:pPr>
        <w:pStyle w:val="NormalWeb"/>
        <w:rPr>
          <w:b/>
          <w:sz w:val="36"/>
          <w:szCs w:val="36"/>
        </w:rPr>
      </w:pPr>
      <w:r>
        <w:rPr>
          <w:b/>
          <w:sz w:val="36"/>
          <w:szCs w:val="36"/>
        </w:rPr>
        <w:lastRenderedPageBreak/>
        <w:t>12. Sample Code</w:t>
      </w:r>
    </w:p>
    <w:p w14:paraId="4ED29D06" w14:textId="77777777" w:rsidR="00503ACC" w:rsidRDefault="00503ACC" w:rsidP="00503ACC">
      <w:pPr>
        <w:pStyle w:val="NormalWeb"/>
        <w:rPr>
          <w:sz w:val="36"/>
          <w:szCs w:val="36"/>
        </w:rPr>
      </w:pPr>
      <w:r>
        <w:rPr>
          <w:sz w:val="36"/>
          <w:szCs w:val="36"/>
        </w:rPr>
        <w:t>index.html</w:t>
      </w:r>
    </w:p>
    <w:p w14:paraId="00DED3AA" w14:textId="77777777" w:rsidR="00503ACC" w:rsidRDefault="00503ACC" w:rsidP="00503ACC">
      <w:pPr>
        <w:pStyle w:val="NormalWeb"/>
        <w:rPr>
          <w:sz w:val="36"/>
          <w:szCs w:val="36"/>
        </w:rPr>
      </w:pPr>
      <w:r>
        <w:rPr>
          <w:noProof/>
        </w:rPr>
        <w:drawing>
          <wp:inline distT="0" distB="0" distL="0" distR="0" wp14:anchorId="0A63000E" wp14:editId="1305D675">
            <wp:extent cx="5731510" cy="5686425"/>
            <wp:effectExtent l="0" t="0" r="2540" b="9525"/>
            <wp:docPr id="1465942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686425"/>
                    </a:xfrm>
                    <a:prstGeom prst="rect">
                      <a:avLst/>
                    </a:prstGeom>
                    <a:noFill/>
                    <a:ln>
                      <a:noFill/>
                    </a:ln>
                  </pic:spPr>
                </pic:pic>
              </a:graphicData>
            </a:graphic>
          </wp:inline>
        </w:drawing>
      </w:r>
    </w:p>
    <w:p w14:paraId="7F6AC41F" w14:textId="77777777" w:rsidR="00503ACC" w:rsidRDefault="00503ACC" w:rsidP="00503ACC">
      <w:pPr>
        <w:pStyle w:val="NormalWeb"/>
        <w:rPr>
          <w:b/>
          <w:sz w:val="36"/>
          <w:szCs w:val="36"/>
        </w:rPr>
      </w:pPr>
    </w:p>
    <w:p w14:paraId="3DF2CF47" w14:textId="77777777" w:rsidR="00503ACC" w:rsidRPr="00DE36B7" w:rsidRDefault="00503ACC" w:rsidP="00503ACC">
      <w:pPr>
        <w:pStyle w:val="NormalWeb"/>
        <w:rPr>
          <w:b/>
          <w:sz w:val="36"/>
          <w:szCs w:val="36"/>
        </w:rPr>
      </w:pPr>
    </w:p>
    <w:p w14:paraId="2706991B" w14:textId="77777777" w:rsidR="00503ACC" w:rsidRDefault="00503ACC" w:rsidP="00503ACC">
      <w:pPr>
        <w:rPr>
          <w:rFonts w:ascii="Times New Roman" w:hAnsi="Times New Roman" w:cs="Times New Roman"/>
          <w:sz w:val="24"/>
          <w:szCs w:val="24"/>
        </w:rPr>
      </w:pPr>
      <w:r>
        <w:rPr>
          <w:noProof/>
        </w:rPr>
        <w:lastRenderedPageBreak/>
        <w:drawing>
          <wp:inline distT="0" distB="0" distL="0" distR="0" wp14:anchorId="6200F0E9" wp14:editId="59271381">
            <wp:extent cx="5109845" cy="3909060"/>
            <wp:effectExtent l="0" t="0" r="0" b="0"/>
            <wp:docPr id="1215889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5572" cy="3936391"/>
                    </a:xfrm>
                    <a:prstGeom prst="rect">
                      <a:avLst/>
                    </a:prstGeom>
                    <a:noFill/>
                    <a:ln>
                      <a:noFill/>
                    </a:ln>
                  </pic:spPr>
                </pic:pic>
              </a:graphicData>
            </a:graphic>
          </wp:inline>
        </w:drawing>
      </w:r>
    </w:p>
    <w:p w14:paraId="432C7122" w14:textId="77777777" w:rsidR="00503ACC" w:rsidRDefault="00503ACC" w:rsidP="00503ACC">
      <w:pPr>
        <w:rPr>
          <w:rFonts w:ascii="Times New Roman" w:hAnsi="Times New Roman" w:cs="Times New Roman"/>
          <w:sz w:val="24"/>
          <w:szCs w:val="24"/>
        </w:rPr>
      </w:pPr>
      <w:r>
        <w:rPr>
          <w:noProof/>
        </w:rPr>
        <w:drawing>
          <wp:inline distT="0" distB="0" distL="0" distR="0" wp14:anchorId="4B24152D" wp14:editId="424D4CF8">
            <wp:extent cx="5143500" cy="4701540"/>
            <wp:effectExtent l="0" t="0" r="0" b="3810"/>
            <wp:docPr id="1619352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4701540"/>
                    </a:xfrm>
                    <a:prstGeom prst="rect">
                      <a:avLst/>
                    </a:prstGeom>
                    <a:noFill/>
                    <a:ln>
                      <a:noFill/>
                    </a:ln>
                  </pic:spPr>
                </pic:pic>
              </a:graphicData>
            </a:graphic>
          </wp:inline>
        </w:drawing>
      </w:r>
    </w:p>
    <w:p w14:paraId="1AFCF467" w14:textId="77777777" w:rsidR="00503ACC" w:rsidRDefault="00503ACC" w:rsidP="00503ACC">
      <w:pPr>
        <w:rPr>
          <w:rFonts w:ascii="Times New Roman" w:hAnsi="Times New Roman" w:cs="Times New Roman"/>
          <w:sz w:val="24"/>
          <w:szCs w:val="24"/>
        </w:rPr>
      </w:pPr>
      <w:r>
        <w:rPr>
          <w:noProof/>
        </w:rPr>
        <w:lastRenderedPageBreak/>
        <w:drawing>
          <wp:inline distT="0" distB="0" distL="0" distR="0" wp14:anchorId="2A8E95F8" wp14:editId="3B1C16B2">
            <wp:extent cx="5021580" cy="1546860"/>
            <wp:effectExtent l="0" t="0" r="7620" b="0"/>
            <wp:docPr id="1237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1546860"/>
                    </a:xfrm>
                    <a:prstGeom prst="rect">
                      <a:avLst/>
                    </a:prstGeom>
                    <a:noFill/>
                    <a:ln>
                      <a:noFill/>
                    </a:ln>
                  </pic:spPr>
                </pic:pic>
              </a:graphicData>
            </a:graphic>
          </wp:inline>
        </w:drawing>
      </w:r>
    </w:p>
    <w:p w14:paraId="7538DF18" w14:textId="77777777" w:rsidR="00503ACC" w:rsidRDefault="00503ACC" w:rsidP="00503ACC">
      <w:pPr>
        <w:rPr>
          <w:rFonts w:ascii="Times New Roman" w:hAnsi="Times New Roman" w:cs="Times New Roman"/>
          <w:sz w:val="24"/>
          <w:szCs w:val="24"/>
        </w:rPr>
      </w:pPr>
      <w:r>
        <w:rPr>
          <w:rFonts w:ascii="Times New Roman" w:hAnsi="Times New Roman" w:cs="Times New Roman"/>
          <w:sz w:val="24"/>
          <w:szCs w:val="24"/>
        </w:rPr>
        <w:t>Register.html</w:t>
      </w:r>
    </w:p>
    <w:p w14:paraId="21D38718" w14:textId="77777777" w:rsidR="00503ACC" w:rsidRDefault="00503ACC" w:rsidP="00503ACC">
      <w:pPr>
        <w:rPr>
          <w:rFonts w:ascii="Times New Roman" w:hAnsi="Times New Roman" w:cs="Times New Roman"/>
          <w:sz w:val="24"/>
          <w:szCs w:val="24"/>
        </w:rPr>
      </w:pPr>
      <w:r>
        <w:rPr>
          <w:noProof/>
        </w:rPr>
        <w:drawing>
          <wp:inline distT="0" distB="0" distL="0" distR="0" wp14:anchorId="3F9F8F11" wp14:editId="6740684C">
            <wp:extent cx="5731510" cy="5953760"/>
            <wp:effectExtent l="0" t="0" r="2540" b="8890"/>
            <wp:docPr id="2124138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953760"/>
                    </a:xfrm>
                    <a:prstGeom prst="rect">
                      <a:avLst/>
                    </a:prstGeom>
                    <a:noFill/>
                    <a:ln>
                      <a:noFill/>
                    </a:ln>
                  </pic:spPr>
                </pic:pic>
              </a:graphicData>
            </a:graphic>
          </wp:inline>
        </w:drawing>
      </w:r>
    </w:p>
    <w:p w14:paraId="4AF2626F" w14:textId="77777777" w:rsidR="00503ACC" w:rsidRDefault="00503ACC" w:rsidP="00503ACC">
      <w:pPr>
        <w:rPr>
          <w:rFonts w:ascii="Times New Roman" w:hAnsi="Times New Roman" w:cs="Times New Roman"/>
          <w:sz w:val="24"/>
          <w:szCs w:val="24"/>
        </w:rPr>
      </w:pPr>
      <w:r>
        <w:rPr>
          <w:noProof/>
        </w:rPr>
        <w:lastRenderedPageBreak/>
        <w:drawing>
          <wp:inline distT="0" distB="0" distL="0" distR="0" wp14:anchorId="2CEE25BE" wp14:editId="472AC6B6">
            <wp:extent cx="5731510" cy="5844540"/>
            <wp:effectExtent l="0" t="0" r="2540" b="3810"/>
            <wp:docPr id="937569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44540"/>
                    </a:xfrm>
                    <a:prstGeom prst="rect">
                      <a:avLst/>
                    </a:prstGeom>
                    <a:noFill/>
                    <a:ln>
                      <a:noFill/>
                    </a:ln>
                  </pic:spPr>
                </pic:pic>
              </a:graphicData>
            </a:graphic>
          </wp:inline>
        </w:drawing>
      </w:r>
    </w:p>
    <w:p w14:paraId="4FB71770" w14:textId="77777777" w:rsidR="00503ACC" w:rsidRDefault="00503ACC" w:rsidP="00503ACC">
      <w:pPr>
        <w:rPr>
          <w:rFonts w:ascii="Times New Roman" w:hAnsi="Times New Roman" w:cs="Times New Roman"/>
          <w:sz w:val="24"/>
          <w:szCs w:val="24"/>
        </w:rPr>
      </w:pPr>
      <w:r>
        <w:rPr>
          <w:noProof/>
        </w:rPr>
        <w:drawing>
          <wp:inline distT="0" distB="0" distL="0" distR="0" wp14:anchorId="4F16020B" wp14:editId="1A59363E">
            <wp:extent cx="1882140" cy="1028700"/>
            <wp:effectExtent l="0" t="0" r="3810" b="0"/>
            <wp:docPr id="1616689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140" cy="1028700"/>
                    </a:xfrm>
                    <a:prstGeom prst="rect">
                      <a:avLst/>
                    </a:prstGeom>
                    <a:noFill/>
                    <a:ln>
                      <a:noFill/>
                    </a:ln>
                  </pic:spPr>
                </pic:pic>
              </a:graphicData>
            </a:graphic>
          </wp:inline>
        </w:drawing>
      </w:r>
    </w:p>
    <w:p w14:paraId="3E0AF8BB" w14:textId="77777777" w:rsidR="00503ACC" w:rsidRDefault="00503ACC" w:rsidP="00503ACC">
      <w:pPr>
        <w:rPr>
          <w:rFonts w:ascii="Times New Roman" w:hAnsi="Times New Roman" w:cs="Times New Roman"/>
          <w:sz w:val="24"/>
          <w:szCs w:val="24"/>
        </w:rPr>
      </w:pPr>
    </w:p>
    <w:p w14:paraId="45F4FDFE" w14:textId="77777777" w:rsidR="00503ACC" w:rsidRDefault="00503ACC" w:rsidP="00503ACC">
      <w:pPr>
        <w:rPr>
          <w:rFonts w:ascii="Times New Roman" w:hAnsi="Times New Roman" w:cs="Times New Roman"/>
          <w:sz w:val="24"/>
          <w:szCs w:val="24"/>
        </w:rPr>
      </w:pPr>
    </w:p>
    <w:p w14:paraId="62C0CDDE" w14:textId="77777777" w:rsidR="00503ACC" w:rsidRDefault="00503ACC" w:rsidP="00503ACC">
      <w:pPr>
        <w:rPr>
          <w:rFonts w:ascii="Times New Roman" w:hAnsi="Times New Roman" w:cs="Times New Roman"/>
          <w:sz w:val="24"/>
          <w:szCs w:val="24"/>
        </w:rPr>
      </w:pPr>
    </w:p>
    <w:p w14:paraId="19A69A43" w14:textId="77777777" w:rsidR="00503ACC" w:rsidRDefault="00503ACC" w:rsidP="00503ACC">
      <w:pPr>
        <w:rPr>
          <w:rFonts w:ascii="Times New Roman" w:hAnsi="Times New Roman" w:cs="Times New Roman"/>
          <w:sz w:val="24"/>
          <w:szCs w:val="24"/>
        </w:rPr>
      </w:pPr>
    </w:p>
    <w:p w14:paraId="2778C34C" w14:textId="77777777" w:rsidR="00503ACC" w:rsidRDefault="00503ACC" w:rsidP="00503ACC">
      <w:pPr>
        <w:rPr>
          <w:rFonts w:ascii="Times New Roman" w:hAnsi="Times New Roman" w:cs="Times New Roman"/>
          <w:sz w:val="24"/>
          <w:szCs w:val="24"/>
        </w:rPr>
      </w:pPr>
    </w:p>
    <w:p w14:paraId="5EE914F9" w14:textId="77777777" w:rsidR="00503ACC" w:rsidRDefault="00503ACC" w:rsidP="00503ACC">
      <w:pPr>
        <w:rPr>
          <w:rFonts w:ascii="Times New Roman" w:hAnsi="Times New Roman" w:cs="Times New Roman"/>
          <w:sz w:val="24"/>
          <w:szCs w:val="24"/>
        </w:rPr>
      </w:pPr>
      <w:r>
        <w:rPr>
          <w:rFonts w:ascii="Times New Roman" w:hAnsi="Times New Roman" w:cs="Times New Roman"/>
          <w:sz w:val="24"/>
          <w:szCs w:val="24"/>
        </w:rPr>
        <w:lastRenderedPageBreak/>
        <w:t>event.css</w:t>
      </w:r>
    </w:p>
    <w:p w14:paraId="2ED6708C" w14:textId="77777777" w:rsidR="00503ACC" w:rsidRDefault="00503ACC" w:rsidP="00503ACC">
      <w:pPr>
        <w:rPr>
          <w:rFonts w:ascii="Times New Roman" w:hAnsi="Times New Roman" w:cs="Times New Roman"/>
          <w:sz w:val="24"/>
          <w:szCs w:val="24"/>
        </w:rPr>
      </w:pPr>
      <w:r>
        <w:rPr>
          <w:noProof/>
        </w:rPr>
        <w:drawing>
          <wp:inline distT="0" distB="0" distL="0" distR="0" wp14:anchorId="6B829E9F" wp14:editId="0D0C1926">
            <wp:extent cx="4960620" cy="4488180"/>
            <wp:effectExtent l="0" t="0" r="0" b="7620"/>
            <wp:docPr id="64206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0620" cy="4488180"/>
                    </a:xfrm>
                    <a:prstGeom prst="rect">
                      <a:avLst/>
                    </a:prstGeom>
                    <a:noFill/>
                    <a:ln>
                      <a:noFill/>
                    </a:ln>
                  </pic:spPr>
                </pic:pic>
              </a:graphicData>
            </a:graphic>
          </wp:inline>
        </w:drawing>
      </w:r>
    </w:p>
    <w:p w14:paraId="73A86766" w14:textId="77777777" w:rsidR="00503ACC" w:rsidRDefault="00503ACC" w:rsidP="00503ACC">
      <w:pPr>
        <w:rPr>
          <w:noProof/>
        </w:rPr>
      </w:pPr>
    </w:p>
    <w:p w14:paraId="1E93AB45" w14:textId="77777777" w:rsidR="00503ACC" w:rsidRDefault="00503ACC" w:rsidP="00503ACC">
      <w:pPr>
        <w:rPr>
          <w:rFonts w:ascii="Times New Roman" w:hAnsi="Times New Roman" w:cs="Times New Roman"/>
          <w:sz w:val="24"/>
          <w:szCs w:val="24"/>
        </w:rPr>
      </w:pPr>
      <w:r>
        <w:rPr>
          <w:noProof/>
        </w:rPr>
        <w:drawing>
          <wp:inline distT="0" distB="0" distL="0" distR="0" wp14:anchorId="242D8320" wp14:editId="010C1E92">
            <wp:extent cx="4876800" cy="3444240"/>
            <wp:effectExtent l="0" t="0" r="0" b="3810"/>
            <wp:docPr id="1482061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44240"/>
                    </a:xfrm>
                    <a:prstGeom prst="rect">
                      <a:avLst/>
                    </a:prstGeom>
                    <a:noFill/>
                    <a:ln>
                      <a:noFill/>
                    </a:ln>
                  </pic:spPr>
                </pic:pic>
              </a:graphicData>
            </a:graphic>
          </wp:inline>
        </w:drawing>
      </w:r>
      <w:r>
        <w:rPr>
          <w:rFonts w:ascii="Times New Roman" w:hAnsi="Times New Roman" w:cs="Times New Roman"/>
          <w:sz w:val="24"/>
          <w:szCs w:val="24"/>
        </w:rPr>
        <w:t xml:space="preserve">  </w:t>
      </w:r>
    </w:p>
    <w:p w14:paraId="221E293F" w14:textId="77777777" w:rsidR="00503ACC" w:rsidRDefault="00503ACC" w:rsidP="00503ACC">
      <w:pPr>
        <w:rPr>
          <w:rFonts w:ascii="Times New Roman" w:hAnsi="Times New Roman" w:cs="Times New Roman"/>
          <w:sz w:val="24"/>
          <w:szCs w:val="24"/>
        </w:rPr>
      </w:pPr>
      <w:r>
        <w:rPr>
          <w:noProof/>
        </w:rPr>
        <w:lastRenderedPageBreak/>
        <w:drawing>
          <wp:inline distT="0" distB="0" distL="0" distR="0" wp14:anchorId="48FD8681" wp14:editId="411DD6EF">
            <wp:extent cx="4876800" cy="3848100"/>
            <wp:effectExtent l="0" t="0" r="0" b="0"/>
            <wp:docPr id="1288827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48100"/>
                    </a:xfrm>
                    <a:prstGeom prst="rect">
                      <a:avLst/>
                    </a:prstGeom>
                    <a:noFill/>
                    <a:ln>
                      <a:noFill/>
                    </a:ln>
                  </pic:spPr>
                </pic:pic>
              </a:graphicData>
            </a:graphic>
          </wp:inline>
        </w:drawing>
      </w:r>
    </w:p>
    <w:p w14:paraId="7A210BAF" w14:textId="77777777" w:rsidR="00503ACC" w:rsidRDefault="00503ACC" w:rsidP="00503ACC">
      <w:pPr>
        <w:rPr>
          <w:rFonts w:ascii="Times New Roman" w:hAnsi="Times New Roman" w:cs="Times New Roman"/>
          <w:sz w:val="24"/>
          <w:szCs w:val="24"/>
        </w:rPr>
      </w:pPr>
    </w:p>
    <w:p w14:paraId="60CA2272" w14:textId="77777777" w:rsidR="00503ACC" w:rsidRDefault="00503ACC" w:rsidP="00503ACC">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0CB6C7C" wp14:editId="070DACD6">
            <wp:extent cx="4716780" cy="4495800"/>
            <wp:effectExtent l="0" t="0" r="7620" b="0"/>
            <wp:docPr id="944879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6780" cy="4495800"/>
                    </a:xfrm>
                    <a:prstGeom prst="rect">
                      <a:avLst/>
                    </a:prstGeom>
                    <a:noFill/>
                    <a:ln>
                      <a:noFill/>
                    </a:ln>
                  </pic:spPr>
                </pic:pic>
              </a:graphicData>
            </a:graphic>
          </wp:inline>
        </w:drawing>
      </w:r>
    </w:p>
    <w:p w14:paraId="45986294" w14:textId="77777777" w:rsidR="00503ACC" w:rsidRDefault="00503ACC" w:rsidP="00503ACC">
      <w:pPr>
        <w:pStyle w:val="NormalWeb"/>
        <w:rPr>
          <w:b/>
          <w:sz w:val="36"/>
          <w:szCs w:val="36"/>
        </w:rPr>
      </w:pPr>
      <w:r w:rsidRPr="00A559B8">
        <w:rPr>
          <w:b/>
          <w:sz w:val="36"/>
          <w:szCs w:val="36"/>
        </w:rPr>
        <w:lastRenderedPageBreak/>
        <w:t>13. Screenshots of Final Output</w:t>
      </w:r>
      <w:r>
        <w:rPr>
          <w:b/>
          <w:sz w:val="36"/>
          <w:szCs w:val="36"/>
        </w:rPr>
        <w:t>:</w:t>
      </w:r>
    </w:p>
    <w:p w14:paraId="020AA894" w14:textId="77777777" w:rsidR="00503ACC" w:rsidRDefault="00503ACC" w:rsidP="00503ACC">
      <w:pPr>
        <w:pStyle w:val="NormalWeb"/>
        <w:rPr>
          <w:b/>
          <w:sz w:val="36"/>
          <w:szCs w:val="36"/>
        </w:rPr>
      </w:pPr>
      <w:r>
        <w:rPr>
          <w:noProof/>
        </w:rPr>
        <w:drawing>
          <wp:inline distT="0" distB="0" distL="0" distR="0" wp14:anchorId="32AC54C6" wp14:editId="183D1144">
            <wp:extent cx="5731510" cy="2771140"/>
            <wp:effectExtent l="0" t="0" r="2540" b="0"/>
            <wp:docPr id="3331806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71140"/>
                    </a:xfrm>
                    <a:prstGeom prst="rect">
                      <a:avLst/>
                    </a:prstGeom>
                    <a:noFill/>
                    <a:ln>
                      <a:noFill/>
                    </a:ln>
                  </pic:spPr>
                </pic:pic>
              </a:graphicData>
            </a:graphic>
          </wp:inline>
        </w:drawing>
      </w:r>
    </w:p>
    <w:p w14:paraId="6DF1DCF3" w14:textId="77777777" w:rsidR="00503ACC" w:rsidRDefault="00503ACC" w:rsidP="00503ACC">
      <w:pPr>
        <w:rPr>
          <w:noProof/>
        </w:rPr>
      </w:pPr>
      <w:r>
        <w:rPr>
          <w:noProof/>
        </w:rPr>
        <w:drawing>
          <wp:inline distT="0" distB="0" distL="0" distR="0" wp14:anchorId="79CC0F4D" wp14:editId="2474069E">
            <wp:extent cx="5731510" cy="2583180"/>
            <wp:effectExtent l="0" t="0" r="2540" b="7620"/>
            <wp:docPr id="729917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72B65668" w14:textId="77777777" w:rsidR="00503ACC" w:rsidRDefault="00503ACC" w:rsidP="00503ACC">
      <w:pPr>
        <w:rPr>
          <w:noProof/>
        </w:rPr>
      </w:pPr>
    </w:p>
    <w:p w14:paraId="581DB590" w14:textId="77777777" w:rsidR="00503ACC" w:rsidRDefault="00503ACC" w:rsidP="00503ACC">
      <w:pPr>
        <w:rPr>
          <w:rFonts w:ascii="Times New Roman" w:hAnsi="Times New Roman" w:cs="Times New Roman"/>
          <w:sz w:val="24"/>
          <w:szCs w:val="24"/>
        </w:rPr>
      </w:pPr>
      <w:r>
        <w:rPr>
          <w:noProof/>
        </w:rPr>
        <w:drawing>
          <wp:inline distT="0" distB="0" distL="0" distR="0" wp14:anchorId="122EA8CD" wp14:editId="230E8C4D">
            <wp:extent cx="5753099" cy="2354580"/>
            <wp:effectExtent l="0" t="0" r="635" b="7620"/>
            <wp:docPr id="1491399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462" cy="2370281"/>
                    </a:xfrm>
                    <a:prstGeom prst="rect">
                      <a:avLst/>
                    </a:prstGeom>
                    <a:noFill/>
                    <a:ln>
                      <a:noFill/>
                    </a:ln>
                  </pic:spPr>
                </pic:pic>
              </a:graphicData>
            </a:graphic>
          </wp:inline>
        </w:drawing>
      </w:r>
    </w:p>
    <w:p w14:paraId="06CB30CE" w14:textId="77777777" w:rsidR="00503ACC" w:rsidRDefault="00503ACC" w:rsidP="00503ACC">
      <w:pPr>
        <w:rPr>
          <w:rFonts w:ascii="Times New Roman" w:hAnsi="Times New Roman" w:cs="Times New Roman"/>
          <w:sz w:val="24"/>
          <w:szCs w:val="24"/>
        </w:rPr>
      </w:pPr>
      <w:r>
        <w:rPr>
          <w:rFonts w:ascii="Times New Roman" w:hAnsi="Times New Roman" w:cs="Times New Roman"/>
          <w:sz w:val="24"/>
          <w:szCs w:val="24"/>
        </w:rPr>
        <w:lastRenderedPageBreak/>
        <w:t>Register now page:</w:t>
      </w:r>
    </w:p>
    <w:p w14:paraId="3C1BF9FF" w14:textId="77777777" w:rsidR="00503ACC" w:rsidRDefault="00503ACC" w:rsidP="00503ACC">
      <w:pPr>
        <w:rPr>
          <w:rFonts w:ascii="Times New Roman" w:hAnsi="Times New Roman" w:cs="Times New Roman"/>
          <w:sz w:val="24"/>
          <w:szCs w:val="24"/>
        </w:rPr>
      </w:pPr>
      <w:r>
        <w:rPr>
          <w:noProof/>
        </w:rPr>
        <w:drawing>
          <wp:inline distT="0" distB="0" distL="0" distR="0" wp14:anchorId="002938EC" wp14:editId="48796C22">
            <wp:extent cx="5731510" cy="4490720"/>
            <wp:effectExtent l="0" t="0" r="2540" b="5080"/>
            <wp:docPr id="16895582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90720"/>
                    </a:xfrm>
                    <a:prstGeom prst="rect">
                      <a:avLst/>
                    </a:prstGeom>
                    <a:noFill/>
                    <a:ln>
                      <a:noFill/>
                    </a:ln>
                  </pic:spPr>
                </pic:pic>
              </a:graphicData>
            </a:graphic>
          </wp:inline>
        </w:drawing>
      </w:r>
    </w:p>
    <w:p w14:paraId="18527718" w14:textId="77777777" w:rsidR="00503ACC" w:rsidRPr="00503ACC" w:rsidRDefault="00503ACC" w:rsidP="00503ACC">
      <w:pPr>
        <w:pStyle w:val="Heading2"/>
        <w:rPr>
          <w:rFonts w:ascii="Times New Roman" w:hAnsi="Times New Roman" w:cs="Times New Roman"/>
          <w:color w:val="auto"/>
        </w:rPr>
      </w:pPr>
      <w:r w:rsidRPr="00503ACC">
        <w:rPr>
          <w:rStyle w:val="Strong"/>
          <w:rFonts w:ascii="Times New Roman" w:hAnsi="Times New Roman" w:cs="Times New Roman"/>
          <w:color w:val="auto"/>
        </w:rPr>
        <w:t>14. Conclusion</w:t>
      </w:r>
    </w:p>
    <w:p w14:paraId="2EAF83D3" w14:textId="77777777" w:rsidR="00503ACC" w:rsidRPr="000265AB" w:rsidRDefault="00503ACC" w:rsidP="00503ACC">
      <w:pPr>
        <w:rPr>
          <w:rFonts w:ascii="Times New Roman" w:hAnsi="Times New Roman" w:cs="Times New Roman"/>
          <w:sz w:val="24"/>
          <w:szCs w:val="24"/>
        </w:rPr>
      </w:pPr>
      <w:r w:rsidRPr="000265AB">
        <w:rPr>
          <w:rFonts w:ascii="Times New Roman" w:hAnsi="Times New Roman" w:cs="Times New Roman"/>
          <w:sz w:val="24"/>
          <w:szCs w:val="24"/>
        </w:rPr>
        <w:t>This project successfully delivers a clean, fully responsive landing page for a tech conference using only semantic HTML and CSS. The design excels in usability and accessibility across desktop, tablet, and mobile views. It’s lightweight and maintainable, fulfilling key promotional and informational roles without relying on JavaScript or backend functionality.</w:t>
      </w:r>
    </w:p>
    <w:p w14:paraId="1E6100A8" w14:textId="77777777" w:rsidR="00503ACC" w:rsidRPr="00EE117A" w:rsidRDefault="00503ACC" w:rsidP="00503ACC">
      <w:pPr>
        <w:rPr>
          <w:rFonts w:ascii="Times New Roman" w:hAnsi="Times New Roman" w:cs="Times New Roman"/>
          <w:sz w:val="24"/>
          <w:szCs w:val="24"/>
        </w:rPr>
      </w:pPr>
    </w:p>
    <w:p w14:paraId="1B7FFD87" w14:textId="77777777" w:rsidR="00503ACC" w:rsidRDefault="00503ACC"/>
    <w:sectPr w:rsidR="00503ACC" w:rsidSect="00503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B2B5A"/>
    <w:multiLevelType w:val="hybridMultilevel"/>
    <w:tmpl w:val="CE82F7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FB50BF"/>
    <w:multiLevelType w:val="multilevel"/>
    <w:tmpl w:val="E6283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F0E37"/>
    <w:multiLevelType w:val="hybridMultilevel"/>
    <w:tmpl w:val="037A9C8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3840D3"/>
    <w:multiLevelType w:val="multilevel"/>
    <w:tmpl w:val="4256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3143847">
    <w:abstractNumId w:val="1"/>
  </w:num>
  <w:num w:numId="2" w16cid:durableId="60561301">
    <w:abstractNumId w:val="3"/>
  </w:num>
  <w:num w:numId="3" w16cid:durableId="1298492893">
    <w:abstractNumId w:val="2"/>
  </w:num>
  <w:num w:numId="4" w16cid:durableId="844826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ACC"/>
    <w:rsid w:val="00180AC2"/>
    <w:rsid w:val="00503ACC"/>
    <w:rsid w:val="006E10BC"/>
    <w:rsid w:val="00DB5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C0A79"/>
  <w15:chartTrackingRefBased/>
  <w15:docId w15:val="{AA21D981-2BF4-433E-837B-F745A224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ACC"/>
    <w:pPr>
      <w:spacing w:after="200" w:line="276" w:lineRule="auto"/>
    </w:pPr>
    <w:rPr>
      <w:kern w:val="0"/>
      <w:sz w:val="22"/>
      <w:szCs w:val="22"/>
      <w14:ligatures w14:val="none"/>
    </w:rPr>
  </w:style>
  <w:style w:type="paragraph" w:styleId="Heading1">
    <w:name w:val="heading 1"/>
    <w:basedOn w:val="Normal"/>
    <w:next w:val="Normal"/>
    <w:link w:val="Heading1Char"/>
    <w:uiPriority w:val="9"/>
    <w:qFormat/>
    <w:rsid w:val="00503A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03A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3A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3A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3A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3A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A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A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A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A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03A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3A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3A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3A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3A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A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A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ACC"/>
    <w:rPr>
      <w:rFonts w:eastAsiaTheme="majorEastAsia" w:cstheme="majorBidi"/>
      <w:color w:val="272727" w:themeColor="text1" w:themeTint="D8"/>
    </w:rPr>
  </w:style>
  <w:style w:type="paragraph" w:styleId="Title">
    <w:name w:val="Title"/>
    <w:basedOn w:val="Normal"/>
    <w:next w:val="Normal"/>
    <w:link w:val="TitleChar"/>
    <w:uiPriority w:val="10"/>
    <w:qFormat/>
    <w:rsid w:val="00503A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A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A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ACC"/>
    <w:pPr>
      <w:spacing w:before="160"/>
      <w:jc w:val="center"/>
    </w:pPr>
    <w:rPr>
      <w:i/>
      <w:iCs/>
      <w:color w:val="404040" w:themeColor="text1" w:themeTint="BF"/>
    </w:rPr>
  </w:style>
  <w:style w:type="character" w:customStyle="1" w:styleId="QuoteChar">
    <w:name w:val="Quote Char"/>
    <w:basedOn w:val="DefaultParagraphFont"/>
    <w:link w:val="Quote"/>
    <w:uiPriority w:val="29"/>
    <w:rsid w:val="00503ACC"/>
    <w:rPr>
      <w:i/>
      <w:iCs/>
      <w:color w:val="404040" w:themeColor="text1" w:themeTint="BF"/>
    </w:rPr>
  </w:style>
  <w:style w:type="paragraph" w:styleId="ListParagraph">
    <w:name w:val="List Paragraph"/>
    <w:basedOn w:val="Normal"/>
    <w:uiPriority w:val="34"/>
    <w:qFormat/>
    <w:rsid w:val="00503ACC"/>
    <w:pPr>
      <w:ind w:left="720"/>
      <w:contextualSpacing/>
    </w:pPr>
  </w:style>
  <w:style w:type="character" w:styleId="IntenseEmphasis">
    <w:name w:val="Intense Emphasis"/>
    <w:basedOn w:val="DefaultParagraphFont"/>
    <w:uiPriority w:val="21"/>
    <w:qFormat/>
    <w:rsid w:val="00503ACC"/>
    <w:rPr>
      <w:i/>
      <w:iCs/>
      <w:color w:val="2F5496" w:themeColor="accent1" w:themeShade="BF"/>
    </w:rPr>
  </w:style>
  <w:style w:type="paragraph" w:styleId="IntenseQuote">
    <w:name w:val="Intense Quote"/>
    <w:basedOn w:val="Normal"/>
    <w:next w:val="Normal"/>
    <w:link w:val="IntenseQuoteChar"/>
    <w:uiPriority w:val="30"/>
    <w:qFormat/>
    <w:rsid w:val="00503A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3ACC"/>
    <w:rPr>
      <w:i/>
      <w:iCs/>
      <w:color w:val="2F5496" w:themeColor="accent1" w:themeShade="BF"/>
    </w:rPr>
  </w:style>
  <w:style w:type="character" w:styleId="IntenseReference">
    <w:name w:val="Intense Reference"/>
    <w:basedOn w:val="DefaultParagraphFont"/>
    <w:uiPriority w:val="32"/>
    <w:qFormat/>
    <w:rsid w:val="00503ACC"/>
    <w:rPr>
      <w:b/>
      <w:bCs/>
      <w:smallCaps/>
      <w:color w:val="2F5496" w:themeColor="accent1" w:themeShade="BF"/>
      <w:spacing w:val="5"/>
    </w:rPr>
  </w:style>
  <w:style w:type="paragraph" w:styleId="NormalWeb">
    <w:name w:val="Normal (Web)"/>
    <w:basedOn w:val="Normal"/>
    <w:uiPriority w:val="99"/>
    <w:unhideWhenUsed/>
    <w:rsid w:val="00503A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03ACC"/>
    <w:rPr>
      <w:b/>
      <w:bCs/>
    </w:rPr>
  </w:style>
  <w:style w:type="character" w:styleId="HTMLCode">
    <w:name w:val="HTML Code"/>
    <w:basedOn w:val="DefaultParagraphFont"/>
    <w:uiPriority w:val="99"/>
    <w:semiHidden/>
    <w:unhideWhenUsed/>
    <w:rsid w:val="00503ACC"/>
    <w:rPr>
      <w:rFonts w:ascii="Courier New" w:eastAsia="Times New Roman" w:hAnsi="Courier New" w:cs="Courier New"/>
      <w:sz w:val="20"/>
      <w:szCs w:val="20"/>
    </w:rPr>
  </w:style>
  <w:style w:type="table" w:customStyle="1" w:styleId="GridTable4-Accent61">
    <w:name w:val="Grid Table 4 - Accent 61"/>
    <w:basedOn w:val="TableNormal"/>
    <w:uiPriority w:val="49"/>
    <w:rsid w:val="00503ACC"/>
    <w:pPr>
      <w:spacing w:after="0" w:line="240" w:lineRule="auto"/>
    </w:pPr>
    <w:rPr>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relative">
    <w:name w:val="relative"/>
    <w:basedOn w:val="DefaultParagraphFont"/>
    <w:rsid w:val="00503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1011</Words>
  <Characters>5764</Characters>
  <Application>Microsoft Office Word</Application>
  <DocSecurity>0</DocSecurity>
  <Lines>48</Lines>
  <Paragraphs>13</Paragraphs>
  <ScaleCrop>false</ScaleCrop>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Vikasini C</dc:creator>
  <cp:keywords/>
  <dc:description/>
  <cp:lastModifiedBy>Vikasini C</cp:lastModifiedBy>
  <cp:revision>3</cp:revision>
  <cp:lastPrinted>2025-08-13T06:09:00Z</cp:lastPrinted>
  <dcterms:created xsi:type="dcterms:W3CDTF">2025-08-13T05:58:00Z</dcterms:created>
  <dcterms:modified xsi:type="dcterms:W3CDTF">2025-08-13T06:11:00Z</dcterms:modified>
</cp:coreProperties>
</file>