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90951" w14:textId="77777777" w:rsidR="00586A78" w:rsidRDefault="00D663AD">
      <w:pPr>
        <w:pStyle w:val="Title"/>
      </w:pPr>
      <w:r>
        <w:t>Architecture Document v1.0</w:t>
      </w:r>
    </w:p>
    <w:p w14:paraId="71F9AD52" w14:textId="258D49D8" w:rsidR="00586A78" w:rsidRDefault="00D663AD" w:rsidP="00DA7C9B">
      <w:pPr>
        <w:pStyle w:val="Heading1"/>
      </w:pPr>
      <w:r>
        <w:t xml:space="preserve">Trust Scoring Integration for </w:t>
      </w:r>
      <w:proofErr w:type="spellStart"/>
      <w:r>
        <w:t>ZBrain</w:t>
      </w:r>
      <w:proofErr w:type="spellEnd"/>
      <w:r>
        <w:t xml:space="preserve"> Multi-Agent Microservice</w:t>
      </w:r>
    </w:p>
    <w:p w14:paraId="127B2997" w14:textId="77777777" w:rsidR="00586A78" w:rsidRDefault="00D663AD">
      <w:pPr>
        <w:pStyle w:val="Heading1"/>
      </w:pPr>
      <w:r>
        <w:t>1</w:t>
      </w:r>
      <w:r>
        <w:t>. Executive Summary</w:t>
      </w:r>
    </w:p>
    <w:p w14:paraId="19F730A4" w14:textId="77777777" w:rsidR="00586A78" w:rsidRDefault="00D663AD">
      <w:r>
        <w:t>This document defines the production architecture to integrate Agent Governance Toolkit trust scoring into the existing multi-agent microservice.</w:t>
      </w:r>
    </w:p>
    <w:p w14:paraId="3B11D28E" w14:textId="77777777" w:rsidR="00586A78" w:rsidRDefault="00586A78"/>
    <w:p w14:paraId="35C7564C" w14:textId="77777777" w:rsidR="00586A78" w:rsidRDefault="00D663AD">
      <w:r>
        <w:t>The selected design is:</w:t>
      </w:r>
    </w:p>
    <w:p w14:paraId="3B466ABD" w14:textId="77777777" w:rsidR="00586A78" w:rsidRDefault="00D663AD">
      <w:r>
        <w:t>1. Synchronous revocation enforceme</w:t>
      </w:r>
      <w:r>
        <w:t>nt in runtime before tool execution.</w:t>
      </w:r>
    </w:p>
    <w:p w14:paraId="1779B94B" w14:textId="77777777" w:rsidR="00586A78" w:rsidRDefault="00D663AD">
      <w:r>
        <w:t>2. Asynchronous trust scoring pipeline via queue + worker.</w:t>
      </w:r>
    </w:p>
    <w:p w14:paraId="33C6238D" w14:textId="77777777" w:rsidR="00586A78" w:rsidRDefault="00D663AD">
      <w:r>
        <w:t>3. Event-sourced trust ledger for auditability and replay.</w:t>
      </w:r>
    </w:p>
    <w:p w14:paraId="534E9FA1" w14:textId="77777777" w:rsidR="00586A78" w:rsidRDefault="00D663AD">
      <w:r>
        <w:t>4. Current-state trust profile store for fast decisions.</w:t>
      </w:r>
    </w:p>
    <w:p w14:paraId="0A4EC14D" w14:textId="77777777" w:rsidR="00586A78" w:rsidRDefault="00D663AD">
      <w:r>
        <w:t xml:space="preserve">5. Common trust contract shared by both MAF </w:t>
      </w:r>
      <w:r>
        <w:t>and ADK execution paths.</w:t>
      </w:r>
    </w:p>
    <w:p w14:paraId="0A5A6A56" w14:textId="77777777" w:rsidR="00586A78" w:rsidRDefault="00586A78"/>
    <w:p w14:paraId="49AE2408" w14:textId="77777777" w:rsidR="00586A78" w:rsidRDefault="00D663AD">
      <w:pPr>
        <w:pStyle w:val="Heading1"/>
      </w:pPr>
      <w:r>
        <w:t>2. Scope, Goals, and Non-Goals</w:t>
      </w:r>
    </w:p>
    <w:p w14:paraId="38A928FD" w14:textId="77777777" w:rsidR="00586A78" w:rsidRDefault="00D663AD">
      <w:pPr>
        <w:pStyle w:val="Heading2"/>
      </w:pPr>
      <w:r>
        <w:t>2.1 Scope</w:t>
      </w:r>
    </w:p>
    <w:p w14:paraId="4C9642D5" w14:textId="77777777" w:rsidR="00586A78" w:rsidRDefault="00D663AD">
      <w:r>
        <w:t>1. Runtime instrumentation in Microsoft Agent Framework and Google ADK.</w:t>
      </w:r>
    </w:p>
    <w:p w14:paraId="3B8EC5D0" w14:textId="77777777" w:rsidR="00586A78" w:rsidRDefault="00D663AD">
      <w:r>
        <w:t>2. Trust event publication and queue transport.</w:t>
      </w:r>
    </w:p>
    <w:p w14:paraId="6F478DA2" w14:textId="77777777" w:rsidR="00586A78" w:rsidRDefault="00D663AD">
      <w:r>
        <w:t>3. Worker-based score computation using AGT RewardEngine.</w:t>
      </w:r>
    </w:p>
    <w:p w14:paraId="27116E39" w14:textId="77777777" w:rsidR="00586A78" w:rsidRDefault="00D663AD">
      <w:r>
        <w:t>4. Trust da</w:t>
      </w:r>
      <w:r>
        <w:t>ta persistence and revocation projection.</w:t>
      </w:r>
    </w:p>
    <w:p w14:paraId="62BE499C" w14:textId="77777777" w:rsidR="00586A78" w:rsidRDefault="00D663AD">
      <w:r>
        <w:t>5. Runtime revocation decision and blocking behavior.</w:t>
      </w:r>
    </w:p>
    <w:p w14:paraId="391ADBC2" w14:textId="77777777" w:rsidR="00586A78" w:rsidRDefault="00D663AD">
      <w:r>
        <w:t>6. Operations, observability, rollout, and testing strategy.</w:t>
      </w:r>
    </w:p>
    <w:p w14:paraId="566D8581" w14:textId="77777777" w:rsidR="00586A78" w:rsidRDefault="00586A78"/>
    <w:p w14:paraId="42A79282" w14:textId="77777777" w:rsidR="00586A78" w:rsidRDefault="00D663AD">
      <w:pPr>
        <w:pStyle w:val="Heading2"/>
      </w:pPr>
      <w:r>
        <w:t>2.2 Goals</w:t>
      </w:r>
    </w:p>
    <w:p w14:paraId="31AC6D9A" w14:textId="77777777" w:rsidR="00586A78" w:rsidRDefault="00D663AD">
      <w:r>
        <w:t>1. Prevent revoked agents from executing tools.</w:t>
      </w:r>
    </w:p>
    <w:p w14:paraId="3EF587C2" w14:textId="77777777" w:rsidR="00586A78" w:rsidRDefault="00D663AD">
      <w:r>
        <w:lastRenderedPageBreak/>
        <w:t xml:space="preserve">2. Track trust as a </w:t>
      </w:r>
      <w:r>
        <w:t>time-series, not only point-in-time policy checks.</w:t>
      </w:r>
    </w:p>
    <w:p w14:paraId="6C65FD02" w14:textId="77777777" w:rsidR="00586A78" w:rsidRDefault="00D663AD">
      <w:r>
        <w:t>3. Ensure trust decisions are explainable and auditable.</w:t>
      </w:r>
    </w:p>
    <w:p w14:paraId="1FA82645" w14:textId="77777777" w:rsidR="00586A78" w:rsidRDefault="00D663AD">
      <w:r>
        <w:t>4. Keep request latency minimally impacted.</w:t>
      </w:r>
    </w:p>
    <w:p w14:paraId="10D0F851" w14:textId="77777777" w:rsidR="00586A78" w:rsidRDefault="00D663AD">
      <w:r>
        <w:t>5. Avoid scoring drift between MAF and ADK.</w:t>
      </w:r>
    </w:p>
    <w:p w14:paraId="3BD2E756" w14:textId="77777777" w:rsidR="00586A78" w:rsidRDefault="00586A78"/>
    <w:p w14:paraId="085B3D35" w14:textId="77777777" w:rsidR="00586A78" w:rsidRDefault="00586A78"/>
    <w:p w14:paraId="2F47D61F" w14:textId="77777777" w:rsidR="00586A78" w:rsidRDefault="00D663AD">
      <w:pPr>
        <w:pStyle w:val="Heading1"/>
      </w:pPr>
      <w:r>
        <w:t>3. Current-State Baseline (Existing Code)</w:t>
      </w:r>
    </w:p>
    <w:p w14:paraId="71EE421E" w14:textId="77777777" w:rsidR="00586A78" w:rsidRDefault="00D663AD">
      <w:r>
        <w:t>1. Runtime orchestration exist</w:t>
      </w:r>
      <w:r>
        <w:t>s in app/modules/agent_crew/manager.py.</w:t>
      </w:r>
    </w:p>
    <w:p w14:paraId="5C6B7773" w14:textId="77777777" w:rsidR="00586A78" w:rsidRDefault="00D663AD">
      <w:r>
        <w:t>2. MAF runtime governance hooks exist in app/microsoft_agent_framework/agent.py.</w:t>
      </w:r>
    </w:p>
    <w:p w14:paraId="21D26F0A" w14:textId="77777777" w:rsidR="00586A78" w:rsidRDefault="00D663AD">
      <w:r>
        <w:t>3. Agent factory injection points exist in app/microsoft_agent_framework/agent_factory.py.</w:t>
      </w:r>
    </w:p>
    <w:p w14:paraId="20FA9A91" w14:textId="77777777" w:rsidR="00586A78" w:rsidRDefault="00D663AD">
      <w:r>
        <w:t>4. Session activity persistence exists in ap</w:t>
      </w:r>
      <w:r>
        <w:t>p/microsoft_agent_framework/session.py.</w:t>
      </w:r>
    </w:p>
    <w:p w14:paraId="49086E8A" w14:textId="77777777" w:rsidR="00586A78" w:rsidRDefault="00D663AD">
      <w:r>
        <w:t>5. Worker record persistence exists in app/services/db_service.py.</w:t>
      </w:r>
    </w:p>
    <w:p w14:paraId="63857102" w14:textId="77777777" w:rsidR="00586A78" w:rsidRDefault="00D663AD">
      <w:r>
        <w:t>6. Queue infrastructure already exists via AMQP service.</w:t>
      </w:r>
    </w:p>
    <w:p w14:paraId="114D4181" w14:textId="77777777" w:rsidR="00586A78" w:rsidRDefault="00D663AD">
      <w:r>
        <w:t>7. Request model extension point exists in app/models/api_schema.py.</w:t>
      </w:r>
    </w:p>
    <w:p w14:paraId="0B8DCAD8" w14:textId="77777777" w:rsidR="00586A78" w:rsidRDefault="00586A78"/>
    <w:p w14:paraId="59AB7E22" w14:textId="77777777" w:rsidR="00586A78" w:rsidRDefault="00D663AD">
      <w:pPr>
        <w:pStyle w:val="Heading1"/>
      </w:pPr>
      <w:r>
        <w:lastRenderedPageBreak/>
        <w:t>4. Target Architecture (Layered Design)</w:t>
      </w:r>
    </w:p>
    <w:p w14:paraId="2312CB00" w14:textId="77777777" w:rsidR="00586A78" w:rsidRDefault="00D663AD">
      <w:pPr>
        <w:pStyle w:val="Heading2"/>
      </w:pPr>
      <w:r>
        <w:t>4.1 Architecture Diagram</w:t>
      </w:r>
    </w:p>
    <w:p w14:paraId="3BEF8678" w14:textId="08DE6F9B" w:rsidR="00586A78" w:rsidRDefault="00DA7C9B" w:rsidP="00DA7C9B">
      <w:pPr>
        <w:pStyle w:val="IntenseQuote"/>
        <w:tabs>
          <w:tab w:val="left" w:pos="2620"/>
        </w:tabs>
      </w:pPr>
      <w:r>
        <w:tab/>
      </w:r>
      <w:r w:rsidRPr="00DA7C9B">
        <w:drawing>
          <wp:inline distT="0" distB="0" distL="0" distR="0" wp14:anchorId="586C3CAA" wp14:editId="4B6017CE">
            <wp:extent cx="5092962" cy="446427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4464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6806F" w14:textId="77777777" w:rsidR="00586A78" w:rsidRDefault="00586A78"/>
    <w:p w14:paraId="677A102B" w14:textId="77777777" w:rsidR="00586A78" w:rsidRDefault="00D663AD">
      <w:pPr>
        <w:pStyle w:val="Heading2"/>
      </w:pPr>
      <w:r>
        <w:t>4.2 Layer Catalog</w:t>
      </w:r>
    </w:p>
    <w:p w14:paraId="50CB268C" w14:textId="77777777" w:rsidR="00586A78" w:rsidRDefault="00D663AD">
      <w:r>
        <w:t>1. L1 API Entry: accept request, route execution, return response.</w:t>
      </w:r>
    </w:p>
    <w:p w14:paraId="1C92BC67" w14:textId="77777777" w:rsidR="00586A78" w:rsidRDefault="00D663AD">
      <w:r>
        <w:t xml:space="preserve">2. L2 Orchestration: build </w:t>
      </w:r>
      <w:r>
        <w:t>framework runtime, inject trust dependencies.</w:t>
      </w:r>
    </w:p>
    <w:p w14:paraId="44527257" w14:textId="77777777" w:rsidR="00586A78" w:rsidRDefault="00D663AD">
      <w:r>
        <w:t>3. L3 Runtime Hooks: capture trust-relevant events, call sync revocation check.</w:t>
      </w:r>
    </w:p>
    <w:p w14:paraId="29F952EA" w14:textId="77777777" w:rsidR="00586A78" w:rsidRDefault="00D663AD">
      <w:r>
        <w:t>4. L4 Identity Mapper: stable did:mesh:* generation and validation.</w:t>
      </w:r>
    </w:p>
    <w:p w14:paraId="5CEEB6A5" w14:textId="77777777" w:rsidR="00586A78" w:rsidRDefault="00D663AD">
      <w:r>
        <w:t>5. L5 Event Contract: canonical trust event schema and idempot</w:t>
      </w:r>
      <w:r>
        <w:t>ency key.</w:t>
      </w:r>
    </w:p>
    <w:p w14:paraId="4CE1B766" w14:textId="77777777" w:rsidR="00586A78" w:rsidRDefault="00D663AD">
      <w:r>
        <w:t>6. L6 Event Producer: publish trust events to queue.</w:t>
      </w:r>
    </w:p>
    <w:p w14:paraId="0A45ADA2" w14:textId="77777777" w:rsidR="00586A78" w:rsidRDefault="00D663AD">
      <w:r>
        <w:lastRenderedPageBreak/>
        <w:t>7. L7 Queue/Broker: durable async transport with retry and DLQ.</w:t>
      </w:r>
    </w:p>
    <w:p w14:paraId="2E22D0B5" w14:textId="77777777" w:rsidR="00586A78" w:rsidRDefault="00D663AD">
      <w:r>
        <w:t>8. L8 Trust Worker: consume events, dedupe, score, persist, project revoke state.</w:t>
      </w:r>
    </w:p>
    <w:p w14:paraId="08AD73B8" w14:textId="77777777" w:rsidR="00586A78" w:rsidRDefault="00D663AD">
      <w:r>
        <w:t>9. L9 Scoring Service: event-to-score orchestra</w:t>
      </w:r>
      <w:r>
        <w:t>tion.</w:t>
      </w:r>
    </w:p>
    <w:p w14:paraId="013D03A8" w14:textId="77777777" w:rsidR="00586A78" w:rsidRDefault="00D663AD">
      <w:r>
        <w:t>10. L10 RewardEngine Adapter: wrapper for AGT scoring API.</w:t>
      </w:r>
    </w:p>
    <w:p w14:paraId="1CC20525" w14:textId="77777777" w:rsidR="00586A78" w:rsidRDefault="00D663AD">
      <w:r>
        <w:t>11. L11 Trust Repositories: event ledger + profile store read/write.</w:t>
      </w:r>
    </w:p>
    <w:p w14:paraId="5A4C305C" w14:textId="77777777" w:rsidR="00586A78" w:rsidRDefault="00D663AD">
      <w:r>
        <w:t>12. L12 Revocation Store: fast read path for runtime is_revoked.</w:t>
      </w:r>
    </w:p>
    <w:p w14:paraId="37E82F8C" w14:textId="77777777" w:rsidR="00586A78" w:rsidRDefault="00D663AD">
      <w:r>
        <w:t>13. L13 Observability: metrics, logs, alerts, runbooks.</w:t>
      </w:r>
    </w:p>
    <w:p w14:paraId="6174E23A" w14:textId="77777777" w:rsidR="00586A78" w:rsidRDefault="00586A78"/>
    <w:p w14:paraId="5C17B923" w14:textId="77777777" w:rsidR="00586A78" w:rsidRDefault="00D663AD">
      <w:pPr>
        <w:pStyle w:val="Heading1"/>
      </w:pPr>
      <w:r>
        <w:t>5. Detailed Component Responsibilities</w:t>
      </w:r>
    </w:p>
    <w:p w14:paraId="15266D67" w14:textId="77777777" w:rsidR="00586A78" w:rsidRDefault="00D663AD">
      <w:pPr>
        <w:pStyle w:val="Heading2"/>
      </w:pPr>
      <w:r>
        <w:t>5.1 API Entry Layer</w:t>
      </w:r>
    </w:p>
    <w:p w14:paraId="7E3FBB4A" w14:textId="77777777" w:rsidR="00586A78" w:rsidRDefault="00D663AD">
      <w:r>
        <w:t>Files: app/modules/agent_crew/main.py, app/models/api_schema.py</w:t>
      </w:r>
    </w:p>
    <w:p w14:paraId="6E0112E5" w14:textId="77777777" w:rsidR="00586A78" w:rsidRDefault="00586A78"/>
    <w:p w14:paraId="3A3ED5B3" w14:textId="77777777" w:rsidR="00586A78" w:rsidRDefault="00D663AD">
      <w:r>
        <w:t>Responsibilities:</w:t>
      </w:r>
    </w:p>
    <w:p w14:paraId="17990D45" w14:textId="77777777" w:rsidR="00586A78" w:rsidRDefault="00D663AD">
      <w:r>
        <w:t>1. Validate payload including optional trust config.</w:t>
      </w:r>
    </w:p>
    <w:p w14:paraId="659ED05A" w14:textId="77777777" w:rsidR="00586A78" w:rsidRDefault="00D663AD">
      <w:r>
        <w:t>2. Pass tenant/project/session context.</w:t>
      </w:r>
    </w:p>
    <w:p w14:paraId="18AC070E" w14:textId="77777777" w:rsidR="00586A78" w:rsidRDefault="00D663AD">
      <w:r>
        <w:t xml:space="preserve">3. Route to </w:t>
      </w:r>
      <w:r>
        <w:t>framework execution.</w:t>
      </w:r>
    </w:p>
    <w:p w14:paraId="1A976F51" w14:textId="77777777" w:rsidR="00586A78" w:rsidRDefault="00D663AD">
      <w:r>
        <w:t>4. Return execution output with trust summary fields.</w:t>
      </w:r>
    </w:p>
    <w:p w14:paraId="3E9637FD" w14:textId="77777777" w:rsidR="00586A78" w:rsidRDefault="00D663AD">
      <w:r>
        <w:t>5. Avoid direct trust scoring logic.</w:t>
      </w:r>
    </w:p>
    <w:p w14:paraId="23EEBC47" w14:textId="77777777" w:rsidR="00586A78" w:rsidRDefault="00586A78"/>
    <w:p w14:paraId="18B9C1B1" w14:textId="77777777" w:rsidR="00586A78" w:rsidRDefault="00D663AD">
      <w:pPr>
        <w:pStyle w:val="Heading2"/>
      </w:pPr>
      <w:r>
        <w:t>5.2 Execution Orchestration Layer</w:t>
      </w:r>
    </w:p>
    <w:p w14:paraId="29486B3C" w14:textId="77777777" w:rsidR="00586A78" w:rsidRDefault="00D663AD">
      <w:r>
        <w:t>Files: app/modules/agent_crew/manager.py, app/microsoft_agent_framework/agent_factory.py</w:t>
      </w:r>
    </w:p>
    <w:p w14:paraId="5A469EA8" w14:textId="77777777" w:rsidR="00586A78" w:rsidRDefault="00586A78"/>
    <w:p w14:paraId="62418645" w14:textId="77777777" w:rsidR="00586A78" w:rsidRDefault="00D663AD">
      <w:r>
        <w:t>Responsibilities:</w:t>
      </w:r>
    </w:p>
    <w:p w14:paraId="06C8ECD9" w14:textId="77777777" w:rsidR="00586A78" w:rsidRDefault="00D663AD">
      <w:r>
        <w:t>1</w:t>
      </w:r>
      <w:r>
        <w:t>. Initialize trust dependencies once per request.</w:t>
      </w:r>
    </w:p>
    <w:p w14:paraId="6532E3E6" w14:textId="77777777" w:rsidR="00586A78" w:rsidRDefault="00D663AD">
      <w:r>
        <w:t>2. Inject trust services into runtime classes.</w:t>
      </w:r>
    </w:p>
    <w:p w14:paraId="6C5DC8B1" w14:textId="77777777" w:rsidR="00586A78" w:rsidRDefault="00D663AD">
      <w:r>
        <w:lastRenderedPageBreak/>
        <w:t>3. Maintain shared trust config across all agents.</w:t>
      </w:r>
    </w:p>
    <w:p w14:paraId="64E91BD8" w14:textId="77777777" w:rsidR="00586A78" w:rsidRDefault="00D663AD">
      <w:r>
        <w:t>4. Ensure resume flows retain same trust identity context.</w:t>
      </w:r>
    </w:p>
    <w:p w14:paraId="5DDE1CE3" w14:textId="77777777" w:rsidR="00586A78" w:rsidRDefault="00586A78"/>
    <w:p w14:paraId="2D070E20" w14:textId="77777777" w:rsidR="00586A78" w:rsidRDefault="00D663AD">
      <w:pPr>
        <w:pStyle w:val="Heading2"/>
      </w:pPr>
      <w:r>
        <w:t>5.3 Runtime Hook Layer (MAF/ADK)</w:t>
      </w:r>
    </w:p>
    <w:p w14:paraId="02B5BD6B" w14:textId="77777777" w:rsidR="00586A78" w:rsidRDefault="00D663AD">
      <w:r>
        <w:t>Files: app/micr</w:t>
      </w:r>
      <w:r>
        <w:t>osoft_agent_framework/agent.py, app/google_adk/agent.py</w:t>
      </w:r>
    </w:p>
    <w:p w14:paraId="1130528B" w14:textId="77777777" w:rsidR="00586A78" w:rsidRDefault="00586A78"/>
    <w:p w14:paraId="05DB5979" w14:textId="77777777" w:rsidR="00586A78" w:rsidRDefault="00D663AD">
      <w:r>
        <w:t>Responsibilities:</w:t>
      </w:r>
    </w:p>
    <w:p w14:paraId="4B041933" w14:textId="77777777" w:rsidR="00586A78" w:rsidRDefault="00D663AD">
      <w:r>
        <w:t>1. Perform synchronous is_revoked check before tool execution.</w:t>
      </w:r>
    </w:p>
    <w:p w14:paraId="774793BD" w14:textId="77777777" w:rsidR="00586A78" w:rsidRDefault="00D663AD">
      <w:r>
        <w:t>2. Emit policy_allowed or policy_denied.</w:t>
      </w:r>
    </w:p>
    <w:p w14:paraId="0FFBAE2D" w14:textId="77777777" w:rsidR="00586A78" w:rsidRDefault="00D663AD">
      <w:r>
        <w:t>3. Emit security events for input/output injection blocks.</w:t>
      </w:r>
    </w:p>
    <w:p w14:paraId="4555B935" w14:textId="77777777" w:rsidR="00586A78" w:rsidRDefault="00D663AD">
      <w:r>
        <w:t>4. Emit tool succe</w:t>
      </w:r>
      <w:r>
        <w:t>ss/failure and resource usage events.</w:t>
      </w:r>
    </w:p>
    <w:p w14:paraId="04AEFD53" w14:textId="77777777" w:rsidR="00586A78" w:rsidRDefault="00D663AD">
      <w:r>
        <w:t>5. Emit feedback quality events from approval/rejection.</w:t>
      </w:r>
    </w:p>
    <w:p w14:paraId="48390F2D" w14:textId="77777777" w:rsidR="00586A78" w:rsidRDefault="00D663AD">
      <w:r>
        <w:t>6. Emit collaboration events for handoff outcomes.</w:t>
      </w:r>
    </w:p>
    <w:p w14:paraId="500809C3" w14:textId="77777777" w:rsidR="00586A78" w:rsidRDefault="00D663AD">
      <w:r>
        <w:t>7. Attach correlation fields to each event.</w:t>
      </w:r>
    </w:p>
    <w:p w14:paraId="5F6B6491" w14:textId="77777777" w:rsidR="00586A78" w:rsidRDefault="00586A78"/>
    <w:p w14:paraId="35FDE9A4" w14:textId="77777777" w:rsidR="00586A78" w:rsidRDefault="00D663AD">
      <w:pPr>
        <w:pStyle w:val="Heading2"/>
      </w:pPr>
      <w:r>
        <w:t>5.4 Identity Mapper Layer</w:t>
      </w:r>
    </w:p>
    <w:p w14:paraId="68F8FFAF" w14:textId="77777777" w:rsidR="00586A78" w:rsidRDefault="00D663AD">
      <w:r>
        <w:t>New file: app/trust/identity_mapper.py</w:t>
      </w:r>
    </w:p>
    <w:p w14:paraId="3375C4E0" w14:textId="77777777" w:rsidR="00586A78" w:rsidRDefault="00586A78"/>
    <w:p w14:paraId="480E9938" w14:textId="77777777" w:rsidR="00586A78" w:rsidRDefault="00D663AD">
      <w:r>
        <w:t>Responsibilities:</w:t>
      </w:r>
    </w:p>
    <w:p w14:paraId="7318DCFF" w14:textId="77777777" w:rsidR="00586A78" w:rsidRDefault="00D663AD">
      <w:r>
        <w:t>1. Deterministic mapping from internal IDs to did:mesh:*.</w:t>
      </w:r>
    </w:p>
    <w:p w14:paraId="1BE312CF" w14:textId="77777777" w:rsidR="00586A78" w:rsidRDefault="00D663AD">
      <w:r>
        <w:t>2. Validate DID format before event publish.</w:t>
      </w:r>
    </w:p>
    <w:p w14:paraId="71553F86" w14:textId="77777777" w:rsidR="00586A78" w:rsidRDefault="00D663AD">
      <w:r>
        <w:t>3. Guarantee stable DID across retries and sessions.</w:t>
      </w:r>
    </w:p>
    <w:p w14:paraId="6E72FDF3" w14:textId="77777777" w:rsidR="00586A78" w:rsidRDefault="00586A78"/>
    <w:p w14:paraId="4C85404C" w14:textId="77777777" w:rsidR="00586A78" w:rsidRDefault="00D663AD">
      <w:pPr>
        <w:pStyle w:val="Heading2"/>
      </w:pPr>
      <w:r>
        <w:t>5.5 Event Contract Layer</w:t>
      </w:r>
    </w:p>
    <w:p w14:paraId="2F00888A" w14:textId="77777777" w:rsidR="00586A78" w:rsidRDefault="00D663AD">
      <w:r>
        <w:t>New file: app/trust/contracts.py</w:t>
      </w:r>
    </w:p>
    <w:p w14:paraId="4282E34F" w14:textId="77777777" w:rsidR="00586A78" w:rsidRDefault="00586A78"/>
    <w:p w14:paraId="32572AFC" w14:textId="77777777" w:rsidR="00586A78" w:rsidRDefault="00D663AD">
      <w:r>
        <w:lastRenderedPageBreak/>
        <w:t>Responsibilities:</w:t>
      </w:r>
    </w:p>
    <w:p w14:paraId="5518E4DB" w14:textId="77777777" w:rsidR="00586A78" w:rsidRDefault="00D663AD">
      <w:r>
        <w:t>1. Define strict trust event schema.</w:t>
      </w:r>
    </w:p>
    <w:p w14:paraId="37108132" w14:textId="77777777" w:rsidR="00586A78" w:rsidRDefault="00D663AD">
      <w:r>
        <w:t>2. Generate deterministic idempotency_key.</w:t>
      </w:r>
    </w:p>
    <w:p w14:paraId="0F393AA0" w14:textId="77777777" w:rsidR="00586A78" w:rsidRDefault="00D663AD">
      <w:r>
        <w:t>3. Validate required metadata per event type.</w:t>
      </w:r>
    </w:p>
    <w:p w14:paraId="218ACF56" w14:textId="77777777" w:rsidR="00586A78" w:rsidRDefault="00D663AD">
      <w:r>
        <w:t>4. Maintain schema version.</w:t>
      </w:r>
    </w:p>
    <w:p w14:paraId="6540ED75" w14:textId="77777777" w:rsidR="00586A78" w:rsidRDefault="00586A78"/>
    <w:p w14:paraId="06E28BD5" w14:textId="77777777" w:rsidR="00586A78" w:rsidRDefault="00D663AD">
      <w:pPr>
        <w:pStyle w:val="Heading2"/>
      </w:pPr>
      <w:r>
        <w:t>5.6 Event Producer Layer</w:t>
      </w:r>
    </w:p>
    <w:p w14:paraId="3C1B1431" w14:textId="77777777" w:rsidR="00586A78" w:rsidRDefault="00D663AD">
      <w:r>
        <w:t>New file: app/trust/event_producer.py</w:t>
      </w:r>
    </w:p>
    <w:p w14:paraId="75E25CE9" w14:textId="77777777" w:rsidR="00586A78" w:rsidRDefault="00D663AD">
      <w:r>
        <w:t>Queue service: app/s</w:t>
      </w:r>
      <w:r>
        <w:t>ervices/amqp_service.py</w:t>
      </w:r>
    </w:p>
    <w:p w14:paraId="081350EE" w14:textId="77777777" w:rsidR="00586A78" w:rsidRDefault="00586A78"/>
    <w:p w14:paraId="68147EB8" w14:textId="77777777" w:rsidR="00586A78" w:rsidRDefault="00D663AD">
      <w:r>
        <w:t>Responsibilities:</w:t>
      </w:r>
    </w:p>
    <w:p w14:paraId="754E44E3" w14:textId="77777777" w:rsidR="00586A78" w:rsidRDefault="00D663AD">
      <w:r>
        <w:t>1. Serialize and publish events reliably.</w:t>
      </w:r>
    </w:p>
    <w:p w14:paraId="56B5B5D2" w14:textId="77777777" w:rsidR="00586A78" w:rsidRDefault="00D663AD">
      <w:r>
        <w:t>2. Use routing key by event type/dimension.</w:t>
      </w:r>
    </w:p>
    <w:p w14:paraId="140D0EC9" w14:textId="77777777" w:rsidR="00586A78" w:rsidRDefault="00D663AD">
      <w:r>
        <w:t>3. Add publish metrics and failure logs.</w:t>
      </w:r>
    </w:p>
    <w:p w14:paraId="53FCF229" w14:textId="77777777" w:rsidR="00586A78" w:rsidRDefault="00D663AD">
      <w:r>
        <w:t>4. Fail gracefully without breaking request completion.</w:t>
      </w:r>
    </w:p>
    <w:p w14:paraId="29E2F121" w14:textId="77777777" w:rsidR="00586A78" w:rsidRDefault="00586A78"/>
    <w:p w14:paraId="0249377D" w14:textId="77777777" w:rsidR="00586A78" w:rsidRDefault="00D663AD">
      <w:pPr>
        <w:pStyle w:val="Heading2"/>
      </w:pPr>
      <w:r>
        <w:t>5.7 Queue/Broker Layer</w:t>
      </w:r>
    </w:p>
    <w:p w14:paraId="4DE2683D" w14:textId="77777777" w:rsidR="00586A78" w:rsidRDefault="00D663AD">
      <w:r>
        <w:t>Respon</w:t>
      </w:r>
      <w:r>
        <w:t>sibilities:</w:t>
      </w:r>
    </w:p>
    <w:p w14:paraId="01C5BDFD" w14:textId="77777777" w:rsidR="00586A78" w:rsidRDefault="00D663AD">
      <w:r>
        <w:t>1. Durable queueing.</w:t>
      </w:r>
    </w:p>
    <w:p w14:paraId="1A164484" w14:textId="77777777" w:rsidR="00586A78" w:rsidRDefault="00D663AD">
      <w:r>
        <w:t>2. At-least-once delivery.</w:t>
      </w:r>
    </w:p>
    <w:p w14:paraId="634F38DF" w14:textId="77777777" w:rsidR="00586A78" w:rsidRDefault="00D663AD">
      <w:r>
        <w:t>3. Retry transient failures.</w:t>
      </w:r>
    </w:p>
    <w:p w14:paraId="7145A757" w14:textId="77777777" w:rsidR="00586A78" w:rsidRDefault="00D663AD">
      <w:r>
        <w:t>4. DLQ for poison events.</w:t>
      </w:r>
    </w:p>
    <w:p w14:paraId="183196C4" w14:textId="77777777" w:rsidR="00586A78" w:rsidRDefault="00586A78"/>
    <w:p w14:paraId="41718EE1" w14:textId="77777777" w:rsidR="00586A78" w:rsidRDefault="00D663AD">
      <w:pPr>
        <w:pStyle w:val="Heading2"/>
      </w:pPr>
      <w:r>
        <w:t>5.8 Trust Worker Layer</w:t>
      </w:r>
    </w:p>
    <w:p w14:paraId="3C8337FD" w14:textId="77777777" w:rsidR="00586A78" w:rsidRDefault="00D663AD">
      <w:r>
        <w:t>New file: app/trust/worker.py</w:t>
      </w:r>
    </w:p>
    <w:p w14:paraId="1107AE1E" w14:textId="77777777" w:rsidR="00586A78" w:rsidRDefault="00586A78"/>
    <w:p w14:paraId="6EAF7A21" w14:textId="77777777" w:rsidR="00586A78" w:rsidRDefault="00D663AD">
      <w:r>
        <w:lastRenderedPageBreak/>
        <w:t>Responsibilities:</w:t>
      </w:r>
    </w:p>
    <w:p w14:paraId="5CED3DE5" w14:textId="77777777" w:rsidR="00586A78" w:rsidRDefault="00D663AD">
      <w:r>
        <w:t>1. Consume messages from trust queue.</w:t>
      </w:r>
    </w:p>
    <w:p w14:paraId="146C686A" w14:textId="77777777" w:rsidR="00586A78" w:rsidRDefault="00D663AD">
      <w:r>
        <w:t xml:space="preserve">2. Validate event </w:t>
      </w:r>
      <w:r>
        <w:t>schema.</w:t>
      </w:r>
    </w:p>
    <w:p w14:paraId="1DEE6567" w14:textId="77777777" w:rsidR="00586A78" w:rsidRDefault="00D663AD">
      <w:r>
        <w:t>3. Check idempotency store.</w:t>
      </w:r>
    </w:p>
    <w:p w14:paraId="5DB4F16A" w14:textId="77777777" w:rsidR="00586A78" w:rsidRDefault="00D663AD">
      <w:r>
        <w:t>4. Invoke scoring service.</w:t>
      </w:r>
    </w:p>
    <w:p w14:paraId="019E56EA" w14:textId="77777777" w:rsidR="00586A78" w:rsidRDefault="00D663AD">
      <w:r>
        <w:t>5. Persist event ledger and profile.</w:t>
      </w:r>
    </w:p>
    <w:p w14:paraId="3278F599" w14:textId="77777777" w:rsidR="00586A78" w:rsidRDefault="00D663AD">
      <w:r>
        <w:t>6. Update revocation projection.</w:t>
      </w:r>
    </w:p>
    <w:p w14:paraId="6572B6F6" w14:textId="77777777" w:rsidR="00586A78" w:rsidRDefault="00D663AD">
      <w:r>
        <w:t>7. ACK/NACK based on outcome.</w:t>
      </w:r>
    </w:p>
    <w:p w14:paraId="7CE1F28A" w14:textId="77777777" w:rsidR="00586A78" w:rsidRDefault="00586A78"/>
    <w:p w14:paraId="03228156" w14:textId="77777777" w:rsidR="00586A78" w:rsidRDefault="00D663AD">
      <w:pPr>
        <w:pStyle w:val="Heading2"/>
      </w:pPr>
      <w:r>
        <w:t>5.9 Trust Scoring Service Layer</w:t>
      </w:r>
    </w:p>
    <w:p w14:paraId="5DC8749E" w14:textId="77777777" w:rsidR="00586A78" w:rsidRDefault="00D663AD">
      <w:r>
        <w:t>New file: app/trust/scoring_service.py</w:t>
      </w:r>
    </w:p>
    <w:p w14:paraId="6E2EA9F7" w14:textId="77777777" w:rsidR="00586A78" w:rsidRDefault="00586A78"/>
    <w:p w14:paraId="0F3B4E09" w14:textId="77777777" w:rsidR="00586A78" w:rsidRDefault="00D663AD">
      <w:r>
        <w:t>Responsibilities:</w:t>
      </w:r>
    </w:p>
    <w:p w14:paraId="712D78EC" w14:textId="77777777" w:rsidR="00586A78" w:rsidRDefault="00D663AD">
      <w:r>
        <w:t>1.</w:t>
      </w:r>
      <w:r>
        <w:t xml:space="preserve"> Read score-before snapshot.</w:t>
      </w:r>
    </w:p>
    <w:p w14:paraId="7884E4C6" w14:textId="77777777" w:rsidR="00586A78" w:rsidRDefault="00D663AD">
      <w:r>
        <w:t>2. Map event to adapter scoring method.</w:t>
      </w:r>
    </w:p>
    <w:p w14:paraId="1D4987A1" w14:textId="77777777" w:rsidR="00586A78" w:rsidRDefault="00D663AD">
      <w:r>
        <w:t>3. Apply score update.</w:t>
      </w:r>
    </w:p>
    <w:p w14:paraId="28E4DD2B" w14:textId="77777777" w:rsidR="00586A78" w:rsidRDefault="00D663AD">
      <w:r>
        <w:t>4. Read score-after snapshot.</w:t>
      </w:r>
    </w:p>
    <w:p w14:paraId="6F057E81" w14:textId="77777777" w:rsidR="00586A78" w:rsidRDefault="00D663AD">
      <w:r>
        <w:t>5. Persist transition and explanation.</w:t>
      </w:r>
    </w:p>
    <w:p w14:paraId="40D30A6F" w14:textId="77777777" w:rsidR="00586A78" w:rsidRDefault="00D663AD">
      <w:r>
        <w:t>6. Evaluate revocation threshold crossing.</w:t>
      </w:r>
    </w:p>
    <w:p w14:paraId="7B4409A1" w14:textId="77777777" w:rsidR="00586A78" w:rsidRDefault="00586A78"/>
    <w:p w14:paraId="7C32665D" w14:textId="77777777" w:rsidR="00586A78" w:rsidRDefault="00D663AD">
      <w:pPr>
        <w:pStyle w:val="Heading2"/>
      </w:pPr>
      <w:r>
        <w:t>5.10 RewardEngine Adapter Layer</w:t>
      </w:r>
    </w:p>
    <w:p w14:paraId="348DE7CF" w14:textId="77777777" w:rsidR="00586A78" w:rsidRDefault="00D663AD">
      <w:r>
        <w:t>New file: app/trust</w:t>
      </w:r>
      <w:r>
        <w:t>/reward_engine_adapter.py</w:t>
      </w:r>
    </w:p>
    <w:p w14:paraId="5105CC3A" w14:textId="77777777" w:rsidR="000F7DD9" w:rsidRPr="000F7DD9" w:rsidRDefault="000F7DD9" w:rsidP="000F7DD9">
      <w:pPr>
        <w:numPr>
          <w:ilvl w:val="0"/>
          <w:numId w:val="10"/>
        </w:numPr>
        <w:rPr>
          <w:lang w:val="en-IN"/>
        </w:rPr>
      </w:pPr>
      <w:r w:rsidRPr="000F7DD9">
        <w:rPr>
          <w:lang w:val="en-IN"/>
        </w:rPr>
        <w:t>App code does not directly depend on AGT internals.</w:t>
      </w:r>
    </w:p>
    <w:p w14:paraId="6678BFC9" w14:textId="77777777" w:rsidR="000F7DD9" w:rsidRPr="000F7DD9" w:rsidRDefault="000F7DD9" w:rsidP="000F7DD9">
      <w:pPr>
        <w:numPr>
          <w:ilvl w:val="0"/>
          <w:numId w:val="10"/>
        </w:numPr>
        <w:rPr>
          <w:lang w:val="en-IN"/>
        </w:rPr>
      </w:pPr>
      <w:r w:rsidRPr="000F7DD9">
        <w:rPr>
          <w:lang w:val="en-IN"/>
        </w:rPr>
        <w:t>Event-to-score mapping is centralized.</w:t>
      </w:r>
    </w:p>
    <w:p w14:paraId="41625F61" w14:textId="77777777" w:rsidR="000F7DD9" w:rsidRPr="000F7DD9" w:rsidRDefault="000F7DD9" w:rsidP="000F7DD9">
      <w:pPr>
        <w:numPr>
          <w:ilvl w:val="0"/>
          <w:numId w:val="10"/>
        </w:numPr>
        <w:rPr>
          <w:lang w:val="en-IN"/>
        </w:rPr>
      </w:pPr>
      <w:r w:rsidRPr="000F7DD9">
        <w:rPr>
          <w:lang w:val="en-IN"/>
        </w:rPr>
        <w:t>Future AGT upgrades only require adapter-level changes.</w:t>
      </w:r>
    </w:p>
    <w:p w14:paraId="75F1F283" w14:textId="77777777" w:rsidR="000F7DD9" w:rsidRPr="000F7DD9" w:rsidRDefault="000F7DD9" w:rsidP="000F7DD9">
      <w:pPr>
        <w:numPr>
          <w:ilvl w:val="0"/>
          <w:numId w:val="10"/>
        </w:numPr>
        <w:rPr>
          <w:lang w:val="en-IN"/>
        </w:rPr>
      </w:pPr>
      <w:r w:rsidRPr="000F7DD9">
        <w:rPr>
          <w:lang w:val="en-IN"/>
        </w:rPr>
        <w:t>Runtime frameworks (MAF/ADK) remain consistent.</w:t>
      </w:r>
    </w:p>
    <w:p w14:paraId="4302CAF0" w14:textId="77777777" w:rsidR="00586A78" w:rsidRDefault="00586A78"/>
    <w:p w14:paraId="5D3031C0" w14:textId="77777777" w:rsidR="00586A78" w:rsidRDefault="00D663AD">
      <w:r>
        <w:t>Responsibilities:</w:t>
      </w:r>
    </w:p>
    <w:p w14:paraId="499C7BAB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>Initialize </w:t>
      </w:r>
      <w:proofErr w:type="spellStart"/>
      <w:r w:rsidRPr="000F7DD9">
        <w:rPr>
          <w:lang w:val="en-IN"/>
        </w:rPr>
        <w:t>RewardEngine</w:t>
      </w:r>
      <w:proofErr w:type="spellEnd"/>
      <w:r w:rsidRPr="000F7DD9">
        <w:rPr>
          <w:lang w:val="en-IN"/>
        </w:rPr>
        <w:t> with controlled config.</w:t>
      </w:r>
    </w:p>
    <w:p w14:paraId="13411928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 xml:space="preserve">Register revocation </w:t>
      </w:r>
      <w:proofErr w:type="spellStart"/>
      <w:r w:rsidRPr="000F7DD9">
        <w:rPr>
          <w:lang w:val="en-IN"/>
        </w:rPr>
        <w:t>callback</w:t>
      </w:r>
      <w:proofErr w:type="spellEnd"/>
      <w:r w:rsidRPr="000F7DD9">
        <w:rPr>
          <w:lang w:val="en-IN"/>
        </w:rPr>
        <w:t xml:space="preserve"> from engine.</w:t>
      </w:r>
    </w:p>
    <w:p w14:paraId="436EC954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>Map normalized event types to AGT engine methods.</w:t>
      </w:r>
    </w:p>
    <w:p w14:paraId="0C2E8565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>Return normalized trust snapshot format to service layer.</w:t>
      </w:r>
    </w:p>
    <w:p w14:paraId="6FC01A0D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>Return score explanation for audit/reporting.</w:t>
      </w:r>
    </w:p>
    <w:p w14:paraId="37B464ED" w14:textId="77777777" w:rsidR="000F7DD9" w:rsidRPr="000F7DD9" w:rsidRDefault="000F7DD9" w:rsidP="000F7DD9">
      <w:pPr>
        <w:numPr>
          <w:ilvl w:val="0"/>
          <w:numId w:val="11"/>
        </w:numPr>
        <w:rPr>
          <w:lang w:val="en-IN"/>
        </w:rPr>
      </w:pPr>
      <w:r w:rsidRPr="000F7DD9">
        <w:rPr>
          <w:lang w:val="en-IN"/>
        </w:rPr>
        <w:t>Translate AGT exceptions to domain-safe errors.</w:t>
      </w:r>
    </w:p>
    <w:p w14:paraId="47893B11" w14:textId="73A52AC1" w:rsidR="00586A78" w:rsidRDefault="00586A78"/>
    <w:p w14:paraId="7D6E9FC8" w14:textId="77777777" w:rsidR="000F7DD9" w:rsidRPr="000F7DD9" w:rsidRDefault="000F7DD9" w:rsidP="000F7DD9">
      <w:pPr>
        <w:rPr>
          <w:b/>
          <w:bCs/>
          <w:lang w:val="en-IN"/>
        </w:rPr>
      </w:pPr>
      <w:r w:rsidRPr="000F7DD9">
        <w:rPr>
          <w:b/>
          <w:bCs/>
          <w:lang w:val="en-IN"/>
        </w:rPr>
        <w:t>Event Mapping Rules</w:t>
      </w:r>
    </w:p>
    <w:p w14:paraId="17F4BE56" w14:textId="77777777" w:rsidR="000F7DD9" w:rsidRPr="000F7DD9" w:rsidRDefault="000F7DD9" w:rsidP="000F7DD9">
      <w:pPr>
        <w:rPr>
          <w:lang w:val="en-IN"/>
        </w:rPr>
      </w:pPr>
      <w:r w:rsidRPr="000F7DD9">
        <w:rPr>
          <w:lang w:val="en-IN"/>
        </w:rPr>
        <w:t>Canonical mapping should be fixed and versioned.</w:t>
      </w:r>
    </w:p>
    <w:tbl>
      <w:tblPr>
        <w:tblW w:w="794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7"/>
        <w:gridCol w:w="5513"/>
      </w:tblGrid>
      <w:tr w:rsidR="000F7DD9" w:rsidRPr="000F7DD9" w14:paraId="48B28898" w14:textId="77777777" w:rsidTr="000F7DD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36A2B7" w14:textId="77777777" w:rsidR="000F7DD9" w:rsidRPr="000F7DD9" w:rsidRDefault="000F7DD9" w:rsidP="000F7DD9">
            <w:pPr>
              <w:rPr>
                <w:b/>
                <w:bCs/>
                <w:lang w:val="en-IN"/>
              </w:rPr>
            </w:pPr>
            <w:r w:rsidRPr="000F7DD9">
              <w:rPr>
                <w:b/>
                <w:bCs/>
                <w:lang w:val="en-IN"/>
              </w:rPr>
              <w:t>Event 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0D062C" w14:textId="77777777" w:rsidR="000F7DD9" w:rsidRPr="000F7DD9" w:rsidRDefault="000F7DD9" w:rsidP="000F7DD9">
            <w:pPr>
              <w:rPr>
                <w:b/>
                <w:bCs/>
                <w:lang w:val="en-IN"/>
              </w:rPr>
            </w:pPr>
            <w:r w:rsidRPr="000F7DD9">
              <w:rPr>
                <w:b/>
                <w:bCs/>
                <w:lang w:val="en-IN"/>
              </w:rPr>
              <w:t>AGT Call</w:t>
            </w:r>
          </w:p>
        </w:tc>
      </w:tr>
      <w:tr w:rsidR="000F7DD9" w:rsidRPr="000F7DD9" w14:paraId="72798C28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2F1B6C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policy_allowed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E3BAD71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record_policy_</w:t>
            </w:r>
            <w:proofErr w:type="gramStart"/>
            <w:r w:rsidRPr="000F7DD9">
              <w:rPr>
                <w:lang w:val="en-IN"/>
              </w:rPr>
              <w:t>compliance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compliant=True, </w:t>
            </w:r>
            <w:proofErr w:type="spellStart"/>
            <w:r w:rsidRPr="000F7DD9">
              <w:rPr>
                <w:lang w:val="en-IN"/>
              </w:rPr>
              <w:t>policy_name</w:t>
            </w:r>
            <w:proofErr w:type="spellEnd"/>
            <w:r w:rsidRPr="000F7DD9">
              <w:rPr>
                <w:lang w:val="en-IN"/>
              </w:rPr>
              <w:t>=...)</w:t>
            </w:r>
          </w:p>
        </w:tc>
      </w:tr>
      <w:tr w:rsidR="000F7DD9" w:rsidRPr="000F7DD9" w14:paraId="7B80AA3F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02DF01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policy_denied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320899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record_policy_</w:t>
            </w:r>
            <w:proofErr w:type="gramStart"/>
            <w:r w:rsidRPr="000F7DD9">
              <w:rPr>
                <w:lang w:val="en-IN"/>
              </w:rPr>
              <w:t>compliance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compliant=False, </w:t>
            </w:r>
            <w:proofErr w:type="spellStart"/>
            <w:r w:rsidRPr="000F7DD9">
              <w:rPr>
                <w:lang w:val="en-IN"/>
              </w:rPr>
              <w:t>policy_name</w:t>
            </w:r>
            <w:proofErr w:type="spellEnd"/>
            <w:r w:rsidRPr="000F7DD9">
              <w:rPr>
                <w:lang w:val="en-IN"/>
              </w:rPr>
              <w:t>=...)</w:t>
            </w:r>
          </w:p>
        </w:tc>
      </w:tr>
      <w:tr w:rsidR="000F7DD9" w:rsidRPr="000F7DD9" w14:paraId="0B324A98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103CD5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input_injection_blocked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3FA7A4B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record_security_</w:t>
            </w:r>
            <w:proofErr w:type="gramStart"/>
            <w:r w:rsidRPr="000F7DD9">
              <w:rPr>
                <w:lang w:val="en-IN"/>
              </w:rPr>
              <w:t>event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within_boundary</w:t>
            </w:r>
            <w:proofErr w:type="spellEnd"/>
            <w:r w:rsidRPr="000F7DD9">
              <w:rPr>
                <w:lang w:val="en-IN"/>
              </w:rPr>
              <w:t xml:space="preserve">=False, </w:t>
            </w:r>
            <w:proofErr w:type="spellStart"/>
            <w:r w:rsidRPr="000F7DD9">
              <w:rPr>
                <w:lang w:val="en-IN"/>
              </w:rPr>
              <w:t>event_type</w:t>
            </w:r>
            <w:proofErr w:type="spellEnd"/>
            <w:r w:rsidRPr="000F7DD9">
              <w:rPr>
                <w:lang w:val="en-IN"/>
              </w:rPr>
              <w:t>="</w:t>
            </w:r>
            <w:proofErr w:type="spellStart"/>
            <w:r w:rsidRPr="000F7DD9">
              <w:rPr>
                <w:lang w:val="en-IN"/>
              </w:rPr>
              <w:t>input_injection</w:t>
            </w:r>
            <w:proofErr w:type="spellEnd"/>
            <w:r w:rsidRPr="000F7DD9">
              <w:rPr>
                <w:lang w:val="en-IN"/>
              </w:rPr>
              <w:t>")</w:t>
            </w:r>
          </w:p>
        </w:tc>
      </w:tr>
      <w:tr w:rsidR="000F7DD9" w:rsidRPr="000F7DD9" w14:paraId="5710F681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364574D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output_injection_blocked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B75F3A5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record_security_</w:t>
            </w:r>
            <w:proofErr w:type="gramStart"/>
            <w:r w:rsidRPr="000F7DD9">
              <w:rPr>
                <w:lang w:val="en-IN"/>
              </w:rPr>
              <w:t>event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within_boundary</w:t>
            </w:r>
            <w:proofErr w:type="spellEnd"/>
            <w:r w:rsidRPr="000F7DD9">
              <w:rPr>
                <w:lang w:val="en-IN"/>
              </w:rPr>
              <w:t xml:space="preserve">=False, </w:t>
            </w:r>
            <w:proofErr w:type="spellStart"/>
            <w:r w:rsidRPr="000F7DD9">
              <w:rPr>
                <w:lang w:val="en-IN"/>
              </w:rPr>
              <w:t>event_type</w:t>
            </w:r>
            <w:proofErr w:type="spellEnd"/>
            <w:r w:rsidRPr="000F7DD9">
              <w:rPr>
                <w:lang w:val="en-IN"/>
              </w:rPr>
              <w:t>="</w:t>
            </w:r>
            <w:proofErr w:type="spellStart"/>
            <w:r w:rsidRPr="000F7DD9">
              <w:rPr>
                <w:lang w:val="en-IN"/>
              </w:rPr>
              <w:t>output_injection</w:t>
            </w:r>
            <w:proofErr w:type="spellEnd"/>
            <w:r w:rsidRPr="000F7DD9">
              <w:rPr>
                <w:lang w:val="en-IN"/>
              </w:rPr>
              <w:t>")</w:t>
            </w:r>
          </w:p>
        </w:tc>
      </w:tr>
      <w:tr w:rsidR="000F7DD9" w:rsidRPr="000F7DD9" w14:paraId="2B91AC88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CD8C7A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tool_completed_safe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8930774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record_security_</w:t>
            </w:r>
            <w:proofErr w:type="gramStart"/>
            <w:r w:rsidRPr="000F7DD9">
              <w:rPr>
                <w:lang w:val="en-IN"/>
              </w:rPr>
              <w:t>event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within_boundary</w:t>
            </w:r>
            <w:proofErr w:type="spellEnd"/>
            <w:r w:rsidRPr="000F7DD9">
              <w:rPr>
                <w:lang w:val="en-IN"/>
              </w:rPr>
              <w:t xml:space="preserve">=True, </w:t>
            </w:r>
            <w:proofErr w:type="spellStart"/>
            <w:r w:rsidRPr="000F7DD9">
              <w:rPr>
                <w:lang w:val="en-IN"/>
              </w:rPr>
              <w:t>event_type</w:t>
            </w:r>
            <w:proofErr w:type="spellEnd"/>
            <w:r w:rsidRPr="000F7DD9">
              <w:rPr>
                <w:lang w:val="en-IN"/>
              </w:rPr>
              <w:t>="</w:t>
            </w:r>
            <w:proofErr w:type="spellStart"/>
            <w:r w:rsidRPr="000F7DD9">
              <w:rPr>
                <w:lang w:val="en-IN"/>
              </w:rPr>
              <w:t>tool_safe</w:t>
            </w:r>
            <w:proofErr w:type="spellEnd"/>
            <w:r w:rsidRPr="000F7DD9">
              <w:rPr>
                <w:lang w:val="en-IN"/>
              </w:rPr>
              <w:t>")</w:t>
            </w:r>
          </w:p>
        </w:tc>
      </w:tr>
      <w:tr w:rsidR="000F7DD9" w:rsidRPr="000F7DD9" w14:paraId="4C209EED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94AA83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feedback_approved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85E138A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record_output_</w:t>
            </w:r>
            <w:proofErr w:type="gramStart"/>
            <w:r w:rsidRPr="000F7DD9">
              <w:rPr>
                <w:lang w:val="en-IN"/>
              </w:rPr>
              <w:t>quality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>, accepted=True, consumer="</w:t>
            </w:r>
            <w:proofErr w:type="spellStart"/>
            <w:r w:rsidRPr="000F7DD9">
              <w:rPr>
                <w:lang w:val="en-IN"/>
              </w:rPr>
              <w:t>human_feedback</w:t>
            </w:r>
            <w:proofErr w:type="spellEnd"/>
            <w:r w:rsidRPr="000F7DD9">
              <w:rPr>
                <w:lang w:val="en-IN"/>
              </w:rPr>
              <w:t>")</w:t>
            </w:r>
          </w:p>
        </w:tc>
      </w:tr>
      <w:tr w:rsidR="000F7DD9" w:rsidRPr="000F7DD9" w14:paraId="79CBDA1F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7DC570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feedback_rejected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0C1D45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record_output_</w:t>
            </w:r>
            <w:proofErr w:type="gramStart"/>
            <w:r w:rsidRPr="000F7DD9">
              <w:rPr>
                <w:lang w:val="en-IN"/>
              </w:rPr>
              <w:t>quality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>, accepted=False, consumer="</w:t>
            </w:r>
            <w:proofErr w:type="spellStart"/>
            <w:r w:rsidRPr="000F7DD9">
              <w:rPr>
                <w:lang w:val="en-IN"/>
              </w:rPr>
              <w:t>human_feedback</w:t>
            </w:r>
            <w:proofErr w:type="spellEnd"/>
            <w:r w:rsidRPr="000F7DD9">
              <w:rPr>
                <w:lang w:val="en-IN"/>
              </w:rPr>
              <w:t xml:space="preserve">", </w:t>
            </w:r>
            <w:proofErr w:type="spellStart"/>
            <w:r w:rsidRPr="000F7DD9">
              <w:rPr>
                <w:lang w:val="en-IN"/>
              </w:rPr>
              <w:t>rejection_reason</w:t>
            </w:r>
            <w:proofErr w:type="spellEnd"/>
            <w:r w:rsidRPr="000F7DD9">
              <w:rPr>
                <w:lang w:val="en-IN"/>
              </w:rPr>
              <w:t>=...)</w:t>
            </w:r>
          </w:p>
        </w:tc>
      </w:tr>
      <w:tr w:rsidR="000F7DD9" w:rsidRPr="000F7DD9" w14:paraId="04CBD453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7BD358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lastRenderedPageBreak/>
              <w:t>resource_usage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67A904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record_resource_</w:t>
            </w:r>
            <w:proofErr w:type="gramStart"/>
            <w:r w:rsidRPr="000F7DD9">
              <w:rPr>
                <w:lang w:val="en-IN"/>
              </w:rPr>
              <w:t>usage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tokens_used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tokens_budget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compute_ms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compute_budget_ms</w:t>
            </w:r>
            <w:proofErr w:type="spellEnd"/>
            <w:r w:rsidRPr="000F7DD9">
              <w:rPr>
                <w:lang w:val="en-IN"/>
              </w:rPr>
              <w:t>)</w:t>
            </w:r>
          </w:p>
        </w:tc>
      </w:tr>
      <w:tr w:rsidR="000F7DD9" w:rsidRPr="000F7DD9" w14:paraId="4A277251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9D2DC6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handoff_success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F1D28F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</w:t>
            </w:r>
            <w:proofErr w:type="gramStart"/>
            <w:r w:rsidRPr="000F7DD9">
              <w:rPr>
                <w:lang w:val="en-IN"/>
              </w:rPr>
              <w:t>collaboration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handoff_successful</w:t>
            </w:r>
            <w:proofErr w:type="spellEnd"/>
            <w:r w:rsidRPr="000F7DD9">
              <w:rPr>
                <w:lang w:val="en-IN"/>
              </w:rPr>
              <w:t xml:space="preserve">=True, </w:t>
            </w:r>
            <w:proofErr w:type="spellStart"/>
            <w:r w:rsidRPr="000F7DD9">
              <w:rPr>
                <w:lang w:val="en-IN"/>
              </w:rPr>
              <w:t>peer_did</w:t>
            </w:r>
            <w:proofErr w:type="spellEnd"/>
            <w:r w:rsidRPr="000F7DD9">
              <w:rPr>
                <w:lang w:val="en-IN"/>
              </w:rPr>
              <w:t>=...)</w:t>
            </w:r>
          </w:p>
        </w:tc>
      </w:tr>
      <w:tr w:rsidR="000F7DD9" w:rsidRPr="000F7DD9" w14:paraId="6B234F62" w14:textId="77777777" w:rsidTr="000F7D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597A5F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handoff_failure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B86C66" w14:textId="77777777" w:rsidR="000F7DD9" w:rsidRPr="000F7DD9" w:rsidRDefault="000F7DD9" w:rsidP="000F7DD9">
            <w:pPr>
              <w:rPr>
                <w:lang w:val="en-IN"/>
              </w:rPr>
            </w:pPr>
            <w:proofErr w:type="spellStart"/>
            <w:r w:rsidRPr="000F7DD9">
              <w:rPr>
                <w:lang w:val="en-IN"/>
              </w:rPr>
              <w:t>record_</w:t>
            </w:r>
            <w:proofErr w:type="gramStart"/>
            <w:r w:rsidRPr="000F7DD9">
              <w:rPr>
                <w:lang w:val="en-IN"/>
              </w:rPr>
              <w:t>collaboration</w:t>
            </w:r>
            <w:proofErr w:type="spellEnd"/>
            <w:r w:rsidRPr="000F7DD9">
              <w:rPr>
                <w:lang w:val="en-IN"/>
              </w:rPr>
              <w:t>(</w:t>
            </w:r>
            <w:proofErr w:type="spellStart"/>
            <w:proofErr w:type="gramEnd"/>
            <w:r w:rsidRPr="000F7DD9">
              <w:rPr>
                <w:lang w:val="en-IN"/>
              </w:rPr>
              <w:t>agent_did</w:t>
            </w:r>
            <w:proofErr w:type="spellEnd"/>
            <w:r w:rsidRPr="000F7DD9">
              <w:rPr>
                <w:lang w:val="en-IN"/>
              </w:rPr>
              <w:t xml:space="preserve">, </w:t>
            </w:r>
            <w:proofErr w:type="spellStart"/>
            <w:r w:rsidRPr="000F7DD9">
              <w:rPr>
                <w:lang w:val="en-IN"/>
              </w:rPr>
              <w:t>handoff_successful</w:t>
            </w:r>
            <w:proofErr w:type="spellEnd"/>
            <w:r w:rsidRPr="000F7DD9">
              <w:rPr>
                <w:lang w:val="en-IN"/>
              </w:rPr>
              <w:t xml:space="preserve">=False, </w:t>
            </w:r>
            <w:proofErr w:type="spellStart"/>
            <w:r w:rsidRPr="000F7DD9">
              <w:rPr>
                <w:lang w:val="en-IN"/>
              </w:rPr>
              <w:t>peer_did</w:t>
            </w:r>
            <w:proofErr w:type="spellEnd"/>
            <w:r w:rsidRPr="000F7DD9">
              <w:rPr>
                <w:lang w:val="en-IN"/>
              </w:rPr>
              <w:t>=...)</w:t>
            </w:r>
          </w:p>
        </w:tc>
      </w:tr>
    </w:tbl>
    <w:p w14:paraId="22663669" w14:textId="2ECFF23C" w:rsidR="000F7DD9" w:rsidRDefault="000F7DD9"/>
    <w:p w14:paraId="749FF473" w14:textId="77777777" w:rsidR="00D663AD" w:rsidRPr="00D663AD" w:rsidRDefault="00D663AD" w:rsidP="00D663AD">
      <w:pPr>
        <w:rPr>
          <w:b/>
          <w:bCs/>
          <w:lang w:val="en-IN"/>
        </w:rPr>
      </w:pPr>
      <w:r w:rsidRPr="00D663AD">
        <w:rPr>
          <w:b/>
          <w:bCs/>
          <w:lang w:val="en-IN"/>
        </w:rPr>
        <w:t>Snapshot Contract Returned by Adapter</w:t>
      </w:r>
    </w:p>
    <w:p w14:paraId="3771D903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t>Adapter should return a normalized internal snapshot, not raw AGT objects.</w:t>
      </w:r>
    </w:p>
    <w:p w14:paraId="259F1E09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t>Suggested fields:</w:t>
      </w:r>
    </w:p>
    <w:p w14:paraId="644FFFDB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proofErr w:type="spellStart"/>
      <w:r w:rsidRPr="00D663AD">
        <w:rPr>
          <w:lang w:val="en-IN"/>
        </w:rPr>
        <w:t>agent_did</w:t>
      </w:r>
      <w:proofErr w:type="spellEnd"/>
    </w:p>
    <w:p w14:paraId="6C17646D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proofErr w:type="spellStart"/>
      <w:r w:rsidRPr="00D663AD">
        <w:rPr>
          <w:lang w:val="en-IN"/>
        </w:rPr>
        <w:t>trust_score</w:t>
      </w:r>
      <w:proofErr w:type="spellEnd"/>
      <w:r w:rsidRPr="00D663AD">
        <w:rPr>
          <w:lang w:val="en-IN"/>
        </w:rPr>
        <w:t> (0–1000)</w:t>
      </w:r>
    </w:p>
    <w:p w14:paraId="58748AB4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proofErr w:type="spellStart"/>
      <w:r w:rsidRPr="00D663AD">
        <w:rPr>
          <w:lang w:val="en-IN"/>
        </w:rPr>
        <w:t>trust_tier</w:t>
      </w:r>
      <w:proofErr w:type="spellEnd"/>
    </w:p>
    <w:p w14:paraId="09FA04D1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r w:rsidRPr="00D663AD">
        <w:rPr>
          <w:lang w:val="en-IN"/>
        </w:rPr>
        <w:t>revoked</w:t>
      </w:r>
    </w:p>
    <w:p w14:paraId="57978F34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proofErr w:type="spellStart"/>
      <w:r w:rsidRPr="00D663AD">
        <w:rPr>
          <w:lang w:val="en-IN"/>
        </w:rPr>
        <w:t>revocation_reason</w:t>
      </w:r>
      <w:proofErr w:type="spellEnd"/>
    </w:p>
    <w:p w14:paraId="6C5DB074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proofErr w:type="spellStart"/>
      <w:r w:rsidRPr="00D663AD">
        <w:rPr>
          <w:lang w:val="en-IN"/>
        </w:rPr>
        <w:t>updated_at</w:t>
      </w:r>
      <w:proofErr w:type="spellEnd"/>
    </w:p>
    <w:p w14:paraId="614747ED" w14:textId="77777777" w:rsidR="00D663AD" w:rsidRPr="00D663AD" w:rsidRDefault="00D663AD" w:rsidP="00D663AD">
      <w:pPr>
        <w:numPr>
          <w:ilvl w:val="0"/>
          <w:numId w:val="12"/>
        </w:numPr>
        <w:rPr>
          <w:lang w:val="en-IN"/>
        </w:rPr>
      </w:pPr>
      <w:r w:rsidRPr="00D663AD">
        <w:rPr>
          <w:lang w:val="en-IN"/>
        </w:rPr>
        <w:t>dimensions (policy/resource/output/security/collaboration scores)</w:t>
      </w:r>
    </w:p>
    <w:p w14:paraId="069F3D9F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t>This prevents AGT model shape changes from leaking into app code.</w:t>
      </w:r>
    </w:p>
    <w:p w14:paraId="260BAD2B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pict w14:anchorId="355E1031">
          <v:rect id="_x0000_i1031" style="width:0;height:0" o:hralign="center" o:hrstd="t" o:hr="t" fillcolor="#a0a0a0" stroked="f"/>
        </w:pict>
      </w:r>
    </w:p>
    <w:p w14:paraId="28FF0B23" w14:textId="7590F93F" w:rsidR="00D663AD" w:rsidRPr="00D663AD" w:rsidRDefault="00D663AD" w:rsidP="00D663AD">
      <w:pPr>
        <w:rPr>
          <w:b/>
          <w:bCs/>
          <w:lang w:val="en-IN"/>
        </w:rPr>
      </w:pPr>
      <w:r w:rsidRPr="00D663AD">
        <w:rPr>
          <w:b/>
          <w:bCs/>
          <w:lang w:val="en-IN"/>
        </w:rPr>
        <w:t xml:space="preserve"> Revocation </w:t>
      </w:r>
      <w:proofErr w:type="spellStart"/>
      <w:r w:rsidRPr="00D663AD">
        <w:rPr>
          <w:b/>
          <w:bCs/>
          <w:lang w:val="en-IN"/>
        </w:rPr>
        <w:t>Callback</w:t>
      </w:r>
      <w:proofErr w:type="spellEnd"/>
      <w:r w:rsidRPr="00D663AD">
        <w:rPr>
          <w:b/>
          <w:bCs/>
          <w:lang w:val="en-IN"/>
        </w:rPr>
        <w:t xml:space="preserve"> Integration</w:t>
      </w:r>
    </w:p>
    <w:p w14:paraId="5B5B0040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t xml:space="preserve">AGT engine supports revocation </w:t>
      </w:r>
      <w:proofErr w:type="spellStart"/>
      <w:r w:rsidRPr="00D663AD">
        <w:rPr>
          <w:lang w:val="en-IN"/>
        </w:rPr>
        <w:t>callback</w:t>
      </w:r>
      <w:proofErr w:type="spellEnd"/>
      <w:r w:rsidRPr="00D663AD">
        <w:rPr>
          <w:lang w:val="en-IN"/>
        </w:rPr>
        <w:t xml:space="preserve"> registration.</w:t>
      </w:r>
    </w:p>
    <w:p w14:paraId="4D257C7A" w14:textId="77777777" w:rsidR="00D663AD" w:rsidRPr="00D663AD" w:rsidRDefault="00D663AD" w:rsidP="00D663AD">
      <w:pPr>
        <w:rPr>
          <w:lang w:val="en-IN"/>
        </w:rPr>
      </w:pPr>
      <w:r w:rsidRPr="00D663AD">
        <w:rPr>
          <w:lang w:val="en-IN"/>
        </w:rPr>
        <w:t xml:space="preserve">Adapter should register </w:t>
      </w:r>
      <w:proofErr w:type="spellStart"/>
      <w:r w:rsidRPr="00D663AD">
        <w:rPr>
          <w:lang w:val="en-IN"/>
        </w:rPr>
        <w:t>callback</w:t>
      </w:r>
      <w:proofErr w:type="spellEnd"/>
      <w:r w:rsidRPr="00D663AD">
        <w:rPr>
          <w:lang w:val="en-IN"/>
        </w:rPr>
        <w:t xml:space="preserve"> once at initialization.</w:t>
      </w:r>
    </w:p>
    <w:p w14:paraId="32253D5F" w14:textId="77777777" w:rsidR="00D663AD" w:rsidRPr="00D663AD" w:rsidRDefault="00D663AD" w:rsidP="00D663AD">
      <w:pPr>
        <w:rPr>
          <w:lang w:val="en-IN"/>
        </w:rPr>
      </w:pPr>
      <w:proofErr w:type="spellStart"/>
      <w:r w:rsidRPr="00D663AD">
        <w:rPr>
          <w:lang w:val="en-IN"/>
        </w:rPr>
        <w:t>Callback</w:t>
      </w:r>
      <w:proofErr w:type="spellEnd"/>
      <w:r w:rsidRPr="00D663AD">
        <w:rPr>
          <w:lang w:val="en-IN"/>
        </w:rPr>
        <w:t xml:space="preserve"> </w:t>
      </w:r>
      <w:proofErr w:type="spellStart"/>
      <w:r w:rsidRPr="00D663AD">
        <w:rPr>
          <w:lang w:val="en-IN"/>
        </w:rPr>
        <w:t>behavior</w:t>
      </w:r>
      <w:proofErr w:type="spellEnd"/>
      <w:r w:rsidRPr="00D663AD">
        <w:rPr>
          <w:lang w:val="en-IN"/>
        </w:rPr>
        <w:t>:</w:t>
      </w:r>
    </w:p>
    <w:p w14:paraId="59B03250" w14:textId="77777777" w:rsidR="00D663AD" w:rsidRPr="00D663AD" w:rsidRDefault="00D663AD" w:rsidP="00D663AD">
      <w:pPr>
        <w:numPr>
          <w:ilvl w:val="0"/>
          <w:numId w:val="13"/>
        </w:numPr>
        <w:rPr>
          <w:lang w:val="en-IN"/>
        </w:rPr>
      </w:pPr>
      <w:r w:rsidRPr="00D663AD">
        <w:rPr>
          <w:lang w:val="en-IN"/>
        </w:rPr>
        <w:t>Receive (</w:t>
      </w:r>
      <w:proofErr w:type="spellStart"/>
      <w:r w:rsidRPr="00D663AD">
        <w:rPr>
          <w:lang w:val="en-IN"/>
        </w:rPr>
        <w:t>agent_did</w:t>
      </w:r>
      <w:proofErr w:type="spellEnd"/>
      <w:r w:rsidRPr="00D663AD">
        <w:rPr>
          <w:lang w:val="en-IN"/>
        </w:rPr>
        <w:t>, reason) from engine.</w:t>
      </w:r>
    </w:p>
    <w:p w14:paraId="578707DE" w14:textId="77777777" w:rsidR="00D663AD" w:rsidRPr="00D663AD" w:rsidRDefault="00D663AD" w:rsidP="00D663AD">
      <w:pPr>
        <w:numPr>
          <w:ilvl w:val="0"/>
          <w:numId w:val="13"/>
        </w:numPr>
        <w:rPr>
          <w:lang w:val="en-IN"/>
        </w:rPr>
      </w:pPr>
      <w:r w:rsidRPr="00D663AD">
        <w:rPr>
          <w:lang w:val="en-IN"/>
        </w:rPr>
        <w:t>Store revocation event in in-memory adapter output context.</w:t>
      </w:r>
    </w:p>
    <w:p w14:paraId="7245C38F" w14:textId="77777777" w:rsidR="00D663AD" w:rsidRPr="00D663AD" w:rsidRDefault="00D663AD" w:rsidP="00D663AD">
      <w:pPr>
        <w:numPr>
          <w:ilvl w:val="0"/>
          <w:numId w:val="13"/>
        </w:numPr>
        <w:rPr>
          <w:lang w:val="en-IN"/>
        </w:rPr>
      </w:pPr>
      <w:r w:rsidRPr="00D663AD">
        <w:rPr>
          <w:lang w:val="en-IN"/>
        </w:rPr>
        <w:lastRenderedPageBreak/>
        <w:t>Return this info to </w:t>
      </w:r>
      <w:proofErr w:type="spellStart"/>
      <w:r w:rsidRPr="00D663AD">
        <w:rPr>
          <w:lang w:val="en-IN"/>
        </w:rPr>
        <w:t>TrustScoringService</w:t>
      </w:r>
      <w:proofErr w:type="spellEnd"/>
      <w:r w:rsidRPr="00D663AD">
        <w:rPr>
          <w:lang w:val="en-IN"/>
        </w:rPr>
        <w:t>.</w:t>
      </w:r>
    </w:p>
    <w:p w14:paraId="796C4513" w14:textId="77777777" w:rsidR="00D663AD" w:rsidRPr="00D663AD" w:rsidRDefault="00D663AD" w:rsidP="00D663AD">
      <w:pPr>
        <w:numPr>
          <w:ilvl w:val="0"/>
          <w:numId w:val="13"/>
        </w:numPr>
        <w:rPr>
          <w:lang w:val="en-IN"/>
        </w:rPr>
      </w:pPr>
      <w:proofErr w:type="spellStart"/>
      <w:r w:rsidRPr="00D663AD">
        <w:rPr>
          <w:lang w:val="en-IN"/>
        </w:rPr>
        <w:t>TrustScoringService</w:t>
      </w:r>
      <w:proofErr w:type="spellEnd"/>
      <w:r w:rsidRPr="00D663AD">
        <w:rPr>
          <w:lang w:val="en-IN"/>
        </w:rPr>
        <w:t> persists and updates projection store.</w:t>
      </w:r>
    </w:p>
    <w:p w14:paraId="7A8CBBF0" w14:textId="77777777" w:rsidR="00D663AD" w:rsidRDefault="00D663AD"/>
    <w:p w14:paraId="0235A7B1" w14:textId="5F6EEC6B" w:rsidR="00D663AD" w:rsidRDefault="00D663AD"/>
    <w:p w14:paraId="3D70AAC7" w14:textId="77777777" w:rsidR="00D663AD" w:rsidRDefault="00D663AD"/>
    <w:p w14:paraId="76ABC461" w14:textId="77777777" w:rsidR="00586A78" w:rsidRDefault="00D663AD">
      <w:pPr>
        <w:pStyle w:val="Heading2"/>
      </w:pPr>
      <w:r>
        <w:t xml:space="preserve">5.11 Trust Repository </w:t>
      </w:r>
      <w:r>
        <w:t>Layer</w:t>
      </w:r>
    </w:p>
    <w:p w14:paraId="3699A8D6" w14:textId="77777777" w:rsidR="00586A78" w:rsidRDefault="00D663AD">
      <w:r>
        <w:t>New file: app/trust/repositories.py</w:t>
      </w:r>
    </w:p>
    <w:p w14:paraId="3FEEED4A" w14:textId="77777777" w:rsidR="00586A78" w:rsidRDefault="00586A78"/>
    <w:p w14:paraId="4C11F7AA" w14:textId="77777777" w:rsidR="00586A78" w:rsidRDefault="00D663AD">
      <w:r>
        <w:t>Responsibilities:</w:t>
      </w:r>
    </w:p>
    <w:p w14:paraId="68570F0B" w14:textId="77777777" w:rsidR="00586A78" w:rsidRDefault="00D663AD">
      <w:r>
        <w:t>1. Insert event row with unique idempotency_key.</w:t>
      </w:r>
    </w:p>
    <w:p w14:paraId="6EE9147A" w14:textId="77777777" w:rsidR="00586A78" w:rsidRDefault="00D663AD">
      <w:r>
        <w:t>2. Skip duplicates deterministically.</w:t>
      </w:r>
    </w:p>
    <w:p w14:paraId="7EC37358" w14:textId="77777777" w:rsidR="00586A78" w:rsidRDefault="00D663AD">
      <w:r>
        <w:t>3. Upsert current profile atomically.</w:t>
      </w:r>
    </w:p>
    <w:p w14:paraId="2B2CEDE2" w14:textId="77777777" w:rsidR="00586A78" w:rsidRDefault="00D663AD">
      <w:r>
        <w:t>4. Query profile for decisions/reporting.</w:t>
      </w:r>
    </w:p>
    <w:p w14:paraId="75AEB4C4" w14:textId="77777777" w:rsidR="00586A78" w:rsidRDefault="00D663AD">
      <w:r>
        <w:t xml:space="preserve">5. Support replay reads for </w:t>
      </w:r>
      <w:r>
        <w:t>worker rehydration.</w:t>
      </w:r>
    </w:p>
    <w:p w14:paraId="4A59AFD9" w14:textId="77777777" w:rsidR="00586A78" w:rsidRDefault="00586A78"/>
    <w:p w14:paraId="6DBC005B" w14:textId="77777777" w:rsidR="00586A78" w:rsidRDefault="00D663AD">
      <w:pPr>
        <w:pStyle w:val="Heading2"/>
      </w:pPr>
      <w:r>
        <w:t>5.12 Revocation Projection + Decision Layer</w:t>
      </w:r>
    </w:p>
    <w:p w14:paraId="60668BCF" w14:textId="77777777" w:rsidR="00586A78" w:rsidRDefault="00D663AD">
      <w:r>
        <w:t>New files: app/trust/revocation_store.py, app/trust/decision_service.py</w:t>
      </w:r>
    </w:p>
    <w:p w14:paraId="590E5BA4" w14:textId="77777777" w:rsidR="00586A78" w:rsidRDefault="00586A78"/>
    <w:p w14:paraId="16DE7B72" w14:textId="77777777" w:rsidR="00586A78" w:rsidRDefault="00D663AD">
      <w:r>
        <w:t>Responsibilities:</w:t>
      </w:r>
    </w:p>
    <w:p w14:paraId="70328839" w14:textId="77777777" w:rsidR="00586A78" w:rsidRDefault="00D663AD">
      <w:r>
        <w:t>1. Serve low-latency revoked status lookup.</w:t>
      </w:r>
    </w:p>
    <w:p w14:paraId="5DA0DB4E" w14:textId="77777777" w:rsidR="00586A78" w:rsidRDefault="00D663AD">
      <w:r>
        <w:t>2. Update projection immediately on worker state change.</w:t>
      </w:r>
    </w:p>
    <w:p w14:paraId="7F0A2F0D" w14:textId="77777777" w:rsidR="00586A78" w:rsidRDefault="00D663AD">
      <w:r>
        <w:t>3. Fallback to DB if cache miss.</w:t>
      </w:r>
    </w:p>
    <w:p w14:paraId="44BBFF42" w14:textId="77777777" w:rsidR="00586A78" w:rsidRDefault="00D663AD">
      <w:r>
        <w:t>4. Provide simple runtime decision contract.</w:t>
      </w:r>
    </w:p>
    <w:p w14:paraId="7B3C526D" w14:textId="77777777" w:rsidR="00586A78" w:rsidRDefault="00586A78"/>
    <w:p w14:paraId="54331C6D" w14:textId="77777777" w:rsidR="00586A78" w:rsidRDefault="00D663AD">
      <w:pPr>
        <w:pStyle w:val="Heading2"/>
      </w:pPr>
      <w:r>
        <w:t>5.13 Observability Layer</w:t>
      </w:r>
    </w:p>
    <w:p w14:paraId="47D6731D" w14:textId="77777777" w:rsidR="00586A78" w:rsidRDefault="00D663AD">
      <w:r>
        <w:t>Responsibilities:</w:t>
      </w:r>
    </w:p>
    <w:p w14:paraId="090B007F" w14:textId="77777777" w:rsidR="00586A78" w:rsidRDefault="00D663AD">
      <w:r>
        <w:lastRenderedPageBreak/>
        <w:t>1. Track event publish and processing rates.</w:t>
      </w:r>
    </w:p>
    <w:p w14:paraId="061EBD44" w14:textId="77777777" w:rsidR="00586A78" w:rsidRDefault="00D663AD">
      <w:r>
        <w:t>2. Track queue lag and DLQ size.</w:t>
      </w:r>
    </w:p>
    <w:p w14:paraId="644F84DC" w14:textId="77777777" w:rsidR="00586A78" w:rsidRDefault="00D663AD">
      <w:r>
        <w:t>3. Track duplicate-drop count.</w:t>
      </w:r>
    </w:p>
    <w:p w14:paraId="59A8DDBD" w14:textId="77777777" w:rsidR="00586A78" w:rsidRDefault="00D663AD">
      <w:r>
        <w:t xml:space="preserve">4. Track </w:t>
      </w:r>
      <w:r>
        <w:t>revocation and block counts.</w:t>
      </w:r>
    </w:p>
    <w:p w14:paraId="3E4F7221" w14:textId="77777777" w:rsidR="00586A78" w:rsidRDefault="00D663AD">
      <w:r>
        <w:t>5. Correlate request and trust event traces.</w:t>
      </w:r>
    </w:p>
    <w:p w14:paraId="08DA26FF" w14:textId="77777777" w:rsidR="00586A78" w:rsidRDefault="00586A78"/>
    <w:p w14:paraId="3416B14C" w14:textId="77777777" w:rsidR="00586A78" w:rsidRDefault="00D663AD">
      <w:pPr>
        <w:pStyle w:val="Heading1"/>
      </w:pPr>
      <w:r>
        <w:t>6. Database Architecture and Schema</w:t>
      </w:r>
    </w:p>
    <w:p w14:paraId="659C6DF9" w14:textId="77777777" w:rsidR="00586A78" w:rsidRDefault="00D663AD">
      <w:pPr>
        <w:pStyle w:val="Heading2"/>
      </w:pPr>
      <w:r>
        <w:t>6.1 Data Stores</w:t>
      </w:r>
    </w:p>
    <w:p w14:paraId="3D33E098" w14:textId="77777777" w:rsidR="00586A78" w:rsidRDefault="00D663AD">
      <w:r>
        <w:t>1. agent_trust_events: immutable event ledger.</w:t>
      </w:r>
    </w:p>
    <w:p w14:paraId="0A3BF9B8" w14:textId="77777777" w:rsidR="00586A78" w:rsidRDefault="00D663AD">
      <w:r>
        <w:t>2. agent_trust_profiles: latest trust state.</w:t>
      </w:r>
    </w:p>
    <w:p w14:paraId="39E7BACC" w14:textId="77777777" w:rsidR="00586A78" w:rsidRDefault="00D663AD">
      <w:r>
        <w:t xml:space="preserve">3. Optional cache store for </w:t>
      </w:r>
      <w:r>
        <w:t>revocation projection.</w:t>
      </w:r>
    </w:p>
    <w:p w14:paraId="09F5EB5F" w14:textId="77777777" w:rsidR="00586A78" w:rsidRDefault="00586A78"/>
    <w:p w14:paraId="3A534506" w14:textId="77777777" w:rsidR="00586A78" w:rsidRDefault="00D663AD">
      <w:pPr>
        <w:pStyle w:val="Heading2"/>
      </w:pPr>
      <w:r>
        <w:lastRenderedPageBreak/>
        <w:t>6.2 Entity Diagram</w:t>
      </w:r>
    </w:p>
    <w:p w14:paraId="645CFC87" w14:textId="01B4BBF5" w:rsidR="00586A78" w:rsidRDefault="00DA7C9B">
      <w:r w:rsidRPr="00DA7C9B">
        <w:drawing>
          <wp:inline distT="0" distB="0" distL="0" distR="0" wp14:anchorId="0D9B60AD" wp14:editId="1CD888F2">
            <wp:extent cx="4673840" cy="475004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475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B722" w14:textId="77777777" w:rsidR="00586A78" w:rsidRDefault="00D663AD">
      <w:pPr>
        <w:pStyle w:val="Heading2"/>
      </w:pPr>
      <w:r>
        <w:t>6.3 Collection: agent_trust_events</w:t>
      </w:r>
    </w:p>
    <w:p w14:paraId="598E895D" w14:textId="77777777" w:rsidR="00586A78" w:rsidRDefault="00D663AD">
      <w:r>
        <w:t>Sample fields:</w:t>
      </w:r>
    </w:p>
    <w:p w14:paraId="4C3891D8" w14:textId="77777777" w:rsidR="00586A78" w:rsidRDefault="00D663AD">
      <w:r>
        <w:t>1. event</w:t>
      </w:r>
      <w:r>
        <w:t>_id, idempotency_key, timestamp</w:t>
      </w:r>
    </w:p>
    <w:p w14:paraId="313FFC3D" w14:textId="77777777" w:rsidR="00586A78" w:rsidRDefault="00D663AD">
      <w:r>
        <w:t>2. tenant/project/crew/worker context</w:t>
      </w:r>
    </w:p>
    <w:p w14:paraId="7EBC71CB" w14:textId="77777777" w:rsidR="00586A78" w:rsidRDefault="00D663AD">
      <w:r>
        <w:t>3. event_type, dimension, value, source, metadata</w:t>
      </w:r>
    </w:p>
    <w:p w14:paraId="1E667D72" w14:textId="77777777" w:rsidR="00586A78" w:rsidRDefault="00D663AD">
      <w:r>
        <w:t>4. score_before, score_after, processed_at</w:t>
      </w:r>
    </w:p>
    <w:p w14:paraId="5CE74C43" w14:textId="77777777" w:rsidR="00586A78" w:rsidRDefault="00586A78"/>
    <w:p w14:paraId="30659BFB" w14:textId="77777777" w:rsidR="00586A78" w:rsidRDefault="00D663AD">
      <w:r>
        <w:t>Indexes:</w:t>
      </w:r>
    </w:p>
    <w:p w14:paraId="451DA667" w14:textId="77777777" w:rsidR="00586A78" w:rsidRDefault="00D663AD">
      <w:r>
        <w:t>1. Unique index on idempotency_key.</w:t>
      </w:r>
    </w:p>
    <w:p w14:paraId="1D859C6E" w14:textId="77777777" w:rsidR="00586A78" w:rsidRDefault="00D663AD">
      <w:r>
        <w:t xml:space="preserve">2. Index on tenant_id + agent_did + </w:t>
      </w:r>
      <w:r>
        <w:t>timestamp.</w:t>
      </w:r>
    </w:p>
    <w:p w14:paraId="29CEE7BA" w14:textId="77777777" w:rsidR="00586A78" w:rsidRDefault="00D663AD">
      <w:r>
        <w:lastRenderedPageBreak/>
        <w:t>3. Index on event_type + timestamp.</w:t>
      </w:r>
    </w:p>
    <w:p w14:paraId="019C9427" w14:textId="77777777" w:rsidR="00586A78" w:rsidRDefault="00586A78"/>
    <w:p w14:paraId="6EEC5DE1" w14:textId="77777777" w:rsidR="00586A78" w:rsidRDefault="00D663AD">
      <w:pPr>
        <w:pStyle w:val="Heading2"/>
      </w:pPr>
      <w:r>
        <w:t>6.4 Collection: agent_trust_profiles</w:t>
      </w:r>
    </w:p>
    <w:p w14:paraId="7CDA660A" w14:textId="77777777" w:rsidR="00586A78" w:rsidRDefault="00D663AD">
      <w:r>
        <w:t>Sample fields:</w:t>
      </w:r>
    </w:p>
    <w:p w14:paraId="61898930" w14:textId="77777777" w:rsidR="00586A78" w:rsidRDefault="00D663AD">
      <w:r>
        <w:t>1. tenant_id, project_id, agent_did</w:t>
      </w:r>
    </w:p>
    <w:p w14:paraId="7460E481" w14:textId="77777777" w:rsidR="00586A78" w:rsidRDefault="00D663AD">
      <w:r>
        <w:t>2. trust_score, trust_tier</w:t>
      </w:r>
    </w:p>
    <w:p w14:paraId="442B228C" w14:textId="77777777" w:rsidR="00586A78" w:rsidRDefault="00D663AD">
      <w:r>
        <w:t>3. revoked, revocation_reason, warning</w:t>
      </w:r>
    </w:p>
    <w:p w14:paraId="45D92E19" w14:textId="77777777" w:rsidR="00586A78" w:rsidRDefault="00D663AD">
      <w:r>
        <w:t>4. updated_at, last_event_id</w:t>
      </w:r>
    </w:p>
    <w:p w14:paraId="37CA5BBC" w14:textId="77777777" w:rsidR="00586A78" w:rsidRDefault="00586A78"/>
    <w:p w14:paraId="692E0F4A" w14:textId="77777777" w:rsidR="00586A78" w:rsidRDefault="00D663AD">
      <w:r>
        <w:t>Indexes:</w:t>
      </w:r>
    </w:p>
    <w:p w14:paraId="270D7B7A" w14:textId="77777777" w:rsidR="00586A78" w:rsidRDefault="00D663AD">
      <w:r>
        <w:t xml:space="preserve">1. Unique </w:t>
      </w:r>
      <w:r>
        <w:t>index on tenant_id + agent_did.</w:t>
      </w:r>
    </w:p>
    <w:p w14:paraId="4B46B8E2" w14:textId="77777777" w:rsidR="00586A78" w:rsidRDefault="00D663AD">
      <w:r>
        <w:t>2. Index on tenant_id + revoked.</w:t>
      </w:r>
    </w:p>
    <w:p w14:paraId="732F8D77" w14:textId="77777777" w:rsidR="00586A78" w:rsidRDefault="00D663AD">
      <w:r>
        <w:t>3. Index on tenant_id + trust_score.</w:t>
      </w:r>
    </w:p>
    <w:p w14:paraId="0253067F" w14:textId="77777777" w:rsidR="00586A78" w:rsidRDefault="00586A78"/>
    <w:p w14:paraId="462CD7C8" w14:textId="77777777" w:rsidR="00586A78" w:rsidRDefault="00D663AD">
      <w:pPr>
        <w:pStyle w:val="Heading1"/>
      </w:pPr>
      <w:r>
        <w:t>7. Trust Event Taxonomy and Scoring Mapping</w:t>
      </w:r>
    </w:p>
    <w:p w14:paraId="415EDC7D" w14:textId="77777777" w:rsidR="00586A78" w:rsidRDefault="00D663AD">
      <w:r>
        <w:t>1. policy_allowed -&gt; policy_compliance positive</w:t>
      </w:r>
    </w:p>
    <w:p w14:paraId="6F3D872A" w14:textId="77777777" w:rsidR="00586A78" w:rsidRDefault="00D663AD">
      <w:r>
        <w:t>2. policy_denied -&gt; policy_compliance negative</w:t>
      </w:r>
    </w:p>
    <w:p w14:paraId="26775BB5" w14:textId="77777777" w:rsidR="00586A78" w:rsidRDefault="00D663AD">
      <w:r>
        <w:t>3. input_injec</w:t>
      </w:r>
      <w:r>
        <w:t>tion_blocked -&gt; security_posture negative</w:t>
      </w:r>
    </w:p>
    <w:p w14:paraId="4C05F590" w14:textId="77777777" w:rsidR="00586A78" w:rsidRDefault="00D663AD">
      <w:r>
        <w:t>4. output_injection_blocked -&gt; security_posture negative</w:t>
      </w:r>
    </w:p>
    <w:p w14:paraId="1BAA61BE" w14:textId="77777777" w:rsidR="00586A78" w:rsidRDefault="00D663AD">
      <w:r>
        <w:t>5. tool_completed_safe -&gt; security_posture positive</w:t>
      </w:r>
    </w:p>
    <w:p w14:paraId="727473FD" w14:textId="77777777" w:rsidR="00586A78" w:rsidRDefault="00D663AD">
      <w:r>
        <w:t>6. feedback_approved -&gt; output_quality positive</w:t>
      </w:r>
    </w:p>
    <w:p w14:paraId="78929310" w14:textId="77777777" w:rsidR="00586A78" w:rsidRDefault="00D663AD">
      <w:r>
        <w:t>7. feedback_rejected -&gt; output_quality negative</w:t>
      </w:r>
    </w:p>
    <w:p w14:paraId="2A20CB38" w14:textId="77777777" w:rsidR="00586A78" w:rsidRDefault="00D663AD">
      <w:r>
        <w:t>8. resour</w:t>
      </w:r>
      <w:r>
        <w:t>ce_usage -&gt; resource_efficiency score from budget ratio</w:t>
      </w:r>
    </w:p>
    <w:p w14:paraId="4720E74E" w14:textId="77777777" w:rsidR="00586A78" w:rsidRDefault="00D663AD">
      <w:r>
        <w:t>9. handoff_success/failure -&gt; collaboration_health positive/negative</w:t>
      </w:r>
    </w:p>
    <w:p w14:paraId="54566B82" w14:textId="77777777" w:rsidR="00586A78" w:rsidRDefault="00586A78"/>
    <w:p w14:paraId="126741B5" w14:textId="77777777" w:rsidR="00586A78" w:rsidRDefault="00D663AD">
      <w:pPr>
        <w:pStyle w:val="Heading1"/>
      </w:pPr>
      <w:r>
        <w:lastRenderedPageBreak/>
        <w:t>8. End-to-End Flow</w:t>
      </w:r>
    </w:p>
    <w:p w14:paraId="1E506A50" w14:textId="77777777" w:rsidR="00586A78" w:rsidRDefault="00D663AD">
      <w:pPr>
        <w:pStyle w:val="Heading2"/>
      </w:pPr>
      <w:r>
        <w:t>8.1 Request and Enforcement Flow</w:t>
      </w:r>
    </w:p>
    <w:p w14:paraId="446A2FEC" w14:textId="669C8B2D" w:rsidR="00586A78" w:rsidRDefault="00DA7C9B">
      <w:r w:rsidRPr="00DA7C9B">
        <w:drawing>
          <wp:inline distT="0" distB="0" distL="0" distR="0" wp14:anchorId="1E942A72" wp14:editId="69319A16">
            <wp:extent cx="6089650" cy="25463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89650" cy="254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D572A" w14:textId="77777777" w:rsidR="00586A78" w:rsidRDefault="00D663AD">
      <w:pPr>
        <w:pStyle w:val="Heading2"/>
      </w:pPr>
      <w:r>
        <w:t>8.2 Async Scoring Flow</w:t>
      </w:r>
    </w:p>
    <w:p w14:paraId="1BF073BC" w14:textId="7D6C9BA2" w:rsidR="00586A78" w:rsidRDefault="00DA7C9B">
      <w:r w:rsidRPr="00DA7C9B">
        <w:drawing>
          <wp:inline distT="0" distB="0" distL="0" distR="0" wp14:anchorId="4A9BA09E" wp14:editId="45A39171">
            <wp:extent cx="6192980" cy="2838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05129" cy="2844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4BAA0" w14:textId="77777777" w:rsidR="00586A78" w:rsidRDefault="00D663AD">
      <w:pPr>
        <w:pStyle w:val="Heading2"/>
      </w:pPr>
      <w:r>
        <w:lastRenderedPageBreak/>
        <w:t>8.3 Revocation Lifecycle</w:t>
      </w:r>
    </w:p>
    <w:p w14:paraId="28272CC9" w14:textId="5E668A3E" w:rsidR="00586A78" w:rsidRDefault="00DA7C9B">
      <w:r w:rsidRPr="00DA7C9B">
        <w:drawing>
          <wp:inline distT="0" distB="0" distL="0" distR="0" wp14:anchorId="1ED25101" wp14:editId="057A5D19">
            <wp:extent cx="4553184" cy="42737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DD35F" w14:textId="77777777" w:rsidR="00586A78" w:rsidRDefault="00D663AD">
      <w:pPr>
        <w:pStyle w:val="Heading1"/>
      </w:pPr>
      <w:r>
        <w:t>9. Queue Design</w:t>
      </w:r>
    </w:p>
    <w:p w14:paraId="1BD28768" w14:textId="77777777" w:rsidR="00586A78" w:rsidRDefault="00D663AD">
      <w:r>
        <w:t>1. Exchange: trust.events</w:t>
      </w:r>
    </w:p>
    <w:p w14:paraId="76A1547B" w14:textId="77777777" w:rsidR="00586A78" w:rsidRDefault="00D663AD">
      <w:r>
        <w:t>2. Queue: trust.events.primary</w:t>
      </w:r>
    </w:p>
    <w:p w14:paraId="2632F044" w14:textId="77777777" w:rsidR="00586A78" w:rsidRDefault="00D663AD">
      <w:r>
        <w:t>3. DLQ: trust.ev</w:t>
      </w:r>
      <w:r>
        <w:t>ents.dlq</w:t>
      </w:r>
    </w:p>
    <w:p w14:paraId="0B3824AB" w14:textId="77777777" w:rsidR="00586A78" w:rsidRDefault="00D663AD">
      <w:r>
        <w:t>4. Routing keys by domain: trust.policy, trust.security, trust.resource, trust.output, trust.collab</w:t>
      </w:r>
    </w:p>
    <w:p w14:paraId="03E35DEF" w14:textId="77777777" w:rsidR="00586A78" w:rsidRDefault="00586A78"/>
    <w:p w14:paraId="44975AF0" w14:textId="77777777" w:rsidR="00586A78" w:rsidRDefault="00D663AD">
      <w:r>
        <w:t>Delivery semantics:</w:t>
      </w:r>
    </w:p>
    <w:p w14:paraId="7D887D1B" w14:textId="77777777" w:rsidR="00586A78" w:rsidRDefault="00D663AD">
      <w:r>
        <w:t>1. At-least-once.</w:t>
      </w:r>
    </w:p>
    <w:p w14:paraId="78345F6E" w14:textId="77777777" w:rsidR="00586A78" w:rsidRDefault="00D663AD">
      <w:r>
        <w:t>2. Idempotent consumer required.</w:t>
      </w:r>
    </w:p>
    <w:p w14:paraId="0C3DEB16" w14:textId="77777777" w:rsidR="00586A78" w:rsidRDefault="00D663AD">
      <w:r>
        <w:t>3. ACK after successful persistence and projection update.</w:t>
      </w:r>
    </w:p>
    <w:p w14:paraId="3E7062AA" w14:textId="77777777" w:rsidR="00586A78" w:rsidRDefault="00D663AD">
      <w:r>
        <w:t xml:space="preserve">4. </w:t>
      </w:r>
      <w:r>
        <w:t>NACK/retry on transient failure.</w:t>
      </w:r>
    </w:p>
    <w:p w14:paraId="7885EC05" w14:textId="77777777" w:rsidR="00586A78" w:rsidRDefault="00D663AD">
      <w:r>
        <w:lastRenderedPageBreak/>
        <w:t>5. DLQ on repeated permanent failure.</w:t>
      </w:r>
    </w:p>
    <w:p w14:paraId="44BC7AF8" w14:textId="77777777" w:rsidR="00586A78" w:rsidRDefault="00586A78"/>
    <w:p w14:paraId="0DC65F61" w14:textId="77777777" w:rsidR="00586A78" w:rsidRDefault="00D663AD">
      <w:pPr>
        <w:pStyle w:val="Heading1"/>
      </w:pPr>
      <w:r>
        <w:t>10. Security, Compliance, and Tenant Isolation</w:t>
      </w:r>
    </w:p>
    <w:p w14:paraId="0E45B334" w14:textId="77777777" w:rsidR="00586A78" w:rsidRDefault="00D663AD">
      <w:r>
        <w:t>1. Trust records must always include tenant_id.</w:t>
      </w:r>
    </w:p>
    <w:p w14:paraId="22F896C0" w14:textId="77777777" w:rsidR="00586A78" w:rsidRDefault="00D663AD">
      <w:r>
        <w:t>2. DID mapping must be tenant-scoped.</w:t>
      </w:r>
    </w:p>
    <w:p w14:paraId="35BC1AD1" w14:textId="77777777" w:rsidR="00586A78" w:rsidRDefault="00D663AD">
      <w:r>
        <w:t>3. Redact sensitive fields from event metadata.</w:t>
      </w:r>
    </w:p>
    <w:p w14:paraId="0C5DA051" w14:textId="77777777" w:rsidR="00586A78" w:rsidRDefault="00D663AD">
      <w:r>
        <w:t xml:space="preserve">4. </w:t>
      </w:r>
      <w:r>
        <w:t>Manual trust overrides must be audited.</w:t>
      </w:r>
    </w:p>
    <w:p w14:paraId="7EDBF579" w14:textId="77777777" w:rsidR="00586A78" w:rsidRDefault="00D663AD">
      <w:r>
        <w:t>5. Strict schema validation at worker ingest.</w:t>
      </w:r>
    </w:p>
    <w:p w14:paraId="5765300C" w14:textId="77777777" w:rsidR="00586A78" w:rsidRDefault="00586A78"/>
    <w:p w14:paraId="5FF11765" w14:textId="77777777" w:rsidR="00586A78" w:rsidRDefault="00D663AD">
      <w:pPr>
        <w:pStyle w:val="Heading1"/>
      </w:pPr>
      <w:r>
        <w:t>11. Non-Functional Requirements</w:t>
      </w:r>
    </w:p>
    <w:p w14:paraId="3F1B7221" w14:textId="77777777" w:rsidR="00586A78" w:rsidRDefault="00D663AD">
      <w:pPr>
        <w:pStyle w:val="Heading2"/>
      </w:pPr>
      <w:r>
        <w:t>11.1 Performance</w:t>
      </w:r>
    </w:p>
    <w:p w14:paraId="1AF6402C" w14:textId="77777777" w:rsidR="00586A78" w:rsidRDefault="00D663AD">
      <w:r>
        <w:t>1. Revocation check adds minimal runtime latency.</w:t>
      </w:r>
    </w:p>
    <w:p w14:paraId="740885D6" w14:textId="77777777" w:rsidR="00586A78" w:rsidRDefault="00D663AD">
      <w:r>
        <w:t>2. Scoring throughput scales by worker replicas.</w:t>
      </w:r>
    </w:p>
    <w:p w14:paraId="0603693E" w14:textId="77777777" w:rsidR="00586A78" w:rsidRDefault="00D663AD">
      <w:r>
        <w:t>3. Queue absorbs burs</w:t>
      </w:r>
      <w:r>
        <w:t>t loads.</w:t>
      </w:r>
    </w:p>
    <w:p w14:paraId="4BE924CC" w14:textId="77777777" w:rsidR="00586A78" w:rsidRDefault="00586A78"/>
    <w:p w14:paraId="4A358591" w14:textId="77777777" w:rsidR="00586A78" w:rsidRDefault="00D663AD">
      <w:pPr>
        <w:pStyle w:val="Heading2"/>
      </w:pPr>
      <w:r>
        <w:t>11.2 Reliability</w:t>
      </w:r>
    </w:p>
    <w:p w14:paraId="0251F541" w14:textId="77777777" w:rsidR="00586A78" w:rsidRDefault="00D663AD">
      <w:r>
        <w:t>1. Durable queue and DLQ.</w:t>
      </w:r>
    </w:p>
    <w:p w14:paraId="1D3A6F78" w14:textId="77777777" w:rsidR="00586A78" w:rsidRDefault="00D663AD">
      <w:r>
        <w:t>2. Idempotency protection for duplicates.</w:t>
      </w:r>
    </w:p>
    <w:p w14:paraId="65D3128E" w14:textId="77777777" w:rsidR="00586A78" w:rsidRDefault="00D663AD">
      <w:r>
        <w:t>3. Replay from event ledger for recovery.</w:t>
      </w:r>
    </w:p>
    <w:p w14:paraId="6D7BB8C2" w14:textId="77777777" w:rsidR="00586A78" w:rsidRDefault="00586A78"/>
    <w:p w14:paraId="3E6BEF40" w14:textId="77777777" w:rsidR="00586A78" w:rsidRDefault="00D663AD">
      <w:pPr>
        <w:pStyle w:val="Heading2"/>
      </w:pPr>
      <w:r>
        <w:t>11.3 Observability</w:t>
      </w:r>
    </w:p>
    <w:p w14:paraId="4DC63EFE" w14:textId="77777777" w:rsidR="00586A78" w:rsidRDefault="00D663AD">
      <w:r>
        <w:t>1. Publish rate and consumer lag.</w:t>
      </w:r>
    </w:p>
    <w:p w14:paraId="496B80D2" w14:textId="77777777" w:rsidR="00586A78" w:rsidRDefault="00D663AD">
      <w:r>
        <w:t>2. Worker success/failure rate.</w:t>
      </w:r>
    </w:p>
    <w:p w14:paraId="3C39DD5E" w14:textId="77777777" w:rsidR="00586A78" w:rsidRDefault="00D663AD">
      <w:r>
        <w:t xml:space="preserve">3. Revocation and block </w:t>
      </w:r>
      <w:r>
        <w:t>counters.</w:t>
      </w:r>
    </w:p>
    <w:p w14:paraId="12EE3A44" w14:textId="77777777" w:rsidR="00586A78" w:rsidRDefault="00D663AD">
      <w:r>
        <w:t>4. Duplicate event drop count.</w:t>
      </w:r>
    </w:p>
    <w:p w14:paraId="583DF162" w14:textId="77777777" w:rsidR="00586A78" w:rsidRDefault="00586A78"/>
    <w:p w14:paraId="5B621CA9" w14:textId="77777777" w:rsidR="00586A78" w:rsidRDefault="00D663AD">
      <w:pPr>
        <w:pStyle w:val="Heading1"/>
      </w:pPr>
      <w:r>
        <w:t>12. Implementation Mapping to Codebase</w:t>
      </w:r>
    </w:p>
    <w:p w14:paraId="5DF253FD" w14:textId="77777777" w:rsidR="00586A78" w:rsidRDefault="00D663AD">
      <w:pPr>
        <w:pStyle w:val="Heading2"/>
      </w:pPr>
      <w:r>
        <w:t>12.1 Existing files to modify</w:t>
      </w:r>
    </w:p>
    <w:p w14:paraId="348CED86" w14:textId="77777777" w:rsidR="00586A78" w:rsidRDefault="00D663AD">
      <w:r>
        <w:t>1. app/modules/agent_crew/main.py</w:t>
      </w:r>
    </w:p>
    <w:p w14:paraId="1D80F4A4" w14:textId="77777777" w:rsidR="00586A78" w:rsidRDefault="00D663AD">
      <w:r>
        <w:t>2. app/modules/agent_crew/manager.py</w:t>
      </w:r>
    </w:p>
    <w:p w14:paraId="7735EB93" w14:textId="77777777" w:rsidR="00586A78" w:rsidRDefault="00D663AD">
      <w:r>
        <w:t>3. app/models/api_schema.py</w:t>
      </w:r>
    </w:p>
    <w:p w14:paraId="6A9B68DA" w14:textId="77777777" w:rsidR="00586A78" w:rsidRDefault="00D663AD">
      <w:r>
        <w:t xml:space="preserve">4. </w:t>
      </w:r>
      <w:r>
        <w:t>app/microsoft_agent_framework/agent_factory.py</w:t>
      </w:r>
    </w:p>
    <w:p w14:paraId="6712562C" w14:textId="77777777" w:rsidR="00586A78" w:rsidRDefault="00D663AD">
      <w:r>
        <w:t>5. app/microsoft_agent_framework/agent.py</w:t>
      </w:r>
    </w:p>
    <w:p w14:paraId="4580D42A" w14:textId="77777777" w:rsidR="00586A78" w:rsidRDefault="00D663AD">
      <w:r>
        <w:t>6. app/google_adk/agent_factory.py</w:t>
      </w:r>
    </w:p>
    <w:p w14:paraId="7A582499" w14:textId="77777777" w:rsidR="00586A78" w:rsidRDefault="00D663AD">
      <w:r>
        <w:t>7. app/google_adk/agent.py</w:t>
      </w:r>
    </w:p>
    <w:p w14:paraId="2280FD84" w14:textId="77777777" w:rsidR="00586A78" w:rsidRDefault="00D663AD">
      <w:r>
        <w:t>8. app/services/amqp_service.py</w:t>
      </w:r>
    </w:p>
    <w:p w14:paraId="498A7536" w14:textId="77777777" w:rsidR="00586A78" w:rsidRDefault="00D663AD">
      <w:r>
        <w:t>9. app/common/constants.py</w:t>
      </w:r>
    </w:p>
    <w:p w14:paraId="5FBF84AA" w14:textId="77777777" w:rsidR="00586A78" w:rsidRDefault="00D663AD">
      <w:r>
        <w:t>10. app/config/main.py</w:t>
      </w:r>
    </w:p>
    <w:p w14:paraId="515144C0" w14:textId="77777777" w:rsidR="00586A78" w:rsidRDefault="00586A78"/>
    <w:p w14:paraId="35C74F2B" w14:textId="77777777" w:rsidR="00586A78" w:rsidRDefault="00D663AD">
      <w:pPr>
        <w:pStyle w:val="Heading2"/>
      </w:pPr>
      <w:r>
        <w:t>12.2 New files to crea</w:t>
      </w:r>
      <w:r>
        <w:t>te</w:t>
      </w:r>
    </w:p>
    <w:p w14:paraId="3A350129" w14:textId="77777777" w:rsidR="00586A78" w:rsidRDefault="00D663AD">
      <w:r>
        <w:t>1. app/trust/contracts.py</w:t>
      </w:r>
    </w:p>
    <w:p w14:paraId="1E7A41E3" w14:textId="77777777" w:rsidR="00586A78" w:rsidRDefault="00D663AD">
      <w:r>
        <w:t>2. app/trust/identity_mapper.py</w:t>
      </w:r>
    </w:p>
    <w:p w14:paraId="533E5996" w14:textId="77777777" w:rsidR="00586A78" w:rsidRDefault="00D663AD">
      <w:r>
        <w:t>3. app/trust/event_producer.py</w:t>
      </w:r>
    </w:p>
    <w:p w14:paraId="19FFAB35" w14:textId="77777777" w:rsidR="00586A78" w:rsidRDefault="00D663AD">
      <w:r>
        <w:t>4. app/trust/reward_engine_adapter.py</w:t>
      </w:r>
    </w:p>
    <w:p w14:paraId="0057D052" w14:textId="77777777" w:rsidR="00586A78" w:rsidRDefault="00D663AD">
      <w:r>
        <w:t>5. app/trust/scoring_service.py</w:t>
      </w:r>
    </w:p>
    <w:p w14:paraId="43DF98E1" w14:textId="77777777" w:rsidR="00586A78" w:rsidRDefault="00D663AD">
      <w:r>
        <w:t>6. app/trust/decision_service.py</w:t>
      </w:r>
    </w:p>
    <w:p w14:paraId="73F8C754" w14:textId="77777777" w:rsidR="00586A78" w:rsidRDefault="00D663AD">
      <w:r>
        <w:t>7. app/trust/repositories.py</w:t>
      </w:r>
    </w:p>
    <w:p w14:paraId="2A03D6B5" w14:textId="77777777" w:rsidR="00586A78" w:rsidRDefault="00D663AD">
      <w:r>
        <w:t>8. app/trust/revocation_store.py</w:t>
      </w:r>
    </w:p>
    <w:p w14:paraId="70509486" w14:textId="77777777" w:rsidR="00586A78" w:rsidRDefault="00D663AD">
      <w:r>
        <w:t>9. app/trust/worker.py</w:t>
      </w:r>
    </w:p>
    <w:p w14:paraId="5E5ED06A" w14:textId="77777777" w:rsidR="00586A78" w:rsidRDefault="00D663AD">
      <w:r>
        <w:t>10. app/trust/metrics.py</w:t>
      </w:r>
    </w:p>
    <w:p w14:paraId="766E5689" w14:textId="77777777" w:rsidR="00586A78" w:rsidRDefault="00586A78"/>
    <w:p w14:paraId="01FAB26B" w14:textId="77777777" w:rsidR="00586A78" w:rsidRDefault="00D663AD">
      <w:pPr>
        <w:pStyle w:val="Heading1"/>
      </w:pPr>
      <w:r>
        <w:t>13. Configuration Blueprint</w:t>
      </w:r>
    </w:p>
    <w:p w14:paraId="099B7509" w14:textId="77777777" w:rsidR="00586A78" w:rsidRDefault="00D663AD">
      <w:r>
        <w:t>1. TRUST_SCORING_ENABLED=true</w:t>
      </w:r>
    </w:p>
    <w:p w14:paraId="2BE59CA9" w14:textId="77777777" w:rsidR="00586A78" w:rsidRDefault="00D663AD">
      <w:r>
        <w:t>2. TRUST_SCORING_MODE=log_only|enforce</w:t>
      </w:r>
    </w:p>
    <w:p w14:paraId="22B7C752" w14:textId="77777777" w:rsidR="00586A78" w:rsidRDefault="00D663AD">
      <w:r>
        <w:t>3. TRUST_WARNING_THRESHOLD=400</w:t>
      </w:r>
    </w:p>
    <w:p w14:paraId="7F664766" w14:textId="77777777" w:rsidR="00586A78" w:rsidRDefault="00D663AD">
      <w:r>
        <w:t>4. TRUST_REVOCATION_THRESHOLD=300</w:t>
      </w:r>
    </w:p>
    <w:p w14:paraId="11CE1BDE" w14:textId="77777777" w:rsidR="00586A78" w:rsidRDefault="00D663AD">
      <w:r>
        <w:t xml:space="preserve">5. </w:t>
      </w:r>
      <w:r>
        <w:t>TRUST_EVENT_EXCHANGE=trust.events</w:t>
      </w:r>
    </w:p>
    <w:p w14:paraId="2B0FBCA3" w14:textId="77777777" w:rsidR="00586A78" w:rsidRDefault="00D663AD">
      <w:r>
        <w:t>6. TRUST_EVENT_QUEUE=trust.events.primary</w:t>
      </w:r>
    </w:p>
    <w:p w14:paraId="15C47A68" w14:textId="77777777" w:rsidR="00586A78" w:rsidRDefault="00D663AD">
      <w:r>
        <w:t>7. TRUST_EVENT_DLQ=trust.events.dlq</w:t>
      </w:r>
    </w:p>
    <w:p w14:paraId="2D989C4F" w14:textId="77777777" w:rsidR="00586A78" w:rsidRDefault="00D663AD">
      <w:r>
        <w:t>8. TRUST_WORKER_PREFETCH=50</w:t>
      </w:r>
    </w:p>
    <w:p w14:paraId="52B142D6" w14:textId="77777777" w:rsidR="00586A78" w:rsidRDefault="00D663AD">
      <w:r>
        <w:t>9. TRUST_PROJECTION_CACHE_TTL_SECONDS=30</w:t>
      </w:r>
    </w:p>
    <w:p w14:paraId="755DF829" w14:textId="77777777" w:rsidR="00586A78" w:rsidRDefault="00586A78"/>
    <w:p w14:paraId="310636BB" w14:textId="77777777" w:rsidR="00586A78" w:rsidRDefault="00D663AD">
      <w:pPr>
        <w:pStyle w:val="Heading1"/>
      </w:pPr>
      <w:r>
        <w:t>14. Rollout Plan</w:t>
      </w:r>
    </w:p>
    <w:p w14:paraId="566E64E5" w14:textId="77777777" w:rsidR="00586A78" w:rsidRDefault="00D663AD">
      <w:r>
        <w:t>1. Phase 1: event emission + log_only.</w:t>
      </w:r>
    </w:p>
    <w:p w14:paraId="64219189" w14:textId="77777777" w:rsidR="00586A78" w:rsidRDefault="00D663AD">
      <w:r>
        <w:t>2. Phase 2: worker</w:t>
      </w:r>
      <w:r>
        <w:t xml:space="preserve"> scoring + profile updates.</w:t>
      </w:r>
    </w:p>
    <w:p w14:paraId="76D927A2" w14:textId="77777777" w:rsidR="00586A78" w:rsidRDefault="00D663AD">
      <w:r>
        <w:t>3. Phase 3: sync revocation enforcement.</w:t>
      </w:r>
    </w:p>
    <w:p w14:paraId="03D25D27" w14:textId="77777777" w:rsidR="00586A78" w:rsidRDefault="00D663AD">
      <w:r>
        <w:t>4. Phase 4: threshold tuning + operational hardening.</w:t>
      </w:r>
    </w:p>
    <w:p w14:paraId="384C58D7" w14:textId="77777777" w:rsidR="00586A78" w:rsidRDefault="00586A78"/>
    <w:p w14:paraId="63F9085E" w14:textId="77777777" w:rsidR="00586A78" w:rsidRDefault="00D663AD">
      <w:pPr>
        <w:pStyle w:val="Heading1"/>
      </w:pPr>
      <w:r>
        <w:t>15. Risks and Mitigations</w:t>
      </w:r>
    </w:p>
    <w:p w14:paraId="63C2FD4D" w14:textId="77777777" w:rsidR="00586A78" w:rsidRDefault="00D663AD">
      <w:r>
        <w:t>1. Dependency mismatch -&gt; lock versions and add CI import checks.</w:t>
      </w:r>
    </w:p>
    <w:p w14:paraId="4A7C562D" w14:textId="77777777" w:rsidR="00586A78" w:rsidRDefault="00D663AD">
      <w:r>
        <w:t>2. Duplicate delivery -&gt; unique idempote</w:t>
      </w:r>
      <w:r>
        <w:t>ncy key and insert-if-new.</w:t>
      </w:r>
    </w:p>
    <w:p w14:paraId="1F02E912" w14:textId="77777777" w:rsidR="00586A78" w:rsidRDefault="00D663AD">
      <w:r>
        <w:t>3. Queue outage -&gt; durable queue and retries.</w:t>
      </w:r>
    </w:p>
    <w:p w14:paraId="4DB42085" w14:textId="77777777" w:rsidR="00586A78" w:rsidRDefault="00D663AD">
      <w:r>
        <w:t>4. Aggressive thresholds -&gt; start log_only and calibrate.</w:t>
      </w:r>
    </w:p>
    <w:p w14:paraId="12506503" w14:textId="77777777" w:rsidR="00586A78" w:rsidRDefault="00D663AD">
      <w:r>
        <w:t>5. Cross-framework mismatch -&gt; canonical shared event contract.</w:t>
      </w:r>
    </w:p>
    <w:p w14:paraId="313FDDA3" w14:textId="77777777" w:rsidR="00586A78" w:rsidRDefault="00586A78"/>
    <w:p w14:paraId="7A267CDE" w14:textId="77777777" w:rsidR="00586A78" w:rsidRDefault="00D663AD">
      <w:pPr>
        <w:pStyle w:val="Heading1"/>
      </w:pPr>
      <w:r>
        <w:t>16. Testing Strategy</w:t>
      </w:r>
    </w:p>
    <w:p w14:paraId="31915BDE" w14:textId="77777777" w:rsidR="00586A78" w:rsidRDefault="00D663AD">
      <w:r>
        <w:t>1. Unit tests for DID mapping, contract</w:t>
      </w:r>
      <w:r>
        <w:t xml:space="preserve"> validation, idempotency.</w:t>
      </w:r>
    </w:p>
    <w:p w14:paraId="307E1A02" w14:textId="77777777" w:rsidR="00586A78" w:rsidRDefault="00D663AD">
      <w:r>
        <w:t>2. Integration tests for MAF and ADK event emission.</w:t>
      </w:r>
    </w:p>
    <w:p w14:paraId="70B887B4" w14:textId="77777777" w:rsidR="00586A78" w:rsidRDefault="00D663AD">
      <w:r>
        <w:t>3. Worker tests for dedupe and persistence.</w:t>
      </w:r>
    </w:p>
    <w:p w14:paraId="723B0171" w14:textId="77777777" w:rsidR="00586A78" w:rsidRDefault="00D663AD">
      <w:r>
        <w:t>4. Revocation enforcement tests.</w:t>
      </w:r>
    </w:p>
    <w:p w14:paraId="5CB35265" w14:textId="77777777" w:rsidR="00586A78" w:rsidRDefault="00D663AD">
      <w:r>
        <w:t>5. Failure tests for retry and DLQ.</w:t>
      </w:r>
    </w:p>
    <w:p w14:paraId="666CE0C1" w14:textId="77777777" w:rsidR="00586A78" w:rsidRDefault="00D663AD">
      <w:r>
        <w:t>6. Tenant isolation tests.</w:t>
      </w:r>
    </w:p>
    <w:p w14:paraId="79F733D0" w14:textId="77777777" w:rsidR="00586A78" w:rsidRDefault="00586A78"/>
    <w:p w14:paraId="1B8B9B64" w14:textId="77777777" w:rsidR="00586A78" w:rsidRDefault="00D663AD">
      <w:pPr>
        <w:pStyle w:val="Heading1"/>
      </w:pPr>
      <w:r>
        <w:t>17. Approval Checklist</w:t>
      </w:r>
    </w:p>
    <w:p w14:paraId="55D5034C" w14:textId="77777777" w:rsidR="00586A78" w:rsidRDefault="00D663AD">
      <w:r>
        <w:t xml:space="preserve">1. </w:t>
      </w:r>
      <w:r>
        <w:t>Components implemented and code-reviewed.</w:t>
      </w:r>
    </w:p>
    <w:p w14:paraId="67EC6EBF" w14:textId="77777777" w:rsidR="00586A78" w:rsidRDefault="00D663AD">
      <w:r>
        <w:t>2. Queue, worker, DLQ operational in staging.</w:t>
      </w:r>
    </w:p>
    <w:p w14:paraId="7461840E" w14:textId="77777777" w:rsidR="00586A78" w:rsidRDefault="00D663AD">
      <w:r>
        <w:t>3. log_only telemetry stable.</w:t>
      </w:r>
    </w:p>
    <w:p w14:paraId="5C13F1CA" w14:textId="77777777" w:rsidR="00586A78" w:rsidRDefault="00D663AD">
      <w:r>
        <w:t>4. Revocation enforcement validated.</w:t>
      </w:r>
    </w:p>
    <w:p w14:paraId="042FB105" w14:textId="77777777" w:rsidR="00586A78" w:rsidRDefault="00D663AD">
      <w:r>
        <w:t>5. Security/platform sign-off complete.</w:t>
      </w:r>
    </w:p>
    <w:p w14:paraId="34A6D01A" w14:textId="77777777" w:rsidR="00586A78" w:rsidRDefault="00D663AD">
      <w:r>
        <w:t>6. Rollback plan rehearsed.</w:t>
      </w:r>
    </w:p>
    <w:p w14:paraId="7E8A53A0" w14:textId="77777777" w:rsidR="00586A78" w:rsidRDefault="00586A78"/>
    <w:p w14:paraId="1BB72DB1" w14:textId="77777777" w:rsidR="00586A78" w:rsidRDefault="00D663AD">
      <w:pPr>
        <w:pStyle w:val="Heading1"/>
      </w:pPr>
      <w:r>
        <w:t>18. Glossary</w:t>
      </w:r>
    </w:p>
    <w:p w14:paraId="5D60AFD9" w14:textId="77777777" w:rsidR="00586A78" w:rsidRDefault="00D663AD">
      <w:r>
        <w:t>1. Trust Event: nor</w:t>
      </w:r>
      <w:r>
        <w:t>malized record of behavior affecting trust.</w:t>
      </w:r>
    </w:p>
    <w:p w14:paraId="6146FBC9" w14:textId="77777777" w:rsidR="00586A78" w:rsidRDefault="00D663AD">
      <w:r>
        <w:t>2. Idempotency Key: unique key preventing double scoring.</w:t>
      </w:r>
    </w:p>
    <w:p w14:paraId="7B3633B2" w14:textId="77777777" w:rsidR="00586A78" w:rsidRDefault="00D663AD">
      <w:r>
        <w:t>3. Revocation Projection: fast lookup state used at runtime.</w:t>
      </w:r>
    </w:p>
    <w:p w14:paraId="696A2028" w14:textId="77777777" w:rsidR="00586A78" w:rsidRDefault="00D663AD">
      <w:r>
        <w:t>4. RewardEngine Adapter: wrapper isolating AGT API.</w:t>
      </w:r>
    </w:p>
    <w:p w14:paraId="27609F56" w14:textId="77777777" w:rsidR="00586A78" w:rsidRDefault="00D663AD">
      <w:r>
        <w:t>5. Event Ledger: append-only trust histor</w:t>
      </w:r>
      <w:r>
        <w:t>y.</w:t>
      </w:r>
    </w:p>
    <w:sectPr w:rsidR="00586A7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505E18"/>
    <w:multiLevelType w:val="multilevel"/>
    <w:tmpl w:val="3626B0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3933D1"/>
    <w:multiLevelType w:val="multilevel"/>
    <w:tmpl w:val="421A6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063E03"/>
    <w:multiLevelType w:val="multilevel"/>
    <w:tmpl w:val="7220B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AC46C7"/>
    <w:multiLevelType w:val="multilevel"/>
    <w:tmpl w:val="0FCA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7DD9"/>
    <w:rsid w:val="0015074B"/>
    <w:rsid w:val="0029639D"/>
    <w:rsid w:val="00326F90"/>
    <w:rsid w:val="00586A78"/>
    <w:rsid w:val="00AA1D8D"/>
    <w:rsid w:val="00B47730"/>
    <w:rsid w:val="00CB0664"/>
    <w:rsid w:val="00D663AD"/>
    <w:rsid w:val="00DA7C9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9499C"/>
  <w14:defaultImageDpi w14:val="300"/>
  <w15:docId w15:val="{FC5A4D83-1E47-44E4-A4A7-03B5947F95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6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66957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38726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21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6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22941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40544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19</Pages>
  <Words>2059</Words>
  <Characters>11738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Sneha Vasishth</cp:lastModifiedBy>
  <cp:revision>2</cp:revision>
  <dcterms:created xsi:type="dcterms:W3CDTF">2013-12-23T23:15:00Z</dcterms:created>
  <dcterms:modified xsi:type="dcterms:W3CDTF">2026-05-13T04:12:00Z</dcterms:modified>
  <cp:category/>
</cp:coreProperties>
</file>