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93EE" w14:textId="0DD583ED" w:rsidR="006A50CA" w:rsidRDefault="006A50CA" w:rsidP="006A50CA">
      <w:pPr>
        <w:jc w:val="center"/>
        <w:rPr>
          <w:b/>
          <w:bCs/>
          <w:sz w:val="32"/>
          <w:szCs w:val="32"/>
          <w:u w:val="single"/>
        </w:rPr>
      </w:pPr>
      <w:r w:rsidRPr="006A50CA">
        <w:rPr>
          <w:b/>
          <w:bCs/>
          <w:sz w:val="32"/>
          <w:szCs w:val="32"/>
          <w:u w:val="single"/>
        </w:rPr>
        <w:t>BHASHADAAN USER DATA ANALYSIS REPORT</w:t>
      </w:r>
    </w:p>
    <w:p w14:paraId="24A208D3" w14:textId="1D4E97A5" w:rsidR="006A50CA" w:rsidRPr="006E2C14" w:rsidRDefault="006E2C14" w:rsidP="006E2C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(17-01-26 to 17-04-26)</w:t>
      </w:r>
    </w:p>
    <w:p w14:paraId="50B79FA9" w14:textId="183D4D87" w:rsidR="006A50CA" w:rsidRPr="008E5037" w:rsidRDefault="008E5037" w:rsidP="006A50C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6A50CA" w:rsidRPr="008E5037">
        <w:rPr>
          <w:b/>
          <w:bCs/>
          <w:sz w:val="28"/>
          <w:szCs w:val="28"/>
        </w:rPr>
        <w:t>SUMMARY</w:t>
      </w:r>
    </w:p>
    <w:p w14:paraId="1C856C79" w14:textId="1ABE1DFA" w:rsidR="006E2C14" w:rsidRPr="006E2C14" w:rsidRDefault="006E2C14" w:rsidP="006E2C1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E2C14">
        <w:rPr>
          <w:b/>
          <w:bCs/>
          <w:sz w:val="28"/>
          <w:szCs w:val="28"/>
        </w:rPr>
        <w:t>User Registration Data</w:t>
      </w:r>
      <w:r w:rsidRPr="006E2C14">
        <w:rPr>
          <w:sz w:val="28"/>
          <w:szCs w:val="28"/>
        </w:rPr>
        <w:t xml:space="preserve">: A total of </w:t>
      </w:r>
      <w:r w:rsidRPr="006E2C14">
        <w:rPr>
          <w:b/>
          <w:bCs/>
          <w:sz w:val="28"/>
          <w:szCs w:val="28"/>
        </w:rPr>
        <w:t>91 records</w:t>
      </w:r>
      <w:r w:rsidRPr="006E2C14">
        <w:rPr>
          <w:sz w:val="28"/>
          <w:szCs w:val="28"/>
        </w:rPr>
        <w:t xml:space="preserve"> were captured in the User Registration spreadsheet. This reflects the number of individuals who signed up to engage with the platform during the period.</w:t>
      </w:r>
    </w:p>
    <w:p w14:paraId="4C7FC7A9" w14:textId="77777777" w:rsidR="006E2C14" w:rsidRDefault="006E2C14" w:rsidP="006E2C1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E2C14">
        <w:rPr>
          <w:b/>
          <w:bCs/>
          <w:sz w:val="28"/>
          <w:szCs w:val="28"/>
        </w:rPr>
        <w:t>Contribution Data</w:t>
      </w:r>
      <w:r w:rsidRPr="006E2C14">
        <w:rPr>
          <w:sz w:val="28"/>
          <w:szCs w:val="28"/>
        </w:rPr>
        <w:t xml:space="preserve">: The Contribution Counts spreadsheet recorded </w:t>
      </w:r>
      <w:r w:rsidRPr="006E2C14">
        <w:rPr>
          <w:b/>
          <w:bCs/>
          <w:sz w:val="28"/>
          <w:szCs w:val="28"/>
        </w:rPr>
        <w:t>571 entries</w:t>
      </w:r>
      <w:r w:rsidRPr="006E2C14">
        <w:rPr>
          <w:sz w:val="28"/>
          <w:szCs w:val="28"/>
        </w:rPr>
        <w:t>, representing the volume of user activity and participation across the platform.</w:t>
      </w:r>
    </w:p>
    <w:p w14:paraId="66577C14" w14:textId="4C59C883" w:rsidR="00FA78A0" w:rsidRDefault="006E2C14" w:rsidP="00FA78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E2C14">
        <w:rPr>
          <w:b/>
          <w:bCs/>
          <w:sz w:val="28"/>
          <w:szCs w:val="28"/>
        </w:rPr>
        <w:t>Insights</w:t>
      </w:r>
      <w:r w:rsidRPr="006E2C14">
        <w:rPr>
          <w:sz w:val="28"/>
          <w:szCs w:val="28"/>
        </w:rPr>
        <w:t xml:space="preserve">: The data highlights both the growth in user registrations and the level of contributions made. This dual perspective provides valuable understanding of how users are interacting with </w:t>
      </w:r>
      <w:proofErr w:type="spellStart"/>
      <w:r w:rsidRPr="006E2C14">
        <w:rPr>
          <w:sz w:val="28"/>
          <w:szCs w:val="28"/>
        </w:rPr>
        <w:t>Bhashadaan</w:t>
      </w:r>
      <w:proofErr w:type="spellEnd"/>
      <w:r w:rsidRPr="006E2C14">
        <w:rPr>
          <w:sz w:val="28"/>
          <w:szCs w:val="28"/>
        </w:rPr>
        <w:t>.</w:t>
      </w:r>
    </w:p>
    <w:p w14:paraId="3A85EDD1" w14:textId="77777777" w:rsidR="00BA323A" w:rsidRPr="00BA323A" w:rsidRDefault="00BA323A" w:rsidP="00FA78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</w:p>
    <w:p w14:paraId="303CA063" w14:textId="5510C047" w:rsidR="006A50CA" w:rsidRPr="008E5037" w:rsidRDefault="008E5037" w:rsidP="006A50C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6A50CA" w:rsidRPr="008E5037">
        <w:rPr>
          <w:b/>
          <w:bCs/>
          <w:sz w:val="28"/>
          <w:szCs w:val="28"/>
        </w:rPr>
        <w:t>INSIGHT REPORT</w:t>
      </w:r>
    </w:p>
    <w:p w14:paraId="2F855A88" w14:textId="4E17CCDC" w:rsidR="006A50CA" w:rsidRDefault="008E5037" w:rsidP="006A50CA">
      <w:pPr>
        <w:jc w:val="both"/>
        <w:rPr>
          <w:sz w:val="28"/>
          <w:szCs w:val="28"/>
          <w:u w:val="single"/>
        </w:rPr>
      </w:pPr>
      <w:r w:rsidRPr="008E5037">
        <w:rPr>
          <w:sz w:val="28"/>
          <w:szCs w:val="28"/>
          <w:u w:val="single"/>
        </w:rPr>
        <w:t>2.1 User to Contributor</w:t>
      </w:r>
      <w:r>
        <w:rPr>
          <w:sz w:val="28"/>
          <w:szCs w:val="28"/>
          <w:u w:val="single"/>
        </w:rPr>
        <w:t>:</w:t>
      </w:r>
    </w:p>
    <w:p w14:paraId="32A017E9" w14:textId="4C00F7FC" w:rsidR="008E5037" w:rsidRPr="008E5037" w:rsidRDefault="00210C77" w:rsidP="006A50CA">
      <w:pPr>
        <w:jc w:val="both"/>
        <w:rPr>
          <w:sz w:val="28"/>
          <w:szCs w:val="28"/>
          <w:u w:val="single"/>
        </w:rPr>
      </w:pPr>
      <w:r w:rsidRPr="00210C77">
        <w:rPr>
          <w:noProof/>
          <w:sz w:val="28"/>
          <w:szCs w:val="28"/>
        </w:rPr>
        <w:drawing>
          <wp:inline distT="0" distB="0" distL="0" distR="0" wp14:anchorId="5C365709" wp14:editId="43B38815">
            <wp:extent cx="5943600" cy="868045"/>
            <wp:effectExtent l="0" t="0" r="0" b="8255"/>
            <wp:docPr id="20308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50B4" w14:textId="27C4C01B" w:rsidR="00210C77" w:rsidRPr="00210C77" w:rsidRDefault="00210C77" w:rsidP="00210C77">
      <w:pPr>
        <w:jc w:val="both"/>
        <w:rPr>
          <w:sz w:val="28"/>
          <w:szCs w:val="28"/>
        </w:rPr>
      </w:pPr>
      <w:r w:rsidRPr="00AC2CCF">
        <w:rPr>
          <w:b/>
          <w:bCs/>
          <w:sz w:val="28"/>
          <w:szCs w:val="28"/>
        </w:rPr>
        <w:t>Best Converting Month:</w:t>
      </w:r>
      <w:r w:rsidR="00AC2CCF" w:rsidRPr="00AC2CCF">
        <w:rPr>
          <w:b/>
          <w:bCs/>
          <w:sz w:val="28"/>
          <w:szCs w:val="28"/>
        </w:rPr>
        <w:t xml:space="preserve"> </w:t>
      </w:r>
      <w:r w:rsidRPr="00210C77">
        <w:rPr>
          <w:sz w:val="28"/>
          <w:szCs w:val="28"/>
        </w:rPr>
        <w:t>March 2026 Conversion Rate: 59.6% New Users: 475 Contributors: 283</w:t>
      </w:r>
    </w:p>
    <w:p w14:paraId="10194883" w14:textId="73413DCE" w:rsidR="00210C77" w:rsidRDefault="00210C77" w:rsidP="00210C77">
      <w:pPr>
        <w:jc w:val="both"/>
        <w:rPr>
          <w:sz w:val="28"/>
          <w:szCs w:val="28"/>
        </w:rPr>
      </w:pPr>
      <w:r w:rsidRPr="00AC2CCF">
        <w:rPr>
          <w:b/>
          <w:bCs/>
          <w:sz w:val="28"/>
          <w:szCs w:val="28"/>
        </w:rPr>
        <w:t>Lowest Converting Month:</w:t>
      </w:r>
      <w:r w:rsidR="00AC2CCF">
        <w:rPr>
          <w:sz w:val="28"/>
          <w:szCs w:val="28"/>
        </w:rPr>
        <w:t xml:space="preserve"> </w:t>
      </w:r>
      <w:r w:rsidRPr="00210C77">
        <w:rPr>
          <w:sz w:val="28"/>
          <w:szCs w:val="28"/>
        </w:rPr>
        <w:t>January 2026 Conversion Rate: 50.9% New Users: 230 Contributors: 117</w:t>
      </w:r>
    </w:p>
    <w:p w14:paraId="3A7ABD02" w14:textId="34FE2862" w:rsidR="00FA78A0" w:rsidRDefault="00FA78A0" w:rsidP="00210C77">
      <w:pPr>
        <w:jc w:val="both"/>
        <w:rPr>
          <w:noProof/>
          <w:sz w:val="28"/>
          <w:szCs w:val="28"/>
        </w:rPr>
      </w:pPr>
      <w:r w:rsidRPr="006B268C">
        <w:rPr>
          <w:noProof/>
          <w:sz w:val="28"/>
          <w:szCs w:val="28"/>
        </w:rPr>
        <w:t>The upward trend from January to March indicates improved user engagement and effectiveness of onboarding strategies, although a slight decline is observed post-March.</w:t>
      </w:r>
    </w:p>
    <w:p w14:paraId="5E43CA0E" w14:textId="77777777" w:rsidR="00FF4896" w:rsidRDefault="00D877DD" w:rsidP="00210C77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E330CF" wp14:editId="50D451E3">
            <wp:extent cx="5937250" cy="2489200"/>
            <wp:effectExtent l="0" t="0" r="6350" b="6350"/>
            <wp:docPr id="899222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5325" w14:textId="0B4F76A8" w:rsidR="00AC2CCF" w:rsidRDefault="00D877DD" w:rsidP="00210C77">
      <w:pPr>
        <w:jc w:val="both"/>
        <w:rPr>
          <w:noProof/>
          <w:sz w:val="28"/>
          <w:szCs w:val="28"/>
        </w:rPr>
      </w:pPr>
      <w:r w:rsidRPr="006E2C14">
        <w:rPr>
          <w:noProof/>
          <w:sz w:val="28"/>
          <w:szCs w:val="28"/>
        </w:rPr>
        <w:drawing>
          <wp:inline distT="0" distB="0" distL="0" distR="0" wp14:anchorId="0AA54953" wp14:editId="59C654C5">
            <wp:extent cx="5953125" cy="3393556"/>
            <wp:effectExtent l="0" t="0" r="0" b="0"/>
            <wp:docPr id="197928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7607" name=""/>
                    <pic:cNvPicPr/>
                  </pic:nvPicPr>
                  <pic:blipFill rotWithShape="1">
                    <a:blip r:embed="rId9"/>
                    <a:srcRect t="6711" b="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69" cy="340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A9AAD" w14:textId="6613432F" w:rsidR="006B268C" w:rsidRDefault="006B268C" w:rsidP="006B268C">
      <w:pPr>
        <w:jc w:val="both"/>
        <w:rPr>
          <w:sz w:val="28"/>
          <w:szCs w:val="28"/>
        </w:rPr>
      </w:pPr>
      <w:r>
        <w:rPr>
          <w:sz w:val="28"/>
          <w:szCs w:val="28"/>
        </w:rPr>
        <w:t>M</w:t>
      </w:r>
      <w:r w:rsidR="00BA323A">
        <w:rPr>
          <w:sz w:val="28"/>
          <w:szCs w:val="28"/>
        </w:rPr>
        <w:t xml:space="preserve">ost new users </w:t>
      </w:r>
      <w:proofErr w:type="gramStart"/>
      <w:r w:rsidR="00BA323A">
        <w:rPr>
          <w:sz w:val="28"/>
          <w:szCs w:val="28"/>
        </w:rPr>
        <w:t>registered</w:t>
      </w:r>
      <w:r>
        <w:rPr>
          <w:sz w:val="28"/>
          <w:szCs w:val="28"/>
        </w:rPr>
        <w:t xml:space="preserve"> :</w:t>
      </w:r>
      <w:proofErr w:type="gramEnd"/>
      <w:r w:rsidRPr="00146CFD">
        <w:rPr>
          <w:rFonts w:ascii="Consolas" w:hAnsi="Consolas"/>
          <w:color w:val="BBBEBF"/>
          <w:sz w:val="21"/>
          <w:szCs w:val="21"/>
        </w:rPr>
        <w:t xml:space="preserve"> </w:t>
      </w:r>
      <w:r w:rsidRPr="00146CFD">
        <w:rPr>
          <w:sz w:val="28"/>
          <w:szCs w:val="28"/>
        </w:rPr>
        <w:t>2026-02-</w:t>
      </w:r>
      <w:proofErr w:type="gramStart"/>
      <w:r w:rsidRPr="00146CFD">
        <w:rPr>
          <w:sz w:val="28"/>
          <w:szCs w:val="28"/>
        </w:rPr>
        <w:t>16</w:t>
      </w:r>
      <w:r>
        <w:rPr>
          <w:sz w:val="28"/>
          <w:szCs w:val="28"/>
        </w:rPr>
        <w:t xml:space="preserve">  (</w:t>
      </w:r>
      <w:proofErr w:type="gramEnd"/>
      <w:r>
        <w:rPr>
          <w:sz w:val="28"/>
          <w:szCs w:val="28"/>
        </w:rPr>
        <w:t>30)</w:t>
      </w:r>
    </w:p>
    <w:p w14:paraId="0CCDFEF1" w14:textId="28AEDCF7" w:rsidR="00FA78A0" w:rsidRDefault="006B268C" w:rsidP="00210C77">
      <w:pPr>
        <w:jc w:val="both"/>
        <w:rPr>
          <w:sz w:val="28"/>
          <w:szCs w:val="28"/>
        </w:rPr>
      </w:pPr>
      <w:r w:rsidRPr="00146CFD">
        <w:rPr>
          <w:sz w:val="28"/>
          <w:szCs w:val="28"/>
        </w:rPr>
        <w:t>Most contributors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recorded </w:t>
      </w:r>
      <w:r w:rsidRPr="00146CFD">
        <w:rPr>
          <w:sz w:val="28"/>
          <w:szCs w:val="28"/>
        </w:rPr>
        <w:t>:</w:t>
      </w:r>
      <w:proofErr w:type="gramEnd"/>
      <w:r w:rsidRPr="00146CFD">
        <w:rPr>
          <w:sz w:val="28"/>
          <w:szCs w:val="28"/>
        </w:rPr>
        <w:t xml:space="preserve"> 2026-02-21</w:t>
      </w:r>
      <w:r>
        <w:rPr>
          <w:sz w:val="28"/>
          <w:szCs w:val="28"/>
        </w:rPr>
        <w:t xml:space="preserve"> (18)</w:t>
      </w:r>
    </w:p>
    <w:p w14:paraId="0BF94EF0" w14:textId="77777777" w:rsidR="00BA323A" w:rsidRDefault="00BA323A" w:rsidP="00210C77">
      <w:pPr>
        <w:jc w:val="both"/>
        <w:rPr>
          <w:sz w:val="28"/>
          <w:szCs w:val="28"/>
        </w:rPr>
      </w:pPr>
    </w:p>
    <w:p w14:paraId="3082BCCA" w14:textId="0092462E" w:rsidR="00951652" w:rsidRPr="0013124F" w:rsidRDefault="00E92F5C" w:rsidP="00210C77">
      <w:pPr>
        <w:jc w:val="both"/>
        <w:rPr>
          <w:b/>
          <w:bCs/>
          <w:noProof/>
          <w:sz w:val="28"/>
          <w:szCs w:val="28"/>
          <w:u w:val="single"/>
        </w:rPr>
      </w:pPr>
      <w:r w:rsidRPr="006B268C">
        <w:rPr>
          <w:noProof/>
          <w:sz w:val="28"/>
          <w:szCs w:val="28"/>
          <w:u w:val="single"/>
        </w:rPr>
        <w:t>2</w:t>
      </w:r>
      <w:r w:rsidRPr="00E92F5C">
        <w:rPr>
          <w:b/>
          <w:bCs/>
          <w:noProof/>
          <w:sz w:val="28"/>
          <w:szCs w:val="28"/>
          <w:u w:val="single"/>
        </w:rPr>
        <w:t>.</w:t>
      </w:r>
      <w:r w:rsidRPr="00E92F5C">
        <w:rPr>
          <w:noProof/>
          <w:sz w:val="28"/>
          <w:szCs w:val="28"/>
          <w:u w:val="single"/>
        </w:rPr>
        <w:t>2Contributor</w:t>
      </w:r>
      <w:r w:rsidRPr="00E92F5C">
        <w:rPr>
          <w:b/>
          <w:bCs/>
          <w:noProof/>
          <w:sz w:val="28"/>
          <w:szCs w:val="28"/>
          <w:u w:val="single"/>
        </w:rPr>
        <w:t xml:space="preserve"> </w:t>
      </w:r>
      <w:r w:rsidRPr="00E92F5C">
        <w:rPr>
          <w:noProof/>
          <w:sz w:val="28"/>
          <w:szCs w:val="28"/>
          <w:u w:val="single"/>
        </w:rPr>
        <w:t>analysis</w:t>
      </w:r>
      <w:r w:rsidR="006B268C">
        <w:rPr>
          <w:noProof/>
          <w:sz w:val="28"/>
          <w:szCs w:val="28"/>
          <w:u w:val="single"/>
        </w:rPr>
        <w:t xml:space="preserve"> daily and weekly basis</w:t>
      </w:r>
    </w:p>
    <w:p w14:paraId="58A127D6" w14:textId="0B807F51" w:rsidR="00DA2644" w:rsidRDefault="00DA2644" w:rsidP="00210C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Top </w:t>
      </w:r>
      <w:r w:rsidR="006B268C">
        <w:rPr>
          <w:sz w:val="28"/>
          <w:szCs w:val="28"/>
        </w:rPr>
        <w:t>activity days of users recorded</w:t>
      </w:r>
      <w:r w:rsidR="004B5A15" w:rsidRPr="004B5A15"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 w:rsidR="004B5A15" w:rsidRPr="004B5A15">
        <w:rPr>
          <w:sz w:val="28"/>
          <w:szCs w:val="28"/>
        </w:rPr>
        <w:t>shailendra.dic@digitalindia.gov.in</w:t>
      </w:r>
    </w:p>
    <w:p w14:paraId="6F73CA16" w14:textId="77777777" w:rsidR="00BA323A" w:rsidRDefault="001014D7" w:rsidP="00D15847">
      <w:pPr>
        <w:jc w:val="both"/>
        <w:rPr>
          <w:sz w:val="28"/>
          <w:szCs w:val="28"/>
        </w:rPr>
      </w:pPr>
      <w:r w:rsidRPr="001014D7">
        <w:rPr>
          <w:noProof/>
          <w:sz w:val="28"/>
          <w:szCs w:val="28"/>
        </w:rPr>
        <w:lastRenderedPageBreak/>
        <w:drawing>
          <wp:inline distT="0" distB="0" distL="0" distR="0" wp14:anchorId="1B51F24C" wp14:editId="3B49CAD9">
            <wp:extent cx="5943600" cy="1499870"/>
            <wp:effectExtent l="0" t="0" r="0" b="5080"/>
            <wp:docPr id="19332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68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A9D9" w14:textId="0FFD1E5C" w:rsidR="00BA323A" w:rsidRPr="00FA78A0" w:rsidRDefault="006B268C" w:rsidP="00D15847">
      <w:pPr>
        <w:jc w:val="both"/>
        <w:rPr>
          <w:sz w:val="28"/>
          <w:szCs w:val="28"/>
        </w:rPr>
      </w:pPr>
      <w:r>
        <w:rPr>
          <w:sz w:val="28"/>
          <w:szCs w:val="28"/>
        </w:rPr>
        <w:t>Mostly the conversion rates are higher than the average</w:t>
      </w:r>
      <w:r w:rsidRPr="006B268C">
        <w:rPr>
          <w:sz w:val="28"/>
          <w:szCs w:val="28"/>
        </w:rPr>
        <w:t xml:space="preserve">. Notably, </w:t>
      </w:r>
      <w:r w:rsidRPr="006B268C">
        <w:rPr>
          <w:b/>
          <w:bCs/>
          <w:sz w:val="28"/>
          <w:szCs w:val="28"/>
        </w:rPr>
        <w:t>18 March 2026</w:t>
      </w:r>
      <w:r w:rsidRPr="006B268C">
        <w:rPr>
          <w:sz w:val="28"/>
          <w:szCs w:val="28"/>
        </w:rPr>
        <w:t xml:space="preserve"> achieved the highest conversion rate</w:t>
      </w:r>
      <w:r>
        <w:rPr>
          <w:sz w:val="28"/>
          <w:szCs w:val="28"/>
        </w:rPr>
        <w:t>. In general February has most activity recorded.</w:t>
      </w:r>
    </w:p>
    <w:p w14:paraId="232F3D5D" w14:textId="4C8199FC" w:rsidR="00385E48" w:rsidRPr="006B268C" w:rsidRDefault="006E2C14" w:rsidP="00D15847">
      <w:pPr>
        <w:jc w:val="both"/>
        <w:rPr>
          <w:sz w:val="28"/>
          <w:szCs w:val="28"/>
        </w:rPr>
      </w:pPr>
      <w:r w:rsidRPr="006B268C">
        <w:rPr>
          <w:noProof/>
          <w:sz w:val="28"/>
          <w:szCs w:val="28"/>
        </w:rPr>
        <w:drawing>
          <wp:inline distT="0" distB="0" distL="0" distR="0" wp14:anchorId="22FD2D25" wp14:editId="49180335">
            <wp:extent cx="5943600" cy="1951990"/>
            <wp:effectExtent l="0" t="0" r="0" b="0"/>
            <wp:docPr id="16035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979E" w14:textId="77777777" w:rsidR="006B268C" w:rsidRPr="006B268C" w:rsidRDefault="006B268C" w:rsidP="006B268C">
      <w:pPr>
        <w:jc w:val="both"/>
        <w:rPr>
          <w:sz w:val="28"/>
          <w:szCs w:val="28"/>
        </w:rPr>
      </w:pPr>
      <w:r w:rsidRPr="006B268C">
        <w:rPr>
          <w:sz w:val="28"/>
          <w:szCs w:val="28"/>
        </w:rPr>
        <w:t>The average daily activity across weekdays shows a clear behavioral trend:</w:t>
      </w:r>
    </w:p>
    <w:p w14:paraId="01E33762" w14:textId="77777777" w:rsidR="006B268C" w:rsidRPr="006B268C" w:rsidRDefault="006B268C" w:rsidP="006B268C">
      <w:pPr>
        <w:numPr>
          <w:ilvl w:val="0"/>
          <w:numId w:val="2"/>
        </w:numPr>
        <w:jc w:val="both"/>
        <w:rPr>
          <w:sz w:val="28"/>
          <w:szCs w:val="28"/>
        </w:rPr>
      </w:pPr>
      <w:r w:rsidRPr="006B268C">
        <w:rPr>
          <w:b/>
          <w:bCs/>
          <w:sz w:val="28"/>
          <w:szCs w:val="28"/>
        </w:rPr>
        <w:t>Mid-week (Tuesday–Thursday)</w:t>
      </w:r>
      <w:r w:rsidRPr="006B268C">
        <w:rPr>
          <w:sz w:val="28"/>
          <w:szCs w:val="28"/>
        </w:rPr>
        <w:t xml:space="preserve"> records the highest user and contributor activity. </w:t>
      </w:r>
    </w:p>
    <w:p w14:paraId="04D059CF" w14:textId="77777777" w:rsidR="006B268C" w:rsidRPr="006B268C" w:rsidRDefault="006B268C" w:rsidP="006B268C">
      <w:pPr>
        <w:numPr>
          <w:ilvl w:val="0"/>
          <w:numId w:val="2"/>
        </w:numPr>
        <w:jc w:val="both"/>
        <w:rPr>
          <w:sz w:val="28"/>
          <w:szCs w:val="28"/>
        </w:rPr>
      </w:pPr>
      <w:r w:rsidRPr="006B268C">
        <w:rPr>
          <w:b/>
          <w:bCs/>
          <w:sz w:val="28"/>
          <w:szCs w:val="28"/>
        </w:rPr>
        <w:t>Wednesday</w:t>
      </w:r>
      <w:r w:rsidRPr="006B268C">
        <w:rPr>
          <w:sz w:val="28"/>
          <w:szCs w:val="28"/>
        </w:rPr>
        <w:t xml:space="preserve"> shows peak engagement in terms of both new users and contributors. </w:t>
      </w:r>
    </w:p>
    <w:p w14:paraId="48121E50" w14:textId="77777777" w:rsidR="006B268C" w:rsidRPr="006B268C" w:rsidRDefault="006B268C" w:rsidP="006B268C">
      <w:pPr>
        <w:numPr>
          <w:ilvl w:val="0"/>
          <w:numId w:val="2"/>
        </w:numPr>
        <w:jc w:val="both"/>
        <w:rPr>
          <w:sz w:val="28"/>
          <w:szCs w:val="28"/>
        </w:rPr>
      </w:pPr>
      <w:r w:rsidRPr="006B268C">
        <w:rPr>
          <w:b/>
          <w:bCs/>
          <w:sz w:val="28"/>
          <w:szCs w:val="28"/>
        </w:rPr>
        <w:t>Weekends (Saturday–Sunday)</w:t>
      </w:r>
      <w:r w:rsidRPr="006B268C">
        <w:rPr>
          <w:sz w:val="28"/>
          <w:szCs w:val="28"/>
        </w:rPr>
        <w:t xml:space="preserve"> experience a noticeable </w:t>
      </w:r>
      <w:proofErr w:type="gramStart"/>
      <w:r w:rsidRPr="006B268C">
        <w:rPr>
          <w:sz w:val="28"/>
          <w:szCs w:val="28"/>
        </w:rPr>
        <w:t>drop in</w:t>
      </w:r>
      <w:proofErr w:type="gramEnd"/>
      <w:r w:rsidRPr="006B268C">
        <w:rPr>
          <w:sz w:val="28"/>
          <w:szCs w:val="28"/>
        </w:rPr>
        <w:t xml:space="preserve"> activity.</w:t>
      </w:r>
    </w:p>
    <w:p w14:paraId="70379CE8" w14:textId="77777777" w:rsidR="00385E48" w:rsidRDefault="00385E48" w:rsidP="00D15847">
      <w:pPr>
        <w:jc w:val="both"/>
        <w:rPr>
          <w:sz w:val="28"/>
          <w:szCs w:val="28"/>
          <w:u w:val="single"/>
        </w:rPr>
      </w:pPr>
    </w:p>
    <w:p w14:paraId="1C64C770" w14:textId="6223A088" w:rsidR="00D15847" w:rsidRDefault="00D15847" w:rsidP="00D15847">
      <w:pPr>
        <w:jc w:val="both"/>
        <w:rPr>
          <w:sz w:val="28"/>
          <w:szCs w:val="28"/>
          <w:u w:val="single"/>
        </w:rPr>
      </w:pPr>
      <w:r w:rsidRPr="008E5037">
        <w:rPr>
          <w:sz w:val="28"/>
          <w:szCs w:val="28"/>
          <w:u w:val="single"/>
        </w:rPr>
        <w:t>2.</w:t>
      </w:r>
      <w:r w:rsidR="006B268C">
        <w:rPr>
          <w:sz w:val="28"/>
          <w:szCs w:val="28"/>
          <w:u w:val="single"/>
        </w:rPr>
        <w:t>3</w:t>
      </w:r>
      <w:r w:rsidRPr="008E5037">
        <w:rPr>
          <w:sz w:val="28"/>
          <w:szCs w:val="28"/>
          <w:u w:val="single"/>
        </w:rPr>
        <w:t xml:space="preserve"> </w:t>
      </w:r>
      <w:r w:rsidR="009F33FB" w:rsidRPr="009F33FB">
        <w:rPr>
          <w:sz w:val="28"/>
          <w:szCs w:val="28"/>
          <w:u w:val="single"/>
        </w:rPr>
        <w:t xml:space="preserve">Monthly Contribution </w:t>
      </w:r>
      <w:proofErr w:type="gramStart"/>
      <w:r w:rsidR="009F33FB" w:rsidRPr="009F33FB">
        <w:rPr>
          <w:sz w:val="28"/>
          <w:szCs w:val="28"/>
          <w:u w:val="single"/>
        </w:rPr>
        <w:t>Analysis</w:t>
      </w:r>
      <w:r w:rsidR="006B268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:</w:t>
      </w:r>
      <w:proofErr w:type="gramEnd"/>
    </w:p>
    <w:p w14:paraId="67B16B0D" w14:textId="38F31446" w:rsidR="00D15847" w:rsidRDefault="00C614CD" w:rsidP="006A50CA">
      <w:pPr>
        <w:jc w:val="both"/>
        <w:rPr>
          <w:sz w:val="28"/>
          <w:szCs w:val="28"/>
        </w:rPr>
      </w:pPr>
      <w:r w:rsidRPr="00C614CD">
        <w:rPr>
          <w:noProof/>
          <w:sz w:val="28"/>
          <w:szCs w:val="28"/>
        </w:rPr>
        <w:lastRenderedPageBreak/>
        <w:drawing>
          <wp:inline distT="0" distB="0" distL="0" distR="0" wp14:anchorId="605D8264" wp14:editId="51484FC2">
            <wp:extent cx="4915586" cy="1286054"/>
            <wp:effectExtent l="0" t="0" r="0" b="9525"/>
            <wp:docPr id="131780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7B71" w14:textId="645E886D" w:rsidR="006E2C14" w:rsidRDefault="00AB7D6B" w:rsidP="006A50CA">
      <w:pPr>
        <w:jc w:val="both"/>
        <w:rPr>
          <w:sz w:val="28"/>
          <w:szCs w:val="28"/>
        </w:rPr>
      </w:pPr>
      <w:r>
        <w:rPr>
          <w:sz w:val="28"/>
          <w:szCs w:val="28"/>
        </w:rPr>
        <w:t>These are the dates in each month on which most activity was reporte</w:t>
      </w:r>
      <w:r w:rsidR="007B6395">
        <w:rPr>
          <w:sz w:val="28"/>
          <w:szCs w:val="28"/>
        </w:rPr>
        <w:t xml:space="preserve">d </w:t>
      </w:r>
    </w:p>
    <w:p w14:paraId="141D3665" w14:textId="1D421EF8" w:rsidR="00D76A42" w:rsidRDefault="00D76A42" w:rsidP="00D76A42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D76A42">
        <w:rPr>
          <w:b/>
          <w:bCs/>
          <w:sz w:val="28"/>
          <w:szCs w:val="28"/>
        </w:rPr>
        <w:t>March 2026 recorded the highest single-day contribution (380)</w:t>
      </w:r>
      <w:r w:rsidRPr="00D76A42">
        <w:rPr>
          <w:sz w:val="28"/>
          <w:szCs w:val="28"/>
        </w:rPr>
        <w:t xml:space="preserve">, closely followed by February. </w:t>
      </w:r>
      <w:r>
        <w:rPr>
          <w:sz w:val="28"/>
          <w:szCs w:val="28"/>
        </w:rPr>
        <w:t xml:space="preserve">Meanwhile overall </w:t>
      </w:r>
      <w:r w:rsidR="004D6C7A">
        <w:rPr>
          <w:sz w:val="28"/>
          <w:szCs w:val="28"/>
        </w:rPr>
        <w:t>February</w:t>
      </w:r>
      <w:r>
        <w:rPr>
          <w:sz w:val="28"/>
          <w:szCs w:val="28"/>
        </w:rPr>
        <w:t xml:space="preserve"> has recorded the most contributions</w:t>
      </w:r>
    </w:p>
    <w:p w14:paraId="70FD772A" w14:textId="77777777" w:rsidR="00D76A42" w:rsidRDefault="00D76A42" w:rsidP="006A50C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D76A42">
        <w:rPr>
          <w:sz w:val="28"/>
          <w:szCs w:val="28"/>
        </w:rPr>
        <w:t xml:space="preserve"> A significant surge in contributions is observed in </w:t>
      </w:r>
      <w:r w:rsidRPr="00D76A42">
        <w:rPr>
          <w:b/>
          <w:bCs/>
          <w:sz w:val="28"/>
          <w:szCs w:val="28"/>
        </w:rPr>
        <w:t>regional languages such as Odia and Telugu</w:t>
      </w:r>
      <w:r w:rsidRPr="00D76A42">
        <w:rPr>
          <w:sz w:val="28"/>
          <w:szCs w:val="28"/>
        </w:rPr>
        <w:t>, indicating strong participation beyond domina</w:t>
      </w:r>
      <w:r>
        <w:rPr>
          <w:sz w:val="28"/>
          <w:szCs w:val="28"/>
        </w:rPr>
        <w:t xml:space="preserve">nt </w:t>
      </w:r>
      <w:r w:rsidRPr="00D76A42">
        <w:rPr>
          <w:sz w:val="28"/>
          <w:szCs w:val="28"/>
        </w:rPr>
        <w:t xml:space="preserve">languages. </w:t>
      </w:r>
    </w:p>
    <w:p w14:paraId="6B96B746" w14:textId="77777777" w:rsidR="00D76A42" w:rsidRDefault="00D76A42" w:rsidP="00D76A42">
      <w:pPr>
        <w:pStyle w:val="ListParagraph"/>
        <w:ind w:left="840"/>
        <w:jc w:val="both"/>
        <w:rPr>
          <w:sz w:val="28"/>
          <w:szCs w:val="28"/>
        </w:rPr>
      </w:pPr>
    </w:p>
    <w:p w14:paraId="26F4DD20" w14:textId="2E2C3517" w:rsidR="007B6395" w:rsidRDefault="00D76A42" w:rsidP="00D76A42">
      <w:pPr>
        <w:pStyle w:val="ListParagraph"/>
        <w:ind w:left="840"/>
        <w:jc w:val="both"/>
        <w:rPr>
          <w:sz w:val="28"/>
          <w:szCs w:val="28"/>
        </w:rPr>
      </w:pPr>
      <w:r w:rsidRPr="007229DC">
        <w:rPr>
          <w:noProof/>
          <w:sz w:val="28"/>
          <w:szCs w:val="28"/>
        </w:rPr>
        <w:drawing>
          <wp:inline distT="0" distB="0" distL="0" distR="0" wp14:anchorId="5BE7C1D1" wp14:editId="65034CA9">
            <wp:extent cx="3781953" cy="1247949"/>
            <wp:effectExtent l="0" t="0" r="9525" b="9525"/>
            <wp:docPr id="18364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5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71B0" w14:textId="23784A00" w:rsidR="00BA323A" w:rsidRDefault="00D76A42" w:rsidP="00FA78A0">
      <w:pPr>
        <w:jc w:val="both"/>
        <w:rPr>
          <w:sz w:val="28"/>
          <w:szCs w:val="28"/>
        </w:rPr>
      </w:pPr>
      <w:r w:rsidRPr="00FA78A0">
        <w:rPr>
          <w:sz w:val="28"/>
          <w:szCs w:val="28"/>
        </w:rPr>
        <w:t>The number of unique languages contributed each month reflects the diversity of user participation across the platform. In terms of language diversity April has most diverse contributions.</w:t>
      </w:r>
    </w:p>
    <w:p w14:paraId="32D1D36B" w14:textId="77777777" w:rsidR="00BA323A" w:rsidRPr="00FA78A0" w:rsidRDefault="00BA323A" w:rsidP="00FA78A0">
      <w:pPr>
        <w:jc w:val="both"/>
        <w:rPr>
          <w:sz w:val="28"/>
          <w:szCs w:val="28"/>
        </w:rPr>
      </w:pPr>
    </w:p>
    <w:p w14:paraId="5221D916" w14:textId="3D98E855" w:rsidR="00AB7D6B" w:rsidRPr="00AB7D6B" w:rsidRDefault="00AB7D6B" w:rsidP="006A50CA">
      <w:pPr>
        <w:jc w:val="both"/>
        <w:rPr>
          <w:sz w:val="28"/>
          <w:szCs w:val="28"/>
          <w:u w:val="single"/>
        </w:rPr>
      </w:pPr>
      <w:r w:rsidRPr="00AB7D6B">
        <w:rPr>
          <w:sz w:val="28"/>
          <w:szCs w:val="28"/>
          <w:u w:val="single"/>
        </w:rPr>
        <w:t>2.</w:t>
      </w:r>
      <w:r w:rsidR="009F33FB">
        <w:rPr>
          <w:sz w:val="28"/>
          <w:szCs w:val="28"/>
          <w:u w:val="single"/>
        </w:rPr>
        <w:t>4</w:t>
      </w:r>
      <w:r w:rsidRPr="00AB7D6B">
        <w:rPr>
          <w:sz w:val="28"/>
          <w:szCs w:val="28"/>
          <w:u w:val="single"/>
        </w:rPr>
        <w:t xml:space="preserve"> Language </w:t>
      </w:r>
      <w:r w:rsidR="009F33FB">
        <w:rPr>
          <w:sz w:val="28"/>
          <w:szCs w:val="28"/>
          <w:u w:val="single"/>
        </w:rPr>
        <w:t>Diversity</w:t>
      </w:r>
    </w:p>
    <w:p w14:paraId="78070F69" w14:textId="77777777" w:rsidR="007B6395" w:rsidRPr="007B6395" w:rsidRDefault="007B6395" w:rsidP="007B6395">
      <w:pPr>
        <w:jc w:val="both"/>
        <w:rPr>
          <w:sz w:val="28"/>
          <w:szCs w:val="28"/>
        </w:rPr>
      </w:pPr>
      <w:r w:rsidRPr="007B6395">
        <w:rPr>
          <w:sz w:val="28"/>
          <w:szCs w:val="28"/>
        </w:rPr>
        <w:t>Over the last four months, the majority of contributions were concentrated in:</w:t>
      </w:r>
    </w:p>
    <w:p w14:paraId="41E72E00" w14:textId="04EAF2B6" w:rsidR="007B6395" w:rsidRPr="007B6395" w:rsidRDefault="007B6395" w:rsidP="007B6395">
      <w:pPr>
        <w:numPr>
          <w:ilvl w:val="0"/>
          <w:numId w:val="3"/>
        </w:numPr>
        <w:jc w:val="both"/>
        <w:rPr>
          <w:sz w:val="28"/>
          <w:szCs w:val="28"/>
        </w:rPr>
      </w:pPr>
      <w:r w:rsidRPr="007B6395">
        <w:rPr>
          <w:b/>
          <w:bCs/>
          <w:sz w:val="28"/>
          <w:szCs w:val="28"/>
        </w:rPr>
        <w:t>English</w:t>
      </w:r>
      <w:r w:rsidRPr="007B6395">
        <w:rPr>
          <w:sz w:val="28"/>
          <w:szCs w:val="28"/>
        </w:rPr>
        <w:t xml:space="preserve"> </w:t>
      </w:r>
      <w:r w:rsidR="00FA143C">
        <w:rPr>
          <w:sz w:val="28"/>
          <w:szCs w:val="28"/>
        </w:rPr>
        <w:t>(30%)</w:t>
      </w:r>
    </w:p>
    <w:p w14:paraId="5CDC7D68" w14:textId="2DBA1035" w:rsidR="007B6395" w:rsidRPr="007B6395" w:rsidRDefault="007B6395" w:rsidP="007B6395">
      <w:pPr>
        <w:numPr>
          <w:ilvl w:val="0"/>
          <w:numId w:val="3"/>
        </w:numPr>
        <w:jc w:val="both"/>
        <w:rPr>
          <w:sz w:val="28"/>
          <w:szCs w:val="28"/>
        </w:rPr>
      </w:pPr>
      <w:r w:rsidRPr="007B6395">
        <w:rPr>
          <w:b/>
          <w:bCs/>
          <w:sz w:val="28"/>
          <w:szCs w:val="28"/>
        </w:rPr>
        <w:t>Hindi</w:t>
      </w:r>
      <w:r w:rsidRPr="007B6395">
        <w:rPr>
          <w:sz w:val="28"/>
          <w:szCs w:val="28"/>
        </w:rPr>
        <w:t xml:space="preserve"> </w:t>
      </w:r>
      <w:r w:rsidR="00FA143C">
        <w:rPr>
          <w:sz w:val="28"/>
          <w:szCs w:val="28"/>
        </w:rPr>
        <w:t>(12%)</w:t>
      </w:r>
    </w:p>
    <w:p w14:paraId="4C22366F" w14:textId="459264EA" w:rsidR="00B02218" w:rsidRPr="00B02218" w:rsidRDefault="007B6395" w:rsidP="006A50CA">
      <w:pPr>
        <w:numPr>
          <w:ilvl w:val="0"/>
          <w:numId w:val="3"/>
        </w:numPr>
        <w:jc w:val="both"/>
        <w:rPr>
          <w:sz w:val="28"/>
          <w:szCs w:val="28"/>
        </w:rPr>
      </w:pPr>
      <w:r w:rsidRPr="007B6395">
        <w:rPr>
          <w:b/>
          <w:bCs/>
          <w:sz w:val="28"/>
          <w:szCs w:val="28"/>
        </w:rPr>
        <w:t>Kashmiri</w:t>
      </w:r>
      <w:r w:rsidR="00FA143C">
        <w:rPr>
          <w:b/>
          <w:bCs/>
          <w:sz w:val="28"/>
          <w:szCs w:val="28"/>
        </w:rPr>
        <w:t xml:space="preserve"> </w:t>
      </w:r>
      <w:r w:rsidR="00FA143C" w:rsidRPr="00FA78A0">
        <w:rPr>
          <w:sz w:val="28"/>
          <w:szCs w:val="28"/>
        </w:rPr>
        <w:t>(12%)</w:t>
      </w:r>
    </w:p>
    <w:p w14:paraId="3FCC6750" w14:textId="32E3117A" w:rsidR="00EE2CFA" w:rsidRDefault="00AB7D6B" w:rsidP="006A50CA">
      <w:pPr>
        <w:jc w:val="both"/>
        <w:rPr>
          <w:sz w:val="28"/>
          <w:szCs w:val="28"/>
        </w:rPr>
      </w:pPr>
      <w:r w:rsidRPr="00AB7D6B">
        <w:rPr>
          <w:noProof/>
          <w:sz w:val="28"/>
          <w:szCs w:val="28"/>
        </w:rPr>
        <w:lastRenderedPageBreak/>
        <w:drawing>
          <wp:inline distT="0" distB="0" distL="0" distR="0" wp14:anchorId="441B7FA5" wp14:editId="26E1F7E9">
            <wp:extent cx="5943600" cy="6313170"/>
            <wp:effectExtent l="0" t="0" r="0" b="0"/>
            <wp:docPr id="100159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1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698C" w14:textId="77777777" w:rsidR="00D2022D" w:rsidRDefault="00D2022D" w:rsidP="006A50CA">
      <w:pPr>
        <w:jc w:val="both"/>
        <w:rPr>
          <w:sz w:val="28"/>
          <w:szCs w:val="28"/>
        </w:rPr>
      </w:pPr>
    </w:p>
    <w:p w14:paraId="5ED5659D" w14:textId="243C8962" w:rsidR="00EE2CFA" w:rsidRPr="00FA78A0" w:rsidRDefault="00D2022D" w:rsidP="006A50CA">
      <w:pPr>
        <w:jc w:val="both"/>
        <w:rPr>
          <w:sz w:val="28"/>
          <w:szCs w:val="28"/>
          <w:u w:val="single"/>
        </w:rPr>
      </w:pPr>
      <w:r w:rsidRPr="00D2022D">
        <w:rPr>
          <w:sz w:val="28"/>
          <w:szCs w:val="28"/>
          <w:u w:val="single"/>
        </w:rPr>
        <w:t>2.</w:t>
      </w:r>
      <w:r w:rsidR="009F33FB">
        <w:rPr>
          <w:sz w:val="28"/>
          <w:szCs w:val="28"/>
          <w:u w:val="single"/>
        </w:rPr>
        <w:t xml:space="preserve">5 </w:t>
      </w:r>
      <w:r w:rsidRPr="00D2022D">
        <w:rPr>
          <w:sz w:val="28"/>
          <w:szCs w:val="28"/>
          <w:u w:val="single"/>
        </w:rPr>
        <w:t>Contributions vs Validations</w:t>
      </w:r>
    </w:p>
    <w:p w14:paraId="0518D28B" w14:textId="77777777" w:rsidR="00D2022D" w:rsidRDefault="00D2022D" w:rsidP="00D202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022D">
        <w:rPr>
          <w:b/>
          <w:bCs/>
          <w:sz w:val="28"/>
          <w:szCs w:val="28"/>
        </w:rPr>
        <w:t>Consistent Gap Across Months:</w:t>
      </w:r>
      <w:r w:rsidRPr="00D2022D">
        <w:rPr>
          <w:sz w:val="28"/>
          <w:szCs w:val="28"/>
        </w:rPr>
        <w:br/>
        <w:t xml:space="preserve">In every month, </w:t>
      </w:r>
      <w:r w:rsidRPr="00D2022D">
        <w:rPr>
          <w:b/>
          <w:bCs/>
          <w:sz w:val="28"/>
          <w:szCs w:val="28"/>
        </w:rPr>
        <w:t>contributions exceed validations</w:t>
      </w:r>
      <w:r w:rsidRPr="00D2022D">
        <w:rPr>
          <w:sz w:val="28"/>
          <w:szCs w:val="28"/>
        </w:rPr>
        <w:t xml:space="preserve">, indicating that not all submitted data is immediately validated. This reflects the natural lag in the validation pipeline. </w:t>
      </w:r>
    </w:p>
    <w:p w14:paraId="69B6798A" w14:textId="77777777" w:rsidR="00D2022D" w:rsidRDefault="00D2022D" w:rsidP="00D202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022D">
        <w:rPr>
          <w:b/>
          <w:bCs/>
          <w:sz w:val="28"/>
          <w:szCs w:val="28"/>
        </w:rPr>
        <w:lastRenderedPageBreak/>
        <w:t>Largest Gap in High Activity Period (February):</w:t>
      </w:r>
      <w:r w:rsidRPr="00D2022D">
        <w:rPr>
          <w:sz w:val="28"/>
          <w:szCs w:val="28"/>
        </w:rPr>
        <w:br/>
        <w:t xml:space="preserve">February shows the </w:t>
      </w:r>
      <w:r w:rsidRPr="00D2022D">
        <w:rPr>
          <w:b/>
          <w:bCs/>
          <w:sz w:val="28"/>
          <w:szCs w:val="28"/>
        </w:rPr>
        <w:t>widest gap</w:t>
      </w:r>
      <w:r w:rsidRPr="00D2022D">
        <w:rPr>
          <w:sz w:val="28"/>
          <w:szCs w:val="28"/>
        </w:rPr>
        <w:t xml:space="preserve"> between contributions (4831) and validations (4243).</w:t>
      </w:r>
      <w:r w:rsidRPr="00D2022D">
        <w:rPr>
          <w:sz w:val="28"/>
          <w:szCs w:val="28"/>
        </w:rPr>
        <w:br/>
        <w:t xml:space="preserve">→ This suggests that during peak activity, the </w:t>
      </w:r>
      <w:r w:rsidRPr="00D2022D">
        <w:rPr>
          <w:b/>
          <w:bCs/>
          <w:sz w:val="28"/>
          <w:szCs w:val="28"/>
        </w:rPr>
        <w:t>validation system struggles to keep pace</w:t>
      </w:r>
      <w:r w:rsidRPr="00D2022D">
        <w:rPr>
          <w:sz w:val="28"/>
          <w:szCs w:val="28"/>
        </w:rPr>
        <w:t xml:space="preserve"> with incoming data. </w:t>
      </w:r>
    </w:p>
    <w:p w14:paraId="44F1982D" w14:textId="77777777" w:rsidR="00D2022D" w:rsidRDefault="00D2022D" w:rsidP="00D202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022D">
        <w:rPr>
          <w:b/>
          <w:bCs/>
          <w:sz w:val="28"/>
          <w:szCs w:val="28"/>
        </w:rPr>
        <w:t>Gap Reduces Over Time:</w:t>
      </w:r>
      <w:r w:rsidRPr="00D2022D">
        <w:rPr>
          <w:sz w:val="28"/>
          <w:szCs w:val="28"/>
        </w:rPr>
        <w:br/>
        <w:t>From February → March → April, the difference between contributions and validations steadily decreases.</w:t>
      </w:r>
      <w:r w:rsidRPr="00D2022D">
        <w:rPr>
          <w:sz w:val="28"/>
          <w:szCs w:val="28"/>
        </w:rPr>
        <w:br/>
        <w:t xml:space="preserve">→ This indicates </w:t>
      </w:r>
      <w:r w:rsidRPr="00D2022D">
        <w:rPr>
          <w:b/>
          <w:bCs/>
          <w:sz w:val="28"/>
          <w:szCs w:val="28"/>
        </w:rPr>
        <w:t>improved validation efficiency</w:t>
      </w:r>
      <w:r w:rsidRPr="00D2022D">
        <w:rPr>
          <w:sz w:val="28"/>
          <w:szCs w:val="28"/>
        </w:rPr>
        <w:t xml:space="preserve"> or reduced pressure on the system. </w:t>
      </w:r>
    </w:p>
    <w:p w14:paraId="40EF02AC" w14:textId="68D4C0B4" w:rsidR="00FA143C" w:rsidRDefault="00D2022D" w:rsidP="00D202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022D">
        <w:rPr>
          <w:b/>
          <w:bCs/>
          <w:sz w:val="28"/>
          <w:szCs w:val="28"/>
        </w:rPr>
        <w:t>April Shows Near Balance:</w:t>
      </w:r>
      <w:r w:rsidRPr="00D2022D">
        <w:rPr>
          <w:sz w:val="28"/>
          <w:szCs w:val="28"/>
        </w:rPr>
        <w:br/>
        <w:t>In April, validations (2084) are very close to contributions (2160).</w:t>
      </w:r>
      <w:r w:rsidRPr="00D2022D">
        <w:rPr>
          <w:sz w:val="28"/>
          <w:szCs w:val="28"/>
        </w:rPr>
        <w:br/>
        <w:t xml:space="preserve">→ This suggests a </w:t>
      </w:r>
      <w:r w:rsidRPr="00D2022D">
        <w:rPr>
          <w:b/>
          <w:bCs/>
          <w:sz w:val="28"/>
          <w:szCs w:val="28"/>
        </w:rPr>
        <w:t>well-balanced system</w:t>
      </w:r>
      <w:r w:rsidRPr="00D2022D">
        <w:rPr>
          <w:sz w:val="28"/>
          <w:szCs w:val="28"/>
        </w:rPr>
        <w:t xml:space="preserve"> where most contributions are being processed and validated promptly.</w:t>
      </w:r>
    </w:p>
    <w:p w14:paraId="3F857CF2" w14:textId="1C3F8109" w:rsidR="00100474" w:rsidRDefault="00FA78A0" w:rsidP="00100474">
      <w:pPr>
        <w:rPr>
          <w:sz w:val="28"/>
          <w:szCs w:val="28"/>
        </w:rPr>
      </w:pPr>
      <w:r w:rsidRPr="00D2022D">
        <w:rPr>
          <w:noProof/>
          <w:sz w:val="28"/>
          <w:szCs w:val="28"/>
        </w:rPr>
        <w:drawing>
          <wp:inline distT="0" distB="0" distL="0" distR="0" wp14:anchorId="4B45FDFA" wp14:editId="1F6FEF50">
            <wp:extent cx="5943600" cy="2844800"/>
            <wp:effectExtent l="0" t="0" r="0" b="0"/>
            <wp:docPr id="293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4576" name=""/>
                    <pic:cNvPicPr/>
                  </pic:nvPicPr>
                  <pic:blipFill rotWithShape="1">
                    <a:blip r:embed="rId15"/>
                    <a:srcRect t="5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1E619" w14:textId="77777777" w:rsidR="00FA78A0" w:rsidRDefault="00FA78A0" w:rsidP="00100474">
      <w:pPr>
        <w:rPr>
          <w:sz w:val="28"/>
          <w:szCs w:val="28"/>
          <w:u w:val="single"/>
        </w:rPr>
      </w:pPr>
    </w:p>
    <w:p w14:paraId="39902C44" w14:textId="77777777" w:rsidR="00FA78A0" w:rsidRDefault="00FA78A0" w:rsidP="00100474">
      <w:pPr>
        <w:rPr>
          <w:sz w:val="28"/>
          <w:szCs w:val="28"/>
          <w:u w:val="single"/>
        </w:rPr>
      </w:pPr>
    </w:p>
    <w:p w14:paraId="52FE8770" w14:textId="77777777" w:rsidR="00FA78A0" w:rsidRDefault="00FA78A0" w:rsidP="00100474">
      <w:pPr>
        <w:rPr>
          <w:sz w:val="28"/>
          <w:szCs w:val="28"/>
          <w:u w:val="single"/>
        </w:rPr>
      </w:pPr>
    </w:p>
    <w:p w14:paraId="276E25FA" w14:textId="77777777" w:rsidR="00FA78A0" w:rsidRDefault="00FA78A0" w:rsidP="00100474">
      <w:pPr>
        <w:rPr>
          <w:sz w:val="28"/>
          <w:szCs w:val="28"/>
          <w:u w:val="single"/>
        </w:rPr>
      </w:pPr>
    </w:p>
    <w:p w14:paraId="3630B79A" w14:textId="099EAD61" w:rsidR="00100474" w:rsidRPr="00100474" w:rsidRDefault="00100474" w:rsidP="00100474">
      <w:pPr>
        <w:rPr>
          <w:sz w:val="28"/>
          <w:szCs w:val="28"/>
          <w:u w:val="single"/>
        </w:rPr>
      </w:pPr>
      <w:r w:rsidRPr="00100474">
        <w:rPr>
          <w:sz w:val="28"/>
          <w:szCs w:val="28"/>
          <w:u w:val="single"/>
        </w:rPr>
        <w:lastRenderedPageBreak/>
        <w:t>2.</w:t>
      </w:r>
      <w:r w:rsidR="009F33FB">
        <w:rPr>
          <w:sz w:val="28"/>
          <w:szCs w:val="28"/>
          <w:u w:val="single"/>
        </w:rPr>
        <w:t>6</w:t>
      </w:r>
      <w:r w:rsidRPr="00100474">
        <w:rPr>
          <w:sz w:val="28"/>
          <w:szCs w:val="28"/>
          <w:u w:val="single"/>
        </w:rPr>
        <w:t xml:space="preserve"> </w:t>
      </w:r>
      <w:r w:rsidR="009F33FB" w:rsidRPr="009F33FB">
        <w:rPr>
          <w:sz w:val="28"/>
          <w:szCs w:val="28"/>
          <w:u w:val="single"/>
        </w:rPr>
        <w:t>Language-wise Validation</w:t>
      </w:r>
    </w:p>
    <w:p w14:paraId="16E9D4A6" w14:textId="5E42DBBE" w:rsidR="00D2022D" w:rsidRDefault="00D2022D" w:rsidP="006A50CA">
      <w:pPr>
        <w:jc w:val="both"/>
        <w:rPr>
          <w:b/>
          <w:bCs/>
          <w:sz w:val="28"/>
          <w:szCs w:val="28"/>
        </w:rPr>
      </w:pPr>
      <w:r w:rsidRPr="00D2022D">
        <w:rPr>
          <w:b/>
          <w:bCs/>
          <w:noProof/>
          <w:sz w:val="28"/>
          <w:szCs w:val="28"/>
        </w:rPr>
        <w:drawing>
          <wp:inline distT="0" distB="0" distL="0" distR="0" wp14:anchorId="45F501DB" wp14:editId="27B0B744">
            <wp:extent cx="6385474" cy="3803996"/>
            <wp:effectExtent l="0" t="0" r="0" b="6350"/>
            <wp:docPr id="270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421" cy="3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06E5" w14:textId="1EA1ECE0" w:rsidR="00100474" w:rsidRDefault="00100474" w:rsidP="006A50CA">
      <w:pPr>
        <w:jc w:val="both"/>
        <w:rPr>
          <w:sz w:val="28"/>
          <w:szCs w:val="28"/>
        </w:rPr>
      </w:pPr>
      <w:r w:rsidRPr="00100474">
        <w:rPr>
          <w:sz w:val="28"/>
          <w:szCs w:val="28"/>
        </w:rPr>
        <w:t>Some languages have a large gap where contributions are much higher than validations, meaning a lot of data is still unverified</w:t>
      </w:r>
      <w:r>
        <w:rPr>
          <w:sz w:val="28"/>
          <w:szCs w:val="28"/>
        </w:rPr>
        <w:t>.</w:t>
      </w:r>
    </w:p>
    <w:p w14:paraId="15A3DC62" w14:textId="77777777" w:rsidR="00100474" w:rsidRPr="00100474" w:rsidRDefault="00100474" w:rsidP="00100474">
      <w:pPr>
        <w:jc w:val="both"/>
        <w:rPr>
          <w:b/>
          <w:bCs/>
          <w:sz w:val="28"/>
          <w:szCs w:val="28"/>
        </w:rPr>
      </w:pPr>
      <w:r w:rsidRPr="00100474">
        <w:rPr>
          <w:b/>
          <w:bCs/>
          <w:sz w:val="28"/>
          <w:szCs w:val="28"/>
        </w:rPr>
        <w:t>1. High Backlog Languages (Low Validation Coverage)</w:t>
      </w:r>
    </w:p>
    <w:p w14:paraId="4A4A5525" w14:textId="77777777" w:rsidR="00100474" w:rsidRPr="00100474" w:rsidRDefault="00100474" w:rsidP="00100474">
      <w:pPr>
        <w:jc w:val="both"/>
        <w:rPr>
          <w:sz w:val="28"/>
          <w:szCs w:val="28"/>
        </w:rPr>
      </w:pPr>
      <w:r w:rsidRPr="00100474">
        <w:rPr>
          <w:sz w:val="28"/>
          <w:szCs w:val="28"/>
        </w:rPr>
        <w:t xml:space="preserve">Some languages have a </w:t>
      </w:r>
      <w:r w:rsidRPr="00100474">
        <w:rPr>
          <w:b/>
          <w:bCs/>
          <w:sz w:val="28"/>
          <w:szCs w:val="28"/>
        </w:rPr>
        <w:t>large gap where contributions are much higher than validations</w:t>
      </w:r>
      <w:r w:rsidRPr="00100474">
        <w:rPr>
          <w:sz w:val="28"/>
          <w:szCs w:val="28"/>
        </w:rPr>
        <w:t>, meaning a lot of data is still unverified:</w:t>
      </w:r>
    </w:p>
    <w:p w14:paraId="20B15977" w14:textId="77777777" w:rsidR="00100474" w:rsidRPr="00100474" w:rsidRDefault="00100474" w:rsidP="00100474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Hindi:</w:t>
      </w:r>
      <w:r w:rsidRPr="00100474">
        <w:rPr>
          <w:sz w:val="28"/>
          <w:szCs w:val="28"/>
        </w:rPr>
        <w:t xml:space="preserve"> 1782 contributions vs 903 validations (~49% pending) </w:t>
      </w:r>
    </w:p>
    <w:p w14:paraId="4EC1E8B8" w14:textId="77777777" w:rsidR="00100474" w:rsidRPr="00100474" w:rsidRDefault="00100474" w:rsidP="00100474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English:</w:t>
      </w:r>
      <w:r w:rsidRPr="00100474">
        <w:rPr>
          <w:sz w:val="28"/>
          <w:szCs w:val="28"/>
        </w:rPr>
        <w:t xml:space="preserve"> 3524 vs 2930 (~17% pending, but large absolute backlog) </w:t>
      </w:r>
    </w:p>
    <w:p w14:paraId="0009C76B" w14:textId="77777777" w:rsidR="00100474" w:rsidRPr="00100474" w:rsidRDefault="00100474" w:rsidP="00100474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Kashmiri:</w:t>
      </w:r>
      <w:r w:rsidRPr="00100474">
        <w:rPr>
          <w:sz w:val="28"/>
          <w:szCs w:val="28"/>
        </w:rPr>
        <w:t xml:space="preserve"> 1055 vs 1555 </w:t>
      </w:r>
      <w:r w:rsidRPr="00100474">
        <w:rPr>
          <w:i/>
          <w:iCs/>
          <w:sz w:val="28"/>
          <w:szCs w:val="28"/>
        </w:rPr>
        <w:t>(interesting case, see below)</w:t>
      </w:r>
      <w:r w:rsidRPr="00100474">
        <w:rPr>
          <w:sz w:val="28"/>
          <w:szCs w:val="28"/>
        </w:rPr>
        <w:t xml:space="preserve"> </w:t>
      </w:r>
    </w:p>
    <w:p w14:paraId="12340EEB" w14:textId="77777777" w:rsidR="00100474" w:rsidRPr="00100474" w:rsidRDefault="00100474" w:rsidP="00100474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Telugu:</w:t>
      </w:r>
      <w:r w:rsidRPr="00100474">
        <w:rPr>
          <w:sz w:val="28"/>
          <w:szCs w:val="28"/>
        </w:rPr>
        <w:t xml:space="preserve"> 1108 vs 747 (~32% pending) </w:t>
      </w:r>
    </w:p>
    <w:p w14:paraId="722D05F1" w14:textId="05D2014C" w:rsidR="00100474" w:rsidRPr="004D6C7A" w:rsidRDefault="00100474" w:rsidP="004D6C7A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Odia:</w:t>
      </w:r>
      <w:r w:rsidRPr="00100474">
        <w:rPr>
          <w:sz w:val="28"/>
          <w:szCs w:val="28"/>
        </w:rPr>
        <w:t xml:space="preserve"> 481 v</w:t>
      </w:r>
      <w:r w:rsidR="004D6C7A">
        <w:rPr>
          <w:sz w:val="28"/>
          <w:szCs w:val="28"/>
        </w:rPr>
        <w:t xml:space="preserve">s </w:t>
      </w:r>
      <w:r w:rsidRPr="004D6C7A">
        <w:rPr>
          <w:sz w:val="28"/>
          <w:szCs w:val="28"/>
        </w:rPr>
        <w:t xml:space="preserve">278 (~42% pending) </w:t>
      </w:r>
    </w:p>
    <w:p w14:paraId="4449DB5E" w14:textId="77777777" w:rsidR="00100474" w:rsidRPr="00100474" w:rsidRDefault="00100474" w:rsidP="00100474">
      <w:pPr>
        <w:numPr>
          <w:ilvl w:val="0"/>
          <w:numId w:val="8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Malayalam:</w:t>
      </w:r>
      <w:r w:rsidRPr="00100474">
        <w:rPr>
          <w:sz w:val="28"/>
          <w:szCs w:val="28"/>
        </w:rPr>
        <w:t xml:space="preserve"> ~75% still pending </w:t>
      </w:r>
    </w:p>
    <w:p w14:paraId="608B6C52" w14:textId="77777777" w:rsidR="00100474" w:rsidRPr="00100474" w:rsidRDefault="00100474" w:rsidP="00100474">
      <w:pPr>
        <w:jc w:val="both"/>
        <w:rPr>
          <w:b/>
          <w:bCs/>
          <w:sz w:val="28"/>
          <w:szCs w:val="28"/>
        </w:rPr>
      </w:pPr>
      <w:r w:rsidRPr="00100474">
        <w:rPr>
          <w:b/>
          <w:bCs/>
          <w:sz w:val="28"/>
          <w:szCs w:val="28"/>
        </w:rPr>
        <w:t>2. Over-Validated Languages (Validations &gt; Contributions)</w:t>
      </w:r>
    </w:p>
    <w:p w14:paraId="5FC76EC3" w14:textId="77777777" w:rsidR="00100474" w:rsidRPr="00100474" w:rsidRDefault="00100474" w:rsidP="00100474">
      <w:pPr>
        <w:jc w:val="both"/>
        <w:rPr>
          <w:sz w:val="28"/>
          <w:szCs w:val="28"/>
        </w:rPr>
      </w:pPr>
      <w:r w:rsidRPr="00100474">
        <w:rPr>
          <w:sz w:val="28"/>
          <w:szCs w:val="28"/>
        </w:rPr>
        <w:lastRenderedPageBreak/>
        <w:t xml:space="preserve">Some languages show </w:t>
      </w:r>
      <w:r w:rsidRPr="00100474">
        <w:rPr>
          <w:b/>
          <w:bCs/>
          <w:sz w:val="28"/>
          <w:szCs w:val="28"/>
        </w:rPr>
        <w:t>more validations than contributions</w:t>
      </w:r>
      <w:r w:rsidRPr="00100474">
        <w:rPr>
          <w:sz w:val="28"/>
          <w:szCs w:val="28"/>
        </w:rPr>
        <w:t>, resulting in negative “remaining” values:</w:t>
      </w:r>
    </w:p>
    <w:p w14:paraId="76005084" w14:textId="7AFF0FA8" w:rsidR="00100474" w:rsidRPr="00100474" w:rsidRDefault="00100474" w:rsidP="00100474">
      <w:pPr>
        <w:numPr>
          <w:ilvl w:val="0"/>
          <w:numId w:val="9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Bodo, Dogri, Gujarati, Kashmiri, Maithili</w:t>
      </w:r>
      <w:r w:rsidRPr="00100474">
        <w:rPr>
          <w:sz w:val="28"/>
          <w:szCs w:val="28"/>
        </w:rPr>
        <w:t xml:space="preserve"> </w:t>
      </w:r>
    </w:p>
    <w:p w14:paraId="051DD72F" w14:textId="77777777" w:rsidR="00100474" w:rsidRPr="00100474" w:rsidRDefault="00100474" w:rsidP="00100474">
      <w:pPr>
        <w:numPr>
          <w:ilvl w:val="0"/>
          <w:numId w:val="11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Bodo &amp; Dogri</w:t>
      </w:r>
      <w:r w:rsidRPr="00100474">
        <w:rPr>
          <w:sz w:val="28"/>
          <w:szCs w:val="28"/>
        </w:rPr>
        <w:t xml:space="preserve"> show extreme negative percentages → likely backlog clearance or data anomaly </w:t>
      </w:r>
    </w:p>
    <w:p w14:paraId="64D4EA08" w14:textId="3579B530" w:rsidR="00100474" w:rsidRPr="00100474" w:rsidRDefault="00100474" w:rsidP="00100474">
      <w:pPr>
        <w:numPr>
          <w:ilvl w:val="0"/>
          <w:numId w:val="11"/>
        </w:numPr>
        <w:jc w:val="both"/>
        <w:rPr>
          <w:sz w:val="28"/>
          <w:szCs w:val="28"/>
        </w:rPr>
      </w:pPr>
      <w:r w:rsidRPr="00100474">
        <w:rPr>
          <w:b/>
          <w:bCs/>
          <w:sz w:val="28"/>
          <w:szCs w:val="28"/>
        </w:rPr>
        <w:t>Maithili</w:t>
      </w:r>
      <w:r w:rsidRPr="00100474">
        <w:rPr>
          <w:sz w:val="28"/>
          <w:szCs w:val="28"/>
        </w:rPr>
        <w:t xml:space="preserve"> has 0 contributions but 128 validations</w:t>
      </w:r>
      <w:r>
        <w:rPr>
          <w:sz w:val="28"/>
          <w:szCs w:val="28"/>
        </w:rPr>
        <w:t>.</w:t>
      </w:r>
    </w:p>
    <w:p w14:paraId="08D0D613" w14:textId="77777777" w:rsidR="00100474" w:rsidRPr="00100474" w:rsidRDefault="00100474" w:rsidP="006A50CA">
      <w:pPr>
        <w:jc w:val="both"/>
        <w:rPr>
          <w:sz w:val="28"/>
          <w:szCs w:val="28"/>
        </w:rPr>
      </w:pPr>
    </w:p>
    <w:p w14:paraId="1FED25BE" w14:textId="0CF0FA8C" w:rsidR="004D6C7A" w:rsidRPr="004D6C7A" w:rsidRDefault="004D6C7A" w:rsidP="004D6C7A">
      <w:pPr>
        <w:jc w:val="both"/>
        <w:rPr>
          <w:b/>
          <w:bCs/>
          <w:sz w:val="28"/>
          <w:szCs w:val="28"/>
        </w:rPr>
      </w:pPr>
      <w:r w:rsidRPr="004D6C7A">
        <w:rPr>
          <w:b/>
          <w:bCs/>
          <w:noProof/>
          <w:sz w:val="28"/>
          <w:szCs w:val="28"/>
        </w:rPr>
        <w:drawing>
          <wp:inline distT="0" distB="0" distL="0" distR="0" wp14:anchorId="1A03D41D" wp14:editId="28ACEC46">
            <wp:extent cx="5943600" cy="5357495"/>
            <wp:effectExtent l="0" t="0" r="0" b="0"/>
            <wp:docPr id="790108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DFA0" w14:textId="15A3C751" w:rsidR="00100474" w:rsidRDefault="004D6C7A" w:rsidP="006A50C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Highlighted data shows ambiguity in validation and contribution data.</w:t>
      </w:r>
    </w:p>
    <w:p w14:paraId="4B9F2392" w14:textId="77777777" w:rsidR="00100474" w:rsidRDefault="00100474" w:rsidP="006A50CA">
      <w:pPr>
        <w:jc w:val="both"/>
        <w:rPr>
          <w:b/>
          <w:bCs/>
          <w:sz w:val="28"/>
          <w:szCs w:val="28"/>
        </w:rPr>
      </w:pPr>
    </w:p>
    <w:p w14:paraId="5AF9AFAC" w14:textId="1928C1CA" w:rsidR="006A50CA" w:rsidRPr="008E5037" w:rsidRDefault="008E5037" w:rsidP="006A50CA">
      <w:pPr>
        <w:jc w:val="both"/>
        <w:rPr>
          <w:b/>
          <w:bCs/>
          <w:sz w:val="28"/>
          <w:szCs w:val="28"/>
        </w:rPr>
      </w:pPr>
      <w:r w:rsidRPr="008E5037">
        <w:rPr>
          <w:b/>
          <w:bCs/>
          <w:sz w:val="28"/>
          <w:szCs w:val="28"/>
        </w:rPr>
        <w:t xml:space="preserve">RECOMMENDATIONS </w:t>
      </w:r>
    </w:p>
    <w:p w14:paraId="31464746" w14:textId="77777777" w:rsidR="00FA143C" w:rsidRDefault="00FA143C" w:rsidP="00FA14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A143C">
        <w:rPr>
          <w:b/>
          <w:bCs/>
          <w:sz w:val="28"/>
          <w:szCs w:val="28"/>
        </w:rPr>
        <w:t>Track Active Users &amp; Churn Rate:</w:t>
      </w:r>
      <w:r w:rsidRPr="00FA143C">
        <w:rPr>
          <w:sz w:val="28"/>
          <w:szCs w:val="28"/>
        </w:rPr>
        <w:br/>
        <w:t xml:space="preserve">Introduce a “current active users” metric to monitor retention and identify drop-off points in user engagement. </w:t>
      </w:r>
    </w:p>
    <w:p w14:paraId="6D25FC76" w14:textId="77777777" w:rsidR="00FA143C" w:rsidRDefault="00FA143C" w:rsidP="00FA14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A143C">
        <w:rPr>
          <w:b/>
          <w:bCs/>
          <w:sz w:val="28"/>
          <w:szCs w:val="28"/>
        </w:rPr>
        <w:t>Capture User Location Data:</w:t>
      </w:r>
      <w:r w:rsidRPr="00FA143C">
        <w:rPr>
          <w:sz w:val="28"/>
          <w:szCs w:val="28"/>
        </w:rPr>
        <w:br/>
        <w:t xml:space="preserve">Adding location information will help map </w:t>
      </w:r>
      <w:r w:rsidRPr="00FA143C">
        <w:rPr>
          <w:b/>
          <w:bCs/>
          <w:sz w:val="28"/>
          <w:szCs w:val="28"/>
        </w:rPr>
        <w:t>region-wise language contributions</w:t>
      </w:r>
      <w:r w:rsidRPr="00FA143C">
        <w:rPr>
          <w:sz w:val="28"/>
          <w:szCs w:val="28"/>
        </w:rPr>
        <w:t xml:space="preserve"> and target specific linguistic communities more effectively. </w:t>
      </w:r>
    </w:p>
    <w:p w14:paraId="2471ED5E" w14:textId="234D7248" w:rsidR="008E5037" w:rsidRPr="00FA143C" w:rsidRDefault="00FA143C" w:rsidP="00FA143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A143C">
        <w:rPr>
          <w:b/>
          <w:bCs/>
          <w:sz w:val="28"/>
          <w:szCs w:val="28"/>
        </w:rPr>
        <w:t>Enhance Language Diversification:</w:t>
      </w:r>
      <w:r w:rsidRPr="00FA143C">
        <w:rPr>
          <w:sz w:val="28"/>
          <w:szCs w:val="28"/>
        </w:rPr>
        <w:br/>
        <w:t>Focus on increasing contributions in underrepresented regional languages to better align with the platform’s inclusivity goals.</w:t>
      </w:r>
    </w:p>
    <w:p w14:paraId="0BFF75C0" w14:textId="76D89218" w:rsidR="00A46F8C" w:rsidRPr="00D76A42" w:rsidRDefault="008E5037" w:rsidP="006A50CA">
      <w:pPr>
        <w:jc w:val="both"/>
        <w:rPr>
          <w:b/>
          <w:bCs/>
          <w:sz w:val="28"/>
          <w:szCs w:val="28"/>
        </w:rPr>
      </w:pPr>
      <w:r w:rsidRPr="008E5037">
        <w:rPr>
          <w:b/>
          <w:bCs/>
          <w:sz w:val="28"/>
          <w:szCs w:val="28"/>
        </w:rPr>
        <w:t>CONCLUSION</w:t>
      </w:r>
    </w:p>
    <w:p w14:paraId="6EADBDDC" w14:textId="77777777" w:rsidR="00D76A42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b/>
          <w:bCs/>
          <w:sz w:val="28"/>
          <w:szCs w:val="28"/>
        </w:rPr>
        <w:t>February 2026</w:t>
      </w:r>
      <w:r w:rsidRPr="00D76A42">
        <w:rPr>
          <w:sz w:val="28"/>
          <w:szCs w:val="28"/>
        </w:rPr>
        <w:t xml:space="preserve"> recorded the highest overall interactions, marking the peak of user engagement on the platform. </w:t>
      </w:r>
    </w:p>
    <w:p w14:paraId="5DB70F17" w14:textId="77777777" w:rsidR="00D76A42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sz w:val="28"/>
          <w:szCs w:val="28"/>
        </w:rPr>
        <w:t xml:space="preserve">A </w:t>
      </w:r>
      <w:r w:rsidRPr="00D76A42">
        <w:rPr>
          <w:b/>
          <w:bCs/>
          <w:sz w:val="28"/>
          <w:szCs w:val="28"/>
        </w:rPr>
        <w:t>declining trend in contributions</w:t>
      </w:r>
      <w:r w:rsidRPr="00D76A42">
        <w:rPr>
          <w:sz w:val="28"/>
          <w:szCs w:val="28"/>
        </w:rPr>
        <w:t xml:space="preserve"> is observed after February, indicating a </w:t>
      </w:r>
      <w:proofErr w:type="gramStart"/>
      <w:r w:rsidRPr="00D76A42">
        <w:rPr>
          <w:sz w:val="28"/>
          <w:szCs w:val="28"/>
        </w:rPr>
        <w:t>drop in</w:t>
      </w:r>
      <w:proofErr w:type="gramEnd"/>
      <w:r w:rsidRPr="00D76A42">
        <w:rPr>
          <w:sz w:val="28"/>
          <w:szCs w:val="28"/>
        </w:rPr>
        <w:t xml:space="preserve"> sustained user activity. </w:t>
      </w:r>
    </w:p>
    <w:p w14:paraId="14139590" w14:textId="77777777" w:rsidR="00D76A42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b/>
          <w:bCs/>
          <w:sz w:val="28"/>
          <w:szCs w:val="28"/>
        </w:rPr>
        <w:t>March 27, 2026</w:t>
      </w:r>
      <w:r w:rsidRPr="00D76A42">
        <w:rPr>
          <w:sz w:val="28"/>
          <w:szCs w:val="28"/>
        </w:rPr>
        <w:t xml:space="preserve"> recorded the </w:t>
      </w:r>
      <w:r w:rsidRPr="00D76A42">
        <w:rPr>
          <w:b/>
          <w:bCs/>
          <w:sz w:val="28"/>
          <w:szCs w:val="28"/>
        </w:rPr>
        <w:t>highest single-day contribution</w:t>
      </w:r>
      <w:r w:rsidRPr="00D76A42">
        <w:rPr>
          <w:sz w:val="28"/>
          <w:szCs w:val="28"/>
        </w:rPr>
        <w:t xml:space="preserve">, highlighting strong but short-term activity spikes. </w:t>
      </w:r>
    </w:p>
    <w:p w14:paraId="1B65092D" w14:textId="77777777" w:rsidR="00D76A42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b/>
          <w:bCs/>
          <w:sz w:val="28"/>
          <w:szCs w:val="28"/>
        </w:rPr>
        <w:t>April 2026</w:t>
      </w:r>
      <w:r w:rsidRPr="00D76A42">
        <w:rPr>
          <w:sz w:val="28"/>
          <w:szCs w:val="28"/>
        </w:rPr>
        <w:t xml:space="preserve">, despite lower overall contributions, showed the </w:t>
      </w:r>
      <w:r w:rsidRPr="00D76A42">
        <w:rPr>
          <w:b/>
          <w:bCs/>
          <w:sz w:val="28"/>
          <w:szCs w:val="28"/>
        </w:rPr>
        <w:t>highest language diversity</w:t>
      </w:r>
      <w:r w:rsidRPr="00D76A42">
        <w:rPr>
          <w:sz w:val="28"/>
          <w:szCs w:val="28"/>
        </w:rPr>
        <w:t xml:space="preserve">, indicating broader participation across different linguistic groups. </w:t>
      </w:r>
    </w:p>
    <w:p w14:paraId="6B76E75D" w14:textId="77777777" w:rsidR="00173A10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sz w:val="28"/>
          <w:szCs w:val="28"/>
        </w:rPr>
        <w:t xml:space="preserve">The majority of contributions were concentrated in </w:t>
      </w:r>
      <w:r w:rsidRPr="00D76A42">
        <w:rPr>
          <w:b/>
          <w:bCs/>
          <w:sz w:val="28"/>
          <w:szCs w:val="28"/>
        </w:rPr>
        <w:t>English, Hindi, and Kashmiri</w:t>
      </w:r>
      <w:r w:rsidRPr="00D76A42">
        <w:rPr>
          <w:sz w:val="28"/>
          <w:szCs w:val="28"/>
        </w:rPr>
        <w:t>, making them the dominant languages on the platform.</w:t>
      </w:r>
    </w:p>
    <w:p w14:paraId="5A79FDA8" w14:textId="6F94085B" w:rsidR="00D76A42" w:rsidRDefault="00173A10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Mostly users contribute in English and </w:t>
      </w:r>
      <w:proofErr w:type="spellStart"/>
      <w:r>
        <w:rPr>
          <w:sz w:val="28"/>
          <w:szCs w:val="28"/>
        </w:rPr>
        <w:t>hindi</w:t>
      </w:r>
      <w:proofErr w:type="spellEnd"/>
      <w:r>
        <w:rPr>
          <w:sz w:val="28"/>
          <w:szCs w:val="28"/>
        </w:rPr>
        <w:t xml:space="preserve"> language which adds little value in our mission.</w:t>
      </w:r>
      <w:r w:rsidR="00D76A42" w:rsidRPr="00D76A42">
        <w:rPr>
          <w:sz w:val="28"/>
          <w:szCs w:val="28"/>
        </w:rPr>
        <w:t xml:space="preserve"> </w:t>
      </w:r>
    </w:p>
    <w:p w14:paraId="26DB0E7D" w14:textId="46D3924F" w:rsidR="009F33FB" w:rsidRDefault="009F33FB" w:rsidP="009F33FB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9F33FB">
        <w:rPr>
          <w:sz w:val="28"/>
          <w:szCs w:val="28"/>
        </w:rPr>
        <w:t xml:space="preserve">A </w:t>
      </w:r>
      <w:r w:rsidRPr="009F33FB">
        <w:rPr>
          <w:b/>
          <w:bCs/>
          <w:sz w:val="28"/>
          <w:szCs w:val="28"/>
        </w:rPr>
        <w:t>significant gap between contributions and validations</w:t>
      </w:r>
      <w:r w:rsidRPr="009F33FB">
        <w:rPr>
          <w:sz w:val="28"/>
          <w:szCs w:val="28"/>
        </w:rPr>
        <w:t xml:space="preserve"> is observed, especially during high-activity periods like February. This suggests that the </w:t>
      </w:r>
      <w:r w:rsidRPr="009F33FB">
        <w:rPr>
          <w:b/>
          <w:bCs/>
          <w:sz w:val="28"/>
          <w:szCs w:val="28"/>
        </w:rPr>
        <w:t>validation system struggles to keep pace with incoming data</w:t>
      </w:r>
      <w:r w:rsidRPr="009F33FB">
        <w:rPr>
          <w:sz w:val="28"/>
          <w:szCs w:val="28"/>
        </w:rPr>
        <w:t>, leading to backlog accumulation.</w:t>
      </w:r>
    </w:p>
    <w:p w14:paraId="0E0F2A5C" w14:textId="29BA3F31" w:rsidR="004D6C7A" w:rsidRPr="009F33FB" w:rsidRDefault="004D6C7A" w:rsidP="009F33FB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Found ambiguity in data where in some cases language validation dataset exceeds number of contribution dataset.</w:t>
      </w:r>
    </w:p>
    <w:p w14:paraId="6227907E" w14:textId="001C5874" w:rsidR="008E5037" w:rsidRDefault="00D76A42" w:rsidP="00D76A42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76A42">
        <w:rPr>
          <w:sz w:val="28"/>
          <w:szCs w:val="28"/>
        </w:rPr>
        <w:lastRenderedPageBreak/>
        <w:t xml:space="preserve">Overall, the platform demonstrates </w:t>
      </w:r>
      <w:r w:rsidRPr="00D76A42">
        <w:rPr>
          <w:b/>
          <w:bCs/>
          <w:sz w:val="28"/>
          <w:szCs w:val="28"/>
        </w:rPr>
        <w:t>strong engagement with periodic peaks</w:t>
      </w:r>
      <w:r w:rsidRPr="00D76A42">
        <w:rPr>
          <w:sz w:val="28"/>
          <w:szCs w:val="28"/>
        </w:rPr>
        <w:t xml:space="preserve">, along with </w:t>
      </w:r>
      <w:r w:rsidRPr="00D76A42">
        <w:rPr>
          <w:b/>
          <w:bCs/>
          <w:sz w:val="28"/>
          <w:szCs w:val="28"/>
        </w:rPr>
        <w:t>growing multilingual participation</w:t>
      </w:r>
      <w:r w:rsidRPr="00D76A42">
        <w:rPr>
          <w:sz w:val="28"/>
          <w:szCs w:val="28"/>
        </w:rPr>
        <w:t>, indicating potential for both improved retention and expanded language outreach.</w:t>
      </w:r>
    </w:p>
    <w:sectPr w:rsidR="008E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DF81C" w14:textId="77777777" w:rsidR="006B4C34" w:rsidRDefault="006B4C34" w:rsidP="00D877DD">
      <w:pPr>
        <w:spacing w:after="0" w:line="240" w:lineRule="auto"/>
      </w:pPr>
      <w:r>
        <w:separator/>
      </w:r>
    </w:p>
  </w:endnote>
  <w:endnote w:type="continuationSeparator" w:id="0">
    <w:p w14:paraId="3693D611" w14:textId="77777777" w:rsidR="006B4C34" w:rsidRDefault="006B4C34" w:rsidP="00D87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46C5" w14:textId="77777777" w:rsidR="006B4C34" w:rsidRDefault="006B4C34" w:rsidP="00D877DD">
      <w:pPr>
        <w:spacing w:after="0" w:line="240" w:lineRule="auto"/>
      </w:pPr>
      <w:r>
        <w:separator/>
      </w:r>
    </w:p>
  </w:footnote>
  <w:footnote w:type="continuationSeparator" w:id="0">
    <w:p w14:paraId="5FD9B906" w14:textId="77777777" w:rsidR="006B4C34" w:rsidRDefault="006B4C34" w:rsidP="00D87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999"/>
    <w:multiLevelType w:val="hybridMultilevel"/>
    <w:tmpl w:val="22C89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5451"/>
    <w:multiLevelType w:val="hybridMultilevel"/>
    <w:tmpl w:val="D98A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45164"/>
    <w:multiLevelType w:val="hybridMultilevel"/>
    <w:tmpl w:val="479EC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45770"/>
    <w:multiLevelType w:val="multilevel"/>
    <w:tmpl w:val="6A6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03F7"/>
    <w:multiLevelType w:val="multilevel"/>
    <w:tmpl w:val="786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6752"/>
    <w:multiLevelType w:val="multilevel"/>
    <w:tmpl w:val="030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E2DFF"/>
    <w:multiLevelType w:val="multilevel"/>
    <w:tmpl w:val="8CA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C070F"/>
    <w:multiLevelType w:val="hybridMultilevel"/>
    <w:tmpl w:val="21C6001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8DF2D98"/>
    <w:multiLevelType w:val="multilevel"/>
    <w:tmpl w:val="948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0051B"/>
    <w:multiLevelType w:val="multilevel"/>
    <w:tmpl w:val="F5E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A11B3"/>
    <w:multiLevelType w:val="hybridMultilevel"/>
    <w:tmpl w:val="6A9A2EC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966813074">
    <w:abstractNumId w:val="7"/>
  </w:num>
  <w:num w:numId="2" w16cid:durableId="2035105704">
    <w:abstractNumId w:val="3"/>
  </w:num>
  <w:num w:numId="3" w16cid:durableId="845828277">
    <w:abstractNumId w:val="5"/>
  </w:num>
  <w:num w:numId="4" w16cid:durableId="1062632425">
    <w:abstractNumId w:val="10"/>
  </w:num>
  <w:num w:numId="5" w16cid:durableId="1163205587">
    <w:abstractNumId w:val="2"/>
  </w:num>
  <w:num w:numId="6" w16cid:durableId="1251155239">
    <w:abstractNumId w:val="0"/>
  </w:num>
  <w:num w:numId="7" w16cid:durableId="2083526150">
    <w:abstractNumId w:val="1"/>
  </w:num>
  <w:num w:numId="8" w16cid:durableId="211232190">
    <w:abstractNumId w:val="9"/>
  </w:num>
  <w:num w:numId="9" w16cid:durableId="207423415">
    <w:abstractNumId w:val="4"/>
  </w:num>
  <w:num w:numId="10" w16cid:durableId="1127042178">
    <w:abstractNumId w:val="6"/>
  </w:num>
  <w:num w:numId="11" w16cid:durableId="1113942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CA"/>
    <w:rsid w:val="000122A5"/>
    <w:rsid w:val="00100474"/>
    <w:rsid w:val="001014D7"/>
    <w:rsid w:val="0013124F"/>
    <w:rsid w:val="00146CFD"/>
    <w:rsid w:val="00173A10"/>
    <w:rsid w:val="00210C77"/>
    <w:rsid w:val="00341A2E"/>
    <w:rsid w:val="00385E48"/>
    <w:rsid w:val="003A4D82"/>
    <w:rsid w:val="00402C8A"/>
    <w:rsid w:val="004B5A15"/>
    <w:rsid w:val="004D6C7A"/>
    <w:rsid w:val="006A50CA"/>
    <w:rsid w:val="006B268C"/>
    <w:rsid w:val="006B4C34"/>
    <w:rsid w:val="006D168D"/>
    <w:rsid w:val="006E2C14"/>
    <w:rsid w:val="007229DC"/>
    <w:rsid w:val="007B6395"/>
    <w:rsid w:val="00866D96"/>
    <w:rsid w:val="008E5037"/>
    <w:rsid w:val="00951652"/>
    <w:rsid w:val="009F33FB"/>
    <w:rsid w:val="00A46F8C"/>
    <w:rsid w:val="00AB7D6B"/>
    <w:rsid w:val="00AC2B30"/>
    <w:rsid w:val="00AC2CCF"/>
    <w:rsid w:val="00B02218"/>
    <w:rsid w:val="00B419A2"/>
    <w:rsid w:val="00BA323A"/>
    <w:rsid w:val="00C614CD"/>
    <w:rsid w:val="00D15847"/>
    <w:rsid w:val="00D2022D"/>
    <w:rsid w:val="00D76A42"/>
    <w:rsid w:val="00D877DD"/>
    <w:rsid w:val="00D976CC"/>
    <w:rsid w:val="00DA2644"/>
    <w:rsid w:val="00E92F5C"/>
    <w:rsid w:val="00EE2CFA"/>
    <w:rsid w:val="00F14728"/>
    <w:rsid w:val="00FA143C"/>
    <w:rsid w:val="00FA78A0"/>
    <w:rsid w:val="00FC5E9F"/>
    <w:rsid w:val="00FF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B0A7"/>
  <w15:chartTrackingRefBased/>
  <w15:docId w15:val="{ED63F100-863E-4E7B-8074-1EFC6BBF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847"/>
  </w:style>
  <w:style w:type="paragraph" w:styleId="Heading1">
    <w:name w:val="heading 1"/>
    <w:basedOn w:val="Normal"/>
    <w:next w:val="Normal"/>
    <w:link w:val="Heading1Char"/>
    <w:uiPriority w:val="9"/>
    <w:qFormat/>
    <w:rsid w:val="006A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E4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87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7DD"/>
  </w:style>
  <w:style w:type="paragraph" w:styleId="Footer">
    <w:name w:val="footer"/>
    <w:basedOn w:val="Normal"/>
    <w:link w:val="FooterChar"/>
    <w:uiPriority w:val="99"/>
    <w:unhideWhenUsed/>
    <w:rsid w:val="00D87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3263</TotalTime>
  <Pages>10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9</cp:revision>
  <cp:lastPrinted>2026-06-08T08:37:00Z</cp:lastPrinted>
  <dcterms:created xsi:type="dcterms:W3CDTF">2026-04-27T08:33:00Z</dcterms:created>
  <dcterms:modified xsi:type="dcterms:W3CDTF">2026-06-09T09:37:00Z</dcterms:modified>
</cp:coreProperties>
</file>