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3D5875" w14:textId="0F757251" w:rsidR="00922C5E" w:rsidRDefault="00922C5E" w:rsidP="00922C5E">
      <w:pPr>
        <w:spacing w:after="167" w:line="259" w:lineRule="auto"/>
        <w:ind w:left="1028"/>
        <w:jc w:val="center"/>
      </w:pPr>
    </w:p>
    <w:p w14:paraId="017742D2" w14:textId="27AF4F84" w:rsidR="00922C5E" w:rsidRDefault="00922C5E" w:rsidP="00922C5E">
      <w:pPr>
        <w:spacing w:after="102" w:line="259" w:lineRule="auto"/>
        <w:ind w:left="911"/>
        <w:jc w:val="center"/>
      </w:pPr>
      <w:r>
        <w:rPr>
          <w:b/>
        </w:rPr>
        <w:t>A PROJECT REPORT ON</w:t>
      </w:r>
    </w:p>
    <w:p w14:paraId="574B1C3F" w14:textId="0B8A3660" w:rsidR="00922C5E" w:rsidRDefault="00922C5E" w:rsidP="00922C5E">
      <w:pPr>
        <w:spacing w:after="190" w:line="259" w:lineRule="auto"/>
        <w:ind w:left="1028"/>
        <w:jc w:val="center"/>
      </w:pPr>
    </w:p>
    <w:p w14:paraId="7787924C" w14:textId="77777777" w:rsidR="00922C5E" w:rsidRDefault="00922C5E" w:rsidP="00922C5E">
      <w:pPr>
        <w:spacing w:line="356" w:lineRule="auto"/>
        <w:ind w:left="890" w:right="223"/>
        <w:jc w:val="center"/>
      </w:pPr>
      <w:r>
        <w:rPr>
          <w:b/>
          <w:sz w:val="32"/>
        </w:rPr>
        <w:t>Accurate Prediction</w:t>
      </w:r>
      <w:r>
        <w:t xml:space="preserve"> </w:t>
      </w:r>
      <w:r w:rsidRPr="00456BF7">
        <w:rPr>
          <w:b/>
          <w:sz w:val="32"/>
          <w:szCs w:val="32"/>
        </w:rPr>
        <w:t>of Sepsis in ICU Patients</w:t>
      </w:r>
    </w:p>
    <w:p w14:paraId="27046B1E" w14:textId="5054B5EC" w:rsidR="00922C5E" w:rsidRDefault="00922C5E" w:rsidP="00922C5E">
      <w:pPr>
        <w:spacing w:after="73" w:line="259" w:lineRule="auto"/>
        <w:ind w:left="1028"/>
        <w:jc w:val="center"/>
      </w:pPr>
    </w:p>
    <w:p w14:paraId="6F8E1AF6" w14:textId="5CD40FA6" w:rsidR="00922C5E" w:rsidRDefault="00922C5E" w:rsidP="00922C5E">
      <w:pPr>
        <w:spacing w:after="112" w:line="259" w:lineRule="auto"/>
        <w:ind w:left="994"/>
        <w:jc w:val="center"/>
      </w:pPr>
    </w:p>
    <w:p w14:paraId="39AD50FE" w14:textId="382BA59E" w:rsidR="00922C5E" w:rsidRDefault="00922C5E" w:rsidP="00922C5E">
      <w:pPr>
        <w:spacing w:after="115" w:line="259" w:lineRule="auto"/>
        <w:ind w:left="1302" w:right="417"/>
        <w:jc w:val="center"/>
      </w:pPr>
      <w:r>
        <w:t>SUBMITTED TO THE SAVITRIBAI PHULE PUNE UNIVERSITY, PUNE</w:t>
      </w:r>
    </w:p>
    <w:p w14:paraId="49090367" w14:textId="4FC8815C" w:rsidR="00922C5E" w:rsidRDefault="00922C5E" w:rsidP="00922C5E">
      <w:pPr>
        <w:spacing w:after="73" w:line="360" w:lineRule="auto"/>
        <w:ind w:left="1302" w:right="360"/>
        <w:jc w:val="center"/>
      </w:pPr>
      <w:r>
        <w:t>IN THE PARTIAL FULFILLMENT FOR THE AWARD OF THE DEGREE OF</w:t>
      </w:r>
    </w:p>
    <w:p w14:paraId="79D46C2B" w14:textId="5A17885A" w:rsidR="00922C5E" w:rsidRDefault="00922C5E" w:rsidP="00922C5E">
      <w:pPr>
        <w:spacing w:after="150" w:line="259" w:lineRule="auto"/>
        <w:ind w:left="890" w:right="7"/>
        <w:jc w:val="center"/>
      </w:pPr>
      <w:r>
        <w:rPr>
          <w:b/>
          <w:sz w:val="32"/>
        </w:rPr>
        <w:t>BACHELOR OF ENGINEERING</w:t>
      </w:r>
    </w:p>
    <w:p w14:paraId="6546A115" w14:textId="53D6CE0B" w:rsidR="00922C5E" w:rsidRDefault="00922C5E" w:rsidP="00922C5E">
      <w:pPr>
        <w:spacing w:after="150" w:line="259" w:lineRule="auto"/>
        <w:ind w:left="890" w:right="2"/>
        <w:jc w:val="center"/>
      </w:pPr>
      <w:r>
        <w:rPr>
          <w:b/>
          <w:sz w:val="32"/>
        </w:rPr>
        <w:t>IN</w:t>
      </w:r>
    </w:p>
    <w:p w14:paraId="619E9F62" w14:textId="72AB64AB" w:rsidR="00922C5E" w:rsidRDefault="00922C5E" w:rsidP="00922C5E">
      <w:pPr>
        <w:spacing w:after="112" w:line="259" w:lineRule="auto"/>
        <w:ind w:left="890"/>
        <w:jc w:val="center"/>
      </w:pPr>
      <w:r>
        <w:rPr>
          <w:b/>
          <w:sz w:val="32"/>
        </w:rPr>
        <w:t>INFORMATION TECHNOLOGY</w:t>
      </w:r>
    </w:p>
    <w:p w14:paraId="1D555D01" w14:textId="3441EACF" w:rsidR="00922C5E" w:rsidRDefault="00922C5E" w:rsidP="00922C5E">
      <w:pPr>
        <w:spacing w:after="134" w:line="259" w:lineRule="auto"/>
        <w:ind w:left="1791" w:right="909"/>
        <w:jc w:val="center"/>
        <w:rPr>
          <w:b/>
          <w:sz w:val="28"/>
        </w:rPr>
      </w:pPr>
      <w:r>
        <w:rPr>
          <w:b/>
          <w:sz w:val="28"/>
        </w:rPr>
        <w:t>BY</w:t>
      </w:r>
    </w:p>
    <w:p w14:paraId="6EDDA024" w14:textId="5FD9D63F" w:rsidR="00922C5E" w:rsidRDefault="00922C5E" w:rsidP="00922C5E">
      <w:pPr>
        <w:spacing w:after="134" w:line="259" w:lineRule="auto"/>
        <w:ind w:left="1791" w:right="909"/>
        <w:jc w:val="center"/>
        <w:rPr>
          <w:b/>
          <w:sz w:val="28"/>
        </w:rPr>
      </w:pPr>
      <w:r>
        <w:rPr>
          <w:b/>
          <w:sz w:val="28"/>
        </w:rPr>
        <w:t>Sneha Bamane (B190348580)</w:t>
      </w:r>
    </w:p>
    <w:p w14:paraId="4755686F" w14:textId="42FD20ED" w:rsidR="00922C5E" w:rsidRDefault="00922C5E" w:rsidP="00922C5E">
      <w:pPr>
        <w:spacing w:after="134" w:line="259" w:lineRule="auto"/>
        <w:ind w:left="1791" w:right="909"/>
        <w:jc w:val="center"/>
        <w:rPr>
          <w:b/>
          <w:sz w:val="28"/>
        </w:rPr>
      </w:pPr>
      <w:r>
        <w:rPr>
          <w:b/>
          <w:sz w:val="28"/>
        </w:rPr>
        <w:t>Shweta Maharanawar (B190348541)</w:t>
      </w:r>
    </w:p>
    <w:p w14:paraId="32943EC5" w14:textId="03E50F79" w:rsidR="00922C5E" w:rsidRDefault="00922C5E" w:rsidP="00922C5E">
      <w:pPr>
        <w:spacing w:after="134" w:line="259" w:lineRule="auto"/>
        <w:ind w:left="1791" w:right="909"/>
        <w:jc w:val="center"/>
        <w:rPr>
          <w:b/>
          <w:sz w:val="28"/>
        </w:rPr>
      </w:pPr>
      <w:r>
        <w:rPr>
          <w:b/>
          <w:sz w:val="28"/>
        </w:rPr>
        <w:t>Devyani Pathrikar (B190348555)</w:t>
      </w:r>
    </w:p>
    <w:p w14:paraId="7C38DA3D" w14:textId="77777777" w:rsidR="00922C5E" w:rsidRDefault="00922C5E" w:rsidP="00922C5E">
      <w:pPr>
        <w:spacing w:after="174" w:line="259" w:lineRule="auto"/>
        <w:ind w:left="1028"/>
        <w:jc w:val="center"/>
      </w:pPr>
    </w:p>
    <w:p w14:paraId="2C194BB9" w14:textId="058F539A" w:rsidR="00922C5E" w:rsidRDefault="00922C5E" w:rsidP="00922C5E">
      <w:pPr>
        <w:spacing w:after="35" w:line="259" w:lineRule="auto"/>
        <w:ind w:left="1791" w:right="915"/>
        <w:jc w:val="center"/>
      </w:pPr>
      <w:r>
        <w:rPr>
          <w:b/>
          <w:sz w:val="28"/>
        </w:rPr>
        <w:t>UNDER THE GUIDANCE OF</w:t>
      </w:r>
    </w:p>
    <w:p w14:paraId="617AD1E5" w14:textId="6686E8B9" w:rsidR="00922C5E" w:rsidRDefault="00922C5E" w:rsidP="00922C5E">
      <w:pPr>
        <w:spacing w:after="156" w:line="259" w:lineRule="auto"/>
        <w:ind w:left="932"/>
        <w:jc w:val="center"/>
      </w:pPr>
    </w:p>
    <w:p w14:paraId="3FD3284A" w14:textId="77777777" w:rsidR="00922C5E" w:rsidRDefault="00922C5E" w:rsidP="00922C5E">
      <w:pPr>
        <w:spacing w:after="88" w:line="259" w:lineRule="auto"/>
        <w:ind w:left="1791" w:right="906"/>
        <w:jc w:val="center"/>
      </w:pPr>
      <w:r>
        <w:rPr>
          <w:b/>
          <w:sz w:val="28"/>
        </w:rPr>
        <w:t>Prof. M. A. Rane</w:t>
      </w:r>
    </w:p>
    <w:p w14:paraId="22BD8084" w14:textId="609B00BC" w:rsidR="00922C5E" w:rsidRDefault="00922C5E" w:rsidP="00922C5E">
      <w:pPr>
        <w:spacing w:after="90" w:line="259" w:lineRule="auto"/>
        <w:ind w:left="1028"/>
        <w:jc w:val="center"/>
      </w:pPr>
    </w:p>
    <w:p w14:paraId="5AF8156D" w14:textId="35780BFB" w:rsidR="00922C5E" w:rsidRDefault="00922C5E" w:rsidP="00922C5E">
      <w:pPr>
        <w:spacing w:after="146" w:line="259" w:lineRule="auto"/>
        <w:ind w:left="928"/>
        <w:jc w:val="center"/>
      </w:pPr>
      <w:r>
        <w:rPr>
          <w:b/>
          <w:noProof/>
        </w:rPr>
        <w:drawing>
          <wp:inline distT="0" distB="0" distL="0" distR="0" wp14:anchorId="1BB5C28C" wp14:editId="26F53261">
            <wp:extent cx="2286000" cy="653143"/>
            <wp:effectExtent l="0" t="0" r="0" b="0"/>
            <wp:docPr id="8450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0451" cy="660129"/>
                    </a:xfrm>
                    <a:prstGeom prst="rect">
                      <a:avLst/>
                    </a:prstGeom>
                    <a:noFill/>
                  </pic:spPr>
                </pic:pic>
              </a:graphicData>
            </a:graphic>
          </wp:inline>
        </w:drawing>
      </w:r>
    </w:p>
    <w:p w14:paraId="7A5AEFC1" w14:textId="5970744C" w:rsidR="00922C5E" w:rsidRDefault="00922C5E" w:rsidP="00922C5E">
      <w:pPr>
        <w:spacing w:after="63" w:line="259" w:lineRule="auto"/>
        <w:ind w:left="1378"/>
        <w:jc w:val="center"/>
      </w:pPr>
      <w:r>
        <w:rPr>
          <w:b/>
          <w:sz w:val="32"/>
        </w:rPr>
        <w:t>DEPARTMENT OF INFORMATION TECHNOLOGY</w:t>
      </w:r>
    </w:p>
    <w:p w14:paraId="0DACB44E" w14:textId="4A2A78D3" w:rsidR="00922C5E" w:rsidRDefault="00922C5E" w:rsidP="00922C5E">
      <w:pPr>
        <w:spacing w:line="356" w:lineRule="auto"/>
        <w:ind w:left="882" w:right="579"/>
        <w:jc w:val="center"/>
      </w:pPr>
      <w:r>
        <w:rPr>
          <w:b/>
        </w:rPr>
        <w:t>BHARATI VIDYAPEETH'S COLLEGE OF ENGINEERING FOR WOMEN</w:t>
      </w:r>
      <w:r>
        <w:rPr>
          <w:b/>
          <w:color w:val="FF0000"/>
        </w:rPr>
        <w:t xml:space="preserve"> </w:t>
      </w:r>
      <w:r>
        <w:rPr>
          <w:b/>
        </w:rPr>
        <w:t>KATRAJ-DHANKAWDI, PUNE - 411043.</w:t>
      </w:r>
    </w:p>
    <w:p w14:paraId="358DCB1C" w14:textId="77777777" w:rsidR="00922C5E" w:rsidRDefault="00922C5E" w:rsidP="00922C5E">
      <w:pPr>
        <w:spacing w:after="727" w:line="356" w:lineRule="auto"/>
        <w:ind w:left="882"/>
        <w:jc w:val="center"/>
        <w:rPr>
          <w:b/>
        </w:rPr>
      </w:pPr>
      <w:r>
        <w:rPr>
          <w:b/>
        </w:rPr>
        <w:t>2023-2024</w:t>
      </w:r>
    </w:p>
    <w:p w14:paraId="5C959874" w14:textId="77777777" w:rsidR="007E037B" w:rsidRDefault="007E037B">
      <w:pPr>
        <w:jc w:val="center"/>
        <w:rPr>
          <w:sz w:val="30"/>
        </w:rPr>
        <w:sectPr w:rsidR="007E037B">
          <w:type w:val="continuous"/>
          <w:pgSz w:w="11910" w:h="16840"/>
          <w:pgMar w:top="1580" w:right="680" w:bottom="280" w:left="1680" w:header="720" w:footer="720" w:gutter="0"/>
          <w:cols w:space="720"/>
        </w:sectPr>
      </w:pPr>
    </w:p>
    <w:p w14:paraId="44BC5B66" w14:textId="77777777" w:rsidR="00922C5E" w:rsidRDefault="00922C5E" w:rsidP="00922C5E">
      <w:pPr>
        <w:spacing w:line="259" w:lineRule="auto"/>
        <w:ind w:left="934"/>
        <w:jc w:val="center"/>
      </w:pPr>
      <w:r>
        <w:rPr>
          <w:sz w:val="23"/>
        </w:rPr>
        <w:lastRenderedPageBreak/>
        <w:t xml:space="preserve"> </w:t>
      </w:r>
      <w:r>
        <w:rPr>
          <w:sz w:val="20"/>
        </w:rPr>
        <w:t xml:space="preserve"> </w:t>
      </w:r>
    </w:p>
    <w:p w14:paraId="090B40A9" w14:textId="77777777" w:rsidR="00922C5E" w:rsidRDefault="00922C5E" w:rsidP="00922C5E">
      <w:pPr>
        <w:spacing w:after="106" w:line="259" w:lineRule="auto"/>
        <w:ind w:left="966"/>
        <w:jc w:val="center"/>
      </w:pPr>
      <w:r>
        <w:rPr>
          <w:noProof/>
        </w:rPr>
        <w:drawing>
          <wp:inline distT="0" distB="0" distL="0" distR="0" wp14:anchorId="28C1DBD1" wp14:editId="301ABB84">
            <wp:extent cx="2533650" cy="723900"/>
            <wp:effectExtent l="0" t="0" r="0" b="0"/>
            <wp:docPr id="1005342122" name="Picture 2" descr="Bharati Vidyapee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harati Vidyapeeth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966" cy="726847"/>
                    </a:xfrm>
                    <a:prstGeom prst="rect">
                      <a:avLst/>
                    </a:prstGeom>
                    <a:noFill/>
                    <a:ln>
                      <a:noFill/>
                    </a:ln>
                  </pic:spPr>
                </pic:pic>
              </a:graphicData>
            </a:graphic>
          </wp:inline>
        </w:drawing>
      </w:r>
      <w:r>
        <w:rPr>
          <w:rFonts w:ascii="Calibri" w:eastAsia="Calibri" w:hAnsi="Calibri" w:cs="Calibri"/>
          <w:sz w:val="36"/>
        </w:rPr>
        <w:t xml:space="preserve"> </w:t>
      </w:r>
    </w:p>
    <w:p w14:paraId="0FBC3664" w14:textId="77777777" w:rsidR="00922C5E" w:rsidRDefault="00922C5E" w:rsidP="00922C5E">
      <w:pPr>
        <w:pStyle w:val="Heading1"/>
        <w:spacing w:after="80"/>
        <w:ind w:left="878"/>
      </w:pPr>
      <w:r>
        <w:rPr>
          <w:rFonts w:ascii="Calibri" w:eastAsia="Calibri" w:hAnsi="Calibri" w:cs="Calibri"/>
          <w:b w:val="0"/>
        </w:rPr>
        <w:t xml:space="preserve">CERTIFICATE </w:t>
      </w:r>
    </w:p>
    <w:p w14:paraId="427F4723" w14:textId="77777777" w:rsidR="00922C5E" w:rsidRDefault="00922C5E" w:rsidP="00922C5E">
      <w:pPr>
        <w:spacing w:after="115" w:line="259" w:lineRule="auto"/>
        <w:ind w:left="1302" w:right="416"/>
        <w:jc w:val="center"/>
      </w:pPr>
      <w:r>
        <w:t xml:space="preserve">This is to certify that the project report entitled </w:t>
      </w:r>
    </w:p>
    <w:p w14:paraId="27D8D505" w14:textId="77777777" w:rsidR="00922C5E" w:rsidRDefault="00922C5E" w:rsidP="00922C5E">
      <w:pPr>
        <w:spacing w:after="24" w:line="336" w:lineRule="auto"/>
        <w:ind w:left="4408" w:hanging="3126"/>
        <w:jc w:val="center"/>
        <w:rPr>
          <w:b/>
        </w:rPr>
      </w:pPr>
      <w:r>
        <w:rPr>
          <w:b/>
        </w:rPr>
        <w:t>Accurate Prediction of Sepsis in ICU Patients</w:t>
      </w:r>
    </w:p>
    <w:p w14:paraId="4470E959" w14:textId="77777777" w:rsidR="00922C5E" w:rsidRDefault="00922C5E" w:rsidP="00922C5E">
      <w:pPr>
        <w:spacing w:after="24" w:line="336" w:lineRule="auto"/>
        <w:ind w:left="4408" w:hanging="3126"/>
        <w:jc w:val="center"/>
      </w:pPr>
      <w:r>
        <w:rPr>
          <w:b/>
          <w:sz w:val="28"/>
        </w:rPr>
        <w:t>Submitted by</w:t>
      </w:r>
    </w:p>
    <w:p w14:paraId="3AB4CE94" w14:textId="77777777" w:rsidR="00922C5E" w:rsidRDefault="00922C5E" w:rsidP="00922C5E">
      <w:pPr>
        <w:spacing w:after="134" w:line="259" w:lineRule="auto"/>
        <w:ind w:left="1791" w:right="909"/>
        <w:jc w:val="center"/>
        <w:rPr>
          <w:b/>
          <w:sz w:val="28"/>
        </w:rPr>
      </w:pPr>
      <w:r>
        <w:rPr>
          <w:b/>
          <w:sz w:val="28"/>
        </w:rPr>
        <w:t xml:space="preserve">Sneha Bamane (B190348580) </w:t>
      </w:r>
    </w:p>
    <w:p w14:paraId="4565D609" w14:textId="77777777" w:rsidR="00922C5E" w:rsidRDefault="00922C5E" w:rsidP="00922C5E">
      <w:pPr>
        <w:spacing w:after="134" w:line="259" w:lineRule="auto"/>
        <w:ind w:left="1791" w:right="909"/>
        <w:jc w:val="center"/>
        <w:rPr>
          <w:b/>
          <w:sz w:val="28"/>
        </w:rPr>
      </w:pPr>
      <w:r>
        <w:rPr>
          <w:b/>
          <w:sz w:val="28"/>
        </w:rPr>
        <w:t xml:space="preserve">Shweta Maharanawar (B190348541) </w:t>
      </w:r>
    </w:p>
    <w:p w14:paraId="6ED1020A" w14:textId="77777777" w:rsidR="00922C5E" w:rsidRDefault="00922C5E" w:rsidP="00922C5E">
      <w:pPr>
        <w:spacing w:after="134" w:line="259" w:lineRule="auto"/>
        <w:ind w:left="1791" w:right="909"/>
        <w:jc w:val="center"/>
        <w:rPr>
          <w:b/>
          <w:sz w:val="28"/>
        </w:rPr>
      </w:pPr>
      <w:r>
        <w:rPr>
          <w:b/>
          <w:sz w:val="28"/>
        </w:rPr>
        <w:t xml:space="preserve">Devyani Pathrikar (B190348555) </w:t>
      </w:r>
    </w:p>
    <w:p w14:paraId="6348339D" w14:textId="77777777" w:rsidR="00922C5E" w:rsidRDefault="00922C5E" w:rsidP="00922C5E">
      <w:pPr>
        <w:spacing w:after="117" w:line="259" w:lineRule="auto"/>
        <w:ind w:left="3189"/>
        <w:jc w:val="center"/>
      </w:pPr>
    </w:p>
    <w:p w14:paraId="63F10325" w14:textId="77777777" w:rsidR="00922C5E" w:rsidRDefault="00922C5E" w:rsidP="00922C5E">
      <w:pPr>
        <w:spacing w:line="358" w:lineRule="auto"/>
        <w:ind w:left="1038" w:right="155"/>
      </w:pPr>
      <w:r>
        <w:t xml:space="preserve">Is a bonafide work carried out by them under the supervision of Prof. M. A. Rane and it is approved for the partial fulfilment of the requirement of Savitribai Phule Pune University for the award of the Degree of Bachelor of Engineering (Information Technology) </w:t>
      </w:r>
    </w:p>
    <w:p w14:paraId="30129EF9" w14:textId="77777777" w:rsidR="00922C5E" w:rsidRDefault="00922C5E" w:rsidP="00922C5E">
      <w:pPr>
        <w:spacing w:after="113" w:line="259" w:lineRule="auto"/>
        <w:ind w:left="1028"/>
      </w:pPr>
      <w:r>
        <w:t xml:space="preserve"> </w:t>
      </w:r>
    </w:p>
    <w:p w14:paraId="55698BF3" w14:textId="77777777" w:rsidR="00922C5E" w:rsidRDefault="00922C5E" w:rsidP="00922C5E">
      <w:pPr>
        <w:spacing w:line="356" w:lineRule="auto"/>
        <w:ind w:left="1038" w:right="79"/>
      </w:pPr>
      <w:r>
        <w:t xml:space="preserve">This project report has not been earlier submitted to any other Institute or University for the award of any degree or diploma. </w:t>
      </w:r>
    </w:p>
    <w:p w14:paraId="4D2ACCC8" w14:textId="77777777" w:rsidR="00922C5E" w:rsidRDefault="00922C5E" w:rsidP="00922C5E">
      <w:pPr>
        <w:spacing w:line="356" w:lineRule="auto"/>
        <w:ind w:left="1038" w:right="79"/>
      </w:pPr>
    </w:p>
    <w:p w14:paraId="7DFEF6E2" w14:textId="77777777" w:rsidR="00922C5E" w:rsidRDefault="00922C5E" w:rsidP="00922C5E">
      <w:pPr>
        <w:spacing w:line="259" w:lineRule="auto"/>
        <w:ind w:left="1027"/>
        <w:rPr>
          <w:noProof/>
        </w:rPr>
      </w:pPr>
    </w:p>
    <w:p w14:paraId="39524153" w14:textId="77777777" w:rsidR="00922C5E" w:rsidRDefault="00922C5E" w:rsidP="00922C5E">
      <w:pPr>
        <w:spacing w:line="259" w:lineRule="auto"/>
        <w:ind w:left="1027"/>
      </w:pPr>
      <w:r>
        <w:t xml:space="preserve"> </w:t>
      </w:r>
    </w:p>
    <w:p w14:paraId="23A0E57F" w14:textId="77777777" w:rsidR="00922C5E" w:rsidRDefault="00922C5E" w:rsidP="00922C5E">
      <w:pPr>
        <w:tabs>
          <w:tab w:val="center" w:pos="1867"/>
          <w:tab w:val="right" w:pos="9553"/>
        </w:tabs>
        <w:spacing w:after="113"/>
      </w:pPr>
      <w:r>
        <w:rPr>
          <w:rFonts w:ascii="Calibri" w:eastAsia="Calibri" w:hAnsi="Calibri" w:cs="Calibri"/>
        </w:rPr>
        <w:tab/>
      </w:r>
      <w:r>
        <w:t>Prof. M. A. Rane</w:t>
      </w:r>
      <w:r>
        <w:tab/>
        <w:t xml:space="preserve">Prof. Dr. D. A. Godse </w:t>
      </w:r>
    </w:p>
    <w:p w14:paraId="6E90F287" w14:textId="77777777" w:rsidR="00922C5E" w:rsidRDefault="00922C5E" w:rsidP="00922C5E">
      <w:pPr>
        <w:tabs>
          <w:tab w:val="center" w:pos="1721"/>
          <w:tab w:val="right" w:pos="9553"/>
        </w:tabs>
        <w:spacing w:after="147"/>
      </w:pPr>
      <w:r>
        <w:rPr>
          <w:rFonts w:ascii="Calibri" w:eastAsia="Calibri" w:hAnsi="Calibri" w:cs="Calibri"/>
        </w:rPr>
        <w:tab/>
      </w:r>
      <w:r>
        <w:t xml:space="preserve">Internal Guide </w:t>
      </w:r>
      <w:r>
        <w:tab/>
        <w:t xml:space="preserve">Head of the Department </w:t>
      </w:r>
    </w:p>
    <w:p w14:paraId="49B52A7D" w14:textId="77777777" w:rsidR="00922C5E" w:rsidRDefault="00922C5E" w:rsidP="00922C5E">
      <w:pPr>
        <w:tabs>
          <w:tab w:val="center" w:pos="2931"/>
          <w:tab w:val="right" w:pos="9553"/>
        </w:tabs>
        <w:spacing w:after="65"/>
      </w:pPr>
      <w:r>
        <w:rPr>
          <w:rFonts w:ascii="Calibri" w:eastAsia="Calibri" w:hAnsi="Calibri" w:cs="Calibri"/>
        </w:rPr>
        <w:tab/>
      </w:r>
      <w:r>
        <w:t>Department of Information Technology</w:t>
      </w:r>
      <w:r>
        <w:rPr>
          <w:b/>
          <w:sz w:val="28"/>
        </w:rPr>
        <w:t xml:space="preserve"> </w:t>
      </w:r>
      <w:r>
        <w:rPr>
          <w:b/>
          <w:sz w:val="28"/>
        </w:rPr>
        <w:tab/>
      </w:r>
      <w:r>
        <w:t>Department of Information Technology</w:t>
      </w:r>
      <w:r>
        <w:rPr>
          <w:b/>
        </w:rPr>
        <w:t xml:space="preserve"> </w:t>
      </w:r>
    </w:p>
    <w:p w14:paraId="462BEA95" w14:textId="77777777" w:rsidR="00922C5E" w:rsidRDefault="00922C5E" w:rsidP="00922C5E">
      <w:pPr>
        <w:spacing w:after="123" w:line="259" w:lineRule="auto"/>
        <w:ind w:left="1028"/>
      </w:pPr>
      <w:r>
        <w:t xml:space="preserve"> </w:t>
      </w:r>
      <w:r>
        <w:tab/>
        <w:t xml:space="preserve"> </w:t>
      </w:r>
    </w:p>
    <w:p w14:paraId="1DD3228F" w14:textId="77777777" w:rsidR="00922C5E" w:rsidRDefault="00922C5E" w:rsidP="00922C5E">
      <w:pPr>
        <w:spacing w:after="123" w:line="259" w:lineRule="auto"/>
        <w:ind w:left="1028"/>
      </w:pPr>
    </w:p>
    <w:p w14:paraId="47E185EA" w14:textId="77777777" w:rsidR="00922C5E" w:rsidRDefault="00922C5E" w:rsidP="00922C5E">
      <w:pPr>
        <w:tabs>
          <w:tab w:val="center" w:pos="1926"/>
          <w:tab w:val="right" w:pos="9553"/>
        </w:tabs>
        <w:spacing w:after="113"/>
      </w:pPr>
      <w:r>
        <w:rPr>
          <w:rFonts w:ascii="Calibri" w:eastAsia="Calibri" w:hAnsi="Calibri" w:cs="Calibri"/>
        </w:rPr>
        <w:tab/>
      </w:r>
      <w:r>
        <w:t xml:space="preserve">External Examiner    </w:t>
      </w:r>
      <w:r>
        <w:tab/>
        <w:t xml:space="preserve">                          Prof. Dr. P. V. Jadhav</w:t>
      </w:r>
    </w:p>
    <w:p w14:paraId="31DB442A" w14:textId="77777777" w:rsidR="00922C5E" w:rsidRDefault="00922C5E" w:rsidP="00922C5E">
      <w:pPr>
        <w:tabs>
          <w:tab w:val="center" w:pos="1289"/>
          <w:tab w:val="right" w:pos="9356"/>
        </w:tabs>
        <w:spacing w:after="113"/>
      </w:pPr>
      <w:r>
        <w:rPr>
          <w:rFonts w:ascii="Calibri" w:eastAsia="Calibri" w:hAnsi="Calibri" w:cs="Calibri"/>
        </w:rPr>
        <w:tab/>
      </w:r>
      <w:r>
        <w:t xml:space="preserve">Date:                                      </w:t>
      </w:r>
      <w:r>
        <w:rPr>
          <w:b/>
        </w:rPr>
        <w:t xml:space="preserve"> </w:t>
      </w:r>
      <w:r>
        <w:rPr>
          <w:b/>
        </w:rPr>
        <w:tab/>
      </w:r>
      <w:r>
        <w:t xml:space="preserve">                               Principal </w:t>
      </w:r>
    </w:p>
    <w:p w14:paraId="43D2D726" w14:textId="77777777" w:rsidR="00922C5E" w:rsidRDefault="00922C5E" w:rsidP="00922C5E">
      <w:pPr>
        <w:spacing w:after="112" w:line="259" w:lineRule="auto"/>
        <w:ind w:left="10" w:right="145"/>
        <w:jc w:val="right"/>
      </w:pPr>
      <w:r>
        <w:t xml:space="preserve">                                BVCOEW </w:t>
      </w:r>
    </w:p>
    <w:p w14:paraId="0A94A91F" w14:textId="2AF0855D" w:rsidR="00922C5E" w:rsidRDefault="00922C5E" w:rsidP="00922C5E">
      <w:pPr>
        <w:spacing w:after="107"/>
        <w:ind w:right="79"/>
      </w:pPr>
      <w:r>
        <w:t xml:space="preserve">               </w:t>
      </w:r>
      <w:r>
        <w:t xml:space="preserve">  </w:t>
      </w:r>
      <w:r>
        <w:t xml:space="preserve">  Date:  </w:t>
      </w:r>
    </w:p>
    <w:p w14:paraId="0428B559" w14:textId="77777777" w:rsidR="00922C5E" w:rsidRDefault="00922C5E" w:rsidP="00922C5E">
      <w:pPr>
        <w:spacing w:after="858"/>
        <w:ind w:left="1038" w:right="79"/>
      </w:pPr>
      <w:r>
        <w:t xml:space="preserve">Place: Pune </w:t>
      </w:r>
    </w:p>
    <w:p w14:paraId="183D8D87" w14:textId="77777777" w:rsidR="007E037B" w:rsidRDefault="007E037B">
      <w:pPr>
        <w:rPr>
          <w:sz w:val="26"/>
        </w:rPr>
        <w:sectPr w:rsidR="007E037B" w:rsidSect="00922C5E">
          <w:footerReference w:type="default" r:id="rId9"/>
          <w:pgSz w:w="11910" w:h="16840"/>
          <w:pgMar w:top="1580" w:right="680" w:bottom="280" w:left="1680" w:header="720" w:footer="720" w:gutter="0"/>
          <w:cols w:space="720"/>
        </w:sectPr>
      </w:pPr>
    </w:p>
    <w:p w14:paraId="2A341CDF" w14:textId="77777777" w:rsidR="00922C5E" w:rsidRDefault="00922C5E" w:rsidP="00922C5E">
      <w:pPr>
        <w:spacing w:line="259" w:lineRule="auto"/>
        <w:ind w:left="982"/>
        <w:jc w:val="center"/>
      </w:pPr>
      <w:r>
        <w:rPr>
          <w:sz w:val="20"/>
        </w:rPr>
        <w:lastRenderedPageBreak/>
        <w:t xml:space="preserve"> </w:t>
      </w:r>
      <w:r>
        <w:rPr>
          <w:sz w:val="23"/>
        </w:rPr>
        <w:t xml:space="preserve"> </w:t>
      </w:r>
    </w:p>
    <w:p w14:paraId="2C44580D" w14:textId="77777777" w:rsidR="00922C5E" w:rsidRDefault="00922C5E" w:rsidP="00922C5E">
      <w:pPr>
        <w:pStyle w:val="Heading2"/>
        <w:spacing w:after="88"/>
        <w:ind w:left="1791" w:right="909"/>
      </w:pPr>
      <w:r>
        <w:t xml:space="preserve">ACKNOWLEDGMENT </w:t>
      </w:r>
    </w:p>
    <w:p w14:paraId="54F2B7AC" w14:textId="77777777" w:rsidR="00922C5E" w:rsidRDefault="00922C5E" w:rsidP="00922C5E">
      <w:pPr>
        <w:spacing w:after="115" w:line="259" w:lineRule="auto"/>
        <w:ind w:left="1748"/>
      </w:pPr>
      <w:r>
        <w:rPr>
          <w:rFonts w:ascii="Arial" w:eastAsia="Arial" w:hAnsi="Arial" w:cs="Arial"/>
        </w:rPr>
        <w:t xml:space="preserve"> </w:t>
      </w:r>
    </w:p>
    <w:p w14:paraId="7E7D303A" w14:textId="77777777" w:rsidR="00922C5E" w:rsidRDefault="00922C5E" w:rsidP="00922C5E">
      <w:pPr>
        <w:spacing w:line="356" w:lineRule="auto"/>
        <w:ind w:left="1038" w:right="340"/>
      </w:pPr>
      <w:r>
        <w:t>To complete any type of project work is teamwork. It involves all the technical/nontechnical expertise from various sources. The contribution from the experts in the form of knows-how and other technical support is of its vital importance. We are indebted to our inspiring guide</w:t>
      </w:r>
      <w:r>
        <w:rPr>
          <w:b/>
        </w:rPr>
        <w:t xml:space="preserve"> Prof. M. A. Rane, </w:t>
      </w:r>
      <w:r>
        <w:t xml:space="preserve">our project coordinator.           </w:t>
      </w:r>
    </w:p>
    <w:p w14:paraId="23B00CBF" w14:textId="77777777" w:rsidR="00922C5E" w:rsidRDefault="00922C5E" w:rsidP="00922C5E">
      <w:pPr>
        <w:spacing w:after="208" w:line="355" w:lineRule="auto"/>
        <w:ind w:left="1038" w:right="338"/>
      </w:pPr>
      <w:r>
        <w:rPr>
          <w:b/>
        </w:rPr>
        <w:t xml:space="preserve">Prof. Dr. K. A. Malgi </w:t>
      </w:r>
      <w:r>
        <w:t xml:space="preserve">and our motivating panel members </w:t>
      </w:r>
      <w:r>
        <w:rPr>
          <w:b/>
        </w:rPr>
        <w:t xml:space="preserve">Prof. S. A. Hadke </w:t>
      </w:r>
      <w:r>
        <w:t xml:space="preserve">who have extended valuable guidelines, help and constant encouragement through the various difficult stages for the onslaught of the project. We are also very thankful to </w:t>
      </w:r>
      <w:r>
        <w:rPr>
          <w:b/>
        </w:rPr>
        <w:t>Prof. Dr. D. A. Godse</w:t>
      </w:r>
      <w:r>
        <w:t xml:space="preserve"> for her valuable guidance. </w:t>
      </w:r>
    </w:p>
    <w:p w14:paraId="33E5AF9D" w14:textId="77777777" w:rsidR="00922C5E" w:rsidRDefault="00922C5E" w:rsidP="00922C5E">
      <w:pPr>
        <w:spacing w:after="197" w:line="356" w:lineRule="auto"/>
        <w:ind w:left="1038" w:right="336"/>
      </w:pPr>
      <w:r>
        <w:t xml:space="preserve">We have great pleasure in offering big thanks to our honourable Principal </w:t>
      </w:r>
      <w:r>
        <w:rPr>
          <w:b/>
        </w:rPr>
        <w:t>Prof. Dr. P. V.  Jadhav.</w:t>
      </w:r>
      <w:r>
        <w:t xml:space="preserve"> Last but not least, we would like to thank all the direct and indirect help provided by the staff and our entire class for successful completion of this project. </w:t>
      </w:r>
    </w:p>
    <w:p w14:paraId="0D8EE4AB" w14:textId="77777777" w:rsidR="00922C5E" w:rsidRDefault="00922C5E" w:rsidP="00922C5E">
      <w:pPr>
        <w:spacing w:after="119" w:line="259" w:lineRule="auto"/>
        <w:ind w:left="5614"/>
        <w:rPr>
          <w:b/>
        </w:rPr>
      </w:pPr>
      <w:r>
        <w:rPr>
          <w:b/>
        </w:rPr>
        <w:t xml:space="preserve"> </w:t>
      </w:r>
      <w:r>
        <w:rPr>
          <w:b/>
        </w:rPr>
        <w:tab/>
        <w:t xml:space="preserve"> </w:t>
      </w:r>
      <w:r>
        <w:rPr>
          <w:b/>
        </w:rPr>
        <w:tab/>
        <w:t xml:space="preserve"> </w:t>
      </w:r>
      <w:r>
        <w:rPr>
          <w:b/>
        </w:rPr>
        <w:tab/>
        <w:t xml:space="preserve"> </w:t>
      </w:r>
      <w:r>
        <w:rPr>
          <w:b/>
        </w:rPr>
        <w:tab/>
        <w:t xml:space="preserve"> </w:t>
      </w:r>
    </w:p>
    <w:p w14:paraId="3DE7244D" w14:textId="77777777" w:rsidR="00922C5E" w:rsidRDefault="00922C5E" w:rsidP="00922C5E">
      <w:pPr>
        <w:spacing w:after="134" w:line="259" w:lineRule="auto"/>
        <w:ind w:left="1791" w:right="909"/>
        <w:jc w:val="right"/>
        <w:rPr>
          <w:bCs/>
          <w:sz w:val="28"/>
        </w:rPr>
      </w:pPr>
      <w:r>
        <w:rPr>
          <w:b/>
        </w:rPr>
        <w:tab/>
      </w:r>
      <w:r>
        <w:rPr>
          <w:b/>
        </w:rPr>
        <w:tab/>
      </w:r>
      <w:r>
        <w:rPr>
          <w:b/>
        </w:rPr>
        <w:tab/>
      </w:r>
      <w:r>
        <w:rPr>
          <w:b/>
        </w:rPr>
        <w:tab/>
      </w:r>
      <w:r>
        <w:rPr>
          <w:bCs/>
          <w:sz w:val="28"/>
        </w:rPr>
        <w:t xml:space="preserve">     </w:t>
      </w:r>
      <w:r>
        <w:rPr>
          <w:bCs/>
          <w:sz w:val="28"/>
        </w:rPr>
        <w:tab/>
      </w:r>
      <w:r>
        <w:rPr>
          <w:bCs/>
          <w:sz w:val="28"/>
        </w:rPr>
        <w:tab/>
      </w:r>
    </w:p>
    <w:p w14:paraId="67686FF1" w14:textId="77777777" w:rsidR="00922C5E" w:rsidRPr="009F29FB" w:rsidRDefault="00922C5E" w:rsidP="00922C5E">
      <w:pPr>
        <w:spacing w:after="134" w:line="259" w:lineRule="auto"/>
        <w:ind w:left="5391" w:right="481" w:firstLine="369"/>
        <w:jc w:val="center"/>
        <w:rPr>
          <w:bCs/>
          <w:sz w:val="28"/>
        </w:rPr>
      </w:pPr>
      <w:r>
        <w:rPr>
          <w:bCs/>
          <w:sz w:val="28"/>
        </w:rPr>
        <w:t xml:space="preserve">            Sneha Bamane</w:t>
      </w:r>
      <w:r w:rsidRPr="009F29FB">
        <w:rPr>
          <w:bCs/>
          <w:sz w:val="28"/>
        </w:rPr>
        <w:t xml:space="preserve"> </w:t>
      </w:r>
    </w:p>
    <w:p w14:paraId="2C9B65D1" w14:textId="77777777" w:rsidR="00922C5E" w:rsidRPr="009F29FB" w:rsidRDefault="00922C5E" w:rsidP="00922C5E">
      <w:pPr>
        <w:spacing w:after="134" w:line="259" w:lineRule="auto"/>
        <w:ind w:left="5925" w:right="339"/>
        <w:rPr>
          <w:bCs/>
          <w:sz w:val="28"/>
        </w:rPr>
      </w:pPr>
      <w:r>
        <w:rPr>
          <w:bCs/>
          <w:sz w:val="28"/>
        </w:rPr>
        <w:t xml:space="preserve">     Shweta Maharanawar</w:t>
      </w:r>
      <w:r w:rsidRPr="009F29FB">
        <w:rPr>
          <w:bCs/>
          <w:sz w:val="28"/>
        </w:rPr>
        <w:t xml:space="preserve"> </w:t>
      </w:r>
    </w:p>
    <w:p w14:paraId="006550AC" w14:textId="605AD500" w:rsidR="007E037B" w:rsidRDefault="00922C5E" w:rsidP="00922C5E">
      <w:pPr>
        <w:spacing w:line="362" w:lineRule="auto"/>
        <w:sectPr w:rsidR="007E037B">
          <w:pgSz w:w="11910" w:h="16840"/>
          <w:pgMar w:top="1360" w:right="680" w:bottom="1260" w:left="1680" w:header="0" w:footer="1061" w:gutter="0"/>
          <w:cols w:space="720"/>
        </w:sectPr>
      </w:pPr>
      <w:r>
        <w:rPr>
          <w:bCs/>
          <w:sz w:val="28"/>
        </w:rPr>
        <w:t xml:space="preserve">  </w:t>
      </w:r>
      <w:r>
        <w:rPr>
          <w:bCs/>
          <w:sz w:val="28"/>
        </w:rPr>
        <w:t xml:space="preserve">                                                                                            </w:t>
      </w:r>
      <w:bookmarkStart w:id="0" w:name="_GoBack"/>
      <w:bookmarkEnd w:id="0"/>
      <w:r>
        <w:rPr>
          <w:bCs/>
          <w:sz w:val="28"/>
        </w:rPr>
        <w:t xml:space="preserve"> Devyani Pathrikar</w:t>
      </w:r>
    </w:p>
    <w:p w14:paraId="49D47D86" w14:textId="77777777" w:rsidR="007E037B" w:rsidRDefault="00755850">
      <w:pPr>
        <w:pStyle w:val="Heading1"/>
        <w:ind w:left="603"/>
      </w:pPr>
      <w:r>
        <w:lastRenderedPageBreak/>
        <w:t>ABSTRACT</w:t>
      </w:r>
    </w:p>
    <w:p w14:paraId="77E04981" w14:textId="77777777" w:rsidR="007E037B" w:rsidRDefault="007E037B">
      <w:pPr>
        <w:pStyle w:val="BodyText"/>
        <w:rPr>
          <w:b/>
          <w:sz w:val="36"/>
        </w:rPr>
      </w:pPr>
    </w:p>
    <w:p w14:paraId="7270E18E" w14:textId="77777777" w:rsidR="007E037B" w:rsidRDefault="007E037B">
      <w:pPr>
        <w:pStyle w:val="BodyText"/>
        <w:spacing w:before="11"/>
        <w:rPr>
          <w:b/>
          <w:sz w:val="47"/>
        </w:rPr>
      </w:pPr>
    </w:p>
    <w:p w14:paraId="6F8A02FD" w14:textId="77777777" w:rsidR="007E037B" w:rsidRDefault="00755850">
      <w:pPr>
        <w:pStyle w:val="BodyText"/>
        <w:spacing w:line="360" w:lineRule="auto"/>
        <w:ind w:left="480" w:right="753"/>
        <w:jc w:val="both"/>
      </w:pPr>
      <w:r>
        <w:t>The "Accurate Prediction of Sepsis in ICU Patients" initiative is a comprehensive</w:t>
      </w:r>
      <w:r>
        <w:rPr>
          <w:spacing w:val="1"/>
        </w:rPr>
        <w:t xml:space="preserve"> </w:t>
      </w:r>
      <w:r>
        <w:t>approach to addressing sepsis, a severe and often life-threatening condition frequently</w:t>
      </w:r>
      <w:r>
        <w:rPr>
          <w:spacing w:val="-57"/>
        </w:rPr>
        <w:t xml:space="preserve"> </w:t>
      </w:r>
      <w:r>
        <w:t>encountered in intensive care units (ICUs). This initiative combines an awareness</w:t>
      </w:r>
      <w:r>
        <w:rPr>
          <w:spacing w:val="1"/>
        </w:rPr>
        <w:t xml:space="preserve"> </w:t>
      </w:r>
      <w:r>
        <w:t>campaign</w:t>
      </w:r>
      <w:r>
        <w:rPr>
          <w:spacing w:val="1"/>
        </w:rPr>
        <w:t xml:space="preserve"> </w:t>
      </w:r>
      <w:r>
        <w:t>with</w:t>
      </w:r>
      <w:r>
        <w:rPr>
          <w:spacing w:val="1"/>
        </w:rPr>
        <w:t xml:space="preserve"> </w:t>
      </w:r>
      <w:r>
        <w:t>advanced</w:t>
      </w:r>
      <w:r>
        <w:rPr>
          <w:spacing w:val="1"/>
        </w:rPr>
        <w:t xml:space="preserve"> </w:t>
      </w:r>
      <w:r>
        <w:t>predictive</w:t>
      </w:r>
      <w:r>
        <w:rPr>
          <w:spacing w:val="1"/>
        </w:rPr>
        <w:t xml:space="preserve"> </w:t>
      </w:r>
      <w:r>
        <w:t>modeling</w:t>
      </w:r>
      <w:r>
        <w:rPr>
          <w:spacing w:val="1"/>
        </w:rPr>
        <w:t xml:space="preserve"> </w:t>
      </w:r>
      <w:r>
        <w:t>to</w:t>
      </w:r>
      <w:r>
        <w:rPr>
          <w:spacing w:val="1"/>
        </w:rPr>
        <w:t xml:space="preserve"> </w:t>
      </w:r>
      <w:r>
        <w:t>improve</w:t>
      </w:r>
      <w:r>
        <w:rPr>
          <w:spacing w:val="1"/>
        </w:rPr>
        <w:t xml:space="preserve"> </w:t>
      </w:r>
      <w:r>
        <w:t>early</w:t>
      </w:r>
      <w:r>
        <w:rPr>
          <w:spacing w:val="1"/>
        </w:rPr>
        <w:t xml:space="preserve"> </w:t>
      </w:r>
      <w:r>
        <w:t>detection</w:t>
      </w:r>
      <w:r>
        <w:rPr>
          <w:spacing w:val="1"/>
        </w:rPr>
        <w:t xml:space="preserve"> </w:t>
      </w:r>
      <w:r>
        <w:t>and</w:t>
      </w:r>
      <w:r>
        <w:rPr>
          <w:spacing w:val="1"/>
        </w:rPr>
        <w:t xml:space="preserve"> </w:t>
      </w:r>
      <w:r>
        <w:t>intervention.</w:t>
      </w:r>
      <w:r>
        <w:rPr>
          <w:spacing w:val="1"/>
        </w:rPr>
        <w:t xml:space="preserve"> </w:t>
      </w:r>
      <w:r>
        <w:t>The</w:t>
      </w:r>
      <w:r>
        <w:rPr>
          <w:spacing w:val="1"/>
        </w:rPr>
        <w:t xml:space="preserve"> </w:t>
      </w:r>
      <w:r>
        <w:t>awareness</w:t>
      </w:r>
      <w:r>
        <w:rPr>
          <w:spacing w:val="1"/>
        </w:rPr>
        <w:t xml:space="preserve"> </w:t>
      </w:r>
      <w:r>
        <w:t>campaign</w:t>
      </w:r>
      <w:r>
        <w:rPr>
          <w:spacing w:val="1"/>
        </w:rPr>
        <w:t xml:space="preserve"> </w:t>
      </w:r>
      <w:r>
        <w:t>aims</w:t>
      </w:r>
      <w:r>
        <w:rPr>
          <w:spacing w:val="1"/>
        </w:rPr>
        <w:t xml:space="preserve"> </w:t>
      </w:r>
      <w:r>
        <w:t>to</w:t>
      </w:r>
      <w:r>
        <w:rPr>
          <w:spacing w:val="1"/>
        </w:rPr>
        <w:t xml:space="preserve"> </w:t>
      </w:r>
      <w:r>
        <w:t>educate</w:t>
      </w:r>
      <w:r>
        <w:rPr>
          <w:spacing w:val="1"/>
        </w:rPr>
        <w:t xml:space="preserve"> </w:t>
      </w:r>
      <w:r>
        <w:t>the</w:t>
      </w:r>
      <w:r>
        <w:rPr>
          <w:spacing w:val="1"/>
        </w:rPr>
        <w:t xml:space="preserve"> </w:t>
      </w:r>
      <w:r>
        <w:t>public</w:t>
      </w:r>
      <w:r>
        <w:rPr>
          <w:spacing w:val="1"/>
        </w:rPr>
        <w:t xml:space="preserve"> </w:t>
      </w:r>
      <w:r>
        <w:t>and</w:t>
      </w:r>
      <w:r>
        <w:rPr>
          <w:spacing w:val="1"/>
        </w:rPr>
        <w:t xml:space="preserve"> </w:t>
      </w:r>
      <w:r>
        <w:t>healthcare</w:t>
      </w:r>
      <w:r>
        <w:rPr>
          <w:spacing w:val="-57"/>
        </w:rPr>
        <w:t xml:space="preserve"> </w:t>
      </w:r>
      <w:r>
        <w:t>professionals about sepsis, emphasizing its severity, common symptoms—such as</w:t>
      </w:r>
      <w:r>
        <w:rPr>
          <w:spacing w:val="1"/>
        </w:rPr>
        <w:t xml:space="preserve"> </w:t>
      </w:r>
      <w:r>
        <w:t>fever, increased heart rate, rapid breathing, confusion, and severe discomfort—and the</w:t>
      </w:r>
      <w:r>
        <w:rPr>
          <w:spacing w:val="-57"/>
        </w:rPr>
        <w:t xml:space="preserve"> </w:t>
      </w:r>
      <w:r>
        <w:t>critical need for prompt medical attention. By empowering individuals to recognize</w:t>
      </w:r>
      <w:r>
        <w:rPr>
          <w:spacing w:val="1"/>
        </w:rPr>
        <w:t xml:space="preserve"> </w:t>
      </w:r>
      <w:r>
        <w:t>these signs early and seek immediate help, the campaign seeks to improve patient</w:t>
      </w:r>
      <w:r>
        <w:rPr>
          <w:spacing w:val="1"/>
        </w:rPr>
        <w:t xml:space="preserve"> </w:t>
      </w:r>
      <w:r>
        <w:t>outcomes</w:t>
      </w:r>
      <w:r>
        <w:rPr>
          <w:spacing w:val="-1"/>
        </w:rPr>
        <w:t xml:space="preserve"> </w:t>
      </w:r>
      <w:r>
        <w:t>significantly.</w:t>
      </w:r>
    </w:p>
    <w:p w14:paraId="1CA18E3C" w14:textId="77777777" w:rsidR="007E037B" w:rsidRDefault="007E037B">
      <w:pPr>
        <w:pStyle w:val="BodyText"/>
        <w:spacing w:before="2"/>
        <w:rPr>
          <w:sz w:val="36"/>
        </w:rPr>
      </w:pPr>
    </w:p>
    <w:p w14:paraId="7CDA640B" w14:textId="77777777" w:rsidR="007E037B" w:rsidRDefault="00755850">
      <w:pPr>
        <w:pStyle w:val="BodyText"/>
        <w:spacing w:line="360" w:lineRule="auto"/>
        <w:ind w:left="480" w:right="757"/>
        <w:jc w:val="both"/>
      </w:pPr>
      <w:r>
        <w:t>Concurrently,</w:t>
      </w:r>
      <w:r>
        <w:rPr>
          <w:spacing w:val="1"/>
        </w:rPr>
        <w:t xml:space="preserve"> </w:t>
      </w:r>
      <w:r>
        <w:t>the</w:t>
      </w:r>
      <w:r>
        <w:rPr>
          <w:spacing w:val="1"/>
        </w:rPr>
        <w:t xml:space="preserve"> </w:t>
      </w:r>
      <w:r>
        <w:t>initiative</w:t>
      </w:r>
      <w:r>
        <w:rPr>
          <w:spacing w:val="1"/>
        </w:rPr>
        <w:t xml:space="preserve"> </w:t>
      </w:r>
      <w:r>
        <w:t>employs</w:t>
      </w:r>
      <w:r>
        <w:rPr>
          <w:spacing w:val="1"/>
        </w:rPr>
        <w:t xml:space="preserve"> </w:t>
      </w:r>
      <w:r>
        <w:t>advanced</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rPr>
          <w:spacing w:val="-1"/>
        </w:rPr>
        <w:t>particularly</w:t>
      </w:r>
      <w:r>
        <w:rPr>
          <w:spacing w:val="-12"/>
        </w:rPr>
        <w:t xml:space="preserve"> </w:t>
      </w:r>
      <w:r>
        <w:rPr>
          <w:spacing w:val="-1"/>
        </w:rPr>
        <w:t>the</w:t>
      </w:r>
      <w:r>
        <w:rPr>
          <w:spacing w:val="-13"/>
        </w:rPr>
        <w:t xml:space="preserve"> </w:t>
      </w:r>
      <w:r>
        <w:rPr>
          <w:spacing w:val="-1"/>
        </w:rPr>
        <w:t>Random</w:t>
      </w:r>
      <w:r>
        <w:rPr>
          <w:spacing w:val="-16"/>
        </w:rPr>
        <w:t xml:space="preserve"> </w:t>
      </w:r>
      <w:r>
        <w:rPr>
          <w:spacing w:val="-1"/>
        </w:rPr>
        <w:t>Forest</w:t>
      </w:r>
      <w:r>
        <w:rPr>
          <w:spacing w:val="-12"/>
        </w:rPr>
        <w:t xml:space="preserve"> </w:t>
      </w:r>
      <w:r>
        <w:rPr>
          <w:spacing w:val="-1"/>
        </w:rPr>
        <w:t>algorithm,</w:t>
      </w:r>
      <w:r>
        <w:rPr>
          <w:spacing w:val="-14"/>
        </w:rPr>
        <w:t xml:space="preserve"> </w:t>
      </w:r>
      <w:r>
        <w:t>to</w:t>
      </w:r>
      <w:r>
        <w:rPr>
          <w:spacing w:val="-12"/>
        </w:rPr>
        <w:t xml:space="preserve"> </w:t>
      </w:r>
      <w:r>
        <w:t>develop</w:t>
      </w:r>
      <w:r>
        <w:rPr>
          <w:spacing w:val="-11"/>
        </w:rPr>
        <w:t xml:space="preserve"> </w:t>
      </w:r>
      <w:r>
        <w:t>a</w:t>
      </w:r>
      <w:r>
        <w:rPr>
          <w:spacing w:val="-13"/>
        </w:rPr>
        <w:t xml:space="preserve"> </w:t>
      </w:r>
      <w:r>
        <w:t>predictive</w:t>
      </w:r>
      <w:r>
        <w:rPr>
          <w:spacing w:val="-12"/>
        </w:rPr>
        <w:t xml:space="preserve"> </w:t>
      </w:r>
      <w:r>
        <w:t>model</w:t>
      </w:r>
      <w:r>
        <w:rPr>
          <w:spacing w:val="-17"/>
        </w:rPr>
        <w:t xml:space="preserve"> </w:t>
      </w:r>
      <w:r>
        <w:t>for</w:t>
      </w:r>
      <w:r>
        <w:rPr>
          <w:spacing w:val="-10"/>
        </w:rPr>
        <w:t xml:space="preserve"> </w:t>
      </w:r>
      <w:r>
        <w:t>sepsis.</w:t>
      </w:r>
      <w:r>
        <w:rPr>
          <w:spacing w:val="-10"/>
        </w:rPr>
        <w:t xml:space="preserve"> </w:t>
      </w:r>
      <w:r>
        <w:t>This</w:t>
      </w:r>
      <w:r>
        <w:rPr>
          <w:spacing w:val="-58"/>
        </w:rPr>
        <w:t xml:space="preserve"> </w:t>
      </w:r>
      <w:r>
        <w:t>involves comprehensive data preprocessing to ensure data quality, addressing class</w:t>
      </w:r>
      <w:r>
        <w:rPr>
          <w:spacing w:val="1"/>
        </w:rPr>
        <w:t xml:space="preserve"> </w:t>
      </w:r>
      <w:r>
        <w:t>imbalances</w:t>
      </w:r>
      <w:r>
        <w:rPr>
          <w:spacing w:val="-10"/>
        </w:rPr>
        <w:t xml:space="preserve"> </w:t>
      </w:r>
      <w:r>
        <w:t>to</w:t>
      </w:r>
      <w:r>
        <w:rPr>
          <w:spacing w:val="-6"/>
        </w:rPr>
        <w:t xml:space="preserve"> </w:t>
      </w:r>
      <w:r>
        <w:t>avoid</w:t>
      </w:r>
      <w:r>
        <w:rPr>
          <w:spacing w:val="-11"/>
        </w:rPr>
        <w:t xml:space="preserve"> </w:t>
      </w:r>
      <w:r>
        <w:t>biased</w:t>
      </w:r>
      <w:r>
        <w:rPr>
          <w:spacing w:val="-8"/>
        </w:rPr>
        <w:t xml:space="preserve"> </w:t>
      </w:r>
      <w:r>
        <w:t>predictions,</w:t>
      </w:r>
      <w:r>
        <w:rPr>
          <w:spacing w:val="-9"/>
        </w:rPr>
        <w:t xml:space="preserve"> </w:t>
      </w:r>
      <w:r>
        <w:t>and</w:t>
      </w:r>
      <w:r>
        <w:rPr>
          <w:spacing w:val="-12"/>
        </w:rPr>
        <w:t xml:space="preserve"> </w:t>
      </w:r>
      <w:r>
        <w:t>incorporating</w:t>
      </w:r>
      <w:r>
        <w:rPr>
          <w:spacing w:val="-7"/>
        </w:rPr>
        <w:t xml:space="preserve"> </w:t>
      </w:r>
      <w:r>
        <w:t>clinical</w:t>
      </w:r>
      <w:r>
        <w:rPr>
          <w:spacing w:val="-6"/>
        </w:rPr>
        <w:t xml:space="preserve"> </w:t>
      </w:r>
      <w:r>
        <w:t>assessment</w:t>
      </w:r>
      <w:r>
        <w:rPr>
          <w:spacing w:val="-8"/>
        </w:rPr>
        <w:t xml:space="preserve"> </w:t>
      </w:r>
      <w:r>
        <w:t>tools</w:t>
      </w:r>
      <w:r>
        <w:rPr>
          <w:spacing w:val="-9"/>
        </w:rPr>
        <w:t xml:space="preserve"> </w:t>
      </w:r>
      <w:r>
        <w:t>like</w:t>
      </w:r>
      <w:r>
        <w:rPr>
          <w:spacing w:val="-58"/>
        </w:rPr>
        <w:t xml:space="preserve"> </w:t>
      </w:r>
      <w:r>
        <w:t>the Sequential Organ Failure Assessment (SOFA) and quick SOFA (qSOFA) criteria.</w:t>
      </w:r>
      <w:r>
        <w:rPr>
          <w:spacing w:val="1"/>
        </w:rPr>
        <w:t xml:space="preserve"> </w:t>
      </w:r>
      <w:r>
        <w:t>These steps enhance the model's accuracy in identifying patients at high risk of sepsis,</w:t>
      </w:r>
      <w:r>
        <w:rPr>
          <w:spacing w:val="-57"/>
        </w:rPr>
        <w:t xml:space="preserve"> </w:t>
      </w:r>
      <w:r>
        <w:t>enabling</w:t>
      </w:r>
      <w:r>
        <w:rPr>
          <w:spacing w:val="1"/>
        </w:rPr>
        <w:t xml:space="preserve"> </w:t>
      </w:r>
      <w:r>
        <w:t>timely</w:t>
      </w:r>
      <w:r>
        <w:rPr>
          <w:spacing w:val="2"/>
        </w:rPr>
        <w:t xml:space="preserve"> </w:t>
      </w:r>
      <w:r>
        <w:t>and</w:t>
      </w:r>
      <w:r>
        <w:rPr>
          <w:spacing w:val="-3"/>
        </w:rPr>
        <w:t xml:space="preserve"> </w:t>
      </w:r>
      <w:r>
        <w:t>targeted</w:t>
      </w:r>
      <w:r>
        <w:rPr>
          <w:spacing w:val="1"/>
        </w:rPr>
        <w:t xml:space="preserve"> </w:t>
      </w:r>
      <w:r>
        <w:t>interventions</w:t>
      </w:r>
      <w:r>
        <w:rPr>
          <w:spacing w:val="-6"/>
        </w:rPr>
        <w:t xml:space="preserve"> </w:t>
      </w:r>
      <w:r>
        <w:t>that</w:t>
      </w:r>
      <w:r>
        <w:rPr>
          <w:spacing w:val="2"/>
        </w:rPr>
        <w:t xml:space="preserve"> </w:t>
      </w:r>
      <w:r>
        <w:t>can</w:t>
      </w:r>
      <w:r>
        <w:rPr>
          <w:spacing w:val="-3"/>
        </w:rPr>
        <w:t xml:space="preserve"> </w:t>
      </w:r>
      <w:r>
        <w:t>be</w:t>
      </w:r>
      <w:r>
        <w:rPr>
          <w:spacing w:val="1"/>
        </w:rPr>
        <w:t xml:space="preserve"> </w:t>
      </w:r>
      <w:r>
        <w:t>life-saving.</w:t>
      </w:r>
    </w:p>
    <w:p w14:paraId="613CE870" w14:textId="77777777" w:rsidR="007E037B" w:rsidRDefault="007E037B">
      <w:pPr>
        <w:pStyle w:val="BodyText"/>
        <w:spacing w:before="1"/>
        <w:rPr>
          <w:sz w:val="36"/>
        </w:rPr>
      </w:pPr>
    </w:p>
    <w:p w14:paraId="78AE06FF" w14:textId="77777777" w:rsidR="007E037B" w:rsidRDefault="00755850">
      <w:pPr>
        <w:pStyle w:val="BodyText"/>
        <w:spacing w:before="1" w:line="360" w:lineRule="auto"/>
        <w:ind w:left="480" w:right="753"/>
        <w:jc w:val="both"/>
      </w:pPr>
      <w:r>
        <w:t>A dedicated website supports this dual approach by serving as a central hub for sepsis</w:t>
      </w:r>
      <w:r>
        <w:rPr>
          <w:spacing w:val="1"/>
        </w:rPr>
        <w:t xml:space="preserve"> </w:t>
      </w:r>
      <w:r>
        <w:t>education and the dissemination of the predictive model. It offers valuable resources,</w:t>
      </w:r>
      <w:r>
        <w:rPr>
          <w:spacing w:val="1"/>
        </w:rPr>
        <w:t xml:space="preserve"> </w:t>
      </w:r>
      <w:r>
        <w:t>including educational materials and guidelines for recognizing sepsis symptoms, and</w:t>
      </w:r>
      <w:r>
        <w:rPr>
          <w:spacing w:val="1"/>
        </w:rPr>
        <w:t xml:space="preserve"> </w:t>
      </w:r>
      <w:r>
        <w:t>provides</w:t>
      </w:r>
      <w:r>
        <w:rPr>
          <w:spacing w:val="-3"/>
        </w:rPr>
        <w:t xml:space="preserve"> </w:t>
      </w:r>
      <w:r>
        <w:t>healthcare professionals</w:t>
      </w:r>
      <w:r>
        <w:rPr>
          <w:spacing w:val="-2"/>
        </w:rPr>
        <w:t xml:space="preserve"> </w:t>
      </w:r>
      <w:r>
        <w:t>with access</w:t>
      </w:r>
      <w:r>
        <w:rPr>
          <w:spacing w:val="-1"/>
        </w:rPr>
        <w:t xml:space="preserve"> </w:t>
      </w:r>
      <w:r>
        <w:t>to the predictive</w:t>
      </w:r>
      <w:r>
        <w:rPr>
          <w:spacing w:val="-1"/>
        </w:rPr>
        <w:t xml:space="preserve"> </w:t>
      </w:r>
      <w:r>
        <w:t>model</w:t>
      </w:r>
      <w:r>
        <w:rPr>
          <w:spacing w:val="-4"/>
        </w:rPr>
        <w:t xml:space="preserve"> </w:t>
      </w:r>
      <w:r>
        <w:t>for</w:t>
      </w:r>
      <w:r>
        <w:rPr>
          <w:spacing w:val="-3"/>
        </w:rPr>
        <w:t xml:space="preserve"> </w:t>
      </w:r>
      <w:r>
        <w:t>clinical</w:t>
      </w:r>
      <w:r>
        <w:rPr>
          <w:spacing w:val="1"/>
        </w:rPr>
        <w:t xml:space="preserve"> </w:t>
      </w:r>
      <w:r>
        <w:t>use.</w:t>
      </w:r>
    </w:p>
    <w:p w14:paraId="474F5D92" w14:textId="77777777" w:rsidR="007E037B" w:rsidRDefault="007E037B">
      <w:pPr>
        <w:pStyle w:val="BodyText"/>
        <w:spacing w:before="11"/>
        <w:rPr>
          <w:sz w:val="35"/>
        </w:rPr>
      </w:pPr>
    </w:p>
    <w:p w14:paraId="4AC58A79" w14:textId="77777777" w:rsidR="007E037B" w:rsidRDefault="00755850">
      <w:pPr>
        <w:pStyle w:val="BodyText"/>
        <w:spacing w:line="360" w:lineRule="auto"/>
        <w:ind w:left="480" w:right="753"/>
        <w:jc w:val="both"/>
      </w:pPr>
      <w:r>
        <w:t>In</w:t>
      </w:r>
      <w:r>
        <w:rPr>
          <w:spacing w:val="-6"/>
        </w:rPr>
        <w:t xml:space="preserve"> </w:t>
      </w:r>
      <w:r>
        <w:t>summary,</w:t>
      </w:r>
      <w:r>
        <w:rPr>
          <w:spacing w:val="-7"/>
        </w:rPr>
        <w:t xml:space="preserve"> </w:t>
      </w:r>
      <w:r>
        <w:t>the</w:t>
      </w:r>
      <w:r>
        <w:rPr>
          <w:spacing w:val="-6"/>
        </w:rPr>
        <w:t xml:space="preserve"> </w:t>
      </w:r>
      <w:r>
        <w:t>"Accurate</w:t>
      </w:r>
      <w:r>
        <w:rPr>
          <w:spacing w:val="-10"/>
        </w:rPr>
        <w:t xml:space="preserve"> </w:t>
      </w:r>
      <w:r>
        <w:t>Prediction</w:t>
      </w:r>
      <w:r>
        <w:rPr>
          <w:spacing w:val="-9"/>
        </w:rPr>
        <w:t xml:space="preserve"> </w:t>
      </w:r>
      <w:r>
        <w:t>of</w:t>
      </w:r>
      <w:r>
        <w:rPr>
          <w:spacing w:val="-8"/>
        </w:rPr>
        <w:t xml:space="preserve"> </w:t>
      </w:r>
      <w:r>
        <w:t>Sepsis</w:t>
      </w:r>
      <w:r>
        <w:rPr>
          <w:spacing w:val="-7"/>
        </w:rPr>
        <w:t xml:space="preserve"> </w:t>
      </w:r>
      <w:r>
        <w:t>in</w:t>
      </w:r>
      <w:r>
        <w:rPr>
          <w:spacing w:val="-14"/>
        </w:rPr>
        <w:t xml:space="preserve"> </w:t>
      </w:r>
      <w:r>
        <w:t>ICU</w:t>
      </w:r>
      <w:r>
        <w:rPr>
          <w:spacing w:val="-6"/>
        </w:rPr>
        <w:t xml:space="preserve"> </w:t>
      </w:r>
      <w:r>
        <w:t>Patients"</w:t>
      </w:r>
      <w:r>
        <w:rPr>
          <w:spacing w:val="-7"/>
        </w:rPr>
        <w:t xml:space="preserve"> </w:t>
      </w:r>
      <w:r>
        <w:t>initiative</w:t>
      </w:r>
      <w:r>
        <w:rPr>
          <w:spacing w:val="-11"/>
        </w:rPr>
        <w:t xml:space="preserve"> </w:t>
      </w:r>
      <w:r>
        <w:t>aims</w:t>
      </w:r>
      <w:r>
        <w:rPr>
          <w:spacing w:val="-8"/>
        </w:rPr>
        <w:t xml:space="preserve"> </w:t>
      </w:r>
      <w:r>
        <w:t>to</w:t>
      </w:r>
      <w:r>
        <w:rPr>
          <w:spacing w:val="-14"/>
        </w:rPr>
        <w:t xml:space="preserve"> </w:t>
      </w:r>
      <w:r>
        <w:t>raise</w:t>
      </w:r>
      <w:r>
        <w:rPr>
          <w:spacing w:val="-57"/>
        </w:rPr>
        <w:t xml:space="preserve"> </w:t>
      </w:r>
      <w:r>
        <w:t>sepsis</w:t>
      </w:r>
      <w:r>
        <w:rPr>
          <w:spacing w:val="-3"/>
        </w:rPr>
        <w:t xml:space="preserve"> </w:t>
      </w:r>
      <w:r>
        <w:t>awareness,</w:t>
      </w:r>
      <w:r>
        <w:rPr>
          <w:spacing w:val="-4"/>
        </w:rPr>
        <w:t xml:space="preserve"> </w:t>
      </w:r>
      <w:r>
        <w:t>improve</w:t>
      </w:r>
      <w:r>
        <w:rPr>
          <w:spacing w:val="-7"/>
        </w:rPr>
        <w:t xml:space="preserve"> </w:t>
      </w:r>
      <w:r>
        <w:t>predictive</w:t>
      </w:r>
      <w:r>
        <w:rPr>
          <w:spacing w:val="-6"/>
        </w:rPr>
        <w:t xml:space="preserve"> </w:t>
      </w:r>
      <w:r>
        <w:t>capabilities,</w:t>
      </w:r>
      <w:r>
        <w:rPr>
          <w:spacing w:val="-9"/>
        </w:rPr>
        <w:t xml:space="preserve"> </w:t>
      </w:r>
      <w:r>
        <w:t>and</w:t>
      </w:r>
      <w:r>
        <w:rPr>
          <w:spacing w:val="-6"/>
        </w:rPr>
        <w:t xml:space="preserve"> </w:t>
      </w:r>
      <w:r>
        <w:t>support</w:t>
      </w:r>
      <w:r>
        <w:rPr>
          <w:spacing w:val="-4"/>
        </w:rPr>
        <w:t xml:space="preserve"> </w:t>
      </w:r>
      <w:r>
        <w:t>healthcare</w:t>
      </w:r>
      <w:r>
        <w:rPr>
          <w:spacing w:val="-7"/>
        </w:rPr>
        <w:t xml:space="preserve"> </w:t>
      </w:r>
      <w:r>
        <w:t>professionals</w:t>
      </w:r>
      <w:r>
        <w:rPr>
          <w:spacing w:val="-58"/>
        </w:rPr>
        <w:t xml:space="preserve"> </w:t>
      </w:r>
      <w:r>
        <w:t>and the public in combating sepsis, contributing to a healthier and more informed</w:t>
      </w:r>
      <w:r>
        <w:rPr>
          <w:spacing w:val="1"/>
        </w:rPr>
        <w:t xml:space="preserve"> </w:t>
      </w:r>
      <w:r>
        <w:t>future.</w:t>
      </w:r>
    </w:p>
    <w:p w14:paraId="175E1508" w14:textId="77777777" w:rsidR="007E037B" w:rsidRDefault="00755850">
      <w:pPr>
        <w:pStyle w:val="BodyText"/>
        <w:spacing w:before="1" w:line="360" w:lineRule="auto"/>
        <w:ind w:left="480" w:right="755"/>
        <w:jc w:val="both"/>
      </w:pPr>
      <w:r>
        <w:t>Keywords: Sepsis, Random Forest, Intensive care units (ICUs), Sequential Organ</w:t>
      </w:r>
      <w:r>
        <w:rPr>
          <w:spacing w:val="1"/>
        </w:rPr>
        <w:t xml:space="preserve"> </w:t>
      </w:r>
      <w:r>
        <w:t>Failure Assessment</w:t>
      </w:r>
      <w:r>
        <w:rPr>
          <w:spacing w:val="2"/>
        </w:rPr>
        <w:t xml:space="preserve"> </w:t>
      </w:r>
      <w:r>
        <w:t>(SOFA),</w:t>
      </w:r>
      <w:r>
        <w:rPr>
          <w:spacing w:val="4"/>
        </w:rPr>
        <w:t xml:space="preserve"> </w:t>
      </w:r>
      <w:r>
        <w:t>quick</w:t>
      </w:r>
      <w:r>
        <w:rPr>
          <w:spacing w:val="-4"/>
        </w:rPr>
        <w:t xml:space="preserve"> </w:t>
      </w:r>
      <w:r>
        <w:t>SOFA</w:t>
      </w:r>
      <w:r>
        <w:rPr>
          <w:spacing w:val="-3"/>
        </w:rPr>
        <w:t xml:space="preserve"> </w:t>
      </w:r>
      <w:r>
        <w:t>(qSOFA).</w:t>
      </w:r>
    </w:p>
    <w:p w14:paraId="0F599BEA" w14:textId="77777777" w:rsidR="007E037B" w:rsidRDefault="007E037B">
      <w:pPr>
        <w:spacing w:line="360" w:lineRule="auto"/>
        <w:jc w:val="both"/>
        <w:sectPr w:rsidR="007E037B">
          <w:pgSz w:w="11910" w:h="16840"/>
          <w:pgMar w:top="1360" w:right="680" w:bottom="1260" w:left="1680" w:header="0" w:footer="1061" w:gutter="0"/>
          <w:cols w:space="720"/>
        </w:sectPr>
      </w:pPr>
    </w:p>
    <w:tbl>
      <w:tblPr>
        <w:tblW w:w="0" w:type="auto"/>
        <w:tblInd w:w="812" w:type="dxa"/>
        <w:tblLayout w:type="fixed"/>
        <w:tblCellMar>
          <w:left w:w="0" w:type="dxa"/>
          <w:right w:w="0" w:type="dxa"/>
        </w:tblCellMar>
        <w:tblLook w:val="01E0" w:firstRow="1" w:lastRow="1" w:firstColumn="1" w:lastColumn="1" w:noHBand="0" w:noVBand="0"/>
      </w:tblPr>
      <w:tblGrid>
        <w:gridCol w:w="411"/>
        <w:gridCol w:w="800"/>
        <w:gridCol w:w="1291"/>
        <w:gridCol w:w="4173"/>
        <w:gridCol w:w="1399"/>
      </w:tblGrid>
      <w:tr w:rsidR="007E037B" w14:paraId="134DA6C2" w14:textId="77777777">
        <w:trPr>
          <w:trHeight w:val="697"/>
        </w:trPr>
        <w:tc>
          <w:tcPr>
            <w:tcW w:w="2502" w:type="dxa"/>
            <w:gridSpan w:val="3"/>
          </w:tcPr>
          <w:p w14:paraId="7BBF28D6" w14:textId="77777777" w:rsidR="007E037B" w:rsidRDefault="007E037B">
            <w:pPr>
              <w:pStyle w:val="TableParagraph"/>
              <w:rPr>
                <w:sz w:val="24"/>
              </w:rPr>
            </w:pPr>
          </w:p>
        </w:tc>
        <w:tc>
          <w:tcPr>
            <w:tcW w:w="4173" w:type="dxa"/>
          </w:tcPr>
          <w:p w14:paraId="6F8E88DC" w14:textId="7ABB0B9F" w:rsidR="007E037B" w:rsidRDefault="00755850">
            <w:pPr>
              <w:pStyle w:val="TableParagraph"/>
              <w:spacing w:line="354" w:lineRule="exact"/>
              <w:ind w:left="400"/>
              <w:rPr>
                <w:b/>
                <w:sz w:val="32"/>
              </w:rPr>
            </w:pPr>
            <w:r>
              <w:rPr>
                <w:b/>
                <w:sz w:val="32"/>
              </w:rPr>
              <w:t>CONTENTS</w:t>
            </w:r>
          </w:p>
        </w:tc>
        <w:tc>
          <w:tcPr>
            <w:tcW w:w="1399" w:type="dxa"/>
          </w:tcPr>
          <w:p w14:paraId="4A254826" w14:textId="77777777" w:rsidR="007E037B" w:rsidRDefault="007E037B">
            <w:pPr>
              <w:pStyle w:val="TableParagraph"/>
              <w:rPr>
                <w:sz w:val="24"/>
              </w:rPr>
            </w:pPr>
          </w:p>
        </w:tc>
      </w:tr>
      <w:tr w:rsidR="007E037B" w14:paraId="4F279455" w14:textId="77777777">
        <w:trPr>
          <w:trHeight w:val="651"/>
        </w:trPr>
        <w:tc>
          <w:tcPr>
            <w:tcW w:w="2502" w:type="dxa"/>
            <w:gridSpan w:val="3"/>
          </w:tcPr>
          <w:p w14:paraId="250328DC" w14:textId="77777777" w:rsidR="007E037B" w:rsidRDefault="007E037B">
            <w:pPr>
              <w:pStyle w:val="TableParagraph"/>
              <w:spacing w:before="6"/>
              <w:rPr>
                <w:sz w:val="28"/>
              </w:rPr>
            </w:pPr>
          </w:p>
          <w:p w14:paraId="0543453C" w14:textId="77777777" w:rsidR="007E037B" w:rsidRDefault="00755850">
            <w:pPr>
              <w:pStyle w:val="TableParagraph"/>
              <w:ind w:left="50"/>
              <w:rPr>
                <w:sz w:val="24"/>
              </w:rPr>
            </w:pPr>
            <w:r>
              <w:rPr>
                <w:sz w:val="24"/>
              </w:rPr>
              <w:t>Acknowledgement</w:t>
            </w:r>
          </w:p>
        </w:tc>
        <w:tc>
          <w:tcPr>
            <w:tcW w:w="4173" w:type="dxa"/>
          </w:tcPr>
          <w:p w14:paraId="00C3C2F3" w14:textId="77777777" w:rsidR="007E037B" w:rsidRDefault="007E037B">
            <w:pPr>
              <w:pStyle w:val="TableParagraph"/>
              <w:rPr>
                <w:sz w:val="24"/>
              </w:rPr>
            </w:pPr>
          </w:p>
        </w:tc>
        <w:tc>
          <w:tcPr>
            <w:tcW w:w="1399" w:type="dxa"/>
          </w:tcPr>
          <w:p w14:paraId="711AA7EF" w14:textId="77777777" w:rsidR="007E037B" w:rsidRDefault="007E037B">
            <w:pPr>
              <w:pStyle w:val="TableParagraph"/>
              <w:spacing w:before="6"/>
              <w:rPr>
                <w:sz w:val="28"/>
              </w:rPr>
            </w:pPr>
          </w:p>
          <w:p w14:paraId="26A97CDB" w14:textId="77777777" w:rsidR="007E037B" w:rsidRDefault="00755850">
            <w:pPr>
              <w:pStyle w:val="TableParagraph"/>
              <w:ind w:left="203"/>
              <w:rPr>
                <w:sz w:val="24"/>
              </w:rPr>
            </w:pPr>
            <w:r>
              <w:rPr>
                <w:sz w:val="24"/>
              </w:rPr>
              <w:t>III</w:t>
            </w:r>
          </w:p>
        </w:tc>
      </w:tr>
      <w:tr w:rsidR="007E037B" w14:paraId="4C415A48" w14:textId="77777777">
        <w:trPr>
          <w:trHeight w:val="357"/>
        </w:trPr>
        <w:tc>
          <w:tcPr>
            <w:tcW w:w="2502" w:type="dxa"/>
            <w:gridSpan w:val="3"/>
          </w:tcPr>
          <w:p w14:paraId="3C725240" w14:textId="77777777" w:rsidR="007E037B" w:rsidRDefault="00755850">
            <w:pPr>
              <w:pStyle w:val="TableParagraph"/>
              <w:spacing w:before="32"/>
              <w:ind w:left="50"/>
              <w:rPr>
                <w:sz w:val="24"/>
              </w:rPr>
            </w:pPr>
            <w:r>
              <w:rPr>
                <w:sz w:val="24"/>
              </w:rPr>
              <w:t>Abstract</w:t>
            </w:r>
          </w:p>
        </w:tc>
        <w:tc>
          <w:tcPr>
            <w:tcW w:w="4173" w:type="dxa"/>
          </w:tcPr>
          <w:p w14:paraId="08CA4522" w14:textId="77777777" w:rsidR="007E037B" w:rsidRDefault="007E037B">
            <w:pPr>
              <w:pStyle w:val="TableParagraph"/>
              <w:rPr>
                <w:sz w:val="24"/>
              </w:rPr>
            </w:pPr>
          </w:p>
        </w:tc>
        <w:tc>
          <w:tcPr>
            <w:tcW w:w="1399" w:type="dxa"/>
          </w:tcPr>
          <w:p w14:paraId="52CAE1B2" w14:textId="77777777" w:rsidR="007E037B" w:rsidRDefault="00755850">
            <w:pPr>
              <w:pStyle w:val="TableParagraph"/>
              <w:spacing w:before="32"/>
              <w:ind w:left="203"/>
              <w:rPr>
                <w:sz w:val="24"/>
              </w:rPr>
            </w:pPr>
            <w:r>
              <w:rPr>
                <w:sz w:val="24"/>
              </w:rPr>
              <w:t>IV</w:t>
            </w:r>
          </w:p>
        </w:tc>
      </w:tr>
      <w:tr w:rsidR="007E037B" w14:paraId="4B652931" w14:textId="77777777">
        <w:trPr>
          <w:trHeight w:val="360"/>
        </w:trPr>
        <w:tc>
          <w:tcPr>
            <w:tcW w:w="2502" w:type="dxa"/>
            <w:gridSpan w:val="3"/>
          </w:tcPr>
          <w:p w14:paraId="02315639" w14:textId="77777777" w:rsidR="007E037B" w:rsidRDefault="00755850">
            <w:pPr>
              <w:pStyle w:val="TableParagraph"/>
              <w:spacing w:before="34"/>
              <w:ind w:left="50"/>
              <w:rPr>
                <w:sz w:val="24"/>
              </w:rPr>
            </w:pPr>
            <w:r>
              <w:rPr>
                <w:sz w:val="24"/>
              </w:rPr>
              <w:t>List of</w:t>
            </w:r>
            <w:r>
              <w:rPr>
                <w:spacing w:val="1"/>
                <w:sz w:val="24"/>
              </w:rPr>
              <w:t xml:space="preserve"> </w:t>
            </w:r>
            <w:r>
              <w:rPr>
                <w:sz w:val="24"/>
              </w:rPr>
              <w:t>Abbreviations</w:t>
            </w:r>
          </w:p>
        </w:tc>
        <w:tc>
          <w:tcPr>
            <w:tcW w:w="4173" w:type="dxa"/>
          </w:tcPr>
          <w:p w14:paraId="39C588EC" w14:textId="77777777" w:rsidR="007E037B" w:rsidRDefault="007E037B">
            <w:pPr>
              <w:pStyle w:val="TableParagraph"/>
              <w:rPr>
                <w:sz w:val="24"/>
              </w:rPr>
            </w:pPr>
          </w:p>
        </w:tc>
        <w:tc>
          <w:tcPr>
            <w:tcW w:w="1399" w:type="dxa"/>
          </w:tcPr>
          <w:p w14:paraId="6A2292C3" w14:textId="77777777" w:rsidR="007E037B" w:rsidRDefault="00755850">
            <w:pPr>
              <w:pStyle w:val="TableParagraph"/>
              <w:spacing w:before="34"/>
              <w:ind w:left="203"/>
              <w:rPr>
                <w:sz w:val="24"/>
              </w:rPr>
            </w:pPr>
            <w:r>
              <w:rPr>
                <w:w w:val="99"/>
                <w:sz w:val="24"/>
              </w:rPr>
              <w:t>V</w:t>
            </w:r>
          </w:p>
        </w:tc>
      </w:tr>
      <w:tr w:rsidR="007E037B" w14:paraId="6C175060" w14:textId="77777777">
        <w:trPr>
          <w:trHeight w:val="360"/>
        </w:trPr>
        <w:tc>
          <w:tcPr>
            <w:tcW w:w="2502" w:type="dxa"/>
            <w:gridSpan w:val="3"/>
          </w:tcPr>
          <w:p w14:paraId="02EA1B4A" w14:textId="77777777" w:rsidR="007E037B" w:rsidRDefault="00755850">
            <w:pPr>
              <w:pStyle w:val="TableParagraph"/>
              <w:spacing w:before="34"/>
              <w:ind w:left="50"/>
              <w:rPr>
                <w:sz w:val="24"/>
              </w:rPr>
            </w:pPr>
            <w:r>
              <w:rPr>
                <w:sz w:val="24"/>
              </w:rPr>
              <w:t>List of</w:t>
            </w:r>
            <w:r>
              <w:rPr>
                <w:spacing w:val="1"/>
                <w:sz w:val="24"/>
              </w:rPr>
              <w:t xml:space="preserve"> </w:t>
            </w:r>
            <w:r>
              <w:rPr>
                <w:sz w:val="24"/>
              </w:rPr>
              <w:t>Figures</w:t>
            </w:r>
          </w:p>
        </w:tc>
        <w:tc>
          <w:tcPr>
            <w:tcW w:w="4173" w:type="dxa"/>
          </w:tcPr>
          <w:p w14:paraId="6A259B3B" w14:textId="77777777" w:rsidR="007E037B" w:rsidRDefault="007E037B">
            <w:pPr>
              <w:pStyle w:val="TableParagraph"/>
              <w:rPr>
                <w:sz w:val="24"/>
              </w:rPr>
            </w:pPr>
          </w:p>
        </w:tc>
        <w:tc>
          <w:tcPr>
            <w:tcW w:w="1399" w:type="dxa"/>
          </w:tcPr>
          <w:p w14:paraId="3FC10CDD" w14:textId="77777777" w:rsidR="007E037B" w:rsidRDefault="00755850">
            <w:pPr>
              <w:pStyle w:val="TableParagraph"/>
              <w:spacing w:before="34"/>
              <w:ind w:left="203"/>
              <w:rPr>
                <w:sz w:val="24"/>
              </w:rPr>
            </w:pPr>
            <w:r>
              <w:rPr>
                <w:sz w:val="24"/>
              </w:rPr>
              <w:t>VI</w:t>
            </w:r>
          </w:p>
        </w:tc>
      </w:tr>
      <w:tr w:rsidR="007E037B" w14:paraId="0ACECC60" w14:textId="77777777">
        <w:trPr>
          <w:trHeight w:val="360"/>
        </w:trPr>
        <w:tc>
          <w:tcPr>
            <w:tcW w:w="2502" w:type="dxa"/>
            <w:gridSpan w:val="3"/>
          </w:tcPr>
          <w:p w14:paraId="557367C3" w14:textId="77777777" w:rsidR="007E037B" w:rsidRDefault="00755850">
            <w:pPr>
              <w:pStyle w:val="TableParagraph"/>
              <w:spacing w:before="34"/>
              <w:ind w:left="50"/>
              <w:rPr>
                <w:sz w:val="24"/>
              </w:rPr>
            </w:pPr>
            <w:r>
              <w:rPr>
                <w:sz w:val="24"/>
              </w:rPr>
              <w:t>List of</w:t>
            </w:r>
            <w:r>
              <w:rPr>
                <w:spacing w:val="1"/>
                <w:sz w:val="24"/>
              </w:rPr>
              <w:t xml:space="preserve"> </w:t>
            </w:r>
            <w:r>
              <w:rPr>
                <w:sz w:val="24"/>
              </w:rPr>
              <w:t>Graphs</w:t>
            </w:r>
          </w:p>
        </w:tc>
        <w:tc>
          <w:tcPr>
            <w:tcW w:w="4173" w:type="dxa"/>
          </w:tcPr>
          <w:p w14:paraId="47608B77" w14:textId="77777777" w:rsidR="007E037B" w:rsidRDefault="007E037B">
            <w:pPr>
              <w:pStyle w:val="TableParagraph"/>
              <w:rPr>
                <w:sz w:val="24"/>
              </w:rPr>
            </w:pPr>
          </w:p>
        </w:tc>
        <w:tc>
          <w:tcPr>
            <w:tcW w:w="1399" w:type="dxa"/>
          </w:tcPr>
          <w:p w14:paraId="5DD33616" w14:textId="77777777" w:rsidR="007E037B" w:rsidRDefault="00755850">
            <w:pPr>
              <w:pStyle w:val="TableParagraph"/>
              <w:spacing w:before="34"/>
              <w:ind w:left="203"/>
              <w:rPr>
                <w:sz w:val="24"/>
              </w:rPr>
            </w:pPr>
            <w:r>
              <w:rPr>
                <w:sz w:val="24"/>
              </w:rPr>
              <w:t>VII</w:t>
            </w:r>
          </w:p>
        </w:tc>
      </w:tr>
      <w:tr w:rsidR="007E037B" w14:paraId="74ACCAA8" w14:textId="77777777">
        <w:trPr>
          <w:trHeight w:val="636"/>
        </w:trPr>
        <w:tc>
          <w:tcPr>
            <w:tcW w:w="2502" w:type="dxa"/>
            <w:gridSpan w:val="3"/>
          </w:tcPr>
          <w:p w14:paraId="3A83454F" w14:textId="77777777" w:rsidR="007E037B" w:rsidRDefault="00755850">
            <w:pPr>
              <w:pStyle w:val="TableParagraph"/>
              <w:spacing w:before="35"/>
              <w:ind w:left="50"/>
              <w:rPr>
                <w:sz w:val="24"/>
              </w:rPr>
            </w:pPr>
            <w:r>
              <w:rPr>
                <w:sz w:val="24"/>
              </w:rPr>
              <w:t>List of</w:t>
            </w:r>
            <w:r>
              <w:rPr>
                <w:spacing w:val="1"/>
                <w:sz w:val="24"/>
              </w:rPr>
              <w:t xml:space="preserve"> </w:t>
            </w:r>
            <w:r>
              <w:rPr>
                <w:sz w:val="24"/>
              </w:rPr>
              <w:t>Tables</w:t>
            </w:r>
          </w:p>
        </w:tc>
        <w:tc>
          <w:tcPr>
            <w:tcW w:w="4173" w:type="dxa"/>
          </w:tcPr>
          <w:p w14:paraId="5906B7A6" w14:textId="77777777" w:rsidR="007E037B" w:rsidRDefault="007E037B">
            <w:pPr>
              <w:pStyle w:val="TableParagraph"/>
              <w:rPr>
                <w:sz w:val="24"/>
              </w:rPr>
            </w:pPr>
          </w:p>
        </w:tc>
        <w:tc>
          <w:tcPr>
            <w:tcW w:w="1399" w:type="dxa"/>
          </w:tcPr>
          <w:p w14:paraId="71C02DDF" w14:textId="77777777" w:rsidR="007E037B" w:rsidRDefault="00755850">
            <w:pPr>
              <w:pStyle w:val="TableParagraph"/>
              <w:spacing w:before="35"/>
              <w:ind w:left="203"/>
              <w:rPr>
                <w:sz w:val="24"/>
              </w:rPr>
            </w:pPr>
            <w:r>
              <w:rPr>
                <w:sz w:val="24"/>
              </w:rPr>
              <w:t>VIII</w:t>
            </w:r>
          </w:p>
        </w:tc>
      </w:tr>
      <w:tr w:rsidR="007E037B" w14:paraId="605955CC" w14:textId="77777777">
        <w:trPr>
          <w:trHeight w:val="588"/>
        </w:trPr>
        <w:tc>
          <w:tcPr>
            <w:tcW w:w="2502" w:type="dxa"/>
            <w:gridSpan w:val="3"/>
          </w:tcPr>
          <w:p w14:paraId="23E7789B" w14:textId="77777777" w:rsidR="007E037B" w:rsidRDefault="007E037B">
            <w:pPr>
              <w:pStyle w:val="TableParagraph"/>
              <w:rPr>
                <w:sz w:val="27"/>
              </w:rPr>
            </w:pPr>
          </w:p>
          <w:p w14:paraId="020AA99B" w14:textId="77777777" w:rsidR="007E037B" w:rsidRDefault="00755850">
            <w:pPr>
              <w:pStyle w:val="TableParagraph"/>
              <w:spacing w:line="258" w:lineRule="exact"/>
              <w:ind w:left="50"/>
              <w:rPr>
                <w:b/>
                <w:sz w:val="24"/>
              </w:rPr>
            </w:pPr>
            <w:r>
              <w:rPr>
                <w:b/>
                <w:sz w:val="24"/>
              </w:rPr>
              <w:t>Sr.</w:t>
            </w:r>
            <w:r>
              <w:rPr>
                <w:b/>
                <w:spacing w:val="3"/>
                <w:sz w:val="24"/>
              </w:rPr>
              <w:t xml:space="preserve"> </w:t>
            </w:r>
            <w:r>
              <w:rPr>
                <w:b/>
                <w:sz w:val="24"/>
              </w:rPr>
              <w:t>No.</w:t>
            </w:r>
          </w:p>
        </w:tc>
        <w:tc>
          <w:tcPr>
            <w:tcW w:w="4173" w:type="dxa"/>
          </w:tcPr>
          <w:p w14:paraId="6E1943DF" w14:textId="77777777" w:rsidR="007E037B" w:rsidRDefault="007E037B">
            <w:pPr>
              <w:pStyle w:val="TableParagraph"/>
              <w:rPr>
                <w:sz w:val="27"/>
              </w:rPr>
            </w:pPr>
          </w:p>
          <w:p w14:paraId="5A4DB46E" w14:textId="77777777" w:rsidR="007E037B" w:rsidRDefault="00755850">
            <w:pPr>
              <w:pStyle w:val="TableParagraph"/>
              <w:spacing w:line="258" w:lineRule="exact"/>
              <w:ind w:left="1283"/>
              <w:rPr>
                <w:b/>
                <w:sz w:val="24"/>
              </w:rPr>
            </w:pPr>
            <w:r>
              <w:rPr>
                <w:b/>
                <w:sz w:val="24"/>
              </w:rPr>
              <w:t>Chapter</w:t>
            </w:r>
          </w:p>
        </w:tc>
        <w:tc>
          <w:tcPr>
            <w:tcW w:w="1399" w:type="dxa"/>
          </w:tcPr>
          <w:p w14:paraId="720FB873" w14:textId="77777777" w:rsidR="007E037B" w:rsidRDefault="007E037B">
            <w:pPr>
              <w:pStyle w:val="TableParagraph"/>
              <w:rPr>
                <w:sz w:val="27"/>
              </w:rPr>
            </w:pPr>
          </w:p>
          <w:p w14:paraId="60240179" w14:textId="77777777" w:rsidR="007E037B" w:rsidRDefault="00755850">
            <w:pPr>
              <w:pStyle w:val="TableParagraph"/>
              <w:spacing w:line="258" w:lineRule="exact"/>
              <w:ind w:left="443"/>
              <w:rPr>
                <w:b/>
                <w:sz w:val="24"/>
              </w:rPr>
            </w:pPr>
            <w:r>
              <w:rPr>
                <w:b/>
                <w:sz w:val="24"/>
              </w:rPr>
              <w:t>Page</w:t>
            </w:r>
            <w:r>
              <w:rPr>
                <w:b/>
                <w:spacing w:val="1"/>
                <w:sz w:val="24"/>
              </w:rPr>
              <w:t xml:space="preserve"> </w:t>
            </w:r>
            <w:r>
              <w:rPr>
                <w:b/>
                <w:sz w:val="24"/>
              </w:rPr>
              <w:t>No.</w:t>
            </w:r>
          </w:p>
        </w:tc>
      </w:tr>
      <w:tr w:rsidR="007E037B" w14:paraId="03F6859C" w14:textId="77777777">
        <w:trPr>
          <w:trHeight w:val="491"/>
        </w:trPr>
        <w:tc>
          <w:tcPr>
            <w:tcW w:w="411" w:type="dxa"/>
          </w:tcPr>
          <w:p w14:paraId="5E3D60F4" w14:textId="77777777" w:rsidR="007E037B" w:rsidRDefault="00755850">
            <w:pPr>
              <w:pStyle w:val="TableParagraph"/>
              <w:spacing w:before="139"/>
              <w:ind w:left="50"/>
              <w:rPr>
                <w:b/>
                <w:sz w:val="24"/>
              </w:rPr>
            </w:pPr>
            <w:r>
              <w:rPr>
                <w:b/>
                <w:sz w:val="24"/>
              </w:rPr>
              <w:t>1.</w:t>
            </w:r>
          </w:p>
        </w:tc>
        <w:tc>
          <w:tcPr>
            <w:tcW w:w="800" w:type="dxa"/>
          </w:tcPr>
          <w:p w14:paraId="73BD556B" w14:textId="77777777" w:rsidR="007E037B" w:rsidRDefault="007E037B">
            <w:pPr>
              <w:pStyle w:val="TableParagraph"/>
              <w:rPr>
                <w:sz w:val="24"/>
              </w:rPr>
            </w:pPr>
          </w:p>
        </w:tc>
        <w:tc>
          <w:tcPr>
            <w:tcW w:w="5464" w:type="dxa"/>
            <w:gridSpan w:val="2"/>
          </w:tcPr>
          <w:p w14:paraId="4182CF79" w14:textId="77777777" w:rsidR="007E037B" w:rsidRDefault="00755850">
            <w:pPr>
              <w:pStyle w:val="TableParagraph"/>
              <w:spacing w:before="139"/>
              <w:ind w:left="317"/>
              <w:rPr>
                <w:b/>
                <w:sz w:val="24"/>
              </w:rPr>
            </w:pPr>
            <w:r>
              <w:rPr>
                <w:b/>
                <w:sz w:val="24"/>
              </w:rPr>
              <w:t>Introduction</w:t>
            </w:r>
            <w:r>
              <w:rPr>
                <w:b/>
                <w:spacing w:val="-3"/>
                <w:sz w:val="24"/>
              </w:rPr>
              <w:t xml:space="preserve"> </w:t>
            </w:r>
            <w:r>
              <w:rPr>
                <w:b/>
                <w:sz w:val="24"/>
              </w:rPr>
              <w:t>to</w:t>
            </w:r>
            <w:r>
              <w:rPr>
                <w:b/>
                <w:spacing w:val="-1"/>
                <w:sz w:val="24"/>
              </w:rPr>
              <w:t xml:space="preserve"> </w:t>
            </w:r>
            <w:r>
              <w:rPr>
                <w:b/>
                <w:sz w:val="24"/>
              </w:rPr>
              <w:t>Project</w:t>
            </w:r>
          </w:p>
        </w:tc>
        <w:tc>
          <w:tcPr>
            <w:tcW w:w="1399" w:type="dxa"/>
          </w:tcPr>
          <w:p w14:paraId="525E3A7C" w14:textId="77777777" w:rsidR="007E037B" w:rsidRDefault="00755850">
            <w:pPr>
              <w:pStyle w:val="TableParagraph"/>
              <w:spacing w:before="139"/>
              <w:ind w:left="443"/>
              <w:rPr>
                <w:sz w:val="24"/>
              </w:rPr>
            </w:pPr>
            <w:r>
              <w:rPr>
                <w:sz w:val="24"/>
              </w:rPr>
              <w:t>1-5</w:t>
            </w:r>
          </w:p>
        </w:tc>
      </w:tr>
      <w:tr w:rsidR="007E037B" w14:paraId="1DAC7244" w14:textId="77777777">
        <w:trPr>
          <w:trHeight w:val="413"/>
        </w:trPr>
        <w:tc>
          <w:tcPr>
            <w:tcW w:w="411" w:type="dxa"/>
          </w:tcPr>
          <w:p w14:paraId="23706DFE" w14:textId="77777777" w:rsidR="007E037B" w:rsidRDefault="007E037B">
            <w:pPr>
              <w:pStyle w:val="TableParagraph"/>
              <w:rPr>
                <w:sz w:val="24"/>
              </w:rPr>
            </w:pPr>
          </w:p>
        </w:tc>
        <w:tc>
          <w:tcPr>
            <w:tcW w:w="800" w:type="dxa"/>
          </w:tcPr>
          <w:p w14:paraId="2B386538" w14:textId="77777777" w:rsidR="007E037B" w:rsidRDefault="00755850">
            <w:pPr>
              <w:pStyle w:val="TableParagraph"/>
              <w:spacing w:before="61"/>
              <w:ind w:left="181"/>
              <w:rPr>
                <w:sz w:val="24"/>
              </w:rPr>
            </w:pPr>
            <w:r>
              <w:rPr>
                <w:sz w:val="24"/>
              </w:rPr>
              <w:t>1.1</w:t>
            </w:r>
          </w:p>
        </w:tc>
        <w:tc>
          <w:tcPr>
            <w:tcW w:w="5464" w:type="dxa"/>
            <w:gridSpan w:val="2"/>
          </w:tcPr>
          <w:p w14:paraId="2D8FD4CF" w14:textId="77777777" w:rsidR="007E037B" w:rsidRDefault="00755850">
            <w:pPr>
              <w:pStyle w:val="TableParagraph"/>
              <w:spacing w:before="61"/>
              <w:ind w:left="317"/>
              <w:rPr>
                <w:sz w:val="24"/>
              </w:rPr>
            </w:pPr>
            <w:r>
              <w:rPr>
                <w:sz w:val="24"/>
              </w:rPr>
              <w:t>Introduction to</w:t>
            </w:r>
            <w:r>
              <w:rPr>
                <w:spacing w:val="-4"/>
                <w:sz w:val="24"/>
              </w:rPr>
              <w:t xml:space="preserve"> </w:t>
            </w:r>
            <w:r>
              <w:rPr>
                <w:sz w:val="24"/>
              </w:rPr>
              <w:t>Project</w:t>
            </w:r>
          </w:p>
        </w:tc>
        <w:tc>
          <w:tcPr>
            <w:tcW w:w="1399" w:type="dxa"/>
          </w:tcPr>
          <w:p w14:paraId="01E3DD46" w14:textId="77777777" w:rsidR="007E037B" w:rsidRDefault="00755850">
            <w:pPr>
              <w:pStyle w:val="TableParagraph"/>
              <w:spacing w:before="61"/>
              <w:ind w:left="443"/>
              <w:rPr>
                <w:sz w:val="24"/>
              </w:rPr>
            </w:pPr>
            <w:r>
              <w:rPr>
                <w:sz w:val="24"/>
              </w:rPr>
              <w:t>1-2</w:t>
            </w:r>
          </w:p>
        </w:tc>
      </w:tr>
      <w:tr w:rsidR="007E037B" w14:paraId="3B918A5C" w14:textId="77777777">
        <w:trPr>
          <w:trHeight w:val="412"/>
        </w:trPr>
        <w:tc>
          <w:tcPr>
            <w:tcW w:w="411" w:type="dxa"/>
          </w:tcPr>
          <w:p w14:paraId="7BA85825" w14:textId="77777777" w:rsidR="007E037B" w:rsidRDefault="007E037B">
            <w:pPr>
              <w:pStyle w:val="TableParagraph"/>
              <w:rPr>
                <w:sz w:val="24"/>
              </w:rPr>
            </w:pPr>
          </w:p>
        </w:tc>
        <w:tc>
          <w:tcPr>
            <w:tcW w:w="800" w:type="dxa"/>
          </w:tcPr>
          <w:p w14:paraId="044A7230" w14:textId="77777777" w:rsidR="007E037B" w:rsidRDefault="00755850">
            <w:pPr>
              <w:pStyle w:val="TableParagraph"/>
              <w:spacing w:before="61"/>
              <w:ind w:left="181"/>
              <w:rPr>
                <w:sz w:val="24"/>
              </w:rPr>
            </w:pPr>
            <w:r>
              <w:rPr>
                <w:sz w:val="24"/>
              </w:rPr>
              <w:t>1.2</w:t>
            </w:r>
          </w:p>
        </w:tc>
        <w:tc>
          <w:tcPr>
            <w:tcW w:w="5464" w:type="dxa"/>
            <w:gridSpan w:val="2"/>
          </w:tcPr>
          <w:p w14:paraId="370B60E6" w14:textId="77777777" w:rsidR="007E037B" w:rsidRDefault="00755850">
            <w:pPr>
              <w:pStyle w:val="TableParagraph"/>
              <w:spacing w:before="61"/>
              <w:ind w:left="317"/>
              <w:rPr>
                <w:sz w:val="24"/>
              </w:rPr>
            </w:pPr>
            <w:r>
              <w:rPr>
                <w:sz w:val="24"/>
              </w:rPr>
              <w:t>Aims</w:t>
            </w:r>
            <w:r>
              <w:rPr>
                <w:spacing w:val="-2"/>
                <w:sz w:val="24"/>
              </w:rPr>
              <w:t xml:space="preserve"> </w:t>
            </w:r>
            <w:r>
              <w:rPr>
                <w:sz w:val="24"/>
              </w:rPr>
              <w:t>/</w:t>
            </w:r>
            <w:r>
              <w:rPr>
                <w:spacing w:val="2"/>
                <w:sz w:val="24"/>
              </w:rPr>
              <w:t xml:space="preserve"> </w:t>
            </w:r>
            <w:r>
              <w:rPr>
                <w:sz w:val="24"/>
              </w:rPr>
              <w:t>Motivation</w:t>
            </w:r>
            <w:r>
              <w:rPr>
                <w:spacing w:val="1"/>
                <w:sz w:val="24"/>
              </w:rPr>
              <w:t xml:space="preserve"> </w:t>
            </w:r>
            <w:r>
              <w:rPr>
                <w:sz w:val="24"/>
              </w:rPr>
              <w:t>behind</w:t>
            </w:r>
            <w:r>
              <w:rPr>
                <w:spacing w:val="-2"/>
                <w:sz w:val="24"/>
              </w:rPr>
              <w:t xml:space="preserve"> </w:t>
            </w:r>
            <w:r>
              <w:rPr>
                <w:sz w:val="24"/>
              </w:rPr>
              <w:t>Project</w:t>
            </w:r>
          </w:p>
        </w:tc>
        <w:tc>
          <w:tcPr>
            <w:tcW w:w="1399" w:type="dxa"/>
          </w:tcPr>
          <w:p w14:paraId="4A9119A4" w14:textId="77777777" w:rsidR="007E037B" w:rsidRDefault="00755850">
            <w:pPr>
              <w:pStyle w:val="TableParagraph"/>
              <w:spacing w:before="61"/>
              <w:ind w:left="443"/>
              <w:rPr>
                <w:sz w:val="24"/>
              </w:rPr>
            </w:pPr>
            <w:r>
              <w:rPr>
                <w:sz w:val="24"/>
              </w:rPr>
              <w:t>2</w:t>
            </w:r>
          </w:p>
        </w:tc>
      </w:tr>
      <w:tr w:rsidR="007E037B" w14:paraId="28E9FA26" w14:textId="77777777">
        <w:trPr>
          <w:trHeight w:val="415"/>
        </w:trPr>
        <w:tc>
          <w:tcPr>
            <w:tcW w:w="411" w:type="dxa"/>
          </w:tcPr>
          <w:p w14:paraId="5975C6D5" w14:textId="77777777" w:rsidR="007E037B" w:rsidRDefault="007E037B">
            <w:pPr>
              <w:pStyle w:val="TableParagraph"/>
              <w:rPr>
                <w:sz w:val="24"/>
              </w:rPr>
            </w:pPr>
          </w:p>
        </w:tc>
        <w:tc>
          <w:tcPr>
            <w:tcW w:w="800" w:type="dxa"/>
          </w:tcPr>
          <w:p w14:paraId="1659CA4C" w14:textId="77777777" w:rsidR="007E037B" w:rsidRDefault="00755850">
            <w:pPr>
              <w:pStyle w:val="TableParagraph"/>
              <w:spacing w:before="61"/>
              <w:ind w:left="181"/>
              <w:rPr>
                <w:sz w:val="24"/>
              </w:rPr>
            </w:pPr>
            <w:r>
              <w:rPr>
                <w:sz w:val="24"/>
              </w:rPr>
              <w:t>1.3</w:t>
            </w:r>
          </w:p>
        </w:tc>
        <w:tc>
          <w:tcPr>
            <w:tcW w:w="5464" w:type="dxa"/>
            <w:gridSpan w:val="2"/>
          </w:tcPr>
          <w:p w14:paraId="0DB29530" w14:textId="77777777" w:rsidR="007E037B" w:rsidRDefault="00755850">
            <w:pPr>
              <w:pStyle w:val="TableParagraph"/>
              <w:spacing w:before="61"/>
              <w:ind w:left="317"/>
              <w:rPr>
                <w:sz w:val="24"/>
              </w:rPr>
            </w:pPr>
            <w:r>
              <w:rPr>
                <w:sz w:val="24"/>
              </w:rPr>
              <w:t>Overview of</w:t>
            </w:r>
            <w:r>
              <w:rPr>
                <w:spacing w:val="2"/>
                <w:sz w:val="24"/>
              </w:rPr>
              <w:t xml:space="preserve"> </w:t>
            </w:r>
            <w:r>
              <w:rPr>
                <w:sz w:val="24"/>
              </w:rPr>
              <w:t>the</w:t>
            </w:r>
            <w:r>
              <w:rPr>
                <w:spacing w:val="-4"/>
                <w:sz w:val="24"/>
              </w:rPr>
              <w:t xml:space="preserve"> </w:t>
            </w:r>
            <w:r>
              <w:rPr>
                <w:sz w:val="24"/>
              </w:rPr>
              <w:t>Project</w:t>
            </w:r>
          </w:p>
        </w:tc>
        <w:tc>
          <w:tcPr>
            <w:tcW w:w="1399" w:type="dxa"/>
          </w:tcPr>
          <w:p w14:paraId="1712022B" w14:textId="77777777" w:rsidR="007E037B" w:rsidRDefault="00755850">
            <w:pPr>
              <w:pStyle w:val="TableParagraph"/>
              <w:spacing w:before="61"/>
              <w:ind w:left="443"/>
              <w:rPr>
                <w:sz w:val="24"/>
              </w:rPr>
            </w:pPr>
            <w:r>
              <w:rPr>
                <w:sz w:val="24"/>
              </w:rPr>
              <w:t>3</w:t>
            </w:r>
          </w:p>
        </w:tc>
      </w:tr>
      <w:tr w:rsidR="007E037B" w14:paraId="11E83461" w14:textId="77777777">
        <w:trPr>
          <w:trHeight w:val="415"/>
        </w:trPr>
        <w:tc>
          <w:tcPr>
            <w:tcW w:w="411" w:type="dxa"/>
          </w:tcPr>
          <w:p w14:paraId="332E4511" w14:textId="77777777" w:rsidR="007E037B" w:rsidRDefault="007E037B">
            <w:pPr>
              <w:pStyle w:val="TableParagraph"/>
              <w:rPr>
                <w:sz w:val="24"/>
              </w:rPr>
            </w:pPr>
          </w:p>
        </w:tc>
        <w:tc>
          <w:tcPr>
            <w:tcW w:w="800" w:type="dxa"/>
          </w:tcPr>
          <w:p w14:paraId="111C7F09" w14:textId="77777777" w:rsidR="007E037B" w:rsidRDefault="00755850">
            <w:pPr>
              <w:pStyle w:val="TableParagraph"/>
              <w:spacing w:before="63"/>
              <w:ind w:left="181"/>
              <w:rPr>
                <w:sz w:val="24"/>
              </w:rPr>
            </w:pPr>
            <w:r>
              <w:rPr>
                <w:sz w:val="24"/>
              </w:rPr>
              <w:t>1.4</w:t>
            </w:r>
          </w:p>
        </w:tc>
        <w:tc>
          <w:tcPr>
            <w:tcW w:w="5464" w:type="dxa"/>
            <w:gridSpan w:val="2"/>
          </w:tcPr>
          <w:p w14:paraId="0D42384A" w14:textId="77777777" w:rsidR="007E037B" w:rsidRDefault="00755850">
            <w:pPr>
              <w:pStyle w:val="TableParagraph"/>
              <w:spacing w:before="63"/>
              <w:ind w:left="317"/>
              <w:rPr>
                <w:sz w:val="24"/>
              </w:rPr>
            </w:pPr>
            <w:r>
              <w:rPr>
                <w:sz w:val="24"/>
              </w:rPr>
              <w:t>Need</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Project</w:t>
            </w:r>
          </w:p>
        </w:tc>
        <w:tc>
          <w:tcPr>
            <w:tcW w:w="1399" w:type="dxa"/>
          </w:tcPr>
          <w:p w14:paraId="40763551" w14:textId="77777777" w:rsidR="007E037B" w:rsidRDefault="00755850">
            <w:pPr>
              <w:pStyle w:val="TableParagraph"/>
              <w:spacing w:before="63"/>
              <w:ind w:left="443"/>
              <w:rPr>
                <w:sz w:val="24"/>
              </w:rPr>
            </w:pPr>
            <w:r>
              <w:rPr>
                <w:sz w:val="24"/>
              </w:rPr>
              <w:t>3-4</w:t>
            </w:r>
          </w:p>
        </w:tc>
      </w:tr>
      <w:tr w:rsidR="007E037B" w14:paraId="40950A62" w14:textId="77777777">
        <w:trPr>
          <w:trHeight w:val="413"/>
        </w:trPr>
        <w:tc>
          <w:tcPr>
            <w:tcW w:w="411" w:type="dxa"/>
          </w:tcPr>
          <w:p w14:paraId="142E1973" w14:textId="77777777" w:rsidR="007E037B" w:rsidRDefault="007E037B">
            <w:pPr>
              <w:pStyle w:val="TableParagraph"/>
              <w:rPr>
                <w:sz w:val="24"/>
              </w:rPr>
            </w:pPr>
          </w:p>
        </w:tc>
        <w:tc>
          <w:tcPr>
            <w:tcW w:w="800" w:type="dxa"/>
          </w:tcPr>
          <w:p w14:paraId="47930AB2" w14:textId="77777777" w:rsidR="007E037B" w:rsidRDefault="00755850">
            <w:pPr>
              <w:pStyle w:val="TableParagraph"/>
              <w:spacing w:before="61"/>
              <w:ind w:left="181"/>
              <w:rPr>
                <w:sz w:val="24"/>
              </w:rPr>
            </w:pPr>
            <w:r>
              <w:rPr>
                <w:sz w:val="24"/>
              </w:rPr>
              <w:t>1.5</w:t>
            </w:r>
          </w:p>
        </w:tc>
        <w:tc>
          <w:tcPr>
            <w:tcW w:w="5464" w:type="dxa"/>
            <w:gridSpan w:val="2"/>
          </w:tcPr>
          <w:p w14:paraId="6F0E3829" w14:textId="77777777" w:rsidR="007E037B" w:rsidRDefault="00755850">
            <w:pPr>
              <w:pStyle w:val="TableParagraph"/>
              <w:spacing w:before="61"/>
              <w:ind w:left="317"/>
              <w:rPr>
                <w:sz w:val="24"/>
              </w:rPr>
            </w:pPr>
            <w:r>
              <w:rPr>
                <w:sz w:val="24"/>
              </w:rPr>
              <w:t>Organization</w:t>
            </w:r>
            <w:r>
              <w:rPr>
                <w:spacing w:val="1"/>
                <w:sz w:val="24"/>
              </w:rPr>
              <w:t xml:space="preserve"> </w:t>
            </w:r>
            <w:r>
              <w:rPr>
                <w:sz w:val="24"/>
              </w:rPr>
              <w:t>of</w:t>
            </w:r>
            <w:r>
              <w:rPr>
                <w:spacing w:val="-1"/>
                <w:sz w:val="24"/>
              </w:rPr>
              <w:t xml:space="preserve"> </w:t>
            </w:r>
            <w:r>
              <w:rPr>
                <w:sz w:val="24"/>
              </w:rPr>
              <w:t>the report</w:t>
            </w:r>
          </w:p>
        </w:tc>
        <w:tc>
          <w:tcPr>
            <w:tcW w:w="1399" w:type="dxa"/>
          </w:tcPr>
          <w:p w14:paraId="0F8D7382" w14:textId="77777777" w:rsidR="007E037B" w:rsidRDefault="00755850">
            <w:pPr>
              <w:pStyle w:val="TableParagraph"/>
              <w:spacing w:before="61"/>
              <w:ind w:left="443"/>
              <w:rPr>
                <w:sz w:val="24"/>
              </w:rPr>
            </w:pPr>
            <w:r>
              <w:rPr>
                <w:sz w:val="24"/>
              </w:rPr>
              <w:t>4-5</w:t>
            </w:r>
          </w:p>
        </w:tc>
      </w:tr>
      <w:tr w:rsidR="007E037B" w14:paraId="4E4BBEE6" w14:textId="77777777">
        <w:trPr>
          <w:trHeight w:val="412"/>
        </w:trPr>
        <w:tc>
          <w:tcPr>
            <w:tcW w:w="411" w:type="dxa"/>
          </w:tcPr>
          <w:p w14:paraId="30BC285F" w14:textId="77777777" w:rsidR="007E037B" w:rsidRDefault="00755850">
            <w:pPr>
              <w:pStyle w:val="TableParagraph"/>
              <w:spacing w:before="61"/>
              <w:ind w:left="50"/>
              <w:rPr>
                <w:b/>
                <w:sz w:val="24"/>
              </w:rPr>
            </w:pPr>
            <w:r>
              <w:rPr>
                <w:b/>
                <w:sz w:val="24"/>
              </w:rPr>
              <w:t>2.</w:t>
            </w:r>
          </w:p>
        </w:tc>
        <w:tc>
          <w:tcPr>
            <w:tcW w:w="800" w:type="dxa"/>
          </w:tcPr>
          <w:p w14:paraId="3D658507" w14:textId="77777777" w:rsidR="007E037B" w:rsidRDefault="007E037B">
            <w:pPr>
              <w:pStyle w:val="TableParagraph"/>
              <w:rPr>
                <w:sz w:val="24"/>
              </w:rPr>
            </w:pPr>
          </w:p>
        </w:tc>
        <w:tc>
          <w:tcPr>
            <w:tcW w:w="5464" w:type="dxa"/>
            <w:gridSpan w:val="2"/>
          </w:tcPr>
          <w:p w14:paraId="7AAD2013" w14:textId="77777777" w:rsidR="007E037B" w:rsidRDefault="00755850">
            <w:pPr>
              <w:pStyle w:val="TableParagraph"/>
              <w:spacing w:before="61"/>
              <w:ind w:left="317"/>
              <w:rPr>
                <w:b/>
                <w:sz w:val="24"/>
              </w:rPr>
            </w:pPr>
            <w:r>
              <w:rPr>
                <w:b/>
                <w:sz w:val="24"/>
              </w:rPr>
              <w:t>Literature</w:t>
            </w:r>
            <w:r>
              <w:rPr>
                <w:b/>
                <w:spacing w:val="-2"/>
                <w:sz w:val="24"/>
              </w:rPr>
              <w:t xml:space="preserve"> </w:t>
            </w:r>
            <w:r>
              <w:rPr>
                <w:b/>
                <w:sz w:val="24"/>
              </w:rPr>
              <w:t>Survey</w:t>
            </w:r>
          </w:p>
        </w:tc>
        <w:tc>
          <w:tcPr>
            <w:tcW w:w="1399" w:type="dxa"/>
          </w:tcPr>
          <w:p w14:paraId="5EB4847E" w14:textId="77777777" w:rsidR="007E037B" w:rsidRDefault="00755850">
            <w:pPr>
              <w:pStyle w:val="TableParagraph"/>
              <w:spacing w:before="61"/>
              <w:ind w:left="443"/>
              <w:rPr>
                <w:sz w:val="24"/>
              </w:rPr>
            </w:pPr>
            <w:r>
              <w:rPr>
                <w:sz w:val="24"/>
              </w:rPr>
              <w:t>6-8</w:t>
            </w:r>
          </w:p>
        </w:tc>
      </w:tr>
      <w:tr w:rsidR="007E037B" w14:paraId="59982644" w14:textId="77777777">
        <w:trPr>
          <w:trHeight w:val="415"/>
        </w:trPr>
        <w:tc>
          <w:tcPr>
            <w:tcW w:w="411" w:type="dxa"/>
          </w:tcPr>
          <w:p w14:paraId="4AE75153" w14:textId="77777777" w:rsidR="007E037B" w:rsidRDefault="007E037B">
            <w:pPr>
              <w:pStyle w:val="TableParagraph"/>
              <w:rPr>
                <w:sz w:val="24"/>
              </w:rPr>
            </w:pPr>
          </w:p>
        </w:tc>
        <w:tc>
          <w:tcPr>
            <w:tcW w:w="800" w:type="dxa"/>
          </w:tcPr>
          <w:p w14:paraId="2727B9D7" w14:textId="77777777" w:rsidR="007E037B" w:rsidRDefault="00755850">
            <w:pPr>
              <w:pStyle w:val="TableParagraph"/>
              <w:spacing w:before="61"/>
              <w:ind w:left="181"/>
              <w:rPr>
                <w:sz w:val="24"/>
              </w:rPr>
            </w:pPr>
            <w:r>
              <w:rPr>
                <w:sz w:val="24"/>
              </w:rPr>
              <w:t>2.1</w:t>
            </w:r>
          </w:p>
        </w:tc>
        <w:tc>
          <w:tcPr>
            <w:tcW w:w="5464" w:type="dxa"/>
            <w:gridSpan w:val="2"/>
          </w:tcPr>
          <w:p w14:paraId="3A113B08" w14:textId="77777777" w:rsidR="007E037B" w:rsidRDefault="00755850">
            <w:pPr>
              <w:pStyle w:val="TableParagraph"/>
              <w:spacing w:before="61"/>
              <w:ind w:left="317"/>
              <w:rPr>
                <w:sz w:val="24"/>
              </w:rPr>
            </w:pPr>
            <w:r>
              <w:rPr>
                <w:sz w:val="24"/>
              </w:rPr>
              <w:t>Introduction</w:t>
            </w:r>
          </w:p>
        </w:tc>
        <w:tc>
          <w:tcPr>
            <w:tcW w:w="1399" w:type="dxa"/>
          </w:tcPr>
          <w:p w14:paraId="42127826" w14:textId="77777777" w:rsidR="007E037B" w:rsidRDefault="00755850">
            <w:pPr>
              <w:pStyle w:val="TableParagraph"/>
              <w:spacing w:before="61"/>
              <w:ind w:left="443"/>
              <w:rPr>
                <w:sz w:val="24"/>
              </w:rPr>
            </w:pPr>
            <w:r>
              <w:rPr>
                <w:sz w:val="24"/>
              </w:rPr>
              <w:t>6</w:t>
            </w:r>
          </w:p>
        </w:tc>
      </w:tr>
      <w:tr w:rsidR="007E037B" w14:paraId="0E83467D" w14:textId="77777777">
        <w:trPr>
          <w:trHeight w:val="415"/>
        </w:trPr>
        <w:tc>
          <w:tcPr>
            <w:tcW w:w="411" w:type="dxa"/>
          </w:tcPr>
          <w:p w14:paraId="3D00DE16" w14:textId="77777777" w:rsidR="007E037B" w:rsidRDefault="007E037B">
            <w:pPr>
              <w:pStyle w:val="TableParagraph"/>
              <w:rPr>
                <w:sz w:val="24"/>
              </w:rPr>
            </w:pPr>
          </w:p>
        </w:tc>
        <w:tc>
          <w:tcPr>
            <w:tcW w:w="800" w:type="dxa"/>
          </w:tcPr>
          <w:p w14:paraId="6554D499" w14:textId="77777777" w:rsidR="007E037B" w:rsidRDefault="00755850">
            <w:pPr>
              <w:pStyle w:val="TableParagraph"/>
              <w:spacing w:before="63"/>
              <w:ind w:left="181"/>
              <w:rPr>
                <w:sz w:val="24"/>
              </w:rPr>
            </w:pPr>
            <w:r>
              <w:rPr>
                <w:sz w:val="24"/>
              </w:rPr>
              <w:t>2.2</w:t>
            </w:r>
          </w:p>
        </w:tc>
        <w:tc>
          <w:tcPr>
            <w:tcW w:w="5464" w:type="dxa"/>
            <w:gridSpan w:val="2"/>
          </w:tcPr>
          <w:p w14:paraId="026CCCEC" w14:textId="77777777" w:rsidR="007E037B" w:rsidRDefault="00755850">
            <w:pPr>
              <w:pStyle w:val="TableParagraph"/>
              <w:spacing w:before="63"/>
              <w:ind w:left="317"/>
              <w:rPr>
                <w:sz w:val="24"/>
              </w:rPr>
            </w:pPr>
            <w:r>
              <w:rPr>
                <w:sz w:val="24"/>
              </w:rPr>
              <w:t>Related Work</w:t>
            </w:r>
          </w:p>
        </w:tc>
        <w:tc>
          <w:tcPr>
            <w:tcW w:w="1399" w:type="dxa"/>
          </w:tcPr>
          <w:p w14:paraId="22FE3D52" w14:textId="77777777" w:rsidR="007E037B" w:rsidRDefault="00755850">
            <w:pPr>
              <w:pStyle w:val="TableParagraph"/>
              <w:spacing w:before="63"/>
              <w:ind w:left="443"/>
              <w:rPr>
                <w:sz w:val="24"/>
              </w:rPr>
            </w:pPr>
            <w:r>
              <w:rPr>
                <w:sz w:val="24"/>
              </w:rPr>
              <w:t>6-8</w:t>
            </w:r>
          </w:p>
        </w:tc>
      </w:tr>
      <w:tr w:rsidR="007E037B" w14:paraId="71BEFA02" w14:textId="77777777">
        <w:trPr>
          <w:trHeight w:val="412"/>
        </w:trPr>
        <w:tc>
          <w:tcPr>
            <w:tcW w:w="411" w:type="dxa"/>
          </w:tcPr>
          <w:p w14:paraId="5D33EFC4" w14:textId="77777777" w:rsidR="007E037B" w:rsidRDefault="00755850">
            <w:pPr>
              <w:pStyle w:val="TableParagraph"/>
              <w:spacing w:before="61"/>
              <w:ind w:left="50"/>
              <w:rPr>
                <w:b/>
                <w:sz w:val="24"/>
              </w:rPr>
            </w:pPr>
            <w:r>
              <w:rPr>
                <w:b/>
                <w:sz w:val="24"/>
              </w:rPr>
              <w:t>3.</w:t>
            </w:r>
          </w:p>
        </w:tc>
        <w:tc>
          <w:tcPr>
            <w:tcW w:w="800" w:type="dxa"/>
          </w:tcPr>
          <w:p w14:paraId="2C82218C" w14:textId="77777777" w:rsidR="007E037B" w:rsidRDefault="007E037B">
            <w:pPr>
              <w:pStyle w:val="TableParagraph"/>
              <w:rPr>
                <w:sz w:val="24"/>
              </w:rPr>
            </w:pPr>
          </w:p>
        </w:tc>
        <w:tc>
          <w:tcPr>
            <w:tcW w:w="5464" w:type="dxa"/>
            <w:gridSpan w:val="2"/>
          </w:tcPr>
          <w:p w14:paraId="174DCE8E" w14:textId="77777777" w:rsidR="007E037B" w:rsidRDefault="00755850">
            <w:pPr>
              <w:pStyle w:val="TableParagraph"/>
              <w:spacing w:before="61"/>
              <w:ind w:left="317"/>
              <w:rPr>
                <w:b/>
                <w:sz w:val="24"/>
              </w:rPr>
            </w:pPr>
            <w:r>
              <w:rPr>
                <w:b/>
                <w:sz w:val="24"/>
              </w:rPr>
              <w:t>Problem</w:t>
            </w:r>
            <w:r>
              <w:rPr>
                <w:b/>
                <w:spacing w:val="-1"/>
                <w:sz w:val="24"/>
              </w:rPr>
              <w:t xml:space="preserve"> </w:t>
            </w:r>
            <w:r>
              <w:rPr>
                <w:b/>
                <w:sz w:val="24"/>
              </w:rPr>
              <w:t>Statement</w:t>
            </w:r>
          </w:p>
        </w:tc>
        <w:tc>
          <w:tcPr>
            <w:tcW w:w="1399" w:type="dxa"/>
          </w:tcPr>
          <w:p w14:paraId="1EF9D722" w14:textId="77777777" w:rsidR="007E037B" w:rsidRDefault="00755850">
            <w:pPr>
              <w:pStyle w:val="TableParagraph"/>
              <w:spacing w:before="61"/>
              <w:ind w:left="443"/>
              <w:rPr>
                <w:sz w:val="24"/>
              </w:rPr>
            </w:pPr>
            <w:r>
              <w:rPr>
                <w:sz w:val="24"/>
              </w:rPr>
              <w:t>9-11</w:t>
            </w:r>
          </w:p>
        </w:tc>
      </w:tr>
      <w:tr w:rsidR="007E037B" w14:paraId="018EDFBB" w14:textId="77777777">
        <w:trPr>
          <w:trHeight w:val="412"/>
        </w:trPr>
        <w:tc>
          <w:tcPr>
            <w:tcW w:w="411" w:type="dxa"/>
          </w:tcPr>
          <w:p w14:paraId="468A0394" w14:textId="77777777" w:rsidR="007E037B" w:rsidRDefault="007E037B">
            <w:pPr>
              <w:pStyle w:val="TableParagraph"/>
              <w:rPr>
                <w:sz w:val="24"/>
              </w:rPr>
            </w:pPr>
          </w:p>
        </w:tc>
        <w:tc>
          <w:tcPr>
            <w:tcW w:w="800" w:type="dxa"/>
          </w:tcPr>
          <w:p w14:paraId="37B8317D" w14:textId="77777777" w:rsidR="007E037B" w:rsidRDefault="00755850">
            <w:pPr>
              <w:pStyle w:val="TableParagraph"/>
              <w:spacing w:before="61"/>
              <w:ind w:left="181"/>
              <w:rPr>
                <w:sz w:val="24"/>
              </w:rPr>
            </w:pPr>
            <w:r>
              <w:rPr>
                <w:sz w:val="24"/>
              </w:rPr>
              <w:t>3.1</w:t>
            </w:r>
          </w:p>
        </w:tc>
        <w:tc>
          <w:tcPr>
            <w:tcW w:w="5464" w:type="dxa"/>
            <w:gridSpan w:val="2"/>
          </w:tcPr>
          <w:p w14:paraId="304F5164" w14:textId="77777777" w:rsidR="007E037B" w:rsidRDefault="00755850">
            <w:pPr>
              <w:pStyle w:val="TableParagraph"/>
              <w:spacing w:before="61"/>
              <w:ind w:left="317"/>
              <w:rPr>
                <w:sz w:val="24"/>
              </w:rPr>
            </w:pPr>
            <w:r>
              <w:rPr>
                <w:sz w:val="24"/>
              </w:rPr>
              <w:t>Features</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Project</w:t>
            </w:r>
          </w:p>
        </w:tc>
        <w:tc>
          <w:tcPr>
            <w:tcW w:w="1399" w:type="dxa"/>
          </w:tcPr>
          <w:p w14:paraId="6DF24005" w14:textId="77777777" w:rsidR="007E037B" w:rsidRDefault="00755850">
            <w:pPr>
              <w:pStyle w:val="TableParagraph"/>
              <w:spacing w:before="61"/>
              <w:ind w:left="443"/>
              <w:rPr>
                <w:sz w:val="24"/>
              </w:rPr>
            </w:pPr>
            <w:r>
              <w:rPr>
                <w:sz w:val="24"/>
              </w:rPr>
              <w:t>9-10</w:t>
            </w:r>
          </w:p>
        </w:tc>
      </w:tr>
      <w:tr w:rsidR="007E037B" w14:paraId="1F134A3B" w14:textId="77777777">
        <w:trPr>
          <w:trHeight w:val="415"/>
        </w:trPr>
        <w:tc>
          <w:tcPr>
            <w:tcW w:w="411" w:type="dxa"/>
          </w:tcPr>
          <w:p w14:paraId="6129A93A" w14:textId="77777777" w:rsidR="007E037B" w:rsidRDefault="007E037B">
            <w:pPr>
              <w:pStyle w:val="TableParagraph"/>
              <w:rPr>
                <w:sz w:val="24"/>
              </w:rPr>
            </w:pPr>
          </w:p>
        </w:tc>
        <w:tc>
          <w:tcPr>
            <w:tcW w:w="800" w:type="dxa"/>
          </w:tcPr>
          <w:p w14:paraId="164DFAEE" w14:textId="77777777" w:rsidR="007E037B" w:rsidRDefault="00755850">
            <w:pPr>
              <w:pStyle w:val="TableParagraph"/>
              <w:spacing w:before="61"/>
              <w:ind w:left="181"/>
              <w:rPr>
                <w:sz w:val="24"/>
              </w:rPr>
            </w:pPr>
            <w:r>
              <w:rPr>
                <w:sz w:val="24"/>
              </w:rPr>
              <w:t>3.2</w:t>
            </w:r>
          </w:p>
        </w:tc>
        <w:tc>
          <w:tcPr>
            <w:tcW w:w="5464" w:type="dxa"/>
            <w:gridSpan w:val="2"/>
          </w:tcPr>
          <w:p w14:paraId="48A027C5" w14:textId="77777777" w:rsidR="007E037B" w:rsidRDefault="00755850">
            <w:pPr>
              <w:pStyle w:val="TableParagraph"/>
              <w:spacing w:before="61"/>
              <w:ind w:left="317"/>
              <w:rPr>
                <w:sz w:val="24"/>
              </w:rPr>
            </w:pPr>
            <w:r>
              <w:rPr>
                <w:sz w:val="24"/>
              </w:rPr>
              <w:t>Scope of</w:t>
            </w:r>
            <w:r>
              <w:rPr>
                <w:spacing w:val="3"/>
                <w:sz w:val="24"/>
              </w:rPr>
              <w:t xml:space="preserve"> </w:t>
            </w:r>
            <w:r>
              <w:rPr>
                <w:sz w:val="24"/>
              </w:rPr>
              <w:t>the</w:t>
            </w:r>
            <w:r>
              <w:rPr>
                <w:spacing w:val="-5"/>
                <w:sz w:val="24"/>
              </w:rPr>
              <w:t xml:space="preserve"> </w:t>
            </w:r>
            <w:r>
              <w:rPr>
                <w:sz w:val="24"/>
              </w:rPr>
              <w:t>Project</w:t>
            </w:r>
          </w:p>
        </w:tc>
        <w:tc>
          <w:tcPr>
            <w:tcW w:w="1399" w:type="dxa"/>
          </w:tcPr>
          <w:p w14:paraId="432289F5" w14:textId="77777777" w:rsidR="007E037B" w:rsidRDefault="00755850">
            <w:pPr>
              <w:pStyle w:val="TableParagraph"/>
              <w:spacing w:before="61"/>
              <w:ind w:left="443"/>
              <w:rPr>
                <w:sz w:val="24"/>
              </w:rPr>
            </w:pPr>
            <w:r>
              <w:rPr>
                <w:sz w:val="24"/>
              </w:rPr>
              <w:t>10</w:t>
            </w:r>
          </w:p>
        </w:tc>
      </w:tr>
      <w:tr w:rsidR="007E037B" w14:paraId="3032A28E" w14:textId="77777777">
        <w:trPr>
          <w:trHeight w:val="415"/>
        </w:trPr>
        <w:tc>
          <w:tcPr>
            <w:tcW w:w="411" w:type="dxa"/>
          </w:tcPr>
          <w:p w14:paraId="42138530" w14:textId="77777777" w:rsidR="007E037B" w:rsidRDefault="007E037B">
            <w:pPr>
              <w:pStyle w:val="TableParagraph"/>
              <w:rPr>
                <w:sz w:val="24"/>
              </w:rPr>
            </w:pPr>
          </w:p>
        </w:tc>
        <w:tc>
          <w:tcPr>
            <w:tcW w:w="800" w:type="dxa"/>
          </w:tcPr>
          <w:p w14:paraId="01E94E6B" w14:textId="77777777" w:rsidR="007E037B" w:rsidRDefault="00755850">
            <w:pPr>
              <w:pStyle w:val="TableParagraph"/>
              <w:spacing w:before="63"/>
              <w:ind w:left="181"/>
              <w:rPr>
                <w:sz w:val="24"/>
              </w:rPr>
            </w:pPr>
            <w:r>
              <w:rPr>
                <w:sz w:val="24"/>
              </w:rPr>
              <w:t>3.3</w:t>
            </w:r>
          </w:p>
        </w:tc>
        <w:tc>
          <w:tcPr>
            <w:tcW w:w="5464" w:type="dxa"/>
            <w:gridSpan w:val="2"/>
          </w:tcPr>
          <w:p w14:paraId="6E721963" w14:textId="77777777" w:rsidR="007E037B" w:rsidRDefault="00755850">
            <w:pPr>
              <w:pStyle w:val="TableParagraph"/>
              <w:spacing w:before="63"/>
              <w:ind w:left="317"/>
              <w:rPr>
                <w:sz w:val="24"/>
              </w:rPr>
            </w:pPr>
            <w:r>
              <w:rPr>
                <w:sz w:val="24"/>
              </w:rPr>
              <w:t>Objectives</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tc>
        <w:tc>
          <w:tcPr>
            <w:tcW w:w="1399" w:type="dxa"/>
          </w:tcPr>
          <w:p w14:paraId="2A44E5DA" w14:textId="77777777" w:rsidR="007E037B" w:rsidRDefault="00755850">
            <w:pPr>
              <w:pStyle w:val="TableParagraph"/>
              <w:spacing w:before="63"/>
              <w:ind w:left="443"/>
              <w:rPr>
                <w:sz w:val="24"/>
              </w:rPr>
            </w:pPr>
            <w:r>
              <w:rPr>
                <w:sz w:val="24"/>
              </w:rPr>
              <w:t>10</w:t>
            </w:r>
          </w:p>
        </w:tc>
      </w:tr>
      <w:tr w:rsidR="007E037B" w14:paraId="353F23AA" w14:textId="77777777">
        <w:trPr>
          <w:trHeight w:val="413"/>
        </w:trPr>
        <w:tc>
          <w:tcPr>
            <w:tcW w:w="411" w:type="dxa"/>
          </w:tcPr>
          <w:p w14:paraId="2192EA91" w14:textId="77777777" w:rsidR="007E037B" w:rsidRDefault="007E037B">
            <w:pPr>
              <w:pStyle w:val="TableParagraph"/>
              <w:rPr>
                <w:sz w:val="24"/>
              </w:rPr>
            </w:pPr>
          </w:p>
        </w:tc>
        <w:tc>
          <w:tcPr>
            <w:tcW w:w="800" w:type="dxa"/>
          </w:tcPr>
          <w:p w14:paraId="1C3D935F" w14:textId="77777777" w:rsidR="007E037B" w:rsidRDefault="00755850">
            <w:pPr>
              <w:pStyle w:val="TableParagraph"/>
              <w:spacing w:before="61"/>
              <w:ind w:left="181"/>
              <w:rPr>
                <w:sz w:val="24"/>
              </w:rPr>
            </w:pPr>
            <w:r>
              <w:rPr>
                <w:sz w:val="24"/>
              </w:rPr>
              <w:t>3.4</w:t>
            </w:r>
          </w:p>
        </w:tc>
        <w:tc>
          <w:tcPr>
            <w:tcW w:w="5464" w:type="dxa"/>
            <w:gridSpan w:val="2"/>
          </w:tcPr>
          <w:p w14:paraId="014B5D10" w14:textId="77777777" w:rsidR="007E037B" w:rsidRDefault="00755850">
            <w:pPr>
              <w:pStyle w:val="TableParagraph"/>
              <w:spacing w:before="61"/>
              <w:ind w:left="317"/>
              <w:rPr>
                <w:sz w:val="24"/>
              </w:rPr>
            </w:pPr>
            <w:r>
              <w:rPr>
                <w:sz w:val="24"/>
              </w:rPr>
              <w:t>Constraints</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tc>
        <w:tc>
          <w:tcPr>
            <w:tcW w:w="1399" w:type="dxa"/>
          </w:tcPr>
          <w:p w14:paraId="433DCF1B" w14:textId="77777777" w:rsidR="007E037B" w:rsidRDefault="00755850">
            <w:pPr>
              <w:pStyle w:val="TableParagraph"/>
              <w:spacing w:before="61"/>
              <w:ind w:left="443"/>
              <w:rPr>
                <w:sz w:val="24"/>
              </w:rPr>
            </w:pPr>
            <w:r>
              <w:rPr>
                <w:sz w:val="24"/>
              </w:rPr>
              <w:t>11</w:t>
            </w:r>
          </w:p>
        </w:tc>
      </w:tr>
      <w:tr w:rsidR="007E037B" w14:paraId="6E8CD163" w14:textId="77777777">
        <w:trPr>
          <w:trHeight w:val="412"/>
        </w:trPr>
        <w:tc>
          <w:tcPr>
            <w:tcW w:w="411" w:type="dxa"/>
          </w:tcPr>
          <w:p w14:paraId="5248026E" w14:textId="77777777" w:rsidR="007E037B" w:rsidRDefault="00755850">
            <w:pPr>
              <w:pStyle w:val="TableParagraph"/>
              <w:spacing w:before="61"/>
              <w:ind w:left="50"/>
              <w:rPr>
                <w:b/>
                <w:sz w:val="24"/>
              </w:rPr>
            </w:pPr>
            <w:r>
              <w:rPr>
                <w:b/>
                <w:sz w:val="24"/>
              </w:rPr>
              <w:t>4.</w:t>
            </w:r>
          </w:p>
        </w:tc>
        <w:tc>
          <w:tcPr>
            <w:tcW w:w="800" w:type="dxa"/>
          </w:tcPr>
          <w:p w14:paraId="2F920F5A" w14:textId="77777777" w:rsidR="007E037B" w:rsidRDefault="007E037B">
            <w:pPr>
              <w:pStyle w:val="TableParagraph"/>
              <w:rPr>
                <w:sz w:val="24"/>
              </w:rPr>
            </w:pPr>
          </w:p>
        </w:tc>
        <w:tc>
          <w:tcPr>
            <w:tcW w:w="5464" w:type="dxa"/>
            <w:gridSpan w:val="2"/>
          </w:tcPr>
          <w:p w14:paraId="1163BDEC" w14:textId="77777777" w:rsidR="007E037B" w:rsidRDefault="00755850">
            <w:pPr>
              <w:pStyle w:val="TableParagraph"/>
              <w:spacing w:before="61"/>
              <w:ind w:left="317"/>
              <w:rPr>
                <w:b/>
                <w:sz w:val="24"/>
              </w:rPr>
            </w:pPr>
            <w:r>
              <w:rPr>
                <w:b/>
                <w:sz w:val="24"/>
              </w:rPr>
              <w:t>Project</w:t>
            </w:r>
            <w:r>
              <w:rPr>
                <w:b/>
                <w:spacing w:val="-1"/>
                <w:sz w:val="24"/>
              </w:rPr>
              <w:t xml:space="preserve"> </w:t>
            </w:r>
            <w:r>
              <w:rPr>
                <w:b/>
                <w:sz w:val="24"/>
              </w:rPr>
              <w:t>Requirements</w:t>
            </w:r>
          </w:p>
        </w:tc>
        <w:tc>
          <w:tcPr>
            <w:tcW w:w="1399" w:type="dxa"/>
          </w:tcPr>
          <w:p w14:paraId="3A79D27D" w14:textId="77777777" w:rsidR="007E037B" w:rsidRDefault="00755850">
            <w:pPr>
              <w:pStyle w:val="TableParagraph"/>
              <w:spacing w:before="61"/>
              <w:ind w:left="443"/>
              <w:rPr>
                <w:sz w:val="24"/>
              </w:rPr>
            </w:pPr>
            <w:r>
              <w:rPr>
                <w:sz w:val="24"/>
              </w:rPr>
              <w:t>12-13</w:t>
            </w:r>
          </w:p>
        </w:tc>
      </w:tr>
      <w:tr w:rsidR="007E037B" w14:paraId="589F99C4" w14:textId="77777777">
        <w:trPr>
          <w:trHeight w:val="415"/>
        </w:trPr>
        <w:tc>
          <w:tcPr>
            <w:tcW w:w="411" w:type="dxa"/>
          </w:tcPr>
          <w:p w14:paraId="2B49A3D9" w14:textId="77777777" w:rsidR="007E037B" w:rsidRDefault="007E037B">
            <w:pPr>
              <w:pStyle w:val="TableParagraph"/>
              <w:rPr>
                <w:sz w:val="24"/>
              </w:rPr>
            </w:pPr>
          </w:p>
        </w:tc>
        <w:tc>
          <w:tcPr>
            <w:tcW w:w="800" w:type="dxa"/>
          </w:tcPr>
          <w:p w14:paraId="431F906D" w14:textId="77777777" w:rsidR="007E037B" w:rsidRDefault="00755850">
            <w:pPr>
              <w:pStyle w:val="TableParagraph"/>
              <w:spacing w:before="61"/>
              <w:ind w:left="181"/>
              <w:rPr>
                <w:sz w:val="24"/>
              </w:rPr>
            </w:pPr>
            <w:r>
              <w:rPr>
                <w:sz w:val="24"/>
              </w:rPr>
              <w:t>4.1</w:t>
            </w:r>
          </w:p>
        </w:tc>
        <w:tc>
          <w:tcPr>
            <w:tcW w:w="5464" w:type="dxa"/>
            <w:gridSpan w:val="2"/>
          </w:tcPr>
          <w:p w14:paraId="2CF48236" w14:textId="77777777" w:rsidR="007E037B" w:rsidRDefault="00755850">
            <w:pPr>
              <w:pStyle w:val="TableParagraph"/>
              <w:spacing w:before="61"/>
              <w:ind w:left="317"/>
              <w:rPr>
                <w:sz w:val="24"/>
              </w:rPr>
            </w:pPr>
            <w:r>
              <w:rPr>
                <w:sz w:val="24"/>
              </w:rPr>
              <w:t>H/W and</w:t>
            </w:r>
            <w:r>
              <w:rPr>
                <w:spacing w:val="1"/>
                <w:sz w:val="24"/>
              </w:rPr>
              <w:t xml:space="preserve"> </w:t>
            </w:r>
            <w:r>
              <w:rPr>
                <w:sz w:val="24"/>
              </w:rPr>
              <w:t>S/W Requirements</w:t>
            </w:r>
          </w:p>
        </w:tc>
        <w:tc>
          <w:tcPr>
            <w:tcW w:w="1399" w:type="dxa"/>
          </w:tcPr>
          <w:p w14:paraId="3B341893" w14:textId="77777777" w:rsidR="007E037B" w:rsidRDefault="00755850">
            <w:pPr>
              <w:pStyle w:val="TableParagraph"/>
              <w:spacing w:before="61"/>
              <w:ind w:left="443"/>
              <w:rPr>
                <w:sz w:val="24"/>
              </w:rPr>
            </w:pPr>
            <w:r>
              <w:rPr>
                <w:sz w:val="24"/>
              </w:rPr>
              <w:t>13</w:t>
            </w:r>
          </w:p>
        </w:tc>
      </w:tr>
      <w:tr w:rsidR="007E037B" w14:paraId="7E962FBF" w14:textId="77777777">
        <w:trPr>
          <w:trHeight w:val="415"/>
        </w:trPr>
        <w:tc>
          <w:tcPr>
            <w:tcW w:w="411" w:type="dxa"/>
          </w:tcPr>
          <w:p w14:paraId="7DDAD049" w14:textId="77777777" w:rsidR="007E037B" w:rsidRDefault="00755850">
            <w:pPr>
              <w:pStyle w:val="TableParagraph"/>
              <w:spacing w:before="63"/>
              <w:ind w:left="50"/>
              <w:rPr>
                <w:b/>
                <w:sz w:val="24"/>
              </w:rPr>
            </w:pPr>
            <w:r>
              <w:rPr>
                <w:b/>
                <w:sz w:val="24"/>
              </w:rPr>
              <w:t>5.</w:t>
            </w:r>
          </w:p>
        </w:tc>
        <w:tc>
          <w:tcPr>
            <w:tcW w:w="800" w:type="dxa"/>
          </w:tcPr>
          <w:p w14:paraId="4E7589CA" w14:textId="77777777" w:rsidR="007E037B" w:rsidRDefault="007E037B">
            <w:pPr>
              <w:pStyle w:val="TableParagraph"/>
              <w:rPr>
                <w:sz w:val="24"/>
              </w:rPr>
            </w:pPr>
          </w:p>
        </w:tc>
        <w:tc>
          <w:tcPr>
            <w:tcW w:w="5464" w:type="dxa"/>
            <w:gridSpan w:val="2"/>
          </w:tcPr>
          <w:p w14:paraId="0E33DB3C" w14:textId="77777777" w:rsidR="007E037B" w:rsidRDefault="00755850">
            <w:pPr>
              <w:pStyle w:val="TableParagraph"/>
              <w:spacing w:before="63"/>
              <w:ind w:left="317"/>
              <w:rPr>
                <w:b/>
                <w:sz w:val="24"/>
              </w:rPr>
            </w:pPr>
            <w:r>
              <w:rPr>
                <w:b/>
                <w:sz w:val="24"/>
              </w:rPr>
              <w:t>System Analysis</w:t>
            </w:r>
            <w:r>
              <w:rPr>
                <w:b/>
                <w:spacing w:val="-3"/>
                <w:sz w:val="24"/>
              </w:rPr>
              <w:t xml:space="preserve"> </w:t>
            </w:r>
            <w:r>
              <w:rPr>
                <w:b/>
                <w:sz w:val="24"/>
              </w:rPr>
              <w:t>of</w:t>
            </w:r>
            <w:r>
              <w:rPr>
                <w:b/>
                <w:spacing w:val="-4"/>
                <w:sz w:val="24"/>
              </w:rPr>
              <w:t xml:space="preserve"> </w:t>
            </w:r>
            <w:r>
              <w:rPr>
                <w:b/>
                <w:sz w:val="24"/>
              </w:rPr>
              <w:t>Proposed Architecture</w:t>
            </w:r>
          </w:p>
        </w:tc>
        <w:tc>
          <w:tcPr>
            <w:tcW w:w="1399" w:type="dxa"/>
          </w:tcPr>
          <w:p w14:paraId="766E3FE5" w14:textId="77777777" w:rsidR="007E037B" w:rsidRDefault="00755850">
            <w:pPr>
              <w:pStyle w:val="TableParagraph"/>
              <w:spacing w:before="63"/>
              <w:ind w:left="443"/>
              <w:rPr>
                <w:sz w:val="24"/>
              </w:rPr>
            </w:pPr>
            <w:r>
              <w:rPr>
                <w:sz w:val="24"/>
              </w:rPr>
              <w:t>14-21</w:t>
            </w:r>
          </w:p>
        </w:tc>
      </w:tr>
      <w:tr w:rsidR="007E037B" w14:paraId="1FB395E2" w14:textId="77777777">
        <w:trPr>
          <w:trHeight w:val="413"/>
        </w:trPr>
        <w:tc>
          <w:tcPr>
            <w:tcW w:w="411" w:type="dxa"/>
          </w:tcPr>
          <w:p w14:paraId="62B2A074" w14:textId="77777777" w:rsidR="007E037B" w:rsidRDefault="007E037B">
            <w:pPr>
              <w:pStyle w:val="TableParagraph"/>
              <w:rPr>
                <w:sz w:val="24"/>
              </w:rPr>
            </w:pPr>
          </w:p>
        </w:tc>
        <w:tc>
          <w:tcPr>
            <w:tcW w:w="800" w:type="dxa"/>
          </w:tcPr>
          <w:p w14:paraId="79C27BE5" w14:textId="77777777" w:rsidR="007E037B" w:rsidRDefault="00755850">
            <w:pPr>
              <w:pStyle w:val="TableParagraph"/>
              <w:spacing w:before="61"/>
              <w:ind w:left="181"/>
              <w:rPr>
                <w:sz w:val="24"/>
              </w:rPr>
            </w:pPr>
            <w:r>
              <w:rPr>
                <w:sz w:val="24"/>
              </w:rPr>
              <w:t>5.1</w:t>
            </w:r>
          </w:p>
        </w:tc>
        <w:tc>
          <w:tcPr>
            <w:tcW w:w="5464" w:type="dxa"/>
            <w:gridSpan w:val="2"/>
          </w:tcPr>
          <w:p w14:paraId="351806C3" w14:textId="77777777" w:rsidR="007E037B" w:rsidRDefault="00755850">
            <w:pPr>
              <w:pStyle w:val="TableParagraph"/>
              <w:spacing w:before="61"/>
              <w:ind w:left="317"/>
              <w:rPr>
                <w:sz w:val="24"/>
              </w:rPr>
            </w:pPr>
            <w:r>
              <w:rPr>
                <w:sz w:val="24"/>
              </w:rPr>
              <w:t>Flowchart /</w:t>
            </w:r>
            <w:r>
              <w:rPr>
                <w:spacing w:val="-4"/>
                <w:sz w:val="24"/>
              </w:rPr>
              <w:t xml:space="preserve"> </w:t>
            </w:r>
            <w:r>
              <w:rPr>
                <w:sz w:val="24"/>
              </w:rPr>
              <w:t>Proposed System</w:t>
            </w:r>
            <w:r>
              <w:rPr>
                <w:spacing w:val="3"/>
                <w:sz w:val="24"/>
              </w:rPr>
              <w:t xml:space="preserve"> </w:t>
            </w:r>
            <w:r>
              <w:rPr>
                <w:sz w:val="24"/>
              </w:rPr>
              <w:t>Architecture</w:t>
            </w:r>
          </w:p>
        </w:tc>
        <w:tc>
          <w:tcPr>
            <w:tcW w:w="1399" w:type="dxa"/>
          </w:tcPr>
          <w:p w14:paraId="75C8495E" w14:textId="77777777" w:rsidR="007E037B" w:rsidRDefault="00755850">
            <w:pPr>
              <w:pStyle w:val="TableParagraph"/>
              <w:spacing w:before="61"/>
              <w:ind w:left="443"/>
              <w:rPr>
                <w:sz w:val="24"/>
              </w:rPr>
            </w:pPr>
            <w:r>
              <w:rPr>
                <w:sz w:val="24"/>
              </w:rPr>
              <w:t>14-16</w:t>
            </w:r>
          </w:p>
        </w:tc>
      </w:tr>
      <w:tr w:rsidR="007E037B" w14:paraId="75FD79E4" w14:textId="77777777">
        <w:trPr>
          <w:trHeight w:val="412"/>
        </w:trPr>
        <w:tc>
          <w:tcPr>
            <w:tcW w:w="411" w:type="dxa"/>
          </w:tcPr>
          <w:p w14:paraId="4789C6F5" w14:textId="77777777" w:rsidR="007E037B" w:rsidRDefault="007E037B">
            <w:pPr>
              <w:pStyle w:val="TableParagraph"/>
              <w:rPr>
                <w:sz w:val="24"/>
              </w:rPr>
            </w:pPr>
          </w:p>
        </w:tc>
        <w:tc>
          <w:tcPr>
            <w:tcW w:w="800" w:type="dxa"/>
          </w:tcPr>
          <w:p w14:paraId="0BA28644" w14:textId="77777777" w:rsidR="007E037B" w:rsidRDefault="00755850">
            <w:pPr>
              <w:pStyle w:val="TableParagraph"/>
              <w:spacing w:before="61"/>
              <w:ind w:left="181"/>
              <w:rPr>
                <w:sz w:val="24"/>
              </w:rPr>
            </w:pPr>
            <w:r>
              <w:rPr>
                <w:sz w:val="24"/>
              </w:rPr>
              <w:t>5.2</w:t>
            </w:r>
          </w:p>
        </w:tc>
        <w:tc>
          <w:tcPr>
            <w:tcW w:w="5464" w:type="dxa"/>
            <w:gridSpan w:val="2"/>
          </w:tcPr>
          <w:p w14:paraId="75058956" w14:textId="77777777" w:rsidR="007E037B" w:rsidRDefault="00755850">
            <w:pPr>
              <w:pStyle w:val="TableParagraph"/>
              <w:spacing w:before="61"/>
              <w:ind w:left="317"/>
              <w:rPr>
                <w:sz w:val="24"/>
              </w:rPr>
            </w:pPr>
            <w:r>
              <w:rPr>
                <w:sz w:val="24"/>
              </w:rPr>
              <w:t>High Level Design of</w:t>
            </w:r>
            <w:r>
              <w:rPr>
                <w:spacing w:val="1"/>
                <w:sz w:val="24"/>
              </w:rPr>
              <w:t xml:space="preserve"> </w:t>
            </w:r>
            <w:r>
              <w:rPr>
                <w:sz w:val="24"/>
              </w:rPr>
              <w:t>the</w:t>
            </w:r>
            <w:r>
              <w:rPr>
                <w:spacing w:val="-4"/>
                <w:sz w:val="24"/>
              </w:rPr>
              <w:t xml:space="preserve"> </w:t>
            </w:r>
            <w:r>
              <w:rPr>
                <w:sz w:val="24"/>
              </w:rPr>
              <w:t>Project</w:t>
            </w:r>
          </w:p>
        </w:tc>
        <w:tc>
          <w:tcPr>
            <w:tcW w:w="1399" w:type="dxa"/>
          </w:tcPr>
          <w:p w14:paraId="70728FA4" w14:textId="77777777" w:rsidR="007E037B" w:rsidRDefault="00755850">
            <w:pPr>
              <w:pStyle w:val="TableParagraph"/>
              <w:spacing w:before="61"/>
              <w:ind w:left="443"/>
              <w:rPr>
                <w:sz w:val="24"/>
              </w:rPr>
            </w:pPr>
            <w:r>
              <w:rPr>
                <w:sz w:val="24"/>
              </w:rPr>
              <w:t>16-21</w:t>
            </w:r>
          </w:p>
        </w:tc>
      </w:tr>
      <w:tr w:rsidR="007E037B" w14:paraId="1134CFD4" w14:textId="77777777">
        <w:trPr>
          <w:trHeight w:val="412"/>
        </w:trPr>
        <w:tc>
          <w:tcPr>
            <w:tcW w:w="411" w:type="dxa"/>
          </w:tcPr>
          <w:p w14:paraId="183A0EA6" w14:textId="77777777" w:rsidR="007E037B" w:rsidRDefault="007E037B">
            <w:pPr>
              <w:pStyle w:val="TableParagraph"/>
              <w:rPr>
                <w:sz w:val="24"/>
              </w:rPr>
            </w:pPr>
          </w:p>
        </w:tc>
        <w:tc>
          <w:tcPr>
            <w:tcW w:w="800" w:type="dxa"/>
          </w:tcPr>
          <w:p w14:paraId="0650C2A9" w14:textId="77777777" w:rsidR="007E037B" w:rsidRDefault="007E037B">
            <w:pPr>
              <w:pStyle w:val="TableParagraph"/>
              <w:rPr>
                <w:sz w:val="24"/>
              </w:rPr>
            </w:pPr>
          </w:p>
        </w:tc>
        <w:tc>
          <w:tcPr>
            <w:tcW w:w="5464" w:type="dxa"/>
            <w:gridSpan w:val="2"/>
          </w:tcPr>
          <w:p w14:paraId="63488464" w14:textId="77777777" w:rsidR="007E037B" w:rsidRDefault="00755850">
            <w:pPr>
              <w:pStyle w:val="TableParagraph"/>
              <w:tabs>
                <w:tab w:val="left" w:pos="1119"/>
              </w:tabs>
              <w:spacing w:before="61"/>
              <w:ind w:left="317"/>
              <w:rPr>
                <w:sz w:val="24"/>
              </w:rPr>
            </w:pPr>
            <w:r>
              <w:rPr>
                <w:sz w:val="24"/>
              </w:rPr>
              <w:t>5.2.2</w:t>
            </w:r>
            <w:r>
              <w:rPr>
                <w:sz w:val="24"/>
              </w:rPr>
              <w:tab/>
              <w:t>Data</w:t>
            </w:r>
            <w:r>
              <w:rPr>
                <w:spacing w:val="-1"/>
                <w:sz w:val="24"/>
              </w:rPr>
              <w:t xml:space="preserve"> </w:t>
            </w:r>
            <w:r>
              <w:rPr>
                <w:sz w:val="24"/>
              </w:rPr>
              <w:t>Flow</w:t>
            </w:r>
            <w:r>
              <w:rPr>
                <w:spacing w:val="1"/>
                <w:sz w:val="24"/>
              </w:rPr>
              <w:t xml:space="preserve"> </w:t>
            </w:r>
            <w:r>
              <w:rPr>
                <w:sz w:val="24"/>
              </w:rPr>
              <w:t>Diagrams</w:t>
            </w:r>
            <w:r>
              <w:rPr>
                <w:spacing w:val="-1"/>
                <w:sz w:val="24"/>
              </w:rPr>
              <w:t xml:space="preserve"> </w:t>
            </w:r>
            <w:r>
              <w:rPr>
                <w:sz w:val="24"/>
              </w:rPr>
              <w:t>up</w:t>
            </w:r>
            <w:r>
              <w:rPr>
                <w:spacing w:val="-4"/>
                <w:sz w:val="24"/>
              </w:rPr>
              <w:t xml:space="preserve"> </w:t>
            </w:r>
            <w:r>
              <w:rPr>
                <w:sz w:val="24"/>
              </w:rPr>
              <w:t>to</w:t>
            </w:r>
            <w:r>
              <w:rPr>
                <w:spacing w:val="1"/>
                <w:sz w:val="24"/>
              </w:rPr>
              <w:t xml:space="preserve"> </w:t>
            </w:r>
            <w:r>
              <w:rPr>
                <w:sz w:val="24"/>
              </w:rPr>
              <w:t>Level</w:t>
            </w:r>
            <w:r>
              <w:rPr>
                <w:spacing w:val="1"/>
                <w:sz w:val="24"/>
              </w:rPr>
              <w:t xml:space="preserve"> </w:t>
            </w:r>
            <w:r>
              <w:rPr>
                <w:sz w:val="24"/>
              </w:rPr>
              <w:t>2</w:t>
            </w:r>
          </w:p>
        </w:tc>
        <w:tc>
          <w:tcPr>
            <w:tcW w:w="1399" w:type="dxa"/>
          </w:tcPr>
          <w:p w14:paraId="700BD69A" w14:textId="77777777" w:rsidR="007E037B" w:rsidRDefault="00755850">
            <w:pPr>
              <w:pStyle w:val="TableParagraph"/>
              <w:spacing w:before="61"/>
              <w:ind w:left="443"/>
              <w:rPr>
                <w:sz w:val="24"/>
              </w:rPr>
            </w:pPr>
            <w:r>
              <w:rPr>
                <w:sz w:val="24"/>
              </w:rPr>
              <w:t>16-18</w:t>
            </w:r>
          </w:p>
        </w:tc>
      </w:tr>
      <w:tr w:rsidR="007E037B" w14:paraId="4D085016" w14:textId="77777777">
        <w:trPr>
          <w:trHeight w:val="622"/>
        </w:trPr>
        <w:tc>
          <w:tcPr>
            <w:tcW w:w="411" w:type="dxa"/>
          </w:tcPr>
          <w:p w14:paraId="3215B17D" w14:textId="77777777" w:rsidR="007E037B" w:rsidRDefault="007E037B">
            <w:pPr>
              <w:pStyle w:val="TableParagraph"/>
              <w:rPr>
                <w:sz w:val="24"/>
              </w:rPr>
            </w:pPr>
          </w:p>
        </w:tc>
        <w:tc>
          <w:tcPr>
            <w:tcW w:w="800" w:type="dxa"/>
          </w:tcPr>
          <w:p w14:paraId="0546C81A" w14:textId="77777777" w:rsidR="007E037B" w:rsidRDefault="007E037B">
            <w:pPr>
              <w:pStyle w:val="TableParagraph"/>
              <w:rPr>
                <w:sz w:val="24"/>
              </w:rPr>
            </w:pPr>
          </w:p>
        </w:tc>
        <w:tc>
          <w:tcPr>
            <w:tcW w:w="5464" w:type="dxa"/>
            <w:gridSpan w:val="2"/>
          </w:tcPr>
          <w:p w14:paraId="0777500F" w14:textId="77777777" w:rsidR="007E037B" w:rsidRDefault="00755850">
            <w:pPr>
              <w:pStyle w:val="TableParagraph"/>
              <w:tabs>
                <w:tab w:val="left" w:pos="1119"/>
              </w:tabs>
              <w:spacing w:before="62" w:line="270" w:lineRule="exact"/>
              <w:ind w:left="1120" w:right="195" w:hanging="803"/>
              <w:rPr>
                <w:sz w:val="24"/>
              </w:rPr>
            </w:pPr>
            <w:r>
              <w:rPr>
                <w:sz w:val="24"/>
              </w:rPr>
              <w:t>5.2.3</w:t>
            </w:r>
            <w:r>
              <w:rPr>
                <w:sz w:val="24"/>
              </w:rPr>
              <w:tab/>
              <w:t>UML</w:t>
            </w:r>
            <w:r>
              <w:rPr>
                <w:spacing w:val="-7"/>
                <w:sz w:val="24"/>
              </w:rPr>
              <w:t xml:space="preserve"> </w:t>
            </w:r>
            <w:r>
              <w:rPr>
                <w:sz w:val="24"/>
              </w:rPr>
              <w:t>Diagrams:</w:t>
            </w:r>
            <w:r>
              <w:rPr>
                <w:spacing w:val="-3"/>
                <w:sz w:val="24"/>
              </w:rPr>
              <w:t xml:space="preserve"> </w:t>
            </w:r>
            <w:r>
              <w:rPr>
                <w:sz w:val="24"/>
              </w:rPr>
              <w:t>Use</w:t>
            </w:r>
            <w:r>
              <w:rPr>
                <w:spacing w:val="-4"/>
                <w:sz w:val="24"/>
              </w:rPr>
              <w:t xml:space="preserve"> </w:t>
            </w:r>
            <w:r>
              <w:rPr>
                <w:sz w:val="24"/>
              </w:rPr>
              <w:t>Case,</w:t>
            </w:r>
            <w:r>
              <w:rPr>
                <w:spacing w:val="-2"/>
                <w:sz w:val="24"/>
              </w:rPr>
              <w:t xml:space="preserve"> </w:t>
            </w:r>
            <w:r>
              <w:rPr>
                <w:sz w:val="24"/>
              </w:rPr>
              <w:t>Class</w:t>
            </w:r>
            <w:r>
              <w:rPr>
                <w:spacing w:val="-5"/>
                <w:sz w:val="24"/>
              </w:rPr>
              <w:t xml:space="preserve"> </w:t>
            </w:r>
            <w:r>
              <w:rPr>
                <w:sz w:val="24"/>
              </w:rPr>
              <w:t>Diagram,</w:t>
            </w:r>
            <w:r>
              <w:rPr>
                <w:spacing w:val="-57"/>
                <w:sz w:val="24"/>
              </w:rPr>
              <w:t xml:space="preserve"> </w:t>
            </w:r>
            <w:r>
              <w:rPr>
                <w:sz w:val="24"/>
              </w:rPr>
              <w:t>Activity</w:t>
            </w:r>
            <w:r>
              <w:rPr>
                <w:spacing w:val="1"/>
                <w:sz w:val="24"/>
              </w:rPr>
              <w:t xml:space="preserve"> </w:t>
            </w:r>
            <w:r>
              <w:rPr>
                <w:sz w:val="24"/>
              </w:rPr>
              <w:t>Diagram</w:t>
            </w:r>
            <w:r>
              <w:rPr>
                <w:spacing w:val="2"/>
                <w:sz w:val="24"/>
              </w:rPr>
              <w:t xml:space="preserve"> </w:t>
            </w:r>
            <w:r>
              <w:rPr>
                <w:sz w:val="24"/>
              </w:rPr>
              <w:t>…</w:t>
            </w:r>
          </w:p>
        </w:tc>
        <w:tc>
          <w:tcPr>
            <w:tcW w:w="1399" w:type="dxa"/>
          </w:tcPr>
          <w:p w14:paraId="07471549" w14:textId="77777777" w:rsidR="007E037B" w:rsidRDefault="00755850">
            <w:pPr>
              <w:pStyle w:val="TableParagraph"/>
              <w:spacing w:before="66"/>
              <w:ind w:left="443"/>
              <w:rPr>
                <w:sz w:val="24"/>
              </w:rPr>
            </w:pPr>
            <w:r>
              <w:rPr>
                <w:sz w:val="24"/>
              </w:rPr>
              <w:t>19-21</w:t>
            </w:r>
          </w:p>
        </w:tc>
      </w:tr>
      <w:tr w:rsidR="007E037B" w14:paraId="401FC73B" w14:textId="77777777">
        <w:trPr>
          <w:trHeight w:val="347"/>
        </w:trPr>
        <w:tc>
          <w:tcPr>
            <w:tcW w:w="411" w:type="dxa"/>
          </w:tcPr>
          <w:p w14:paraId="52F5292B" w14:textId="77777777" w:rsidR="007E037B" w:rsidRDefault="00755850">
            <w:pPr>
              <w:pStyle w:val="TableParagraph"/>
              <w:spacing w:line="272" w:lineRule="exact"/>
              <w:ind w:left="50"/>
              <w:rPr>
                <w:b/>
                <w:sz w:val="24"/>
              </w:rPr>
            </w:pPr>
            <w:r>
              <w:rPr>
                <w:b/>
                <w:sz w:val="24"/>
              </w:rPr>
              <w:t>6.</w:t>
            </w:r>
          </w:p>
        </w:tc>
        <w:tc>
          <w:tcPr>
            <w:tcW w:w="800" w:type="dxa"/>
          </w:tcPr>
          <w:p w14:paraId="223933E9" w14:textId="77777777" w:rsidR="007E037B" w:rsidRDefault="007E037B">
            <w:pPr>
              <w:pStyle w:val="TableParagraph"/>
              <w:rPr>
                <w:sz w:val="24"/>
              </w:rPr>
            </w:pPr>
          </w:p>
        </w:tc>
        <w:tc>
          <w:tcPr>
            <w:tcW w:w="5464" w:type="dxa"/>
            <w:gridSpan w:val="2"/>
          </w:tcPr>
          <w:p w14:paraId="07892A98" w14:textId="77777777" w:rsidR="007E037B" w:rsidRDefault="00755850">
            <w:pPr>
              <w:pStyle w:val="TableParagraph"/>
              <w:spacing w:line="272" w:lineRule="exact"/>
              <w:ind w:left="317"/>
              <w:rPr>
                <w:b/>
                <w:sz w:val="24"/>
              </w:rPr>
            </w:pPr>
            <w:r>
              <w:rPr>
                <w:b/>
                <w:sz w:val="24"/>
              </w:rPr>
              <w:t>System</w:t>
            </w:r>
            <w:r>
              <w:rPr>
                <w:b/>
                <w:spacing w:val="-1"/>
                <w:sz w:val="24"/>
              </w:rPr>
              <w:t xml:space="preserve"> </w:t>
            </w:r>
            <w:r>
              <w:rPr>
                <w:b/>
                <w:sz w:val="24"/>
              </w:rPr>
              <w:t>Implementation</w:t>
            </w:r>
          </w:p>
        </w:tc>
        <w:tc>
          <w:tcPr>
            <w:tcW w:w="1399" w:type="dxa"/>
          </w:tcPr>
          <w:p w14:paraId="3433BE7E" w14:textId="77777777" w:rsidR="007E037B" w:rsidRDefault="00755850">
            <w:pPr>
              <w:pStyle w:val="TableParagraph"/>
              <w:spacing w:line="272" w:lineRule="exact"/>
              <w:ind w:left="443"/>
              <w:rPr>
                <w:sz w:val="24"/>
              </w:rPr>
            </w:pPr>
            <w:r>
              <w:rPr>
                <w:sz w:val="24"/>
              </w:rPr>
              <w:t>22-25</w:t>
            </w:r>
          </w:p>
        </w:tc>
      </w:tr>
      <w:tr w:rsidR="007E037B" w14:paraId="389FF935" w14:textId="77777777">
        <w:trPr>
          <w:trHeight w:val="339"/>
        </w:trPr>
        <w:tc>
          <w:tcPr>
            <w:tcW w:w="411" w:type="dxa"/>
          </w:tcPr>
          <w:p w14:paraId="1E2B0C03" w14:textId="77777777" w:rsidR="007E037B" w:rsidRDefault="007E037B">
            <w:pPr>
              <w:pStyle w:val="TableParagraph"/>
              <w:rPr>
                <w:sz w:val="24"/>
              </w:rPr>
            </w:pPr>
          </w:p>
        </w:tc>
        <w:tc>
          <w:tcPr>
            <w:tcW w:w="800" w:type="dxa"/>
          </w:tcPr>
          <w:p w14:paraId="74787FF1" w14:textId="77777777" w:rsidR="007E037B" w:rsidRDefault="00755850">
            <w:pPr>
              <w:pStyle w:val="TableParagraph"/>
              <w:spacing w:before="61" w:line="258" w:lineRule="exact"/>
              <w:ind w:left="181"/>
              <w:rPr>
                <w:sz w:val="24"/>
              </w:rPr>
            </w:pPr>
            <w:r>
              <w:rPr>
                <w:sz w:val="24"/>
              </w:rPr>
              <w:t>6.1</w:t>
            </w:r>
          </w:p>
        </w:tc>
        <w:tc>
          <w:tcPr>
            <w:tcW w:w="5464" w:type="dxa"/>
            <w:gridSpan w:val="2"/>
          </w:tcPr>
          <w:p w14:paraId="4DD12AE0" w14:textId="77777777" w:rsidR="007E037B" w:rsidRDefault="00755850">
            <w:pPr>
              <w:pStyle w:val="TableParagraph"/>
              <w:spacing w:before="61" w:line="258" w:lineRule="exact"/>
              <w:ind w:left="317"/>
              <w:rPr>
                <w:sz w:val="24"/>
              </w:rPr>
            </w:pPr>
            <w:r>
              <w:rPr>
                <w:sz w:val="24"/>
              </w:rPr>
              <w:t>Algorithm Style</w:t>
            </w:r>
          </w:p>
        </w:tc>
        <w:tc>
          <w:tcPr>
            <w:tcW w:w="1399" w:type="dxa"/>
          </w:tcPr>
          <w:p w14:paraId="6C66A39F" w14:textId="77777777" w:rsidR="007E037B" w:rsidRDefault="00755850">
            <w:pPr>
              <w:pStyle w:val="TableParagraph"/>
              <w:spacing w:before="61" w:line="258" w:lineRule="exact"/>
              <w:ind w:left="443"/>
              <w:rPr>
                <w:sz w:val="24"/>
              </w:rPr>
            </w:pPr>
            <w:r>
              <w:rPr>
                <w:sz w:val="24"/>
              </w:rPr>
              <w:t>22-24</w:t>
            </w:r>
          </w:p>
        </w:tc>
      </w:tr>
    </w:tbl>
    <w:p w14:paraId="6C283633" w14:textId="77777777" w:rsidR="007E037B" w:rsidRDefault="007E037B">
      <w:pPr>
        <w:spacing w:line="258" w:lineRule="exact"/>
        <w:rPr>
          <w:sz w:val="24"/>
        </w:rPr>
        <w:sectPr w:rsidR="007E037B">
          <w:pgSz w:w="11910" w:h="16840"/>
          <w:pgMar w:top="1440" w:right="680" w:bottom="1260" w:left="1680" w:header="0" w:footer="1061" w:gutter="0"/>
          <w:cols w:space="720"/>
        </w:sectPr>
      </w:pPr>
    </w:p>
    <w:p w14:paraId="5DB43B76" w14:textId="77777777" w:rsidR="007E037B" w:rsidRDefault="00755850">
      <w:pPr>
        <w:pStyle w:val="BodyText"/>
        <w:tabs>
          <w:tab w:val="left" w:pos="2334"/>
          <w:tab w:val="right" w:pos="8480"/>
        </w:tabs>
        <w:spacing w:before="63"/>
        <w:ind w:left="1398"/>
      </w:pPr>
      <w:r>
        <w:lastRenderedPageBreak/>
        <w:t>6.2</w:t>
      </w:r>
      <w:r>
        <w:tab/>
        <w:t>Description</w:t>
      </w:r>
      <w:r>
        <w:rPr>
          <w:spacing w:val="1"/>
        </w:rPr>
        <w:t xml:space="preserve"> </w:t>
      </w:r>
      <w:r>
        <w:t>of</w:t>
      </w:r>
      <w:r>
        <w:rPr>
          <w:spacing w:val="3"/>
        </w:rPr>
        <w:t xml:space="preserve"> </w:t>
      </w:r>
      <w:r>
        <w:t>Detailed Methodologies</w:t>
      </w:r>
      <w:r>
        <w:tab/>
        <w:t>24-25</w:t>
      </w:r>
    </w:p>
    <w:p w14:paraId="6659FE4C" w14:textId="77777777" w:rsidR="007E037B" w:rsidRDefault="00755850">
      <w:pPr>
        <w:pStyle w:val="Heading6"/>
        <w:numPr>
          <w:ilvl w:val="0"/>
          <w:numId w:val="48"/>
        </w:numPr>
        <w:tabs>
          <w:tab w:val="left" w:pos="2334"/>
          <w:tab w:val="left" w:pos="2335"/>
          <w:tab w:val="right" w:pos="8163"/>
        </w:tabs>
        <w:spacing w:before="137"/>
        <w:ind w:hanging="1480"/>
        <w:rPr>
          <w:b w:val="0"/>
        </w:rPr>
      </w:pPr>
      <w:r>
        <w:t>Test</w:t>
      </w:r>
      <w:r>
        <w:rPr>
          <w:spacing w:val="2"/>
        </w:rPr>
        <w:t xml:space="preserve"> </w:t>
      </w:r>
      <w:r>
        <w:t>Cases</w:t>
      </w:r>
      <w:r>
        <w:tab/>
      </w:r>
      <w:r>
        <w:rPr>
          <w:b w:val="0"/>
        </w:rPr>
        <w:t>26</w:t>
      </w:r>
    </w:p>
    <w:p w14:paraId="257DA10C" w14:textId="77777777" w:rsidR="007E037B" w:rsidRDefault="007E037B">
      <w:pPr>
        <w:sectPr w:rsidR="007E037B">
          <w:pgSz w:w="11910" w:h="16840"/>
          <w:pgMar w:top="1360" w:right="680" w:bottom="1260" w:left="1680" w:header="0" w:footer="1061" w:gutter="0"/>
          <w:cols w:space="720"/>
        </w:sectPr>
      </w:pPr>
    </w:p>
    <w:p w14:paraId="5F98115D" w14:textId="77777777" w:rsidR="007E037B" w:rsidRDefault="00755850">
      <w:pPr>
        <w:pStyle w:val="Heading6"/>
        <w:numPr>
          <w:ilvl w:val="0"/>
          <w:numId w:val="48"/>
        </w:numPr>
        <w:tabs>
          <w:tab w:val="left" w:pos="2334"/>
          <w:tab w:val="left" w:pos="2335"/>
        </w:tabs>
        <w:spacing w:before="137"/>
      </w:pPr>
      <w:r>
        <w:lastRenderedPageBreak/>
        <w:t>Proposed</w:t>
      </w:r>
      <w:r>
        <w:rPr>
          <w:spacing w:val="-6"/>
        </w:rPr>
        <w:t xml:space="preserve"> </w:t>
      </w:r>
      <w:r>
        <w:t>GUI/Working</w:t>
      </w:r>
      <w:r>
        <w:rPr>
          <w:spacing w:val="-6"/>
        </w:rPr>
        <w:t xml:space="preserve"> </w:t>
      </w:r>
      <w:r>
        <w:t>modules/Experimental</w:t>
      </w:r>
      <w:r>
        <w:rPr>
          <w:spacing w:val="-57"/>
        </w:rPr>
        <w:t xml:space="preserve"> </w:t>
      </w:r>
      <w:r>
        <w:t>Results</w:t>
      </w:r>
    </w:p>
    <w:p w14:paraId="67DF0BFA" w14:textId="77777777" w:rsidR="007E037B" w:rsidRDefault="00755850">
      <w:pPr>
        <w:pStyle w:val="BodyText"/>
        <w:spacing w:before="137"/>
        <w:ind w:left="710"/>
      </w:pPr>
      <w:r>
        <w:br w:type="column"/>
      </w:r>
      <w:r>
        <w:lastRenderedPageBreak/>
        <w:t>27-37</w:t>
      </w:r>
    </w:p>
    <w:p w14:paraId="72DB64F0" w14:textId="77777777" w:rsidR="007E037B" w:rsidRDefault="007E037B">
      <w:pPr>
        <w:sectPr w:rsidR="007E037B">
          <w:type w:val="continuous"/>
          <w:pgSz w:w="11910" w:h="16840"/>
          <w:pgMar w:top="1580" w:right="680" w:bottom="280" w:left="1680" w:header="720" w:footer="720" w:gutter="0"/>
          <w:cols w:num="2" w:space="720" w:equalWidth="0">
            <w:col w:w="7174" w:space="40"/>
            <w:col w:w="2336"/>
          </w:cols>
        </w:sectPr>
      </w:pPr>
    </w:p>
    <w:p w14:paraId="65BC3356" w14:textId="77777777" w:rsidR="007E037B" w:rsidRDefault="00755850" w:rsidP="00CE1521">
      <w:pPr>
        <w:pStyle w:val="Heading6"/>
        <w:numPr>
          <w:ilvl w:val="0"/>
          <w:numId w:val="48"/>
        </w:numPr>
        <w:tabs>
          <w:tab w:val="left" w:pos="2334"/>
          <w:tab w:val="left" w:pos="2335"/>
          <w:tab w:val="right" w:pos="8163"/>
        </w:tabs>
        <w:spacing w:before="1"/>
        <w:ind w:hanging="1480"/>
        <w:rPr>
          <w:b w:val="0"/>
        </w:rPr>
      </w:pPr>
      <w:r>
        <w:lastRenderedPageBreak/>
        <w:t>Conclusion</w:t>
      </w:r>
      <w:r>
        <w:tab/>
      </w:r>
      <w:r>
        <w:rPr>
          <w:b w:val="0"/>
        </w:rPr>
        <w:t>38</w:t>
      </w:r>
    </w:p>
    <w:p w14:paraId="000A56AB" w14:textId="77777777" w:rsidR="007E037B" w:rsidRDefault="00755850" w:rsidP="00CE1521">
      <w:pPr>
        <w:pStyle w:val="Heading6"/>
        <w:spacing w:before="141" w:line="360" w:lineRule="auto"/>
        <w:ind w:left="2334" w:right="4188"/>
      </w:pPr>
      <w:r>
        <w:t>Bibliography in IEEE format</w:t>
      </w:r>
      <w:r>
        <w:rPr>
          <w:spacing w:val="-58"/>
        </w:rPr>
        <w:t xml:space="preserve"> </w:t>
      </w:r>
      <w:r>
        <w:t>Appendices</w:t>
      </w:r>
    </w:p>
    <w:p w14:paraId="27AB8B3B" w14:textId="77777777" w:rsidR="007E037B" w:rsidRDefault="00755850" w:rsidP="00CE1521">
      <w:pPr>
        <w:pStyle w:val="ListParagraph"/>
        <w:numPr>
          <w:ilvl w:val="1"/>
          <w:numId w:val="48"/>
        </w:numPr>
        <w:tabs>
          <w:tab w:val="left" w:pos="2334"/>
          <w:tab w:val="left" w:pos="2335"/>
        </w:tabs>
        <w:spacing w:line="237" w:lineRule="auto"/>
        <w:ind w:right="1891"/>
        <w:rPr>
          <w:sz w:val="24"/>
        </w:rPr>
      </w:pPr>
      <w:r>
        <w:rPr>
          <w:sz w:val="24"/>
        </w:rPr>
        <w:t>Plagiarism Report of Paper and Project report from any</w:t>
      </w:r>
      <w:r>
        <w:rPr>
          <w:spacing w:val="-57"/>
          <w:sz w:val="24"/>
        </w:rPr>
        <w:t xml:space="preserve"> </w:t>
      </w:r>
      <w:r>
        <w:rPr>
          <w:sz w:val="24"/>
        </w:rPr>
        <w:t>open-source tool.</w:t>
      </w:r>
    </w:p>
    <w:p w14:paraId="7B09173F" w14:textId="77777777" w:rsidR="007E037B" w:rsidRDefault="00755850" w:rsidP="00CE1521">
      <w:pPr>
        <w:pStyle w:val="ListParagraph"/>
        <w:numPr>
          <w:ilvl w:val="1"/>
          <w:numId w:val="48"/>
        </w:numPr>
        <w:tabs>
          <w:tab w:val="left" w:pos="2334"/>
          <w:tab w:val="left" w:pos="2335"/>
        </w:tabs>
        <w:spacing w:before="4"/>
        <w:ind w:hanging="937"/>
        <w:rPr>
          <w:sz w:val="24"/>
        </w:rPr>
      </w:pPr>
      <w:r>
        <w:rPr>
          <w:sz w:val="24"/>
        </w:rPr>
        <w:t>Base</w:t>
      </w:r>
      <w:r>
        <w:rPr>
          <w:spacing w:val="-3"/>
          <w:sz w:val="24"/>
        </w:rPr>
        <w:t xml:space="preserve"> </w:t>
      </w:r>
      <w:r>
        <w:rPr>
          <w:sz w:val="24"/>
        </w:rPr>
        <w:t>Paper(s)</w:t>
      </w:r>
    </w:p>
    <w:p w14:paraId="26CDB7EF" w14:textId="77777777" w:rsidR="007E037B" w:rsidRDefault="00755850" w:rsidP="00CE1521">
      <w:pPr>
        <w:pStyle w:val="ListParagraph"/>
        <w:numPr>
          <w:ilvl w:val="1"/>
          <w:numId w:val="48"/>
        </w:numPr>
        <w:tabs>
          <w:tab w:val="left" w:pos="2334"/>
          <w:tab w:val="left" w:pos="2335"/>
        </w:tabs>
        <w:spacing w:before="137"/>
        <w:ind w:hanging="937"/>
        <w:rPr>
          <w:sz w:val="24"/>
        </w:rPr>
      </w:pPr>
      <w:r>
        <w:rPr>
          <w:sz w:val="24"/>
        </w:rPr>
        <w:t>Tools</w:t>
      </w:r>
      <w:r>
        <w:rPr>
          <w:spacing w:val="-3"/>
          <w:sz w:val="24"/>
        </w:rPr>
        <w:t xml:space="preserve"> </w:t>
      </w:r>
      <w:r>
        <w:rPr>
          <w:sz w:val="24"/>
        </w:rPr>
        <w:t>used</w:t>
      </w:r>
      <w:r>
        <w:rPr>
          <w:spacing w:val="-1"/>
          <w:sz w:val="24"/>
        </w:rPr>
        <w:t xml:space="preserve"> </w:t>
      </w:r>
      <w:r>
        <w:rPr>
          <w:sz w:val="24"/>
        </w:rPr>
        <w:t>/ Hardware</w:t>
      </w:r>
      <w:r>
        <w:rPr>
          <w:spacing w:val="-7"/>
          <w:sz w:val="24"/>
        </w:rPr>
        <w:t xml:space="preserve"> </w:t>
      </w:r>
      <w:r>
        <w:rPr>
          <w:sz w:val="24"/>
        </w:rPr>
        <w:t>Components</w:t>
      </w:r>
      <w:r>
        <w:rPr>
          <w:spacing w:val="-2"/>
          <w:sz w:val="24"/>
        </w:rPr>
        <w:t xml:space="preserve"> </w:t>
      </w:r>
      <w:r>
        <w:rPr>
          <w:sz w:val="24"/>
        </w:rPr>
        <w:t>specifications.</w:t>
      </w:r>
    </w:p>
    <w:p w14:paraId="3D1622F7" w14:textId="77777777" w:rsidR="007E037B" w:rsidRDefault="00755850" w:rsidP="00CE1521">
      <w:pPr>
        <w:pStyle w:val="ListParagraph"/>
        <w:numPr>
          <w:ilvl w:val="1"/>
          <w:numId w:val="48"/>
        </w:numPr>
        <w:tabs>
          <w:tab w:val="left" w:pos="2334"/>
          <w:tab w:val="left" w:pos="2335"/>
        </w:tabs>
        <w:spacing w:before="141"/>
        <w:ind w:hanging="937"/>
        <w:rPr>
          <w:sz w:val="24"/>
        </w:rPr>
      </w:pPr>
      <w:r>
        <w:rPr>
          <w:sz w:val="24"/>
        </w:rPr>
        <w:t>Published</w:t>
      </w:r>
      <w:r>
        <w:rPr>
          <w:spacing w:val="-1"/>
          <w:sz w:val="24"/>
        </w:rPr>
        <w:t xml:space="preserve"> </w:t>
      </w:r>
      <w:r>
        <w:rPr>
          <w:sz w:val="24"/>
        </w:rPr>
        <w:t>Papers</w:t>
      </w:r>
      <w:r>
        <w:rPr>
          <w:spacing w:val="-3"/>
          <w:sz w:val="24"/>
        </w:rPr>
        <w:t xml:space="preserve"> </w:t>
      </w:r>
      <w:r>
        <w:rPr>
          <w:sz w:val="24"/>
        </w:rPr>
        <w:t>and</w:t>
      </w:r>
      <w:r>
        <w:rPr>
          <w:spacing w:val="-1"/>
          <w:sz w:val="24"/>
        </w:rPr>
        <w:t xml:space="preserve"> </w:t>
      </w:r>
      <w:r>
        <w:rPr>
          <w:sz w:val="24"/>
        </w:rPr>
        <w:t>Certificates.</w:t>
      </w:r>
    </w:p>
    <w:p w14:paraId="15484117" w14:textId="77777777" w:rsidR="007E037B" w:rsidRDefault="007E037B">
      <w:pPr>
        <w:rPr>
          <w:sz w:val="24"/>
        </w:rPr>
        <w:sectPr w:rsidR="007E037B">
          <w:type w:val="continuous"/>
          <w:pgSz w:w="11910" w:h="16840"/>
          <w:pgMar w:top="1580" w:right="680" w:bottom="280" w:left="1680" w:header="720" w:footer="720" w:gutter="0"/>
          <w:cols w:space="720"/>
        </w:sectPr>
      </w:pPr>
    </w:p>
    <w:p w14:paraId="0FF5BD4A" w14:textId="77777777" w:rsidR="007E037B" w:rsidRDefault="00755850">
      <w:pPr>
        <w:pStyle w:val="Heading1"/>
        <w:spacing w:before="119"/>
        <w:ind w:right="968"/>
      </w:pPr>
      <w:r>
        <w:lastRenderedPageBreak/>
        <w:t>LIST</w:t>
      </w:r>
      <w:r>
        <w:rPr>
          <w:spacing w:val="-2"/>
        </w:rPr>
        <w:t xml:space="preserve"> </w:t>
      </w:r>
      <w:r>
        <w:t>OF ABBREVIATIONS</w:t>
      </w:r>
    </w:p>
    <w:p w14:paraId="616B809F" w14:textId="77777777" w:rsidR="007E037B" w:rsidRDefault="007E037B">
      <w:pPr>
        <w:pStyle w:val="BodyText"/>
        <w:spacing w:before="2"/>
        <w:rPr>
          <w:b/>
          <w:sz w:val="32"/>
        </w:rPr>
      </w:pPr>
    </w:p>
    <w:p w14:paraId="74322B33" w14:textId="77777777" w:rsidR="007E037B" w:rsidRDefault="00755850">
      <w:pPr>
        <w:pStyle w:val="ListParagraph"/>
        <w:numPr>
          <w:ilvl w:val="0"/>
          <w:numId w:val="47"/>
        </w:numPr>
        <w:tabs>
          <w:tab w:val="left" w:pos="1201"/>
        </w:tabs>
        <w:rPr>
          <w:sz w:val="24"/>
        </w:rPr>
      </w:pPr>
      <w:r>
        <w:rPr>
          <w:sz w:val="24"/>
        </w:rPr>
        <w:t>AAA</w:t>
      </w:r>
      <w:r>
        <w:rPr>
          <w:spacing w:val="-1"/>
          <w:sz w:val="24"/>
        </w:rPr>
        <w:t xml:space="preserve"> </w:t>
      </w:r>
      <w:r>
        <w:rPr>
          <w:sz w:val="24"/>
        </w:rPr>
        <w:t>–</w:t>
      </w:r>
      <w:r>
        <w:rPr>
          <w:spacing w:val="-1"/>
          <w:sz w:val="24"/>
        </w:rPr>
        <w:t xml:space="preserve"> </w:t>
      </w:r>
      <w:r>
        <w:rPr>
          <w:sz w:val="24"/>
        </w:rPr>
        <w:t>Authentication Authorization,</w:t>
      </w:r>
      <w:r>
        <w:rPr>
          <w:spacing w:val="1"/>
          <w:sz w:val="24"/>
        </w:rPr>
        <w:t xml:space="preserve"> </w:t>
      </w:r>
      <w:r>
        <w:rPr>
          <w:sz w:val="24"/>
        </w:rPr>
        <w:t>Accounting</w:t>
      </w:r>
    </w:p>
    <w:p w14:paraId="43B042C1" w14:textId="77777777" w:rsidR="007E037B" w:rsidRDefault="00755850">
      <w:pPr>
        <w:pStyle w:val="ListParagraph"/>
        <w:numPr>
          <w:ilvl w:val="0"/>
          <w:numId w:val="47"/>
        </w:numPr>
        <w:tabs>
          <w:tab w:val="left" w:pos="1201"/>
        </w:tabs>
        <w:spacing w:before="137"/>
        <w:rPr>
          <w:sz w:val="24"/>
        </w:rPr>
      </w:pPr>
      <w:r>
        <w:rPr>
          <w:sz w:val="24"/>
        </w:rPr>
        <w:t>ACK-</w:t>
      </w:r>
      <w:r>
        <w:rPr>
          <w:spacing w:val="-5"/>
          <w:sz w:val="24"/>
        </w:rPr>
        <w:t xml:space="preserve"> </w:t>
      </w:r>
      <w:r>
        <w:rPr>
          <w:sz w:val="24"/>
        </w:rPr>
        <w:t>Acknowledgement</w:t>
      </w:r>
    </w:p>
    <w:p w14:paraId="5BFDD06F" w14:textId="77777777" w:rsidR="007E037B" w:rsidRDefault="00755850">
      <w:pPr>
        <w:pStyle w:val="ListParagraph"/>
        <w:numPr>
          <w:ilvl w:val="0"/>
          <w:numId w:val="47"/>
        </w:numPr>
        <w:tabs>
          <w:tab w:val="left" w:pos="1201"/>
        </w:tabs>
        <w:spacing w:before="136"/>
        <w:rPr>
          <w:sz w:val="24"/>
        </w:rPr>
      </w:pPr>
      <w:r>
        <w:rPr>
          <w:sz w:val="24"/>
        </w:rPr>
        <w:t>ALU-</w:t>
      </w:r>
      <w:r>
        <w:rPr>
          <w:spacing w:val="-4"/>
          <w:sz w:val="24"/>
        </w:rPr>
        <w:t xml:space="preserve"> </w:t>
      </w:r>
      <w:r>
        <w:rPr>
          <w:sz w:val="24"/>
        </w:rPr>
        <w:t>Arithmetic</w:t>
      </w:r>
      <w:r>
        <w:rPr>
          <w:spacing w:val="-1"/>
          <w:sz w:val="24"/>
        </w:rPr>
        <w:t xml:space="preserve"> </w:t>
      </w:r>
      <w:r>
        <w:rPr>
          <w:sz w:val="24"/>
        </w:rPr>
        <w:t>and Logical Unit</w:t>
      </w:r>
    </w:p>
    <w:p w14:paraId="333228DD" w14:textId="77777777" w:rsidR="007E037B" w:rsidRDefault="00755850">
      <w:pPr>
        <w:pStyle w:val="ListParagraph"/>
        <w:numPr>
          <w:ilvl w:val="0"/>
          <w:numId w:val="47"/>
        </w:numPr>
        <w:tabs>
          <w:tab w:val="left" w:pos="1201"/>
        </w:tabs>
        <w:spacing w:before="142"/>
        <w:rPr>
          <w:sz w:val="24"/>
        </w:rPr>
      </w:pPr>
      <w:r>
        <w:rPr>
          <w:sz w:val="24"/>
        </w:rPr>
        <w:t>BASIC</w:t>
      </w:r>
      <w:r>
        <w:rPr>
          <w:spacing w:val="-2"/>
          <w:sz w:val="24"/>
        </w:rPr>
        <w:t xml:space="preserve"> </w:t>
      </w:r>
      <w:r>
        <w:rPr>
          <w:sz w:val="24"/>
        </w:rPr>
        <w:t>-</w:t>
      </w:r>
      <w:r>
        <w:rPr>
          <w:spacing w:val="-3"/>
          <w:sz w:val="24"/>
        </w:rPr>
        <w:t xml:space="preserve"> </w:t>
      </w:r>
      <w:r>
        <w:rPr>
          <w:sz w:val="24"/>
        </w:rPr>
        <w:t>Beginners</w:t>
      </w:r>
      <w:r>
        <w:rPr>
          <w:spacing w:val="-3"/>
          <w:sz w:val="24"/>
        </w:rPr>
        <w:t xml:space="preserve"> </w:t>
      </w:r>
      <w:r>
        <w:rPr>
          <w:sz w:val="24"/>
        </w:rPr>
        <w:t>All-Purpose</w:t>
      </w:r>
      <w:r>
        <w:rPr>
          <w:spacing w:val="-1"/>
          <w:sz w:val="24"/>
        </w:rPr>
        <w:t xml:space="preserve"> </w:t>
      </w:r>
      <w:r>
        <w:rPr>
          <w:sz w:val="24"/>
        </w:rPr>
        <w:t>Symbolic</w:t>
      </w:r>
      <w:r>
        <w:rPr>
          <w:spacing w:val="-2"/>
          <w:sz w:val="24"/>
        </w:rPr>
        <w:t xml:space="preserve"> </w:t>
      </w:r>
      <w:r>
        <w:rPr>
          <w:sz w:val="24"/>
        </w:rPr>
        <w:t>Instruction</w:t>
      </w:r>
      <w:r>
        <w:rPr>
          <w:spacing w:val="-1"/>
          <w:sz w:val="24"/>
        </w:rPr>
        <w:t xml:space="preserve"> </w:t>
      </w:r>
      <w:r>
        <w:rPr>
          <w:sz w:val="24"/>
        </w:rPr>
        <w:t>Code</w:t>
      </w:r>
    </w:p>
    <w:p w14:paraId="26566766" w14:textId="77777777" w:rsidR="007E037B" w:rsidRDefault="00755850">
      <w:pPr>
        <w:pStyle w:val="ListParagraph"/>
        <w:numPr>
          <w:ilvl w:val="0"/>
          <w:numId w:val="47"/>
        </w:numPr>
        <w:tabs>
          <w:tab w:val="left" w:pos="1201"/>
        </w:tabs>
        <w:spacing w:before="137"/>
        <w:rPr>
          <w:sz w:val="24"/>
        </w:rPr>
      </w:pPr>
      <w:r>
        <w:rPr>
          <w:sz w:val="24"/>
        </w:rPr>
        <w:t>ML</w:t>
      </w:r>
      <w:r>
        <w:rPr>
          <w:spacing w:val="-2"/>
          <w:sz w:val="24"/>
        </w:rPr>
        <w:t xml:space="preserve"> </w:t>
      </w:r>
      <w:r>
        <w:rPr>
          <w:sz w:val="24"/>
        </w:rPr>
        <w:t>-</w:t>
      </w:r>
      <w:r>
        <w:rPr>
          <w:spacing w:val="-3"/>
          <w:sz w:val="24"/>
        </w:rPr>
        <w:t xml:space="preserve"> </w:t>
      </w:r>
      <w:r>
        <w:rPr>
          <w:sz w:val="24"/>
        </w:rPr>
        <w:t>Machine</w:t>
      </w:r>
      <w:r>
        <w:rPr>
          <w:spacing w:val="1"/>
          <w:sz w:val="24"/>
        </w:rPr>
        <w:t xml:space="preserve"> </w:t>
      </w:r>
      <w:r>
        <w:rPr>
          <w:sz w:val="24"/>
        </w:rPr>
        <w:t>Learning</w:t>
      </w:r>
    </w:p>
    <w:p w14:paraId="5BC987F9" w14:textId="77777777" w:rsidR="007E037B" w:rsidRDefault="00755850">
      <w:pPr>
        <w:pStyle w:val="ListParagraph"/>
        <w:numPr>
          <w:ilvl w:val="0"/>
          <w:numId w:val="47"/>
        </w:numPr>
        <w:tabs>
          <w:tab w:val="left" w:pos="1201"/>
        </w:tabs>
        <w:spacing w:before="137"/>
        <w:rPr>
          <w:sz w:val="24"/>
        </w:rPr>
      </w:pPr>
      <w:r>
        <w:rPr>
          <w:sz w:val="24"/>
        </w:rPr>
        <w:t>SOFA -</w:t>
      </w:r>
      <w:r>
        <w:rPr>
          <w:spacing w:val="-4"/>
          <w:sz w:val="24"/>
        </w:rPr>
        <w:t xml:space="preserve"> </w:t>
      </w:r>
      <w:r>
        <w:rPr>
          <w:sz w:val="24"/>
        </w:rPr>
        <w:t>Sequential</w:t>
      </w:r>
      <w:r>
        <w:rPr>
          <w:spacing w:val="-1"/>
          <w:sz w:val="24"/>
        </w:rPr>
        <w:t xml:space="preserve"> </w:t>
      </w:r>
      <w:r>
        <w:rPr>
          <w:sz w:val="24"/>
        </w:rPr>
        <w:t>Organ</w:t>
      </w:r>
      <w:r>
        <w:rPr>
          <w:spacing w:val="-6"/>
          <w:sz w:val="24"/>
        </w:rPr>
        <w:t xml:space="preserve"> </w:t>
      </w:r>
      <w:r>
        <w:rPr>
          <w:sz w:val="24"/>
        </w:rPr>
        <w:t>Failure</w:t>
      </w:r>
      <w:r>
        <w:rPr>
          <w:spacing w:val="-1"/>
          <w:sz w:val="24"/>
        </w:rPr>
        <w:t xml:space="preserve"> </w:t>
      </w:r>
      <w:r>
        <w:rPr>
          <w:sz w:val="24"/>
        </w:rPr>
        <w:t>Assessment</w:t>
      </w:r>
    </w:p>
    <w:p w14:paraId="5D724614" w14:textId="77777777" w:rsidR="007E037B" w:rsidRDefault="00755850">
      <w:pPr>
        <w:pStyle w:val="ListParagraph"/>
        <w:numPr>
          <w:ilvl w:val="0"/>
          <w:numId w:val="47"/>
        </w:numPr>
        <w:tabs>
          <w:tab w:val="left" w:pos="1201"/>
        </w:tabs>
        <w:spacing w:before="137"/>
        <w:rPr>
          <w:sz w:val="24"/>
        </w:rPr>
      </w:pPr>
      <w:r>
        <w:rPr>
          <w:sz w:val="24"/>
        </w:rPr>
        <w:t>qSOFA</w:t>
      </w:r>
      <w:r>
        <w:rPr>
          <w:spacing w:val="-1"/>
          <w:sz w:val="24"/>
        </w:rPr>
        <w:t xml:space="preserve"> </w:t>
      </w:r>
      <w:r>
        <w:rPr>
          <w:sz w:val="24"/>
        </w:rPr>
        <w:t>-</w:t>
      </w:r>
      <w:r>
        <w:rPr>
          <w:spacing w:val="-4"/>
          <w:sz w:val="24"/>
        </w:rPr>
        <w:t xml:space="preserve"> </w:t>
      </w:r>
      <w:r>
        <w:rPr>
          <w:sz w:val="24"/>
        </w:rPr>
        <w:t>Quick</w:t>
      </w:r>
      <w:r>
        <w:rPr>
          <w:spacing w:val="-2"/>
          <w:sz w:val="24"/>
        </w:rPr>
        <w:t xml:space="preserve"> </w:t>
      </w:r>
      <w:r>
        <w:rPr>
          <w:sz w:val="24"/>
        </w:rPr>
        <w:t>Sequential</w:t>
      </w:r>
      <w:r>
        <w:rPr>
          <w:spacing w:val="-1"/>
          <w:sz w:val="24"/>
        </w:rPr>
        <w:t xml:space="preserve"> </w:t>
      </w:r>
      <w:r>
        <w:rPr>
          <w:sz w:val="24"/>
        </w:rPr>
        <w:t>Organ</w:t>
      </w:r>
      <w:r>
        <w:rPr>
          <w:spacing w:val="-1"/>
          <w:sz w:val="24"/>
        </w:rPr>
        <w:t xml:space="preserve"> </w:t>
      </w:r>
      <w:r>
        <w:rPr>
          <w:sz w:val="24"/>
        </w:rPr>
        <w:t>Failure</w:t>
      </w:r>
      <w:r>
        <w:rPr>
          <w:spacing w:val="-3"/>
          <w:sz w:val="24"/>
        </w:rPr>
        <w:t xml:space="preserve"> </w:t>
      </w:r>
      <w:r>
        <w:rPr>
          <w:sz w:val="24"/>
        </w:rPr>
        <w:t>Assessment</w:t>
      </w:r>
    </w:p>
    <w:p w14:paraId="03F75951" w14:textId="77777777" w:rsidR="007E037B" w:rsidRDefault="007E037B">
      <w:pPr>
        <w:rPr>
          <w:sz w:val="24"/>
        </w:rPr>
        <w:sectPr w:rsidR="007E037B">
          <w:pgSz w:w="11910" w:h="16840"/>
          <w:pgMar w:top="1580" w:right="680" w:bottom="1260" w:left="1680" w:header="0" w:footer="1061" w:gutter="0"/>
          <w:cols w:space="720"/>
        </w:sectPr>
      </w:pPr>
    </w:p>
    <w:p w14:paraId="432A290E" w14:textId="77777777" w:rsidR="007E037B" w:rsidRDefault="00755850">
      <w:pPr>
        <w:pStyle w:val="Heading1"/>
        <w:ind w:left="600"/>
      </w:pPr>
      <w:r>
        <w:lastRenderedPageBreak/>
        <w:t>LIST</w:t>
      </w:r>
      <w:r>
        <w:rPr>
          <w:spacing w:val="-1"/>
        </w:rPr>
        <w:t xml:space="preserve"> </w:t>
      </w:r>
      <w:r>
        <w:t>OF</w:t>
      </w:r>
      <w:r>
        <w:rPr>
          <w:spacing w:val="1"/>
        </w:rPr>
        <w:t xml:space="preserve"> </w:t>
      </w:r>
      <w:r>
        <w:t>FIGURES</w:t>
      </w:r>
    </w:p>
    <w:p w14:paraId="4375D381" w14:textId="77777777" w:rsidR="007E037B" w:rsidRDefault="007E037B">
      <w:pPr>
        <w:pStyle w:val="BodyText"/>
        <w:rPr>
          <w:b/>
          <w:sz w:val="20"/>
        </w:rPr>
      </w:pPr>
    </w:p>
    <w:p w14:paraId="1A3FD867" w14:textId="77777777" w:rsidR="007E037B" w:rsidRDefault="007E037B">
      <w:pPr>
        <w:pStyle w:val="BodyText"/>
        <w:rPr>
          <w:b/>
          <w:sz w:val="20"/>
        </w:rPr>
      </w:pPr>
    </w:p>
    <w:p w14:paraId="1E5DA769" w14:textId="77777777" w:rsidR="007E037B" w:rsidRDefault="007E037B">
      <w:pPr>
        <w:pStyle w:val="BodyText"/>
        <w:rPr>
          <w:b/>
          <w:sz w:val="20"/>
        </w:rPr>
      </w:pPr>
    </w:p>
    <w:p w14:paraId="09EC1F45" w14:textId="77777777" w:rsidR="007E037B" w:rsidRDefault="007E037B">
      <w:pPr>
        <w:pStyle w:val="BodyText"/>
        <w:spacing w:before="10"/>
        <w:rPr>
          <w:b/>
          <w:sz w:val="16"/>
        </w:rPr>
      </w:pPr>
    </w:p>
    <w:tbl>
      <w:tblPr>
        <w:tblW w:w="0" w:type="auto"/>
        <w:tblInd w:w="544" w:type="dxa"/>
        <w:tblLayout w:type="fixed"/>
        <w:tblCellMar>
          <w:left w:w="0" w:type="dxa"/>
          <w:right w:w="0" w:type="dxa"/>
        </w:tblCellMar>
        <w:tblLook w:val="01E0" w:firstRow="1" w:lastRow="1" w:firstColumn="1" w:lastColumn="1" w:noHBand="0" w:noVBand="0"/>
      </w:tblPr>
      <w:tblGrid>
        <w:gridCol w:w="958"/>
        <w:gridCol w:w="4844"/>
        <w:gridCol w:w="2266"/>
      </w:tblGrid>
      <w:tr w:rsidR="007E037B" w14:paraId="5F202C62" w14:textId="77777777">
        <w:trPr>
          <w:trHeight w:val="351"/>
        </w:trPr>
        <w:tc>
          <w:tcPr>
            <w:tcW w:w="958" w:type="dxa"/>
          </w:tcPr>
          <w:p w14:paraId="42784F6A" w14:textId="77777777" w:rsidR="007E037B" w:rsidRDefault="00755850">
            <w:pPr>
              <w:pStyle w:val="TableParagraph"/>
              <w:spacing w:line="266" w:lineRule="exact"/>
              <w:ind w:left="102"/>
              <w:rPr>
                <w:b/>
                <w:sz w:val="24"/>
              </w:rPr>
            </w:pPr>
            <w:r>
              <w:rPr>
                <w:b/>
                <w:sz w:val="24"/>
              </w:rPr>
              <w:t>Sr.</w:t>
            </w:r>
            <w:r>
              <w:rPr>
                <w:b/>
                <w:spacing w:val="3"/>
                <w:sz w:val="24"/>
              </w:rPr>
              <w:t xml:space="preserve"> </w:t>
            </w:r>
            <w:r>
              <w:rPr>
                <w:b/>
                <w:sz w:val="24"/>
              </w:rPr>
              <w:t>No.</w:t>
            </w:r>
          </w:p>
        </w:tc>
        <w:tc>
          <w:tcPr>
            <w:tcW w:w="4844" w:type="dxa"/>
          </w:tcPr>
          <w:p w14:paraId="1C8B7BF0" w14:textId="77777777" w:rsidR="007E037B" w:rsidRDefault="00755850">
            <w:pPr>
              <w:pStyle w:val="TableParagraph"/>
              <w:spacing w:line="266" w:lineRule="exact"/>
              <w:ind w:left="2309"/>
              <w:rPr>
                <w:b/>
                <w:sz w:val="24"/>
              </w:rPr>
            </w:pPr>
            <w:r>
              <w:rPr>
                <w:b/>
                <w:sz w:val="24"/>
              </w:rPr>
              <w:t>Figure</w:t>
            </w:r>
            <w:r>
              <w:rPr>
                <w:b/>
                <w:spacing w:val="1"/>
                <w:sz w:val="24"/>
              </w:rPr>
              <w:t xml:space="preserve"> </w:t>
            </w:r>
            <w:r>
              <w:rPr>
                <w:b/>
                <w:sz w:val="24"/>
              </w:rPr>
              <w:t>Name</w:t>
            </w:r>
          </w:p>
        </w:tc>
        <w:tc>
          <w:tcPr>
            <w:tcW w:w="2266" w:type="dxa"/>
          </w:tcPr>
          <w:p w14:paraId="2E1E6547" w14:textId="77777777" w:rsidR="007E037B" w:rsidRDefault="00755850">
            <w:pPr>
              <w:pStyle w:val="TableParagraph"/>
              <w:spacing w:line="266" w:lineRule="exact"/>
              <w:ind w:left="1306"/>
              <w:rPr>
                <w:b/>
                <w:sz w:val="24"/>
              </w:rPr>
            </w:pPr>
            <w:r>
              <w:rPr>
                <w:b/>
                <w:sz w:val="24"/>
              </w:rPr>
              <w:t>Page</w:t>
            </w:r>
            <w:r>
              <w:rPr>
                <w:b/>
                <w:spacing w:val="1"/>
                <w:sz w:val="24"/>
              </w:rPr>
              <w:t xml:space="preserve"> </w:t>
            </w:r>
            <w:r>
              <w:rPr>
                <w:b/>
                <w:sz w:val="24"/>
              </w:rPr>
              <w:t>No.</w:t>
            </w:r>
          </w:p>
        </w:tc>
      </w:tr>
      <w:tr w:rsidR="007E037B" w14:paraId="4AC731C2" w14:textId="77777777">
        <w:trPr>
          <w:trHeight w:val="424"/>
        </w:trPr>
        <w:tc>
          <w:tcPr>
            <w:tcW w:w="958" w:type="dxa"/>
          </w:tcPr>
          <w:p w14:paraId="70539267" w14:textId="77777777" w:rsidR="007E037B" w:rsidRDefault="00755850">
            <w:pPr>
              <w:pStyle w:val="TableParagraph"/>
              <w:spacing w:before="75"/>
              <w:ind w:left="50"/>
              <w:rPr>
                <w:b/>
                <w:sz w:val="24"/>
              </w:rPr>
            </w:pPr>
            <w:r>
              <w:rPr>
                <w:b/>
                <w:sz w:val="24"/>
              </w:rPr>
              <w:t>1.1</w:t>
            </w:r>
          </w:p>
        </w:tc>
        <w:tc>
          <w:tcPr>
            <w:tcW w:w="4844" w:type="dxa"/>
          </w:tcPr>
          <w:p w14:paraId="51245B59" w14:textId="77777777" w:rsidR="007E037B" w:rsidRDefault="00755850">
            <w:pPr>
              <w:pStyle w:val="TableParagraph"/>
              <w:spacing w:before="75"/>
              <w:ind w:left="138"/>
              <w:rPr>
                <w:b/>
                <w:sz w:val="24"/>
              </w:rPr>
            </w:pPr>
            <w:r>
              <w:rPr>
                <w:b/>
                <w:sz w:val="24"/>
              </w:rPr>
              <w:t>Agile</w:t>
            </w:r>
            <w:r>
              <w:rPr>
                <w:b/>
                <w:spacing w:val="-2"/>
                <w:sz w:val="24"/>
              </w:rPr>
              <w:t xml:space="preserve"> </w:t>
            </w:r>
            <w:r>
              <w:rPr>
                <w:b/>
                <w:sz w:val="24"/>
              </w:rPr>
              <w:t>Development Model</w:t>
            </w:r>
          </w:p>
        </w:tc>
        <w:tc>
          <w:tcPr>
            <w:tcW w:w="2266" w:type="dxa"/>
          </w:tcPr>
          <w:p w14:paraId="7AD14EC1" w14:textId="77777777" w:rsidR="007E037B" w:rsidRDefault="00755850">
            <w:pPr>
              <w:pStyle w:val="TableParagraph"/>
              <w:spacing w:before="75"/>
              <w:ind w:left="1191"/>
              <w:rPr>
                <w:b/>
                <w:sz w:val="24"/>
              </w:rPr>
            </w:pPr>
            <w:r>
              <w:rPr>
                <w:b/>
                <w:sz w:val="24"/>
              </w:rPr>
              <w:t>3</w:t>
            </w:r>
          </w:p>
        </w:tc>
      </w:tr>
      <w:tr w:rsidR="007E037B" w14:paraId="310EBDAF" w14:textId="77777777">
        <w:trPr>
          <w:trHeight w:val="424"/>
        </w:trPr>
        <w:tc>
          <w:tcPr>
            <w:tcW w:w="958" w:type="dxa"/>
          </w:tcPr>
          <w:p w14:paraId="56CCABD4" w14:textId="77777777" w:rsidR="007E037B" w:rsidRDefault="00755850">
            <w:pPr>
              <w:pStyle w:val="TableParagraph"/>
              <w:spacing w:before="63"/>
              <w:ind w:left="50"/>
              <w:rPr>
                <w:b/>
                <w:sz w:val="24"/>
              </w:rPr>
            </w:pPr>
            <w:r>
              <w:rPr>
                <w:b/>
                <w:sz w:val="24"/>
              </w:rPr>
              <w:t>5.1</w:t>
            </w:r>
          </w:p>
        </w:tc>
        <w:tc>
          <w:tcPr>
            <w:tcW w:w="4844" w:type="dxa"/>
          </w:tcPr>
          <w:p w14:paraId="04E8C161" w14:textId="77777777" w:rsidR="007E037B" w:rsidRDefault="00755850">
            <w:pPr>
              <w:pStyle w:val="TableParagraph"/>
              <w:spacing w:before="63"/>
              <w:ind w:left="138"/>
              <w:rPr>
                <w:b/>
                <w:sz w:val="24"/>
              </w:rPr>
            </w:pPr>
            <w:r>
              <w:rPr>
                <w:b/>
                <w:sz w:val="24"/>
              </w:rPr>
              <w:t>Proposed</w:t>
            </w:r>
            <w:r>
              <w:rPr>
                <w:b/>
                <w:spacing w:val="-3"/>
                <w:sz w:val="24"/>
              </w:rPr>
              <w:t xml:space="preserve"> </w:t>
            </w:r>
            <w:r>
              <w:rPr>
                <w:b/>
                <w:sz w:val="24"/>
              </w:rPr>
              <w:t>System</w:t>
            </w:r>
            <w:r>
              <w:rPr>
                <w:b/>
                <w:spacing w:val="-2"/>
                <w:sz w:val="24"/>
              </w:rPr>
              <w:t xml:space="preserve"> </w:t>
            </w:r>
            <w:r>
              <w:rPr>
                <w:b/>
                <w:sz w:val="24"/>
              </w:rPr>
              <w:t>Architecture</w:t>
            </w:r>
          </w:p>
        </w:tc>
        <w:tc>
          <w:tcPr>
            <w:tcW w:w="2266" w:type="dxa"/>
          </w:tcPr>
          <w:p w14:paraId="704F6626" w14:textId="77777777" w:rsidR="007E037B" w:rsidRDefault="00755850">
            <w:pPr>
              <w:pStyle w:val="TableParagraph"/>
              <w:spacing w:before="63"/>
              <w:ind w:left="1191"/>
              <w:rPr>
                <w:b/>
                <w:sz w:val="24"/>
              </w:rPr>
            </w:pPr>
            <w:r>
              <w:rPr>
                <w:b/>
                <w:sz w:val="24"/>
              </w:rPr>
              <w:t>14</w:t>
            </w:r>
          </w:p>
        </w:tc>
      </w:tr>
      <w:tr w:rsidR="007E037B" w14:paraId="0065C9E5" w14:textId="77777777">
        <w:trPr>
          <w:trHeight w:val="434"/>
        </w:trPr>
        <w:tc>
          <w:tcPr>
            <w:tcW w:w="958" w:type="dxa"/>
          </w:tcPr>
          <w:p w14:paraId="1D8FC269" w14:textId="77777777" w:rsidR="007E037B" w:rsidRDefault="00755850">
            <w:pPr>
              <w:pStyle w:val="TableParagraph"/>
              <w:spacing w:before="75"/>
              <w:ind w:left="50"/>
              <w:rPr>
                <w:b/>
                <w:sz w:val="24"/>
              </w:rPr>
            </w:pPr>
            <w:r>
              <w:rPr>
                <w:b/>
                <w:sz w:val="24"/>
              </w:rPr>
              <w:t>5.2</w:t>
            </w:r>
          </w:p>
        </w:tc>
        <w:tc>
          <w:tcPr>
            <w:tcW w:w="4844" w:type="dxa"/>
          </w:tcPr>
          <w:p w14:paraId="2F21F5D6" w14:textId="77777777" w:rsidR="007E037B" w:rsidRDefault="00755850">
            <w:pPr>
              <w:pStyle w:val="TableParagraph"/>
              <w:spacing w:before="75"/>
              <w:ind w:left="138"/>
              <w:rPr>
                <w:b/>
                <w:sz w:val="24"/>
              </w:rPr>
            </w:pPr>
            <w:r>
              <w:rPr>
                <w:b/>
                <w:sz w:val="24"/>
              </w:rPr>
              <w:t>Level</w:t>
            </w:r>
            <w:r>
              <w:rPr>
                <w:b/>
                <w:spacing w:val="1"/>
                <w:sz w:val="24"/>
              </w:rPr>
              <w:t xml:space="preserve"> </w:t>
            </w:r>
            <w:r>
              <w:rPr>
                <w:b/>
                <w:sz w:val="24"/>
              </w:rPr>
              <w:t>0</w:t>
            </w:r>
            <w:r>
              <w:rPr>
                <w:b/>
                <w:spacing w:val="1"/>
                <w:sz w:val="24"/>
              </w:rPr>
              <w:t xml:space="preserve"> </w:t>
            </w:r>
            <w:r>
              <w:rPr>
                <w:b/>
                <w:sz w:val="24"/>
              </w:rPr>
              <w:t>DFD</w:t>
            </w:r>
          </w:p>
        </w:tc>
        <w:tc>
          <w:tcPr>
            <w:tcW w:w="2266" w:type="dxa"/>
          </w:tcPr>
          <w:p w14:paraId="44E0D55A" w14:textId="77777777" w:rsidR="007E037B" w:rsidRDefault="00755850">
            <w:pPr>
              <w:pStyle w:val="TableParagraph"/>
              <w:spacing w:before="75"/>
              <w:ind w:left="1191"/>
              <w:rPr>
                <w:b/>
                <w:sz w:val="24"/>
              </w:rPr>
            </w:pPr>
            <w:r>
              <w:rPr>
                <w:b/>
                <w:sz w:val="24"/>
              </w:rPr>
              <w:t>16</w:t>
            </w:r>
          </w:p>
        </w:tc>
      </w:tr>
      <w:tr w:rsidR="007E037B" w14:paraId="47ED491E" w14:textId="77777777">
        <w:trPr>
          <w:trHeight w:val="425"/>
        </w:trPr>
        <w:tc>
          <w:tcPr>
            <w:tcW w:w="958" w:type="dxa"/>
          </w:tcPr>
          <w:p w14:paraId="5BFF14C1" w14:textId="77777777" w:rsidR="007E037B" w:rsidRDefault="00755850">
            <w:pPr>
              <w:pStyle w:val="TableParagraph"/>
              <w:spacing w:before="73"/>
              <w:ind w:left="50"/>
              <w:rPr>
                <w:b/>
                <w:sz w:val="24"/>
              </w:rPr>
            </w:pPr>
            <w:r>
              <w:rPr>
                <w:b/>
                <w:sz w:val="24"/>
              </w:rPr>
              <w:t>5.3</w:t>
            </w:r>
          </w:p>
        </w:tc>
        <w:tc>
          <w:tcPr>
            <w:tcW w:w="4844" w:type="dxa"/>
          </w:tcPr>
          <w:p w14:paraId="63CC23A7" w14:textId="77777777" w:rsidR="007E037B" w:rsidRDefault="00755850">
            <w:pPr>
              <w:pStyle w:val="TableParagraph"/>
              <w:spacing w:before="73"/>
              <w:ind w:left="138"/>
              <w:rPr>
                <w:b/>
                <w:sz w:val="24"/>
              </w:rPr>
            </w:pPr>
            <w:r>
              <w:rPr>
                <w:b/>
                <w:sz w:val="24"/>
              </w:rPr>
              <w:t>Level</w:t>
            </w:r>
            <w:r>
              <w:rPr>
                <w:b/>
                <w:spacing w:val="1"/>
                <w:sz w:val="24"/>
              </w:rPr>
              <w:t xml:space="preserve"> </w:t>
            </w:r>
            <w:r>
              <w:rPr>
                <w:b/>
                <w:sz w:val="24"/>
              </w:rPr>
              <w:t>1</w:t>
            </w:r>
            <w:r>
              <w:rPr>
                <w:b/>
                <w:spacing w:val="1"/>
                <w:sz w:val="24"/>
              </w:rPr>
              <w:t xml:space="preserve"> </w:t>
            </w:r>
            <w:r>
              <w:rPr>
                <w:b/>
                <w:sz w:val="24"/>
              </w:rPr>
              <w:t>DFD</w:t>
            </w:r>
          </w:p>
        </w:tc>
        <w:tc>
          <w:tcPr>
            <w:tcW w:w="2266" w:type="dxa"/>
          </w:tcPr>
          <w:p w14:paraId="2980A957" w14:textId="77777777" w:rsidR="007E037B" w:rsidRDefault="00755850">
            <w:pPr>
              <w:pStyle w:val="TableParagraph"/>
              <w:spacing w:before="73"/>
              <w:ind w:left="1191"/>
              <w:rPr>
                <w:b/>
                <w:sz w:val="24"/>
              </w:rPr>
            </w:pPr>
            <w:r>
              <w:rPr>
                <w:b/>
                <w:sz w:val="24"/>
              </w:rPr>
              <w:t>17</w:t>
            </w:r>
          </w:p>
        </w:tc>
      </w:tr>
      <w:tr w:rsidR="007E037B" w14:paraId="041FA3D6" w14:textId="77777777">
        <w:trPr>
          <w:trHeight w:val="427"/>
        </w:trPr>
        <w:tc>
          <w:tcPr>
            <w:tcW w:w="958" w:type="dxa"/>
          </w:tcPr>
          <w:p w14:paraId="751AEDEB" w14:textId="77777777" w:rsidR="007E037B" w:rsidRDefault="00755850">
            <w:pPr>
              <w:pStyle w:val="TableParagraph"/>
              <w:spacing w:before="65"/>
              <w:ind w:left="50"/>
              <w:rPr>
                <w:b/>
                <w:sz w:val="24"/>
              </w:rPr>
            </w:pPr>
            <w:r>
              <w:rPr>
                <w:b/>
                <w:sz w:val="24"/>
              </w:rPr>
              <w:t>5.4</w:t>
            </w:r>
          </w:p>
        </w:tc>
        <w:tc>
          <w:tcPr>
            <w:tcW w:w="4844" w:type="dxa"/>
          </w:tcPr>
          <w:p w14:paraId="25265166" w14:textId="77777777" w:rsidR="007E037B" w:rsidRDefault="00755850">
            <w:pPr>
              <w:pStyle w:val="TableParagraph"/>
              <w:spacing w:before="65"/>
              <w:ind w:left="138"/>
              <w:rPr>
                <w:b/>
                <w:sz w:val="24"/>
              </w:rPr>
            </w:pPr>
            <w:r>
              <w:rPr>
                <w:b/>
                <w:sz w:val="24"/>
              </w:rPr>
              <w:t>Level</w:t>
            </w:r>
            <w:r>
              <w:rPr>
                <w:b/>
                <w:spacing w:val="1"/>
                <w:sz w:val="24"/>
              </w:rPr>
              <w:t xml:space="preserve"> </w:t>
            </w:r>
            <w:r>
              <w:rPr>
                <w:b/>
                <w:sz w:val="24"/>
              </w:rPr>
              <w:t>2</w:t>
            </w:r>
            <w:r>
              <w:rPr>
                <w:b/>
                <w:spacing w:val="1"/>
                <w:sz w:val="24"/>
              </w:rPr>
              <w:t xml:space="preserve"> </w:t>
            </w:r>
            <w:r>
              <w:rPr>
                <w:b/>
                <w:sz w:val="24"/>
              </w:rPr>
              <w:t>DFD</w:t>
            </w:r>
          </w:p>
        </w:tc>
        <w:tc>
          <w:tcPr>
            <w:tcW w:w="2266" w:type="dxa"/>
          </w:tcPr>
          <w:p w14:paraId="4A0D87CD" w14:textId="77777777" w:rsidR="007E037B" w:rsidRDefault="00755850">
            <w:pPr>
              <w:pStyle w:val="TableParagraph"/>
              <w:spacing w:before="65"/>
              <w:ind w:left="1191"/>
              <w:rPr>
                <w:b/>
                <w:sz w:val="24"/>
              </w:rPr>
            </w:pPr>
            <w:r>
              <w:rPr>
                <w:b/>
                <w:sz w:val="24"/>
              </w:rPr>
              <w:t>18</w:t>
            </w:r>
          </w:p>
        </w:tc>
      </w:tr>
      <w:tr w:rsidR="007E037B" w14:paraId="49181E1D" w14:textId="77777777">
        <w:trPr>
          <w:trHeight w:val="434"/>
        </w:trPr>
        <w:tc>
          <w:tcPr>
            <w:tcW w:w="958" w:type="dxa"/>
          </w:tcPr>
          <w:p w14:paraId="4CDCEC7C" w14:textId="77777777" w:rsidR="007E037B" w:rsidRDefault="00755850">
            <w:pPr>
              <w:pStyle w:val="TableParagraph"/>
              <w:spacing w:before="75"/>
              <w:ind w:left="50"/>
              <w:rPr>
                <w:b/>
                <w:sz w:val="24"/>
              </w:rPr>
            </w:pPr>
            <w:r>
              <w:rPr>
                <w:b/>
                <w:sz w:val="24"/>
              </w:rPr>
              <w:t>5.5</w:t>
            </w:r>
          </w:p>
        </w:tc>
        <w:tc>
          <w:tcPr>
            <w:tcW w:w="4844" w:type="dxa"/>
          </w:tcPr>
          <w:p w14:paraId="52691D2C" w14:textId="77777777" w:rsidR="007E037B" w:rsidRDefault="00755850">
            <w:pPr>
              <w:pStyle w:val="TableParagraph"/>
              <w:spacing w:before="75"/>
              <w:ind w:left="138"/>
              <w:rPr>
                <w:b/>
                <w:sz w:val="24"/>
              </w:rPr>
            </w:pPr>
            <w:r>
              <w:rPr>
                <w:b/>
                <w:sz w:val="24"/>
              </w:rPr>
              <w:t>Use</w:t>
            </w:r>
            <w:r>
              <w:rPr>
                <w:b/>
                <w:spacing w:val="-2"/>
                <w:sz w:val="24"/>
              </w:rPr>
              <w:t xml:space="preserve"> </w:t>
            </w:r>
            <w:r>
              <w:rPr>
                <w:b/>
                <w:sz w:val="24"/>
              </w:rPr>
              <w:t>Case</w:t>
            </w:r>
            <w:r>
              <w:rPr>
                <w:b/>
                <w:spacing w:val="-1"/>
                <w:sz w:val="24"/>
              </w:rPr>
              <w:t xml:space="preserve"> </w:t>
            </w:r>
            <w:r>
              <w:rPr>
                <w:b/>
                <w:sz w:val="24"/>
              </w:rPr>
              <w:t>Diagram</w:t>
            </w:r>
          </w:p>
        </w:tc>
        <w:tc>
          <w:tcPr>
            <w:tcW w:w="2266" w:type="dxa"/>
          </w:tcPr>
          <w:p w14:paraId="25910FCE" w14:textId="77777777" w:rsidR="007E037B" w:rsidRDefault="00755850">
            <w:pPr>
              <w:pStyle w:val="TableParagraph"/>
              <w:spacing w:before="75"/>
              <w:ind w:left="1191"/>
              <w:rPr>
                <w:b/>
                <w:sz w:val="24"/>
              </w:rPr>
            </w:pPr>
            <w:r>
              <w:rPr>
                <w:b/>
                <w:sz w:val="24"/>
              </w:rPr>
              <w:t>19</w:t>
            </w:r>
          </w:p>
        </w:tc>
      </w:tr>
      <w:tr w:rsidR="007E037B" w14:paraId="5B0A4C26" w14:textId="77777777">
        <w:trPr>
          <w:trHeight w:val="425"/>
        </w:trPr>
        <w:tc>
          <w:tcPr>
            <w:tcW w:w="958" w:type="dxa"/>
          </w:tcPr>
          <w:p w14:paraId="3D4814EE" w14:textId="77777777" w:rsidR="007E037B" w:rsidRDefault="00755850">
            <w:pPr>
              <w:pStyle w:val="TableParagraph"/>
              <w:spacing w:before="73"/>
              <w:ind w:left="50"/>
              <w:rPr>
                <w:b/>
                <w:sz w:val="24"/>
              </w:rPr>
            </w:pPr>
            <w:r>
              <w:rPr>
                <w:b/>
                <w:sz w:val="24"/>
              </w:rPr>
              <w:t>5.6</w:t>
            </w:r>
          </w:p>
        </w:tc>
        <w:tc>
          <w:tcPr>
            <w:tcW w:w="4844" w:type="dxa"/>
          </w:tcPr>
          <w:p w14:paraId="1157B280" w14:textId="77777777" w:rsidR="007E037B" w:rsidRDefault="00755850">
            <w:pPr>
              <w:pStyle w:val="TableParagraph"/>
              <w:spacing w:before="73"/>
              <w:ind w:left="138"/>
              <w:rPr>
                <w:b/>
                <w:sz w:val="24"/>
              </w:rPr>
            </w:pPr>
            <w:r>
              <w:rPr>
                <w:b/>
                <w:sz w:val="24"/>
              </w:rPr>
              <w:t>Class</w:t>
            </w:r>
            <w:r>
              <w:rPr>
                <w:b/>
                <w:spacing w:val="-2"/>
                <w:sz w:val="24"/>
              </w:rPr>
              <w:t xml:space="preserve"> </w:t>
            </w:r>
            <w:r>
              <w:rPr>
                <w:b/>
                <w:sz w:val="24"/>
              </w:rPr>
              <w:t>Diagram</w:t>
            </w:r>
          </w:p>
        </w:tc>
        <w:tc>
          <w:tcPr>
            <w:tcW w:w="2266" w:type="dxa"/>
          </w:tcPr>
          <w:p w14:paraId="6C678947" w14:textId="77777777" w:rsidR="007E037B" w:rsidRDefault="00755850">
            <w:pPr>
              <w:pStyle w:val="TableParagraph"/>
              <w:spacing w:before="73"/>
              <w:ind w:left="1191"/>
              <w:rPr>
                <w:b/>
                <w:sz w:val="24"/>
              </w:rPr>
            </w:pPr>
            <w:r>
              <w:rPr>
                <w:b/>
                <w:sz w:val="24"/>
              </w:rPr>
              <w:t>20</w:t>
            </w:r>
          </w:p>
        </w:tc>
      </w:tr>
      <w:tr w:rsidR="007E037B" w14:paraId="3A275B4D" w14:textId="77777777">
        <w:trPr>
          <w:trHeight w:val="341"/>
        </w:trPr>
        <w:tc>
          <w:tcPr>
            <w:tcW w:w="958" w:type="dxa"/>
          </w:tcPr>
          <w:p w14:paraId="35182240" w14:textId="77777777" w:rsidR="007E037B" w:rsidRDefault="00755850">
            <w:pPr>
              <w:pStyle w:val="TableParagraph"/>
              <w:spacing w:before="65" w:line="256" w:lineRule="exact"/>
              <w:ind w:left="50"/>
              <w:rPr>
                <w:b/>
                <w:sz w:val="24"/>
              </w:rPr>
            </w:pPr>
            <w:r>
              <w:rPr>
                <w:b/>
                <w:sz w:val="24"/>
              </w:rPr>
              <w:t>5.7</w:t>
            </w:r>
          </w:p>
        </w:tc>
        <w:tc>
          <w:tcPr>
            <w:tcW w:w="4844" w:type="dxa"/>
          </w:tcPr>
          <w:p w14:paraId="79E6BFEC" w14:textId="77777777" w:rsidR="007E037B" w:rsidRDefault="00755850">
            <w:pPr>
              <w:pStyle w:val="TableParagraph"/>
              <w:spacing w:before="65" w:line="256" w:lineRule="exact"/>
              <w:ind w:left="138"/>
              <w:rPr>
                <w:b/>
                <w:sz w:val="24"/>
              </w:rPr>
            </w:pPr>
            <w:r>
              <w:rPr>
                <w:b/>
                <w:sz w:val="24"/>
              </w:rPr>
              <w:t>Activity</w:t>
            </w:r>
            <w:r>
              <w:rPr>
                <w:b/>
                <w:spacing w:val="1"/>
                <w:sz w:val="24"/>
              </w:rPr>
              <w:t xml:space="preserve"> </w:t>
            </w:r>
            <w:r>
              <w:rPr>
                <w:b/>
                <w:sz w:val="24"/>
              </w:rPr>
              <w:t>Diagram</w:t>
            </w:r>
          </w:p>
        </w:tc>
        <w:tc>
          <w:tcPr>
            <w:tcW w:w="2266" w:type="dxa"/>
          </w:tcPr>
          <w:p w14:paraId="245DB64D" w14:textId="77777777" w:rsidR="007E037B" w:rsidRDefault="00755850">
            <w:pPr>
              <w:pStyle w:val="TableParagraph"/>
              <w:spacing w:before="65" w:line="256" w:lineRule="exact"/>
              <w:ind w:left="1191"/>
              <w:rPr>
                <w:b/>
                <w:sz w:val="24"/>
              </w:rPr>
            </w:pPr>
            <w:r>
              <w:rPr>
                <w:b/>
                <w:sz w:val="24"/>
              </w:rPr>
              <w:t>21</w:t>
            </w:r>
          </w:p>
        </w:tc>
      </w:tr>
    </w:tbl>
    <w:p w14:paraId="12E65CB6" w14:textId="77777777" w:rsidR="007E037B" w:rsidRDefault="007E037B">
      <w:pPr>
        <w:spacing w:line="256" w:lineRule="exact"/>
        <w:rPr>
          <w:sz w:val="24"/>
        </w:rPr>
        <w:sectPr w:rsidR="007E037B">
          <w:pgSz w:w="11910" w:h="16840"/>
          <w:pgMar w:top="1360" w:right="680" w:bottom="1260" w:left="1680" w:header="0" w:footer="1061" w:gutter="0"/>
          <w:cols w:space="720"/>
        </w:sectPr>
      </w:pPr>
    </w:p>
    <w:p w14:paraId="2A7F6D63" w14:textId="77777777" w:rsidR="007E037B" w:rsidRDefault="00755850">
      <w:pPr>
        <w:spacing w:before="65"/>
        <w:ind w:left="699" w:right="968"/>
        <w:jc w:val="center"/>
        <w:rPr>
          <w:b/>
          <w:sz w:val="32"/>
        </w:rPr>
      </w:pPr>
      <w:r>
        <w:rPr>
          <w:b/>
          <w:sz w:val="32"/>
        </w:rPr>
        <w:lastRenderedPageBreak/>
        <w:t>LIST OF</w:t>
      </w:r>
      <w:r>
        <w:rPr>
          <w:b/>
          <w:spacing w:val="-2"/>
          <w:sz w:val="32"/>
        </w:rPr>
        <w:t xml:space="preserve"> </w:t>
      </w:r>
      <w:r>
        <w:rPr>
          <w:b/>
          <w:sz w:val="32"/>
        </w:rPr>
        <w:t>TABLES</w:t>
      </w:r>
    </w:p>
    <w:p w14:paraId="75943C70" w14:textId="77777777" w:rsidR="007E037B" w:rsidRDefault="007E037B">
      <w:pPr>
        <w:pStyle w:val="BodyText"/>
        <w:rPr>
          <w:b/>
          <w:sz w:val="20"/>
        </w:rPr>
      </w:pPr>
    </w:p>
    <w:p w14:paraId="52DF8DD9" w14:textId="77777777" w:rsidR="007E037B" w:rsidRDefault="007E037B">
      <w:pPr>
        <w:pStyle w:val="BodyText"/>
        <w:spacing w:before="1"/>
        <w:rPr>
          <w:b/>
          <w:sz w:val="20"/>
        </w:rPr>
      </w:pPr>
    </w:p>
    <w:tbl>
      <w:tblPr>
        <w:tblW w:w="0" w:type="auto"/>
        <w:tblInd w:w="544" w:type="dxa"/>
        <w:tblLayout w:type="fixed"/>
        <w:tblCellMar>
          <w:left w:w="0" w:type="dxa"/>
          <w:right w:w="0" w:type="dxa"/>
        </w:tblCellMar>
        <w:tblLook w:val="01E0" w:firstRow="1" w:lastRow="1" w:firstColumn="1" w:lastColumn="1" w:noHBand="0" w:noVBand="0"/>
      </w:tblPr>
      <w:tblGrid>
        <w:gridCol w:w="961"/>
        <w:gridCol w:w="1704"/>
        <w:gridCol w:w="3109"/>
        <w:gridCol w:w="2294"/>
      </w:tblGrid>
      <w:tr w:rsidR="007E037B" w14:paraId="4FBC823F" w14:textId="77777777">
        <w:trPr>
          <w:trHeight w:val="272"/>
        </w:trPr>
        <w:tc>
          <w:tcPr>
            <w:tcW w:w="961" w:type="dxa"/>
          </w:tcPr>
          <w:p w14:paraId="65518CBB" w14:textId="77777777" w:rsidR="007E037B" w:rsidRDefault="00755850">
            <w:pPr>
              <w:pStyle w:val="TableParagraph"/>
              <w:spacing w:line="252" w:lineRule="exact"/>
              <w:ind w:left="107"/>
              <w:rPr>
                <w:b/>
                <w:sz w:val="24"/>
              </w:rPr>
            </w:pPr>
            <w:r>
              <w:rPr>
                <w:b/>
                <w:sz w:val="24"/>
              </w:rPr>
              <w:t>Sr.</w:t>
            </w:r>
            <w:r>
              <w:rPr>
                <w:b/>
                <w:spacing w:val="3"/>
                <w:sz w:val="24"/>
              </w:rPr>
              <w:t xml:space="preserve"> </w:t>
            </w:r>
            <w:r>
              <w:rPr>
                <w:b/>
                <w:sz w:val="24"/>
              </w:rPr>
              <w:t>No.</w:t>
            </w:r>
          </w:p>
        </w:tc>
        <w:tc>
          <w:tcPr>
            <w:tcW w:w="1704" w:type="dxa"/>
          </w:tcPr>
          <w:p w14:paraId="0490C60B" w14:textId="77777777" w:rsidR="007E037B" w:rsidRDefault="007E037B">
            <w:pPr>
              <w:pStyle w:val="TableParagraph"/>
              <w:rPr>
                <w:sz w:val="20"/>
              </w:rPr>
            </w:pPr>
          </w:p>
        </w:tc>
        <w:tc>
          <w:tcPr>
            <w:tcW w:w="3109" w:type="dxa"/>
          </w:tcPr>
          <w:p w14:paraId="410A3AE2" w14:textId="77777777" w:rsidR="007E037B" w:rsidRDefault="00755850">
            <w:pPr>
              <w:pStyle w:val="TableParagraph"/>
              <w:spacing w:line="252" w:lineRule="exact"/>
              <w:ind w:left="645"/>
              <w:rPr>
                <w:b/>
                <w:sz w:val="24"/>
              </w:rPr>
            </w:pPr>
            <w:r>
              <w:rPr>
                <w:b/>
                <w:sz w:val="24"/>
              </w:rPr>
              <w:t>Table Name</w:t>
            </w:r>
          </w:p>
        </w:tc>
        <w:tc>
          <w:tcPr>
            <w:tcW w:w="2294" w:type="dxa"/>
          </w:tcPr>
          <w:p w14:paraId="4081D45B" w14:textId="77777777" w:rsidR="007E037B" w:rsidRDefault="00755850">
            <w:pPr>
              <w:pStyle w:val="TableParagraph"/>
              <w:spacing w:line="252" w:lineRule="exact"/>
              <w:ind w:left="1334"/>
              <w:rPr>
                <w:b/>
                <w:sz w:val="24"/>
              </w:rPr>
            </w:pPr>
            <w:r>
              <w:rPr>
                <w:b/>
                <w:sz w:val="24"/>
              </w:rPr>
              <w:t>Page</w:t>
            </w:r>
            <w:r>
              <w:rPr>
                <w:b/>
                <w:spacing w:val="1"/>
                <w:sz w:val="24"/>
              </w:rPr>
              <w:t xml:space="preserve"> </w:t>
            </w:r>
            <w:r>
              <w:rPr>
                <w:b/>
                <w:sz w:val="24"/>
              </w:rPr>
              <w:t>No.</w:t>
            </w:r>
          </w:p>
        </w:tc>
      </w:tr>
      <w:tr w:rsidR="007E037B" w14:paraId="370CE640" w14:textId="77777777">
        <w:trPr>
          <w:trHeight w:val="272"/>
        </w:trPr>
        <w:tc>
          <w:tcPr>
            <w:tcW w:w="961" w:type="dxa"/>
          </w:tcPr>
          <w:p w14:paraId="0DDD86E7" w14:textId="77777777" w:rsidR="007E037B" w:rsidRDefault="00755850">
            <w:pPr>
              <w:pStyle w:val="TableParagraph"/>
              <w:spacing w:line="252" w:lineRule="exact"/>
              <w:ind w:left="50"/>
              <w:rPr>
                <w:b/>
                <w:sz w:val="24"/>
              </w:rPr>
            </w:pPr>
            <w:r>
              <w:rPr>
                <w:b/>
                <w:sz w:val="24"/>
              </w:rPr>
              <w:t>7.1</w:t>
            </w:r>
          </w:p>
        </w:tc>
        <w:tc>
          <w:tcPr>
            <w:tcW w:w="1704" w:type="dxa"/>
          </w:tcPr>
          <w:p w14:paraId="068D017F" w14:textId="77777777" w:rsidR="007E037B" w:rsidRDefault="00755850">
            <w:pPr>
              <w:pStyle w:val="TableParagraph"/>
              <w:spacing w:line="252" w:lineRule="exact"/>
              <w:ind w:left="135"/>
              <w:rPr>
                <w:b/>
                <w:sz w:val="24"/>
              </w:rPr>
            </w:pPr>
            <w:r>
              <w:rPr>
                <w:b/>
                <w:sz w:val="24"/>
              </w:rPr>
              <w:t>Test</w:t>
            </w:r>
            <w:r>
              <w:rPr>
                <w:b/>
                <w:spacing w:val="-2"/>
                <w:sz w:val="24"/>
              </w:rPr>
              <w:t xml:space="preserve"> </w:t>
            </w:r>
            <w:r>
              <w:rPr>
                <w:b/>
                <w:sz w:val="24"/>
              </w:rPr>
              <w:t>case</w:t>
            </w:r>
          </w:p>
        </w:tc>
        <w:tc>
          <w:tcPr>
            <w:tcW w:w="3109" w:type="dxa"/>
          </w:tcPr>
          <w:p w14:paraId="6A7F13BD" w14:textId="77777777" w:rsidR="007E037B" w:rsidRDefault="007E037B">
            <w:pPr>
              <w:pStyle w:val="TableParagraph"/>
              <w:rPr>
                <w:sz w:val="20"/>
              </w:rPr>
            </w:pPr>
          </w:p>
        </w:tc>
        <w:tc>
          <w:tcPr>
            <w:tcW w:w="2294" w:type="dxa"/>
          </w:tcPr>
          <w:p w14:paraId="2825391D" w14:textId="77777777" w:rsidR="007E037B" w:rsidRDefault="00755850">
            <w:pPr>
              <w:pStyle w:val="TableParagraph"/>
              <w:spacing w:line="252" w:lineRule="exact"/>
              <w:ind w:left="1194" w:right="819"/>
              <w:jc w:val="center"/>
              <w:rPr>
                <w:b/>
                <w:sz w:val="24"/>
              </w:rPr>
            </w:pPr>
            <w:r>
              <w:rPr>
                <w:b/>
                <w:sz w:val="24"/>
              </w:rPr>
              <w:t>25</w:t>
            </w:r>
          </w:p>
        </w:tc>
      </w:tr>
    </w:tbl>
    <w:p w14:paraId="04EA017E" w14:textId="77777777" w:rsidR="007E037B" w:rsidRDefault="007E037B">
      <w:pPr>
        <w:spacing w:line="252" w:lineRule="exact"/>
        <w:jc w:val="center"/>
        <w:rPr>
          <w:sz w:val="24"/>
        </w:rPr>
        <w:sectPr w:rsidR="007E037B">
          <w:pgSz w:w="11910" w:h="16840"/>
          <w:pgMar w:top="1360" w:right="680" w:bottom="1260" w:left="1680" w:header="0" w:footer="1061" w:gutter="0"/>
          <w:cols w:space="720"/>
        </w:sectPr>
      </w:pPr>
    </w:p>
    <w:p w14:paraId="2047E2E4" w14:textId="77777777" w:rsidR="007E037B" w:rsidRDefault="00755850">
      <w:pPr>
        <w:pStyle w:val="Heading1"/>
        <w:spacing w:line="480" w:lineRule="auto"/>
        <w:ind w:left="2295" w:right="1654" w:firstLine="1436"/>
        <w:jc w:val="left"/>
      </w:pPr>
      <w:r>
        <w:lastRenderedPageBreak/>
        <w:t>CHAPTER 1</w:t>
      </w:r>
      <w:r>
        <w:rPr>
          <w:spacing w:val="1"/>
        </w:rPr>
        <w:t xml:space="preserve"> </w:t>
      </w:r>
      <w:r>
        <w:t>INTRODUCTION</w:t>
      </w:r>
      <w:r>
        <w:rPr>
          <w:spacing w:val="-10"/>
        </w:rPr>
        <w:t xml:space="preserve"> </w:t>
      </w:r>
      <w:r>
        <w:t>TO</w:t>
      </w:r>
      <w:r>
        <w:rPr>
          <w:spacing w:val="-5"/>
        </w:rPr>
        <w:t xml:space="preserve"> </w:t>
      </w:r>
      <w:r>
        <w:t>PROJECT</w:t>
      </w:r>
    </w:p>
    <w:p w14:paraId="00D80D70" w14:textId="77777777" w:rsidR="007E037B" w:rsidRDefault="007E037B">
      <w:pPr>
        <w:pStyle w:val="BodyText"/>
        <w:spacing w:before="4"/>
        <w:rPr>
          <w:b/>
          <w:sz w:val="31"/>
        </w:rPr>
      </w:pPr>
    </w:p>
    <w:p w14:paraId="7B883589" w14:textId="77777777" w:rsidR="007E037B" w:rsidRDefault="00755850">
      <w:pPr>
        <w:pStyle w:val="Heading6"/>
        <w:numPr>
          <w:ilvl w:val="1"/>
          <w:numId w:val="46"/>
        </w:numPr>
        <w:tabs>
          <w:tab w:val="left" w:pos="1200"/>
          <w:tab w:val="left" w:pos="1201"/>
        </w:tabs>
        <w:ind w:hanging="721"/>
      </w:pPr>
      <w:r>
        <w:t>Introduction</w:t>
      </w:r>
      <w:r>
        <w:rPr>
          <w:spacing w:val="-3"/>
        </w:rPr>
        <w:t xml:space="preserve"> </w:t>
      </w:r>
      <w:r>
        <w:t>to</w:t>
      </w:r>
      <w:r>
        <w:rPr>
          <w:spacing w:val="-4"/>
        </w:rPr>
        <w:t xml:space="preserve"> </w:t>
      </w:r>
      <w:r>
        <w:t>Project</w:t>
      </w:r>
    </w:p>
    <w:p w14:paraId="337ABD49" w14:textId="77777777" w:rsidR="007E037B" w:rsidRDefault="007E037B">
      <w:pPr>
        <w:pStyle w:val="BodyText"/>
        <w:spacing w:before="5"/>
        <w:rPr>
          <w:b/>
        </w:rPr>
      </w:pPr>
    </w:p>
    <w:p w14:paraId="06BC69EC" w14:textId="77777777" w:rsidR="007E037B" w:rsidRDefault="00755850">
      <w:pPr>
        <w:pStyle w:val="BodyText"/>
        <w:spacing w:line="360" w:lineRule="auto"/>
        <w:ind w:left="1201" w:right="754"/>
        <w:jc w:val="both"/>
      </w:pPr>
      <w:r>
        <w:t>Sepsis, a life-threatening condition triggered by infections, remains a critical</w:t>
      </w:r>
      <w:r>
        <w:rPr>
          <w:spacing w:val="1"/>
        </w:rPr>
        <w:t xml:space="preserve"> </w:t>
      </w:r>
      <w:r>
        <w:t>concern</w:t>
      </w:r>
      <w:r>
        <w:rPr>
          <w:spacing w:val="-1"/>
        </w:rPr>
        <w:t xml:space="preserve"> </w:t>
      </w:r>
      <w:r>
        <w:t>within the</w:t>
      </w:r>
      <w:r>
        <w:rPr>
          <w:spacing w:val="-7"/>
        </w:rPr>
        <w:t xml:space="preserve"> </w:t>
      </w:r>
      <w:r>
        <w:t>realm</w:t>
      </w:r>
      <w:r>
        <w:rPr>
          <w:spacing w:val="-4"/>
        </w:rPr>
        <w:t xml:space="preserve"> </w:t>
      </w:r>
      <w:r>
        <w:t>of</w:t>
      </w:r>
      <w:r>
        <w:rPr>
          <w:spacing w:val="-3"/>
        </w:rPr>
        <w:t xml:space="preserve"> </w:t>
      </w:r>
      <w:r>
        <w:t>intensive</w:t>
      </w:r>
      <w:r>
        <w:rPr>
          <w:spacing w:val="-1"/>
        </w:rPr>
        <w:t xml:space="preserve"> </w:t>
      </w:r>
      <w:r>
        <w:t>care</w:t>
      </w:r>
      <w:r>
        <w:rPr>
          <w:spacing w:val="-2"/>
        </w:rPr>
        <w:t xml:space="preserve"> </w:t>
      </w:r>
      <w:r>
        <w:t>units</w:t>
      </w:r>
      <w:r>
        <w:rPr>
          <w:spacing w:val="-2"/>
        </w:rPr>
        <w:t xml:space="preserve"> </w:t>
      </w:r>
      <w:r>
        <w:t>(ICUs).</w:t>
      </w:r>
      <w:r>
        <w:rPr>
          <w:spacing w:val="8"/>
        </w:rPr>
        <w:t xml:space="preserve"> </w:t>
      </w:r>
      <w:r>
        <w:t>Our</w:t>
      </w:r>
      <w:r>
        <w:rPr>
          <w:spacing w:val="1"/>
        </w:rPr>
        <w:t xml:space="preserve"> </w:t>
      </w:r>
      <w:r>
        <w:t>project</w:t>
      </w:r>
      <w:r>
        <w:rPr>
          <w:spacing w:val="1"/>
        </w:rPr>
        <w:t xml:space="preserve"> </w:t>
      </w:r>
      <w:r>
        <w:t>"</w:t>
      </w:r>
      <w:r>
        <w:rPr>
          <w:spacing w:val="-7"/>
        </w:rPr>
        <w:t xml:space="preserve"> </w:t>
      </w:r>
      <w:r>
        <w:t>Accurate</w:t>
      </w:r>
      <w:r>
        <w:rPr>
          <w:spacing w:val="-58"/>
        </w:rPr>
        <w:t xml:space="preserve"> </w:t>
      </w:r>
      <w:r>
        <w:t>Prediction of Sepsis in ICU Patients" tackle this issue. This approach provides</w:t>
      </w:r>
      <w:r>
        <w:rPr>
          <w:spacing w:val="1"/>
        </w:rPr>
        <w:t xml:space="preserve"> </w:t>
      </w:r>
      <w:r>
        <w:t>two</w:t>
      </w:r>
      <w:r>
        <w:rPr>
          <w:spacing w:val="-1"/>
        </w:rPr>
        <w:t xml:space="preserve"> </w:t>
      </w:r>
      <w:r>
        <w:t>benefits:</w:t>
      </w:r>
      <w:r>
        <w:rPr>
          <w:spacing w:val="-5"/>
        </w:rPr>
        <w:t xml:space="preserve"> </w:t>
      </w:r>
      <w:r>
        <w:t>raising</w:t>
      </w:r>
      <w:r>
        <w:rPr>
          <w:spacing w:val="-1"/>
        </w:rPr>
        <w:t xml:space="preserve"> </w:t>
      </w:r>
      <w:r>
        <w:t>awareness</w:t>
      </w:r>
      <w:r>
        <w:rPr>
          <w:spacing w:val="-2"/>
        </w:rPr>
        <w:t xml:space="preserve"> </w:t>
      </w:r>
      <w:r>
        <w:t>about</w:t>
      </w:r>
      <w:r>
        <w:rPr>
          <w:spacing w:val="-1"/>
        </w:rPr>
        <w:t xml:space="preserve"> </w:t>
      </w:r>
      <w:r>
        <w:t>sepsis</w:t>
      </w:r>
      <w:r>
        <w:rPr>
          <w:spacing w:val="-3"/>
        </w:rPr>
        <w:t xml:space="preserve"> </w:t>
      </w:r>
      <w:r>
        <w:t>and</w:t>
      </w:r>
      <w:r>
        <w:rPr>
          <w:spacing w:val="2"/>
        </w:rPr>
        <w:t xml:space="preserve"> </w:t>
      </w:r>
      <w:r>
        <w:t>predictive</w:t>
      </w:r>
      <w:r>
        <w:rPr>
          <w:spacing w:val="-2"/>
        </w:rPr>
        <w:t xml:space="preserve"> </w:t>
      </w:r>
      <w:r>
        <w:t>model</w:t>
      </w:r>
      <w:r>
        <w:rPr>
          <w:spacing w:val="-5"/>
        </w:rPr>
        <w:t xml:space="preserve"> </w:t>
      </w:r>
      <w:r>
        <w:t>for</w:t>
      </w:r>
      <w:r>
        <w:rPr>
          <w:spacing w:val="-4"/>
        </w:rPr>
        <w:t xml:space="preserve"> </w:t>
      </w:r>
      <w:r>
        <w:t>detection</w:t>
      </w:r>
      <w:r>
        <w:rPr>
          <w:spacing w:val="-58"/>
        </w:rPr>
        <w:t xml:space="preserve"> </w:t>
      </w:r>
      <w:r>
        <w:t>of</w:t>
      </w:r>
      <w:r>
        <w:rPr>
          <w:spacing w:val="2"/>
        </w:rPr>
        <w:t xml:space="preserve"> </w:t>
      </w:r>
      <w:r>
        <w:t>sepsis.</w:t>
      </w:r>
    </w:p>
    <w:p w14:paraId="05383265" w14:textId="77777777" w:rsidR="007E037B" w:rsidRDefault="007E037B">
      <w:pPr>
        <w:pStyle w:val="BodyText"/>
        <w:spacing w:before="3"/>
        <w:rPr>
          <w:sz w:val="21"/>
        </w:rPr>
      </w:pPr>
    </w:p>
    <w:p w14:paraId="57F1EDE2" w14:textId="77777777" w:rsidR="007E037B" w:rsidRDefault="00755850">
      <w:pPr>
        <w:pStyle w:val="BodyText"/>
        <w:spacing w:line="360" w:lineRule="auto"/>
        <w:ind w:left="1201" w:right="754"/>
        <w:jc w:val="both"/>
      </w:pPr>
      <w:r>
        <w:t>At its core, prioritizes education and awareness. Our initiatives target both the</w:t>
      </w:r>
      <w:r>
        <w:rPr>
          <w:spacing w:val="1"/>
        </w:rPr>
        <w:t xml:space="preserve"> </w:t>
      </w:r>
      <w:r>
        <w:t>general</w:t>
      </w:r>
      <w:r>
        <w:rPr>
          <w:spacing w:val="-1"/>
        </w:rPr>
        <w:t xml:space="preserve"> </w:t>
      </w:r>
      <w:r>
        <w:t>public</w:t>
      </w:r>
      <w:r>
        <w:rPr>
          <w:spacing w:val="-6"/>
        </w:rPr>
        <w:t xml:space="preserve"> </w:t>
      </w:r>
      <w:r>
        <w:t>and healthcare</w:t>
      </w:r>
      <w:r>
        <w:rPr>
          <w:spacing w:val="-7"/>
        </w:rPr>
        <w:t xml:space="preserve"> </w:t>
      </w:r>
      <w:r>
        <w:t>professionals</w:t>
      </w:r>
      <w:r>
        <w:rPr>
          <w:spacing w:val="-2"/>
        </w:rPr>
        <w:t xml:space="preserve"> </w:t>
      </w:r>
      <w:r>
        <w:t>because</w:t>
      </w:r>
      <w:r>
        <w:rPr>
          <w:spacing w:val="-1"/>
        </w:rPr>
        <w:t xml:space="preserve"> </w:t>
      </w:r>
      <w:r>
        <w:t>we</w:t>
      </w:r>
      <w:r>
        <w:rPr>
          <w:spacing w:val="-3"/>
        </w:rPr>
        <w:t xml:space="preserve"> </w:t>
      </w:r>
      <w:r>
        <w:t>understand</w:t>
      </w:r>
      <w:r>
        <w:rPr>
          <w:spacing w:val="-6"/>
        </w:rPr>
        <w:t xml:space="preserve"> </w:t>
      </w:r>
      <w:r>
        <w:t>how</w:t>
      </w:r>
      <w:r>
        <w:rPr>
          <w:spacing w:val="-6"/>
        </w:rPr>
        <w:t xml:space="preserve"> </w:t>
      </w:r>
      <w:r>
        <w:t>crucial</w:t>
      </w:r>
      <w:r>
        <w:rPr>
          <w:spacing w:val="-57"/>
        </w:rPr>
        <w:t xml:space="preserve"> </w:t>
      </w:r>
      <w:r>
        <w:t>knowledge</w:t>
      </w:r>
      <w:r>
        <w:rPr>
          <w:spacing w:val="-11"/>
        </w:rPr>
        <w:t xml:space="preserve"> </w:t>
      </w:r>
      <w:r>
        <w:t>is</w:t>
      </w:r>
      <w:r>
        <w:rPr>
          <w:spacing w:val="-11"/>
        </w:rPr>
        <w:t xml:space="preserve"> </w:t>
      </w:r>
      <w:r>
        <w:t>in</w:t>
      </w:r>
      <w:r>
        <w:rPr>
          <w:spacing w:val="-10"/>
        </w:rPr>
        <w:t xml:space="preserve"> </w:t>
      </w:r>
      <w:r>
        <w:t>combating</w:t>
      </w:r>
      <w:r>
        <w:rPr>
          <w:spacing w:val="-9"/>
        </w:rPr>
        <w:t xml:space="preserve"> </w:t>
      </w:r>
      <w:r>
        <w:t>sepsis.</w:t>
      </w:r>
      <w:r>
        <w:rPr>
          <w:spacing w:val="-8"/>
        </w:rPr>
        <w:t xml:space="preserve"> </w:t>
      </w:r>
      <w:r>
        <w:t>By</w:t>
      </w:r>
      <w:r>
        <w:rPr>
          <w:spacing w:val="-10"/>
        </w:rPr>
        <w:t xml:space="preserve"> </w:t>
      </w:r>
      <w:r>
        <w:t>educating</w:t>
      </w:r>
      <w:r>
        <w:rPr>
          <w:spacing w:val="-10"/>
        </w:rPr>
        <w:t xml:space="preserve"> </w:t>
      </w:r>
      <w:r>
        <w:t>people</w:t>
      </w:r>
      <w:r>
        <w:rPr>
          <w:spacing w:val="-10"/>
        </w:rPr>
        <w:t xml:space="preserve"> </w:t>
      </w:r>
      <w:r>
        <w:t>about</w:t>
      </w:r>
      <w:r>
        <w:rPr>
          <w:spacing w:val="-9"/>
        </w:rPr>
        <w:t xml:space="preserve"> </w:t>
      </w:r>
      <w:r>
        <w:t>the</w:t>
      </w:r>
      <w:r>
        <w:rPr>
          <w:spacing w:val="-10"/>
        </w:rPr>
        <w:t xml:space="preserve"> </w:t>
      </w:r>
      <w:r>
        <w:t>seriousness</w:t>
      </w:r>
      <w:r>
        <w:rPr>
          <w:spacing w:val="-12"/>
        </w:rPr>
        <w:t xml:space="preserve"> </w:t>
      </w:r>
      <w:r>
        <w:t>of</w:t>
      </w:r>
      <w:r>
        <w:rPr>
          <w:spacing w:val="-57"/>
        </w:rPr>
        <w:t xml:space="preserve"> </w:t>
      </w:r>
      <w:r>
        <w:rPr>
          <w:spacing w:val="-1"/>
        </w:rPr>
        <w:t>sepsis</w:t>
      </w:r>
      <w:r>
        <w:rPr>
          <w:spacing w:val="-14"/>
        </w:rPr>
        <w:t xml:space="preserve"> </w:t>
      </w:r>
      <w:r>
        <w:rPr>
          <w:spacing w:val="-1"/>
        </w:rPr>
        <w:t>and</w:t>
      </w:r>
      <w:r>
        <w:rPr>
          <w:spacing w:val="-12"/>
        </w:rPr>
        <w:t xml:space="preserve"> </w:t>
      </w:r>
      <w:r>
        <w:rPr>
          <w:spacing w:val="-1"/>
        </w:rPr>
        <w:t>the</w:t>
      </w:r>
      <w:r>
        <w:rPr>
          <w:spacing w:val="-13"/>
        </w:rPr>
        <w:t xml:space="preserve"> </w:t>
      </w:r>
      <w:r>
        <w:rPr>
          <w:spacing w:val="-1"/>
        </w:rPr>
        <w:t>critical</w:t>
      </w:r>
      <w:r>
        <w:rPr>
          <w:spacing w:val="-12"/>
        </w:rPr>
        <w:t xml:space="preserve"> </w:t>
      </w:r>
      <w:r>
        <w:rPr>
          <w:spacing w:val="-1"/>
        </w:rPr>
        <w:t>need</w:t>
      </w:r>
      <w:r>
        <w:rPr>
          <w:spacing w:val="-12"/>
        </w:rPr>
        <w:t xml:space="preserve"> </w:t>
      </w:r>
      <w:r>
        <w:rPr>
          <w:spacing w:val="-1"/>
        </w:rPr>
        <w:t>for</w:t>
      </w:r>
      <w:r>
        <w:rPr>
          <w:spacing w:val="-16"/>
        </w:rPr>
        <w:t xml:space="preserve"> </w:t>
      </w:r>
      <w:r>
        <w:t>early</w:t>
      </w:r>
      <w:r>
        <w:rPr>
          <w:spacing w:val="-12"/>
        </w:rPr>
        <w:t xml:space="preserve"> </w:t>
      </w:r>
      <w:r>
        <w:t>detection</w:t>
      </w:r>
      <w:r>
        <w:rPr>
          <w:spacing w:val="-11"/>
        </w:rPr>
        <w:t xml:space="preserve"> </w:t>
      </w:r>
      <w:r>
        <w:t>and</w:t>
      </w:r>
      <w:r>
        <w:rPr>
          <w:spacing w:val="-17"/>
        </w:rPr>
        <w:t xml:space="preserve"> </w:t>
      </w:r>
      <w:r>
        <w:t>intervention,</w:t>
      </w:r>
      <w:r>
        <w:rPr>
          <w:spacing w:val="-5"/>
        </w:rPr>
        <w:t xml:space="preserve"> </w:t>
      </w:r>
      <w:r>
        <w:t>we</w:t>
      </w:r>
      <w:r>
        <w:rPr>
          <w:spacing w:val="-14"/>
        </w:rPr>
        <w:t xml:space="preserve"> </w:t>
      </w:r>
      <w:r>
        <w:t>aim</w:t>
      </w:r>
      <w:r>
        <w:rPr>
          <w:spacing w:val="-16"/>
        </w:rPr>
        <w:t xml:space="preserve"> </w:t>
      </w:r>
      <w:r>
        <w:t>to</w:t>
      </w:r>
      <w:r>
        <w:rPr>
          <w:spacing w:val="-12"/>
        </w:rPr>
        <w:t xml:space="preserve"> </w:t>
      </w:r>
      <w:r>
        <w:t>enable</w:t>
      </w:r>
      <w:r>
        <w:rPr>
          <w:spacing w:val="-57"/>
        </w:rPr>
        <w:t xml:space="preserve"> </w:t>
      </w:r>
      <w:r>
        <w:t>individuals</w:t>
      </w:r>
      <w:r>
        <w:rPr>
          <w:spacing w:val="-1"/>
        </w:rPr>
        <w:t xml:space="preserve"> </w:t>
      </w:r>
      <w:r>
        <w:t>to</w:t>
      </w:r>
      <w:r>
        <w:rPr>
          <w:spacing w:val="1"/>
        </w:rPr>
        <w:t xml:space="preserve"> </w:t>
      </w:r>
      <w:r>
        <w:t>identify</w:t>
      </w:r>
      <w:r>
        <w:rPr>
          <w:spacing w:val="-4"/>
        </w:rPr>
        <w:t xml:space="preserve"> </w:t>
      </w:r>
      <w:r>
        <w:t>its symptoms</w:t>
      </w:r>
      <w:r>
        <w:rPr>
          <w:spacing w:val="-1"/>
        </w:rPr>
        <w:t xml:space="preserve"> </w:t>
      </w:r>
      <w:r>
        <w:t>and</w:t>
      </w:r>
      <w:r>
        <w:rPr>
          <w:spacing w:val="1"/>
        </w:rPr>
        <w:t xml:space="preserve"> </w:t>
      </w:r>
      <w:r>
        <w:t>seek</w:t>
      </w:r>
      <w:r>
        <w:rPr>
          <w:spacing w:val="1"/>
        </w:rPr>
        <w:t xml:space="preserve"> </w:t>
      </w:r>
      <w:r>
        <w:t>prompt</w:t>
      </w:r>
      <w:r>
        <w:rPr>
          <w:spacing w:val="2"/>
        </w:rPr>
        <w:t xml:space="preserve"> </w:t>
      </w:r>
      <w:r>
        <w:t>medical</w:t>
      </w:r>
      <w:r>
        <w:rPr>
          <w:spacing w:val="1"/>
        </w:rPr>
        <w:t xml:space="preserve"> </w:t>
      </w:r>
      <w:r>
        <w:t>care.</w:t>
      </w:r>
    </w:p>
    <w:p w14:paraId="773FE2D8" w14:textId="77777777" w:rsidR="007E037B" w:rsidRDefault="007E037B">
      <w:pPr>
        <w:pStyle w:val="BodyText"/>
        <w:spacing w:before="9"/>
        <w:rPr>
          <w:sz w:val="20"/>
        </w:rPr>
      </w:pPr>
    </w:p>
    <w:p w14:paraId="68EE8050" w14:textId="77777777" w:rsidR="007E037B" w:rsidRDefault="00755850">
      <w:pPr>
        <w:pStyle w:val="BodyText"/>
        <w:spacing w:before="1" w:line="360" w:lineRule="auto"/>
        <w:ind w:left="1201" w:right="756"/>
        <w:jc w:val="both"/>
      </w:pPr>
      <w:r>
        <w:t>In</w:t>
      </w:r>
      <w:r>
        <w:rPr>
          <w:spacing w:val="1"/>
        </w:rPr>
        <w:t xml:space="preserve"> </w:t>
      </w:r>
      <w:r>
        <w:t>parallel,</w:t>
      </w:r>
      <w:r>
        <w:rPr>
          <w:spacing w:val="1"/>
        </w:rPr>
        <w:t xml:space="preserve"> </w:t>
      </w:r>
      <w:r>
        <w:t>the</w:t>
      </w:r>
      <w:r>
        <w:rPr>
          <w:spacing w:val="1"/>
        </w:rPr>
        <w:t xml:space="preserve"> </w:t>
      </w:r>
      <w:r>
        <w:t>project</w:t>
      </w:r>
      <w:r>
        <w:rPr>
          <w:spacing w:val="1"/>
        </w:rPr>
        <w:t xml:space="preserve"> </w:t>
      </w:r>
      <w:r>
        <w:t>leverages</w:t>
      </w:r>
      <w:r>
        <w:rPr>
          <w:spacing w:val="1"/>
        </w:rPr>
        <w:t xml:space="preserve"> </w:t>
      </w:r>
      <w:r>
        <w:t>advanced</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specifically Random Forest, to construct a predictive model for sepsis. The</w:t>
      </w:r>
      <w:r>
        <w:rPr>
          <w:spacing w:val="1"/>
        </w:rPr>
        <w:t xml:space="preserve"> </w:t>
      </w:r>
      <w:r>
        <w:t>model's rigorous fine-tuning is aimed at achieving accurate identification of</w:t>
      </w:r>
      <w:r>
        <w:rPr>
          <w:spacing w:val="1"/>
        </w:rPr>
        <w:t xml:space="preserve"> </w:t>
      </w:r>
      <w:r>
        <w:t>sepsis risk in ICU patients. This predictive system represents advancement in</w:t>
      </w:r>
      <w:r>
        <w:rPr>
          <w:spacing w:val="1"/>
        </w:rPr>
        <w:t xml:space="preserve"> </w:t>
      </w:r>
      <w:r>
        <w:t>healthcare,</w:t>
      </w:r>
      <w:r>
        <w:rPr>
          <w:spacing w:val="3"/>
        </w:rPr>
        <w:t xml:space="preserve"> </w:t>
      </w:r>
      <w:r>
        <w:t>offering</w:t>
      </w:r>
      <w:r>
        <w:rPr>
          <w:spacing w:val="4"/>
        </w:rPr>
        <w:t xml:space="preserve"> </w:t>
      </w:r>
      <w:r>
        <w:t>early</w:t>
      </w:r>
      <w:r>
        <w:rPr>
          <w:spacing w:val="-3"/>
        </w:rPr>
        <w:t xml:space="preserve"> </w:t>
      </w:r>
      <w:r>
        <w:t>detection</w:t>
      </w:r>
      <w:r>
        <w:rPr>
          <w:spacing w:val="2"/>
        </w:rPr>
        <w:t xml:space="preserve"> </w:t>
      </w:r>
      <w:r>
        <w:t>and</w:t>
      </w:r>
      <w:r>
        <w:rPr>
          <w:spacing w:val="1"/>
        </w:rPr>
        <w:t xml:space="preserve"> </w:t>
      </w:r>
      <w:r>
        <w:t>improved</w:t>
      </w:r>
      <w:r>
        <w:rPr>
          <w:spacing w:val="-3"/>
        </w:rPr>
        <w:t xml:space="preserve"> </w:t>
      </w:r>
      <w:r>
        <w:t>outcome.</w:t>
      </w:r>
    </w:p>
    <w:p w14:paraId="20BD630B" w14:textId="77777777" w:rsidR="007E037B" w:rsidRDefault="007E037B">
      <w:pPr>
        <w:pStyle w:val="BodyText"/>
        <w:spacing w:before="9"/>
        <w:rPr>
          <w:sz w:val="20"/>
        </w:rPr>
      </w:pPr>
    </w:p>
    <w:p w14:paraId="1C8D58A4" w14:textId="77777777" w:rsidR="007E037B" w:rsidRDefault="00755850">
      <w:pPr>
        <w:pStyle w:val="BodyText"/>
        <w:spacing w:before="1" w:line="360" w:lineRule="auto"/>
        <w:ind w:left="1201" w:right="752"/>
        <w:jc w:val="both"/>
      </w:pPr>
      <w:r>
        <w:t>Our</w:t>
      </w:r>
      <w:r>
        <w:rPr>
          <w:spacing w:val="1"/>
        </w:rPr>
        <w:t xml:space="preserve"> </w:t>
      </w:r>
      <w:r>
        <w:t>data-driven</w:t>
      </w:r>
      <w:r>
        <w:rPr>
          <w:spacing w:val="1"/>
        </w:rPr>
        <w:t xml:space="preserve"> </w:t>
      </w:r>
      <w:r>
        <w:t>approach</w:t>
      </w:r>
      <w:r>
        <w:rPr>
          <w:spacing w:val="1"/>
        </w:rPr>
        <w:t xml:space="preserve"> </w:t>
      </w:r>
      <w:r>
        <w:t>encompasses</w:t>
      </w:r>
      <w:r>
        <w:rPr>
          <w:spacing w:val="1"/>
        </w:rPr>
        <w:t xml:space="preserve"> </w:t>
      </w:r>
      <w:r>
        <w:t>comprehensive</w:t>
      </w:r>
      <w:r>
        <w:rPr>
          <w:spacing w:val="1"/>
        </w:rPr>
        <w:t xml:space="preserve"> </w:t>
      </w:r>
      <w:r>
        <w:t>data</w:t>
      </w:r>
      <w:r>
        <w:rPr>
          <w:spacing w:val="1"/>
        </w:rPr>
        <w:t xml:space="preserve"> </w:t>
      </w:r>
      <w:r>
        <w:t>preprocessing,</w:t>
      </w:r>
      <w:r>
        <w:rPr>
          <w:spacing w:val="-57"/>
        </w:rPr>
        <w:t xml:space="preserve"> </w:t>
      </w:r>
      <w:r>
        <w:t>addressing class imbalances within the dataset. Additionally, incorporating the</w:t>
      </w:r>
      <w:r>
        <w:rPr>
          <w:spacing w:val="-57"/>
        </w:rPr>
        <w:t xml:space="preserve"> </w:t>
      </w:r>
      <w:r>
        <w:t>Sequential</w:t>
      </w:r>
      <w:r>
        <w:rPr>
          <w:spacing w:val="1"/>
        </w:rPr>
        <w:t xml:space="preserve"> </w:t>
      </w:r>
      <w:r>
        <w:t>Organ</w:t>
      </w:r>
      <w:r>
        <w:rPr>
          <w:spacing w:val="1"/>
        </w:rPr>
        <w:t xml:space="preserve"> </w:t>
      </w:r>
      <w:r>
        <w:t>Failure</w:t>
      </w:r>
      <w:r>
        <w:rPr>
          <w:spacing w:val="1"/>
        </w:rPr>
        <w:t xml:space="preserve"> </w:t>
      </w:r>
      <w:r>
        <w:t>Assessment</w:t>
      </w:r>
      <w:r>
        <w:rPr>
          <w:spacing w:val="1"/>
        </w:rPr>
        <w:t xml:space="preserve"> </w:t>
      </w:r>
      <w:r>
        <w:t>(SOFA)</w:t>
      </w:r>
      <w:r>
        <w:rPr>
          <w:spacing w:val="1"/>
        </w:rPr>
        <w:t xml:space="preserve"> </w:t>
      </w:r>
      <w:r>
        <w:t>score</w:t>
      </w:r>
      <w:r>
        <w:rPr>
          <w:spacing w:val="1"/>
        </w:rPr>
        <w:t xml:space="preserve"> </w:t>
      </w:r>
      <w:r>
        <w:t>and</w:t>
      </w:r>
      <w:r>
        <w:rPr>
          <w:spacing w:val="1"/>
        </w:rPr>
        <w:t xml:space="preserve"> </w:t>
      </w:r>
      <w:r>
        <w:t>the</w:t>
      </w:r>
      <w:r>
        <w:rPr>
          <w:spacing w:val="1"/>
        </w:rPr>
        <w:t xml:space="preserve"> </w:t>
      </w:r>
      <w:r>
        <w:t>quick</w:t>
      </w:r>
      <w:r>
        <w:rPr>
          <w:spacing w:val="1"/>
        </w:rPr>
        <w:t xml:space="preserve"> </w:t>
      </w:r>
      <w:r>
        <w:t>SOFA</w:t>
      </w:r>
      <w:r>
        <w:rPr>
          <w:spacing w:val="-57"/>
        </w:rPr>
        <w:t xml:space="preserve"> </w:t>
      </w:r>
      <w:r>
        <w:t>(qSOFA)</w:t>
      </w:r>
      <w:r>
        <w:rPr>
          <w:spacing w:val="1"/>
        </w:rPr>
        <w:t xml:space="preserve"> </w:t>
      </w:r>
      <w:r>
        <w:t>criteria</w:t>
      </w:r>
      <w:r>
        <w:rPr>
          <w:spacing w:val="1"/>
        </w:rPr>
        <w:t xml:space="preserve"> </w:t>
      </w:r>
      <w:r>
        <w:t>improves</w:t>
      </w:r>
      <w:r>
        <w:rPr>
          <w:spacing w:val="1"/>
        </w:rPr>
        <w:t xml:space="preserve"> </w:t>
      </w:r>
      <w:r>
        <w:t>predictive</w:t>
      </w:r>
      <w:r>
        <w:rPr>
          <w:spacing w:val="1"/>
        </w:rPr>
        <w:t xml:space="preserve"> </w:t>
      </w:r>
      <w:r>
        <w:t>accuracy</w:t>
      </w:r>
      <w:r>
        <w:rPr>
          <w:spacing w:val="1"/>
        </w:rPr>
        <w:t xml:space="preserve"> </w:t>
      </w:r>
      <w:r>
        <w:t>by</w:t>
      </w:r>
      <w:r>
        <w:rPr>
          <w:spacing w:val="1"/>
        </w:rPr>
        <w:t xml:space="preserve"> </w:t>
      </w:r>
      <w:r>
        <w:t>assessing</w:t>
      </w:r>
      <w:r>
        <w:rPr>
          <w:spacing w:val="1"/>
        </w:rPr>
        <w:t xml:space="preserve"> </w:t>
      </w:r>
      <w:r>
        <w:t>organ</w:t>
      </w:r>
      <w:r>
        <w:rPr>
          <w:spacing w:val="1"/>
        </w:rPr>
        <w:t xml:space="preserve"> </w:t>
      </w:r>
      <w:r>
        <w:t>failure</w:t>
      </w:r>
      <w:r>
        <w:rPr>
          <w:spacing w:val="-57"/>
        </w:rPr>
        <w:t xml:space="preserve"> </w:t>
      </w:r>
      <w:r>
        <w:t>trajectories</w:t>
      </w:r>
      <w:r>
        <w:rPr>
          <w:spacing w:val="1"/>
        </w:rPr>
        <w:t xml:space="preserve"> </w:t>
      </w:r>
      <w:r>
        <w:t>and</w:t>
      </w:r>
      <w:r>
        <w:rPr>
          <w:spacing w:val="1"/>
        </w:rPr>
        <w:t xml:space="preserve"> </w:t>
      </w:r>
      <w:r>
        <w:t>risk</w:t>
      </w:r>
      <w:r>
        <w:rPr>
          <w:spacing w:val="1"/>
        </w:rPr>
        <w:t xml:space="preserve"> </w:t>
      </w:r>
      <w:r>
        <w:t>factors.</w:t>
      </w:r>
      <w:r>
        <w:rPr>
          <w:spacing w:val="1"/>
        </w:rPr>
        <w:t xml:space="preserve"> </w:t>
      </w:r>
      <w:r>
        <w:t>Furthermore,</w:t>
      </w:r>
      <w:r>
        <w:rPr>
          <w:spacing w:val="1"/>
        </w:rPr>
        <w:t xml:space="preserve"> </w:t>
      </w:r>
      <w:r>
        <w:t>the</w:t>
      </w:r>
      <w:r>
        <w:rPr>
          <w:spacing w:val="1"/>
        </w:rPr>
        <w:t xml:space="preserve"> </w:t>
      </w:r>
      <w:r>
        <w:t>project</w:t>
      </w:r>
      <w:r>
        <w:rPr>
          <w:spacing w:val="1"/>
        </w:rPr>
        <w:t xml:space="preserve"> </w:t>
      </w:r>
      <w:r>
        <w:t>features</w:t>
      </w:r>
      <w:r>
        <w:rPr>
          <w:spacing w:val="1"/>
        </w:rPr>
        <w:t xml:space="preserve"> </w:t>
      </w:r>
      <w:r>
        <w:t>a</w:t>
      </w:r>
      <w:r>
        <w:rPr>
          <w:spacing w:val="1"/>
        </w:rPr>
        <w:t xml:space="preserve"> </w:t>
      </w:r>
      <w:r>
        <w:t>dedicated</w:t>
      </w:r>
      <w:r>
        <w:rPr>
          <w:spacing w:val="-57"/>
        </w:rPr>
        <w:t xml:space="preserve"> </w:t>
      </w:r>
      <w:r>
        <w:t>website that serves as a vital platform for sepsis education and for distributing</w:t>
      </w:r>
      <w:r>
        <w:rPr>
          <w:spacing w:val="1"/>
        </w:rPr>
        <w:t xml:space="preserve"> </w:t>
      </w:r>
      <w:r>
        <w:t>the predictive</w:t>
      </w:r>
      <w:r>
        <w:rPr>
          <w:spacing w:val="1"/>
        </w:rPr>
        <w:t xml:space="preserve"> </w:t>
      </w:r>
      <w:r>
        <w:t>model</w:t>
      </w:r>
      <w:r>
        <w:rPr>
          <w:spacing w:val="-3"/>
        </w:rPr>
        <w:t xml:space="preserve"> </w:t>
      </w:r>
      <w:r>
        <w:t>to</w:t>
      </w:r>
      <w:r>
        <w:rPr>
          <w:spacing w:val="2"/>
        </w:rPr>
        <w:t xml:space="preserve"> </w:t>
      </w:r>
      <w:r>
        <w:t>the</w:t>
      </w:r>
      <w:r>
        <w:rPr>
          <w:spacing w:val="-4"/>
        </w:rPr>
        <w:t xml:space="preserve"> </w:t>
      </w:r>
      <w:r>
        <w:t>medical</w:t>
      </w:r>
      <w:r>
        <w:rPr>
          <w:spacing w:val="2"/>
        </w:rPr>
        <w:t xml:space="preserve"> </w:t>
      </w:r>
      <w:r>
        <w:t>community.</w:t>
      </w:r>
    </w:p>
    <w:p w14:paraId="758E5588" w14:textId="77777777" w:rsidR="007E037B" w:rsidRDefault="007E037B">
      <w:pPr>
        <w:spacing w:line="360" w:lineRule="auto"/>
        <w:jc w:val="both"/>
        <w:sectPr w:rsidR="007E037B">
          <w:footerReference w:type="default" r:id="rId10"/>
          <w:pgSz w:w="11910" w:h="16840"/>
          <w:pgMar w:top="1360" w:right="680" w:bottom="860" w:left="1680" w:header="0" w:footer="678" w:gutter="0"/>
          <w:pgNumType w:start="1"/>
          <w:cols w:space="720"/>
        </w:sectPr>
      </w:pPr>
    </w:p>
    <w:p w14:paraId="707426F5" w14:textId="77777777" w:rsidR="007E037B" w:rsidRDefault="00755850">
      <w:pPr>
        <w:pStyle w:val="Heading6"/>
        <w:numPr>
          <w:ilvl w:val="1"/>
          <w:numId w:val="46"/>
        </w:numPr>
        <w:tabs>
          <w:tab w:val="left" w:pos="1200"/>
          <w:tab w:val="left" w:pos="1201"/>
        </w:tabs>
        <w:spacing w:before="78"/>
        <w:ind w:hanging="721"/>
      </w:pPr>
      <w:r>
        <w:lastRenderedPageBreak/>
        <w:t>Aims/Motivation</w:t>
      </w:r>
      <w:r>
        <w:rPr>
          <w:spacing w:val="-3"/>
        </w:rPr>
        <w:t xml:space="preserve"> </w:t>
      </w:r>
      <w:r>
        <w:t>behind</w:t>
      </w:r>
      <w:r>
        <w:rPr>
          <w:spacing w:val="-3"/>
        </w:rPr>
        <w:t xml:space="preserve"> </w:t>
      </w:r>
      <w:r>
        <w:t>Project</w:t>
      </w:r>
    </w:p>
    <w:p w14:paraId="33077C37" w14:textId="77777777" w:rsidR="007E037B" w:rsidRDefault="007E037B">
      <w:pPr>
        <w:pStyle w:val="BodyText"/>
        <w:spacing w:before="5"/>
        <w:rPr>
          <w:b/>
        </w:rPr>
      </w:pPr>
    </w:p>
    <w:p w14:paraId="41352385" w14:textId="77777777" w:rsidR="007E037B" w:rsidRDefault="00755850">
      <w:pPr>
        <w:pStyle w:val="BodyText"/>
        <w:ind w:left="950" w:right="509"/>
        <w:jc w:val="center"/>
      </w:pPr>
      <w:r>
        <w:t>The</w:t>
      </w:r>
      <w:r>
        <w:rPr>
          <w:spacing w:val="-10"/>
        </w:rPr>
        <w:t xml:space="preserve"> </w:t>
      </w:r>
      <w:r>
        <w:t>driving</w:t>
      </w:r>
      <w:r>
        <w:rPr>
          <w:spacing w:val="-9"/>
        </w:rPr>
        <w:t xml:space="preserve"> </w:t>
      </w:r>
      <w:r>
        <w:t>force</w:t>
      </w:r>
      <w:r>
        <w:rPr>
          <w:spacing w:val="-10"/>
        </w:rPr>
        <w:t xml:space="preserve"> </w:t>
      </w:r>
      <w:r>
        <w:t>behind</w:t>
      </w:r>
      <w:r>
        <w:rPr>
          <w:spacing w:val="-8"/>
        </w:rPr>
        <w:t xml:space="preserve"> </w:t>
      </w:r>
      <w:r>
        <w:t>the</w:t>
      </w:r>
      <w:r>
        <w:rPr>
          <w:spacing w:val="-6"/>
        </w:rPr>
        <w:t xml:space="preserve"> </w:t>
      </w:r>
      <w:r>
        <w:t>Project</w:t>
      </w:r>
      <w:r>
        <w:rPr>
          <w:spacing w:val="-8"/>
        </w:rPr>
        <w:t xml:space="preserve"> </w:t>
      </w:r>
      <w:r>
        <w:t>can</w:t>
      </w:r>
      <w:r>
        <w:rPr>
          <w:spacing w:val="-8"/>
        </w:rPr>
        <w:t xml:space="preserve"> </w:t>
      </w:r>
      <w:r>
        <w:t>be</w:t>
      </w:r>
      <w:r>
        <w:rPr>
          <w:spacing w:val="-10"/>
        </w:rPr>
        <w:t xml:space="preserve"> </w:t>
      </w:r>
      <w:r>
        <w:t>distilled</w:t>
      </w:r>
      <w:r>
        <w:rPr>
          <w:spacing w:val="-9"/>
        </w:rPr>
        <w:t xml:space="preserve"> </w:t>
      </w:r>
      <w:r>
        <w:t>into</w:t>
      </w:r>
      <w:r>
        <w:rPr>
          <w:spacing w:val="-9"/>
        </w:rPr>
        <w:t xml:space="preserve"> </w:t>
      </w:r>
      <w:r>
        <w:t>a</w:t>
      </w:r>
      <w:r>
        <w:rPr>
          <w:spacing w:val="-10"/>
        </w:rPr>
        <w:t xml:space="preserve"> </w:t>
      </w:r>
      <w:r>
        <w:t>few</w:t>
      </w:r>
      <w:r>
        <w:rPr>
          <w:spacing w:val="-9"/>
        </w:rPr>
        <w:t xml:space="preserve"> </w:t>
      </w:r>
      <w:r>
        <w:t>key</w:t>
      </w:r>
      <w:r>
        <w:rPr>
          <w:spacing w:val="-8"/>
        </w:rPr>
        <w:t xml:space="preserve"> </w:t>
      </w:r>
      <w:r>
        <w:t>motivations:</w:t>
      </w:r>
    </w:p>
    <w:p w14:paraId="2EA0817B" w14:textId="77777777" w:rsidR="007E037B" w:rsidRDefault="007E037B">
      <w:pPr>
        <w:pStyle w:val="BodyText"/>
        <w:spacing w:before="10"/>
        <w:rPr>
          <w:sz w:val="32"/>
        </w:rPr>
      </w:pPr>
    </w:p>
    <w:p w14:paraId="5E940F31" w14:textId="77777777" w:rsidR="007E037B" w:rsidRDefault="00755850">
      <w:pPr>
        <w:pStyle w:val="ListParagraph"/>
        <w:numPr>
          <w:ilvl w:val="2"/>
          <w:numId w:val="46"/>
        </w:numPr>
        <w:tabs>
          <w:tab w:val="left" w:pos="1922"/>
        </w:tabs>
        <w:spacing w:line="360" w:lineRule="auto"/>
        <w:ind w:right="756"/>
        <w:jc w:val="both"/>
        <w:rPr>
          <w:sz w:val="24"/>
        </w:rPr>
      </w:pPr>
      <w:r>
        <w:rPr>
          <w:b/>
          <w:sz w:val="24"/>
        </w:rPr>
        <w:t>Sepsis Severity</w:t>
      </w:r>
      <w:r>
        <w:rPr>
          <w:sz w:val="24"/>
        </w:rPr>
        <w:t>: The project is motivated by the gravity of sepsis as a</w:t>
      </w:r>
      <w:r>
        <w:rPr>
          <w:spacing w:val="1"/>
          <w:sz w:val="24"/>
        </w:rPr>
        <w:t xml:space="preserve"> </w:t>
      </w:r>
      <w:r>
        <w:rPr>
          <w:sz w:val="24"/>
        </w:rPr>
        <w:t>life-threatening</w:t>
      </w:r>
      <w:r>
        <w:rPr>
          <w:spacing w:val="-6"/>
          <w:sz w:val="24"/>
        </w:rPr>
        <w:t xml:space="preserve"> </w:t>
      </w:r>
      <w:r>
        <w:rPr>
          <w:sz w:val="24"/>
        </w:rPr>
        <w:t>condition,</w:t>
      </w:r>
      <w:r>
        <w:rPr>
          <w:spacing w:val="-3"/>
          <w:sz w:val="24"/>
        </w:rPr>
        <w:t xml:space="preserve"> </w:t>
      </w:r>
      <w:r>
        <w:rPr>
          <w:sz w:val="24"/>
        </w:rPr>
        <w:t>especially</w:t>
      </w:r>
      <w:r>
        <w:rPr>
          <w:spacing w:val="-5"/>
          <w:sz w:val="24"/>
        </w:rPr>
        <w:t xml:space="preserve"> </w:t>
      </w:r>
      <w:r>
        <w:rPr>
          <w:sz w:val="24"/>
        </w:rPr>
        <w:t>within</w:t>
      </w:r>
      <w:r>
        <w:rPr>
          <w:spacing w:val="-10"/>
          <w:sz w:val="24"/>
        </w:rPr>
        <w:t xml:space="preserve"> </w:t>
      </w:r>
      <w:r>
        <w:rPr>
          <w:sz w:val="24"/>
        </w:rPr>
        <w:t>intensive</w:t>
      </w:r>
      <w:r>
        <w:rPr>
          <w:spacing w:val="-6"/>
          <w:sz w:val="24"/>
        </w:rPr>
        <w:t xml:space="preserve"> </w:t>
      </w:r>
      <w:r>
        <w:rPr>
          <w:sz w:val="24"/>
        </w:rPr>
        <w:t>care</w:t>
      </w:r>
      <w:r>
        <w:rPr>
          <w:spacing w:val="-6"/>
          <w:sz w:val="24"/>
        </w:rPr>
        <w:t xml:space="preserve"> </w:t>
      </w:r>
      <w:r>
        <w:rPr>
          <w:sz w:val="24"/>
        </w:rPr>
        <w:t>units</w:t>
      </w:r>
      <w:r>
        <w:rPr>
          <w:spacing w:val="-8"/>
          <w:sz w:val="24"/>
        </w:rPr>
        <w:t xml:space="preserve"> </w:t>
      </w:r>
      <w:r>
        <w:rPr>
          <w:sz w:val="24"/>
        </w:rPr>
        <w:t>(ICUs).</w:t>
      </w:r>
      <w:r>
        <w:rPr>
          <w:spacing w:val="-57"/>
          <w:sz w:val="24"/>
        </w:rPr>
        <w:t xml:space="preserve"> </w:t>
      </w:r>
      <w:r>
        <w:rPr>
          <w:sz w:val="24"/>
        </w:rPr>
        <w:t>Recognizing the severity of sepsis fuels our commitment to addressing</w:t>
      </w:r>
      <w:r>
        <w:rPr>
          <w:spacing w:val="1"/>
          <w:sz w:val="24"/>
        </w:rPr>
        <w:t xml:space="preserve"> </w:t>
      </w:r>
      <w:r>
        <w:rPr>
          <w:sz w:val="24"/>
        </w:rPr>
        <w:t>this</w:t>
      </w:r>
      <w:r>
        <w:rPr>
          <w:spacing w:val="-1"/>
          <w:sz w:val="24"/>
        </w:rPr>
        <w:t xml:space="preserve"> </w:t>
      </w:r>
      <w:r>
        <w:rPr>
          <w:sz w:val="24"/>
        </w:rPr>
        <w:t>critical</w:t>
      </w:r>
      <w:r>
        <w:rPr>
          <w:spacing w:val="2"/>
          <w:sz w:val="24"/>
        </w:rPr>
        <w:t xml:space="preserve"> </w:t>
      </w:r>
      <w:r>
        <w:rPr>
          <w:sz w:val="24"/>
        </w:rPr>
        <w:t>issue.</w:t>
      </w:r>
    </w:p>
    <w:p w14:paraId="7117BDE3" w14:textId="77777777" w:rsidR="007E037B" w:rsidRDefault="00755850">
      <w:pPr>
        <w:pStyle w:val="ListParagraph"/>
        <w:numPr>
          <w:ilvl w:val="2"/>
          <w:numId w:val="46"/>
        </w:numPr>
        <w:tabs>
          <w:tab w:val="left" w:pos="1922"/>
        </w:tabs>
        <w:spacing w:line="360" w:lineRule="auto"/>
        <w:ind w:right="759"/>
        <w:jc w:val="both"/>
        <w:rPr>
          <w:sz w:val="24"/>
        </w:rPr>
      </w:pPr>
      <w:r>
        <w:rPr>
          <w:b/>
          <w:sz w:val="24"/>
        </w:rPr>
        <w:t>Early Detection</w:t>
      </w:r>
      <w:r>
        <w:rPr>
          <w:sz w:val="24"/>
        </w:rPr>
        <w:t>: Early detection and intervention are pivotal in sepsis</w:t>
      </w:r>
      <w:r>
        <w:rPr>
          <w:spacing w:val="1"/>
          <w:sz w:val="24"/>
        </w:rPr>
        <w:t xml:space="preserve"> </w:t>
      </w:r>
      <w:r>
        <w:rPr>
          <w:sz w:val="24"/>
        </w:rPr>
        <w:t>management.</w:t>
      </w:r>
      <w:r>
        <w:rPr>
          <w:spacing w:val="1"/>
          <w:sz w:val="24"/>
        </w:rPr>
        <w:t xml:space="preserve"> </w:t>
      </w:r>
      <w:r>
        <w:rPr>
          <w:sz w:val="24"/>
        </w:rPr>
        <w:t>We</w:t>
      </w:r>
      <w:r>
        <w:rPr>
          <w:spacing w:val="1"/>
          <w:sz w:val="24"/>
        </w:rPr>
        <w:t xml:space="preserve"> </w:t>
      </w:r>
      <w:r>
        <w:rPr>
          <w:sz w:val="24"/>
        </w:rPr>
        <w:t>are</w:t>
      </w:r>
      <w:r>
        <w:rPr>
          <w:spacing w:val="1"/>
          <w:sz w:val="24"/>
        </w:rPr>
        <w:t xml:space="preserve"> </w:t>
      </w:r>
      <w:r>
        <w:rPr>
          <w:sz w:val="24"/>
        </w:rPr>
        <w:t>motivated</w:t>
      </w:r>
      <w:r>
        <w:rPr>
          <w:spacing w:val="1"/>
          <w:sz w:val="24"/>
        </w:rPr>
        <w:t xml:space="preserve"> </w:t>
      </w:r>
      <w:r>
        <w:rPr>
          <w:sz w:val="24"/>
        </w:rPr>
        <w:t>to</w:t>
      </w:r>
      <w:r>
        <w:rPr>
          <w:spacing w:val="1"/>
          <w:sz w:val="24"/>
        </w:rPr>
        <w:t xml:space="preserve"> </w:t>
      </w:r>
      <w:r>
        <w:rPr>
          <w:sz w:val="24"/>
        </w:rPr>
        <w:t>raise</w:t>
      </w:r>
      <w:r>
        <w:rPr>
          <w:spacing w:val="1"/>
          <w:sz w:val="24"/>
        </w:rPr>
        <w:t xml:space="preserve"> </w:t>
      </w:r>
      <w:r>
        <w:rPr>
          <w:sz w:val="24"/>
        </w:rPr>
        <w:t>awareness</w:t>
      </w:r>
      <w:r>
        <w:rPr>
          <w:spacing w:val="1"/>
          <w:sz w:val="24"/>
        </w:rPr>
        <w:t xml:space="preserve"> </w:t>
      </w:r>
      <w:r>
        <w:rPr>
          <w:sz w:val="24"/>
        </w:rPr>
        <w:t>and</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predictive model to enable early sepsis identification, ultimately saving</w:t>
      </w:r>
      <w:r>
        <w:rPr>
          <w:spacing w:val="-57"/>
          <w:sz w:val="24"/>
        </w:rPr>
        <w:t xml:space="preserve"> </w:t>
      </w:r>
      <w:r>
        <w:rPr>
          <w:sz w:val="24"/>
        </w:rPr>
        <w:t>lives.</w:t>
      </w:r>
    </w:p>
    <w:p w14:paraId="36DCADAB" w14:textId="77777777" w:rsidR="007E037B" w:rsidRDefault="00755850">
      <w:pPr>
        <w:pStyle w:val="ListParagraph"/>
        <w:numPr>
          <w:ilvl w:val="2"/>
          <w:numId w:val="46"/>
        </w:numPr>
        <w:tabs>
          <w:tab w:val="left" w:pos="1922"/>
        </w:tabs>
        <w:spacing w:before="1" w:line="360" w:lineRule="auto"/>
        <w:ind w:right="753"/>
        <w:jc w:val="both"/>
        <w:rPr>
          <w:sz w:val="24"/>
        </w:rPr>
      </w:pPr>
      <w:r>
        <w:rPr>
          <w:b/>
          <w:sz w:val="24"/>
        </w:rPr>
        <w:t>Data-Driven Solutions</w:t>
      </w:r>
      <w:r>
        <w:rPr>
          <w:sz w:val="24"/>
        </w:rPr>
        <w:t>: We are driven by the belief in data-driven</w:t>
      </w:r>
      <w:r>
        <w:rPr>
          <w:spacing w:val="1"/>
          <w:sz w:val="24"/>
        </w:rPr>
        <w:t xml:space="preserve"> </w:t>
      </w:r>
      <w:r>
        <w:rPr>
          <w:sz w:val="24"/>
        </w:rPr>
        <w:t>solutions. Leveraging advanced machine learning techniques, we seek</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data to</w:t>
      </w:r>
      <w:r>
        <w:rPr>
          <w:spacing w:val="2"/>
          <w:sz w:val="24"/>
        </w:rPr>
        <w:t xml:space="preserve"> </w:t>
      </w:r>
      <w:r>
        <w:rPr>
          <w:sz w:val="24"/>
        </w:rPr>
        <w:t>enhance decision-making</w:t>
      </w:r>
      <w:r>
        <w:rPr>
          <w:spacing w:val="2"/>
          <w:sz w:val="24"/>
        </w:rPr>
        <w:t xml:space="preserve"> </w:t>
      </w:r>
      <w:r>
        <w:rPr>
          <w:sz w:val="24"/>
        </w:rPr>
        <w:t>in</w:t>
      </w:r>
      <w:r>
        <w:rPr>
          <w:spacing w:val="1"/>
          <w:sz w:val="24"/>
        </w:rPr>
        <w:t xml:space="preserve"> </w:t>
      </w:r>
      <w:r>
        <w:rPr>
          <w:sz w:val="24"/>
        </w:rPr>
        <w:t>healthcare.</w:t>
      </w:r>
    </w:p>
    <w:p w14:paraId="4AFF4ADE" w14:textId="77777777" w:rsidR="007E037B" w:rsidRDefault="00755850">
      <w:pPr>
        <w:pStyle w:val="ListParagraph"/>
        <w:numPr>
          <w:ilvl w:val="2"/>
          <w:numId w:val="46"/>
        </w:numPr>
        <w:tabs>
          <w:tab w:val="left" w:pos="1922"/>
        </w:tabs>
        <w:spacing w:before="1" w:line="360" w:lineRule="auto"/>
        <w:ind w:right="755"/>
        <w:jc w:val="both"/>
        <w:rPr>
          <w:sz w:val="24"/>
        </w:rPr>
      </w:pPr>
      <w:r>
        <w:rPr>
          <w:b/>
          <w:sz w:val="24"/>
        </w:rPr>
        <w:t>Patient-Centered Care</w:t>
      </w:r>
      <w:r>
        <w:rPr>
          <w:sz w:val="24"/>
        </w:rPr>
        <w:t>: Our core motivation is patient-centered care.</w:t>
      </w:r>
      <w:r>
        <w:rPr>
          <w:spacing w:val="1"/>
          <w:sz w:val="24"/>
        </w:rPr>
        <w:t xml:space="preserve"> </w:t>
      </w:r>
      <w:r>
        <w:rPr>
          <w:sz w:val="24"/>
        </w:rPr>
        <w:t>We</w:t>
      </w:r>
      <w:r>
        <w:rPr>
          <w:spacing w:val="1"/>
          <w:sz w:val="24"/>
        </w:rPr>
        <w:t xml:space="preserve"> </w:t>
      </w:r>
      <w:r>
        <w:rPr>
          <w:sz w:val="24"/>
        </w:rPr>
        <w:t>are</w:t>
      </w:r>
      <w:r>
        <w:rPr>
          <w:spacing w:val="1"/>
          <w:sz w:val="24"/>
        </w:rPr>
        <w:t xml:space="preserve"> </w:t>
      </w:r>
      <w:r>
        <w:rPr>
          <w:sz w:val="24"/>
        </w:rPr>
        <w:t>dedicated</w:t>
      </w:r>
      <w:r>
        <w:rPr>
          <w:spacing w:val="1"/>
          <w:sz w:val="24"/>
        </w:rPr>
        <w:t xml:space="preserve"> </w:t>
      </w:r>
      <w:r>
        <w:rPr>
          <w:sz w:val="24"/>
        </w:rPr>
        <w:t>to</w:t>
      </w:r>
      <w:r>
        <w:rPr>
          <w:spacing w:val="1"/>
          <w:sz w:val="24"/>
        </w:rPr>
        <w:t xml:space="preserve"> </w:t>
      </w:r>
      <w:r>
        <w:rPr>
          <w:sz w:val="24"/>
        </w:rPr>
        <w:t>improving</w:t>
      </w:r>
      <w:r>
        <w:rPr>
          <w:spacing w:val="1"/>
          <w:sz w:val="24"/>
        </w:rPr>
        <w:t xml:space="preserve"> </w:t>
      </w:r>
      <w:r>
        <w:rPr>
          <w:sz w:val="24"/>
        </w:rPr>
        <w:t>patient</w:t>
      </w:r>
      <w:r>
        <w:rPr>
          <w:spacing w:val="1"/>
          <w:sz w:val="24"/>
        </w:rPr>
        <w:t xml:space="preserve"> </w:t>
      </w:r>
      <w:r>
        <w:rPr>
          <w:sz w:val="24"/>
        </w:rPr>
        <w:t>outcomes,</w:t>
      </w:r>
      <w:r>
        <w:rPr>
          <w:spacing w:val="1"/>
          <w:sz w:val="24"/>
        </w:rPr>
        <w:t xml:space="preserve"> </w:t>
      </w:r>
      <w:r>
        <w:rPr>
          <w:sz w:val="24"/>
        </w:rPr>
        <w:t>reducing</w:t>
      </w:r>
      <w:r>
        <w:rPr>
          <w:spacing w:val="1"/>
          <w:sz w:val="24"/>
        </w:rPr>
        <w:t xml:space="preserve"> </w:t>
      </w:r>
      <w:r>
        <w:rPr>
          <w:sz w:val="24"/>
        </w:rPr>
        <w:t>sepsis-</w:t>
      </w:r>
      <w:r>
        <w:rPr>
          <w:spacing w:val="-57"/>
          <w:sz w:val="24"/>
        </w:rPr>
        <w:t xml:space="preserve"> </w:t>
      </w:r>
      <w:r>
        <w:rPr>
          <w:sz w:val="24"/>
        </w:rPr>
        <w:t>related</w:t>
      </w:r>
      <w:r>
        <w:rPr>
          <w:spacing w:val="1"/>
          <w:sz w:val="24"/>
        </w:rPr>
        <w:t xml:space="preserve"> </w:t>
      </w:r>
      <w:r>
        <w:rPr>
          <w:sz w:val="24"/>
        </w:rPr>
        <w:t>burdens,</w:t>
      </w:r>
      <w:r>
        <w:rPr>
          <w:spacing w:val="4"/>
          <w:sz w:val="24"/>
        </w:rPr>
        <w:t xml:space="preserve"> </w:t>
      </w:r>
      <w:r>
        <w:rPr>
          <w:sz w:val="24"/>
        </w:rPr>
        <w:t>and</w:t>
      </w:r>
      <w:r>
        <w:rPr>
          <w:spacing w:val="-3"/>
          <w:sz w:val="24"/>
        </w:rPr>
        <w:t xml:space="preserve"> </w:t>
      </w:r>
      <w:r>
        <w:rPr>
          <w:sz w:val="24"/>
        </w:rPr>
        <w:t>contributing</w:t>
      </w:r>
      <w:r>
        <w:rPr>
          <w:spacing w:val="-4"/>
          <w:sz w:val="24"/>
        </w:rPr>
        <w:t xml:space="preserve"> </w:t>
      </w:r>
      <w:r>
        <w:rPr>
          <w:sz w:val="24"/>
        </w:rPr>
        <w:t>to</w:t>
      </w:r>
      <w:r>
        <w:rPr>
          <w:spacing w:val="2"/>
          <w:sz w:val="24"/>
        </w:rPr>
        <w:t xml:space="preserve"> </w:t>
      </w:r>
      <w:r>
        <w:rPr>
          <w:sz w:val="24"/>
        </w:rPr>
        <w:t>a</w:t>
      </w:r>
      <w:r>
        <w:rPr>
          <w:spacing w:val="-4"/>
          <w:sz w:val="24"/>
        </w:rPr>
        <w:t xml:space="preserve"> </w:t>
      </w:r>
      <w:r>
        <w:rPr>
          <w:sz w:val="24"/>
        </w:rPr>
        <w:t>healthier</w:t>
      </w:r>
      <w:r>
        <w:rPr>
          <w:spacing w:val="-3"/>
          <w:sz w:val="24"/>
        </w:rPr>
        <w:t xml:space="preserve"> </w:t>
      </w:r>
      <w:r>
        <w:rPr>
          <w:sz w:val="24"/>
        </w:rPr>
        <w:t>future.</w:t>
      </w:r>
    </w:p>
    <w:p w14:paraId="3EE80702" w14:textId="77777777" w:rsidR="007E037B" w:rsidRDefault="00755850">
      <w:pPr>
        <w:pStyle w:val="ListParagraph"/>
        <w:numPr>
          <w:ilvl w:val="2"/>
          <w:numId w:val="46"/>
        </w:numPr>
        <w:tabs>
          <w:tab w:val="left" w:pos="1922"/>
        </w:tabs>
        <w:spacing w:before="2" w:line="360" w:lineRule="auto"/>
        <w:ind w:right="753"/>
        <w:jc w:val="both"/>
        <w:rPr>
          <w:sz w:val="24"/>
        </w:rPr>
      </w:pPr>
      <w:r>
        <w:rPr>
          <w:b/>
          <w:sz w:val="24"/>
        </w:rPr>
        <w:t>Interdisciplinary</w:t>
      </w:r>
      <w:r>
        <w:rPr>
          <w:b/>
          <w:spacing w:val="1"/>
          <w:sz w:val="24"/>
        </w:rPr>
        <w:t xml:space="preserve"> </w:t>
      </w:r>
      <w:r>
        <w:rPr>
          <w:b/>
          <w:sz w:val="24"/>
        </w:rPr>
        <w:t>Approach</w:t>
      </w:r>
      <w:r>
        <w:rPr>
          <w:sz w:val="24"/>
        </w:rPr>
        <w:t>:</w:t>
      </w:r>
      <w:r>
        <w:rPr>
          <w:spacing w:val="1"/>
          <w:sz w:val="24"/>
        </w:rPr>
        <w:t xml:space="preserve"> </w:t>
      </w:r>
      <w:r>
        <w:rPr>
          <w:sz w:val="24"/>
        </w:rPr>
        <w:t>Recognizing</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w:t>
      </w:r>
      <w:r>
        <w:rPr>
          <w:spacing w:val="-57"/>
          <w:sz w:val="24"/>
        </w:rPr>
        <w:t xml:space="preserve"> </w:t>
      </w:r>
      <w:r>
        <w:rPr>
          <w:sz w:val="24"/>
        </w:rPr>
        <w:t>interdisciplinary</w:t>
      </w:r>
      <w:r>
        <w:rPr>
          <w:spacing w:val="1"/>
          <w:sz w:val="24"/>
        </w:rPr>
        <w:t xml:space="preserve"> </w:t>
      </w:r>
      <w:r>
        <w:rPr>
          <w:sz w:val="24"/>
        </w:rPr>
        <w:t>methods,</w:t>
      </w:r>
      <w:r>
        <w:rPr>
          <w:spacing w:val="1"/>
          <w:sz w:val="24"/>
        </w:rPr>
        <w:t xml:space="preserve"> </w:t>
      </w:r>
      <w:r>
        <w:rPr>
          <w:sz w:val="24"/>
        </w:rPr>
        <w:t>we</w:t>
      </w:r>
      <w:r>
        <w:rPr>
          <w:spacing w:val="1"/>
          <w:sz w:val="24"/>
        </w:rPr>
        <w:t xml:space="preserve"> </w:t>
      </w:r>
      <w:r>
        <w:rPr>
          <w:sz w:val="24"/>
        </w:rPr>
        <w:t>are</w:t>
      </w:r>
      <w:r>
        <w:rPr>
          <w:spacing w:val="1"/>
          <w:sz w:val="24"/>
        </w:rPr>
        <w:t xml:space="preserve"> </w:t>
      </w:r>
      <w:r>
        <w:rPr>
          <w:sz w:val="24"/>
        </w:rPr>
        <w:t>motivated</w:t>
      </w:r>
      <w:r>
        <w:rPr>
          <w:spacing w:val="1"/>
          <w:sz w:val="24"/>
        </w:rPr>
        <w:t xml:space="preserve"> </w:t>
      </w:r>
      <w:r>
        <w:rPr>
          <w:sz w:val="24"/>
        </w:rPr>
        <w:t>to</w:t>
      </w:r>
      <w:r>
        <w:rPr>
          <w:spacing w:val="1"/>
          <w:sz w:val="24"/>
        </w:rPr>
        <w:t xml:space="preserve"> </w:t>
      </w:r>
      <w:r>
        <w:rPr>
          <w:sz w:val="24"/>
        </w:rPr>
        <w:t>address</w:t>
      </w:r>
      <w:r>
        <w:rPr>
          <w:spacing w:val="1"/>
          <w:sz w:val="24"/>
        </w:rPr>
        <w:t xml:space="preserve"> </w:t>
      </w:r>
      <w:r>
        <w:rPr>
          <w:sz w:val="24"/>
        </w:rPr>
        <w:t>sepsis</w:t>
      </w:r>
      <w:r>
        <w:rPr>
          <w:spacing w:val="1"/>
          <w:sz w:val="24"/>
        </w:rPr>
        <w:t xml:space="preserve"> </w:t>
      </w:r>
      <w:r>
        <w:rPr>
          <w:sz w:val="24"/>
        </w:rPr>
        <w:t>comprehensively</w:t>
      </w:r>
      <w:r>
        <w:rPr>
          <w:spacing w:val="1"/>
          <w:sz w:val="24"/>
        </w:rPr>
        <w:t xml:space="preserve"> </w:t>
      </w:r>
      <w:r>
        <w:rPr>
          <w:sz w:val="24"/>
        </w:rPr>
        <w:t>by</w:t>
      </w:r>
      <w:r>
        <w:rPr>
          <w:spacing w:val="1"/>
          <w:sz w:val="24"/>
        </w:rPr>
        <w:t xml:space="preserve"> </w:t>
      </w:r>
      <w:r>
        <w:rPr>
          <w:sz w:val="24"/>
        </w:rPr>
        <w:t>combining</w:t>
      </w:r>
      <w:r>
        <w:rPr>
          <w:spacing w:val="1"/>
          <w:sz w:val="24"/>
        </w:rPr>
        <w:t xml:space="preserve"> </w:t>
      </w:r>
      <w:r>
        <w:rPr>
          <w:sz w:val="24"/>
        </w:rPr>
        <w:t>education,</w:t>
      </w:r>
      <w:r>
        <w:rPr>
          <w:spacing w:val="1"/>
          <w:sz w:val="24"/>
        </w:rPr>
        <w:t xml:space="preserve"> </w:t>
      </w:r>
      <w:r>
        <w:rPr>
          <w:sz w:val="24"/>
        </w:rPr>
        <w:t>technology,</w:t>
      </w:r>
      <w:r>
        <w:rPr>
          <w:spacing w:val="1"/>
          <w:sz w:val="24"/>
        </w:rPr>
        <w:t xml:space="preserve"> </w:t>
      </w:r>
      <w:r>
        <w:rPr>
          <w:sz w:val="24"/>
        </w:rPr>
        <w:t>and</w:t>
      </w:r>
      <w:r>
        <w:rPr>
          <w:spacing w:val="1"/>
          <w:sz w:val="24"/>
        </w:rPr>
        <w:t xml:space="preserve"> </w:t>
      </w:r>
      <w:r>
        <w:rPr>
          <w:sz w:val="24"/>
        </w:rPr>
        <w:t>clinical</w:t>
      </w:r>
      <w:r>
        <w:rPr>
          <w:spacing w:val="1"/>
          <w:sz w:val="24"/>
        </w:rPr>
        <w:t xml:space="preserve"> </w:t>
      </w:r>
      <w:r>
        <w:rPr>
          <w:sz w:val="24"/>
        </w:rPr>
        <w:t>insights.</w:t>
      </w:r>
    </w:p>
    <w:p w14:paraId="6661A1D4" w14:textId="77777777" w:rsidR="007E037B" w:rsidRDefault="00755850">
      <w:pPr>
        <w:pStyle w:val="ListParagraph"/>
        <w:numPr>
          <w:ilvl w:val="2"/>
          <w:numId w:val="46"/>
        </w:numPr>
        <w:tabs>
          <w:tab w:val="left" w:pos="1922"/>
        </w:tabs>
        <w:spacing w:before="1" w:line="360" w:lineRule="auto"/>
        <w:ind w:right="762"/>
        <w:jc w:val="both"/>
        <w:rPr>
          <w:sz w:val="24"/>
        </w:rPr>
      </w:pPr>
      <w:r>
        <w:rPr>
          <w:b/>
          <w:spacing w:val="-1"/>
          <w:sz w:val="24"/>
        </w:rPr>
        <w:t>Raising</w:t>
      </w:r>
      <w:r>
        <w:rPr>
          <w:b/>
          <w:spacing w:val="-12"/>
          <w:sz w:val="24"/>
        </w:rPr>
        <w:t xml:space="preserve"> </w:t>
      </w:r>
      <w:r>
        <w:rPr>
          <w:b/>
          <w:spacing w:val="-1"/>
          <w:sz w:val="24"/>
        </w:rPr>
        <w:t>Awareness</w:t>
      </w:r>
      <w:r>
        <w:rPr>
          <w:spacing w:val="-1"/>
          <w:sz w:val="24"/>
        </w:rPr>
        <w:t>:</w:t>
      </w:r>
      <w:r>
        <w:rPr>
          <w:spacing w:val="-12"/>
          <w:sz w:val="24"/>
        </w:rPr>
        <w:t xml:space="preserve"> </w:t>
      </w:r>
      <w:r>
        <w:rPr>
          <w:spacing w:val="-1"/>
          <w:sz w:val="24"/>
        </w:rPr>
        <w:t>The</w:t>
      </w:r>
      <w:r>
        <w:rPr>
          <w:spacing w:val="-13"/>
          <w:sz w:val="24"/>
        </w:rPr>
        <w:t xml:space="preserve"> </w:t>
      </w:r>
      <w:r>
        <w:rPr>
          <w:spacing w:val="-1"/>
          <w:sz w:val="24"/>
        </w:rPr>
        <w:t>first</w:t>
      </w:r>
      <w:r>
        <w:rPr>
          <w:spacing w:val="-12"/>
          <w:sz w:val="24"/>
        </w:rPr>
        <w:t xml:space="preserve"> </w:t>
      </w:r>
      <w:r>
        <w:rPr>
          <w:spacing w:val="-1"/>
          <w:sz w:val="24"/>
        </w:rPr>
        <w:t>step</w:t>
      </w:r>
      <w:r>
        <w:rPr>
          <w:spacing w:val="-13"/>
          <w:sz w:val="24"/>
        </w:rPr>
        <w:t xml:space="preserve"> </w:t>
      </w:r>
      <w:r>
        <w:rPr>
          <w:sz w:val="24"/>
        </w:rPr>
        <w:t>in</w:t>
      </w:r>
      <w:r>
        <w:rPr>
          <w:spacing w:val="-12"/>
          <w:sz w:val="24"/>
        </w:rPr>
        <w:t xml:space="preserve"> </w:t>
      </w:r>
      <w:r>
        <w:rPr>
          <w:sz w:val="24"/>
        </w:rPr>
        <w:t>combating</w:t>
      </w:r>
      <w:r>
        <w:rPr>
          <w:spacing w:val="-17"/>
          <w:sz w:val="24"/>
        </w:rPr>
        <w:t xml:space="preserve"> </w:t>
      </w:r>
      <w:r>
        <w:rPr>
          <w:sz w:val="24"/>
        </w:rPr>
        <w:t>sepsis</w:t>
      </w:r>
      <w:r>
        <w:rPr>
          <w:spacing w:val="-13"/>
          <w:sz w:val="24"/>
        </w:rPr>
        <w:t xml:space="preserve"> </w:t>
      </w:r>
      <w:r>
        <w:rPr>
          <w:sz w:val="24"/>
        </w:rPr>
        <w:t>is</w:t>
      </w:r>
      <w:r>
        <w:rPr>
          <w:spacing w:val="-14"/>
          <w:sz w:val="24"/>
        </w:rPr>
        <w:t xml:space="preserve"> </w:t>
      </w:r>
      <w:r>
        <w:rPr>
          <w:sz w:val="24"/>
        </w:rPr>
        <w:t>awareness.</w:t>
      </w:r>
      <w:r>
        <w:rPr>
          <w:spacing w:val="-10"/>
          <w:sz w:val="24"/>
        </w:rPr>
        <w:t xml:space="preserve"> </w:t>
      </w:r>
      <w:r>
        <w:rPr>
          <w:sz w:val="24"/>
        </w:rPr>
        <w:t>We</w:t>
      </w:r>
      <w:r>
        <w:rPr>
          <w:spacing w:val="-58"/>
          <w:sz w:val="24"/>
        </w:rPr>
        <w:t xml:space="preserve"> </w:t>
      </w:r>
      <w:r>
        <w:rPr>
          <w:sz w:val="24"/>
        </w:rPr>
        <w:t>are motivated to spread knowledge about sepsis, ensuring both the</w:t>
      </w:r>
      <w:r>
        <w:rPr>
          <w:spacing w:val="1"/>
          <w:sz w:val="24"/>
        </w:rPr>
        <w:t xml:space="preserve"> </w:t>
      </w:r>
      <w:r>
        <w:rPr>
          <w:sz w:val="24"/>
        </w:rPr>
        <w:t>public</w:t>
      </w:r>
      <w:r>
        <w:rPr>
          <w:spacing w:val="1"/>
          <w:sz w:val="24"/>
        </w:rPr>
        <w:t xml:space="preserve"> </w:t>
      </w:r>
      <w:r>
        <w:rPr>
          <w:sz w:val="24"/>
        </w:rPr>
        <w:t>and</w:t>
      </w:r>
      <w:r>
        <w:rPr>
          <w:spacing w:val="1"/>
          <w:sz w:val="24"/>
        </w:rPr>
        <w:t xml:space="preserve"> </w:t>
      </w:r>
      <w:r>
        <w:rPr>
          <w:sz w:val="24"/>
        </w:rPr>
        <w:t>healthcare</w:t>
      </w:r>
      <w:r>
        <w:rPr>
          <w:spacing w:val="1"/>
          <w:sz w:val="24"/>
        </w:rPr>
        <w:t xml:space="preserve"> </w:t>
      </w:r>
      <w:r>
        <w:rPr>
          <w:sz w:val="24"/>
        </w:rPr>
        <w:t>professionals</w:t>
      </w:r>
      <w:r>
        <w:rPr>
          <w:spacing w:val="1"/>
          <w:sz w:val="24"/>
        </w:rPr>
        <w:t xml:space="preserve"> </w:t>
      </w:r>
      <w:r>
        <w:rPr>
          <w:sz w:val="24"/>
        </w:rPr>
        <w:t>are</w:t>
      </w:r>
      <w:r>
        <w:rPr>
          <w:spacing w:val="1"/>
          <w:sz w:val="24"/>
        </w:rPr>
        <w:t xml:space="preserve"> </w:t>
      </w:r>
      <w:r>
        <w:rPr>
          <w:sz w:val="24"/>
        </w:rPr>
        <w:t>equipped</w:t>
      </w:r>
      <w:r>
        <w:rPr>
          <w:spacing w:val="1"/>
          <w:sz w:val="24"/>
        </w:rPr>
        <w:t xml:space="preserve"> </w:t>
      </w:r>
      <w:r>
        <w:rPr>
          <w:sz w:val="24"/>
        </w:rPr>
        <w:t>to</w:t>
      </w:r>
      <w:r>
        <w:rPr>
          <w:spacing w:val="1"/>
          <w:sz w:val="24"/>
        </w:rPr>
        <w:t xml:space="preserve"> </w:t>
      </w:r>
      <w:r>
        <w:rPr>
          <w:sz w:val="24"/>
        </w:rPr>
        <w:t>recognize</w:t>
      </w:r>
      <w:r>
        <w:rPr>
          <w:spacing w:val="1"/>
          <w:sz w:val="24"/>
        </w:rPr>
        <w:t xml:space="preserve"> </w:t>
      </w:r>
      <w:r>
        <w:rPr>
          <w:sz w:val="24"/>
        </w:rPr>
        <w:t>and</w:t>
      </w:r>
      <w:r>
        <w:rPr>
          <w:spacing w:val="1"/>
          <w:sz w:val="24"/>
        </w:rPr>
        <w:t xml:space="preserve"> </w:t>
      </w:r>
      <w:r>
        <w:rPr>
          <w:sz w:val="24"/>
        </w:rPr>
        <w:t>respond</w:t>
      </w:r>
      <w:r>
        <w:rPr>
          <w:spacing w:val="1"/>
          <w:sz w:val="24"/>
        </w:rPr>
        <w:t xml:space="preserve"> </w:t>
      </w:r>
      <w:r>
        <w:rPr>
          <w:sz w:val="24"/>
        </w:rPr>
        <w:t>to</w:t>
      </w:r>
      <w:r>
        <w:rPr>
          <w:spacing w:val="2"/>
          <w:sz w:val="24"/>
        </w:rPr>
        <w:t xml:space="preserve"> </w:t>
      </w:r>
      <w:r>
        <w:rPr>
          <w:sz w:val="24"/>
        </w:rPr>
        <w:t>this condition.</w:t>
      </w:r>
    </w:p>
    <w:p w14:paraId="4A8A3481" w14:textId="77777777" w:rsidR="007E037B" w:rsidRDefault="00755850">
      <w:pPr>
        <w:pStyle w:val="ListParagraph"/>
        <w:numPr>
          <w:ilvl w:val="2"/>
          <w:numId w:val="46"/>
        </w:numPr>
        <w:tabs>
          <w:tab w:val="left" w:pos="1922"/>
        </w:tabs>
        <w:spacing w:line="360" w:lineRule="auto"/>
        <w:ind w:right="755"/>
        <w:jc w:val="both"/>
        <w:rPr>
          <w:sz w:val="24"/>
        </w:rPr>
      </w:pPr>
      <w:r>
        <w:rPr>
          <w:b/>
          <w:sz w:val="24"/>
        </w:rPr>
        <w:t>Reducing</w:t>
      </w:r>
      <w:r>
        <w:rPr>
          <w:b/>
          <w:spacing w:val="1"/>
          <w:sz w:val="24"/>
        </w:rPr>
        <w:t xml:space="preserve"> </w:t>
      </w:r>
      <w:r>
        <w:rPr>
          <w:b/>
          <w:sz w:val="24"/>
        </w:rPr>
        <w:t>Tragedies</w:t>
      </w:r>
      <w:r>
        <w:rPr>
          <w:sz w:val="24"/>
        </w:rPr>
        <w:t>:</w:t>
      </w:r>
      <w:r>
        <w:rPr>
          <w:spacing w:val="1"/>
          <w:sz w:val="24"/>
        </w:rPr>
        <w:t xml:space="preserve"> </w:t>
      </w:r>
      <w:r>
        <w:rPr>
          <w:sz w:val="24"/>
        </w:rPr>
        <w:t>Our</w:t>
      </w:r>
      <w:r>
        <w:rPr>
          <w:spacing w:val="1"/>
          <w:sz w:val="24"/>
        </w:rPr>
        <w:t xml:space="preserve"> </w:t>
      </w:r>
      <w:r>
        <w:rPr>
          <w:sz w:val="24"/>
        </w:rPr>
        <w:t>ultimate</w:t>
      </w:r>
      <w:r>
        <w:rPr>
          <w:spacing w:val="1"/>
          <w:sz w:val="24"/>
        </w:rPr>
        <w:t xml:space="preserve"> </w:t>
      </w:r>
      <w:r>
        <w:rPr>
          <w:sz w:val="24"/>
        </w:rPr>
        <w:t>motivation</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reduce</w:t>
      </w:r>
      <w:r>
        <w:rPr>
          <w:spacing w:val="1"/>
          <w:sz w:val="24"/>
        </w:rPr>
        <w:t xml:space="preserve"> </w:t>
      </w:r>
      <w:r>
        <w:rPr>
          <w:sz w:val="24"/>
        </w:rPr>
        <w:t>sepsis-</w:t>
      </w:r>
      <w:r>
        <w:rPr>
          <w:spacing w:val="-57"/>
          <w:sz w:val="24"/>
        </w:rPr>
        <w:t xml:space="preserve"> </w:t>
      </w:r>
      <w:r>
        <w:rPr>
          <w:sz w:val="24"/>
        </w:rPr>
        <w:t>related</w:t>
      </w:r>
      <w:r>
        <w:rPr>
          <w:spacing w:val="1"/>
          <w:sz w:val="24"/>
        </w:rPr>
        <w:t xml:space="preserve"> </w:t>
      </w:r>
      <w:r>
        <w:rPr>
          <w:sz w:val="24"/>
        </w:rPr>
        <w:t>tragedies.</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that</w:t>
      </w:r>
      <w:r>
        <w:rPr>
          <w:spacing w:val="1"/>
          <w:sz w:val="24"/>
        </w:rPr>
        <w:t xml:space="preserve"> </w:t>
      </w:r>
      <w:r>
        <w:rPr>
          <w:sz w:val="24"/>
        </w:rPr>
        <w:t>sepsis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leading</w:t>
      </w:r>
      <w:r>
        <w:rPr>
          <w:spacing w:val="1"/>
          <w:sz w:val="24"/>
        </w:rPr>
        <w:t xml:space="preserve"> </w:t>
      </w:r>
      <w:r>
        <w:rPr>
          <w:sz w:val="24"/>
        </w:rPr>
        <w:t>cause</w:t>
      </w:r>
      <w:r>
        <w:rPr>
          <w:spacing w:val="1"/>
          <w:sz w:val="24"/>
        </w:rPr>
        <w:t xml:space="preserve"> </w:t>
      </w:r>
      <w:r>
        <w:rPr>
          <w:sz w:val="24"/>
        </w:rPr>
        <w:t>of</w:t>
      </w:r>
      <w:r>
        <w:rPr>
          <w:spacing w:val="-57"/>
          <w:sz w:val="24"/>
        </w:rPr>
        <w:t xml:space="preserve"> </w:t>
      </w:r>
      <w:r>
        <w:rPr>
          <w:sz w:val="24"/>
        </w:rPr>
        <w:t>mortality in ICUs drives us to</w:t>
      </w:r>
      <w:r>
        <w:rPr>
          <w:spacing w:val="1"/>
          <w:sz w:val="24"/>
        </w:rPr>
        <w:t xml:space="preserve"> </w:t>
      </w:r>
      <w:r>
        <w:rPr>
          <w:sz w:val="24"/>
        </w:rPr>
        <w:t>integrate</w:t>
      </w:r>
      <w:r>
        <w:rPr>
          <w:spacing w:val="1"/>
          <w:sz w:val="24"/>
        </w:rPr>
        <w:t xml:space="preserve"> </w:t>
      </w:r>
      <w:r>
        <w:rPr>
          <w:sz w:val="24"/>
        </w:rPr>
        <w:t>clinical</w:t>
      </w:r>
      <w:r>
        <w:rPr>
          <w:spacing w:val="1"/>
          <w:sz w:val="24"/>
        </w:rPr>
        <w:t xml:space="preserve"> </w:t>
      </w:r>
      <w:r>
        <w:rPr>
          <w:sz w:val="24"/>
        </w:rPr>
        <w:t>insights, including</w:t>
      </w:r>
      <w:r>
        <w:rPr>
          <w:spacing w:val="1"/>
          <w:sz w:val="24"/>
        </w:rPr>
        <w:t xml:space="preserve"> </w:t>
      </w:r>
      <w:r>
        <w:rPr>
          <w:sz w:val="24"/>
        </w:rPr>
        <w:t>qSOFA,</w:t>
      </w:r>
      <w:r>
        <w:rPr>
          <w:spacing w:val="3"/>
          <w:sz w:val="24"/>
        </w:rPr>
        <w:t xml:space="preserve"> </w:t>
      </w:r>
      <w:r>
        <w:rPr>
          <w:sz w:val="24"/>
        </w:rPr>
        <w:t>into</w:t>
      </w:r>
      <w:r>
        <w:rPr>
          <w:spacing w:val="-3"/>
          <w:sz w:val="24"/>
        </w:rPr>
        <w:t xml:space="preserve"> </w:t>
      </w:r>
      <w:r>
        <w:rPr>
          <w:sz w:val="24"/>
        </w:rPr>
        <w:t>our</w:t>
      </w:r>
      <w:r>
        <w:rPr>
          <w:spacing w:val="-1"/>
          <w:sz w:val="24"/>
        </w:rPr>
        <w:t xml:space="preserve"> </w:t>
      </w:r>
      <w:r>
        <w:rPr>
          <w:sz w:val="24"/>
        </w:rPr>
        <w:t>predictive</w:t>
      </w:r>
      <w:r>
        <w:rPr>
          <w:spacing w:val="-4"/>
          <w:sz w:val="24"/>
        </w:rPr>
        <w:t xml:space="preserve"> </w:t>
      </w:r>
      <w:r>
        <w:rPr>
          <w:sz w:val="24"/>
        </w:rPr>
        <w:t>model</w:t>
      </w:r>
      <w:r>
        <w:rPr>
          <w:spacing w:val="2"/>
          <w:sz w:val="24"/>
        </w:rPr>
        <w:t xml:space="preserve"> </w:t>
      </w:r>
      <w:r>
        <w:rPr>
          <w:sz w:val="24"/>
        </w:rPr>
        <w:t>to</w:t>
      </w:r>
      <w:r>
        <w:rPr>
          <w:spacing w:val="-3"/>
          <w:sz w:val="24"/>
        </w:rPr>
        <w:t xml:space="preserve"> </w:t>
      </w:r>
      <w:r>
        <w:rPr>
          <w:sz w:val="24"/>
        </w:rPr>
        <w:t>make</w:t>
      </w:r>
      <w:r>
        <w:rPr>
          <w:spacing w:val="-1"/>
          <w:sz w:val="24"/>
        </w:rPr>
        <w:t xml:space="preserve"> </w:t>
      </w:r>
      <w:r>
        <w:rPr>
          <w:sz w:val="24"/>
        </w:rPr>
        <w:t>a</w:t>
      </w:r>
      <w:r>
        <w:rPr>
          <w:spacing w:val="1"/>
          <w:sz w:val="24"/>
        </w:rPr>
        <w:t xml:space="preserve"> </w:t>
      </w:r>
      <w:r>
        <w:rPr>
          <w:sz w:val="24"/>
        </w:rPr>
        <w:t>tangible</w:t>
      </w:r>
      <w:r>
        <w:rPr>
          <w:spacing w:val="1"/>
          <w:sz w:val="24"/>
        </w:rPr>
        <w:t xml:space="preserve"> </w:t>
      </w:r>
      <w:r>
        <w:rPr>
          <w:sz w:val="24"/>
        </w:rPr>
        <w:t>difference.</w:t>
      </w:r>
    </w:p>
    <w:p w14:paraId="330D27AF" w14:textId="77777777" w:rsidR="007E037B" w:rsidRDefault="007E037B">
      <w:pPr>
        <w:pStyle w:val="BodyText"/>
        <w:rPr>
          <w:sz w:val="26"/>
        </w:rPr>
      </w:pPr>
    </w:p>
    <w:p w14:paraId="1AB830DB" w14:textId="77777777" w:rsidR="007E037B" w:rsidRDefault="00755850">
      <w:pPr>
        <w:pStyle w:val="Heading6"/>
        <w:numPr>
          <w:ilvl w:val="1"/>
          <w:numId w:val="46"/>
        </w:numPr>
        <w:tabs>
          <w:tab w:val="left" w:pos="1200"/>
          <w:tab w:val="left" w:pos="1201"/>
        </w:tabs>
        <w:spacing w:before="211"/>
        <w:ind w:hanging="721"/>
      </w:pPr>
      <w:r>
        <w:t>Overview of</w:t>
      </w:r>
      <w:r>
        <w:rPr>
          <w:spacing w:val="3"/>
        </w:rPr>
        <w:t xml:space="preserve"> </w:t>
      </w:r>
      <w:r>
        <w:t>the</w:t>
      </w:r>
      <w:r>
        <w:rPr>
          <w:spacing w:val="-5"/>
        </w:rPr>
        <w:t xml:space="preserve"> </w:t>
      </w:r>
      <w:r>
        <w:t>Project</w:t>
      </w:r>
    </w:p>
    <w:p w14:paraId="2736F197" w14:textId="77777777" w:rsidR="007E037B" w:rsidRDefault="007E037B">
      <w:pPr>
        <w:pStyle w:val="BodyText"/>
        <w:spacing w:before="5"/>
        <w:rPr>
          <w:b/>
        </w:rPr>
      </w:pPr>
    </w:p>
    <w:p w14:paraId="01DEF1E5" w14:textId="77777777" w:rsidR="007E037B" w:rsidRDefault="00755850">
      <w:pPr>
        <w:pStyle w:val="BodyText"/>
        <w:spacing w:line="360" w:lineRule="auto"/>
        <w:ind w:left="950" w:right="503"/>
        <w:jc w:val="center"/>
      </w:pPr>
      <w:r>
        <w:t>Our</w:t>
      </w:r>
      <w:r>
        <w:rPr>
          <w:spacing w:val="10"/>
        </w:rPr>
        <w:t xml:space="preserve"> </w:t>
      </w:r>
      <w:r>
        <w:t>Project</w:t>
      </w:r>
      <w:r>
        <w:rPr>
          <w:spacing w:val="7"/>
        </w:rPr>
        <w:t xml:space="preserve"> </w:t>
      </w:r>
      <w:r>
        <w:t>is</w:t>
      </w:r>
      <w:r>
        <w:rPr>
          <w:spacing w:val="9"/>
        </w:rPr>
        <w:t xml:space="preserve"> </w:t>
      </w:r>
      <w:r>
        <w:t>executed</w:t>
      </w:r>
      <w:r>
        <w:rPr>
          <w:spacing w:val="5"/>
        </w:rPr>
        <w:t xml:space="preserve"> </w:t>
      </w:r>
      <w:r>
        <w:t>following</w:t>
      </w:r>
      <w:r>
        <w:rPr>
          <w:spacing w:val="5"/>
        </w:rPr>
        <w:t xml:space="preserve"> </w:t>
      </w:r>
      <w:r>
        <w:t>an</w:t>
      </w:r>
      <w:r>
        <w:rPr>
          <w:spacing w:val="8"/>
        </w:rPr>
        <w:t xml:space="preserve"> </w:t>
      </w:r>
      <w:r>
        <w:t>Agile</w:t>
      </w:r>
      <w:r>
        <w:rPr>
          <w:spacing w:val="5"/>
        </w:rPr>
        <w:t xml:space="preserve"> </w:t>
      </w:r>
      <w:r>
        <w:t>software</w:t>
      </w:r>
      <w:r>
        <w:rPr>
          <w:spacing w:val="9"/>
        </w:rPr>
        <w:t xml:space="preserve"> </w:t>
      </w:r>
      <w:r>
        <w:t>development</w:t>
      </w:r>
      <w:r>
        <w:rPr>
          <w:spacing w:val="6"/>
        </w:rPr>
        <w:t xml:space="preserve"> </w:t>
      </w:r>
      <w:r>
        <w:t>model.</w:t>
      </w:r>
      <w:r>
        <w:rPr>
          <w:spacing w:val="3"/>
        </w:rPr>
        <w:t xml:space="preserve"> </w:t>
      </w:r>
      <w:r>
        <w:t>This</w:t>
      </w:r>
      <w:r>
        <w:rPr>
          <w:spacing w:val="-57"/>
        </w:rPr>
        <w:t xml:space="preserve"> </w:t>
      </w:r>
      <w:r>
        <w:t>model</w:t>
      </w:r>
      <w:r>
        <w:rPr>
          <w:spacing w:val="5"/>
        </w:rPr>
        <w:t xml:space="preserve"> </w:t>
      </w:r>
      <w:r>
        <w:t>ensures</w:t>
      </w:r>
      <w:r>
        <w:rPr>
          <w:spacing w:val="2"/>
        </w:rPr>
        <w:t xml:space="preserve"> </w:t>
      </w:r>
      <w:r>
        <w:t>flexibility,</w:t>
      </w:r>
      <w:r>
        <w:rPr>
          <w:spacing w:val="2"/>
        </w:rPr>
        <w:t xml:space="preserve"> </w:t>
      </w:r>
      <w:r>
        <w:t>adaptability,</w:t>
      </w:r>
      <w:r>
        <w:rPr>
          <w:spacing w:val="6"/>
        </w:rPr>
        <w:t xml:space="preserve"> </w:t>
      </w:r>
      <w:r>
        <w:t>and</w:t>
      </w:r>
      <w:r>
        <w:rPr>
          <w:spacing w:val="60"/>
        </w:rPr>
        <w:t xml:space="preserve"> </w:t>
      </w:r>
      <w:r>
        <w:t>a</w:t>
      </w:r>
      <w:r>
        <w:rPr>
          <w:spacing w:val="59"/>
        </w:rPr>
        <w:t xml:space="preserve"> </w:t>
      </w:r>
      <w:r>
        <w:t>continuous</w:t>
      </w:r>
      <w:r>
        <w:rPr>
          <w:spacing w:val="2"/>
        </w:rPr>
        <w:t xml:space="preserve"> </w:t>
      </w:r>
      <w:r>
        <w:t>improvement</w:t>
      </w:r>
    </w:p>
    <w:p w14:paraId="60F28EF8" w14:textId="77777777" w:rsidR="007E037B" w:rsidRDefault="007E037B">
      <w:pPr>
        <w:spacing w:line="360" w:lineRule="auto"/>
        <w:jc w:val="center"/>
        <w:sectPr w:rsidR="007E037B">
          <w:pgSz w:w="11910" w:h="16840"/>
          <w:pgMar w:top="1340" w:right="680" w:bottom="940" w:left="1680" w:header="0" w:footer="678" w:gutter="0"/>
          <w:cols w:space="720"/>
        </w:sectPr>
      </w:pPr>
    </w:p>
    <w:p w14:paraId="5463A373" w14:textId="77777777" w:rsidR="007E037B" w:rsidRDefault="00755850">
      <w:pPr>
        <w:pStyle w:val="BodyText"/>
        <w:spacing w:before="63" w:line="360" w:lineRule="auto"/>
        <w:ind w:left="1201" w:right="757"/>
        <w:jc w:val="both"/>
      </w:pPr>
      <w:r>
        <w:lastRenderedPageBreak/>
        <w:t>approach. The project unfolds through iterative cycles, allowing for regular</w:t>
      </w:r>
      <w:r>
        <w:rPr>
          <w:spacing w:val="1"/>
        </w:rPr>
        <w:t xml:space="preserve"> </w:t>
      </w:r>
      <w:r>
        <w:t>feedback</w:t>
      </w:r>
      <w:r>
        <w:rPr>
          <w:spacing w:val="1"/>
        </w:rPr>
        <w:t xml:space="preserve"> </w:t>
      </w:r>
      <w:r>
        <w:t>and</w:t>
      </w:r>
      <w:r>
        <w:rPr>
          <w:spacing w:val="1"/>
        </w:rPr>
        <w:t xml:space="preserve"> </w:t>
      </w:r>
      <w:r>
        <w:t>enhancements.</w:t>
      </w:r>
      <w:r>
        <w:rPr>
          <w:spacing w:val="1"/>
        </w:rPr>
        <w:t xml:space="preserve"> </w:t>
      </w:r>
      <w:r>
        <w:t>Each</w:t>
      </w:r>
      <w:r>
        <w:rPr>
          <w:spacing w:val="1"/>
        </w:rPr>
        <w:t xml:space="preserve"> </w:t>
      </w:r>
      <w:r>
        <w:t>cycle</w:t>
      </w:r>
      <w:r>
        <w:rPr>
          <w:spacing w:val="1"/>
        </w:rPr>
        <w:t xml:space="preserve"> </w:t>
      </w:r>
      <w:r>
        <w:t>includes</w:t>
      </w:r>
      <w:r>
        <w:rPr>
          <w:spacing w:val="1"/>
        </w:rPr>
        <w:t xml:space="preserve"> </w:t>
      </w:r>
      <w:r>
        <w:t>phases</w:t>
      </w:r>
      <w:r>
        <w:rPr>
          <w:spacing w:val="1"/>
        </w:rPr>
        <w:t xml:space="preserve"> </w:t>
      </w:r>
      <w:r>
        <w:t>of</w:t>
      </w:r>
      <w:r>
        <w:rPr>
          <w:spacing w:val="1"/>
        </w:rPr>
        <w:t xml:space="preserve"> </w:t>
      </w:r>
      <w:r>
        <w:t>requirement</w:t>
      </w:r>
      <w:r>
        <w:rPr>
          <w:spacing w:val="1"/>
        </w:rPr>
        <w:t xml:space="preserve"> </w:t>
      </w:r>
      <w:r>
        <w:t>gathering,</w:t>
      </w:r>
      <w:r>
        <w:rPr>
          <w:spacing w:val="1"/>
        </w:rPr>
        <w:t xml:space="preserve"> </w:t>
      </w:r>
      <w:r>
        <w:t>system</w:t>
      </w:r>
      <w:r>
        <w:rPr>
          <w:spacing w:val="1"/>
        </w:rPr>
        <w:t xml:space="preserve"> </w:t>
      </w:r>
      <w:r>
        <w:t>design,</w:t>
      </w:r>
      <w:r>
        <w:rPr>
          <w:spacing w:val="1"/>
        </w:rPr>
        <w:t xml:space="preserve"> </w:t>
      </w:r>
      <w:r>
        <w:t>implementation,</w:t>
      </w:r>
      <w:r>
        <w:rPr>
          <w:spacing w:val="1"/>
        </w:rPr>
        <w:t xml:space="preserve"> </w:t>
      </w:r>
      <w:r>
        <w:t>testing,</w:t>
      </w:r>
      <w:r>
        <w:rPr>
          <w:spacing w:val="1"/>
        </w:rPr>
        <w:t xml:space="preserve"> </w:t>
      </w:r>
      <w:r>
        <w:t>and</w:t>
      </w:r>
      <w:r>
        <w:rPr>
          <w:spacing w:val="1"/>
        </w:rPr>
        <w:t xml:space="preserve"> </w:t>
      </w:r>
      <w:r>
        <w:t>deployment.</w:t>
      </w:r>
      <w:r>
        <w:rPr>
          <w:spacing w:val="1"/>
        </w:rPr>
        <w:t xml:space="preserve"> </w:t>
      </w:r>
      <w:r>
        <w:t>Data</w:t>
      </w:r>
      <w:r>
        <w:rPr>
          <w:spacing w:val="1"/>
        </w:rPr>
        <w:t xml:space="preserve"> </w:t>
      </w:r>
      <w:r>
        <w:t>preprocessing</w:t>
      </w:r>
      <w:r>
        <w:rPr>
          <w:spacing w:val="1"/>
        </w:rPr>
        <w:t xml:space="preserve"> </w:t>
      </w:r>
      <w:r>
        <w:t>and</w:t>
      </w:r>
      <w:r>
        <w:rPr>
          <w:spacing w:val="1"/>
        </w:rPr>
        <w:t xml:space="preserve"> </w:t>
      </w:r>
      <w:r>
        <w:t>modeling</w:t>
      </w:r>
      <w:r>
        <w:rPr>
          <w:spacing w:val="1"/>
        </w:rPr>
        <w:t xml:space="preserve"> </w:t>
      </w:r>
      <w:r>
        <w:t>are</w:t>
      </w:r>
      <w:r>
        <w:rPr>
          <w:spacing w:val="1"/>
        </w:rPr>
        <w:t xml:space="preserve"> </w:t>
      </w:r>
      <w:r>
        <w:t>central</w:t>
      </w:r>
      <w:r>
        <w:rPr>
          <w:spacing w:val="1"/>
        </w:rPr>
        <w:t xml:space="preserve"> </w:t>
      </w:r>
      <w:r>
        <w:t>components,</w:t>
      </w:r>
      <w:r>
        <w:rPr>
          <w:spacing w:val="1"/>
        </w:rPr>
        <w:t xml:space="preserve"> </w:t>
      </w:r>
      <w:r>
        <w:t>with</w:t>
      </w:r>
      <w:r>
        <w:rPr>
          <w:spacing w:val="1"/>
        </w:rPr>
        <w:t xml:space="preserve"> </w:t>
      </w:r>
      <w:r>
        <w:t>Random</w:t>
      </w:r>
      <w:r>
        <w:rPr>
          <w:spacing w:val="1"/>
        </w:rPr>
        <w:t xml:space="preserve"> </w:t>
      </w:r>
      <w:r>
        <w:t>Forest</w:t>
      </w:r>
      <w:r>
        <w:rPr>
          <w:spacing w:val="-57"/>
        </w:rPr>
        <w:t xml:space="preserve"> </w:t>
      </w:r>
      <w:r>
        <w:t>regression driving predictive capabilities. Integration of the Sequential Organ</w:t>
      </w:r>
      <w:r>
        <w:rPr>
          <w:spacing w:val="1"/>
        </w:rPr>
        <w:t xml:space="preserve"> </w:t>
      </w:r>
      <w:r>
        <w:t>Failure</w:t>
      </w:r>
      <w:r>
        <w:rPr>
          <w:spacing w:val="1"/>
        </w:rPr>
        <w:t xml:space="preserve"> </w:t>
      </w:r>
      <w:r>
        <w:t>Assessment</w:t>
      </w:r>
      <w:r>
        <w:rPr>
          <w:spacing w:val="1"/>
        </w:rPr>
        <w:t xml:space="preserve"> </w:t>
      </w:r>
      <w:r>
        <w:t>(SOFA)</w:t>
      </w:r>
      <w:r>
        <w:rPr>
          <w:spacing w:val="1"/>
        </w:rPr>
        <w:t xml:space="preserve"> </w:t>
      </w:r>
      <w:r>
        <w:t>score,</w:t>
      </w:r>
      <w:r>
        <w:rPr>
          <w:spacing w:val="1"/>
        </w:rPr>
        <w:t xml:space="preserve"> </w:t>
      </w:r>
      <w:r>
        <w:t>including</w:t>
      </w:r>
      <w:r>
        <w:rPr>
          <w:spacing w:val="1"/>
        </w:rPr>
        <w:t xml:space="preserve"> </w:t>
      </w:r>
      <w:r>
        <w:t>qSOFA</w:t>
      </w:r>
      <w:r>
        <w:rPr>
          <w:spacing w:val="1"/>
        </w:rPr>
        <w:t xml:space="preserve"> </w:t>
      </w:r>
      <w:r>
        <w:t>criteria,</w:t>
      </w:r>
      <w:r>
        <w:rPr>
          <w:spacing w:val="1"/>
        </w:rPr>
        <w:t xml:space="preserve"> </w:t>
      </w:r>
      <w:r>
        <w:t>enhances</w:t>
      </w:r>
      <w:r>
        <w:rPr>
          <w:spacing w:val="1"/>
        </w:rPr>
        <w:t xml:space="preserve"> </w:t>
      </w:r>
      <w:r>
        <w:t>accuracy. Additionally, the project maintains a dedicated website for sepsis</w:t>
      </w:r>
      <w:r>
        <w:rPr>
          <w:spacing w:val="1"/>
        </w:rPr>
        <w:t xml:space="preserve"> </w:t>
      </w:r>
      <w:r>
        <w:t>education</w:t>
      </w:r>
      <w:r>
        <w:rPr>
          <w:spacing w:val="1"/>
        </w:rPr>
        <w:t xml:space="preserve"> </w:t>
      </w:r>
      <w:r>
        <w:t>and</w:t>
      </w:r>
      <w:r>
        <w:rPr>
          <w:spacing w:val="1"/>
        </w:rPr>
        <w:t xml:space="preserve"> </w:t>
      </w:r>
      <w:r>
        <w:t>predictive</w:t>
      </w:r>
      <w:r>
        <w:rPr>
          <w:spacing w:val="1"/>
        </w:rPr>
        <w:t xml:space="preserve"> </w:t>
      </w:r>
      <w:r>
        <w:t>model</w:t>
      </w:r>
      <w:r>
        <w:rPr>
          <w:spacing w:val="1"/>
        </w:rPr>
        <w:t xml:space="preserve"> </w:t>
      </w:r>
      <w:r>
        <w:t>dissemination.</w:t>
      </w:r>
      <w:r>
        <w:rPr>
          <w:spacing w:val="1"/>
        </w:rPr>
        <w:t xml:space="preserve"> </w:t>
      </w:r>
      <w:r>
        <w:t>This</w:t>
      </w:r>
      <w:r>
        <w:rPr>
          <w:spacing w:val="1"/>
        </w:rPr>
        <w:t xml:space="preserve"> </w:t>
      </w:r>
      <w:r>
        <w:t>approach</w:t>
      </w:r>
      <w:r>
        <w:rPr>
          <w:spacing w:val="1"/>
        </w:rPr>
        <w:t xml:space="preserve"> </w:t>
      </w:r>
      <w:r>
        <w:t>enables</w:t>
      </w:r>
      <w:r>
        <w:rPr>
          <w:spacing w:val="1"/>
        </w:rPr>
        <w:t xml:space="preserve"> </w:t>
      </w:r>
      <w:r>
        <w:t>the</w:t>
      </w:r>
      <w:r>
        <w:rPr>
          <w:spacing w:val="1"/>
        </w:rPr>
        <w:t xml:space="preserve"> </w:t>
      </w:r>
      <w:r>
        <w:t>project to remain responsive to evolving needs, deliver incremental value, and</w:t>
      </w:r>
      <w:r>
        <w:rPr>
          <w:spacing w:val="1"/>
        </w:rPr>
        <w:t xml:space="preserve"> </w:t>
      </w:r>
      <w:r>
        <w:t>align</w:t>
      </w:r>
      <w:r>
        <w:rPr>
          <w:spacing w:val="1"/>
        </w:rPr>
        <w:t xml:space="preserve"> </w:t>
      </w:r>
      <w:r>
        <w:t>with</w:t>
      </w:r>
      <w:r>
        <w:rPr>
          <w:spacing w:val="2"/>
        </w:rPr>
        <w:t xml:space="preserve"> </w:t>
      </w:r>
      <w:r>
        <w:t>its overarching</w:t>
      </w:r>
      <w:r>
        <w:rPr>
          <w:spacing w:val="2"/>
        </w:rPr>
        <w:t xml:space="preserve"> </w:t>
      </w:r>
      <w:r>
        <w:t>goals</w:t>
      </w:r>
      <w:r>
        <w:rPr>
          <w:spacing w:val="-1"/>
        </w:rPr>
        <w:t xml:space="preserve"> </w:t>
      </w:r>
      <w:r>
        <w:t>effectively.</w:t>
      </w:r>
    </w:p>
    <w:p w14:paraId="0D825E14" w14:textId="77777777" w:rsidR="007E037B" w:rsidRDefault="007E037B">
      <w:pPr>
        <w:pStyle w:val="BodyText"/>
        <w:rPr>
          <w:sz w:val="20"/>
        </w:rPr>
      </w:pPr>
    </w:p>
    <w:p w14:paraId="5D5FDCF0" w14:textId="77777777" w:rsidR="007E037B" w:rsidRDefault="00755850">
      <w:pPr>
        <w:pStyle w:val="BodyText"/>
        <w:spacing w:before="1"/>
        <w:rPr>
          <w:sz w:val="21"/>
        </w:rPr>
      </w:pPr>
      <w:r>
        <w:rPr>
          <w:noProof/>
          <w:lang w:val="en-IN" w:eastAsia="en-IN"/>
        </w:rPr>
        <w:drawing>
          <wp:anchor distT="0" distB="0" distL="0" distR="0" simplePos="0" relativeHeight="251659264" behindDoc="0" locked="0" layoutInCell="1" allowOverlap="1" wp14:anchorId="7363FA9F" wp14:editId="5D92AA02">
            <wp:simplePos x="0" y="0"/>
            <wp:positionH relativeFrom="page">
              <wp:posOffset>2351632</wp:posOffset>
            </wp:positionH>
            <wp:positionV relativeFrom="paragraph">
              <wp:posOffset>179241</wp:posOffset>
            </wp:positionV>
            <wp:extent cx="3827353" cy="1014222"/>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3827353" cy="1014222"/>
                    </a:xfrm>
                    <a:prstGeom prst="rect">
                      <a:avLst/>
                    </a:prstGeom>
                  </pic:spPr>
                </pic:pic>
              </a:graphicData>
            </a:graphic>
          </wp:anchor>
        </w:drawing>
      </w:r>
    </w:p>
    <w:p w14:paraId="41ABBB74" w14:textId="77777777" w:rsidR="007E037B" w:rsidRDefault="007E037B">
      <w:pPr>
        <w:pStyle w:val="BodyText"/>
        <w:spacing w:before="3"/>
        <w:rPr>
          <w:sz w:val="25"/>
        </w:rPr>
      </w:pPr>
    </w:p>
    <w:p w14:paraId="744329EE" w14:textId="77777777" w:rsidR="007E037B" w:rsidRDefault="00755850">
      <w:pPr>
        <w:pStyle w:val="BodyText"/>
        <w:ind w:left="950" w:right="508"/>
        <w:jc w:val="center"/>
      </w:pPr>
      <w:r>
        <w:rPr>
          <w:sz w:val="20"/>
        </w:rPr>
        <w:t>Fig.1.1</w:t>
      </w:r>
      <w:r>
        <w:rPr>
          <w:spacing w:val="10"/>
          <w:sz w:val="20"/>
        </w:rPr>
        <w:t xml:space="preserve"> </w:t>
      </w:r>
      <w:r>
        <w:t>Agile</w:t>
      </w:r>
      <w:r>
        <w:rPr>
          <w:spacing w:val="-1"/>
        </w:rPr>
        <w:t xml:space="preserve"> </w:t>
      </w:r>
      <w:r>
        <w:t>software development</w:t>
      </w:r>
      <w:r>
        <w:rPr>
          <w:spacing w:val="-4"/>
        </w:rPr>
        <w:t xml:space="preserve"> </w:t>
      </w:r>
      <w:r>
        <w:t>model</w:t>
      </w:r>
    </w:p>
    <w:p w14:paraId="4FAC72AA" w14:textId="77777777" w:rsidR="007E037B" w:rsidRDefault="007E037B">
      <w:pPr>
        <w:pStyle w:val="BodyText"/>
      </w:pPr>
    </w:p>
    <w:p w14:paraId="25B7D07B" w14:textId="77777777" w:rsidR="007E037B" w:rsidRDefault="00755850">
      <w:pPr>
        <w:pStyle w:val="Heading6"/>
        <w:numPr>
          <w:ilvl w:val="1"/>
          <w:numId w:val="46"/>
        </w:numPr>
        <w:tabs>
          <w:tab w:val="left" w:pos="1200"/>
          <w:tab w:val="left" w:pos="1201"/>
        </w:tabs>
        <w:ind w:hanging="721"/>
      </w:pPr>
      <w:r>
        <w:t>Need</w:t>
      </w:r>
      <w:r>
        <w:rPr>
          <w:spacing w:val="-2"/>
        </w:rPr>
        <w:t xml:space="preserve"> </w:t>
      </w:r>
      <w:r>
        <w:t>of the</w:t>
      </w:r>
      <w:r>
        <w:rPr>
          <w:spacing w:val="-2"/>
        </w:rPr>
        <w:t xml:space="preserve"> </w:t>
      </w:r>
      <w:r>
        <w:t>Project</w:t>
      </w:r>
    </w:p>
    <w:p w14:paraId="17C5C7AB" w14:textId="77777777" w:rsidR="007E037B" w:rsidRDefault="007E037B">
      <w:pPr>
        <w:pStyle w:val="BodyText"/>
        <w:spacing w:before="5"/>
        <w:rPr>
          <w:b/>
        </w:rPr>
      </w:pPr>
    </w:p>
    <w:p w14:paraId="19899B74" w14:textId="77777777" w:rsidR="007E037B" w:rsidRDefault="00755850">
      <w:pPr>
        <w:pStyle w:val="BodyText"/>
        <w:spacing w:line="360" w:lineRule="auto"/>
        <w:ind w:left="1201" w:right="753"/>
        <w:jc w:val="both"/>
      </w:pPr>
      <w:r>
        <w:t>Our Project addresses a pressing need within the healthcare landscape. Sepsis,</w:t>
      </w:r>
      <w:r>
        <w:rPr>
          <w:spacing w:val="1"/>
        </w:rPr>
        <w:t xml:space="preserve"> </w:t>
      </w:r>
      <w:r>
        <w:t>a</w:t>
      </w:r>
      <w:r>
        <w:rPr>
          <w:spacing w:val="1"/>
        </w:rPr>
        <w:t xml:space="preserve"> </w:t>
      </w:r>
      <w:r>
        <w:t>life-threatening</w:t>
      </w:r>
      <w:r>
        <w:rPr>
          <w:spacing w:val="1"/>
        </w:rPr>
        <w:t xml:space="preserve"> </w:t>
      </w:r>
      <w:r>
        <w:t>condition,</w:t>
      </w:r>
      <w:r>
        <w:rPr>
          <w:spacing w:val="1"/>
        </w:rPr>
        <w:t xml:space="preserve"> </w:t>
      </w:r>
      <w:r>
        <w:t>demands</w:t>
      </w:r>
      <w:r>
        <w:rPr>
          <w:spacing w:val="1"/>
        </w:rPr>
        <w:t xml:space="preserve"> </w:t>
      </w:r>
      <w:r>
        <w:t>swift</w:t>
      </w:r>
      <w:r>
        <w:rPr>
          <w:spacing w:val="1"/>
        </w:rPr>
        <w:t xml:space="preserve"> </w:t>
      </w:r>
      <w:r>
        <w:t>identification</w:t>
      </w:r>
      <w:r>
        <w:rPr>
          <w:spacing w:val="1"/>
        </w:rPr>
        <w:t xml:space="preserve"> </w:t>
      </w:r>
      <w:r>
        <w:t>and</w:t>
      </w:r>
      <w:r>
        <w:rPr>
          <w:spacing w:val="1"/>
        </w:rPr>
        <w:t xml:space="preserve"> </w:t>
      </w:r>
      <w:r>
        <w:t>intervention,</w:t>
      </w:r>
      <w:r>
        <w:rPr>
          <w:spacing w:val="-57"/>
        </w:rPr>
        <w:t xml:space="preserve"> </w:t>
      </w:r>
      <w:r>
        <w:t>particularly in intensive care units (ICUs) where patients are most vulnerable.</w:t>
      </w:r>
      <w:r>
        <w:rPr>
          <w:spacing w:val="1"/>
        </w:rPr>
        <w:t xml:space="preserve"> </w:t>
      </w:r>
      <w:r>
        <w:t>The significance of this study lies in its potential to revolutionize patient care</w:t>
      </w:r>
      <w:r>
        <w:rPr>
          <w:spacing w:val="1"/>
        </w:rPr>
        <w:t xml:space="preserve"> </w:t>
      </w:r>
      <w:r>
        <w:t>by bridging critical gaps. By fostering sepsis awareness among both the public</w:t>
      </w:r>
      <w:r>
        <w:rPr>
          <w:spacing w:val="-57"/>
        </w:rPr>
        <w:t xml:space="preserve"> </w:t>
      </w:r>
      <w:r>
        <w:t>and healthcare professionals, the project empowers individuals to recognize</w:t>
      </w:r>
      <w:r>
        <w:rPr>
          <w:spacing w:val="1"/>
        </w:rPr>
        <w:t xml:space="preserve"> </w:t>
      </w:r>
      <w:r>
        <w:t>symptoms early, ultimately saving lives. Furthermore, the development of an</w:t>
      </w:r>
      <w:r>
        <w:rPr>
          <w:spacing w:val="1"/>
        </w:rPr>
        <w:t xml:space="preserve"> </w:t>
      </w:r>
      <w:r>
        <w:t>advanced predictive model for sepsis, integrated with the Sequential Organ</w:t>
      </w:r>
      <w:r>
        <w:rPr>
          <w:spacing w:val="1"/>
        </w:rPr>
        <w:t xml:space="preserve"> </w:t>
      </w:r>
      <w:r>
        <w:t>Failure</w:t>
      </w:r>
      <w:r>
        <w:rPr>
          <w:spacing w:val="1"/>
        </w:rPr>
        <w:t xml:space="preserve"> </w:t>
      </w:r>
      <w:r>
        <w:t>Assessment</w:t>
      </w:r>
      <w:r>
        <w:rPr>
          <w:spacing w:val="1"/>
        </w:rPr>
        <w:t xml:space="preserve"> </w:t>
      </w:r>
      <w:r>
        <w:t>(SOFA)</w:t>
      </w:r>
      <w:r>
        <w:rPr>
          <w:spacing w:val="1"/>
        </w:rPr>
        <w:t xml:space="preserve"> </w:t>
      </w:r>
      <w:r>
        <w:t>score</w:t>
      </w:r>
      <w:r>
        <w:rPr>
          <w:spacing w:val="1"/>
        </w:rPr>
        <w:t xml:space="preserve"> </w:t>
      </w:r>
      <w:r>
        <w:t>and</w:t>
      </w:r>
      <w:r>
        <w:rPr>
          <w:spacing w:val="1"/>
        </w:rPr>
        <w:t xml:space="preserve"> </w:t>
      </w:r>
      <w:r>
        <w:t>qSOFA</w:t>
      </w:r>
      <w:r>
        <w:rPr>
          <w:spacing w:val="1"/>
        </w:rPr>
        <w:t xml:space="preserve"> </w:t>
      </w:r>
      <w:r>
        <w:t>criteria,</w:t>
      </w:r>
      <w:r>
        <w:rPr>
          <w:spacing w:val="1"/>
        </w:rPr>
        <w:t xml:space="preserve"> </w:t>
      </w:r>
      <w:r>
        <w:t>ensures</w:t>
      </w:r>
      <w:r>
        <w:rPr>
          <w:spacing w:val="1"/>
        </w:rPr>
        <w:t xml:space="preserve"> </w:t>
      </w:r>
      <w:r>
        <w:t>rapid</w:t>
      </w:r>
      <w:r>
        <w:rPr>
          <w:spacing w:val="1"/>
        </w:rPr>
        <w:t xml:space="preserve"> </w:t>
      </w:r>
      <w:r>
        <w:t>and</w:t>
      </w:r>
      <w:r>
        <w:rPr>
          <w:spacing w:val="-57"/>
        </w:rPr>
        <w:t xml:space="preserve"> </w:t>
      </w:r>
      <w:r>
        <w:t>accurate</w:t>
      </w:r>
      <w:r>
        <w:rPr>
          <w:spacing w:val="1"/>
        </w:rPr>
        <w:t xml:space="preserve"> </w:t>
      </w:r>
      <w:r>
        <w:t>risk</w:t>
      </w:r>
      <w:r>
        <w:rPr>
          <w:spacing w:val="1"/>
        </w:rPr>
        <w:t xml:space="preserve"> </w:t>
      </w:r>
      <w:r>
        <w:t>assessment.</w:t>
      </w:r>
      <w:r>
        <w:rPr>
          <w:spacing w:val="1"/>
        </w:rPr>
        <w:t xml:space="preserve"> </w:t>
      </w:r>
      <w:r>
        <w:t>This</w:t>
      </w:r>
      <w:r>
        <w:rPr>
          <w:spacing w:val="1"/>
        </w:rPr>
        <w:t xml:space="preserve"> </w:t>
      </w:r>
      <w:r>
        <w:t>innovation</w:t>
      </w:r>
      <w:r>
        <w:rPr>
          <w:spacing w:val="1"/>
        </w:rPr>
        <w:t xml:space="preserve"> </w:t>
      </w:r>
      <w:r>
        <w:t>enhances</w:t>
      </w:r>
      <w:r>
        <w:rPr>
          <w:spacing w:val="1"/>
        </w:rPr>
        <w:t xml:space="preserve"> </w:t>
      </w:r>
      <w:r>
        <w:t>patient</w:t>
      </w:r>
      <w:r>
        <w:rPr>
          <w:spacing w:val="1"/>
        </w:rPr>
        <w:t xml:space="preserve"> </w:t>
      </w:r>
      <w:r>
        <w:t>outcomes</w:t>
      </w:r>
      <w:r>
        <w:rPr>
          <w:spacing w:val="1"/>
        </w:rPr>
        <w:t xml:space="preserve"> </w:t>
      </w:r>
      <w:r>
        <w:t>and</w:t>
      </w:r>
      <w:r>
        <w:rPr>
          <w:spacing w:val="1"/>
        </w:rPr>
        <w:t xml:space="preserve"> </w:t>
      </w:r>
      <w:r>
        <w:t>contributes to the reduction of sepsis-related fatalities in ICUs. The project's</w:t>
      </w:r>
      <w:r>
        <w:rPr>
          <w:spacing w:val="1"/>
        </w:rPr>
        <w:t xml:space="preserve"> </w:t>
      </w:r>
      <w:r>
        <w:t>profound impact extends beyond the boundaries of sepsis, serving as a model</w:t>
      </w:r>
      <w:r>
        <w:rPr>
          <w:spacing w:val="1"/>
        </w:rPr>
        <w:t xml:space="preserve"> </w:t>
      </w:r>
      <w:r>
        <w:t>for</w:t>
      </w:r>
      <w:r>
        <w:rPr>
          <w:spacing w:val="-5"/>
        </w:rPr>
        <w:t xml:space="preserve"> </w:t>
      </w:r>
      <w:r>
        <w:t>the</w:t>
      </w:r>
      <w:r>
        <w:rPr>
          <w:spacing w:val="-2"/>
        </w:rPr>
        <w:t xml:space="preserve"> </w:t>
      </w:r>
      <w:r>
        <w:t>successful</w:t>
      </w:r>
      <w:r>
        <w:rPr>
          <w:spacing w:val="-1"/>
        </w:rPr>
        <w:t xml:space="preserve"> </w:t>
      </w:r>
      <w:r>
        <w:t>integration</w:t>
      </w:r>
      <w:r>
        <w:rPr>
          <w:spacing w:val="-6"/>
        </w:rPr>
        <w:t xml:space="preserve"> </w:t>
      </w:r>
      <w:r>
        <w:t>of</w:t>
      </w:r>
      <w:r>
        <w:rPr>
          <w:spacing w:val="-1"/>
        </w:rPr>
        <w:t xml:space="preserve"> </w:t>
      </w:r>
      <w:r>
        <w:t>education,</w:t>
      </w:r>
      <w:r>
        <w:rPr>
          <w:spacing w:val="-4"/>
        </w:rPr>
        <w:t xml:space="preserve"> </w:t>
      </w:r>
      <w:r>
        <w:t>data-driven</w:t>
      </w:r>
      <w:r>
        <w:rPr>
          <w:spacing w:val="-2"/>
        </w:rPr>
        <w:t xml:space="preserve"> </w:t>
      </w:r>
      <w:r>
        <w:t>technology,</w:t>
      </w:r>
      <w:r>
        <w:rPr>
          <w:spacing w:val="-3"/>
        </w:rPr>
        <w:t xml:space="preserve"> </w:t>
      </w:r>
      <w:r>
        <w:t>and</w:t>
      </w:r>
      <w:r>
        <w:rPr>
          <w:spacing w:val="-6"/>
        </w:rPr>
        <w:t xml:space="preserve"> </w:t>
      </w:r>
      <w:r>
        <w:t>clinical</w:t>
      </w:r>
      <w:r>
        <w:rPr>
          <w:spacing w:val="-58"/>
        </w:rPr>
        <w:t xml:space="preserve"> </w:t>
      </w:r>
      <w:r>
        <w:t>insights</w:t>
      </w:r>
      <w:r>
        <w:rPr>
          <w:spacing w:val="50"/>
        </w:rPr>
        <w:t xml:space="preserve"> </w:t>
      </w:r>
      <w:r>
        <w:t>in</w:t>
      </w:r>
      <w:r>
        <w:rPr>
          <w:spacing w:val="53"/>
        </w:rPr>
        <w:t xml:space="preserve"> </w:t>
      </w:r>
      <w:r>
        <w:t>healthcare.</w:t>
      </w:r>
      <w:r>
        <w:rPr>
          <w:spacing w:val="56"/>
        </w:rPr>
        <w:t xml:space="preserve"> </w:t>
      </w:r>
      <w:r>
        <w:t>Ultimately,</w:t>
      </w:r>
      <w:r>
        <w:rPr>
          <w:spacing w:val="55"/>
        </w:rPr>
        <w:t xml:space="preserve"> </w:t>
      </w:r>
      <w:r>
        <w:t>the</w:t>
      </w:r>
      <w:r>
        <w:rPr>
          <w:spacing w:val="52"/>
        </w:rPr>
        <w:t xml:space="preserve"> </w:t>
      </w:r>
      <w:r>
        <w:t>significance</w:t>
      </w:r>
      <w:r>
        <w:rPr>
          <w:spacing w:val="53"/>
        </w:rPr>
        <w:t xml:space="preserve"> </w:t>
      </w:r>
      <w:r>
        <w:t>of</w:t>
      </w:r>
      <w:r>
        <w:rPr>
          <w:spacing w:val="54"/>
        </w:rPr>
        <w:t xml:space="preserve"> </w:t>
      </w:r>
      <w:r>
        <w:t>this</w:t>
      </w:r>
      <w:r>
        <w:rPr>
          <w:spacing w:val="50"/>
        </w:rPr>
        <w:t xml:space="preserve"> </w:t>
      </w:r>
      <w:r>
        <w:t>study</w:t>
      </w:r>
      <w:r>
        <w:rPr>
          <w:spacing w:val="54"/>
        </w:rPr>
        <w:t xml:space="preserve"> </w:t>
      </w:r>
      <w:r>
        <w:t>lies</w:t>
      </w:r>
      <w:r>
        <w:rPr>
          <w:spacing w:val="50"/>
        </w:rPr>
        <w:t xml:space="preserve"> </w:t>
      </w:r>
      <w:r>
        <w:t>in</w:t>
      </w:r>
      <w:r>
        <w:rPr>
          <w:spacing w:val="54"/>
        </w:rPr>
        <w:t xml:space="preserve"> </w:t>
      </w:r>
      <w:r>
        <w:t>its</w:t>
      </w:r>
    </w:p>
    <w:p w14:paraId="4F1D6AAF" w14:textId="77777777" w:rsidR="007E037B" w:rsidRDefault="007E037B">
      <w:pPr>
        <w:spacing w:line="360" w:lineRule="auto"/>
        <w:jc w:val="both"/>
        <w:sectPr w:rsidR="007E037B">
          <w:pgSz w:w="11910" w:h="16840"/>
          <w:pgMar w:top="1360" w:right="680" w:bottom="940" w:left="1680" w:header="0" w:footer="678" w:gutter="0"/>
          <w:cols w:space="720"/>
        </w:sectPr>
      </w:pPr>
    </w:p>
    <w:p w14:paraId="3692A899" w14:textId="77777777" w:rsidR="007E037B" w:rsidRDefault="00755850">
      <w:pPr>
        <w:pStyle w:val="BodyText"/>
        <w:spacing w:before="63" w:line="360" w:lineRule="auto"/>
        <w:ind w:left="1201" w:right="450"/>
      </w:pPr>
      <w:r>
        <w:lastRenderedPageBreak/>
        <w:t>potential</w:t>
      </w:r>
      <w:r>
        <w:rPr>
          <w:spacing w:val="1"/>
        </w:rPr>
        <w:t xml:space="preserve"> </w:t>
      </w:r>
      <w:r>
        <w:t>to</w:t>
      </w:r>
      <w:r>
        <w:rPr>
          <w:spacing w:val="1"/>
        </w:rPr>
        <w:t xml:space="preserve"> </w:t>
      </w:r>
      <w:r>
        <w:t>create</w:t>
      </w:r>
      <w:r>
        <w:rPr>
          <w:spacing w:val="1"/>
        </w:rPr>
        <w:t xml:space="preserve"> </w:t>
      </w:r>
      <w:r>
        <w:t>a</w:t>
      </w:r>
      <w:r>
        <w:rPr>
          <w:spacing w:val="1"/>
        </w:rPr>
        <w:t xml:space="preserve"> </w:t>
      </w:r>
      <w:r>
        <w:t>healthier,</w:t>
      </w:r>
      <w:r>
        <w:rPr>
          <w:spacing w:val="1"/>
        </w:rPr>
        <w:t xml:space="preserve"> </w:t>
      </w:r>
      <w:r>
        <w:t>more</w:t>
      </w:r>
      <w:r>
        <w:rPr>
          <w:spacing w:val="1"/>
        </w:rPr>
        <w:t xml:space="preserve"> </w:t>
      </w:r>
      <w:r>
        <w:t>informed</w:t>
      </w:r>
      <w:r>
        <w:rPr>
          <w:spacing w:val="1"/>
        </w:rPr>
        <w:t xml:space="preserve"> </w:t>
      </w:r>
      <w:r>
        <w:t>future,</w:t>
      </w:r>
      <w:r>
        <w:rPr>
          <w:spacing w:val="1"/>
        </w:rPr>
        <w:t xml:space="preserve"> </w:t>
      </w:r>
      <w:r>
        <w:t>where</w:t>
      </w:r>
      <w:r>
        <w:rPr>
          <w:spacing w:val="1"/>
        </w:rPr>
        <w:t xml:space="preserve"> </w:t>
      </w:r>
      <w:r>
        <w:t>sepsis-related</w:t>
      </w:r>
      <w:r>
        <w:rPr>
          <w:spacing w:val="-57"/>
        </w:rPr>
        <w:t xml:space="preserve"> </w:t>
      </w:r>
      <w:r>
        <w:t>tragedies</w:t>
      </w:r>
      <w:r>
        <w:rPr>
          <w:spacing w:val="-4"/>
        </w:rPr>
        <w:t xml:space="preserve"> </w:t>
      </w:r>
      <w:r>
        <w:t>are</w:t>
      </w:r>
      <w:r>
        <w:rPr>
          <w:spacing w:val="-1"/>
        </w:rPr>
        <w:t xml:space="preserve"> </w:t>
      </w:r>
      <w:r>
        <w:t>minimized,</w:t>
      </w:r>
      <w:r>
        <w:rPr>
          <w:spacing w:val="-3"/>
        </w:rPr>
        <w:t xml:space="preserve"> </w:t>
      </w:r>
      <w:r>
        <w:t>and</w:t>
      </w:r>
      <w:r>
        <w:rPr>
          <w:spacing w:val="-5"/>
        </w:rPr>
        <w:t xml:space="preserve"> </w:t>
      </w:r>
      <w:r>
        <w:t>the</w:t>
      </w:r>
      <w:r>
        <w:rPr>
          <w:spacing w:val="-1"/>
        </w:rPr>
        <w:t xml:space="preserve"> </w:t>
      </w:r>
      <w:r>
        <w:t>standards</w:t>
      </w:r>
      <w:r>
        <w:rPr>
          <w:spacing w:val="-7"/>
        </w:rPr>
        <w:t xml:space="preserve"> </w:t>
      </w:r>
      <w:r>
        <w:t>of</w:t>
      </w:r>
      <w:r>
        <w:rPr>
          <w:spacing w:val="-3"/>
        </w:rPr>
        <w:t xml:space="preserve"> </w:t>
      </w:r>
      <w:r>
        <w:t>patient care</w:t>
      </w:r>
      <w:r>
        <w:rPr>
          <w:spacing w:val="-6"/>
        </w:rPr>
        <w:t xml:space="preserve"> </w:t>
      </w:r>
      <w:r>
        <w:t>in</w:t>
      </w:r>
      <w:r>
        <w:rPr>
          <w:spacing w:val="-5"/>
        </w:rPr>
        <w:t xml:space="preserve"> </w:t>
      </w:r>
      <w:r>
        <w:t>ICUs</w:t>
      </w:r>
      <w:r>
        <w:rPr>
          <w:spacing w:val="-3"/>
        </w:rPr>
        <w:t xml:space="preserve"> </w:t>
      </w:r>
      <w:r>
        <w:t>are</w:t>
      </w:r>
      <w:r>
        <w:rPr>
          <w:spacing w:val="-6"/>
        </w:rPr>
        <w:t xml:space="preserve"> </w:t>
      </w:r>
      <w:r>
        <w:t>elevated.</w:t>
      </w:r>
    </w:p>
    <w:p w14:paraId="335AB413" w14:textId="77777777" w:rsidR="007E037B" w:rsidRDefault="007E037B">
      <w:pPr>
        <w:pStyle w:val="BodyText"/>
        <w:spacing w:before="9"/>
        <w:rPr>
          <w:sz w:val="35"/>
        </w:rPr>
      </w:pPr>
    </w:p>
    <w:p w14:paraId="39BB031C" w14:textId="77777777" w:rsidR="007E037B" w:rsidRDefault="00755850">
      <w:pPr>
        <w:pStyle w:val="Heading6"/>
        <w:numPr>
          <w:ilvl w:val="1"/>
          <w:numId w:val="46"/>
        </w:numPr>
        <w:tabs>
          <w:tab w:val="left" w:pos="1200"/>
          <w:tab w:val="left" w:pos="1201"/>
        </w:tabs>
        <w:ind w:hanging="721"/>
      </w:pPr>
      <w:r>
        <w:t>Organization</w:t>
      </w:r>
      <w:r>
        <w:rPr>
          <w:spacing w:val="-1"/>
        </w:rPr>
        <w:t xml:space="preserve"> </w:t>
      </w:r>
      <w:r>
        <w:t>of the</w:t>
      </w:r>
      <w:r>
        <w:rPr>
          <w:spacing w:val="-3"/>
        </w:rPr>
        <w:t xml:space="preserve"> </w:t>
      </w:r>
      <w:r>
        <w:t>Project Report</w:t>
      </w:r>
    </w:p>
    <w:p w14:paraId="56732A94" w14:textId="77777777" w:rsidR="007E037B" w:rsidRDefault="007E037B">
      <w:pPr>
        <w:pStyle w:val="BodyText"/>
        <w:rPr>
          <w:b/>
          <w:sz w:val="26"/>
        </w:rPr>
      </w:pPr>
    </w:p>
    <w:p w14:paraId="1B354EB4" w14:textId="77777777" w:rsidR="007E037B" w:rsidRDefault="007E037B">
      <w:pPr>
        <w:pStyle w:val="BodyText"/>
        <w:spacing w:before="2"/>
        <w:rPr>
          <w:b/>
          <w:sz w:val="22"/>
        </w:rPr>
      </w:pPr>
    </w:p>
    <w:p w14:paraId="6719082F" w14:textId="77777777" w:rsidR="007E037B" w:rsidRDefault="00755850">
      <w:pPr>
        <w:pStyle w:val="ListParagraph"/>
        <w:numPr>
          <w:ilvl w:val="2"/>
          <w:numId w:val="46"/>
        </w:numPr>
        <w:tabs>
          <w:tab w:val="left" w:pos="1201"/>
        </w:tabs>
        <w:ind w:left="1201"/>
        <w:jc w:val="both"/>
        <w:rPr>
          <w:b/>
          <w:sz w:val="24"/>
        </w:rPr>
      </w:pPr>
      <w:r>
        <w:rPr>
          <w:b/>
          <w:sz w:val="24"/>
        </w:rPr>
        <w:t>Introduction</w:t>
      </w:r>
      <w:r>
        <w:rPr>
          <w:b/>
          <w:spacing w:val="-3"/>
          <w:sz w:val="24"/>
        </w:rPr>
        <w:t xml:space="preserve"> </w:t>
      </w:r>
      <w:r>
        <w:rPr>
          <w:b/>
          <w:sz w:val="24"/>
        </w:rPr>
        <w:t>to</w:t>
      </w:r>
      <w:r>
        <w:rPr>
          <w:b/>
          <w:spacing w:val="-4"/>
          <w:sz w:val="24"/>
        </w:rPr>
        <w:t xml:space="preserve"> </w:t>
      </w:r>
      <w:r>
        <w:rPr>
          <w:b/>
          <w:sz w:val="24"/>
        </w:rPr>
        <w:t>Project:</w:t>
      </w:r>
    </w:p>
    <w:p w14:paraId="465BE723" w14:textId="77777777" w:rsidR="007E037B" w:rsidRDefault="00755850">
      <w:pPr>
        <w:pStyle w:val="ListParagraph"/>
        <w:numPr>
          <w:ilvl w:val="3"/>
          <w:numId w:val="46"/>
        </w:numPr>
        <w:tabs>
          <w:tab w:val="left" w:pos="1922"/>
        </w:tabs>
        <w:spacing w:before="137" w:line="362" w:lineRule="auto"/>
        <w:ind w:right="760"/>
        <w:jc w:val="both"/>
        <w:rPr>
          <w:sz w:val="24"/>
        </w:rPr>
      </w:pPr>
      <w:r>
        <w:rPr>
          <w:sz w:val="24"/>
        </w:rPr>
        <w:t>Provide</w:t>
      </w:r>
      <w:r>
        <w:rPr>
          <w:spacing w:val="-5"/>
          <w:sz w:val="24"/>
        </w:rPr>
        <w:t xml:space="preserve"> </w:t>
      </w:r>
      <w:r>
        <w:rPr>
          <w:sz w:val="24"/>
        </w:rPr>
        <w:t>an</w:t>
      </w:r>
      <w:r>
        <w:rPr>
          <w:spacing w:val="-10"/>
          <w:sz w:val="24"/>
        </w:rPr>
        <w:t xml:space="preserve"> </w:t>
      </w:r>
      <w:r>
        <w:rPr>
          <w:sz w:val="24"/>
        </w:rPr>
        <w:t>overview</w:t>
      </w:r>
      <w:r>
        <w:rPr>
          <w:spacing w:val="-6"/>
          <w:sz w:val="24"/>
        </w:rPr>
        <w:t xml:space="preserve"> </w:t>
      </w:r>
      <w:r>
        <w:rPr>
          <w:sz w:val="24"/>
        </w:rPr>
        <w:t>of</w:t>
      </w:r>
      <w:r>
        <w:rPr>
          <w:spacing w:val="-7"/>
          <w:sz w:val="24"/>
        </w:rPr>
        <w:t xml:space="preserve"> </w:t>
      </w:r>
      <w:r>
        <w:rPr>
          <w:sz w:val="24"/>
        </w:rPr>
        <w:t>the</w:t>
      </w:r>
      <w:r>
        <w:rPr>
          <w:spacing w:val="-5"/>
          <w:sz w:val="24"/>
        </w:rPr>
        <w:t xml:space="preserve"> </w:t>
      </w:r>
      <w:r>
        <w:rPr>
          <w:sz w:val="24"/>
        </w:rPr>
        <w:t>project,</w:t>
      </w:r>
      <w:r>
        <w:rPr>
          <w:spacing w:val="-7"/>
          <w:sz w:val="24"/>
        </w:rPr>
        <w:t xml:space="preserve"> </w:t>
      </w:r>
      <w:r>
        <w:rPr>
          <w:sz w:val="24"/>
        </w:rPr>
        <w:t>introducing</w:t>
      </w:r>
      <w:r>
        <w:rPr>
          <w:spacing w:val="-8"/>
          <w:sz w:val="24"/>
        </w:rPr>
        <w:t xml:space="preserve"> </w:t>
      </w:r>
      <w:r>
        <w:rPr>
          <w:sz w:val="24"/>
        </w:rPr>
        <w:t>the</w:t>
      </w:r>
      <w:r>
        <w:rPr>
          <w:spacing w:val="-10"/>
          <w:sz w:val="24"/>
        </w:rPr>
        <w:t xml:space="preserve"> </w:t>
      </w:r>
      <w:r>
        <w:rPr>
          <w:sz w:val="24"/>
        </w:rPr>
        <w:t>significance</w:t>
      </w:r>
      <w:r>
        <w:rPr>
          <w:spacing w:val="-6"/>
          <w:sz w:val="24"/>
        </w:rPr>
        <w:t xml:space="preserve"> </w:t>
      </w:r>
      <w:r>
        <w:rPr>
          <w:sz w:val="24"/>
        </w:rPr>
        <w:t>of</w:t>
      </w:r>
      <w:r>
        <w:rPr>
          <w:spacing w:val="-7"/>
          <w:sz w:val="24"/>
        </w:rPr>
        <w:t xml:space="preserve"> </w:t>
      </w:r>
      <w:r>
        <w:rPr>
          <w:sz w:val="24"/>
        </w:rPr>
        <w:t>early</w:t>
      </w:r>
      <w:r>
        <w:rPr>
          <w:spacing w:val="-58"/>
          <w:sz w:val="24"/>
        </w:rPr>
        <w:t xml:space="preserve"> </w:t>
      </w:r>
      <w:r>
        <w:rPr>
          <w:sz w:val="24"/>
        </w:rPr>
        <w:t>sepsis</w:t>
      </w:r>
      <w:r>
        <w:rPr>
          <w:spacing w:val="-2"/>
          <w:sz w:val="24"/>
        </w:rPr>
        <w:t xml:space="preserve"> </w:t>
      </w:r>
      <w:r>
        <w:rPr>
          <w:sz w:val="24"/>
        </w:rPr>
        <w:t>detection</w:t>
      </w:r>
      <w:r>
        <w:rPr>
          <w:spacing w:val="1"/>
          <w:sz w:val="24"/>
        </w:rPr>
        <w:t xml:space="preserve"> </w:t>
      </w:r>
      <w:r>
        <w:rPr>
          <w:sz w:val="24"/>
        </w:rPr>
        <w:t>in</w:t>
      </w:r>
      <w:r>
        <w:rPr>
          <w:spacing w:val="1"/>
          <w:sz w:val="24"/>
        </w:rPr>
        <w:t xml:space="preserve"> </w:t>
      </w:r>
      <w:r>
        <w:rPr>
          <w:sz w:val="24"/>
        </w:rPr>
        <w:t>the ICU setting</w:t>
      </w:r>
      <w:r>
        <w:rPr>
          <w:spacing w:val="1"/>
          <w:sz w:val="24"/>
        </w:rPr>
        <w:t xml:space="preserve"> </w:t>
      </w:r>
      <w:r>
        <w:rPr>
          <w:sz w:val="24"/>
        </w:rPr>
        <w:t>and</w:t>
      </w:r>
      <w:r>
        <w:rPr>
          <w:spacing w:val="1"/>
          <w:sz w:val="24"/>
        </w:rPr>
        <w:t xml:space="preserve"> </w:t>
      </w:r>
      <w:r>
        <w:rPr>
          <w:sz w:val="24"/>
        </w:rPr>
        <w:t>the</w:t>
      </w:r>
      <w:r>
        <w:rPr>
          <w:spacing w:val="-5"/>
          <w:sz w:val="24"/>
        </w:rPr>
        <w:t xml:space="preserve"> </w:t>
      </w:r>
      <w:r>
        <w:rPr>
          <w:sz w:val="24"/>
        </w:rPr>
        <w:t>purpose of</w:t>
      </w:r>
      <w:r>
        <w:rPr>
          <w:spacing w:val="1"/>
          <w:sz w:val="24"/>
        </w:rPr>
        <w:t xml:space="preserve"> </w:t>
      </w:r>
      <w:r>
        <w:rPr>
          <w:sz w:val="24"/>
        </w:rPr>
        <w:t>the</w:t>
      </w:r>
      <w:r>
        <w:rPr>
          <w:spacing w:val="2"/>
          <w:sz w:val="24"/>
        </w:rPr>
        <w:t xml:space="preserve"> </w:t>
      </w:r>
      <w:r>
        <w:rPr>
          <w:sz w:val="24"/>
        </w:rPr>
        <w:t>Project.</w:t>
      </w:r>
    </w:p>
    <w:p w14:paraId="4EBF116A" w14:textId="77777777" w:rsidR="007E037B" w:rsidRDefault="00755850">
      <w:pPr>
        <w:pStyle w:val="Heading6"/>
        <w:numPr>
          <w:ilvl w:val="2"/>
          <w:numId w:val="46"/>
        </w:numPr>
        <w:tabs>
          <w:tab w:val="left" w:pos="1201"/>
        </w:tabs>
        <w:spacing w:line="273" w:lineRule="exact"/>
        <w:ind w:left="1201"/>
        <w:jc w:val="both"/>
      </w:pPr>
      <w:r>
        <w:t>Aims</w:t>
      </w:r>
      <w:r>
        <w:rPr>
          <w:spacing w:val="-3"/>
        </w:rPr>
        <w:t xml:space="preserve"> </w:t>
      </w:r>
      <w:r>
        <w:t>/ Motivation</w:t>
      </w:r>
      <w:r>
        <w:rPr>
          <w:spacing w:val="-4"/>
        </w:rPr>
        <w:t xml:space="preserve"> </w:t>
      </w:r>
      <w:r>
        <w:t>behind</w:t>
      </w:r>
      <w:r>
        <w:rPr>
          <w:spacing w:val="-4"/>
        </w:rPr>
        <w:t xml:space="preserve"> </w:t>
      </w:r>
      <w:r>
        <w:t>Project:</w:t>
      </w:r>
    </w:p>
    <w:p w14:paraId="130BF856" w14:textId="77777777" w:rsidR="007E037B" w:rsidRDefault="00755850">
      <w:pPr>
        <w:pStyle w:val="ListParagraph"/>
        <w:numPr>
          <w:ilvl w:val="3"/>
          <w:numId w:val="46"/>
        </w:numPr>
        <w:tabs>
          <w:tab w:val="left" w:pos="1922"/>
        </w:tabs>
        <w:spacing w:before="137" w:line="362" w:lineRule="auto"/>
        <w:ind w:right="759"/>
        <w:jc w:val="both"/>
        <w:rPr>
          <w:sz w:val="24"/>
        </w:rPr>
      </w:pPr>
      <w:r>
        <w:rPr>
          <w:sz w:val="24"/>
        </w:rPr>
        <w:t>Explain</w:t>
      </w:r>
      <w:r>
        <w:rPr>
          <w:spacing w:val="1"/>
          <w:sz w:val="24"/>
        </w:rPr>
        <w:t xml:space="preserve"> </w:t>
      </w:r>
      <w:r>
        <w:rPr>
          <w:sz w:val="24"/>
        </w:rPr>
        <w:t>the</w:t>
      </w:r>
      <w:r>
        <w:rPr>
          <w:spacing w:val="1"/>
          <w:sz w:val="24"/>
        </w:rPr>
        <w:t xml:space="preserve"> </w:t>
      </w:r>
      <w:r>
        <w:rPr>
          <w:sz w:val="24"/>
        </w:rPr>
        <w:t>motivation</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z w:val="24"/>
        </w:rPr>
        <w:t>project,</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of</w:t>
      </w:r>
      <w:r>
        <w:rPr>
          <w:spacing w:val="1"/>
          <w:sz w:val="24"/>
        </w:rPr>
        <w:t xml:space="preserve"> </w:t>
      </w:r>
      <w:r>
        <w:rPr>
          <w:sz w:val="24"/>
        </w:rPr>
        <w:t>sepsis</w:t>
      </w:r>
      <w:r>
        <w:rPr>
          <w:spacing w:val="1"/>
          <w:sz w:val="24"/>
        </w:rPr>
        <w:t xml:space="preserve"> </w:t>
      </w:r>
      <w:r>
        <w:rPr>
          <w:sz w:val="24"/>
        </w:rPr>
        <w:t>prediction</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and</w:t>
      </w:r>
      <w:r>
        <w:rPr>
          <w:spacing w:val="1"/>
          <w:sz w:val="24"/>
        </w:rPr>
        <w:t xml:space="preserve"> </w:t>
      </w:r>
      <w:r>
        <w:rPr>
          <w:sz w:val="24"/>
        </w:rPr>
        <w:t>enhance</w:t>
      </w:r>
      <w:r>
        <w:rPr>
          <w:spacing w:val="-57"/>
          <w:sz w:val="24"/>
        </w:rPr>
        <w:t xml:space="preserve"> </w:t>
      </w:r>
      <w:r>
        <w:rPr>
          <w:sz w:val="24"/>
        </w:rPr>
        <w:t>patient</w:t>
      </w:r>
      <w:r>
        <w:rPr>
          <w:spacing w:val="1"/>
          <w:sz w:val="24"/>
        </w:rPr>
        <w:t xml:space="preserve"> </w:t>
      </w:r>
      <w:r>
        <w:rPr>
          <w:sz w:val="24"/>
        </w:rPr>
        <w:t>outcomes in</w:t>
      </w:r>
      <w:r>
        <w:rPr>
          <w:spacing w:val="2"/>
          <w:sz w:val="24"/>
        </w:rPr>
        <w:t xml:space="preserve"> </w:t>
      </w:r>
      <w:r>
        <w:rPr>
          <w:sz w:val="24"/>
        </w:rPr>
        <w:t>ICUs.</w:t>
      </w:r>
    </w:p>
    <w:p w14:paraId="4D42B323" w14:textId="77777777" w:rsidR="007E037B" w:rsidRDefault="00755850">
      <w:pPr>
        <w:pStyle w:val="Heading6"/>
        <w:numPr>
          <w:ilvl w:val="2"/>
          <w:numId w:val="46"/>
        </w:numPr>
        <w:tabs>
          <w:tab w:val="left" w:pos="1201"/>
        </w:tabs>
        <w:spacing w:line="270" w:lineRule="exact"/>
        <w:ind w:left="1201"/>
        <w:jc w:val="both"/>
      </w:pPr>
      <w:r>
        <w:t>Overview</w:t>
      </w:r>
      <w:r>
        <w:rPr>
          <w:spacing w:val="-1"/>
        </w:rPr>
        <w:t xml:space="preserve"> </w:t>
      </w:r>
      <w:r>
        <w:t>of</w:t>
      </w:r>
      <w:r>
        <w:rPr>
          <w:spacing w:val="2"/>
        </w:rPr>
        <w:t xml:space="preserve"> </w:t>
      </w:r>
      <w:r>
        <w:t>the</w:t>
      </w:r>
      <w:r>
        <w:rPr>
          <w:spacing w:val="-6"/>
        </w:rPr>
        <w:t xml:space="preserve"> </w:t>
      </w:r>
      <w:r>
        <w:t>Project:</w:t>
      </w:r>
    </w:p>
    <w:p w14:paraId="12DF32E3" w14:textId="77777777" w:rsidR="007E037B" w:rsidRDefault="00755850">
      <w:pPr>
        <w:pStyle w:val="ListParagraph"/>
        <w:numPr>
          <w:ilvl w:val="3"/>
          <w:numId w:val="46"/>
        </w:numPr>
        <w:tabs>
          <w:tab w:val="left" w:pos="1922"/>
        </w:tabs>
        <w:spacing w:before="137" w:line="362" w:lineRule="auto"/>
        <w:ind w:right="759"/>
        <w:jc w:val="both"/>
        <w:rPr>
          <w:sz w:val="24"/>
        </w:rPr>
      </w:pPr>
      <w:r>
        <w:rPr>
          <w:sz w:val="24"/>
        </w:rPr>
        <w:t>Outline the main components of the project, including the utilization of</w:t>
      </w:r>
      <w:r>
        <w:rPr>
          <w:spacing w:val="-57"/>
          <w:sz w:val="24"/>
        </w:rPr>
        <w:t xml:space="preserve"> </w:t>
      </w:r>
      <w:r>
        <w:rPr>
          <w:sz w:val="24"/>
        </w:rPr>
        <w:t>SOFA</w:t>
      </w:r>
      <w:r>
        <w:rPr>
          <w:spacing w:val="-5"/>
          <w:sz w:val="24"/>
        </w:rPr>
        <w:t xml:space="preserve"> </w:t>
      </w:r>
      <w:r>
        <w:rPr>
          <w:sz w:val="24"/>
        </w:rPr>
        <w:t>and</w:t>
      </w:r>
      <w:r>
        <w:rPr>
          <w:spacing w:val="-3"/>
          <w:sz w:val="24"/>
        </w:rPr>
        <w:t xml:space="preserve"> </w:t>
      </w:r>
      <w:r>
        <w:rPr>
          <w:sz w:val="24"/>
        </w:rPr>
        <w:t>qSOFA</w:t>
      </w:r>
      <w:r>
        <w:rPr>
          <w:spacing w:val="-5"/>
          <w:sz w:val="24"/>
        </w:rPr>
        <w:t xml:space="preserve"> </w:t>
      </w:r>
      <w:r>
        <w:rPr>
          <w:sz w:val="24"/>
        </w:rPr>
        <w:t>scores,</w:t>
      </w:r>
      <w:r>
        <w:rPr>
          <w:spacing w:val="-2"/>
          <w:sz w:val="24"/>
        </w:rPr>
        <w:t xml:space="preserve"> </w:t>
      </w:r>
      <w:r>
        <w:rPr>
          <w:sz w:val="24"/>
        </w:rPr>
        <w:t>machine</w:t>
      </w:r>
      <w:r>
        <w:rPr>
          <w:spacing w:val="-5"/>
          <w:sz w:val="24"/>
        </w:rPr>
        <w:t xml:space="preserve"> </w:t>
      </w:r>
      <w:r>
        <w:rPr>
          <w:sz w:val="24"/>
        </w:rPr>
        <w:t>learning</w:t>
      </w:r>
      <w:r>
        <w:rPr>
          <w:spacing w:val="-3"/>
          <w:sz w:val="24"/>
        </w:rPr>
        <w:t xml:space="preserve"> </w:t>
      </w:r>
      <w:r>
        <w:rPr>
          <w:sz w:val="24"/>
        </w:rPr>
        <w:t>algorithms,</w:t>
      </w:r>
      <w:r>
        <w:rPr>
          <w:spacing w:val="-3"/>
          <w:sz w:val="24"/>
        </w:rPr>
        <w:t xml:space="preserve"> </w:t>
      </w:r>
      <w:r>
        <w:rPr>
          <w:sz w:val="24"/>
        </w:rPr>
        <w:t>and</w:t>
      </w:r>
      <w:r>
        <w:rPr>
          <w:spacing w:val="-4"/>
          <w:sz w:val="24"/>
        </w:rPr>
        <w:t xml:space="preserve"> </w:t>
      </w:r>
      <w:r>
        <w:rPr>
          <w:sz w:val="24"/>
        </w:rPr>
        <w:t>the</w:t>
      </w:r>
      <w:r>
        <w:rPr>
          <w:spacing w:val="-5"/>
          <w:sz w:val="24"/>
        </w:rPr>
        <w:t xml:space="preserve"> </w:t>
      </w:r>
      <w:r>
        <w:rPr>
          <w:sz w:val="24"/>
        </w:rPr>
        <w:t>goal</w:t>
      </w:r>
      <w:r>
        <w:rPr>
          <w:spacing w:val="-3"/>
          <w:sz w:val="24"/>
        </w:rPr>
        <w:t xml:space="preserve"> </w:t>
      </w:r>
      <w:r>
        <w:rPr>
          <w:sz w:val="24"/>
        </w:rPr>
        <w:t>of</w:t>
      </w:r>
      <w:r>
        <w:rPr>
          <w:spacing w:val="-58"/>
          <w:sz w:val="24"/>
        </w:rPr>
        <w:t xml:space="preserve"> </w:t>
      </w:r>
      <w:r>
        <w:rPr>
          <w:sz w:val="24"/>
        </w:rPr>
        <w:t>achieving</w:t>
      </w:r>
      <w:r>
        <w:rPr>
          <w:spacing w:val="1"/>
          <w:sz w:val="24"/>
        </w:rPr>
        <w:t xml:space="preserve"> </w:t>
      </w:r>
      <w:r>
        <w:rPr>
          <w:sz w:val="24"/>
        </w:rPr>
        <w:t>early</w:t>
      </w:r>
      <w:r>
        <w:rPr>
          <w:spacing w:val="2"/>
          <w:sz w:val="24"/>
        </w:rPr>
        <w:t xml:space="preserve"> </w:t>
      </w:r>
      <w:r>
        <w:rPr>
          <w:sz w:val="24"/>
        </w:rPr>
        <w:t>sepsis detection.</w:t>
      </w:r>
    </w:p>
    <w:p w14:paraId="17AFFAE5" w14:textId="77777777" w:rsidR="007E037B" w:rsidRDefault="00755850">
      <w:pPr>
        <w:pStyle w:val="Heading6"/>
        <w:numPr>
          <w:ilvl w:val="2"/>
          <w:numId w:val="46"/>
        </w:numPr>
        <w:tabs>
          <w:tab w:val="left" w:pos="1201"/>
        </w:tabs>
        <w:spacing w:line="269" w:lineRule="exact"/>
        <w:ind w:left="1201"/>
        <w:jc w:val="both"/>
      </w:pPr>
      <w:r>
        <w:t>Need</w:t>
      </w:r>
      <w:r>
        <w:rPr>
          <w:spacing w:val="-1"/>
        </w:rPr>
        <w:t xml:space="preserve"> </w:t>
      </w:r>
      <w:r>
        <w:t>of the</w:t>
      </w:r>
      <w:r>
        <w:rPr>
          <w:spacing w:val="-2"/>
        </w:rPr>
        <w:t xml:space="preserve"> </w:t>
      </w:r>
      <w:r>
        <w:t>Project:</w:t>
      </w:r>
    </w:p>
    <w:p w14:paraId="5538E128" w14:textId="77777777" w:rsidR="007E037B" w:rsidRDefault="00755850">
      <w:pPr>
        <w:pStyle w:val="ListParagraph"/>
        <w:numPr>
          <w:ilvl w:val="3"/>
          <w:numId w:val="46"/>
        </w:numPr>
        <w:tabs>
          <w:tab w:val="left" w:pos="1922"/>
        </w:tabs>
        <w:spacing w:before="137" w:line="362" w:lineRule="auto"/>
        <w:ind w:right="759"/>
        <w:jc w:val="both"/>
        <w:rPr>
          <w:sz w:val="24"/>
        </w:rPr>
      </w:pPr>
      <w:r>
        <w:rPr>
          <w:sz w:val="24"/>
        </w:rPr>
        <w:t>Explore the reasons why accurate sepsis prediction in ICU patients is</w:t>
      </w:r>
      <w:r>
        <w:rPr>
          <w:spacing w:val="1"/>
          <w:sz w:val="24"/>
        </w:rPr>
        <w:t xml:space="preserve"> </w:t>
      </w:r>
      <w:r>
        <w:rPr>
          <w:sz w:val="24"/>
        </w:rPr>
        <w:t>essential. Discuss the challenges and gaps in current sepsis detection</w:t>
      </w:r>
      <w:r>
        <w:rPr>
          <w:spacing w:val="1"/>
          <w:sz w:val="24"/>
        </w:rPr>
        <w:t xml:space="preserve"> </w:t>
      </w:r>
      <w:r>
        <w:rPr>
          <w:sz w:val="24"/>
        </w:rPr>
        <w:t>methods</w:t>
      </w:r>
      <w:r>
        <w:rPr>
          <w:spacing w:val="-1"/>
          <w:sz w:val="24"/>
        </w:rPr>
        <w:t xml:space="preserve"> </w:t>
      </w:r>
      <w:r>
        <w:rPr>
          <w:sz w:val="24"/>
        </w:rPr>
        <w:t>that</w:t>
      </w:r>
      <w:r>
        <w:rPr>
          <w:spacing w:val="2"/>
          <w:sz w:val="24"/>
        </w:rPr>
        <w:t xml:space="preserve"> </w:t>
      </w:r>
      <w:r>
        <w:rPr>
          <w:sz w:val="24"/>
        </w:rPr>
        <w:t>your</w:t>
      </w:r>
      <w:r>
        <w:rPr>
          <w:spacing w:val="-1"/>
          <w:sz w:val="24"/>
        </w:rPr>
        <w:t xml:space="preserve"> </w:t>
      </w:r>
      <w:r>
        <w:rPr>
          <w:sz w:val="24"/>
        </w:rPr>
        <w:t>project</w:t>
      </w:r>
      <w:r>
        <w:rPr>
          <w:spacing w:val="2"/>
          <w:sz w:val="24"/>
        </w:rPr>
        <w:t xml:space="preserve"> </w:t>
      </w:r>
      <w:r>
        <w:rPr>
          <w:sz w:val="24"/>
        </w:rPr>
        <w:t>aims to</w:t>
      </w:r>
      <w:r>
        <w:rPr>
          <w:spacing w:val="-4"/>
          <w:sz w:val="24"/>
        </w:rPr>
        <w:t xml:space="preserve"> </w:t>
      </w:r>
      <w:r>
        <w:rPr>
          <w:sz w:val="24"/>
        </w:rPr>
        <w:t>address.</w:t>
      </w:r>
    </w:p>
    <w:p w14:paraId="02229DB1" w14:textId="77777777" w:rsidR="007E037B" w:rsidRDefault="00755850">
      <w:pPr>
        <w:pStyle w:val="Heading6"/>
        <w:numPr>
          <w:ilvl w:val="2"/>
          <w:numId w:val="46"/>
        </w:numPr>
        <w:tabs>
          <w:tab w:val="left" w:pos="1201"/>
        </w:tabs>
        <w:spacing w:line="269" w:lineRule="exact"/>
        <w:ind w:left="1201"/>
        <w:jc w:val="both"/>
      </w:pPr>
      <w:r>
        <w:t>Literature</w:t>
      </w:r>
      <w:r>
        <w:rPr>
          <w:spacing w:val="-3"/>
        </w:rPr>
        <w:t xml:space="preserve"> </w:t>
      </w:r>
      <w:r>
        <w:t>Survey</w:t>
      </w:r>
      <w:r>
        <w:rPr>
          <w:spacing w:val="-1"/>
        </w:rPr>
        <w:t xml:space="preserve"> </w:t>
      </w:r>
      <w:r>
        <w:t>(minimum</w:t>
      </w:r>
      <w:r>
        <w:rPr>
          <w:spacing w:val="-5"/>
        </w:rPr>
        <w:t xml:space="preserve"> </w:t>
      </w:r>
      <w:r>
        <w:t>five</w:t>
      </w:r>
      <w:r>
        <w:rPr>
          <w:spacing w:val="-2"/>
        </w:rPr>
        <w:t xml:space="preserve"> </w:t>
      </w:r>
      <w:r>
        <w:t>papers):</w:t>
      </w:r>
    </w:p>
    <w:p w14:paraId="050840D5" w14:textId="77777777" w:rsidR="007E037B" w:rsidRDefault="00755850">
      <w:pPr>
        <w:pStyle w:val="ListParagraph"/>
        <w:numPr>
          <w:ilvl w:val="3"/>
          <w:numId w:val="46"/>
        </w:numPr>
        <w:tabs>
          <w:tab w:val="left" w:pos="1922"/>
        </w:tabs>
        <w:spacing w:before="136" w:line="362" w:lineRule="auto"/>
        <w:ind w:right="759"/>
        <w:jc w:val="both"/>
        <w:rPr>
          <w:sz w:val="24"/>
        </w:rPr>
      </w:pPr>
      <w:r>
        <w:rPr>
          <w:sz w:val="24"/>
        </w:rPr>
        <w:t>Provide a literature review section that covers relevant academic and</w:t>
      </w:r>
      <w:r>
        <w:rPr>
          <w:spacing w:val="1"/>
          <w:sz w:val="24"/>
        </w:rPr>
        <w:t xml:space="preserve"> </w:t>
      </w:r>
      <w:r>
        <w:rPr>
          <w:sz w:val="24"/>
        </w:rPr>
        <w:t>research</w:t>
      </w:r>
      <w:r>
        <w:rPr>
          <w:spacing w:val="-6"/>
          <w:sz w:val="24"/>
        </w:rPr>
        <w:t xml:space="preserve"> </w:t>
      </w:r>
      <w:r>
        <w:rPr>
          <w:sz w:val="24"/>
        </w:rPr>
        <w:t>papers.</w:t>
      </w:r>
      <w:r>
        <w:rPr>
          <w:spacing w:val="-4"/>
          <w:sz w:val="24"/>
        </w:rPr>
        <w:t xml:space="preserve"> </w:t>
      </w:r>
      <w:r>
        <w:rPr>
          <w:sz w:val="24"/>
        </w:rPr>
        <w:t>Discuss</w:t>
      </w:r>
      <w:r>
        <w:rPr>
          <w:spacing w:val="-7"/>
          <w:sz w:val="24"/>
        </w:rPr>
        <w:t xml:space="preserve"> </w:t>
      </w:r>
      <w:r>
        <w:rPr>
          <w:sz w:val="24"/>
        </w:rPr>
        <w:t>the</w:t>
      </w:r>
      <w:r>
        <w:rPr>
          <w:spacing w:val="-6"/>
          <w:sz w:val="24"/>
        </w:rPr>
        <w:t xml:space="preserve"> </w:t>
      </w:r>
      <w:r>
        <w:rPr>
          <w:sz w:val="24"/>
        </w:rPr>
        <w:t>background,</w:t>
      </w:r>
      <w:r>
        <w:rPr>
          <w:spacing w:val="-3"/>
          <w:sz w:val="24"/>
        </w:rPr>
        <w:t xml:space="preserve"> </w:t>
      </w:r>
      <w:r>
        <w:rPr>
          <w:sz w:val="24"/>
        </w:rPr>
        <w:t>related</w:t>
      </w:r>
      <w:r>
        <w:rPr>
          <w:spacing w:val="-6"/>
          <w:sz w:val="24"/>
        </w:rPr>
        <w:t xml:space="preserve"> </w:t>
      </w:r>
      <w:r>
        <w:rPr>
          <w:sz w:val="24"/>
        </w:rPr>
        <w:t>work,</w:t>
      </w:r>
      <w:r>
        <w:rPr>
          <w:spacing w:val="-3"/>
          <w:sz w:val="24"/>
        </w:rPr>
        <w:t xml:space="preserve"> </w:t>
      </w:r>
      <w:r>
        <w:rPr>
          <w:sz w:val="24"/>
        </w:rPr>
        <w:t>and</w:t>
      </w:r>
      <w:r>
        <w:rPr>
          <w:spacing w:val="-11"/>
          <w:sz w:val="24"/>
        </w:rPr>
        <w:t xml:space="preserve"> </w:t>
      </w:r>
      <w:r>
        <w:rPr>
          <w:sz w:val="24"/>
        </w:rPr>
        <w:t>the</w:t>
      </w:r>
      <w:r>
        <w:rPr>
          <w:spacing w:val="-5"/>
          <w:sz w:val="24"/>
        </w:rPr>
        <w:t xml:space="preserve"> </w:t>
      </w:r>
      <w:r>
        <w:rPr>
          <w:sz w:val="24"/>
        </w:rPr>
        <w:t>problem</w:t>
      </w:r>
      <w:r>
        <w:rPr>
          <w:spacing w:val="-58"/>
          <w:sz w:val="24"/>
        </w:rPr>
        <w:t xml:space="preserve"> </w:t>
      </w:r>
      <w:r>
        <w:rPr>
          <w:sz w:val="24"/>
        </w:rPr>
        <w:t>statement</w:t>
      </w:r>
      <w:r>
        <w:rPr>
          <w:spacing w:val="1"/>
          <w:sz w:val="24"/>
        </w:rPr>
        <w:t xml:space="preserve"> </w:t>
      </w:r>
      <w:r>
        <w:rPr>
          <w:sz w:val="24"/>
        </w:rPr>
        <w:t>in</w:t>
      </w:r>
      <w:r>
        <w:rPr>
          <w:spacing w:val="2"/>
          <w:sz w:val="24"/>
        </w:rPr>
        <w:t xml:space="preserve"> </w:t>
      </w:r>
      <w:r>
        <w:rPr>
          <w:sz w:val="24"/>
        </w:rPr>
        <w:t>the context</w:t>
      </w:r>
      <w:r>
        <w:rPr>
          <w:spacing w:val="2"/>
          <w:sz w:val="24"/>
        </w:rPr>
        <w:t xml:space="preserve"> </w:t>
      </w:r>
      <w:r>
        <w:rPr>
          <w:sz w:val="24"/>
        </w:rPr>
        <w:t>of</w:t>
      </w:r>
      <w:r>
        <w:rPr>
          <w:spacing w:val="3"/>
          <w:sz w:val="24"/>
        </w:rPr>
        <w:t xml:space="preserve"> </w:t>
      </w:r>
      <w:r>
        <w:rPr>
          <w:sz w:val="24"/>
        </w:rPr>
        <w:t>sepsis</w:t>
      </w:r>
      <w:r>
        <w:rPr>
          <w:spacing w:val="-1"/>
          <w:sz w:val="24"/>
        </w:rPr>
        <w:t xml:space="preserve"> </w:t>
      </w:r>
      <w:r>
        <w:rPr>
          <w:sz w:val="24"/>
        </w:rPr>
        <w:t>prediction.</w:t>
      </w:r>
    </w:p>
    <w:p w14:paraId="28ABE155" w14:textId="77777777" w:rsidR="007E037B" w:rsidRDefault="00755850">
      <w:pPr>
        <w:pStyle w:val="Heading6"/>
        <w:numPr>
          <w:ilvl w:val="2"/>
          <w:numId w:val="46"/>
        </w:numPr>
        <w:tabs>
          <w:tab w:val="left" w:pos="1201"/>
        </w:tabs>
        <w:spacing w:line="270" w:lineRule="exact"/>
        <w:ind w:left="1201"/>
        <w:jc w:val="both"/>
      </w:pPr>
      <w:r>
        <w:t>Features</w:t>
      </w:r>
      <w:r>
        <w:rPr>
          <w:spacing w:val="-1"/>
        </w:rPr>
        <w:t xml:space="preserve"> </w:t>
      </w:r>
      <w:r>
        <w:t>of</w:t>
      </w:r>
      <w:r>
        <w:rPr>
          <w:spacing w:val="-1"/>
        </w:rPr>
        <w:t xml:space="preserve"> </w:t>
      </w:r>
      <w:r>
        <w:t>the</w:t>
      </w:r>
      <w:r>
        <w:rPr>
          <w:spacing w:val="-4"/>
        </w:rPr>
        <w:t xml:space="preserve"> </w:t>
      </w:r>
      <w:r>
        <w:t>Project:</w:t>
      </w:r>
    </w:p>
    <w:p w14:paraId="64F03BF4" w14:textId="77777777" w:rsidR="007E037B" w:rsidRDefault="00755850">
      <w:pPr>
        <w:pStyle w:val="ListParagraph"/>
        <w:numPr>
          <w:ilvl w:val="3"/>
          <w:numId w:val="46"/>
        </w:numPr>
        <w:tabs>
          <w:tab w:val="left" w:pos="1922"/>
        </w:tabs>
        <w:spacing w:before="137" w:line="362" w:lineRule="auto"/>
        <w:ind w:right="758"/>
        <w:jc w:val="both"/>
        <w:rPr>
          <w:sz w:val="24"/>
        </w:rPr>
      </w:pPr>
      <w:r>
        <w:rPr>
          <w:sz w:val="24"/>
        </w:rPr>
        <w:t>Describe the core features of the project, focusing on the application of</w:t>
      </w:r>
      <w:r>
        <w:rPr>
          <w:spacing w:val="-57"/>
          <w:sz w:val="24"/>
        </w:rPr>
        <w:t xml:space="preserve"> </w:t>
      </w:r>
      <w:r>
        <w:rPr>
          <w:sz w:val="24"/>
        </w:rPr>
        <w:t>SOFA</w:t>
      </w:r>
      <w:r>
        <w:rPr>
          <w:spacing w:val="1"/>
          <w:sz w:val="24"/>
        </w:rPr>
        <w:t xml:space="preserve"> </w:t>
      </w:r>
      <w:r>
        <w:rPr>
          <w:sz w:val="24"/>
        </w:rPr>
        <w:t>and</w:t>
      </w:r>
      <w:r>
        <w:rPr>
          <w:spacing w:val="1"/>
          <w:sz w:val="24"/>
        </w:rPr>
        <w:t xml:space="preserve"> </w:t>
      </w:r>
      <w:r>
        <w:rPr>
          <w:sz w:val="24"/>
        </w:rPr>
        <w:t>qSOFA</w:t>
      </w:r>
      <w:r>
        <w:rPr>
          <w:spacing w:val="1"/>
          <w:sz w:val="24"/>
        </w:rPr>
        <w:t xml:space="preserve"> </w:t>
      </w:r>
      <w:r>
        <w:rPr>
          <w:sz w:val="24"/>
        </w:rPr>
        <w:t>scores,</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z w:val="24"/>
        </w:rPr>
        <w:t>integration</w:t>
      </w:r>
      <w:r>
        <w:rPr>
          <w:spacing w:val="1"/>
          <w:sz w:val="24"/>
        </w:rPr>
        <w:t xml:space="preserve"> </w:t>
      </w:r>
      <w:r>
        <w:rPr>
          <w:sz w:val="24"/>
        </w:rPr>
        <w:t>into</w:t>
      </w:r>
      <w:r>
        <w:rPr>
          <w:spacing w:val="-3"/>
          <w:sz w:val="24"/>
        </w:rPr>
        <w:t xml:space="preserve"> </w:t>
      </w:r>
      <w:r>
        <w:rPr>
          <w:sz w:val="24"/>
        </w:rPr>
        <w:t>clinical</w:t>
      </w:r>
      <w:r>
        <w:rPr>
          <w:spacing w:val="2"/>
          <w:sz w:val="24"/>
        </w:rPr>
        <w:t xml:space="preserve"> </w:t>
      </w:r>
      <w:r>
        <w:rPr>
          <w:sz w:val="24"/>
        </w:rPr>
        <w:t>practice.</w:t>
      </w:r>
    </w:p>
    <w:p w14:paraId="6F38F889" w14:textId="77777777" w:rsidR="007E037B" w:rsidRDefault="00755850">
      <w:pPr>
        <w:pStyle w:val="Heading6"/>
        <w:numPr>
          <w:ilvl w:val="2"/>
          <w:numId w:val="46"/>
        </w:numPr>
        <w:tabs>
          <w:tab w:val="left" w:pos="1201"/>
        </w:tabs>
        <w:spacing w:line="269" w:lineRule="exact"/>
        <w:ind w:left="1201"/>
        <w:jc w:val="both"/>
      </w:pPr>
      <w:r>
        <w:t>Scope of</w:t>
      </w:r>
      <w:r>
        <w:rPr>
          <w:spacing w:val="-1"/>
        </w:rPr>
        <w:t xml:space="preserve"> </w:t>
      </w:r>
      <w:r>
        <w:t>the</w:t>
      </w:r>
      <w:r>
        <w:rPr>
          <w:spacing w:val="-4"/>
        </w:rPr>
        <w:t xml:space="preserve"> </w:t>
      </w:r>
      <w:r>
        <w:t>Project:</w:t>
      </w:r>
    </w:p>
    <w:p w14:paraId="77A38FB6" w14:textId="77777777" w:rsidR="007E037B" w:rsidRDefault="00755850">
      <w:pPr>
        <w:pStyle w:val="ListParagraph"/>
        <w:numPr>
          <w:ilvl w:val="3"/>
          <w:numId w:val="46"/>
        </w:numPr>
        <w:tabs>
          <w:tab w:val="left" w:pos="1922"/>
        </w:tabs>
        <w:spacing w:before="137" w:line="360" w:lineRule="auto"/>
        <w:ind w:right="763"/>
        <w:jc w:val="both"/>
        <w:rPr>
          <w:sz w:val="24"/>
        </w:rPr>
      </w:pPr>
      <w:r>
        <w:rPr>
          <w:sz w:val="24"/>
        </w:rPr>
        <w:t>Define the boundaries of your project, clarifying what aspects of sepsis</w:t>
      </w:r>
      <w:r>
        <w:rPr>
          <w:spacing w:val="-57"/>
          <w:sz w:val="24"/>
        </w:rPr>
        <w:t xml:space="preserve"> </w:t>
      </w:r>
      <w:r>
        <w:rPr>
          <w:sz w:val="24"/>
        </w:rPr>
        <w:t>detection</w:t>
      </w:r>
      <w:r>
        <w:rPr>
          <w:spacing w:val="1"/>
          <w:sz w:val="24"/>
        </w:rPr>
        <w:t xml:space="preserve"> </w:t>
      </w:r>
      <w:r>
        <w:rPr>
          <w:sz w:val="24"/>
        </w:rPr>
        <w:t>in</w:t>
      </w:r>
      <w:r>
        <w:rPr>
          <w:spacing w:val="1"/>
          <w:sz w:val="24"/>
        </w:rPr>
        <w:t xml:space="preserve"> </w:t>
      </w:r>
      <w:r>
        <w:rPr>
          <w:sz w:val="24"/>
        </w:rPr>
        <w:t>ICUs</w:t>
      </w:r>
      <w:r>
        <w:rPr>
          <w:spacing w:val="-2"/>
          <w:sz w:val="24"/>
        </w:rPr>
        <w:t xml:space="preserve"> </w:t>
      </w:r>
      <w:r>
        <w:rPr>
          <w:sz w:val="24"/>
        </w:rPr>
        <w:t>are covered.</w:t>
      </w:r>
      <w:r>
        <w:rPr>
          <w:spacing w:val="-1"/>
          <w:sz w:val="24"/>
        </w:rPr>
        <w:t xml:space="preserve"> </w:t>
      </w:r>
      <w:r>
        <w:rPr>
          <w:sz w:val="24"/>
        </w:rPr>
        <w:t>This</w:t>
      </w:r>
      <w:r>
        <w:rPr>
          <w:spacing w:val="-1"/>
          <w:sz w:val="24"/>
        </w:rPr>
        <w:t xml:space="preserve"> </w:t>
      </w:r>
      <w:r>
        <w:rPr>
          <w:sz w:val="24"/>
        </w:rPr>
        <w:t>sets</w:t>
      </w:r>
      <w:r>
        <w:rPr>
          <w:spacing w:val="-1"/>
          <w:sz w:val="24"/>
        </w:rPr>
        <w:t xml:space="preserve"> </w:t>
      </w:r>
      <w:r>
        <w:rPr>
          <w:sz w:val="24"/>
        </w:rPr>
        <w:t>expectations</w:t>
      </w:r>
      <w:r>
        <w:rPr>
          <w:spacing w:val="-1"/>
          <w:sz w:val="24"/>
        </w:rPr>
        <w:t xml:space="preserve"> </w:t>
      </w:r>
      <w:r>
        <w:rPr>
          <w:sz w:val="24"/>
        </w:rPr>
        <w:t>for</w:t>
      </w:r>
      <w:r>
        <w:rPr>
          <w:spacing w:val="3"/>
          <w:sz w:val="24"/>
        </w:rPr>
        <w:t xml:space="preserve"> </w:t>
      </w:r>
      <w:r>
        <w:rPr>
          <w:sz w:val="24"/>
        </w:rPr>
        <w:t>the</w:t>
      </w:r>
      <w:r>
        <w:rPr>
          <w:spacing w:val="-5"/>
          <w:sz w:val="24"/>
        </w:rPr>
        <w:t xml:space="preserve"> </w:t>
      </w:r>
      <w:r>
        <w:rPr>
          <w:sz w:val="24"/>
        </w:rPr>
        <w:t>reader.</w:t>
      </w:r>
    </w:p>
    <w:p w14:paraId="58CD2157" w14:textId="77777777" w:rsidR="007E037B" w:rsidRDefault="00755850">
      <w:pPr>
        <w:pStyle w:val="Heading6"/>
        <w:numPr>
          <w:ilvl w:val="2"/>
          <w:numId w:val="46"/>
        </w:numPr>
        <w:tabs>
          <w:tab w:val="left" w:pos="1201"/>
        </w:tabs>
        <w:spacing w:before="3"/>
        <w:ind w:left="1201"/>
        <w:jc w:val="both"/>
      </w:pPr>
      <w:r>
        <w:t>Objectives</w:t>
      </w:r>
      <w:r>
        <w:rPr>
          <w:spacing w:val="-1"/>
        </w:rPr>
        <w:t xml:space="preserve"> </w:t>
      </w:r>
      <w:r>
        <w:t>of</w:t>
      </w:r>
      <w:r>
        <w:rPr>
          <w:spacing w:val="-1"/>
        </w:rPr>
        <w:t xml:space="preserve"> </w:t>
      </w:r>
      <w:r>
        <w:t>the</w:t>
      </w:r>
      <w:r>
        <w:rPr>
          <w:spacing w:val="-3"/>
        </w:rPr>
        <w:t xml:space="preserve"> </w:t>
      </w:r>
      <w:r>
        <w:t>Project:</w:t>
      </w:r>
    </w:p>
    <w:p w14:paraId="5084F9EB" w14:textId="77777777" w:rsidR="007E037B" w:rsidRDefault="00755850">
      <w:pPr>
        <w:pStyle w:val="ListParagraph"/>
        <w:numPr>
          <w:ilvl w:val="3"/>
          <w:numId w:val="46"/>
        </w:numPr>
        <w:tabs>
          <w:tab w:val="left" w:pos="1922"/>
        </w:tabs>
        <w:spacing w:before="137" w:line="360" w:lineRule="auto"/>
        <w:ind w:right="762"/>
        <w:jc w:val="both"/>
        <w:rPr>
          <w:sz w:val="24"/>
        </w:rPr>
      </w:pPr>
      <w:r>
        <w:rPr>
          <w:sz w:val="24"/>
        </w:rPr>
        <w:t>List the specific goals and objectives of your project, highlighting what</w:t>
      </w:r>
      <w:r>
        <w:rPr>
          <w:spacing w:val="-57"/>
          <w:sz w:val="24"/>
        </w:rPr>
        <w:t xml:space="preserve"> </w:t>
      </w:r>
      <w:r>
        <w:rPr>
          <w:sz w:val="24"/>
        </w:rPr>
        <w:t>you</w:t>
      </w:r>
      <w:r>
        <w:rPr>
          <w:spacing w:val="1"/>
          <w:sz w:val="24"/>
        </w:rPr>
        <w:t xml:space="preserve"> </w:t>
      </w:r>
      <w:r>
        <w:rPr>
          <w:sz w:val="24"/>
        </w:rPr>
        <w:t>intend</w:t>
      </w:r>
      <w:r>
        <w:rPr>
          <w:spacing w:val="2"/>
          <w:sz w:val="24"/>
        </w:rPr>
        <w:t xml:space="preserve"> </w:t>
      </w:r>
      <w:r>
        <w:rPr>
          <w:sz w:val="24"/>
        </w:rPr>
        <w:t>to</w:t>
      </w:r>
      <w:r>
        <w:rPr>
          <w:spacing w:val="-3"/>
          <w:sz w:val="24"/>
        </w:rPr>
        <w:t xml:space="preserve"> </w:t>
      </w:r>
      <w:r>
        <w:rPr>
          <w:sz w:val="24"/>
        </w:rPr>
        <w:t>achieve</w:t>
      </w:r>
      <w:r>
        <w:rPr>
          <w:spacing w:val="-1"/>
          <w:sz w:val="24"/>
        </w:rPr>
        <w:t xml:space="preserve"> </w:t>
      </w:r>
      <w:r>
        <w:rPr>
          <w:sz w:val="24"/>
        </w:rPr>
        <w:t>with</w:t>
      </w:r>
      <w:r>
        <w:rPr>
          <w:spacing w:val="-2"/>
          <w:sz w:val="24"/>
        </w:rPr>
        <w:t xml:space="preserve"> </w:t>
      </w:r>
      <w:r>
        <w:rPr>
          <w:sz w:val="24"/>
        </w:rPr>
        <w:t>regard</w:t>
      </w:r>
      <w:r>
        <w:rPr>
          <w:spacing w:val="2"/>
          <w:sz w:val="24"/>
        </w:rPr>
        <w:t xml:space="preserve"> </w:t>
      </w:r>
      <w:r>
        <w:rPr>
          <w:sz w:val="24"/>
        </w:rPr>
        <w:t>to</w:t>
      </w:r>
      <w:r>
        <w:rPr>
          <w:spacing w:val="-3"/>
          <w:sz w:val="24"/>
        </w:rPr>
        <w:t xml:space="preserve"> </w:t>
      </w:r>
      <w:r>
        <w:rPr>
          <w:sz w:val="24"/>
        </w:rPr>
        <w:t>sepsis</w:t>
      </w:r>
      <w:r>
        <w:rPr>
          <w:spacing w:val="-1"/>
          <w:sz w:val="24"/>
        </w:rPr>
        <w:t xml:space="preserve"> </w:t>
      </w:r>
      <w:r>
        <w:rPr>
          <w:sz w:val="24"/>
        </w:rPr>
        <w:t>prediction.</w:t>
      </w:r>
    </w:p>
    <w:p w14:paraId="18749B1E" w14:textId="77777777" w:rsidR="007E037B" w:rsidRDefault="007E037B">
      <w:pPr>
        <w:spacing w:line="360" w:lineRule="auto"/>
        <w:jc w:val="both"/>
        <w:rPr>
          <w:sz w:val="24"/>
        </w:rPr>
        <w:sectPr w:rsidR="007E037B">
          <w:pgSz w:w="11910" w:h="16840"/>
          <w:pgMar w:top="1360" w:right="680" w:bottom="940" w:left="1680" w:header="0" w:footer="678" w:gutter="0"/>
          <w:cols w:space="720"/>
        </w:sectPr>
      </w:pPr>
    </w:p>
    <w:p w14:paraId="4C6F9335" w14:textId="77777777" w:rsidR="007E037B" w:rsidRDefault="00755850">
      <w:pPr>
        <w:pStyle w:val="Heading6"/>
        <w:numPr>
          <w:ilvl w:val="2"/>
          <w:numId w:val="46"/>
        </w:numPr>
        <w:tabs>
          <w:tab w:val="left" w:pos="1201"/>
        </w:tabs>
        <w:spacing w:before="63"/>
        <w:ind w:left="1201"/>
        <w:jc w:val="both"/>
      </w:pPr>
      <w:r>
        <w:lastRenderedPageBreak/>
        <w:t>Constraints of</w:t>
      </w:r>
      <w:r>
        <w:rPr>
          <w:spacing w:val="-1"/>
        </w:rPr>
        <w:t xml:space="preserve"> </w:t>
      </w:r>
      <w:r>
        <w:t>the</w:t>
      </w:r>
      <w:r>
        <w:rPr>
          <w:spacing w:val="-4"/>
        </w:rPr>
        <w:t xml:space="preserve"> </w:t>
      </w:r>
      <w:r>
        <w:t>Project:</w:t>
      </w:r>
    </w:p>
    <w:p w14:paraId="6F6F32C4" w14:textId="77777777" w:rsidR="007E037B" w:rsidRDefault="00755850">
      <w:pPr>
        <w:pStyle w:val="ListParagraph"/>
        <w:numPr>
          <w:ilvl w:val="3"/>
          <w:numId w:val="46"/>
        </w:numPr>
        <w:tabs>
          <w:tab w:val="left" w:pos="1922"/>
        </w:tabs>
        <w:spacing w:before="137" w:line="362" w:lineRule="auto"/>
        <w:ind w:right="760"/>
        <w:jc w:val="both"/>
        <w:rPr>
          <w:sz w:val="24"/>
        </w:rPr>
      </w:pPr>
      <w:r>
        <w:rPr>
          <w:sz w:val="24"/>
        </w:rPr>
        <w:t>Address any limitations or constraints that may have influenced the</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data</w:t>
      </w:r>
      <w:r>
        <w:rPr>
          <w:spacing w:val="1"/>
          <w:sz w:val="24"/>
        </w:rPr>
        <w:t xml:space="preserve"> </w:t>
      </w:r>
      <w:r>
        <w:rPr>
          <w:sz w:val="24"/>
        </w:rPr>
        <w:t>availability</w:t>
      </w:r>
      <w:r>
        <w:rPr>
          <w:spacing w:val="1"/>
          <w:sz w:val="24"/>
        </w:rPr>
        <w:t xml:space="preserve"> </w:t>
      </w:r>
      <w:r>
        <w:rPr>
          <w:sz w:val="24"/>
        </w:rPr>
        <w:t>or</w:t>
      </w:r>
      <w:r>
        <w:rPr>
          <w:spacing w:val="1"/>
          <w:sz w:val="24"/>
        </w:rPr>
        <w:t xml:space="preserve"> </w:t>
      </w:r>
      <w:r>
        <w:rPr>
          <w:sz w:val="24"/>
        </w:rPr>
        <w:t>model</w:t>
      </w:r>
      <w:r>
        <w:rPr>
          <w:spacing w:val="1"/>
          <w:sz w:val="24"/>
        </w:rPr>
        <w:t xml:space="preserve"> </w:t>
      </w:r>
      <w:r>
        <w:rPr>
          <w:sz w:val="24"/>
        </w:rPr>
        <w:t>performance.</w:t>
      </w:r>
    </w:p>
    <w:p w14:paraId="17FB733B" w14:textId="77777777" w:rsidR="007E037B" w:rsidRDefault="00755850">
      <w:pPr>
        <w:pStyle w:val="Heading6"/>
        <w:numPr>
          <w:ilvl w:val="2"/>
          <w:numId w:val="46"/>
        </w:numPr>
        <w:tabs>
          <w:tab w:val="left" w:pos="1201"/>
        </w:tabs>
        <w:spacing w:line="270" w:lineRule="exact"/>
        <w:ind w:left="1201"/>
        <w:jc w:val="both"/>
      </w:pPr>
      <w:r>
        <w:t>Project</w:t>
      </w:r>
      <w:r>
        <w:rPr>
          <w:spacing w:val="-9"/>
        </w:rPr>
        <w:t xml:space="preserve"> </w:t>
      </w:r>
      <w:r>
        <w:t>Requirements:</w:t>
      </w:r>
    </w:p>
    <w:p w14:paraId="248052CF" w14:textId="77777777" w:rsidR="007E037B" w:rsidRDefault="00755850">
      <w:pPr>
        <w:pStyle w:val="ListParagraph"/>
        <w:numPr>
          <w:ilvl w:val="3"/>
          <w:numId w:val="46"/>
        </w:numPr>
        <w:tabs>
          <w:tab w:val="left" w:pos="1922"/>
        </w:tabs>
        <w:spacing w:before="137" w:line="362" w:lineRule="auto"/>
        <w:ind w:right="759"/>
        <w:jc w:val="both"/>
        <w:rPr>
          <w:sz w:val="24"/>
        </w:rPr>
      </w:pPr>
      <w:r>
        <w:rPr>
          <w:spacing w:val="-1"/>
          <w:sz w:val="24"/>
        </w:rPr>
        <w:t>Outline</w:t>
      </w:r>
      <w:r>
        <w:rPr>
          <w:spacing w:val="-12"/>
          <w:sz w:val="24"/>
        </w:rPr>
        <w:t xml:space="preserve"> </w:t>
      </w:r>
      <w:r>
        <w:rPr>
          <w:sz w:val="24"/>
        </w:rPr>
        <w:t>the</w:t>
      </w:r>
      <w:r>
        <w:rPr>
          <w:spacing w:val="-15"/>
          <w:sz w:val="24"/>
        </w:rPr>
        <w:t xml:space="preserve"> </w:t>
      </w:r>
      <w:r>
        <w:rPr>
          <w:sz w:val="24"/>
        </w:rPr>
        <w:t>hardware</w:t>
      </w:r>
      <w:r>
        <w:rPr>
          <w:spacing w:val="-14"/>
          <w:sz w:val="24"/>
        </w:rPr>
        <w:t xml:space="preserve"> </w:t>
      </w:r>
      <w:r>
        <w:rPr>
          <w:sz w:val="24"/>
        </w:rPr>
        <w:t>and</w:t>
      </w:r>
      <w:r>
        <w:rPr>
          <w:spacing w:val="-11"/>
          <w:sz w:val="24"/>
        </w:rPr>
        <w:t xml:space="preserve"> </w:t>
      </w:r>
      <w:r>
        <w:rPr>
          <w:sz w:val="24"/>
        </w:rPr>
        <w:t>software</w:t>
      </w:r>
      <w:r>
        <w:rPr>
          <w:spacing w:val="-15"/>
          <w:sz w:val="24"/>
        </w:rPr>
        <w:t xml:space="preserve"> </w:t>
      </w:r>
      <w:r>
        <w:rPr>
          <w:sz w:val="24"/>
        </w:rPr>
        <w:t>requirements</w:t>
      </w:r>
      <w:r>
        <w:rPr>
          <w:spacing w:val="-12"/>
          <w:sz w:val="24"/>
        </w:rPr>
        <w:t xml:space="preserve"> </w:t>
      </w:r>
      <w:r>
        <w:rPr>
          <w:sz w:val="24"/>
        </w:rPr>
        <w:t>necessary</w:t>
      </w:r>
      <w:r>
        <w:rPr>
          <w:spacing w:val="-10"/>
          <w:sz w:val="24"/>
        </w:rPr>
        <w:t xml:space="preserve"> </w:t>
      </w:r>
      <w:r>
        <w:rPr>
          <w:sz w:val="24"/>
        </w:rPr>
        <w:t>to</w:t>
      </w:r>
      <w:r>
        <w:rPr>
          <w:spacing w:val="-9"/>
          <w:sz w:val="24"/>
        </w:rPr>
        <w:t xml:space="preserve"> </w:t>
      </w:r>
      <w:r>
        <w:rPr>
          <w:sz w:val="24"/>
        </w:rPr>
        <w:t>implement</w:t>
      </w:r>
      <w:r>
        <w:rPr>
          <w:spacing w:val="-58"/>
          <w:sz w:val="24"/>
        </w:rPr>
        <w:t xml:space="preserve"> </w:t>
      </w:r>
      <w:r>
        <w:rPr>
          <w:sz w:val="24"/>
        </w:rPr>
        <w:t>and run project. This section explains what's needed for the platform to</w:t>
      </w:r>
      <w:r>
        <w:rPr>
          <w:spacing w:val="-57"/>
          <w:sz w:val="24"/>
        </w:rPr>
        <w:t xml:space="preserve"> </w:t>
      </w:r>
      <w:r>
        <w:rPr>
          <w:sz w:val="24"/>
        </w:rPr>
        <w:t>function</w:t>
      </w:r>
      <w:r>
        <w:rPr>
          <w:spacing w:val="1"/>
          <w:sz w:val="24"/>
        </w:rPr>
        <w:t xml:space="preserve"> </w:t>
      </w:r>
      <w:r>
        <w:rPr>
          <w:sz w:val="24"/>
        </w:rPr>
        <w:t>effectively.</w:t>
      </w:r>
    </w:p>
    <w:p w14:paraId="69F5A7C3" w14:textId="77777777" w:rsidR="007E037B" w:rsidRDefault="00755850">
      <w:pPr>
        <w:pStyle w:val="Heading6"/>
        <w:numPr>
          <w:ilvl w:val="2"/>
          <w:numId w:val="46"/>
        </w:numPr>
        <w:tabs>
          <w:tab w:val="left" w:pos="1201"/>
        </w:tabs>
        <w:spacing w:line="269" w:lineRule="exact"/>
        <w:ind w:left="1201"/>
        <w:jc w:val="both"/>
      </w:pPr>
      <w:r>
        <w:t>System Analysis</w:t>
      </w:r>
      <w:r>
        <w:rPr>
          <w:spacing w:val="-3"/>
        </w:rPr>
        <w:t xml:space="preserve"> </w:t>
      </w:r>
      <w:r>
        <w:t>of</w:t>
      </w:r>
      <w:r>
        <w:rPr>
          <w:spacing w:val="-4"/>
        </w:rPr>
        <w:t xml:space="preserve"> </w:t>
      </w:r>
      <w:r>
        <w:t>Proposed</w:t>
      </w:r>
      <w:r>
        <w:rPr>
          <w:spacing w:val="-1"/>
        </w:rPr>
        <w:t xml:space="preserve"> </w:t>
      </w:r>
      <w:r>
        <w:t>Architecture:</w:t>
      </w:r>
    </w:p>
    <w:p w14:paraId="1031D882" w14:textId="77777777" w:rsidR="007E037B" w:rsidRDefault="00755850">
      <w:pPr>
        <w:pStyle w:val="ListParagraph"/>
        <w:numPr>
          <w:ilvl w:val="3"/>
          <w:numId w:val="46"/>
        </w:numPr>
        <w:tabs>
          <w:tab w:val="left" w:pos="1922"/>
        </w:tabs>
        <w:spacing w:before="137" w:line="362" w:lineRule="auto"/>
        <w:ind w:right="757"/>
        <w:jc w:val="both"/>
        <w:rPr>
          <w:sz w:val="24"/>
        </w:rPr>
      </w:pPr>
      <w:r>
        <w:rPr>
          <w:sz w:val="24"/>
        </w:rPr>
        <w:t>Delve</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technical</w:t>
      </w:r>
      <w:r>
        <w:rPr>
          <w:spacing w:val="1"/>
          <w:sz w:val="24"/>
        </w:rPr>
        <w:t xml:space="preserve"> </w:t>
      </w:r>
      <w:r>
        <w:rPr>
          <w:sz w:val="24"/>
        </w:rPr>
        <w:t>aspects</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project,</w:t>
      </w:r>
      <w:r>
        <w:rPr>
          <w:spacing w:val="1"/>
          <w:sz w:val="24"/>
        </w:rPr>
        <w:t xml:space="preserve"> </w:t>
      </w:r>
      <w:r>
        <w:rPr>
          <w:sz w:val="24"/>
        </w:rPr>
        <w:t>including</w:t>
      </w:r>
      <w:r>
        <w:rPr>
          <w:spacing w:val="1"/>
          <w:sz w:val="24"/>
        </w:rPr>
        <w:t xml:space="preserve"> </w:t>
      </w:r>
      <w:r>
        <w:rPr>
          <w:sz w:val="24"/>
        </w:rPr>
        <w:t>system</w:t>
      </w:r>
      <w:r>
        <w:rPr>
          <w:spacing w:val="-57"/>
          <w:sz w:val="24"/>
        </w:rPr>
        <w:t xml:space="preserve"> </w:t>
      </w:r>
      <w:r>
        <w:rPr>
          <w:sz w:val="24"/>
        </w:rPr>
        <w:t>architecture,</w:t>
      </w:r>
      <w:r>
        <w:rPr>
          <w:spacing w:val="2"/>
          <w:sz w:val="24"/>
        </w:rPr>
        <w:t xml:space="preserve"> </w:t>
      </w:r>
      <w:r>
        <w:rPr>
          <w:sz w:val="24"/>
        </w:rPr>
        <w:t>data</w:t>
      </w:r>
      <w:r>
        <w:rPr>
          <w:spacing w:val="-3"/>
          <w:sz w:val="24"/>
        </w:rPr>
        <w:t xml:space="preserve"> </w:t>
      </w:r>
      <w:r>
        <w:rPr>
          <w:sz w:val="24"/>
        </w:rPr>
        <w:t>flow</w:t>
      </w:r>
      <w:r>
        <w:rPr>
          <w:spacing w:val="-4"/>
          <w:sz w:val="24"/>
        </w:rPr>
        <w:t xml:space="preserve"> </w:t>
      </w:r>
      <w:r>
        <w:rPr>
          <w:sz w:val="24"/>
        </w:rPr>
        <w:t>diagrams,</w:t>
      </w:r>
      <w:r>
        <w:rPr>
          <w:spacing w:val="-3"/>
          <w:sz w:val="24"/>
        </w:rPr>
        <w:t xml:space="preserve"> </w:t>
      </w:r>
      <w:r>
        <w:rPr>
          <w:sz w:val="24"/>
        </w:rPr>
        <w:t>and any</w:t>
      </w:r>
      <w:r>
        <w:rPr>
          <w:spacing w:val="-4"/>
          <w:sz w:val="24"/>
        </w:rPr>
        <w:t xml:space="preserve"> </w:t>
      </w:r>
      <w:r>
        <w:rPr>
          <w:sz w:val="24"/>
        </w:rPr>
        <w:t>relevant</w:t>
      </w:r>
      <w:r>
        <w:rPr>
          <w:spacing w:val="-9"/>
          <w:sz w:val="24"/>
        </w:rPr>
        <w:t xml:space="preserve"> </w:t>
      </w:r>
      <w:r>
        <w:rPr>
          <w:sz w:val="24"/>
        </w:rPr>
        <w:t>UML</w:t>
      </w:r>
      <w:r>
        <w:rPr>
          <w:spacing w:val="-3"/>
          <w:sz w:val="24"/>
        </w:rPr>
        <w:t xml:space="preserve"> </w:t>
      </w:r>
      <w:r>
        <w:rPr>
          <w:sz w:val="24"/>
        </w:rPr>
        <w:t>diagrams.</w:t>
      </w:r>
      <w:r>
        <w:rPr>
          <w:spacing w:val="3"/>
          <w:sz w:val="24"/>
        </w:rPr>
        <w:t xml:space="preserve"> </w:t>
      </w:r>
      <w:r>
        <w:rPr>
          <w:sz w:val="24"/>
        </w:rPr>
        <w:t>This</w:t>
      </w:r>
      <w:r>
        <w:rPr>
          <w:spacing w:val="-58"/>
          <w:sz w:val="24"/>
        </w:rPr>
        <w:t xml:space="preserve"> </w:t>
      </w:r>
      <w:r>
        <w:rPr>
          <w:sz w:val="24"/>
        </w:rPr>
        <w:t>provides</w:t>
      </w:r>
      <w:r>
        <w:rPr>
          <w:spacing w:val="-2"/>
          <w:sz w:val="24"/>
        </w:rPr>
        <w:t xml:space="preserve"> </w:t>
      </w:r>
      <w:r>
        <w:rPr>
          <w:sz w:val="24"/>
        </w:rPr>
        <w:t>a technical</w:t>
      </w:r>
      <w:r>
        <w:rPr>
          <w:spacing w:val="1"/>
          <w:sz w:val="24"/>
        </w:rPr>
        <w:t xml:space="preserve"> </w:t>
      </w:r>
      <w:r>
        <w:rPr>
          <w:sz w:val="24"/>
        </w:rPr>
        <w:t>understanding</w:t>
      </w:r>
      <w:r>
        <w:rPr>
          <w:spacing w:val="2"/>
          <w:sz w:val="24"/>
        </w:rPr>
        <w:t xml:space="preserve"> </w:t>
      </w:r>
      <w:r>
        <w:rPr>
          <w:sz w:val="24"/>
        </w:rPr>
        <w:t>of</w:t>
      </w:r>
      <w:r>
        <w:rPr>
          <w:spacing w:val="-2"/>
          <w:sz w:val="24"/>
        </w:rPr>
        <w:t xml:space="preserve"> </w:t>
      </w:r>
      <w:r>
        <w:rPr>
          <w:sz w:val="24"/>
        </w:rPr>
        <w:t>how the</w:t>
      </w:r>
      <w:r>
        <w:rPr>
          <w:spacing w:val="-4"/>
          <w:sz w:val="24"/>
        </w:rPr>
        <w:t xml:space="preserve"> </w:t>
      </w:r>
      <w:r>
        <w:rPr>
          <w:sz w:val="24"/>
        </w:rPr>
        <w:t>platform</w:t>
      </w:r>
      <w:r>
        <w:rPr>
          <w:spacing w:val="1"/>
          <w:sz w:val="24"/>
        </w:rPr>
        <w:t xml:space="preserve"> </w:t>
      </w:r>
      <w:r>
        <w:rPr>
          <w:sz w:val="24"/>
        </w:rPr>
        <w:t>operates.</w:t>
      </w:r>
    </w:p>
    <w:p w14:paraId="634B9F95" w14:textId="77777777" w:rsidR="007E037B" w:rsidRDefault="00755850">
      <w:pPr>
        <w:pStyle w:val="Heading6"/>
        <w:numPr>
          <w:ilvl w:val="2"/>
          <w:numId w:val="46"/>
        </w:numPr>
        <w:tabs>
          <w:tab w:val="left" w:pos="1201"/>
        </w:tabs>
        <w:spacing w:line="270" w:lineRule="exact"/>
        <w:ind w:left="1201"/>
        <w:jc w:val="both"/>
      </w:pPr>
      <w:r>
        <w:t>System</w:t>
      </w:r>
      <w:r>
        <w:rPr>
          <w:spacing w:val="-3"/>
        </w:rPr>
        <w:t xml:space="preserve"> </w:t>
      </w:r>
      <w:r>
        <w:t>Implementation:</w:t>
      </w:r>
    </w:p>
    <w:p w14:paraId="67360559" w14:textId="77777777" w:rsidR="007E037B" w:rsidRDefault="00755850">
      <w:pPr>
        <w:pStyle w:val="ListParagraph"/>
        <w:numPr>
          <w:ilvl w:val="3"/>
          <w:numId w:val="46"/>
        </w:numPr>
        <w:tabs>
          <w:tab w:val="left" w:pos="1922"/>
        </w:tabs>
        <w:spacing w:before="137" w:line="362" w:lineRule="auto"/>
        <w:ind w:right="762"/>
        <w:jc w:val="both"/>
        <w:rPr>
          <w:sz w:val="24"/>
        </w:rPr>
      </w:pPr>
      <w:r>
        <w:rPr>
          <w:sz w:val="24"/>
        </w:rPr>
        <w:t>Discuss the technical implementation of your sepsis prediction system,</w:t>
      </w:r>
      <w:r>
        <w:rPr>
          <w:spacing w:val="1"/>
          <w:sz w:val="24"/>
        </w:rPr>
        <w:t xml:space="preserve"> </w:t>
      </w:r>
      <w:r>
        <w:rPr>
          <w:sz w:val="24"/>
        </w:rPr>
        <w:t>including the use of machine learning algorithms, data preprocessing,</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integration</w:t>
      </w:r>
      <w:r>
        <w:rPr>
          <w:spacing w:val="-3"/>
          <w:sz w:val="24"/>
        </w:rPr>
        <w:t xml:space="preserve"> </w:t>
      </w:r>
      <w:r>
        <w:rPr>
          <w:sz w:val="24"/>
        </w:rPr>
        <w:t>of</w:t>
      </w:r>
      <w:r>
        <w:rPr>
          <w:spacing w:val="-1"/>
          <w:sz w:val="24"/>
        </w:rPr>
        <w:t xml:space="preserve"> </w:t>
      </w:r>
      <w:r>
        <w:rPr>
          <w:sz w:val="24"/>
        </w:rPr>
        <w:t>SOFA</w:t>
      </w:r>
      <w:r>
        <w:rPr>
          <w:spacing w:val="1"/>
          <w:sz w:val="24"/>
        </w:rPr>
        <w:t xml:space="preserve"> </w:t>
      </w:r>
      <w:r>
        <w:rPr>
          <w:sz w:val="24"/>
        </w:rPr>
        <w:t>and</w:t>
      </w:r>
      <w:r>
        <w:rPr>
          <w:spacing w:val="-3"/>
          <w:sz w:val="24"/>
        </w:rPr>
        <w:t xml:space="preserve"> </w:t>
      </w:r>
      <w:r>
        <w:rPr>
          <w:sz w:val="24"/>
        </w:rPr>
        <w:t>qSOFA</w:t>
      </w:r>
      <w:r>
        <w:rPr>
          <w:spacing w:val="2"/>
          <w:sz w:val="24"/>
        </w:rPr>
        <w:t xml:space="preserve"> </w:t>
      </w:r>
      <w:r>
        <w:rPr>
          <w:sz w:val="24"/>
        </w:rPr>
        <w:t>scores.</w:t>
      </w:r>
    </w:p>
    <w:p w14:paraId="1E780897" w14:textId="77777777" w:rsidR="007E037B" w:rsidRDefault="00755850">
      <w:pPr>
        <w:pStyle w:val="Heading6"/>
        <w:numPr>
          <w:ilvl w:val="2"/>
          <w:numId w:val="46"/>
        </w:numPr>
        <w:tabs>
          <w:tab w:val="left" w:pos="1201"/>
        </w:tabs>
        <w:spacing w:line="269" w:lineRule="exact"/>
        <w:ind w:left="1201"/>
        <w:jc w:val="both"/>
      </w:pPr>
      <w:r>
        <w:t>Project</w:t>
      </w:r>
      <w:r>
        <w:rPr>
          <w:spacing w:val="-1"/>
        </w:rPr>
        <w:t xml:space="preserve"> </w:t>
      </w:r>
      <w:r>
        <w:t>Plan:</w:t>
      </w:r>
    </w:p>
    <w:p w14:paraId="7DEE59D9" w14:textId="77777777" w:rsidR="007E037B" w:rsidRDefault="00755850">
      <w:pPr>
        <w:pStyle w:val="ListParagraph"/>
        <w:numPr>
          <w:ilvl w:val="3"/>
          <w:numId w:val="46"/>
        </w:numPr>
        <w:tabs>
          <w:tab w:val="left" w:pos="1922"/>
        </w:tabs>
        <w:spacing w:before="136" w:line="360" w:lineRule="auto"/>
        <w:ind w:right="759"/>
        <w:jc w:val="both"/>
        <w:rPr>
          <w:sz w:val="24"/>
        </w:rPr>
      </w:pPr>
      <w:r>
        <w:rPr>
          <w:sz w:val="24"/>
        </w:rPr>
        <w:t>Present the project's timeline, milestones, and development plans. This</w:t>
      </w:r>
      <w:r>
        <w:rPr>
          <w:spacing w:val="1"/>
          <w:sz w:val="24"/>
        </w:rPr>
        <w:t xml:space="preserve"> </w:t>
      </w:r>
      <w:r>
        <w:rPr>
          <w:sz w:val="24"/>
        </w:rPr>
        <w:t>section</w:t>
      </w:r>
      <w:r>
        <w:rPr>
          <w:spacing w:val="1"/>
          <w:sz w:val="24"/>
        </w:rPr>
        <w:t xml:space="preserve"> </w:t>
      </w:r>
      <w:r>
        <w:rPr>
          <w:sz w:val="24"/>
        </w:rPr>
        <w:t>outlines</w:t>
      </w:r>
      <w:r>
        <w:rPr>
          <w:spacing w:val="-1"/>
          <w:sz w:val="24"/>
        </w:rPr>
        <w:t xml:space="preserve"> </w:t>
      </w:r>
      <w:r>
        <w:rPr>
          <w:sz w:val="24"/>
        </w:rPr>
        <w:t>how</w:t>
      </w:r>
      <w:r>
        <w:rPr>
          <w:spacing w:val="1"/>
          <w:sz w:val="24"/>
        </w:rPr>
        <w:t xml:space="preserve"> </w:t>
      </w:r>
      <w:r>
        <w:rPr>
          <w:sz w:val="24"/>
        </w:rPr>
        <w:t>the</w:t>
      </w:r>
      <w:r>
        <w:rPr>
          <w:spacing w:val="1"/>
          <w:sz w:val="24"/>
        </w:rPr>
        <w:t xml:space="preserve"> </w:t>
      </w:r>
      <w:r>
        <w:rPr>
          <w:sz w:val="24"/>
        </w:rPr>
        <w:t>project</w:t>
      </w:r>
      <w:r>
        <w:rPr>
          <w:spacing w:val="-4"/>
          <w:sz w:val="24"/>
        </w:rPr>
        <w:t xml:space="preserve"> </w:t>
      </w:r>
      <w:r>
        <w:rPr>
          <w:sz w:val="24"/>
        </w:rPr>
        <w:t>will</w:t>
      </w:r>
      <w:r>
        <w:rPr>
          <w:spacing w:val="2"/>
          <w:sz w:val="24"/>
        </w:rPr>
        <w:t xml:space="preserve"> </w:t>
      </w:r>
      <w:r>
        <w:rPr>
          <w:sz w:val="24"/>
        </w:rPr>
        <w:t>be</w:t>
      </w:r>
      <w:r>
        <w:rPr>
          <w:spacing w:val="-4"/>
          <w:sz w:val="24"/>
        </w:rPr>
        <w:t xml:space="preserve"> </w:t>
      </w:r>
      <w:r>
        <w:rPr>
          <w:sz w:val="24"/>
        </w:rPr>
        <w:t>executed.</w:t>
      </w:r>
    </w:p>
    <w:p w14:paraId="3BF9E799" w14:textId="77777777" w:rsidR="007E037B" w:rsidRDefault="00755850">
      <w:pPr>
        <w:pStyle w:val="Heading6"/>
        <w:numPr>
          <w:ilvl w:val="2"/>
          <w:numId w:val="46"/>
        </w:numPr>
        <w:tabs>
          <w:tab w:val="left" w:pos="1201"/>
        </w:tabs>
        <w:spacing w:before="3"/>
        <w:ind w:left="1201"/>
        <w:jc w:val="both"/>
      </w:pPr>
      <w:r>
        <w:t>Conclusion:</w:t>
      </w:r>
    </w:p>
    <w:p w14:paraId="7D36A588" w14:textId="77777777" w:rsidR="007E037B" w:rsidRDefault="00755850">
      <w:pPr>
        <w:pStyle w:val="ListParagraph"/>
        <w:numPr>
          <w:ilvl w:val="3"/>
          <w:numId w:val="46"/>
        </w:numPr>
        <w:tabs>
          <w:tab w:val="left" w:pos="1922"/>
        </w:tabs>
        <w:spacing w:before="137" w:line="360" w:lineRule="auto"/>
        <w:ind w:right="756"/>
        <w:jc w:val="both"/>
        <w:rPr>
          <w:sz w:val="24"/>
        </w:rPr>
      </w:pPr>
      <w:r>
        <w:rPr>
          <w:sz w:val="24"/>
        </w:rPr>
        <w:t>Summarize the project's key takeaways, achievements, and its potential</w:t>
      </w:r>
      <w:r>
        <w:rPr>
          <w:spacing w:val="-57"/>
          <w:sz w:val="24"/>
        </w:rPr>
        <w:t xml:space="preserve"> </w:t>
      </w:r>
      <w:r>
        <w:rPr>
          <w:sz w:val="24"/>
        </w:rPr>
        <w:t>impact on improving sepsis detection in ICU patients. Reflect on the</w:t>
      </w:r>
      <w:r>
        <w:rPr>
          <w:spacing w:val="1"/>
          <w:sz w:val="24"/>
        </w:rPr>
        <w:t xml:space="preserve"> </w:t>
      </w:r>
      <w:r>
        <w:rPr>
          <w:sz w:val="24"/>
        </w:rPr>
        <w:t>project's</w:t>
      </w:r>
      <w:r>
        <w:rPr>
          <w:spacing w:val="-1"/>
          <w:sz w:val="24"/>
        </w:rPr>
        <w:t xml:space="preserve"> </w:t>
      </w:r>
      <w:r>
        <w:rPr>
          <w:sz w:val="24"/>
        </w:rPr>
        <w:t>journey</w:t>
      </w:r>
      <w:r>
        <w:rPr>
          <w:spacing w:val="2"/>
          <w:sz w:val="24"/>
        </w:rPr>
        <w:t xml:space="preserve"> </w:t>
      </w:r>
      <w:r>
        <w:rPr>
          <w:sz w:val="24"/>
        </w:rPr>
        <w:t>and</w:t>
      </w:r>
      <w:r>
        <w:rPr>
          <w:spacing w:val="2"/>
          <w:sz w:val="24"/>
        </w:rPr>
        <w:t xml:space="preserve"> </w:t>
      </w:r>
      <w:r>
        <w:rPr>
          <w:sz w:val="24"/>
        </w:rPr>
        <w:t>outcomes.</w:t>
      </w:r>
    </w:p>
    <w:p w14:paraId="34794127" w14:textId="77777777" w:rsidR="007E037B" w:rsidRDefault="007E037B">
      <w:pPr>
        <w:spacing w:line="360" w:lineRule="auto"/>
        <w:jc w:val="both"/>
        <w:rPr>
          <w:sz w:val="24"/>
        </w:rPr>
        <w:sectPr w:rsidR="007E037B">
          <w:pgSz w:w="11910" w:h="16840"/>
          <w:pgMar w:top="1360" w:right="680" w:bottom="940" w:left="1680" w:header="0" w:footer="678" w:gutter="0"/>
          <w:cols w:space="720"/>
        </w:sectPr>
      </w:pPr>
    </w:p>
    <w:p w14:paraId="2AC53AA1" w14:textId="77777777" w:rsidR="007E037B" w:rsidRDefault="00755850">
      <w:pPr>
        <w:pStyle w:val="Heading1"/>
        <w:spacing w:line="480" w:lineRule="auto"/>
        <w:ind w:left="2877" w:right="3155" w:firstLine="854"/>
        <w:jc w:val="left"/>
      </w:pPr>
      <w:r>
        <w:lastRenderedPageBreak/>
        <w:t>CHAPTER 2</w:t>
      </w:r>
      <w:r>
        <w:rPr>
          <w:spacing w:val="1"/>
        </w:rPr>
        <w:t xml:space="preserve"> </w:t>
      </w:r>
      <w:r>
        <w:t>LITERATURE</w:t>
      </w:r>
      <w:r>
        <w:rPr>
          <w:spacing w:val="-14"/>
        </w:rPr>
        <w:t xml:space="preserve"> </w:t>
      </w:r>
      <w:r>
        <w:t>SURVEY</w:t>
      </w:r>
    </w:p>
    <w:p w14:paraId="6B66F493" w14:textId="77777777" w:rsidR="007E037B" w:rsidRDefault="00755850">
      <w:pPr>
        <w:pStyle w:val="Heading6"/>
        <w:numPr>
          <w:ilvl w:val="1"/>
          <w:numId w:val="45"/>
        </w:numPr>
        <w:tabs>
          <w:tab w:val="left" w:pos="1200"/>
          <w:tab w:val="left" w:pos="1201"/>
        </w:tabs>
        <w:spacing w:before="183"/>
        <w:ind w:hanging="721"/>
      </w:pPr>
      <w:r>
        <w:t>Introduction</w:t>
      </w:r>
    </w:p>
    <w:p w14:paraId="67C18D2F" w14:textId="77777777" w:rsidR="007E037B" w:rsidRDefault="007E037B">
      <w:pPr>
        <w:pStyle w:val="BodyText"/>
        <w:rPr>
          <w:b/>
          <w:sz w:val="26"/>
        </w:rPr>
      </w:pPr>
    </w:p>
    <w:p w14:paraId="07521F91" w14:textId="77777777" w:rsidR="007E037B" w:rsidRDefault="007E037B">
      <w:pPr>
        <w:pStyle w:val="BodyText"/>
        <w:spacing w:before="9"/>
        <w:rPr>
          <w:b/>
          <w:sz w:val="21"/>
        </w:rPr>
      </w:pPr>
    </w:p>
    <w:p w14:paraId="7491A8D5" w14:textId="77777777" w:rsidR="007E037B" w:rsidRDefault="00755850">
      <w:pPr>
        <w:pStyle w:val="BodyText"/>
        <w:spacing w:line="360" w:lineRule="auto"/>
        <w:ind w:left="1201" w:right="751"/>
        <w:jc w:val="both"/>
      </w:pPr>
      <w:r>
        <w:t>This literature survey provides an overview of relevant research in the field of</w:t>
      </w:r>
      <w:r>
        <w:rPr>
          <w:spacing w:val="1"/>
        </w:rPr>
        <w:t xml:space="preserve"> </w:t>
      </w:r>
      <w:r>
        <w:t>sepsis</w:t>
      </w:r>
      <w:r>
        <w:rPr>
          <w:spacing w:val="1"/>
        </w:rPr>
        <w:t xml:space="preserve"> </w:t>
      </w:r>
      <w:r>
        <w:t>prediction,</w:t>
      </w:r>
      <w:r>
        <w:rPr>
          <w:spacing w:val="1"/>
        </w:rPr>
        <w:t xml:space="preserve"> </w:t>
      </w:r>
      <w:r>
        <w:t>emphasizing</w:t>
      </w:r>
      <w:r>
        <w:rPr>
          <w:spacing w:val="1"/>
        </w:rPr>
        <w:t xml:space="preserve"> </w:t>
      </w:r>
      <w:r>
        <w:t>the</w:t>
      </w:r>
      <w:r>
        <w:rPr>
          <w:spacing w:val="1"/>
        </w:rPr>
        <w:t xml:space="preserve"> </w:t>
      </w:r>
      <w:r>
        <w:t>importance</w:t>
      </w:r>
      <w:r>
        <w:rPr>
          <w:spacing w:val="1"/>
        </w:rPr>
        <w:t xml:space="preserve"> </w:t>
      </w:r>
      <w:r>
        <w:t>of</w:t>
      </w:r>
      <w:r>
        <w:rPr>
          <w:spacing w:val="1"/>
        </w:rPr>
        <w:t xml:space="preserve"> </w:t>
      </w:r>
      <w:r>
        <w:t>early</w:t>
      </w:r>
      <w:r>
        <w:rPr>
          <w:spacing w:val="1"/>
        </w:rPr>
        <w:t xml:space="preserve"> </w:t>
      </w:r>
      <w:r>
        <w:t>diagnosis</w:t>
      </w:r>
      <w:r>
        <w:rPr>
          <w:spacing w:val="1"/>
        </w:rPr>
        <w:t xml:space="preserve"> </w:t>
      </w:r>
      <w:r>
        <w:t>and</w:t>
      </w:r>
      <w:r>
        <w:rPr>
          <w:spacing w:val="1"/>
        </w:rPr>
        <w:t xml:space="preserve"> </w:t>
      </w:r>
      <w:r>
        <w:t>the</w:t>
      </w:r>
      <w:r>
        <w:rPr>
          <w:spacing w:val="1"/>
        </w:rPr>
        <w:t xml:space="preserve"> </w:t>
      </w:r>
      <w:r>
        <w:t>application of machine learning techniques. By reviewing recent studies, we</w:t>
      </w:r>
      <w:r>
        <w:rPr>
          <w:spacing w:val="1"/>
        </w:rPr>
        <w:t xml:space="preserve"> </w:t>
      </w:r>
      <w:r>
        <w:t>aim</w:t>
      </w:r>
      <w:r>
        <w:rPr>
          <w:spacing w:val="-5"/>
        </w:rPr>
        <w:t xml:space="preserve"> </w:t>
      </w:r>
      <w:r>
        <w:t>to</w:t>
      </w:r>
      <w:r>
        <w:rPr>
          <w:spacing w:val="-5"/>
        </w:rPr>
        <w:t xml:space="preserve"> </w:t>
      </w:r>
      <w:r>
        <w:t>establish</w:t>
      </w:r>
      <w:r>
        <w:rPr>
          <w:spacing w:val="-6"/>
        </w:rPr>
        <w:t xml:space="preserve"> </w:t>
      </w:r>
      <w:r>
        <w:t>a</w:t>
      </w:r>
      <w:r>
        <w:rPr>
          <w:spacing w:val="-7"/>
        </w:rPr>
        <w:t xml:space="preserve"> </w:t>
      </w:r>
      <w:r>
        <w:t>contextual</w:t>
      </w:r>
      <w:r>
        <w:rPr>
          <w:spacing w:val="-4"/>
        </w:rPr>
        <w:t xml:space="preserve"> </w:t>
      </w:r>
      <w:r>
        <w:t>framework</w:t>
      </w:r>
      <w:r>
        <w:rPr>
          <w:spacing w:val="-11"/>
        </w:rPr>
        <w:t xml:space="preserve"> </w:t>
      </w:r>
      <w:r>
        <w:t>for</w:t>
      </w:r>
      <w:r>
        <w:rPr>
          <w:spacing w:val="-4"/>
        </w:rPr>
        <w:t xml:space="preserve"> </w:t>
      </w:r>
      <w:r>
        <w:t>our</w:t>
      </w:r>
      <w:r>
        <w:rPr>
          <w:spacing w:val="-4"/>
        </w:rPr>
        <w:t xml:space="preserve"> </w:t>
      </w:r>
      <w:r>
        <w:t>project.</w:t>
      </w:r>
      <w:r>
        <w:rPr>
          <w:spacing w:val="-2"/>
        </w:rPr>
        <w:t xml:space="preserve"> </w:t>
      </w:r>
      <w:r>
        <w:t>These</w:t>
      </w:r>
      <w:r>
        <w:rPr>
          <w:spacing w:val="-7"/>
        </w:rPr>
        <w:t xml:space="preserve"> </w:t>
      </w:r>
      <w:r>
        <w:t>studies</w:t>
      </w:r>
      <w:r>
        <w:rPr>
          <w:spacing w:val="-8"/>
        </w:rPr>
        <w:t xml:space="preserve"> </w:t>
      </w:r>
      <w:r>
        <w:t>highlight</w:t>
      </w:r>
      <w:r>
        <w:rPr>
          <w:spacing w:val="-57"/>
        </w:rPr>
        <w:t xml:space="preserve"> </w:t>
      </w:r>
      <w:r>
        <w:t>the</w:t>
      </w:r>
      <w:r>
        <w:rPr>
          <w:spacing w:val="1"/>
        </w:rPr>
        <w:t xml:space="preserve"> </w:t>
      </w:r>
      <w:r>
        <w:t>significance</w:t>
      </w:r>
      <w:r>
        <w:rPr>
          <w:spacing w:val="1"/>
        </w:rPr>
        <w:t xml:space="preserve"> </w:t>
      </w:r>
      <w:r>
        <w:t>of</w:t>
      </w:r>
      <w:r>
        <w:rPr>
          <w:spacing w:val="1"/>
        </w:rPr>
        <w:t xml:space="preserve"> </w:t>
      </w:r>
      <w:r>
        <w:t>predictive</w:t>
      </w:r>
      <w:r>
        <w:rPr>
          <w:spacing w:val="1"/>
        </w:rPr>
        <w:t xml:space="preserve"> </w:t>
      </w:r>
      <w:r>
        <w:t>models,</w:t>
      </w:r>
      <w:r>
        <w:rPr>
          <w:spacing w:val="1"/>
        </w:rPr>
        <w:t xml:space="preserve"> </w:t>
      </w:r>
      <w:r>
        <w:t>such</w:t>
      </w:r>
      <w:r>
        <w:rPr>
          <w:spacing w:val="1"/>
        </w:rPr>
        <w:t xml:space="preserve"> </w:t>
      </w:r>
      <w:r>
        <w:t>as</w:t>
      </w:r>
      <w:r>
        <w:rPr>
          <w:spacing w:val="1"/>
        </w:rPr>
        <w:t xml:space="preserve"> </w:t>
      </w:r>
      <w:r>
        <w:t>Random</w:t>
      </w:r>
      <w:r>
        <w:rPr>
          <w:spacing w:val="1"/>
        </w:rPr>
        <w:t xml:space="preserve"> </w:t>
      </w:r>
      <w:r>
        <w:t>Forest,</w:t>
      </w:r>
      <w:r>
        <w:rPr>
          <w:spacing w:val="1"/>
        </w:rPr>
        <w:t xml:space="preserve"> </w:t>
      </w:r>
      <w:r>
        <w:t>Logistic</w:t>
      </w:r>
      <w:r>
        <w:rPr>
          <w:spacing w:val="1"/>
        </w:rPr>
        <w:t xml:space="preserve"> </w:t>
      </w:r>
      <w:r>
        <w:t>Regression,</w:t>
      </w:r>
      <w:r>
        <w:rPr>
          <w:spacing w:val="1"/>
        </w:rPr>
        <w:t xml:space="preserve"> </w:t>
      </w:r>
      <w:r>
        <w:t>and</w:t>
      </w:r>
      <w:r>
        <w:rPr>
          <w:spacing w:val="1"/>
        </w:rPr>
        <w:t xml:space="preserve"> </w:t>
      </w:r>
      <w:r>
        <w:t>Gradient</w:t>
      </w:r>
      <w:r>
        <w:rPr>
          <w:spacing w:val="1"/>
        </w:rPr>
        <w:t xml:space="preserve"> </w:t>
      </w:r>
      <w:r>
        <w:t>Boosting,</w:t>
      </w:r>
      <w:r>
        <w:rPr>
          <w:spacing w:val="1"/>
        </w:rPr>
        <w:t xml:space="preserve"> </w:t>
      </w:r>
      <w:r>
        <w:t>in</w:t>
      </w:r>
      <w:r>
        <w:rPr>
          <w:spacing w:val="1"/>
        </w:rPr>
        <w:t xml:space="preserve"> </w:t>
      </w:r>
      <w:r>
        <w:t>predicting</w:t>
      </w:r>
      <w:r>
        <w:rPr>
          <w:spacing w:val="1"/>
        </w:rPr>
        <w:t xml:space="preserve"> </w:t>
      </w:r>
      <w:r>
        <w:t>sepsis</w:t>
      </w:r>
      <w:r>
        <w:rPr>
          <w:spacing w:val="1"/>
        </w:rPr>
        <w:t xml:space="preserve"> </w:t>
      </w:r>
      <w:r>
        <w:t>and</w:t>
      </w:r>
      <w:r>
        <w:rPr>
          <w:spacing w:val="1"/>
        </w:rPr>
        <w:t xml:space="preserve"> </w:t>
      </w:r>
      <w:r>
        <w:t>in-hospital</w:t>
      </w:r>
      <w:r>
        <w:rPr>
          <w:spacing w:val="1"/>
        </w:rPr>
        <w:t xml:space="preserve"> </w:t>
      </w:r>
      <w:r>
        <w:t>mortality. Through this literature survey, we aim to gain insights from existing</w:t>
      </w:r>
      <w:r>
        <w:rPr>
          <w:spacing w:val="-57"/>
        </w:rPr>
        <w:t xml:space="preserve"> </w:t>
      </w:r>
      <w:r>
        <w:t>work</w:t>
      </w:r>
      <w:r>
        <w:rPr>
          <w:spacing w:val="1"/>
        </w:rPr>
        <w:t xml:space="preserve"> </w:t>
      </w:r>
      <w:r>
        <w:t>and</w:t>
      </w:r>
      <w:r>
        <w:rPr>
          <w:spacing w:val="2"/>
        </w:rPr>
        <w:t xml:space="preserve"> </w:t>
      </w:r>
      <w:r>
        <w:t>inform</w:t>
      </w:r>
      <w:r>
        <w:rPr>
          <w:spacing w:val="-3"/>
        </w:rPr>
        <w:t xml:space="preserve"> </w:t>
      </w:r>
      <w:r>
        <w:t>the</w:t>
      </w:r>
      <w:r>
        <w:rPr>
          <w:spacing w:val="1"/>
        </w:rPr>
        <w:t xml:space="preserve"> </w:t>
      </w:r>
      <w:r>
        <w:t>direction</w:t>
      </w:r>
      <w:r>
        <w:rPr>
          <w:spacing w:val="-3"/>
        </w:rPr>
        <w:t xml:space="preserve"> </w:t>
      </w:r>
      <w:r>
        <w:t>of</w:t>
      </w:r>
      <w:r>
        <w:rPr>
          <w:spacing w:val="-1"/>
        </w:rPr>
        <w:t xml:space="preserve"> </w:t>
      </w:r>
      <w:r>
        <w:t>our</w:t>
      </w:r>
      <w:r>
        <w:rPr>
          <w:spacing w:val="-1"/>
        </w:rPr>
        <w:t xml:space="preserve"> </w:t>
      </w:r>
      <w:r>
        <w:t>research.</w:t>
      </w:r>
    </w:p>
    <w:p w14:paraId="1306E533" w14:textId="77777777" w:rsidR="007E037B" w:rsidRDefault="007E037B">
      <w:pPr>
        <w:pStyle w:val="BodyText"/>
        <w:rPr>
          <w:sz w:val="26"/>
        </w:rPr>
      </w:pPr>
    </w:p>
    <w:p w14:paraId="0A9385B6" w14:textId="77777777" w:rsidR="007E037B" w:rsidRDefault="007E037B">
      <w:pPr>
        <w:pStyle w:val="BodyText"/>
        <w:spacing w:before="8"/>
        <w:rPr>
          <w:sz w:val="21"/>
        </w:rPr>
      </w:pPr>
    </w:p>
    <w:p w14:paraId="587D42B9" w14:textId="77777777" w:rsidR="007E037B" w:rsidRDefault="00755850">
      <w:pPr>
        <w:pStyle w:val="ListParagraph"/>
        <w:numPr>
          <w:ilvl w:val="1"/>
          <w:numId w:val="45"/>
        </w:numPr>
        <w:tabs>
          <w:tab w:val="left" w:pos="1200"/>
          <w:tab w:val="left" w:pos="1201"/>
        </w:tabs>
        <w:spacing w:before="1"/>
        <w:ind w:hanging="721"/>
        <w:rPr>
          <w:b/>
          <w:sz w:val="24"/>
        </w:rPr>
      </w:pPr>
      <w:r>
        <w:rPr>
          <w:b/>
          <w:sz w:val="24"/>
        </w:rPr>
        <w:t>Related Work</w:t>
      </w:r>
    </w:p>
    <w:p w14:paraId="5875A878" w14:textId="77777777" w:rsidR="007E037B" w:rsidRDefault="007E037B">
      <w:pPr>
        <w:pStyle w:val="BodyText"/>
        <w:rPr>
          <w:b/>
          <w:sz w:val="20"/>
        </w:rPr>
      </w:pPr>
    </w:p>
    <w:p w14:paraId="34CCE7B3" w14:textId="77777777" w:rsidR="007E037B" w:rsidRDefault="007E037B">
      <w:pPr>
        <w:pStyle w:val="BodyText"/>
        <w:spacing w:before="5"/>
        <w:rPr>
          <w:b/>
          <w:sz w:val="28"/>
        </w:rPr>
      </w:pPr>
    </w:p>
    <w:tbl>
      <w:tblPr>
        <w:tblW w:w="0" w:type="auto"/>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8"/>
        <w:gridCol w:w="1844"/>
        <w:gridCol w:w="1555"/>
        <w:gridCol w:w="3548"/>
      </w:tblGrid>
      <w:tr w:rsidR="007E037B" w14:paraId="20D126D2" w14:textId="77777777">
        <w:trPr>
          <w:trHeight w:val="474"/>
        </w:trPr>
        <w:tc>
          <w:tcPr>
            <w:tcW w:w="1978" w:type="dxa"/>
          </w:tcPr>
          <w:p w14:paraId="33E18B48" w14:textId="77777777" w:rsidR="007E037B" w:rsidRDefault="00755850">
            <w:pPr>
              <w:pStyle w:val="TableParagraph"/>
              <w:spacing w:before="97"/>
              <w:ind w:left="100"/>
              <w:rPr>
                <w:b/>
                <w:sz w:val="24"/>
              </w:rPr>
            </w:pPr>
            <w:r>
              <w:rPr>
                <w:b/>
                <w:sz w:val="24"/>
              </w:rPr>
              <w:t>Title</w:t>
            </w:r>
          </w:p>
        </w:tc>
        <w:tc>
          <w:tcPr>
            <w:tcW w:w="1844" w:type="dxa"/>
          </w:tcPr>
          <w:p w14:paraId="6EA9070B" w14:textId="77777777" w:rsidR="007E037B" w:rsidRDefault="00755850">
            <w:pPr>
              <w:pStyle w:val="TableParagraph"/>
              <w:spacing w:before="97"/>
              <w:ind w:left="96"/>
              <w:rPr>
                <w:b/>
                <w:sz w:val="24"/>
              </w:rPr>
            </w:pPr>
            <w:r>
              <w:rPr>
                <w:b/>
                <w:sz w:val="24"/>
              </w:rPr>
              <w:t>Author</w:t>
            </w:r>
          </w:p>
        </w:tc>
        <w:tc>
          <w:tcPr>
            <w:tcW w:w="1555" w:type="dxa"/>
          </w:tcPr>
          <w:p w14:paraId="6580328C" w14:textId="77777777" w:rsidR="007E037B" w:rsidRDefault="00755850">
            <w:pPr>
              <w:pStyle w:val="TableParagraph"/>
              <w:spacing w:before="97"/>
              <w:ind w:left="95"/>
              <w:rPr>
                <w:b/>
                <w:sz w:val="24"/>
              </w:rPr>
            </w:pPr>
            <w:r>
              <w:rPr>
                <w:b/>
                <w:sz w:val="24"/>
              </w:rPr>
              <w:t>Publication</w:t>
            </w:r>
          </w:p>
        </w:tc>
        <w:tc>
          <w:tcPr>
            <w:tcW w:w="3548" w:type="dxa"/>
          </w:tcPr>
          <w:p w14:paraId="022000F3" w14:textId="77777777" w:rsidR="007E037B" w:rsidRDefault="00755850">
            <w:pPr>
              <w:pStyle w:val="TableParagraph"/>
              <w:spacing w:before="97"/>
              <w:ind w:left="101"/>
              <w:rPr>
                <w:b/>
                <w:sz w:val="24"/>
              </w:rPr>
            </w:pPr>
            <w:r>
              <w:rPr>
                <w:b/>
                <w:sz w:val="24"/>
              </w:rPr>
              <w:t>Remark</w:t>
            </w:r>
          </w:p>
        </w:tc>
      </w:tr>
      <w:tr w:rsidR="007E037B" w14:paraId="5AD9AFF6" w14:textId="77777777">
        <w:trPr>
          <w:trHeight w:val="3148"/>
        </w:trPr>
        <w:tc>
          <w:tcPr>
            <w:tcW w:w="1978" w:type="dxa"/>
          </w:tcPr>
          <w:p w14:paraId="12CB1724" w14:textId="77777777" w:rsidR="007E037B" w:rsidRDefault="00755850">
            <w:pPr>
              <w:pStyle w:val="TableParagraph"/>
              <w:spacing w:before="97"/>
              <w:ind w:left="100" w:right="91"/>
              <w:rPr>
                <w:sz w:val="24"/>
              </w:rPr>
            </w:pPr>
            <w:r>
              <w:rPr>
                <w:sz w:val="24"/>
              </w:rPr>
              <w:t>Early</w:t>
            </w:r>
            <w:r>
              <w:rPr>
                <w:spacing w:val="1"/>
                <w:sz w:val="24"/>
              </w:rPr>
              <w:t xml:space="preserve"> </w:t>
            </w:r>
            <w:r>
              <w:rPr>
                <w:sz w:val="24"/>
              </w:rPr>
              <w:t>Prediction</w:t>
            </w:r>
            <w:r>
              <w:rPr>
                <w:spacing w:val="1"/>
                <w:sz w:val="24"/>
              </w:rPr>
              <w:t xml:space="preserve"> </w:t>
            </w:r>
            <w:r>
              <w:rPr>
                <w:sz w:val="24"/>
              </w:rPr>
              <w:t>of</w:t>
            </w:r>
            <w:r>
              <w:rPr>
                <w:spacing w:val="1"/>
                <w:sz w:val="24"/>
              </w:rPr>
              <w:t xml:space="preserve"> </w:t>
            </w:r>
            <w:r>
              <w:rPr>
                <w:sz w:val="24"/>
              </w:rPr>
              <w:t>Sepsis</w:t>
            </w:r>
            <w:r>
              <w:rPr>
                <w:spacing w:val="-1"/>
                <w:sz w:val="24"/>
              </w:rPr>
              <w:t xml:space="preserve"> </w:t>
            </w:r>
            <w:r>
              <w:rPr>
                <w:sz w:val="24"/>
              </w:rPr>
              <w:t>using</w:t>
            </w:r>
            <w:r>
              <w:rPr>
                <w:spacing w:val="1"/>
                <w:sz w:val="24"/>
              </w:rPr>
              <w:t xml:space="preserve"> </w:t>
            </w:r>
            <w:r>
              <w:rPr>
                <w:spacing w:val="-1"/>
                <w:sz w:val="24"/>
              </w:rPr>
              <w:t>Machine</w:t>
            </w:r>
            <w:r>
              <w:rPr>
                <w:spacing w:val="-12"/>
                <w:sz w:val="24"/>
              </w:rPr>
              <w:t xml:space="preserve"> </w:t>
            </w:r>
            <w:r>
              <w:rPr>
                <w:sz w:val="24"/>
              </w:rPr>
              <w:t>Learning</w:t>
            </w:r>
          </w:p>
        </w:tc>
        <w:tc>
          <w:tcPr>
            <w:tcW w:w="1844" w:type="dxa"/>
          </w:tcPr>
          <w:p w14:paraId="14438A2F" w14:textId="77777777" w:rsidR="007E037B" w:rsidRDefault="00755850">
            <w:pPr>
              <w:pStyle w:val="TableParagraph"/>
              <w:spacing w:before="222" w:line="252" w:lineRule="auto"/>
              <w:ind w:left="96" w:right="241"/>
              <w:rPr>
                <w:sz w:val="24"/>
              </w:rPr>
            </w:pPr>
            <w:r>
              <w:rPr>
                <w:sz w:val="24"/>
              </w:rPr>
              <w:t>Anurag</w:t>
            </w:r>
            <w:r>
              <w:rPr>
                <w:spacing w:val="1"/>
                <w:sz w:val="24"/>
              </w:rPr>
              <w:t xml:space="preserve"> </w:t>
            </w:r>
            <w:r>
              <w:rPr>
                <w:sz w:val="24"/>
              </w:rPr>
              <w:t>Shankar,</w:t>
            </w:r>
            <w:r>
              <w:rPr>
                <w:spacing w:val="1"/>
                <w:sz w:val="24"/>
              </w:rPr>
              <w:t xml:space="preserve"> </w:t>
            </w:r>
            <w:r>
              <w:rPr>
                <w:sz w:val="24"/>
              </w:rPr>
              <w:t>Mufaddal</w:t>
            </w:r>
            <w:r>
              <w:rPr>
                <w:spacing w:val="1"/>
                <w:sz w:val="24"/>
              </w:rPr>
              <w:t xml:space="preserve"> </w:t>
            </w:r>
            <w:r>
              <w:rPr>
                <w:sz w:val="24"/>
              </w:rPr>
              <w:t>Diwan,</w:t>
            </w:r>
            <w:r>
              <w:rPr>
                <w:spacing w:val="1"/>
                <w:sz w:val="24"/>
              </w:rPr>
              <w:t xml:space="preserve"> </w:t>
            </w:r>
            <w:r>
              <w:rPr>
                <w:sz w:val="24"/>
              </w:rPr>
              <w:t>Snigdha Singh,</w:t>
            </w:r>
            <w:r>
              <w:rPr>
                <w:spacing w:val="-57"/>
                <w:sz w:val="24"/>
              </w:rPr>
              <w:t xml:space="preserve"> </w:t>
            </w:r>
            <w:r>
              <w:rPr>
                <w:sz w:val="24"/>
              </w:rPr>
              <w:t>Husain</w:t>
            </w:r>
            <w:r>
              <w:rPr>
                <w:spacing w:val="1"/>
                <w:sz w:val="24"/>
              </w:rPr>
              <w:t xml:space="preserve"> </w:t>
            </w:r>
            <w:r>
              <w:rPr>
                <w:sz w:val="24"/>
              </w:rPr>
              <w:t>Nahrpurawala</w:t>
            </w:r>
            <w:r>
              <w:rPr>
                <w:spacing w:val="1"/>
                <w:sz w:val="24"/>
              </w:rPr>
              <w:t xml:space="preserve"> </w:t>
            </w:r>
            <w:r>
              <w:rPr>
                <w:sz w:val="24"/>
              </w:rPr>
              <w:t>and</w:t>
            </w:r>
            <w:r>
              <w:rPr>
                <w:spacing w:val="1"/>
                <w:sz w:val="24"/>
              </w:rPr>
              <w:t xml:space="preserve"> </w:t>
            </w:r>
            <w:r>
              <w:rPr>
                <w:sz w:val="24"/>
              </w:rPr>
              <w:t>Tanusri</w:t>
            </w:r>
            <w:r>
              <w:rPr>
                <w:spacing w:val="1"/>
                <w:sz w:val="24"/>
              </w:rPr>
              <w:t xml:space="preserve"> </w:t>
            </w:r>
            <w:r>
              <w:rPr>
                <w:sz w:val="24"/>
              </w:rPr>
              <w:t>Bhowmick</w:t>
            </w:r>
          </w:p>
        </w:tc>
        <w:tc>
          <w:tcPr>
            <w:tcW w:w="1555" w:type="dxa"/>
          </w:tcPr>
          <w:p w14:paraId="7E18F933" w14:textId="77777777" w:rsidR="007E037B" w:rsidRDefault="007E037B">
            <w:pPr>
              <w:pStyle w:val="TableParagraph"/>
              <w:rPr>
                <w:b/>
                <w:sz w:val="26"/>
              </w:rPr>
            </w:pPr>
          </w:p>
          <w:p w14:paraId="1F1D0859" w14:textId="77777777" w:rsidR="007E037B" w:rsidRDefault="007E037B">
            <w:pPr>
              <w:pStyle w:val="TableParagraph"/>
              <w:spacing w:before="5"/>
              <w:rPr>
                <w:b/>
                <w:sz w:val="30"/>
              </w:rPr>
            </w:pPr>
          </w:p>
          <w:p w14:paraId="37D60AAF" w14:textId="77777777" w:rsidR="007E037B" w:rsidRDefault="00755850">
            <w:pPr>
              <w:pStyle w:val="TableParagraph"/>
              <w:ind w:left="278"/>
              <w:rPr>
                <w:sz w:val="24"/>
              </w:rPr>
            </w:pPr>
            <w:r>
              <w:rPr>
                <w:sz w:val="24"/>
              </w:rPr>
              <w:t>IEEE,</w:t>
            </w:r>
            <w:r>
              <w:rPr>
                <w:spacing w:val="2"/>
                <w:sz w:val="24"/>
              </w:rPr>
              <w:t xml:space="preserve"> </w:t>
            </w:r>
            <w:r>
              <w:rPr>
                <w:sz w:val="24"/>
              </w:rPr>
              <w:t>2021</w:t>
            </w:r>
          </w:p>
        </w:tc>
        <w:tc>
          <w:tcPr>
            <w:tcW w:w="3548" w:type="dxa"/>
          </w:tcPr>
          <w:p w14:paraId="2964B8F0" w14:textId="77777777" w:rsidR="007E037B" w:rsidRDefault="007E037B">
            <w:pPr>
              <w:pStyle w:val="TableParagraph"/>
              <w:spacing w:before="8"/>
              <w:rPr>
                <w:b/>
                <w:sz w:val="29"/>
              </w:rPr>
            </w:pPr>
          </w:p>
          <w:p w14:paraId="18178F1B" w14:textId="77777777" w:rsidR="007E037B" w:rsidRDefault="00755850">
            <w:pPr>
              <w:pStyle w:val="TableParagraph"/>
              <w:spacing w:before="1" w:line="276" w:lineRule="auto"/>
              <w:ind w:left="221" w:right="77"/>
              <w:jc w:val="both"/>
              <w:rPr>
                <w:sz w:val="24"/>
              </w:rPr>
            </w:pPr>
            <w:r>
              <w:rPr>
                <w:sz w:val="24"/>
              </w:rPr>
              <w:t>The</w:t>
            </w:r>
            <w:r>
              <w:rPr>
                <w:spacing w:val="1"/>
                <w:sz w:val="24"/>
              </w:rPr>
              <w:t xml:space="preserve"> </w:t>
            </w:r>
            <w:r>
              <w:rPr>
                <w:sz w:val="24"/>
              </w:rPr>
              <w:t>paper</w:t>
            </w:r>
            <w:r>
              <w:rPr>
                <w:spacing w:val="1"/>
                <w:sz w:val="24"/>
              </w:rPr>
              <w:t xml:space="preserve"> </w:t>
            </w:r>
            <w:r>
              <w:rPr>
                <w:sz w:val="24"/>
              </w:rPr>
              <w:t>introduces</w:t>
            </w:r>
            <w:r>
              <w:rPr>
                <w:spacing w:val="1"/>
                <w:sz w:val="24"/>
              </w:rPr>
              <w:t xml:space="preserve"> </w:t>
            </w:r>
            <w:r>
              <w:rPr>
                <w:sz w:val="24"/>
              </w:rPr>
              <w:t>the</w:t>
            </w:r>
            <w:r>
              <w:rPr>
                <w:spacing w:val="1"/>
                <w:sz w:val="24"/>
              </w:rPr>
              <w:t xml:space="preserve"> </w:t>
            </w:r>
            <w:r>
              <w:rPr>
                <w:sz w:val="24"/>
              </w:rPr>
              <w:t>importance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SOFA</w:t>
            </w:r>
            <w:r>
              <w:rPr>
                <w:spacing w:val="1"/>
                <w:sz w:val="24"/>
              </w:rPr>
              <w:t xml:space="preserve"> </w:t>
            </w:r>
            <w:r>
              <w:rPr>
                <w:sz w:val="24"/>
              </w:rPr>
              <w:t>score</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challenges</w:t>
            </w:r>
            <w:r>
              <w:rPr>
                <w:spacing w:val="1"/>
                <w:sz w:val="24"/>
              </w:rPr>
              <w:t xml:space="preserve"> </w:t>
            </w:r>
            <w:r>
              <w:rPr>
                <w:sz w:val="24"/>
              </w:rPr>
              <w:t>in</w:t>
            </w:r>
            <w:r>
              <w:rPr>
                <w:spacing w:val="1"/>
                <w:sz w:val="24"/>
              </w:rPr>
              <w:t xml:space="preserve"> </w:t>
            </w:r>
            <w:r>
              <w:rPr>
                <w:sz w:val="24"/>
              </w:rPr>
              <w:t>timely</w:t>
            </w:r>
            <w:r>
              <w:rPr>
                <w:spacing w:val="-57"/>
                <w:sz w:val="24"/>
              </w:rPr>
              <w:t xml:space="preserve"> </w:t>
            </w:r>
            <w:r>
              <w:rPr>
                <w:sz w:val="24"/>
              </w:rPr>
              <w:t>diagnosis, serving as a basis for</w:t>
            </w:r>
            <w:r>
              <w:rPr>
                <w:spacing w:val="1"/>
                <w:sz w:val="24"/>
              </w:rPr>
              <w:t xml:space="preserve"> </w:t>
            </w:r>
            <w:r>
              <w:rPr>
                <w:sz w:val="24"/>
              </w:rPr>
              <w:t>our</w:t>
            </w:r>
            <w:r>
              <w:rPr>
                <w:spacing w:val="2"/>
                <w:sz w:val="24"/>
              </w:rPr>
              <w:t xml:space="preserve"> </w:t>
            </w:r>
            <w:r>
              <w:rPr>
                <w:sz w:val="24"/>
              </w:rPr>
              <w:t>project.</w:t>
            </w:r>
          </w:p>
        </w:tc>
      </w:tr>
      <w:tr w:rsidR="007E037B" w14:paraId="35F005C9" w14:textId="77777777">
        <w:trPr>
          <w:trHeight w:val="2904"/>
        </w:trPr>
        <w:tc>
          <w:tcPr>
            <w:tcW w:w="1978" w:type="dxa"/>
          </w:tcPr>
          <w:p w14:paraId="6C405033" w14:textId="77777777" w:rsidR="007E037B" w:rsidRDefault="00755850">
            <w:pPr>
              <w:pStyle w:val="TableParagraph"/>
              <w:spacing w:before="97"/>
              <w:ind w:left="100" w:right="65"/>
              <w:rPr>
                <w:sz w:val="24"/>
              </w:rPr>
            </w:pPr>
            <w:r>
              <w:rPr>
                <w:sz w:val="24"/>
              </w:rPr>
              <w:t>A Comprehensive</w:t>
            </w:r>
            <w:r>
              <w:rPr>
                <w:spacing w:val="-57"/>
                <w:sz w:val="24"/>
              </w:rPr>
              <w:t xml:space="preserve"> </w:t>
            </w:r>
            <w:r>
              <w:rPr>
                <w:sz w:val="24"/>
              </w:rPr>
              <w:t>Machine Learning</w:t>
            </w:r>
            <w:r>
              <w:rPr>
                <w:spacing w:val="-57"/>
                <w:sz w:val="24"/>
              </w:rPr>
              <w:t xml:space="preserve"> </w:t>
            </w:r>
            <w:r>
              <w:rPr>
                <w:sz w:val="24"/>
              </w:rPr>
              <w:t>Based Pipeline for</w:t>
            </w:r>
            <w:r>
              <w:rPr>
                <w:spacing w:val="-57"/>
                <w:sz w:val="24"/>
              </w:rPr>
              <w:t xml:space="preserve"> </w:t>
            </w:r>
            <w:r>
              <w:rPr>
                <w:sz w:val="24"/>
              </w:rPr>
              <w:t>an Accurate Early</w:t>
            </w:r>
            <w:r>
              <w:rPr>
                <w:spacing w:val="-57"/>
                <w:sz w:val="24"/>
              </w:rPr>
              <w:t xml:space="preserve"> </w:t>
            </w:r>
            <w:r>
              <w:rPr>
                <w:sz w:val="24"/>
              </w:rPr>
              <w:t>Prediction</w:t>
            </w:r>
            <w:r>
              <w:rPr>
                <w:spacing w:val="2"/>
                <w:sz w:val="24"/>
              </w:rPr>
              <w:t xml:space="preserve"> </w:t>
            </w:r>
            <w:r>
              <w:rPr>
                <w:sz w:val="24"/>
              </w:rPr>
              <w:t>of</w:t>
            </w:r>
            <w:r>
              <w:rPr>
                <w:spacing w:val="1"/>
                <w:sz w:val="24"/>
              </w:rPr>
              <w:t xml:space="preserve"> </w:t>
            </w:r>
            <w:r>
              <w:rPr>
                <w:sz w:val="24"/>
              </w:rPr>
              <w:t>Sepsis</w:t>
            </w:r>
            <w:r>
              <w:rPr>
                <w:spacing w:val="-1"/>
                <w:sz w:val="24"/>
              </w:rPr>
              <w:t xml:space="preserve"> </w:t>
            </w:r>
            <w:r>
              <w:rPr>
                <w:sz w:val="24"/>
              </w:rPr>
              <w:t>in</w:t>
            </w:r>
            <w:r>
              <w:rPr>
                <w:spacing w:val="1"/>
                <w:sz w:val="24"/>
              </w:rPr>
              <w:t xml:space="preserve"> </w:t>
            </w:r>
            <w:r>
              <w:rPr>
                <w:sz w:val="24"/>
              </w:rPr>
              <w:t>ICU</w:t>
            </w:r>
          </w:p>
        </w:tc>
        <w:tc>
          <w:tcPr>
            <w:tcW w:w="1844" w:type="dxa"/>
          </w:tcPr>
          <w:p w14:paraId="7A519A94" w14:textId="77777777" w:rsidR="007E037B" w:rsidRDefault="00755850">
            <w:pPr>
              <w:pStyle w:val="TableParagraph"/>
              <w:spacing w:before="97"/>
              <w:ind w:left="96" w:right="174"/>
              <w:rPr>
                <w:sz w:val="24"/>
              </w:rPr>
            </w:pPr>
            <w:r>
              <w:rPr>
                <w:sz w:val="24"/>
              </w:rPr>
              <w:t>B.</w:t>
            </w:r>
            <w:r>
              <w:rPr>
                <w:spacing w:val="3"/>
                <w:sz w:val="24"/>
              </w:rPr>
              <w:t xml:space="preserve"> </w:t>
            </w:r>
            <w:r>
              <w:rPr>
                <w:sz w:val="24"/>
              </w:rPr>
              <w:t>C.</w:t>
            </w:r>
            <w:r>
              <w:rPr>
                <w:spacing w:val="1"/>
                <w:sz w:val="24"/>
              </w:rPr>
              <w:t xml:space="preserve"> </w:t>
            </w:r>
            <w:r>
              <w:rPr>
                <w:sz w:val="24"/>
              </w:rPr>
              <w:t>SRIMEDHA,</w:t>
            </w:r>
            <w:r>
              <w:rPr>
                <w:spacing w:val="1"/>
                <w:sz w:val="24"/>
              </w:rPr>
              <w:t xml:space="preserve"> </w:t>
            </w:r>
            <w:r>
              <w:rPr>
                <w:sz w:val="24"/>
              </w:rPr>
              <w:t>RASHMI</w:t>
            </w:r>
            <w:r>
              <w:rPr>
                <w:spacing w:val="1"/>
                <w:sz w:val="24"/>
              </w:rPr>
              <w:t xml:space="preserve"> </w:t>
            </w:r>
            <w:r>
              <w:rPr>
                <w:sz w:val="24"/>
              </w:rPr>
              <w:t>NAVEEN RAJ,</w:t>
            </w:r>
            <w:r>
              <w:rPr>
                <w:spacing w:val="-58"/>
                <w:sz w:val="24"/>
              </w:rPr>
              <w:t xml:space="preserve"> </w:t>
            </w:r>
            <w:r>
              <w:rPr>
                <w:sz w:val="24"/>
              </w:rPr>
              <w:t>AND</w:t>
            </w:r>
            <w:r>
              <w:rPr>
                <w:spacing w:val="1"/>
                <w:sz w:val="24"/>
              </w:rPr>
              <w:t xml:space="preserve"> </w:t>
            </w:r>
            <w:r>
              <w:rPr>
                <w:sz w:val="24"/>
              </w:rPr>
              <w:t>VEENA</w:t>
            </w:r>
            <w:r>
              <w:rPr>
                <w:spacing w:val="1"/>
                <w:sz w:val="24"/>
              </w:rPr>
              <w:t xml:space="preserve"> </w:t>
            </w:r>
            <w:r>
              <w:rPr>
                <w:sz w:val="24"/>
              </w:rPr>
              <w:t>MAYYA</w:t>
            </w:r>
          </w:p>
        </w:tc>
        <w:tc>
          <w:tcPr>
            <w:tcW w:w="1555" w:type="dxa"/>
          </w:tcPr>
          <w:p w14:paraId="27A408E4" w14:textId="77777777" w:rsidR="007E037B" w:rsidRDefault="007E037B">
            <w:pPr>
              <w:pStyle w:val="TableParagraph"/>
              <w:spacing w:before="4"/>
              <w:rPr>
                <w:b/>
                <w:sz w:val="26"/>
              </w:rPr>
            </w:pPr>
          </w:p>
          <w:p w14:paraId="5AF5E6AC" w14:textId="77777777" w:rsidR="007E037B" w:rsidRDefault="00755850">
            <w:pPr>
              <w:pStyle w:val="TableParagraph"/>
              <w:spacing w:before="1"/>
              <w:ind w:left="215"/>
              <w:rPr>
                <w:sz w:val="24"/>
              </w:rPr>
            </w:pPr>
            <w:r>
              <w:rPr>
                <w:sz w:val="24"/>
              </w:rPr>
              <w:t>IEEE</w:t>
            </w:r>
          </w:p>
          <w:p w14:paraId="269F3824" w14:textId="77777777" w:rsidR="007E037B" w:rsidRDefault="00755850">
            <w:pPr>
              <w:pStyle w:val="TableParagraph"/>
              <w:spacing w:before="40" w:line="276" w:lineRule="auto"/>
              <w:ind w:left="215" w:right="567"/>
              <w:rPr>
                <w:sz w:val="24"/>
              </w:rPr>
            </w:pPr>
            <w:r>
              <w:rPr>
                <w:spacing w:val="-1"/>
                <w:sz w:val="24"/>
              </w:rPr>
              <w:t>Access,</w:t>
            </w:r>
            <w:r>
              <w:rPr>
                <w:spacing w:val="-57"/>
                <w:sz w:val="24"/>
              </w:rPr>
              <w:t xml:space="preserve"> </w:t>
            </w:r>
            <w:r>
              <w:rPr>
                <w:sz w:val="24"/>
              </w:rPr>
              <w:t>2022</w:t>
            </w:r>
          </w:p>
        </w:tc>
        <w:tc>
          <w:tcPr>
            <w:tcW w:w="3548" w:type="dxa"/>
          </w:tcPr>
          <w:p w14:paraId="453986E2" w14:textId="77777777" w:rsidR="007E037B" w:rsidRDefault="007E037B">
            <w:pPr>
              <w:pStyle w:val="TableParagraph"/>
              <w:spacing w:before="8"/>
              <w:rPr>
                <w:b/>
                <w:sz w:val="29"/>
              </w:rPr>
            </w:pPr>
          </w:p>
          <w:p w14:paraId="4AF862B8" w14:textId="77777777" w:rsidR="007E037B" w:rsidRDefault="00755850">
            <w:pPr>
              <w:pStyle w:val="TableParagraph"/>
              <w:spacing w:before="1" w:line="276" w:lineRule="auto"/>
              <w:ind w:left="221" w:right="78"/>
              <w:jc w:val="both"/>
              <w:rPr>
                <w:sz w:val="24"/>
              </w:rPr>
            </w:pPr>
            <w:r>
              <w:rPr>
                <w:sz w:val="24"/>
              </w:rPr>
              <w:t>This</w:t>
            </w:r>
            <w:r>
              <w:rPr>
                <w:spacing w:val="1"/>
                <w:sz w:val="24"/>
              </w:rPr>
              <w:t xml:space="preserve"> </w:t>
            </w:r>
            <w:r>
              <w:rPr>
                <w:sz w:val="24"/>
              </w:rPr>
              <w:t>research</w:t>
            </w:r>
            <w:r>
              <w:rPr>
                <w:spacing w:val="1"/>
                <w:sz w:val="24"/>
              </w:rPr>
              <w:t xml:space="preserve"> </w:t>
            </w:r>
            <w:r>
              <w:rPr>
                <w:sz w:val="24"/>
              </w:rPr>
              <w:t>by</w:t>
            </w:r>
            <w:r>
              <w:rPr>
                <w:spacing w:val="1"/>
                <w:sz w:val="24"/>
              </w:rPr>
              <w:t xml:space="preserve"> </w:t>
            </w:r>
            <w:r>
              <w:rPr>
                <w:sz w:val="24"/>
              </w:rPr>
              <w:t>investigating</w:t>
            </w:r>
            <w:r>
              <w:rPr>
                <w:spacing w:val="1"/>
                <w:sz w:val="24"/>
              </w:rPr>
              <w:t xml:space="preserve"> </w:t>
            </w:r>
            <w:r>
              <w:rPr>
                <w:sz w:val="24"/>
              </w:rPr>
              <w:t>four</w:t>
            </w:r>
            <w:r>
              <w:rPr>
                <w:spacing w:val="1"/>
                <w:sz w:val="24"/>
              </w:rPr>
              <w:t xml:space="preserve"> </w:t>
            </w:r>
            <w:r>
              <w:rPr>
                <w:sz w:val="24"/>
              </w:rPr>
              <w:t>prediction</w:t>
            </w:r>
            <w:r>
              <w:rPr>
                <w:spacing w:val="1"/>
                <w:sz w:val="24"/>
              </w:rPr>
              <w:t xml:space="preserve"> </w:t>
            </w:r>
            <w:r>
              <w:rPr>
                <w:sz w:val="24"/>
              </w:rPr>
              <w:t>algorithms,</w:t>
            </w:r>
            <w:r>
              <w:rPr>
                <w:spacing w:val="-57"/>
                <w:sz w:val="24"/>
              </w:rPr>
              <w:t xml:space="preserve"> </w:t>
            </w:r>
            <w:r>
              <w:rPr>
                <w:sz w:val="24"/>
              </w:rPr>
              <w:t>including</w:t>
            </w:r>
            <w:r>
              <w:rPr>
                <w:spacing w:val="1"/>
                <w:sz w:val="24"/>
              </w:rPr>
              <w:t xml:space="preserve"> </w:t>
            </w:r>
            <w:r>
              <w:rPr>
                <w:sz w:val="24"/>
              </w:rPr>
              <w:t>Random</w:t>
            </w:r>
            <w:r>
              <w:rPr>
                <w:spacing w:val="1"/>
                <w:sz w:val="24"/>
              </w:rPr>
              <w:t xml:space="preserve"> </w:t>
            </w:r>
            <w:r>
              <w:rPr>
                <w:sz w:val="24"/>
              </w:rPr>
              <w:t>Forest,</w:t>
            </w:r>
            <w:r>
              <w:rPr>
                <w:spacing w:val="-57"/>
                <w:sz w:val="24"/>
              </w:rPr>
              <w:t xml:space="preserve"> </w:t>
            </w:r>
            <w:r>
              <w:rPr>
                <w:sz w:val="24"/>
              </w:rPr>
              <w:t>Logistic</w:t>
            </w:r>
            <w:r>
              <w:rPr>
                <w:spacing w:val="1"/>
                <w:sz w:val="24"/>
              </w:rPr>
              <w:t xml:space="preserve"> </w:t>
            </w:r>
            <w:r>
              <w:rPr>
                <w:sz w:val="24"/>
              </w:rPr>
              <w:t>Regression,</w:t>
            </w:r>
            <w:r>
              <w:rPr>
                <w:spacing w:val="1"/>
                <w:sz w:val="24"/>
              </w:rPr>
              <w:t xml:space="preserve"> </w:t>
            </w:r>
            <w:r>
              <w:rPr>
                <w:sz w:val="24"/>
              </w:rPr>
              <w:t>Gradient</w:t>
            </w:r>
            <w:r>
              <w:rPr>
                <w:spacing w:val="1"/>
                <w:sz w:val="24"/>
              </w:rPr>
              <w:t xml:space="preserve"> </w:t>
            </w:r>
            <w:r>
              <w:rPr>
                <w:sz w:val="24"/>
              </w:rPr>
              <w:t>Boosting, and Decision Tree, and</w:t>
            </w:r>
            <w:r>
              <w:rPr>
                <w:spacing w:val="-57"/>
                <w:sz w:val="24"/>
              </w:rPr>
              <w:t xml:space="preserve"> </w:t>
            </w:r>
            <w:r>
              <w:rPr>
                <w:sz w:val="24"/>
              </w:rPr>
              <w:t>examining the impact of various</w:t>
            </w:r>
            <w:r>
              <w:rPr>
                <w:spacing w:val="1"/>
                <w:sz w:val="24"/>
              </w:rPr>
              <w:t xml:space="preserve"> </w:t>
            </w:r>
            <w:r>
              <w:rPr>
                <w:sz w:val="24"/>
              </w:rPr>
              <w:t>imputation</w:t>
            </w:r>
            <w:r>
              <w:rPr>
                <w:spacing w:val="1"/>
                <w:sz w:val="24"/>
              </w:rPr>
              <w:t xml:space="preserve"> </w:t>
            </w:r>
            <w:r>
              <w:rPr>
                <w:sz w:val="24"/>
              </w:rPr>
              <w:t>techniques,</w:t>
            </w:r>
          </w:p>
        </w:tc>
      </w:tr>
    </w:tbl>
    <w:p w14:paraId="541ABACC" w14:textId="77777777" w:rsidR="007E037B" w:rsidRDefault="007E037B">
      <w:pPr>
        <w:spacing w:line="276" w:lineRule="auto"/>
        <w:jc w:val="both"/>
        <w:rPr>
          <w:sz w:val="24"/>
        </w:rPr>
        <w:sectPr w:rsidR="007E037B">
          <w:pgSz w:w="11910" w:h="16840"/>
          <w:pgMar w:top="1360" w:right="680" w:bottom="940" w:left="1680" w:header="0" w:footer="678" w:gutter="0"/>
          <w:cols w:space="720"/>
        </w:sectPr>
      </w:pPr>
    </w:p>
    <w:tbl>
      <w:tblPr>
        <w:tblW w:w="0" w:type="auto"/>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8"/>
        <w:gridCol w:w="1844"/>
        <w:gridCol w:w="1555"/>
        <w:gridCol w:w="3548"/>
      </w:tblGrid>
      <w:tr w:rsidR="007E037B" w14:paraId="62D2BE39" w14:textId="77777777">
        <w:trPr>
          <w:trHeight w:val="4488"/>
        </w:trPr>
        <w:tc>
          <w:tcPr>
            <w:tcW w:w="1978" w:type="dxa"/>
          </w:tcPr>
          <w:p w14:paraId="207D0897" w14:textId="77777777" w:rsidR="007E037B" w:rsidRDefault="00755850">
            <w:pPr>
              <w:pStyle w:val="TableParagraph"/>
              <w:spacing w:before="97"/>
              <w:ind w:left="100" w:right="138"/>
              <w:rPr>
                <w:sz w:val="24"/>
              </w:rPr>
            </w:pPr>
            <w:r>
              <w:rPr>
                <w:sz w:val="24"/>
              </w:rPr>
              <w:lastRenderedPageBreak/>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methods</w:t>
            </w:r>
            <w:r>
              <w:rPr>
                <w:spacing w:val="-57"/>
                <w:sz w:val="24"/>
              </w:rPr>
              <w:t xml:space="preserve"> </w:t>
            </w:r>
            <w:r>
              <w:rPr>
                <w:sz w:val="24"/>
              </w:rPr>
              <w:t>to</w:t>
            </w:r>
            <w:r>
              <w:rPr>
                <w:spacing w:val="2"/>
                <w:sz w:val="24"/>
              </w:rPr>
              <w:t xml:space="preserve"> </w:t>
            </w:r>
            <w:r>
              <w:rPr>
                <w:sz w:val="24"/>
              </w:rPr>
              <w:t>predict</w:t>
            </w:r>
            <w:r>
              <w:rPr>
                <w:spacing w:val="2"/>
                <w:sz w:val="24"/>
              </w:rPr>
              <w:t xml:space="preserve"> </w:t>
            </w:r>
            <w:r>
              <w:rPr>
                <w:sz w:val="24"/>
              </w:rPr>
              <w:t>in-</w:t>
            </w:r>
            <w:r>
              <w:rPr>
                <w:spacing w:val="1"/>
                <w:sz w:val="24"/>
              </w:rPr>
              <w:t xml:space="preserve"> </w:t>
            </w:r>
            <w:r>
              <w:rPr>
                <w:sz w:val="24"/>
              </w:rPr>
              <w:t>hospital mortality</w:t>
            </w:r>
            <w:r>
              <w:rPr>
                <w:spacing w:val="-57"/>
                <w:sz w:val="24"/>
              </w:rPr>
              <w:t xml:space="preserve"> </w:t>
            </w:r>
            <w:r>
              <w:rPr>
                <w:sz w:val="24"/>
              </w:rPr>
              <w:t>of sepsis patients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ICU</w:t>
            </w:r>
          </w:p>
        </w:tc>
        <w:tc>
          <w:tcPr>
            <w:tcW w:w="1844" w:type="dxa"/>
          </w:tcPr>
          <w:p w14:paraId="77BF5295" w14:textId="77777777" w:rsidR="007E037B" w:rsidRDefault="007E037B">
            <w:pPr>
              <w:pStyle w:val="TableParagraph"/>
              <w:spacing w:before="8"/>
              <w:rPr>
                <w:b/>
                <w:sz w:val="29"/>
              </w:rPr>
            </w:pPr>
          </w:p>
          <w:p w14:paraId="01D01425" w14:textId="77777777" w:rsidR="007E037B" w:rsidRDefault="00755850">
            <w:pPr>
              <w:pStyle w:val="TableParagraph"/>
              <w:spacing w:line="276" w:lineRule="auto"/>
              <w:ind w:left="216" w:right="81"/>
              <w:jc w:val="both"/>
              <w:rPr>
                <w:sz w:val="24"/>
              </w:rPr>
            </w:pPr>
            <w:r>
              <w:rPr>
                <w:sz w:val="24"/>
              </w:rPr>
              <w:t>Guilan</w:t>
            </w:r>
            <w:r>
              <w:rPr>
                <w:spacing w:val="1"/>
                <w:sz w:val="24"/>
              </w:rPr>
              <w:t xml:space="preserve"> </w:t>
            </w:r>
            <w:r>
              <w:rPr>
                <w:sz w:val="24"/>
              </w:rPr>
              <w:t>Kong,</w:t>
            </w:r>
            <w:r>
              <w:rPr>
                <w:spacing w:val="-57"/>
                <w:sz w:val="24"/>
              </w:rPr>
              <w:t xml:space="preserve"> </w:t>
            </w:r>
            <w:r>
              <w:rPr>
                <w:sz w:val="24"/>
              </w:rPr>
              <w:t>Ke</w:t>
            </w:r>
            <w:r>
              <w:rPr>
                <w:spacing w:val="1"/>
                <w:sz w:val="24"/>
              </w:rPr>
              <w:t xml:space="preserve"> </w:t>
            </w:r>
            <w:r>
              <w:rPr>
                <w:sz w:val="24"/>
              </w:rPr>
              <w:t>Lin</w:t>
            </w:r>
            <w:r>
              <w:rPr>
                <w:spacing w:val="1"/>
                <w:sz w:val="24"/>
              </w:rPr>
              <w:t xml:space="preserve"> </w:t>
            </w:r>
            <w:r>
              <w:rPr>
                <w:sz w:val="24"/>
              </w:rPr>
              <w:t>and</w:t>
            </w:r>
            <w:r>
              <w:rPr>
                <w:spacing w:val="1"/>
                <w:sz w:val="24"/>
              </w:rPr>
              <w:t xml:space="preserve"> </w:t>
            </w:r>
            <w:r>
              <w:rPr>
                <w:sz w:val="24"/>
              </w:rPr>
              <w:t>Yonghua</w:t>
            </w:r>
            <w:r>
              <w:rPr>
                <w:spacing w:val="-1"/>
                <w:sz w:val="24"/>
              </w:rPr>
              <w:t xml:space="preserve"> </w:t>
            </w:r>
            <w:r>
              <w:rPr>
                <w:sz w:val="24"/>
              </w:rPr>
              <w:t>Hu</w:t>
            </w:r>
          </w:p>
        </w:tc>
        <w:tc>
          <w:tcPr>
            <w:tcW w:w="1555" w:type="dxa"/>
          </w:tcPr>
          <w:p w14:paraId="26A18637" w14:textId="77777777" w:rsidR="007E037B" w:rsidRDefault="00755850">
            <w:pPr>
              <w:pStyle w:val="TableParagraph"/>
              <w:spacing w:before="97" w:line="275" w:lineRule="exact"/>
              <w:ind w:left="95"/>
              <w:rPr>
                <w:sz w:val="24"/>
              </w:rPr>
            </w:pPr>
            <w:r>
              <w:rPr>
                <w:sz w:val="24"/>
              </w:rPr>
              <w:t>2020,</w:t>
            </w:r>
          </w:p>
          <w:p w14:paraId="1DA6BD5B" w14:textId="77777777" w:rsidR="007E037B" w:rsidRDefault="00755850">
            <w:pPr>
              <w:pStyle w:val="TableParagraph"/>
              <w:spacing w:line="242" w:lineRule="auto"/>
              <w:ind w:left="95" w:right="173"/>
              <w:rPr>
                <w:sz w:val="24"/>
              </w:rPr>
            </w:pPr>
            <w:r>
              <w:rPr>
                <w:sz w:val="24"/>
              </w:rPr>
              <w:t>Published by</w:t>
            </w:r>
            <w:r>
              <w:rPr>
                <w:spacing w:val="-57"/>
                <w:sz w:val="24"/>
              </w:rPr>
              <w:t xml:space="preserve"> </w:t>
            </w:r>
            <w:r>
              <w:rPr>
                <w:sz w:val="24"/>
              </w:rPr>
              <w:t>BMC.</w:t>
            </w:r>
          </w:p>
        </w:tc>
        <w:tc>
          <w:tcPr>
            <w:tcW w:w="3548" w:type="dxa"/>
          </w:tcPr>
          <w:p w14:paraId="20BB2094" w14:textId="77777777" w:rsidR="007E037B" w:rsidRDefault="007E037B">
            <w:pPr>
              <w:pStyle w:val="TableParagraph"/>
              <w:spacing w:before="8"/>
              <w:rPr>
                <w:b/>
                <w:sz w:val="29"/>
              </w:rPr>
            </w:pPr>
          </w:p>
          <w:p w14:paraId="45DDA369" w14:textId="77777777" w:rsidR="007E037B" w:rsidRDefault="00755850">
            <w:pPr>
              <w:pStyle w:val="TableParagraph"/>
              <w:spacing w:line="276" w:lineRule="auto"/>
              <w:ind w:left="221" w:right="77"/>
              <w:jc w:val="both"/>
              <w:rPr>
                <w:sz w:val="24"/>
              </w:rPr>
            </w:pPr>
            <w:r>
              <w:rPr>
                <w:sz w:val="24"/>
              </w:rPr>
              <w:t>This study focuses on leveraging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techniques</w:t>
            </w:r>
            <w:r>
              <w:rPr>
                <w:spacing w:val="1"/>
                <w:sz w:val="24"/>
              </w:rPr>
              <w:t xml:space="preserve"> </w:t>
            </w:r>
            <w:r>
              <w:rPr>
                <w:sz w:val="24"/>
              </w:rPr>
              <w:t>to</w:t>
            </w:r>
            <w:r>
              <w:rPr>
                <w:spacing w:val="-57"/>
                <w:sz w:val="24"/>
              </w:rPr>
              <w:t xml:space="preserve"> </w:t>
            </w:r>
            <w:r>
              <w:rPr>
                <w:sz w:val="24"/>
              </w:rPr>
              <w:t>predict</w:t>
            </w:r>
            <w:r>
              <w:rPr>
                <w:spacing w:val="1"/>
                <w:sz w:val="24"/>
              </w:rPr>
              <w:t xml:space="preserve"> </w:t>
            </w:r>
            <w:r>
              <w:rPr>
                <w:sz w:val="24"/>
              </w:rPr>
              <w:t>the</w:t>
            </w:r>
            <w:r>
              <w:rPr>
                <w:spacing w:val="1"/>
                <w:sz w:val="24"/>
              </w:rPr>
              <w:t xml:space="preserve"> </w:t>
            </w:r>
            <w:r>
              <w:rPr>
                <w:sz w:val="24"/>
              </w:rPr>
              <w:t>in-hospital</w:t>
            </w:r>
            <w:r>
              <w:rPr>
                <w:spacing w:val="1"/>
                <w:sz w:val="24"/>
              </w:rPr>
              <w:t xml:space="preserve"> </w:t>
            </w:r>
            <w:r>
              <w:rPr>
                <w:sz w:val="24"/>
              </w:rPr>
              <w:t>mortality</w:t>
            </w:r>
            <w:r>
              <w:rPr>
                <w:spacing w:val="-57"/>
                <w:sz w:val="24"/>
              </w:rPr>
              <w:t xml:space="preserve"> </w:t>
            </w:r>
            <w:r>
              <w:rPr>
                <w:sz w:val="24"/>
              </w:rPr>
              <w:t>of</w:t>
            </w:r>
            <w:r>
              <w:rPr>
                <w:spacing w:val="1"/>
                <w:sz w:val="24"/>
              </w:rPr>
              <w:t xml:space="preserve"> </w:t>
            </w:r>
            <w:r>
              <w:rPr>
                <w:sz w:val="24"/>
              </w:rPr>
              <w:t>sepsis</w:t>
            </w:r>
            <w:r>
              <w:rPr>
                <w:spacing w:val="1"/>
                <w:sz w:val="24"/>
              </w:rPr>
              <w:t xml:space="preserve"> </w:t>
            </w:r>
            <w:r>
              <w:rPr>
                <w:sz w:val="24"/>
              </w:rPr>
              <w:t>patients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ICU.</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r>
              <w:rPr>
                <w:spacing w:val="-57"/>
                <w:sz w:val="24"/>
              </w:rPr>
              <w:t xml:space="preserve"> </w:t>
            </w:r>
            <w:r>
              <w:rPr>
                <w:sz w:val="24"/>
              </w:rPr>
              <w:t>including</w:t>
            </w:r>
            <w:r>
              <w:rPr>
                <w:spacing w:val="1"/>
                <w:sz w:val="24"/>
              </w:rPr>
              <w:t xml:space="preserve"> </w:t>
            </w:r>
            <w:r>
              <w:rPr>
                <w:sz w:val="24"/>
              </w:rPr>
              <w:t>the</w:t>
            </w:r>
            <w:r>
              <w:rPr>
                <w:spacing w:val="1"/>
                <w:sz w:val="24"/>
              </w:rPr>
              <w:t xml:space="preserve"> </w:t>
            </w:r>
            <w:r>
              <w:rPr>
                <w:sz w:val="24"/>
              </w:rPr>
              <w:t>least</w:t>
            </w:r>
            <w:r>
              <w:rPr>
                <w:spacing w:val="1"/>
                <w:sz w:val="24"/>
              </w:rPr>
              <w:t xml:space="preserve"> </w:t>
            </w:r>
            <w:r>
              <w:rPr>
                <w:sz w:val="24"/>
              </w:rPr>
              <w:t>absolute</w:t>
            </w:r>
            <w:r>
              <w:rPr>
                <w:spacing w:val="1"/>
                <w:sz w:val="24"/>
              </w:rPr>
              <w:t xml:space="preserve"> </w:t>
            </w:r>
            <w:r>
              <w:rPr>
                <w:sz w:val="24"/>
              </w:rPr>
              <w:t>shrinkage and selection operator</w:t>
            </w:r>
            <w:r>
              <w:rPr>
                <w:spacing w:val="1"/>
                <w:sz w:val="24"/>
              </w:rPr>
              <w:t xml:space="preserve"> </w:t>
            </w:r>
            <w:r>
              <w:rPr>
                <w:sz w:val="24"/>
              </w:rPr>
              <w:t>(LASSO),</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(RF),</w:t>
            </w:r>
            <w:r>
              <w:rPr>
                <w:spacing w:val="1"/>
                <w:sz w:val="24"/>
              </w:rPr>
              <w:t xml:space="preserve"> </w:t>
            </w:r>
            <w:r>
              <w:rPr>
                <w:sz w:val="24"/>
              </w:rPr>
              <w:t>gradient</w:t>
            </w:r>
            <w:r>
              <w:rPr>
                <w:spacing w:val="1"/>
                <w:sz w:val="24"/>
              </w:rPr>
              <w:t xml:space="preserve"> </w:t>
            </w:r>
            <w:r>
              <w:rPr>
                <w:sz w:val="24"/>
              </w:rPr>
              <w:t>boosting</w:t>
            </w:r>
            <w:r>
              <w:rPr>
                <w:spacing w:val="1"/>
                <w:sz w:val="24"/>
              </w:rPr>
              <w:t xml:space="preserve"> </w:t>
            </w:r>
            <w:r>
              <w:rPr>
                <w:sz w:val="24"/>
              </w:rPr>
              <w:t>machine</w:t>
            </w:r>
            <w:r>
              <w:rPr>
                <w:spacing w:val="1"/>
                <w:sz w:val="24"/>
              </w:rPr>
              <w:t xml:space="preserve"> </w:t>
            </w:r>
            <w:r>
              <w:rPr>
                <w:sz w:val="24"/>
              </w:rPr>
              <w:t>(GBM),</w:t>
            </w:r>
            <w:r>
              <w:rPr>
                <w:spacing w:val="1"/>
                <w:sz w:val="24"/>
              </w:rPr>
              <w:t xml:space="preserve"> </w:t>
            </w:r>
            <w:r>
              <w:rPr>
                <w:sz w:val="24"/>
              </w:rPr>
              <w:t>and</w:t>
            </w:r>
            <w:r>
              <w:rPr>
                <w:spacing w:val="1"/>
                <w:sz w:val="24"/>
              </w:rPr>
              <w:t xml:space="preserve"> </w:t>
            </w:r>
            <w:r>
              <w:rPr>
                <w:sz w:val="24"/>
              </w:rPr>
              <w:t>traditional</w:t>
            </w:r>
            <w:r>
              <w:rPr>
                <w:spacing w:val="1"/>
                <w:sz w:val="24"/>
              </w:rPr>
              <w:t xml:space="preserve"> </w:t>
            </w:r>
            <w:r>
              <w:rPr>
                <w:sz w:val="24"/>
              </w:rPr>
              <w:t>logistic</w:t>
            </w:r>
            <w:r>
              <w:rPr>
                <w:spacing w:val="1"/>
                <w:sz w:val="24"/>
              </w:rPr>
              <w:t xml:space="preserve"> </w:t>
            </w:r>
            <w:r>
              <w:rPr>
                <w:sz w:val="24"/>
              </w:rPr>
              <w:t>regression (LR), were developed</w:t>
            </w:r>
            <w:r>
              <w:rPr>
                <w:spacing w:val="1"/>
                <w:sz w:val="24"/>
              </w:rPr>
              <w:t xml:space="preserve"> </w:t>
            </w:r>
            <w:r>
              <w:rPr>
                <w:sz w:val="24"/>
              </w:rPr>
              <w:t>for</w:t>
            </w:r>
            <w:r>
              <w:rPr>
                <w:spacing w:val="2"/>
                <w:sz w:val="24"/>
              </w:rPr>
              <w:t xml:space="preserve"> </w:t>
            </w:r>
            <w:r>
              <w:rPr>
                <w:sz w:val="24"/>
              </w:rPr>
              <w:t>prediction.</w:t>
            </w:r>
          </w:p>
        </w:tc>
      </w:tr>
      <w:tr w:rsidR="007E037B" w14:paraId="79B178BC" w14:textId="77777777">
        <w:trPr>
          <w:trHeight w:val="4809"/>
        </w:trPr>
        <w:tc>
          <w:tcPr>
            <w:tcW w:w="1978" w:type="dxa"/>
          </w:tcPr>
          <w:p w14:paraId="49D86AB2" w14:textId="77777777" w:rsidR="007E037B" w:rsidRDefault="00755850">
            <w:pPr>
              <w:pStyle w:val="TableParagraph"/>
              <w:spacing w:before="97"/>
              <w:ind w:left="100" w:right="294"/>
              <w:rPr>
                <w:sz w:val="24"/>
              </w:rPr>
            </w:pPr>
            <w:r>
              <w:rPr>
                <w:sz w:val="24"/>
              </w:rPr>
              <w:t>A Machine</w:t>
            </w:r>
            <w:r>
              <w:rPr>
                <w:spacing w:val="1"/>
                <w:sz w:val="24"/>
              </w:rPr>
              <w:t xml:space="preserve"> </w:t>
            </w:r>
            <w:r>
              <w:rPr>
                <w:spacing w:val="-1"/>
                <w:sz w:val="24"/>
              </w:rPr>
              <w:t xml:space="preserve">Learning </w:t>
            </w:r>
            <w:r>
              <w:rPr>
                <w:sz w:val="24"/>
              </w:rPr>
              <w:t>Model</w:t>
            </w:r>
            <w:r>
              <w:rPr>
                <w:spacing w:val="-57"/>
                <w:sz w:val="24"/>
              </w:rPr>
              <w:t xml:space="preserve"> </w:t>
            </w:r>
            <w:r>
              <w:rPr>
                <w:sz w:val="24"/>
              </w:rPr>
              <w:t>for Early</w:t>
            </w:r>
            <w:r>
              <w:rPr>
                <w:spacing w:val="1"/>
                <w:sz w:val="24"/>
              </w:rPr>
              <w:t xml:space="preserve"> </w:t>
            </w:r>
            <w:r>
              <w:rPr>
                <w:sz w:val="24"/>
              </w:rPr>
              <w:t>Prediction</w:t>
            </w:r>
            <w:r>
              <w:rPr>
                <w:spacing w:val="1"/>
                <w:sz w:val="24"/>
              </w:rPr>
              <w:t xml:space="preserve"> </w:t>
            </w:r>
            <w:r>
              <w:rPr>
                <w:sz w:val="24"/>
              </w:rPr>
              <w:t>and</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Sepsis in</w:t>
            </w:r>
            <w:r>
              <w:rPr>
                <w:spacing w:val="1"/>
                <w:sz w:val="24"/>
              </w:rPr>
              <w:t xml:space="preserve"> </w:t>
            </w:r>
            <w:r>
              <w:rPr>
                <w:sz w:val="24"/>
              </w:rPr>
              <w:t>Intensive Care</w:t>
            </w:r>
            <w:r>
              <w:rPr>
                <w:spacing w:val="1"/>
                <w:sz w:val="24"/>
              </w:rPr>
              <w:t xml:space="preserve"> </w:t>
            </w:r>
            <w:r>
              <w:rPr>
                <w:sz w:val="24"/>
              </w:rPr>
              <w:t>Unit</w:t>
            </w:r>
            <w:r>
              <w:rPr>
                <w:spacing w:val="1"/>
                <w:sz w:val="24"/>
              </w:rPr>
              <w:t xml:space="preserve"> </w:t>
            </w:r>
            <w:r>
              <w:rPr>
                <w:sz w:val="24"/>
              </w:rPr>
              <w:t>Patients</w:t>
            </w:r>
          </w:p>
        </w:tc>
        <w:tc>
          <w:tcPr>
            <w:tcW w:w="1844" w:type="dxa"/>
          </w:tcPr>
          <w:p w14:paraId="0E820E47" w14:textId="77777777" w:rsidR="007E037B" w:rsidRDefault="00755850">
            <w:pPr>
              <w:pStyle w:val="TableParagraph"/>
              <w:spacing w:before="97"/>
              <w:ind w:left="96" w:right="208"/>
              <w:rPr>
                <w:sz w:val="24"/>
              </w:rPr>
            </w:pPr>
            <w:r>
              <w:rPr>
                <w:sz w:val="24"/>
              </w:rPr>
              <w:t>Yash</w:t>
            </w:r>
            <w:r>
              <w:rPr>
                <w:spacing w:val="1"/>
                <w:sz w:val="24"/>
              </w:rPr>
              <w:t xml:space="preserve"> </w:t>
            </w:r>
            <w:r>
              <w:rPr>
                <w:sz w:val="24"/>
              </w:rPr>
              <w:t>Veer</w:t>
            </w:r>
            <w:r>
              <w:rPr>
                <w:spacing w:val="1"/>
                <w:sz w:val="24"/>
              </w:rPr>
              <w:t xml:space="preserve"> </w:t>
            </w:r>
            <w:r>
              <w:rPr>
                <w:sz w:val="24"/>
              </w:rPr>
              <w:t>Singh,</w:t>
            </w:r>
            <w:r>
              <w:rPr>
                <w:spacing w:val="1"/>
                <w:sz w:val="24"/>
              </w:rPr>
              <w:t xml:space="preserve"> </w:t>
            </w:r>
            <w:r>
              <w:rPr>
                <w:sz w:val="24"/>
              </w:rPr>
              <w:t>Pushpendra</w:t>
            </w:r>
            <w:r>
              <w:rPr>
                <w:spacing w:val="1"/>
                <w:sz w:val="24"/>
              </w:rPr>
              <w:t xml:space="preserve"> </w:t>
            </w:r>
            <w:r>
              <w:rPr>
                <w:sz w:val="24"/>
              </w:rPr>
              <w:t>Singh, Shadab</w:t>
            </w:r>
            <w:r>
              <w:rPr>
                <w:spacing w:val="1"/>
                <w:sz w:val="24"/>
              </w:rPr>
              <w:t xml:space="preserve"> </w:t>
            </w:r>
            <w:r>
              <w:rPr>
                <w:sz w:val="24"/>
              </w:rPr>
              <w:t>Khan, and Ram</w:t>
            </w:r>
            <w:r>
              <w:rPr>
                <w:spacing w:val="-57"/>
                <w:sz w:val="24"/>
              </w:rPr>
              <w:t xml:space="preserve"> </w:t>
            </w:r>
            <w:r>
              <w:rPr>
                <w:sz w:val="24"/>
              </w:rPr>
              <w:t>Sewak</w:t>
            </w:r>
            <w:r>
              <w:rPr>
                <w:spacing w:val="1"/>
                <w:sz w:val="24"/>
              </w:rPr>
              <w:t xml:space="preserve"> </w:t>
            </w:r>
            <w:r>
              <w:rPr>
                <w:sz w:val="24"/>
              </w:rPr>
              <w:t>Singh</w:t>
            </w:r>
          </w:p>
        </w:tc>
        <w:tc>
          <w:tcPr>
            <w:tcW w:w="1555" w:type="dxa"/>
          </w:tcPr>
          <w:p w14:paraId="2E6A6494" w14:textId="77777777" w:rsidR="007E037B" w:rsidRDefault="007E037B">
            <w:pPr>
              <w:pStyle w:val="TableParagraph"/>
              <w:spacing w:before="8"/>
              <w:rPr>
                <w:b/>
                <w:sz w:val="29"/>
              </w:rPr>
            </w:pPr>
          </w:p>
          <w:p w14:paraId="42A150BD" w14:textId="77777777" w:rsidR="007E037B" w:rsidRDefault="00755850">
            <w:pPr>
              <w:pStyle w:val="TableParagraph"/>
              <w:ind w:left="215"/>
              <w:rPr>
                <w:sz w:val="24"/>
              </w:rPr>
            </w:pPr>
            <w:r>
              <w:rPr>
                <w:sz w:val="24"/>
              </w:rPr>
              <w:t>2022,</w:t>
            </w:r>
          </w:p>
          <w:p w14:paraId="41A34DBC" w14:textId="77777777" w:rsidR="007E037B" w:rsidRDefault="00755850">
            <w:pPr>
              <w:pStyle w:val="TableParagraph"/>
              <w:spacing w:before="41" w:line="280" w:lineRule="auto"/>
              <w:ind w:left="215" w:right="129"/>
              <w:rPr>
                <w:sz w:val="24"/>
              </w:rPr>
            </w:pPr>
            <w:r>
              <w:rPr>
                <w:sz w:val="24"/>
              </w:rPr>
              <w:t>Published</w:t>
            </w:r>
            <w:r>
              <w:rPr>
                <w:spacing w:val="1"/>
                <w:sz w:val="24"/>
              </w:rPr>
              <w:t xml:space="preserve"> </w:t>
            </w:r>
            <w:r>
              <w:rPr>
                <w:sz w:val="24"/>
              </w:rPr>
              <w:t>by</w:t>
            </w:r>
            <w:r>
              <w:rPr>
                <w:spacing w:val="-12"/>
                <w:sz w:val="24"/>
              </w:rPr>
              <w:t xml:space="preserve"> </w:t>
            </w:r>
            <w:r>
              <w:rPr>
                <w:sz w:val="24"/>
              </w:rPr>
              <w:t>Hindawi.</w:t>
            </w:r>
          </w:p>
        </w:tc>
        <w:tc>
          <w:tcPr>
            <w:tcW w:w="3548" w:type="dxa"/>
          </w:tcPr>
          <w:p w14:paraId="30E9EE6E" w14:textId="77777777" w:rsidR="007E037B" w:rsidRDefault="007E037B">
            <w:pPr>
              <w:pStyle w:val="TableParagraph"/>
              <w:spacing w:before="8"/>
              <w:rPr>
                <w:b/>
                <w:sz w:val="29"/>
              </w:rPr>
            </w:pPr>
          </w:p>
          <w:p w14:paraId="196CB03B" w14:textId="77777777" w:rsidR="007E037B" w:rsidRDefault="00755850">
            <w:pPr>
              <w:pStyle w:val="TableParagraph"/>
              <w:spacing w:line="276" w:lineRule="auto"/>
              <w:ind w:left="221" w:right="77"/>
              <w:jc w:val="both"/>
              <w:rPr>
                <w:sz w:val="24"/>
              </w:rPr>
            </w:pPr>
            <w:r>
              <w:rPr>
                <w:sz w:val="24"/>
              </w:rPr>
              <w:t>This paper introduces a machine</w:t>
            </w:r>
            <w:r>
              <w:rPr>
                <w:spacing w:val="1"/>
                <w:sz w:val="24"/>
              </w:rPr>
              <w:t xml:space="preserve"> </w:t>
            </w:r>
            <w:r>
              <w:rPr>
                <w:sz w:val="24"/>
              </w:rPr>
              <w:t>learning</w:t>
            </w:r>
            <w:r>
              <w:rPr>
                <w:spacing w:val="1"/>
                <w:sz w:val="24"/>
              </w:rPr>
              <w:t xml:space="preserve"> </w:t>
            </w:r>
            <w:r>
              <w:rPr>
                <w:sz w:val="24"/>
              </w:rPr>
              <w:t>model</w:t>
            </w:r>
            <w:r>
              <w:rPr>
                <w:spacing w:val="1"/>
                <w:sz w:val="24"/>
              </w:rPr>
              <w:t xml:space="preserve"> </w:t>
            </w:r>
            <w:r>
              <w:rPr>
                <w:sz w:val="24"/>
              </w:rPr>
              <w:t>for</w:t>
            </w:r>
            <w:r>
              <w:rPr>
                <w:spacing w:val="1"/>
                <w:sz w:val="24"/>
              </w:rPr>
              <w:t xml:space="preserve"> </w:t>
            </w:r>
            <w:r>
              <w:rPr>
                <w:sz w:val="24"/>
              </w:rPr>
              <w:t>early</w:t>
            </w:r>
            <w:r>
              <w:rPr>
                <w:spacing w:val="1"/>
                <w:sz w:val="24"/>
              </w:rPr>
              <w:t xml:space="preserve"> </w:t>
            </w:r>
            <w:r>
              <w:rPr>
                <w:sz w:val="24"/>
              </w:rPr>
              <w:t>sepsis</w:t>
            </w:r>
            <w:r>
              <w:rPr>
                <w:spacing w:val="-57"/>
                <w:sz w:val="24"/>
              </w:rPr>
              <w:t xml:space="preserve"> </w:t>
            </w:r>
            <w:r>
              <w:rPr>
                <w:sz w:val="24"/>
              </w:rPr>
              <w:t>prediction</w:t>
            </w:r>
            <w:r>
              <w:rPr>
                <w:spacing w:val="1"/>
                <w:sz w:val="24"/>
              </w:rPr>
              <w:t xml:space="preserve"> </w:t>
            </w:r>
            <w:r>
              <w:rPr>
                <w:sz w:val="24"/>
              </w:rPr>
              <w:t>in</w:t>
            </w:r>
            <w:r>
              <w:rPr>
                <w:spacing w:val="1"/>
                <w:sz w:val="24"/>
              </w:rPr>
              <w:t xml:space="preserve"> </w:t>
            </w:r>
            <w:r>
              <w:rPr>
                <w:sz w:val="24"/>
              </w:rPr>
              <w:t>ICU</w:t>
            </w:r>
            <w:r>
              <w:rPr>
                <w:spacing w:val="1"/>
                <w:sz w:val="24"/>
              </w:rPr>
              <w:t xml:space="preserve"> </w:t>
            </w:r>
            <w:r>
              <w:rPr>
                <w:sz w:val="24"/>
              </w:rPr>
              <w:t>patients,</w:t>
            </w:r>
            <w:r>
              <w:rPr>
                <w:spacing w:val="1"/>
                <w:sz w:val="24"/>
              </w:rPr>
              <w:t xml:space="preserve"> </w:t>
            </w:r>
            <w:r>
              <w:rPr>
                <w:sz w:val="24"/>
              </w:rPr>
              <w:t>leveraging</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clinical</w:t>
            </w:r>
            <w:r>
              <w:rPr>
                <w:spacing w:val="1"/>
                <w:sz w:val="24"/>
              </w:rPr>
              <w:t xml:space="preserve"> </w:t>
            </w:r>
            <w:r>
              <w:rPr>
                <w:sz w:val="24"/>
              </w:rPr>
              <w:t>laboratory values and vital signs.</w:t>
            </w:r>
            <w:r>
              <w:rPr>
                <w:spacing w:val="1"/>
                <w:sz w:val="24"/>
              </w:rPr>
              <w:t xml:space="preserve"> </w:t>
            </w:r>
            <w:r>
              <w:rPr>
                <w:sz w:val="24"/>
              </w:rPr>
              <w:t>Various models, including SVM,</w:t>
            </w:r>
            <w:r>
              <w:rPr>
                <w:spacing w:val="-57"/>
                <w:sz w:val="24"/>
              </w:rPr>
              <w:t xml:space="preserve"> </w:t>
            </w:r>
            <w:r>
              <w:rPr>
                <w:sz w:val="24"/>
              </w:rPr>
              <w:t>RF, NB, LR, and XGBoost, are</w:t>
            </w:r>
            <w:r>
              <w:rPr>
                <w:spacing w:val="1"/>
                <w:sz w:val="24"/>
              </w:rPr>
              <w:t xml:space="preserve"> </w:t>
            </w:r>
            <w:r>
              <w:rPr>
                <w:sz w:val="24"/>
              </w:rPr>
              <w:t>examined</w:t>
            </w:r>
            <w:r>
              <w:rPr>
                <w:spacing w:val="-8"/>
                <w:sz w:val="24"/>
              </w:rPr>
              <w:t xml:space="preserve"> </w:t>
            </w:r>
            <w:r>
              <w:rPr>
                <w:sz w:val="24"/>
              </w:rPr>
              <w:t>and</w:t>
            </w:r>
            <w:r>
              <w:rPr>
                <w:spacing w:val="-7"/>
                <w:sz w:val="24"/>
              </w:rPr>
              <w:t xml:space="preserve"> </w:t>
            </w:r>
            <w:r>
              <w:rPr>
                <w:sz w:val="24"/>
              </w:rPr>
              <w:t>compared,</w:t>
            </w:r>
            <w:r>
              <w:rPr>
                <w:spacing w:val="-9"/>
                <w:sz w:val="24"/>
              </w:rPr>
              <w:t xml:space="preserve"> </w:t>
            </w:r>
            <w:r>
              <w:rPr>
                <w:sz w:val="24"/>
              </w:rPr>
              <w:t>with</w:t>
            </w:r>
            <w:r>
              <w:rPr>
                <w:spacing w:val="-11"/>
                <w:sz w:val="24"/>
              </w:rPr>
              <w:t xml:space="preserve"> </w:t>
            </w:r>
            <w:r>
              <w:rPr>
                <w:sz w:val="24"/>
              </w:rPr>
              <w:t>the</w:t>
            </w:r>
            <w:r>
              <w:rPr>
                <w:spacing w:val="-57"/>
                <w:sz w:val="24"/>
              </w:rPr>
              <w:t xml:space="preserve"> </w:t>
            </w:r>
            <w:r>
              <w:rPr>
                <w:sz w:val="24"/>
              </w:rPr>
              <w:t>proposed</w:t>
            </w:r>
            <w:r>
              <w:rPr>
                <w:spacing w:val="1"/>
                <w:sz w:val="24"/>
              </w:rPr>
              <w:t xml:space="preserve"> </w:t>
            </w:r>
            <w:r>
              <w:rPr>
                <w:sz w:val="24"/>
              </w:rPr>
              <w:t>ensemble</w:t>
            </w:r>
            <w:r>
              <w:rPr>
                <w:spacing w:val="1"/>
                <w:sz w:val="24"/>
              </w:rPr>
              <w:t xml:space="preserve"> </w:t>
            </w:r>
            <w:r>
              <w:rPr>
                <w:sz w:val="24"/>
              </w:rPr>
              <w:t>method</w:t>
            </w:r>
            <w:r>
              <w:rPr>
                <w:spacing w:val="1"/>
                <w:sz w:val="24"/>
              </w:rPr>
              <w:t xml:space="preserve"> </w:t>
            </w:r>
            <w:r>
              <w:rPr>
                <w:sz w:val="24"/>
              </w:rPr>
              <w:t>showing</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promising</w:t>
            </w:r>
            <w:r>
              <w:rPr>
                <w:spacing w:val="1"/>
                <w:sz w:val="24"/>
              </w:rPr>
              <w:t xml:space="preserve"> </w:t>
            </w:r>
            <w:r>
              <w:rPr>
                <w:sz w:val="24"/>
              </w:rPr>
              <w:t>results in terms of classification</w:t>
            </w:r>
            <w:r>
              <w:rPr>
                <w:spacing w:val="1"/>
                <w:sz w:val="24"/>
              </w:rPr>
              <w:t xml:space="preserve"> </w:t>
            </w:r>
            <w:r>
              <w:rPr>
                <w:sz w:val="24"/>
              </w:rPr>
              <w:t>performance</w:t>
            </w:r>
            <w:r>
              <w:rPr>
                <w:spacing w:val="1"/>
                <w:sz w:val="24"/>
              </w:rPr>
              <w:t xml:space="preserve"> </w:t>
            </w:r>
            <w:r>
              <w:rPr>
                <w:sz w:val="24"/>
              </w:rPr>
              <w:t>and</w:t>
            </w:r>
            <w:r>
              <w:rPr>
                <w:spacing w:val="1"/>
                <w:sz w:val="24"/>
              </w:rPr>
              <w:t xml:space="preserve"> </w:t>
            </w:r>
            <w:r>
              <w:rPr>
                <w:sz w:val="24"/>
              </w:rPr>
              <w:t>prognosis</w:t>
            </w:r>
            <w:r>
              <w:rPr>
                <w:spacing w:val="-57"/>
                <w:sz w:val="24"/>
              </w:rPr>
              <w:t xml:space="preserve"> </w:t>
            </w:r>
            <w:r>
              <w:rPr>
                <w:sz w:val="24"/>
              </w:rPr>
              <w:t>improvement.</w:t>
            </w:r>
          </w:p>
        </w:tc>
      </w:tr>
      <w:tr w:rsidR="007E037B" w14:paraId="0DAE3396" w14:textId="77777777">
        <w:trPr>
          <w:trHeight w:val="4066"/>
        </w:trPr>
        <w:tc>
          <w:tcPr>
            <w:tcW w:w="1978" w:type="dxa"/>
          </w:tcPr>
          <w:p w14:paraId="2871B212" w14:textId="77777777" w:rsidR="007E037B" w:rsidRDefault="00755850">
            <w:pPr>
              <w:pStyle w:val="TableParagraph"/>
              <w:spacing w:before="97"/>
              <w:ind w:left="100" w:right="90"/>
              <w:rPr>
                <w:sz w:val="24"/>
              </w:rPr>
            </w:pPr>
            <w:r>
              <w:rPr>
                <w:sz w:val="24"/>
              </w:rPr>
              <w:t>Early</w:t>
            </w:r>
            <w:r>
              <w:rPr>
                <w:spacing w:val="1"/>
                <w:sz w:val="24"/>
              </w:rPr>
              <w:t xml:space="preserve"> </w:t>
            </w:r>
            <w:r>
              <w:rPr>
                <w:sz w:val="24"/>
              </w:rPr>
              <w:t>Prediction</w:t>
            </w:r>
            <w:r>
              <w:rPr>
                <w:spacing w:val="1"/>
                <w:sz w:val="24"/>
              </w:rPr>
              <w:t xml:space="preserve"> </w:t>
            </w:r>
            <w:r>
              <w:rPr>
                <w:sz w:val="24"/>
              </w:rPr>
              <w:t>of</w:t>
            </w:r>
            <w:r>
              <w:rPr>
                <w:spacing w:val="2"/>
                <w:sz w:val="24"/>
              </w:rPr>
              <w:t xml:space="preserve"> </w:t>
            </w:r>
            <w:r>
              <w:rPr>
                <w:sz w:val="24"/>
              </w:rPr>
              <w:t>Mortality,</w:t>
            </w:r>
            <w:r>
              <w:rPr>
                <w:spacing w:val="1"/>
                <w:sz w:val="24"/>
              </w:rPr>
              <w:t xml:space="preserve"> </w:t>
            </w:r>
            <w:r>
              <w:rPr>
                <w:sz w:val="24"/>
              </w:rPr>
              <w:t>Severity,</w:t>
            </w:r>
            <w:r>
              <w:rPr>
                <w:spacing w:val="3"/>
                <w:sz w:val="24"/>
              </w:rPr>
              <w:t xml:space="preserve"> </w:t>
            </w:r>
            <w:r>
              <w:rPr>
                <w:sz w:val="24"/>
              </w:rPr>
              <w:t>and</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Stay in</w:t>
            </w:r>
            <w:r>
              <w:rPr>
                <w:spacing w:val="1"/>
                <w:sz w:val="24"/>
              </w:rPr>
              <w:t xml:space="preserve"> </w:t>
            </w:r>
            <w:r>
              <w:rPr>
                <w:sz w:val="24"/>
              </w:rPr>
              <w:t>the Intensive Care</w:t>
            </w:r>
            <w:r>
              <w:rPr>
                <w:spacing w:val="-57"/>
                <w:sz w:val="24"/>
              </w:rPr>
              <w:t xml:space="preserve"> </w:t>
            </w:r>
            <w:r>
              <w:rPr>
                <w:sz w:val="24"/>
              </w:rPr>
              <w:t>Unit</w:t>
            </w:r>
            <w:r>
              <w:rPr>
                <w:spacing w:val="1"/>
                <w:sz w:val="24"/>
              </w:rPr>
              <w:t xml:space="preserve"> </w:t>
            </w:r>
            <w:r>
              <w:rPr>
                <w:sz w:val="24"/>
              </w:rPr>
              <w:t>of</w:t>
            </w:r>
            <w:r>
              <w:rPr>
                <w:spacing w:val="-1"/>
                <w:sz w:val="24"/>
              </w:rPr>
              <w:t xml:space="preserve"> </w:t>
            </w:r>
            <w:r>
              <w:rPr>
                <w:sz w:val="24"/>
              </w:rPr>
              <w:t>Sepsis</w:t>
            </w:r>
            <w:r>
              <w:rPr>
                <w:spacing w:val="1"/>
                <w:sz w:val="24"/>
              </w:rPr>
              <w:t xml:space="preserve"> </w:t>
            </w:r>
            <w:r>
              <w:rPr>
                <w:sz w:val="24"/>
              </w:rPr>
              <w:t>Patients Based on</w:t>
            </w:r>
            <w:r>
              <w:rPr>
                <w:spacing w:val="-57"/>
                <w:sz w:val="24"/>
              </w:rPr>
              <w:t xml:space="preserve"> </w:t>
            </w:r>
            <w:r>
              <w:rPr>
                <w:sz w:val="24"/>
              </w:rPr>
              <w:t>Sepsis</w:t>
            </w:r>
            <w:r>
              <w:rPr>
                <w:spacing w:val="-1"/>
                <w:sz w:val="24"/>
              </w:rPr>
              <w:t xml:space="preserve"> </w:t>
            </w:r>
            <w:r>
              <w:rPr>
                <w:sz w:val="24"/>
              </w:rPr>
              <w:t>3.0</w:t>
            </w:r>
            <w:r>
              <w:rPr>
                <w:spacing w:val="2"/>
                <w:sz w:val="24"/>
              </w:rPr>
              <w:t xml:space="preserve"> </w:t>
            </w:r>
            <w:r>
              <w:rPr>
                <w:sz w:val="24"/>
              </w:rPr>
              <w:t>by</w:t>
            </w:r>
            <w:r>
              <w:rPr>
                <w:spacing w:val="1"/>
                <w:sz w:val="24"/>
              </w:rPr>
              <w:t xml:space="preserve"> </w:t>
            </w:r>
            <w:r>
              <w:rPr>
                <w:spacing w:val="-1"/>
                <w:sz w:val="24"/>
              </w:rPr>
              <w:t xml:space="preserve">Machine </w:t>
            </w:r>
            <w:r>
              <w:rPr>
                <w:sz w:val="24"/>
              </w:rPr>
              <w:t>Learning</w:t>
            </w:r>
            <w:r>
              <w:rPr>
                <w:spacing w:val="-57"/>
                <w:sz w:val="24"/>
              </w:rPr>
              <w:t xml:space="preserve"> </w:t>
            </w:r>
            <w:r>
              <w:rPr>
                <w:sz w:val="24"/>
              </w:rPr>
              <w:t>Models</w:t>
            </w:r>
          </w:p>
        </w:tc>
        <w:tc>
          <w:tcPr>
            <w:tcW w:w="1844" w:type="dxa"/>
          </w:tcPr>
          <w:p w14:paraId="2CC91410" w14:textId="77777777" w:rsidR="007E037B" w:rsidRDefault="00755850">
            <w:pPr>
              <w:pStyle w:val="TableParagraph"/>
              <w:spacing w:before="97"/>
              <w:ind w:left="96" w:right="155"/>
              <w:rPr>
                <w:sz w:val="24"/>
              </w:rPr>
            </w:pPr>
            <w:r>
              <w:rPr>
                <w:sz w:val="24"/>
              </w:rPr>
              <w:t>Longxiang Su,</w:t>
            </w:r>
            <w:r>
              <w:rPr>
                <w:spacing w:val="1"/>
                <w:sz w:val="24"/>
              </w:rPr>
              <w:t xml:space="preserve"> </w:t>
            </w:r>
            <w:r>
              <w:rPr>
                <w:sz w:val="24"/>
              </w:rPr>
              <w:t>Zheng</w:t>
            </w:r>
            <w:r>
              <w:rPr>
                <w:spacing w:val="2"/>
                <w:sz w:val="24"/>
              </w:rPr>
              <w:t xml:space="preserve"> </w:t>
            </w:r>
            <w:r>
              <w:rPr>
                <w:sz w:val="24"/>
              </w:rPr>
              <w:t>Xu,</w:t>
            </w:r>
            <w:r>
              <w:rPr>
                <w:spacing w:val="1"/>
                <w:sz w:val="24"/>
              </w:rPr>
              <w:t xml:space="preserve"> </w:t>
            </w:r>
            <w:r>
              <w:rPr>
                <w:sz w:val="24"/>
              </w:rPr>
              <w:t>Fengxiang</w:t>
            </w:r>
            <w:r>
              <w:rPr>
                <w:spacing w:val="1"/>
                <w:sz w:val="24"/>
              </w:rPr>
              <w:t xml:space="preserve"> </w:t>
            </w:r>
            <w:r>
              <w:rPr>
                <w:sz w:val="24"/>
              </w:rPr>
              <w:t>Chang,</w:t>
            </w:r>
            <w:r>
              <w:rPr>
                <w:spacing w:val="1"/>
                <w:sz w:val="24"/>
              </w:rPr>
              <w:t xml:space="preserve"> </w:t>
            </w:r>
            <w:r>
              <w:rPr>
                <w:sz w:val="24"/>
              </w:rPr>
              <w:t>Yingying</w:t>
            </w:r>
            <w:r>
              <w:rPr>
                <w:spacing w:val="1"/>
                <w:sz w:val="24"/>
              </w:rPr>
              <w:t xml:space="preserve"> </w:t>
            </w:r>
            <w:r>
              <w:rPr>
                <w:sz w:val="24"/>
              </w:rPr>
              <w:t>Ma,</w:t>
            </w:r>
            <w:r>
              <w:rPr>
                <w:spacing w:val="1"/>
                <w:sz w:val="24"/>
              </w:rPr>
              <w:t xml:space="preserve"> </w:t>
            </w:r>
            <w:r>
              <w:rPr>
                <w:sz w:val="24"/>
              </w:rPr>
              <w:t>Shengjun</w:t>
            </w:r>
            <w:r>
              <w:rPr>
                <w:spacing w:val="2"/>
                <w:sz w:val="24"/>
              </w:rPr>
              <w:t xml:space="preserve"> </w:t>
            </w:r>
            <w:r>
              <w:rPr>
                <w:sz w:val="24"/>
              </w:rPr>
              <w:t>Liu,</w:t>
            </w:r>
            <w:r>
              <w:rPr>
                <w:spacing w:val="1"/>
                <w:sz w:val="24"/>
              </w:rPr>
              <w:t xml:space="preserve"> </w:t>
            </w:r>
            <w:r>
              <w:rPr>
                <w:sz w:val="24"/>
              </w:rPr>
              <w:t>Huizhen Jiang,</w:t>
            </w:r>
            <w:r>
              <w:rPr>
                <w:spacing w:val="1"/>
                <w:sz w:val="24"/>
              </w:rPr>
              <w:t xml:space="preserve"> </w:t>
            </w:r>
            <w:r>
              <w:rPr>
                <w:sz w:val="24"/>
              </w:rPr>
              <w:t>Hao</w:t>
            </w:r>
            <w:r>
              <w:rPr>
                <w:spacing w:val="1"/>
                <w:sz w:val="24"/>
              </w:rPr>
              <w:t xml:space="preserve"> </w:t>
            </w:r>
            <w:r>
              <w:rPr>
                <w:sz w:val="24"/>
              </w:rPr>
              <w:t>Wang,</w:t>
            </w:r>
            <w:r>
              <w:rPr>
                <w:spacing w:val="1"/>
                <w:sz w:val="24"/>
              </w:rPr>
              <w:t xml:space="preserve"> </w:t>
            </w:r>
            <w:r>
              <w:rPr>
                <w:sz w:val="24"/>
              </w:rPr>
              <w:t>Dongkai</w:t>
            </w:r>
            <w:r>
              <w:rPr>
                <w:spacing w:val="1"/>
                <w:sz w:val="24"/>
              </w:rPr>
              <w:t xml:space="preserve"> </w:t>
            </w:r>
            <w:r>
              <w:rPr>
                <w:sz w:val="24"/>
              </w:rPr>
              <w:t>Li,</w:t>
            </w:r>
            <w:r>
              <w:rPr>
                <w:spacing w:val="1"/>
                <w:sz w:val="24"/>
              </w:rPr>
              <w:t xml:space="preserve"> </w:t>
            </w:r>
            <w:r>
              <w:rPr>
                <w:sz w:val="24"/>
              </w:rPr>
              <w:t>Huan</w:t>
            </w:r>
            <w:r>
              <w:rPr>
                <w:spacing w:val="1"/>
                <w:sz w:val="24"/>
              </w:rPr>
              <w:t xml:space="preserve"> </w:t>
            </w:r>
            <w:r>
              <w:rPr>
                <w:sz w:val="24"/>
              </w:rPr>
              <w:t>Chen,</w:t>
            </w:r>
            <w:r>
              <w:rPr>
                <w:spacing w:val="1"/>
                <w:sz w:val="24"/>
              </w:rPr>
              <w:t xml:space="preserve"> </w:t>
            </w:r>
            <w:r>
              <w:rPr>
                <w:sz w:val="24"/>
              </w:rPr>
              <w:t>Xiang Zhou, Na</w:t>
            </w:r>
            <w:r>
              <w:rPr>
                <w:spacing w:val="-57"/>
                <w:sz w:val="24"/>
              </w:rPr>
              <w:t xml:space="preserve"> </w:t>
            </w:r>
            <w:r>
              <w:rPr>
                <w:sz w:val="24"/>
              </w:rPr>
              <w:t>Hong,</w:t>
            </w:r>
            <w:r>
              <w:rPr>
                <w:spacing w:val="2"/>
                <w:sz w:val="24"/>
              </w:rPr>
              <w:t xml:space="preserve"> </w:t>
            </w:r>
            <w:r>
              <w:rPr>
                <w:sz w:val="24"/>
              </w:rPr>
              <w:t>Weiguo</w:t>
            </w:r>
            <w:r>
              <w:rPr>
                <w:spacing w:val="1"/>
                <w:sz w:val="24"/>
              </w:rPr>
              <w:t xml:space="preserve"> </w:t>
            </w:r>
            <w:r>
              <w:rPr>
                <w:sz w:val="24"/>
              </w:rPr>
              <w:t>Zhu,</w:t>
            </w:r>
            <w:r>
              <w:rPr>
                <w:spacing w:val="4"/>
                <w:sz w:val="24"/>
              </w:rPr>
              <w:t xml:space="preserve"> </w:t>
            </w:r>
            <w:r>
              <w:rPr>
                <w:sz w:val="24"/>
              </w:rPr>
              <w:t>and</w:t>
            </w:r>
            <w:r>
              <w:rPr>
                <w:spacing w:val="-3"/>
                <w:sz w:val="24"/>
              </w:rPr>
              <w:t xml:space="preserve"> </w:t>
            </w:r>
            <w:r>
              <w:rPr>
                <w:sz w:val="24"/>
              </w:rPr>
              <w:t>Yun</w:t>
            </w:r>
            <w:r>
              <w:rPr>
                <w:spacing w:val="1"/>
                <w:sz w:val="24"/>
              </w:rPr>
              <w:t xml:space="preserve"> </w:t>
            </w:r>
            <w:r>
              <w:rPr>
                <w:sz w:val="24"/>
              </w:rPr>
              <w:t>Long</w:t>
            </w:r>
          </w:p>
        </w:tc>
        <w:tc>
          <w:tcPr>
            <w:tcW w:w="1555" w:type="dxa"/>
          </w:tcPr>
          <w:p w14:paraId="39137424" w14:textId="77777777" w:rsidR="007E037B" w:rsidRDefault="007E037B">
            <w:pPr>
              <w:pStyle w:val="TableParagraph"/>
              <w:spacing w:before="9"/>
              <w:rPr>
                <w:b/>
                <w:sz w:val="29"/>
              </w:rPr>
            </w:pPr>
          </w:p>
          <w:p w14:paraId="3A5B6A1C" w14:textId="77777777" w:rsidR="007E037B" w:rsidRDefault="00755850">
            <w:pPr>
              <w:pStyle w:val="TableParagraph"/>
              <w:ind w:left="215"/>
              <w:rPr>
                <w:sz w:val="24"/>
              </w:rPr>
            </w:pPr>
            <w:r>
              <w:rPr>
                <w:sz w:val="24"/>
              </w:rPr>
              <w:t>28 June</w:t>
            </w:r>
          </w:p>
          <w:p w14:paraId="600296A0" w14:textId="77777777" w:rsidR="007E037B" w:rsidRDefault="00755850">
            <w:pPr>
              <w:pStyle w:val="TableParagraph"/>
              <w:spacing w:before="41"/>
              <w:ind w:left="215"/>
              <w:rPr>
                <w:sz w:val="24"/>
              </w:rPr>
            </w:pPr>
            <w:r>
              <w:rPr>
                <w:sz w:val="24"/>
              </w:rPr>
              <w:t>2021,</w:t>
            </w:r>
          </w:p>
          <w:p w14:paraId="5E596BE3" w14:textId="77777777" w:rsidR="007E037B" w:rsidRDefault="00755850">
            <w:pPr>
              <w:pStyle w:val="TableParagraph"/>
              <w:spacing w:before="40" w:line="276" w:lineRule="auto"/>
              <w:ind w:left="215" w:right="133"/>
              <w:rPr>
                <w:sz w:val="24"/>
              </w:rPr>
            </w:pPr>
            <w:r>
              <w:rPr>
                <w:sz w:val="24"/>
              </w:rPr>
              <w:t>Published</w:t>
            </w:r>
            <w:r>
              <w:rPr>
                <w:spacing w:val="1"/>
                <w:sz w:val="24"/>
              </w:rPr>
              <w:t xml:space="preserve"> </w:t>
            </w:r>
            <w:r>
              <w:rPr>
                <w:sz w:val="24"/>
              </w:rPr>
              <w:t>by Frontiers</w:t>
            </w:r>
            <w:r>
              <w:rPr>
                <w:spacing w:val="-57"/>
                <w:sz w:val="24"/>
              </w:rPr>
              <w:t xml:space="preserve"> </w:t>
            </w:r>
            <w:r>
              <w:rPr>
                <w:sz w:val="24"/>
              </w:rPr>
              <w:t>in</w:t>
            </w:r>
            <w:r>
              <w:rPr>
                <w:spacing w:val="-1"/>
                <w:sz w:val="24"/>
              </w:rPr>
              <w:t xml:space="preserve"> </w:t>
            </w:r>
            <w:r>
              <w:rPr>
                <w:sz w:val="24"/>
              </w:rPr>
              <w:t>Medicine</w:t>
            </w:r>
          </w:p>
        </w:tc>
        <w:tc>
          <w:tcPr>
            <w:tcW w:w="3548" w:type="dxa"/>
          </w:tcPr>
          <w:p w14:paraId="278CD5A8" w14:textId="77777777" w:rsidR="007E037B" w:rsidRDefault="007E037B">
            <w:pPr>
              <w:pStyle w:val="TableParagraph"/>
              <w:spacing w:before="9"/>
              <w:rPr>
                <w:b/>
                <w:sz w:val="29"/>
              </w:rPr>
            </w:pPr>
          </w:p>
          <w:p w14:paraId="60ED60FA" w14:textId="77777777" w:rsidR="007E037B" w:rsidRDefault="00755850">
            <w:pPr>
              <w:pStyle w:val="TableParagraph"/>
              <w:spacing w:line="276" w:lineRule="auto"/>
              <w:ind w:left="221" w:right="74"/>
              <w:jc w:val="both"/>
              <w:rPr>
                <w:sz w:val="24"/>
              </w:rPr>
            </w:pPr>
            <w:r>
              <w:rPr>
                <w:sz w:val="24"/>
              </w:rPr>
              <w:t>This</w:t>
            </w:r>
            <w:r>
              <w:rPr>
                <w:spacing w:val="1"/>
                <w:sz w:val="24"/>
              </w:rPr>
              <w:t xml:space="preserve"> </w:t>
            </w:r>
            <w:r>
              <w:rPr>
                <w:sz w:val="24"/>
              </w:rPr>
              <w:t>study</w:t>
            </w:r>
            <w:r>
              <w:rPr>
                <w:spacing w:val="1"/>
                <w:sz w:val="24"/>
              </w:rPr>
              <w:t xml:space="preserve"> </w:t>
            </w:r>
            <w:r>
              <w:rPr>
                <w:sz w:val="24"/>
              </w:rPr>
              <w:t>centers</w:t>
            </w:r>
            <w:r>
              <w:rPr>
                <w:spacing w:val="1"/>
                <w:sz w:val="24"/>
              </w:rPr>
              <w:t xml:space="preserve"> </w:t>
            </w:r>
            <w:r>
              <w:rPr>
                <w:sz w:val="24"/>
              </w:rPr>
              <w:t>around</w:t>
            </w:r>
            <w:r>
              <w:rPr>
                <w:spacing w:val="-57"/>
                <w:sz w:val="24"/>
              </w:rPr>
              <w:t xml:space="preserve"> </w:t>
            </w:r>
            <w:r>
              <w:rPr>
                <w:sz w:val="24"/>
              </w:rPr>
              <w:t>harnessing</w:t>
            </w:r>
            <w:r>
              <w:rPr>
                <w:spacing w:val="1"/>
                <w:sz w:val="24"/>
              </w:rPr>
              <w:t xml:space="preserve"> </w:t>
            </w:r>
            <w:r>
              <w:rPr>
                <w:sz w:val="24"/>
              </w:rPr>
              <w:t>machine</w:t>
            </w:r>
            <w:r>
              <w:rPr>
                <w:spacing w:val="1"/>
                <w:sz w:val="24"/>
              </w:rPr>
              <w:t xml:space="preserve"> </w:t>
            </w:r>
            <w:r>
              <w:rPr>
                <w:sz w:val="24"/>
              </w:rPr>
              <w:t>learning</w:t>
            </w:r>
            <w:r>
              <w:rPr>
                <w:spacing w:val="-57"/>
                <w:sz w:val="24"/>
              </w:rPr>
              <w:t xml:space="preserve"> </w:t>
            </w:r>
            <w:r>
              <w:rPr>
                <w:sz w:val="24"/>
              </w:rPr>
              <w:t>techniques</w:t>
            </w:r>
            <w:r>
              <w:rPr>
                <w:spacing w:val="1"/>
                <w:sz w:val="24"/>
              </w:rPr>
              <w:t xml:space="preserve"> </w:t>
            </w:r>
            <w:r>
              <w:rPr>
                <w:sz w:val="24"/>
              </w:rPr>
              <w:t>to</w:t>
            </w:r>
            <w:r>
              <w:rPr>
                <w:spacing w:val="1"/>
                <w:sz w:val="24"/>
              </w:rPr>
              <w:t xml:space="preserve"> </w:t>
            </w:r>
            <w:r>
              <w:rPr>
                <w:sz w:val="24"/>
              </w:rPr>
              <w:t>anticipate</w:t>
            </w:r>
            <w:r>
              <w:rPr>
                <w:spacing w:val="1"/>
                <w:sz w:val="24"/>
              </w:rPr>
              <w:t xml:space="preserve"> </w:t>
            </w:r>
            <w:r>
              <w:rPr>
                <w:sz w:val="24"/>
              </w:rPr>
              <w:t>in-</w:t>
            </w:r>
            <w:r>
              <w:rPr>
                <w:spacing w:val="1"/>
                <w:sz w:val="24"/>
              </w:rPr>
              <w:t xml:space="preserve"> </w:t>
            </w:r>
            <w:r>
              <w:rPr>
                <w:sz w:val="24"/>
              </w:rPr>
              <w:t>hospital</w:t>
            </w:r>
            <w:r>
              <w:rPr>
                <w:spacing w:val="1"/>
                <w:sz w:val="24"/>
              </w:rPr>
              <w:t xml:space="preserve"> </w:t>
            </w:r>
            <w:r>
              <w:rPr>
                <w:sz w:val="24"/>
              </w:rPr>
              <w:t>mortality among</w:t>
            </w:r>
            <w:r>
              <w:rPr>
                <w:spacing w:val="1"/>
                <w:sz w:val="24"/>
              </w:rPr>
              <w:t xml:space="preserve"> </w:t>
            </w:r>
            <w:r>
              <w:rPr>
                <w:sz w:val="24"/>
              </w:rPr>
              <w:t>sepsis</w:t>
            </w:r>
            <w:r>
              <w:rPr>
                <w:spacing w:val="1"/>
                <w:sz w:val="24"/>
              </w:rPr>
              <w:t xml:space="preserve"> </w:t>
            </w:r>
            <w:r>
              <w:rPr>
                <w:sz w:val="24"/>
              </w:rPr>
              <w:t>patients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ICU.</w:t>
            </w:r>
            <w:r>
              <w:rPr>
                <w:spacing w:val="1"/>
                <w:sz w:val="24"/>
              </w:rPr>
              <w:t xml:space="preserve"> </w:t>
            </w:r>
            <w:r>
              <w:rPr>
                <w:sz w:val="24"/>
              </w:rPr>
              <w:t>Several</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r>
              <w:rPr>
                <w:spacing w:val="1"/>
                <w:sz w:val="24"/>
              </w:rPr>
              <w:t xml:space="preserve"> </w:t>
            </w:r>
            <w:r>
              <w:rPr>
                <w:sz w:val="24"/>
              </w:rPr>
              <w:t>were</w:t>
            </w:r>
            <w:r>
              <w:rPr>
                <w:spacing w:val="1"/>
                <w:sz w:val="24"/>
              </w:rPr>
              <w:t xml:space="preserve"> </w:t>
            </w:r>
            <w:r>
              <w:rPr>
                <w:sz w:val="24"/>
              </w:rPr>
              <w:t>constructed</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purpose,</w:t>
            </w:r>
            <w:r>
              <w:rPr>
                <w:spacing w:val="1"/>
                <w:sz w:val="24"/>
              </w:rPr>
              <w:t xml:space="preserve"> </w:t>
            </w:r>
            <w:r>
              <w:rPr>
                <w:sz w:val="24"/>
              </w:rPr>
              <w:t>encompassing the least absolute</w:t>
            </w:r>
            <w:r>
              <w:rPr>
                <w:spacing w:val="1"/>
                <w:sz w:val="24"/>
              </w:rPr>
              <w:t xml:space="preserve"> </w:t>
            </w:r>
            <w:r>
              <w:rPr>
                <w:sz w:val="24"/>
              </w:rPr>
              <w:t>shrinkage and selection operator</w:t>
            </w:r>
            <w:r>
              <w:rPr>
                <w:spacing w:val="1"/>
                <w:sz w:val="24"/>
              </w:rPr>
              <w:t xml:space="preserve"> </w:t>
            </w:r>
            <w:r>
              <w:rPr>
                <w:sz w:val="24"/>
              </w:rPr>
              <w:t>(LASSO),</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(RF),</w:t>
            </w:r>
            <w:r>
              <w:rPr>
                <w:spacing w:val="1"/>
                <w:sz w:val="24"/>
              </w:rPr>
              <w:t xml:space="preserve"> </w:t>
            </w:r>
            <w:r>
              <w:rPr>
                <w:sz w:val="24"/>
              </w:rPr>
              <w:t>gradient</w:t>
            </w:r>
            <w:r>
              <w:rPr>
                <w:spacing w:val="40"/>
                <w:sz w:val="24"/>
              </w:rPr>
              <w:t xml:space="preserve"> </w:t>
            </w:r>
            <w:r>
              <w:rPr>
                <w:sz w:val="24"/>
              </w:rPr>
              <w:t>boosting</w:t>
            </w:r>
            <w:r>
              <w:rPr>
                <w:spacing w:val="36"/>
                <w:sz w:val="24"/>
              </w:rPr>
              <w:t xml:space="preserve"> </w:t>
            </w:r>
            <w:r>
              <w:rPr>
                <w:sz w:val="24"/>
              </w:rPr>
              <w:t>machine</w:t>
            </w:r>
          </w:p>
        </w:tc>
      </w:tr>
    </w:tbl>
    <w:p w14:paraId="6EFDB005" w14:textId="77777777" w:rsidR="007E037B" w:rsidRDefault="007E037B">
      <w:pPr>
        <w:spacing w:line="276" w:lineRule="auto"/>
        <w:jc w:val="both"/>
        <w:rPr>
          <w:sz w:val="24"/>
        </w:rPr>
        <w:sectPr w:rsidR="007E037B">
          <w:pgSz w:w="11910" w:h="16840"/>
          <w:pgMar w:top="1420" w:right="680" w:bottom="860" w:left="1680" w:header="0" w:footer="678" w:gutter="0"/>
          <w:cols w:space="720"/>
        </w:sectPr>
      </w:pPr>
    </w:p>
    <w:tbl>
      <w:tblPr>
        <w:tblW w:w="0" w:type="auto"/>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8"/>
        <w:gridCol w:w="1844"/>
        <w:gridCol w:w="1555"/>
        <w:gridCol w:w="3548"/>
      </w:tblGrid>
      <w:tr w:rsidR="007E037B" w14:paraId="3D555EC6" w14:textId="77777777">
        <w:trPr>
          <w:trHeight w:val="1074"/>
        </w:trPr>
        <w:tc>
          <w:tcPr>
            <w:tcW w:w="1978" w:type="dxa"/>
          </w:tcPr>
          <w:p w14:paraId="1556A84E" w14:textId="77777777" w:rsidR="007E037B" w:rsidRDefault="007E037B">
            <w:pPr>
              <w:pStyle w:val="TableParagraph"/>
              <w:rPr>
                <w:sz w:val="24"/>
              </w:rPr>
            </w:pPr>
          </w:p>
        </w:tc>
        <w:tc>
          <w:tcPr>
            <w:tcW w:w="1844" w:type="dxa"/>
          </w:tcPr>
          <w:p w14:paraId="38836ECF" w14:textId="77777777" w:rsidR="007E037B" w:rsidRDefault="007E037B">
            <w:pPr>
              <w:pStyle w:val="TableParagraph"/>
              <w:rPr>
                <w:sz w:val="24"/>
              </w:rPr>
            </w:pPr>
          </w:p>
        </w:tc>
        <w:tc>
          <w:tcPr>
            <w:tcW w:w="1555" w:type="dxa"/>
          </w:tcPr>
          <w:p w14:paraId="253ED710" w14:textId="77777777" w:rsidR="007E037B" w:rsidRDefault="007E037B">
            <w:pPr>
              <w:pStyle w:val="TableParagraph"/>
              <w:rPr>
                <w:sz w:val="24"/>
              </w:rPr>
            </w:pPr>
          </w:p>
        </w:tc>
        <w:tc>
          <w:tcPr>
            <w:tcW w:w="3548" w:type="dxa"/>
          </w:tcPr>
          <w:p w14:paraId="76CD4ECF" w14:textId="77777777" w:rsidR="007E037B" w:rsidRDefault="00755850">
            <w:pPr>
              <w:pStyle w:val="TableParagraph"/>
              <w:spacing w:before="102" w:line="276" w:lineRule="auto"/>
              <w:ind w:left="221"/>
              <w:rPr>
                <w:sz w:val="24"/>
              </w:rPr>
            </w:pPr>
            <w:r>
              <w:rPr>
                <w:sz w:val="24"/>
              </w:rPr>
              <w:t>(GBM),</w:t>
            </w:r>
            <w:r>
              <w:rPr>
                <w:spacing w:val="12"/>
                <w:sz w:val="24"/>
              </w:rPr>
              <w:t xml:space="preserve"> </w:t>
            </w:r>
            <w:r>
              <w:rPr>
                <w:sz w:val="24"/>
              </w:rPr>
              <w:t>and</w:t>
            </w:r>
            <w:r>
              <w:rPr>
                <w:spacing w:val="5"/>
                <w:sz w:val="24"/>
              </w:rPr>
              <w:t xml:space="preserve"> </w:t>
            </w:r>
            <w:r>
              <w:rPr>
                <w:sz w:val="24"/>
              </w:rPr>
              <w:t>the</w:t>
            </w:r>
            <w:r>
              <w:rPr>
                <w:spacing w:val="5"/>
                <w:sz w:val="24"/>
              </w:rPr>
              <w:t xml:space="preserve"> </w:t>
            </w:r>
            <w:r>
              <w:rPr>
                <w:sz w:val="24"/>
              </w:rPr>
              <w:t>conventional</w:t>
            </w:r>
            <w:r>
              <w:rPr>
                <w:spacing w:val="-57"/>
                <w:sz w:val="24"/>
              </w:rPr>
              <w:t xml:space="preserve"> </w:t>
            </w:r>
            <w:r>
              <w:rPr>
                <w:sz w:val="24"/>
              </w:rPr>
              <w:t>logistic regression</w:t>
            </w:r>
            <w:r>
              <w:rPr>
                <w:spacing w:val="1"/>
                <w:sz w:val="24"/>
              </w:rPr>
              <w:t xml:space="preserve"> </w:t>
            </w:r>
            <w:r>
              <w:rPr>
                <w:sz w:val="24"/>
              </w:rPr>
              <w:t>(LR).</w:t>
            </w:r>
          </w:p>
        </w:tc>
      </w:tr>
    </w:tbl>
    <w:p w14:paraId="0F21AA46" w14:textId="77777777" w:rsidR="007E037B" w:rsidRDefault="007E037B">
      <w:pPr>
        <w:spacing w:line="276" w:lineRule="auto"/>
        <w:rPr>
          <w:sz w:val="24"/>
        </w:rPr>
        <w:sectPr w:rsidR="007E037B">
          <w:pgSz w:w="11910" w:h="16840"/>
          <w:pgMar w:top="1420" w:right="680" w:bottom="860" w:left="1680" w:header="0" w:footer="678" w:gutter="0"/>
          <w:cols w:space="720"/>
        </w:sectPr>
      </w:pPr>
    </w:p>
    <w:p w14:paraId="198DF8D4" w14:textId="77777777" w:rsidR="007E037B" w:rsidRDefault="00755850">
      <w:pPr>
        <w:pStyle w:val="Heading1"/>
        <w:spacing w:line="480" w:lineRule="auto"/>
        <w:ind w:left="2781" w:right="3055" w:firstLine="950"/>
        <w:jc w:val="left"/>
      </w:pPr>
      <w:r>
        <w:lastRenderedPageBreak/>
        <w:t>CHAPTER 3</w:t>
      </w:r>
      <w:r>
        <w:rPr>
          <w:spacing w:val="1"/>
        </w:rPr>
        <w:t xml:space="preserve"> </w:t>
      </w:r>
      <w:r>
        <w:t>PROBLEM</w:t>
      </w:r>
      <w:r>
        <w:rPr>
          <w:spacing w:val="-14"/>
        </w:rPr>
        <w:t xml:space="preserve"> </w:t>
      </w:r>
      <w:r>
        <w:t>STATEMENT</w:t>
      </w:r>
    </w:p>
    <w:p w14:paraId="768F95BC" w14:textId="77777777" w:rsidR="007E037B" w:rsidRDefault="007E037B">
      <w:pPr>
        <w:pStyle w:val="BodyText"/>
        <w:spacing w:before="9"/>
        <w:rPr>
          <w:b/>
          <w:sz w:val="31"/>
        </w:rPr>
      </w:pPr>
    </w:p>
    <w:p w14:paraId="7D703A64" w14:textId="77777777" w:rsidR="007E037B" w:rsidRDefault="00755850">
      <w:pPr>
        <w:pStyle w:val="BodyText"/>
        <w:spacing w:line="362" w:lineRule="auto"/>
        <w:ind w:left="480" w:right="756"/>
        <w:jc w:val="both"/>
      </w:pPr>
      <w:r>
        <w:rPr>
          <w:spacing w:val="-1"/>
        </w:rPr>
        <w:t>To</w:t>
      </w:r>
      <w:r>
        <w:rPr>
          <w:spacing w:val="-10"/>
        </w:rPr>
        <w:t xml:space="preserve"> </w:t>
      </w:r>
      <w:r>
        <w:rPr>
          <w:spacing w:val="-1"/>
        </w:rPr>
        <w:t>develop</w:t>
      </w:r>
      <w:r>
        <w:rPr>
          <w:spacing w:val="-9"/>
        </w:rPr>
        <w:t xml:space="preserve"> </w:t>
      </w:r>
      <w:r>
        <w:t>a</w:t>
      </w:r>
      <w:r>
        <w:rPr>
          <w:spacing w:val="-15"/>
        </w:rPr>
        <w:t xml:space="preserve"> </w:t>
      </w:r>
      <w:r>
        <w:t>predictive</w:t>
      </w:r>
      <w:r>
        <w:rPr>
          <w:spacing w:val="-15"/>
        </w:rPr>
        <w:t xml:space="preserve"> </w:t>
      </w:r>
      <w:r>
        <w:t>model</w:t>
      </w:r>
      <w:r>
        <w:rPr>
          <w:spacing w:val="-9"/>
        </w:rPr>
        <w:t xml:space="preserve"> </w:t>
      </w:r>
      <w:r>
        <w:t>for</w:t>
      </w:r>
      <w:r>
        <w:rPr>
          <w:spacing w:val="-8"/>
        </w:rPr>
        <w:t xml:space="preserve"> </w:t>
      </w:r>
      <w:r>
        <w:t>early</w:t>
      </w:r>
      <w:r>
        <w:rPr>
          <w:spacing w:val="-7"/>
        </w:rPr>
        <w:t xml:space="preserve"> </w:t>
      </w:r>
      <w:r>
        <w:t>detection</w:t>
      </w:r>
      <w:r>
        <w:rPr>
          <w:spacing w:val="-10"/>
        </w:rPr>
        <w:t xml:space="preserve"> </w:t>
      </w:r>
      <w:r>
        <w:t>of</w:t>
      </w:r>
      <w:r>
        <w:rPr>
          <w:spacing w:val="-8"/>
        </w:rPr>
        <w:t xml:space="preserve"> </w:t>
      </w:r>
      <w:r>
        <w:t>sepsis</w:t>
      </w:r>
      <w:r>
        <w:rPr>
          <w:spacing w:val="-11"/>
        </w:rPr>
        <w:t xml:space="preserve"> </w:t>
      </w:r>
      <w:r>
        <w:t>in</w:t>
      </w:r>
      <w:r>
        <w:rPr>
          <w:spacing w:val="-9"/>
        </w:rPr>
        <w:t xml:space="preserve"> </w:t>
      </w:r>
      <w:r>
        <w:t>ICU</w:t>
      </w:r>
      <w:r>
        <w:rPr>
          <w:spacing w:val="-10"/>
        </w:rPr>
        <w:t xml:space="preserve"> </w:t>
      </w:r>
      <w:r>
        <w:t>patients</w:t>
      </w:r>
      <w:r>
        <w:rPr>
          <w:spacing w:val="-10"/>
        </w:rPr>
        <w:t xml:space="preserve"> </w:t>
      </w:r>
      <w:r>
        <w:t>and</w:t>
      </w:r>
      <w:r>
        <w:rPr>
          <w:spacing w:val="-14"/>
        </w:rPr>
        <w:t xml:space="preserve"> </w:t>
      </w:r>
      <w:r>
        <w:t>to</w:t>
      </w:r>
      <w:r>
        <w:rPr>
          <w:spacing w:val="-9"/>
        </w:rPr>
        <w:t xml:space="preserve"> </w:t>
      </w:r>
      <w:r>
        <w:t>create</w:t>
      </w:r>
      <w:r>
        <w:rPr>
          <w:spacing w:val="-58"/>
        </w:rPr>
        <w:t xml:space="preserve"> </w:t>
      </w:r>
      <w:r>
        <w:t>a website for generating a website for sepsis awareness containing information about</w:t>
      </w:r>
      <w:r>
        <w:rPr>
          <w:spacing w:val="1"/>
        </w:rPr>
        <w:t xml:space="preserve"> </w:t>
      </w:r>
      <w:r>
        <w:t>sepsis.</w:t>
      </w:r>
    </w:p>
    <w:p w14:paraId="557CFA26" w14:textId="77777777" w:rsidR="007E037B" w:rsidRDefault="007E037B">
      <w:pPr>
        <w:pStyle w:val="BodyText"/>
        <w:spacing w:before="11"/>
        <w:rPr>
          <w:sz w:val="34"/>
        </w:rPr>
      </w:pPr>
    </w:p>
    <w:p w14:paraId="36956C55" w14:textId="77777777" w:rsidR="007E037B" w:rsidRDefault="00755850">
      <w:pPr>
        <w:pStyle w:val="Heading4"/>
        <w:numPr>
          <w:ilvl w:val="1"/>
          <w:numId w:val="44"/>
        </w:numPr>
        <w:tabs>
          <w:tab w:val="left" w:pos="874"/>
        </w:tabs>
        <w:ind w:hanging="394"/>
      </w:pPr>
      <w:r>
        <w:t>Features of the Project:</w:t>
      </w:r>
    </w:p>
    <w:p w14:paraId="1D69BB45" w14:textId="77777777" w:rsidR="007E037B" w:rsidRDefault="00755850">
      <w:pPr>
        <w:pStyle w:val="ListParagraph"/>
        <w:numPr>
          <w:ilvl w:val="2"/>
          <w:numId w:val="44"/>
        </w:numPr>
        <w:tabs>
          <w:tab w:val="left" w:pos="1201"/>
        </w:tabs>
        <w:spacing w:before="248" w:line="360" w:lineRule="auto"/>
        <w:ind w:right="761"/>
        <w:jc w:val="both"/>
        <w:rPr>
          <w:sz w:val="24"/>
        </w:rPr>
      </w:pPr>
      <w:r>
        <w:rPr>
          <w:b/>
          <w:sz w:val="24"/>
        </w:rPr>
        <w:t>Sepsis Awareness Campaign</w:t>
      </w:r>
      <w:r>
        <w:rPr>
          <w:sz w:val="24"/>
        </w:rPr>
        <w:t>: The project includes a dedicated website and</w:t>
      </w:r>
      <w:r>
        <w:rPr>
          <w:spacing w:val="1"/>
          <w:sz w:val="24"/>
        </w:rPr>
        <w:t xml:space="preserve"> </w:t>
      </w:r>
      <w:r>
        <w:rPr>
          <w:sz w:val="24"/>
        </w:rPr>
        <w:t>educational resources to raise awareness about sepsis, its symptoms, and the</w:t>
      </w:r>
      <w:r>
        <w:rPr>
          <w:spacing w:val="1"/>
          <w:sz w:val="24"/>
        </w:rPr>
        <w:t xml:space="preserve"> </w:t>
      </w:r>
      <w:r>
        <w:rPr>
          <w:sz w:val="24"/>
        </w:rPr>
        <w:t>importance of</w:t>
      </w:r>
      <w:r>
        <w:rPr>
          <w:spacing w:val="3"/>
          <w:sz w:val="24"/>
        </w:rPr>
        <w:t xml:space="preserve"> </w:t>
      </w:r>
      <w:r>
        <w:rPr>
          <w:sz w:val="24"/>
        </w:rPr>
        <w:t>early</w:t>
      </w:r>
      <w:r>
        <w:rPr>
          <w:spacing w:val="2"/>
          <w:sz w:val="24"/>
        </w:rPr>
        <w:t xml:space="preserve"> </w:t>
      </w:r>
      <w:r>
        <w:rPr>
          <w:sz w:val="24"/>
        </w:rPr>
        <w:t>detection.</w:t>
      </w:r>
    </w:p>
    <w:p w14:paraId="7C41F6FE" w14:textId="77777777" w:rsidR="007E037B" w:rsidRDefault="00755850">
      <w:pPr>
        <w:pStyle w:val="ListParagraph"/>
        <w:numPr>
          <w:ilvl w:val="2"/>
          <w:numId w:val="44"/>
        </w:numPr>
        <w:tabs>
          <w:tab w:val="left" w:pos="1201"/>
        </w:tabs>
        <w:spacing w:line="362" w:lineRule="auto"/>
        <w:ind w:right="760"/>
        <w:jc w:val="both"/>
        <w:rPr>
          <w:sz w:val="24"/>
        </w:rPr>
      </w:pPr>
      <w:r>
        <w:rPr>
          <w:b/>
          <w:sz w:val="24"/>
        </w:rPr>
        <w:t>Educational</w:t>
      </w:r>
      <w:r>
        <w:rPr>
          <w:b/>
          <w:spacing w:val="1"/>
          <w:sz w:val="24"/>
        </w:rPr>
        <w:t xml:space="preserve"> </w:t>
      </w:r>
      <w:r>
        <w:rPr>
          <w:b/>
          <w:sz w:val="24"/>
        </w:rPr>
        <w:t>Content</w:t>
      </w:r>
      <w:r>
        <w:rPr>
          <w:sz w:val="24"/>
        </w:rPr>
        <w:t>:</w:t>
      </w:r>
      <w:r>
        <w:rPr>
          <w:spacing w:val="1"/>
          <w:sz w:val="24"/>
        </w:rPr>
        <w:t xml:space="preserve"> </w:t>
      </w:r>
      <w:r>
        <w:rPr>
          <w:sz w:val="24"/>
        </w:rPr>
        <w:t>Informative</w:t>
      </w:r>
      <w:r>
        <w:rPr>
          <w:spacing w:val="1"/>
          <w:sz w:val="24"/>
        </w:rPr>
        <w:t xml:space="preserve"> </w:t>
      </w:r>
      <w:r>
        <w:rPr>
          <w:sz w:val="24"/>
        </w:rPr>
        <w:t>materials</w:t>
      </w:r>
      <w:r>
        <w:rPr>
          <w:spacing w:val="1"/>
          <w:sz w:val="24"/>
        </w:rPr>
        <w:t xml:space="preserve"> </w:t>
      </w:r>
      <w:r>
        <w:rPr>
          <w:sz w:val="24"/>
        </w:rPr>
        <w:t>simplify</w:t>
      </w:r>
      <w:r>
        <w:rPr>
          <w:spacing w:val="1"/>
          <w:sz w:val="24"/>
        </w:rPr>
        <w:t xml:space="preserve"> </w:t>
      </w:r>
      <w:r>
        <w:rPr>
          <w:sz w:val="24"/>
        </w:rPr>
        <w:t>complex</w:t>
      </w:r>
      <w:r>
        <w:rPr>
          <w:spacing w:val="1"/>
          <w:sz w:val="24"/>
        </w:rPr>
        <w:t xml:space="preserve"> </w:t>
      </w:r>
      <w:r>
        <w:rPr>
          <w:sz w:val="24"/>
        </w:rPr>
        <w:t>medical</w:t>
      </w:r>
      <w:r>
        <w:rPr>
          <w:spacing w:val="1"/>
          <w:sz w:val="24"/>
        </w:rPr>
        <w:t xml:space="preserve"> </w:t>
      </w:r>
      <w:r>
        <w:rPr>
          <w:sz w:val="24"/>
        </w:rPr>
        <w:t>information,</w:t>
      </w:r>
      <w:r>
        <w:rPr>
          <w:spacing w:val="1"/>
          <w:sz w:val="24"/>
        </w:rPr>
        <w:t xml:space="preserve"> </w:t>
      </w:r>
      <w:r>
        <w:rPr>
          <w:sz w:val="24"/>
        </w:rPr>
        <w:t>making</w:t>
      </w:r>
      <w:r>
        <w:rPr>
          <w:spacing w:val="1"/>
          <w:sz w:val="24"/>
        </w:rPr>
        <w:t xml:space="preserve"> </w:t>
      </w:r>
      <w:r>
        <w:rPr>
          <w:sz w:val="24"/>
        </w:rPr>
        <w:t>it</w:t>
      </w:r>
      <w:r>
        <w:rPr>
          <w:spacing w:val="1"/>
          <w:sz w:val="24"/>
        </w:rPr>
        <w:t xml:space="preserve"> </w:t>
      </w:r>
      <w:r>
        <w:rPr>
          <w:sz w:val="24"/>
        </w:rPr>
        <w:t>accessible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general</w:t>
      </w:r>
      <w:r>
        <w:rPr>
          <w:spacing w:val="1"/>
          <w:sz w:val="24"/>
        </w:rPr>
        <w:t xml:space="preserve"> </w:t>
      </w:r>
      <w:r>
        <w:rPr>
          <w:sz w:val="24"/>
        </w:rPr>
        <w:t>public</w:t>
      </w:r>
      <w:r>
        <w:rPr>
          <w:spacing w:val="1"/>
          <w:sz w:val="24"/>
        </w:rPr>
        <w:t xml:space="preserve"> </w:t>
      </w:r>
      <w:r>
        <w:rPr>
          <w:sz w:val="24"/>
        </w:rPr>
        <w:t>and</w:t>
      </w:r>
      <w:r>
        <w:rPr>
          <w:spacing w:val="1"/>
          <w:sz w:val="24"/>
        </w:rPr>
        <w:t xml:space="preserve"> </w:t>
      </w:r>
      <w:r>
        <w:rPr>
          <w:sz w:val="24"/>
        </w:rPr>
        <w:t>healthcare</w:t>
      </w:r>
      <w:r>
        <w:rPr>
          <w:spacing w:val="1"/>
          <w:sz w:val="24"/>
        </w:rPr>
        <w:t xml:space="preserve"> </w:t>
      </w:r>
      <w:r>
        <w:rPr>
          <w:sz w:val="24"/>
        </w:rPr>
        <w:t>professionals,</w:t>
      </w:r>
      <w:r>
        <w:rPr>
          <w:spacing w:val="3"/>
          <w:sz w:val="24"/>
        </w:rPr>
        <w:t xml:space="preserve"> </w:t>
      </w:r>
      <w:r>
        <w:rPr>
          <w:sz w:val="24"/>
        </w:rPr>
        <w:t>empowering</w:t>
      </w:r>
      <w:r>
        <w:rPr>
          <w:spacing w:val="1"/>
          <w:sz w:val="24"/>
        </w:rPr>
        <w:t xml:space="preserve"> </w:t>
      </w:r>
      <w:r>
        <w:rPr>
          <w:sz w:val="24"/>
        </w:rPr>
        <w:t>them</w:t>
      </w:r>
      <w:r>
        <w:rPr>
          <w:spacing w:val="1"/>
          <w:sz w:val="24"/>
        </w:rPr>
        <w:t xml:space="preserve"> </w:t>
      </w:r>
      <w:r>
        <w:rPr>
          <w:sz w:val="24"/>
        </w:rPr>
        <w:t>to</w:t>
      </w:r>
      <w:r>
        <w:rPr>
          <w:spacing w:val="-3"/>
          <w:sz w:val="24"/>
        </w:rPr>
        <w:t xml:space="preserve"> </w:t>
      </w:r>
      <w:r>
        <w:rPr>
          <w:sz w:val="24"/>
        </w:rPr>
        <w:t>recognize</w:t>
      </w:r>
      <w:r>
        <w:rPr>
          <w:spacing w:val="-1"/>
          <w:sz w:val="24"/>
        </w:rPr>
        <w:t xml:space="preserve"> </w:t>
      </w:r>
      <w:r>
        <w:rPr>
          <w:sz w:val="24"/>
        </w:rPr>
        <w:t>sepsis</w:t>
      </w:r>
      <w:r>
        <w:rPr>
          <w:spacing w:val="-1"/>
          <w:sz w:val="24"/>
        </w:rPr>
        <w:t xml:space="preserve"> </w:t>
      </w:r>
      <w:r>
        <w:rPr>
          <w:sz w:val="24"/>
        </w:rPr>
        <w:t>symptoms.</w:t>
      </w:r>
    </w:p>
    <w:p w14:paraId="09AD5F92" w14:textId="77777777" w:rsidR="007E037B" w:rsidRDefault="00755850">
      <w:pPr>
        <w:pStyle w:val="ListParagraph"/>
        <w:numPr>
          <w:ilvl w:val="2"/>
          <w:numId w:val="44"/>
        </w:numPr>
        <w:tabs>
          <w:tab w:val="left" w:pos="1201"/>
        </w:tabs>
        <w:spacing w:line="360" w:lineRule="auto"/>
        <w:ind w:right="755"/>
        <w:jc w:val="both"/>
        <w:rPr>
          <w:sz w:val="24"/>
        </w:rPr>
      </w:pPr>
      <w:r>
        <w:rPr>
          <w:b/>
          <w:sz w:val="24"/>
        </w:rPr>
        <w:t>Advanced</w:t>
      </w:r>
      <w:r>
        <w:rPr>
          <w:b/>
          <w:spacing w:val="1"/>
          <w:sz w:val="24"/>
        </w:rPr>
        <w:t xml:space="preserve"> </w:t>
      </w:r>
      <w:r>
        <w:rPr>
          <w:b/>
          <w:sz w:val="24"/>
        </w:rPr>
        <w:t>Predictive</w:t>
      </w:r>
      <w:r>
        <w:rPr>
          <w:b/>
          <w:spacing w:val="1"/>
          <w:sz w:val="24"/>
        </w:rPr>
        <w:t xml:space="preserve"> </w:t>
      </w:r>
      <w:r>
        <w:rPr>
          <w:b/>
          <w:sz w:val="24"/>
        </w:rPr>
        <w:t>Modeling</w:t>
      </w:r>
      <w:r>
        <w:rPr>
          <w:sz w:val="24"/>
        </w:rPr>
        <w: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leverages</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regression for the development of a predictive model that accurately identifies</w:t>
      </w:r>
      <w:r>
        <w:rPr>
          <w:spacing w:val="1"/>
          <w:sz w:val="24"/>
        </w:rPr>
        <w:t xml:space="preserve"> </w:t>
      </w:r>
      <w:r>
        <w:rPr>
          <w:sz w:val="24"/>
        </w:rPr>
        <w:t>sepsis</w:t>
      </w:r>
      <w:r>
        <w:rPr>
          <w:spacing w:val="-1"/>
          <w:sz w:val="24"/>
        </w:rPr>
        <w:t xml:space="preserve"> </w:t>
      </w:r>
      <w:r>
        <w:rPr>
          <w:sz w:val="24"/>
        </w:rPr>
        <w:t>risk</w:t>
      </w:r>
      <w:r>
        <w:rPr>
          <w:spacing w:val="2"/>
          <w:sz w:val="24"/>
        </w:rPr>
        <w:t xml:space="preserve"> </w:t>
      </w:r>
      <w:r>
        <w:rPr>
          <w:sz w:val="24"/>
        </w:rPr>
        <w:t>in</w:t>
      </w:r>
      <w:r>
        <w:rPr>
          <w:spacing w:val="2"/>
          <w:sz w:val="24"/>
        </w:rPr>
        <w:t xml:space="preserve"> </w:t>
      </w:r>
      <w:r>
        <w:rPr>
          <w:sz w:val="24"/>
        </w:rPr>
        <w:t>ICU</w:t>
      </w:r>
      <w:r>
        <w:rPr>
          <w:spacing w:val="1"/>
          <w:sz w:val="24"/>
        </w:rPr>
        <w:t xml:space="preserve"> </w:t>
      </w:r>
      <w:r>
        <w:rPr>
          <w:sz w:val="24"/>
        </w:rPr>
        <w:t>patients.</w:t>
      </w:r>
    </w:p>
    <w:p w14:paraId="5B3809BA" w14:textId="77777777" w:rsidR="007E037B" w:rsidRDefault="00755850">
      <w:pPr>
        <w:pStyle w:val="ListParagraph"/>
        <w:numPr>
          <w:ilvl w:val="2"/>
          <w:numId w:val="44"/>
        </w:numPr>
        <w:tabs>
          <w:tab w:val="left" w:pos="1201"/>
        </w:tabs>
        <w:spacing w:line="360" w:lineRule="auto"/>
        <w:ind w:right="753"/>
        <w:jc w:val="both"/>
        <w:rPr>
          <w:sz w:val="24"/>
        </w:rPr>
      </w:pPr>
      <w:r>
        <w:rPr>
          <w:b/>
          <w:sz w:val="24"/>
        </w:rPr>
        <w:t>Integration of qSOFA Criteria</w:t>
      </w:r>
      <w:r>
        <w:rPr>
          <w:sz w:val="24"/>
        </w:rPr>
        <w:t>: The predictive model integrates the quick</w:t>
      </w:r>
      <w:r>
        <w:rPr>
          <w:spacing w:val="1"/>
          <w:sz w:val="24"/>
        </w:rPr>
        <w:t xml:space="preserve"> </w:t>
      </w:r>
      <w:r>
        <w:rPr>
          <w:sz w:val="24"/>
        </w:rPr>
        <w:t>Sequential Organ Failure Assessment (qSOFA) criteria, enabling rapid risk</w:t>
      </w:r>
      <w:r>
        <w:rPr>
          <w:spacing w:val="1"/>
          <w:sz w:val="24"/>
        </w:rPr>
        <w:t xml:space="preserve"> </w:t>
      </w:r>
      <w:r>
        <w:rPr>
          <w:sz w:val="24"/>
        </w:rPr>
        <w:t>assessment</w:t>
      </w:r>
      <w:r>
        <w:rPr>
          <w:spacing w:val="1"/>
          <w:sz w:val="24"/>
        </w:rPr>
        <w:t xml:space="preserve"> </w:t>
      </w:r>
      <w:r>
        <w:rPr>
          <w:sz w:val="24"/>
        </w:rPr>
        <w:t>and</w:t>
      </w:r>
      <w:r>
        <w:rPr>
          <w:spacing w:val="2"/>
          <w:sz w:val="24"/>
        </w:rPr>
        <w:t xml:space="preserve"> </w:t>
      </w:r>
      <w:r>
        <w:rPr>
          <w:sz w:val="24"/>
        </w:rPr>
        <w:t>intervention.</w:t>
      </w:r>
    </w:p>
    <w:p w14:paraId="0FDA0C6D" w14:textId="77777777" w:rsidR="007E037B" w:rsidRDefault="00755850">
      <w:pPr>
        <w:pStyle w:val="ListParagraph"/>
        <w:numPr>
          <w:ilvl w:val="2"/>
          <w:numId w:val="44"/>
        </w:numPr>
        <w:tabs>
          <w:tab w:val="left" w:pos="1201"/>
        </w:tabs>
        <w:spacing w:line="362" w:lineRule="auto"/>
        <w:ind w:right="762"/>
        <w:jc w:val="both"/>
        <w:rPr>
          <w:sz w:val="24"/>
        </w:rPr>
      </w:pPr>
      <w:r>
        <w:rPr>
          <w:b/>
          <w:spacing w:val="-1"/>
          <w:sz w:val="24"/>
        </w:rPr>
        <w:t>Data</w:t>
      </w:r>
      <w:r>
        <w:rPr>
          <w:b/>
          <w:spacing w:val="-12"/>
          <w:sz w:val="24"/>
        </w:rPr>
        <w:t xml:space="preserve"> </w:t>
      </w:r>
      <w:r>
        <w:rPr>
          <w:b/>
          <w:spacing w:val="-1"/>
          <w:sz w:val="24"/>
        </w:rPr>
        <w:t>Preprocessing</w:t>
      </w:r>
      <w:r>
        <w:rPr>
          <w:spacing w:val="-1"/>
          <w:sz w:val="24"/>
        </w:rPr>
        <w:t>:</w:t>
      </w:r>
      <w:r>
        <w:rPr>
          <w:spacing w:val="-11"/>
          <w:sz w:val="24"/>
        </w:rPr>
        <w:t xml:space="preserve"> </w:t>
      </w:r>
      <w:r>
        <w:rPr>
          <w:spacing w:val="-1"/>
          <w:sz w:val="24"/>
        </w:rPr>
        <w:t>Comprehensive</w:t>
      </w:r>
      <w:r>
        <w:rPr>
          <w:spacing w:val="-12"/>
          <w:sz w:val="24"/>
        </w:rPr>
        <w:t xml:space="preserve"> </w:t>
      </w:r>
      <w:r>
        <w:rPr>
          <w:sz w:val="24"/>
        </w:rPr>
        <w:t>data</w:t>
      </w:r>
      <w:r>
        <w:rPr>
          <w:spacing w:val="-12"/>
          <w:sz w:val="24"/>
        </w:rPr>
        <w:t xml:space="preserve"> </w:t>
      </w:r>
      <w:r>
        <w:rPr>
          <w:sz w:val="24"/>
        </w:rPr>
        <w:t>preprocessing</w:t>
      </w:r>
      <w:r>
        <w:rPr>
          <w:spacing w:val="-12"/>
          <w:sz w:val="24"/>
        </w:rPr>
        <w:t xml:space="preserve"> </w:t>
      </w:r>
      <w:r>
        <w:rPr>
          <w:sz w:val="24"/>
        </w:rPr>
        <w:t>techniques</w:t>
      </w:r>
      <w:r>
        <w:rPr>
          <w:spacing w:val="-14"/>
          <w:sz w:val="24"/>
        </w:rPr>
        <w:t xml:space="preserve"> </w:t>
      </w:r>
      <w:r>
        <w:rPr>
          <w:sz w:val="24"/>
        </w:rPr>
        <w:t>are</w:t>
      </w:r>
      <w:r>
        <w:rPr>
          <w:spacing w:val="-12"/>
          <w:sz w:val="24"/>
        </w:rPr>
        <w:t xml:space="preserve"> </w:t>
      </w:r>
      <w:r>
        <w:rPr>
          <w:sz w:val="24"/>
        </w:rPr>
        <w:t>applied</w:t>
      </w:r>
      <w:r>
        <w:rPr>
          <w:spacing w:val="-58"/>
          <w:sz w:val="24"/>
        </w:rPr>
        <w:t xml:space="preserve"> </w:t>
      </w:r>
      <w:r>
        <w:rPr>
          <w:sz w:val="24"/>
        </w:rPr>
        <w:t>to address class imbalances in the dataset, enhancing the model's predictive</w:t>
      </w:r>
      <w:r>
        <w:rPr>
          <w:spacing w:val="1"/>
          <w:sz w:val="24"/>
        </w:rPr>
        <w:t xml:space="preserve"> </w:t>
      </w:r>
      <w:r>
        <w:rPr>
          <w:sz w:val="24"/>
        </w:rPr>
        <w:t>accuracy.</w:t>
      </w:r>
    </w:p>
    <w:p w14:paraId="3B1B5BA2" w14:textId="77777777" w:rsidR="007E037B" w:rsidRDefault="00755850">
      <w:pPr>
        <w:pStyle w:val="ListParagraph"/>
        <w:numPr>
          <w:ilvl w:val="2"/>
          <w:numId w:val="44"/>
        </w:numPr>
        <w:tabs>
          <w:tab w:val="left" w:pos="1201"/>
        </w:tabs>
        <w:spacing w:line="362" w:lineRule="auto"/>
        <w:ind w:right="758"/>
        <w:jc w:val="both"/>
        <w:rPr>
          <w:sz w:val="24"/>
        </w:rPr>
      </w:pPr>
      <w:r>
        <w:rPr>
          <w:b/>
          <w:sz w:val="24"/>
        </w:rPr>
        <w:t>Interdisciplinary</w:t>
      </w:r>
      <w:r>
        <w:rPr>
          <w:b/>
          <w:spacing w:val="1"/>
          <w:sz w:val="24"/>
        </w:rPr>
        <w:t xml:space="preserve"> </w:t>
      </w:r>
      <w:r>
        <w:rPr>
          <w:b/>
          <w:sz w:val="24"/>
        </w:rPr>
        <w:t>Approach</w:t>
      </w:r>
      <w:r>
        <w:rPr>
          <w:sz w:val="24"/>
        </w:rPr>
        <w:t>:</w:t>
      </w:r>
      <w:r>
        <w:rPr>
          <w:spacing w:val="1"/>
          <w:sz w:val="24"/>
        </w:rPr>
        <w:t xml:space="preserve"> </w:t>
      </w:r>
      <w:r>
        <w:rPr>
          <w:sz w:val="24"/>
        </w:rPr>
        <w:t>The project</w:t>
      </w:r>
      <w:r>
        <w:rPr>
          <w:spacing w:val="1"/>
          <w:sz w:val="24"/>
        </w:rPr>
        <w:t xml:space="preserve"> </w:t>
      </w:r>
      <w:r>
        <w:rPr>
          <w:sz w:val="24"/>
        </w:rPr>
        <w:t>combines education,</w:t>
      </w:r>
      <w:r>
        <w:rPr>
          <w:spacing w:val="1"/>
          <w:sz w:val="24"/>
        </w:rPr>
        <w:t xml:space="preserve"> </w:t>
      </w:r>
      <w:r>
        <w:rPr>
          <w:sz w:val="24"/>
        </w:rPr>
        <w:t>data-driven</w:t>
      </w:r>
      <w:r>
        <w:rPr>
          <w:spacing w:val="1"/>
          <w:sz w:val="24"/>
        </w:rPr>
        <w:t xml:space="preserve"> </w:t>
      </w:r>
      <w:r>
        <w:rPr>
          <w:sz w:val="24"/>
        </w:rPr>
        <w:t>technology,</w:t>
      </w:r>
      <w:r>
        <w:rPr>
          <w:spacing w:val="1"/>
          <w:sz w:val="24"/>
        </w:rPr>
        <w:t xml:space="preserve"> </w:t>
      </w:r>
      <w:r>
        <w:rPr>
          <w:sz w:val="24"/>
        </w:rPr>
        <w:t>and</w:t>
      </w:r>
      <w:r>
        <w:rPr>
          <w:spacing w:val="1"/>
          <w:sz w:val="24"/>
        </w:rPr>
        <w:t xml:space="preserve"> </w:t>
      </w:r>
      <w:r>
        <w:rPr>
          <w:sz w:val="24"/>
        </w:rPr>
        <w:t>clinical</w:t>
      </w:r>
      <w:r>
        <w:rPr>
          <w:spacing w:val="1"/>
          <w:sz w:val="24"/>
        </w:rPr>
        <w:t xml:space="preserve"> </w:t>
      </w:r>
      <w:r>
        <w:rPr>
          <w:sz w:val="24"/>
        </w:rPr>
        <w:t>insights,</w:t>
      </w:r>
      <w:r>
        <w:rPr>
          <w:spacing w:val="1"/>
          <w:sz w:val="24"/>
        </w:rPr>
        <w:t xml:space="preserve"> </w:t>
      </w:r>
      <w:r>
        <w:rPr>
          <w:sz w:val="24"/>
        </w:rPr>
        <w:t>ensuring</w:t>
      </w:r>
      <w:r>
        <w:rPr>
          <w:spacing w:val="1"/>
          <w:sz w:val="24"/>
        </w:rPr>
        <w:t xml:space="preserve"> </w:t>
      </w:r>
      <w:r>
        <w:rPr>
          <w:sz w:val="24"/>
        </w:rPr>
        <w:t>a</w:t>
      </w:r>
      <w:r>
        <w:rPr>
          <w:spacing w:val="1"/>
          <w:sz w:val="24"/>
        </w:rPr>
        <w:t xml:space="preserve"> </w:t>
      </w:r>
      <w:r>
        <w:rPr>
          <w:sz w:val="24"/>
        </w:rPr>
        <w:t>holistic</w:t>
      </w:r>
      <w:r>
        <w:rPr>
          <w:spacing w:val="1"/>
          <w:sz w:val="24"/>
        </w:rPr>
        <w:t xml:space="preserve"> </w:t>
      </w:r>
      <w:r>
        <w:rPr>
          <w:sz w:val="24"/>
        </w:rPr>
        <w:t>approach</w:t>
      </w:r>
      <w:r>
        <w:rPr>
          <w:spacing w:val="1"/>
          <w:sz w:val="24"/>
        </w:rPr>
        <w:t xml:space="preserve"> </w:t>
      </w:r>
      <w:r>
        <w:rPr>
          <w:sz w:val="24"/>
        </w:rPr>
        <w:t>to</w:t>
      </w:r>
      <w:r>
        <w:rPr>
          <w:spacing w:val="1"/>
          <w:sz w:val="24"/>
        </w:rPr>
        <w:t xml:space="preserve"> </w:t>
      </w:r>
      <w:r>
        <w:rPr>
          <w:sz w:val="24"/>
        </w:rPr>
        <w:t>sepsis</w:t>
      </w:r>
      <w:r>
        <w:rPr>
          <w:spacing w:val="1"/>
          <w:sz w:val="24"/>
        </w:rPr>
        <w:t xml:space="preserve"> </w:t>
      </w:r>
      <w:r>
        <w:rPr>
          <w:sz w:val="24"/>
        </w:rPr>
        <w:t>management.</w:t>
      </w:r>
    </w:p>
    <w:p w14:paraId="23972BDF" w14:textId="77777777" w:rsidR="007E037B" w:rsidRDefault="00755850">
      <w:pPr>
        <w:pStyle w:val="ListParagraph"/>
        <w:numPr>
          <w:ilvl w:val="2"/>
          <w:numId w:val="44"/>
        </w:numPr>
        <w:tabs>
          <w:tab w:val="left" w:pos="1201"/>
        </w:tabs>
        <w:spacing w:line="360" w:lineRule="auto"/>
        <w:ind w:right="757"/>
        <w:jc w:val="both"/>
        <w:rPr>
          <w:sz w:val="24"/>
        </w:rPr>
      </w:pPr>
      <w:r>
        <w:rPr>
          <w:b/>
          <w:sz w:val="24"/>
        </w:rPr>
        <w:t>Digital</w:t>
      </w:r>
      <w:r>
        <w:rPr>
          <w:b/>
          <w:spacing w:val="1"/>
          <w:sz w:val="24"/>
        </w:rPr>
        <w:t xml:space="preserve"> </w:t>
      </w:r>
      <w:r>
        <w:rPr>
          <w:b/>
          <w:sz w:val="24"/>
        </w:rPr>
        <w:t>Platform</w:t>
      </w:r>
      <w:r>
        <w:rPr>
          <w:sz w:val="24"/>
        </w:rPr>
        <w: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maintains a</w:t>
      </w:r>
      <w:r>
        <w:rPr>
          <w:spacing w:val="1"/>
          <w:sz w:val="24"/>
        </w:rPr>
        <w:t xml:space="preserve"> </w:t>
      </w:r>
      <w:r>
        <w:rPr>
          <w:sz w:val="24"/>
        </w:rPr>
        <w:t>dedicated</w:t>
      </w:r>
      <w:r>
        <w:rPr>
          <w:spacing w:val="1"/>
          <w:sz w:val="24"/>
        </w:rPr>
        <w:t xml:space="preserve"> </w:t>
      </w:r>
      <w:r>
        <w:rPr>
          <w:sz w:val="24"/>
        </w:rPr>
        <w:t>website</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central</w:t>
      </w:r>
      <w:r>
        <w:rPr>
          <w:spacing w:val="1"/>
          <w:sz w:val="24"/>
        </w:rPr>
        <w:t xml:space="preserve"> </w:t>
      </w:r>
      <w:r>
        <w:rPr>
          <w:sz w:val="24"/>
        </w:rPr>
        <w:t>platform for sepsis education and the dissemination of the predictive model to</w:t>
      </w:r>
      <w:r>
        <w:rPr>
          <w:spacing w:val="1"/>
          <w:sz w:val="24"/>
        </w:rPr>
        <w:t xml:space="preserve"> </w:t>
      </w:r>
      <w:r>
        <w:rPr>
          <w:sz w:val="24"/>
        </w:rPr>
        <w:t>the medical</w:t>
      </w:r>
      <w:r>
        <w:rPr>
          <w:spacing w:val="2"/>
          <w:sz w:val="24"/>
        </w:rPr>
        <w:t xml:space="preserve"> </w:t>
      </w:r>
      <w:r>
        <w:rPr>
          <w:sz w:val="24"/>
        </w:rPr>
        <w:t>community.</w:t>
      </w:r>
    </w:p>
    <w:p w14:paraId="797AD191" w14:textId="77777777" w:rsidR="007E037B" w:rsidRDefault="00755850">
      <w:pPr>
        <w:pStyle w:val="ListParagraph"/>
        <w:numPr>
          <w:ilvl w:val="2"/>
          <w:numId w:val="44"/>
        </w:numPr>
        <w:tabs>
          <w:tab w:val="left" w:pos="1201"/>
        </w:tabs>
        <w:spacing w:line="360" w:lineRule="auto"/>
        <w:ind w:right="759"/>
        <w:jc w:val="both"/>
        <w:rPr>
          <w:sz w:val="24"/>
        </w:rPr>
      </w:pPr>
      <w:r>
        <w:rPr>
          <w:b/>
          <w:sz w:val="24"/>
        </w:rPr>
        <w:t>Continuous Improvement</w:t>
      </w:r>
      <w:r>
        <w:rPr>
          <w:sz w:val="24"/>
        </w:rPr>
        <w:t>: An agile development model allows for flexibility</w:t>
      </w:r>
      <w:r>
        <w:rPr>
          <w:spacing w:val="-57"/>
          <w:sz w:val="24"/>
        </w:rPr>
        <w:t xml:space="preserve"> </w:t>
      </w:r>
      <w:r>
        <w:rPr>
          <w:sz w:val="24"/>
        </w:rPr>
        <w:t>and</w:t>
      </w:r>
      <w:r>
        <w:rPr>
          <w:spacing w:val="1"/>
          <w:sz w:val="24"/>
        </w:rPr>
        <w:t xml:space="preserve"> </w:t>
      </w:r>
      <w:r>
        <w:rPr>
          <w:sz w:val="24"/>
        </w:rPr>
        <w:t>ongoing</w:t>
      </w:r>
      <w:r>
        <w:rPr>
          <w:spacing w:val="2"/>
          <w:sz w:val="24"/>
        </w:rPr>
        <w:t xml:space="preserve"> </w:t>
      </w:r>
      <w:r>
        <w:rPr>
          <w:sz w:val="24"/>
        </w:rPr>
        <w:t>enhancements</w:t>
      </w:r>
      <w:r>
        <w:rPr>
          <w:spacing w:val="-1"/>
          <w:sz w:val="24"/>
        </w:rPr>
        <w:t xml:space="preserve"> </w:t>
      </w:r>
      <w:r>
        <w:rPr>
          <w:sz w:val="24"/>
        </w:rPr>
        <w:t>to</w:t>
      </w:r>
      <w:r>
        <w:rPr>
          <w:spacing w:val="2"/>
          <w:sz w:val="24"/>
        </w:rPr>
        <w:t xml:space="preserve"> </w:t>
      </w:r>
      <w:r>
        <w:rPr>
          <w:sz w:val="24"/>
        </w:rPr>
        <w:t>meet</w:t>
      </w:r>
      <w:r>
        <w:rPr>
          <w:spacing w:val="2"/>
          <w:sz w:val="24"/>
        </w:rPr>
        <w:t xml:space="preserve"> </w:t>
      </w:r>
      <w:r>
        <w:rPr>
          <w:sz w:val="24"/>
        </w:rPr>
        <w:t>evolving</w:t>
      </w:r>
      <w:r>
        <w:rPr>
          <w:spacing w:val="-4"/>
          <w:sz w:val="24"/>
        </w:rPr>
        <w:t xml:space="preserve"> </w:t>
      </w:r>
      <w:r>
        <w:rPr>
          <w:sz w:val="24"/>
        </w:rPr>
        <w:t>needs effectively.</w:t>
      </w:r>
    </w:p>
    <w:p w14:paraId="77C6936B" w14:textId="77777777" w:rsidR="007E037B" w:rsidRDefault="007E037B">
      <w:pPr>
        <w:spacing w:line="360" w:lineRule="auto"/>
        <w:jc w:val="both"/>
        <w:rPr>
          <w:sz w:val="24"/>
        </w:rPr>
        <w:sectPr w:rsidR="007E037B">
          <w:pgSz w:w="11910" w:h="16840"/>
          <w:pgMar w:top="1360" w:right="680" w:bottom="860" w:left="1680" w:header="0" w:footer="678" w:gutter="0"/>
          <w:cols w:space="720"/>
        </w:sectPr>
      </w:pPr>
    </w:p>
    <w:p w14:paraId="181277DE" w14:textId="77777777" w:rsidR="007E037B" w:rsidRDefault="00755850">
      <w:pPr>
        <w:pStyle w:val="ListParagraph"/>
        <w:numPr>
          <w:ilvl w:val="2"/>
          <w:numId w:val="44"/>
        </w:numPr>
        <w:tabs>
          <w:tab w:val="left" w:pos="1200"/>
          <w:tab w:val="left" w:pos="1201"/>
        </w:tabs>
        <w:spacing w:before="63" w:line="360" w:lineRule="auto"/>
        <w:ind w:right="755"/>
        <w:rPr>
          <w:sz w:val="24"/>
        </w:rPr>
      </w:pPr>
      <w:r>
        <w:rPr>
          <w:b/>
          <w:sz w:val="24"/>
        </w:rPr>
        <w:lastRenderedPageBreak/>
        <w:t>Data-Driven</w:t>
      </w:r>
      <w:r>
        <w:rPr>
          <w:b/>
          <w:spacing w:val="-5"/>
          <w:sz w:val="24"/>
        </w:rPr>
        <w:t xml:space="preserve"> </w:t>
      </w:r>
      <w:r>
        <w:rPr>
          <w:b/>
          <w:sz w:val="24"/>
        </w:rPr>
        <w:t>Insights</w:t>
      </w:r>
      <w:r>
        <w:rPr>
          <w:sz w:val="24"/>
        </w:rPr>
        <w:t>:</w:t>
      </w:r>
      <w:r>
        <w:rPr>
          <w:spacing w:val="-10"/>
          <w:sz w:val="24"/>
        </w:rPr>
        <w:t xml:space="preserve"> </w:t>
      </w:r>
      <w:r>
        <w:rPr>
          <w:sz w:val="24"/>
        </w:rPr>
        <w:t>The</w:t>
      </w:r>
      <w:r>
        <w:rPr>
          <w:spacing w:val="-7"/>
          <w:sz w:val="24"/>
        </w:rPr>
        <w:t xml:space="preserve"> </w:t>
      </w:r>
      <w:r>
        <w:rPr>
          <w:sz w:val="24"/>
        </w:rPr>
        <w:t>project</w:t>
      </w:r>
      <w:r>
        <w:rPr>
          <w:spacing w:val="-5"/>
          <w:sz w:val="24"/>
        </w:rPr>
        <w:t xml:space="preserve"> </w:t>
      </w:r>
      <w:r>
        <w:rPr>
          <w:sz w:val="24"/>
        </w:rPr>
        <w:t>ensures</w:t>
      </w:r>
      <w:r>
        <w:rPr>
          <w:spacing w:val="-8"/>
          <w:sz w:val="24"/>
        </w:rPr>
        <w:t xml:space="preserve"> </w:t>
      </w:r>
      <w:r>
        <w:rPr>
          <w:sz w:val="24"/>
        </w:rPr>
        <w:t>that</w:t>
      </w:r>
      <w:r>
        <w:rPr>
          <w:spacing w:val="-5"/>
          <w:sz w:val="24"/>
        </w:rPr>
        <w:t xml:space="preserve"> </w:t>
      </w:r>
      <w:r>
        <w:rPr>
          <w:sz w:val="24"/>
        </w:rPr>
        <w:t>data-driven</w:t>
      </w:r>
      <w:r>
        <w:rPr>
          <w:spacing w:val="-6"/>
          <w:sz w:val="24"/>
        </w:rPr>
        <w:t xml:space="preserve"> </w:t>
      </w:r>
      <w:r>
        <w:rPr>
          <w:sz w:val="24"/>
        </w:rPr>
        <w:t>insights</w:t>
      </w:r>
      <w:r>
        <w:rPr>
          <w:spacing w:val="-8"/>
          <w:sz w:val="24"/>
        </w:rPr>
        <w:t xml:space="preserve"> </w:t>
      </w:r>
      <w:r>
        <w:rPr>
          <w:sz w:val="24"/>
        </w:rPr>
        <w:t>are</w:t>
      </w:r>
      <w:r>
        <w:rPr>
          <w:spacing w:val="-7"/>
          <w:sz w:val="24"/>
        </w:rPr>
        <w:t xml:space="preserve"> </w:t>
      </w:r>
      <w:r>
        <w:rPr>
          <w:sz w:val="24"/>
        </w:rPr>
        <w:t>used</w:t>
      </w:r>
      <w:r>
        <w:rPr>
          <w:spacing w:val="-6"/>
          <w:sz w:val="24"/>
        </w:rPr>
        <w:t xml:space="preserve"> </w:t>
      </w:r>
      <w:r>
        <w:rPr>
          <w:sz w:val="24"/>
        </w:rPr>
        <w:t>to</w:t>
      </w:r>
      <w:r>
        <w:rPr>
          <w:spacing w:val="-57"/>
          <w:sz w:val="24"/>
        </w:rPr>
        <w:t xml:space="preserve"> </w:t>
      </w:r>
      <w:r>
        <w:rPr>
          <w:sz w:val="24"/>
        </w:rPr>
        <w:t>inform clinical</w:t>
      </w:r>
      <w:r>
        <w:rPr>
          <w:spacing w:val="1"/>
          <w:sz w:val="24"/>
        </w:rPr>
        <w:t xml:space="preserve"> </w:t>
      </w:r>
      <w:r>
        <w:rPr>
          <w:sz w:val="24"/>
        </w:rPr>
        <w:t>decisions</w:t>
      </w:r>
      <w:r>
        <w:rPr>
          <w:spacing w:val="-1"/>
          <w:sz w:val="24"/>
        </w:rPr>
        <w:t xml:space="preserve"> </w:t>
      </w:r>
      <w:r>
        <w:rPr>
          <w:sz w:val="24"/>
        </w:rPr>
        <w:t>and</w:t>
      </w:r>
      <w:r>
        <w:rPr>
          <w:spacing w:val="1"/>
          <w:sz w:val="24"/>
        </w:rPr>
        <w:t xml:space="preserve"> </w:t>
      </w:r>
      <w:r>
        <w:rPr>
          <w:sz w:val="24"/>
        </w:rPr>
        <w:t>enhance early</w:t>
      </w:r>
      <w:r>
        <w:rPr>
          <w:spacing w:val="1"/>
          <w:sz w:val="24"/>
        </w:rPr>
        <w:t xml:space="preserve"> </w:t>
      </w:r>
      <w:r>
        <w:rPr>
          <w:sz w:val="24"/>
        </w:rPr>
        <w:t>intervention</w:t>
      </w:r>
      <w:r>
        <w:rPr>
          <w:spacing w:val="1"/>
          <w:sz w:val="24"/>
        </w:rPr>
        <w:t xml:space="preserve"> </w:t>
      </w:r>
      <w:r>
        <w:rPr>
          <w:sz w:val="24"/>
        </w:rPr>
        <w:t>strategies.</w:t>
      </w:r>
    </w:p>
    <w:p w14:paraId="178D4D34" w14:textId="77777777" w:rsidR="007E037B" w:rsidRDefault="007E037B">
      <w:pPr>
        <w:pStyle w:val="BodyText"/>
        <w:rPr>
          <w:sz w:val="26"/>
        </w:rPr>
      </w:pPr>
    </w:p>
    <w:p w14:paraId="22D7774B" w14:textId="77777777" w:rsidR="007E037B" w:rsidRDefault="007E037B">
      <w:pPr>
        <w:pStyle w:val="BodyText"/>
        <w:rPr>
          <w:sz w:val="26"/>
        </w:rPr>
      </w:pPr>
    </w:p>
    <w:p w14:paraId="3F0842F3" w14:textId="77777777" w:rsidR="007E037B" w:rsidRDefault="007E037B">
      <w:pPr>
        <w:pStyle w:val="BodyText"/>
        <w:rPr>
          <w:sz w:val="26"/>
        </w:rPr>
      </w:pPr>
    </w:p>
    <w:p w14:paraId="3AFD41CA" w14:textId="77777777" w:rsidR="007E037B" w:rsidRDefault="00755850">
      <w:pPr>
        <w:pStyle w:val="Heading4"/>
        <w:numPr>
          <w:ilvl w:val="1"/>
          <w:numId w:val="44"/>
        </w:numPr>
        <w:tabs>
          <w:tab w:val="left" w:pos="874"/>
        </w:tabs>
        <w:spacing w:before="168"/>
        <w:ind w:hanging="394"/>
      </w:pPr>
      <w:r>
        <w:t>Scope</w:t>
      </w:r>
      <w:r>
        <w:rPr>
          <w:spacing w:val="-1"/>
        </w:rPr>
        <w:t xml:space="preserve"> </w:t>
      </w:r>
      <w:r>
        <w:t>of the</w:t>
      </w:r>
      <w:r>
        <w:rPr>
          <w:spacing w:val="1"/>
        </w:rPr>
        <w:t xml:space="preserve"> </w:t>
      </w:r>
      <w:r>
        <w:t>Project:</w:t>
      </w:r>
    </w:p>
    <w:p w14:paraId="20D1B03C" w14:textId="77777777" w:rsidR="007E037B" w:rsidRDefault="007E037B">
      <w:pPr>
        <w:pStyle w:val="BodyText"/>
        <w:spacing w:before="5"/>
        <w:rPr>
          <w:b/>
        </w:rPr>
      </w:pPr>
    </w:p>
    <w:p w14:paraId="2762BD13" w14:textId="77777777" w:rsidR="007E037B" w:rsidRDefault="00755850">
      <w:pPr>
        <w:pStyle w:val="BodyText"/>
        <w:spacing w:line="360" w:lineRule="auto"/>
        <w:ind w:left="480" w:right="755"/>
        <w:jc w:val="both"/>
      </w:pPr>
      <w:r>
        <w:t>The scope of our project encompasses creating awareness, implementing advanced</w:t>
      </w:r>
      <w:r>
        <w:rPr>
          <w:spacing w:val="1"/>
        </w:rPr>
        <w:t xml:space="preserve"> </w:t>
      </w:r>
      <w:r>
        <w:t>predictive modeling for sepsis detection, and fostering a holistic approach to sepsis</w:t>
      </w:r>
      <w:r>
        <w:rPr>
          <w:spacing w:val="1"/>
        </w:rPr>
        <w:t xml:space="preserve"> </w:t>
      </w:r>
      <w:r>
        <w:t>management. It aims to reduce sepsis-related mortality rates in ICUs, improve patient</w:t>
      </w:r>
      <w:r>
        <w:rPr>
          <w:spacing w:val="1"/>
        </w:rPr>
        <w:t xml:space="preserve"> </w:t>
      </w:r>
      <w:r>
        <w:t>outcomes, and serve as a model for integrating education and technology in healthcare</w:t>
      </w:r>
      <w:r>
        <w:rPr>
          <w:spacing w:val="-57"/>
        </w:rPr>
        <w:t xml:space="preserve"> </w:t>
      </w:r>
      <w:r>
        <w:t>practices.</w:t>
      </w:r>
    </w:p>
    <w:p w14:paraId="11FC3C20" w14:textId="77777777" w:rsidR="007E037B" w:rsidRDefault="007E037B">
      <w:pPr>
        <w:pStyle w:val="BodyText"/>
        <w:rPr>
          <w:sz w:val="26"/>
        </w:rPr>
      </w:pPr>
    </w:p>
    <w:p w14:paraId="149B5046" w14:textId="77777777" w:rsidR="007E037B" w:rsidRDefault="007E037B">
      <w:pPr>
        <w:pStyle w:val="BodyText"/>
        <w:rPr>
          <w:sz w:val="26"/>
        </w:rPr>
      </w:pPr>
    </w:p>
    <w:p w14:paraId="25634D32" w14:textId="77777777" w:rsidR="007E037B" w:rsidRDefault="007E037B">
      <w:pPr>
        <w:pStyle w:val="BodyText"/>
        <w:spacing w:before="6"/>
        <w:rPr>
          <w:sz w:val="31"/>
        </w:rPr>
      </w:pPr>
    </w:p>
    <w:p w14:paraId="6D9540BE" w14:textId="77777777" w:rsidR="007E037B" w:rsidRDefault="00755850">
      <w:pPr>
        <w:pStyle w:val="Heading4"/>
        <w:numPr>
          <w:ilvl w:val="1"/>
          <w:numId w:val="44"/>
        </w:numPr>
        <w:tabs>
          <w:tab w:val="left" w:pos="874"/>
        </w:tabs>
        <w:ind w:hanging="394"/>
      </w:pPr>
      <w:r>
        <w:t>Objectives of the Project:</w:t>
      </w:r>
    </w:p>
    <w:p w14:paraId="11E1A11A" w14:textId="77777777" w:rsidR="007E037B" w:rsidRDefault="00755850">
      <w:pPr>
        <w:pStyle w:val="ListParagraph"/>
        <w:numPr>
          <w:ilvl w:val="2"/>
          <w:numId w:val="44"/>
        </w:numPr>
        <w:tabs>
          <w:tab w:val="left" w:pos="1200"/>
          <w:tab w:val="left" w:pos="1201"/>
        </w:tabs>
        <w:spacing w:before="243" w:line="362" w:lineRule="auto"/>
        <w:ind w:right="754"/>
        <w:rPr>
          <w:sz w:val="24"/>
        </w:rPr>
      </w:pPr>
      <w:r>
        <w:rPr>
          <w:spacing w:val="-1"/>
          <w:sz w:val="24"/>
        </w:rPr>
        <w:t>To</w:t>
      </w:r>
      <w:r>
        <w:rPr>
          <w:spacing w:val="-8"/>
          <w:sz w:val="24"/>
        </w:rPr>
        <w:t xml:space="preserve"> </w:t>
      </w:r>
      <w:r>
        <w:rPr>
          <w:spacing w:val="-1"/>
          <w:sz w:val="24"/>
        </w:rPr>
        <w:t>educate</w:t>
      </w:r>
      <w:r>
        <w:rPr>
          <w:spacing w:val="-14"/>
          <w:sz w:val="24"/>
        </w:rPr>
        <w:t xml:space="preserve"> </w:t>
      </w:r>
      <w:r>
        <w:rPr>
          <w:spacing w:val="-1"/>
          <w:sz w:val="24"/>
        </w:rPr>
        <w:t>the</w:t>
      </w:r>
      <w:r>
        <w:rPr>
          <w:spacing w:val="-9"/>
          <w:sz w:val="24"/>
        </w:rPr>
        <w:t xml:space="preserve"> </w:t>
      </w:r>
      <w:r>
        <w:rPr>
          <w:spacing w:val="-1"/>
          <w:sz w:val="24"/>
        </w:rPr>
        <w:t>public</w:t>
      </w:r>
      <w:r>
        <w:rPr>
          <w:spacing w:val="-9"/>
          <w:sz w:val="24"/>
        </w:rPr>
        <w:t xml:space="preserve"> </w:t>
      </w:r>
      <w:r>
        <w:rPr>
          <w:spacing w:val="-1"/>
          <w:sz w:val="24"/>
        </w:rPr>
        <w:t>and</w:t>
      </w:r>
      <w:r>
        <w:rPr>
          <w:spacing w:val="-13"/>
          <w:sz w:val="24"/>
        </w:rPr>
        <w:t xml:space="preserve"> </w:t>
      </w:r>
      <w:r>
        <w:rPr>
          <w:spacing w:val="-1"/>
          <w:sz w:val="24"/>
        </w:rPr>
        <w:t>healthcare</w:t>
      </w:r>
      <w:r>
        <w:rPr>
          <w:spacing w:val="-9"/>
          <w:sz w:val="24"/>
        </w:rPr>
        <w:t xml:space="preserve"> </w:t>
      </w:r>
      <w:r>
        <w:rPr>
          <w:sz w:val="24"/>
        </w:rPr>
        <w:t>professionals</w:t>
      </w:r>
      <w:r>
        <w:rPr>
          <w:spacing w:val="-11"/>
          <w:sz w:val="24"/>
        </w:rPr>
        <w:t xml:space="preserve"> </w:t>
      </w:r>
      <w:r>
        <w:rPr>
          <w:sz w:val="24"/>
        </w:rPr>
        <w:t>about</w:t>
      </w:r>
      <w:r>
        <w:rPr>
          <w:spacing w:val="-8"/>
          <w:sz w:val="24"/>
        </w:rPr>
        <w:t xml:space="preserve"> </w:t>
      </w:r>
      <w:r>
        <w:rPr>
          <w:sz w:val="24"/>
        </w:rPr>
        <w:t>sepsis,</w:t>
      </w:r>
      <w:r>
        <w:rPr>
          <w:spacing w:val="-7"/>
          <w:sz w:val="24"/>
        </w:rPr>
        <w:t xml:space="preserve"> </w:t>
      </w:r>
      <w:r>
        <w:rPr>
          <w:sz w:val="24"/>
        </w:rPr>
        <w:t>its</w:t>
      </w:r>
      <w:r>
        <w:rPr>
          <w:spacing w:val="-11"/>
          <w:sz w:val="24"/>
        </w:rPr>
        <w:t xml:space="preserve"> </w:t>
      </w:r>
      <w:r>
        <w:rPr>
          <w:sz w:val="24"/>
        </w:rPr>
        <w:t>severity,</w:t>
      </w:r>
      <w:r>
        <w:rPr>
          <w:spacing w:val="-7"/>
          <w:sz w:val="24"/>
        </w:rPr>
        <w:t xml:space="preserve"> </w:t>
      </w:r>
      <w:r>
        <w:rPr>
          <w:sz w:val="24"/>
        </w:rPr>
        <w:t>and</w:t>
      </w:r>
      <w:r>
        <w:rPr>
          <w:spacing w:val="-57"/>
          <w:sz w:val="24"/>
        </w:rPr>
        <w:t xml:space="preserve"> </w:t>
      </w:r>
      <w:r>
        <w:rPr>
          <w:sz w:val="24"/>
        </w:rPr>
        <w:t>the importance</w:t>
      </w:r>
      <w:r>
        <w:rPr>
          <w:spacing w:val="1"/>
          <w:sz w:val="24"/>
        </w:rPr>
        <w:t xml:space="preserve"> </w:t>
      </w:r>
      <w:r>
        <w:rPr>
          <w:sz w:val="24"/>
        </w:rPr>
        <w:t>of</w:t>
      </w:r>
      <w:r>
        <w:rPr>
          <w:spacing w:val="-1"/>
          <w:sz w:val="24"/>
        </w:rPr>
        <w:t xml:space="preserve"> </w:t>
      </w:r>
      <w:r>
        <w:rPr>
          <w:sz w:val="24"/>
        </w:rPr>
        <w:t>early</w:t>
      </w:r>
      <w:r>
        <w:rPr>
          <w:spacing w:val="-3"/>
          <w:sz w:val="24"/>
        </w:rPr>
        <w:t xml:space="preserve"> </w:t>
      </w:r>
      <w:r>
        <w:rPr>
          <w:sz w:val="24"/>
        </w:rPr>
        <w:t>recognition.</w:t>
      </w:r>
    </w:p>
    <w:p w14:paraId="17EE2176" w14:textId="77777777" w:rsidR="007E037B" w:rsidRDefault="00755850">
      <w:pPr>
        <w:pStyle w:val="ListParagraph"/>
        <w:numPr>
          <w:ilvl w:val="2"/>
          <w:numId w:val="44"/>
        </w:numPr>
        <w:tabs>
          <w:tab w:val="left" w:pos="1200"/>
          <w:tab w:val="left" w:pos="1201"/>
        </w:tabs>
        <w:spacing w:line="360" w:lineRule="auto"/>
        <w:ind w:right="753"/>
        <w:rPr>
          <w:sz w:val="24"/>
        </w:rPr>
      </w:pPr>
      <w:r>
        <w:rPr>
          <w:sz w:val="24"/>
        </w:rPr>
        <w:t>To</w:t>
      </w:r>
      <w:r>
        <w:rPr>
          <w:spacing w:val="14"/>
          <w:sz w:val="24"/>
        </w:rPr>
        <w:t xml:space="preserve"> </w:t>
      </w:r>
      <w:r>
        <w:rPr>
          <w:sz w:val="24"/>
        </w:rPr>
        <w:t>develop</w:t>
      </w:r>
      <w:r>
        <w:rPr>
          <w:spacing w:val="16"/>
          <w:sz w:val="24"/>
        </w:rPr>
        <w:t xml:space="preserve"> </w:t>
      </w:r>
      <w:r>
        <w:rPr>
          <w:sz w:val="24"/>
        </w:rPr>
        <w:t>and</w:t>
      </w:r>
      <w:r>
        <w:rPr>
          <w:spacing w:val="14"/>
          <w:sz w:val="24"/>
        </w:rPr>
        <w:t xml:space="preserve"> </w:t>
      </w:r>
      <w:r>
        <w:rPr>
          <w:sz w:val="24"/>
        </w:rPr>
        <w:t>implement</w:t>
      </w:r>
      <w:r>
        <w:rPr>
          <w:spacing w:val="16"/>
          <w:sz w:val="24"/>
        </w:rPr>
        <w:t xml:space="preserve"> </w:t>
      </w:r>
      <w:r>
        <w:rPr>
          <w:sz w:val="24"/>
        </w:rPr>
        <w:t>an</w:t>
      </w:r>
      <w:r>
        <w:rPr>
          <w:spacing w:val="9"/>
          <w:sz w:val="24"/>
        </w:rPr>
        <w:t xml:space="preserve"> </w:t>
      </w:r>
      <w:r>
        <w:rPr>
          <w:sz w:val="24"/>
        </w:rPr>
        <w:t>advanced</w:t>
      </w:r>
      <w:r>
        <w:rPr>
          <w:spacing w:val="15"/>
          <w:sz w:val="24"/>
        </w:rPr>
        <w:t xml:space="preserve"> </w:t>
      </w:r>
      <w:r>
        <w:rPr>
          <w:sz w:val="24"/>
        </w:rPr>
        <w:t>predictive</w:t>
      </w:r>
      <w:r>
        <w:rPr>
          <w:spacing w:val="15"/>
          <w:sz w:val="24"/>
        </w:rPr>
        <w:t xml:space="preserve"> </w:t>
      </w:r>
      <w:r>
        <w:rPr>
          <w:sz w:val="24"/>
        </w:rPr>
        <w:t>model</w:t>
      </w:r>
      <w:r>
        <w:rPr>
          <w:spacing w:val="14"/>
          <w:sz w:val="24"/>
        </w:rPr>
        <w:t xml:space="preserve"> </w:t>
      </w:r>
      <w:r>
        <w:rPr>
          <w:sz w:val="24"/>
        </w:rPr>
        <w:t>for</w:t>
      </w:r>
      <w:r>
        <w:rPr>
          <w:spacing w:val="17"/>
          <w:sz w:val="24"/>
        </w:rPr>
        <w:t xml:space="preserve"> </w:t>
      </w:r>
      <w:r>
        <w:rPr>
          <w:sz w:val="24"/>
        </w:rPr>
        <w:t>sepsis</w:t>
      </w:r>
      <w:r>
        <w:rPr>
          <w:spacing w:val="12"/>
          <w:sz w:val="24"/>
        </w:rPr>
        <w:t xml:space="preserve"> </w:t>
      </w:r>
      <w:r>
        <w:rPr>
          <w:sz w:val="24"/>
        </w:rPr>
        <w:t>to</w:t>
      </w:r>
      <w:r>
        <w:rPr>
          <w:spacing w:val="22"/>
          <w:sz w:val="24"/>
        </w:rPr>
        <w:t xml:space="preserve"> </w:t>
      </w:r>
      <w:r>
        <w:rPr>
          <w:sz w:val="24"/>
        </w:rPr>
        <w:t>enable</w:t>
      </w:r>
      <w:r>
        <w:rPr>
          <w:spacing w:val="-57"/>
          <w:sz w:val="24"/>
        </w:rPr>
        <w:t xml:space="preserve"> </w:t>
      </w:r>
      <w:r>
        <w:rPr>
          <w:sz w:val="24"/>
        </w:rPr>
        <w:t>early</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intervention</w:t>
      </w:r>
      <w:r>
        <w:rPr>
          <w:spacing w:val="2"/>
          <w:sz w:val="24"/>
        </w:rPr>
        <w:t xml:space="preserve"> </w:t>
      </w:r>
      <w:r>
        <w:rPr>
          <w:sz w:val="24"/>
        </w:rPr>
        <w:t>in</w:t>
      </w:r>
      <w:r>
        <w:rPr>
          <w:spacing w:val="-4"/>
          <w:sz w:val="24"/>
        </w:rPr>
        <w:t xml:space="preserve"> </w:t>
      </w:r>
      <w:r>
        <w:rPr>
          <w:sz w:val="24"/>
        </w:rPr>
        <w:t>intensive care</w:t>
      </w:r>
      <w:r>
        <w:rPr>
          <w:spacing w:val="1"/>
          <w:sz w:val="24"/>
        </w:rPr>
        <w:t xml:space="preserve"> </w:t>
      </w:r>
      <w:r>
        <w:rPr>
          <w:sz w:val="24"/>
        </w:rPr>
        <w:t>units</w:t>
      </w:r>
      <w:r>
        <w:rPr>
          <w:spacing w:val="-1"/>
          <w:sz w:val="24"/>
        </w:rPr>
        <w:t xml:space="preserve"> </w:t>
      </w:r>
      <w:r>
        <w:rPr>
          <w:sz w:val="24"/>
        </w:rPr>
        <w:t>(ICUs).</w:t>
      </w:r>
    </w:p>
    <w:p w14:paraId="25867C7E" w14:textId="77777777" w:rsidR="007E037B" w:rsidRDefault="00755850">
      <w:pPr>
        <w:pStyle w:val="ListParagraph"/>
        <w:numPr>
          <w:ilvl w:val="2"/>
          <w:numId w:val="44"/>
        </w:numPr>
        <w:tabs>
          <w:tab w:val="left" w:pos="1200"/>
          <w:tab w:val="left" w:pos="1201"/>
        </w:tabs>
        <w:spacing w:line="362" w:lineRule="auto"/>
        <w:ind w:right="761"/>
        <w:rPr>
          <w:sz w:val="24"/>
        </w:rPr>
      </w:pPr>
      <w:r>
        <w:rPr>
          <w:sz w:val="24"/>
        </w:rPr>
        <w:t>To</w:t>
      </w:r>
      <w:r>
        <w:rPr>
          <w:spacing w:val="28"/>
          <w:sz w:val="24"/>
        </w:rPr>
        <w:t xml:space="preserve"> </w:t>
      </w:r>
      <w:r>
        <w:rPr>
          <w:sz w:val="24"/>
        </w:rPr>
        <w:t>improve</w:t>
      </w:r>
      <w:r>
        <w:rPr>
          <w:spacing w:val="28"/>
          <w:sz w:val="24"/>
        </w:rPr>
        <w:t xml:space="preserve"> </w:t>
      </w:r>
      <w:r>
        <w:rPr>
          <w:sz w:val="24"/>
        </w:rPr>
        <w:t>patient</w:t>
      </w:r>
      <w:r>
        <w:rPr>
          <w:spacing w:val="29"/>
          <w:sz w:val="24"/>
        </w:rPr>
        <w:t xml:space="preserve"> </w:t>
      </w:r>
      <w:r>
        <w:rPr>
          <w:sz w:val="24"/>
        </w:rPr>
        <w:t>outcomes</w:t>
      </w:r>
      <w:r>
        <w:rPr>
          <w:spacing w:val="27"/>
          <w:sz w:val="24"/>
        </w:rPr>
        <w:t xml:space="preserve"> </w:t>
      </w:r>
      <w:r>
        <w:rPr>
          <w:sz w:val="24"/>
        </w:rPr>
        <w:t>by</w:t>
      </w:r>
      <w:r>
        <w:rPr>
          <w:spacing w:val="28"/>
          <w:sz w:val="24"/>
        </w:rPr>
        <w:t xml:space="preserve"> </w:t>
      </w:r>
      <w:r>
        <w:rPr>
          <w:sz w:val="24"/>
        </w:rPr>
        <w:t>minimizing</w:t>
      </w:r>
      <w:r>
        <w:rPr>
          <w:spacing w:val="29"/>
          <w:sz w:val="24"/>
        </w:rPr>
        <w:t xml:space="preserve"> </w:t>
      </w:r>
      <w:r>
        <w:rPr>
          <w:sz w:val="24"/>
        </w:rPr>
        <w:t>sepsis-related</w:t>
      </w:r>
      <w:r>
        <w:rPr>
          <w:spacing w:val="28"/>
          <w:sz w:val="24"/>
        </w:rPr>
        <w:t xml:space="preserve"> </w:t>
      </w:r>
      <w:r>
        <w:rPr>
          <w:sz w:val="24"/>
        </w:rPr>
        <w:t>fatalities</w:t>
      </w:r>
      <w:r>
        <w:rPr>
          <w:spacing w:val="27"/>
          <w:sz w:val="24"/>
        </w:rPr>
        <w:t xml:space="preserve"> </w:t>
      </w:r>
      <w:r>
        <w:rPr>
          <w:sz w:val="24"/>
        </w:rPr>
        <w:t>through</w:t>
      </w:r>
      <w:r>
        <w:rPr>
          <w:spacing w:val="-57"/>
          <w:sz w:val="24"/>
        </w:rPr>
        <w:t xml:space="preserve"> </w:t>
      </w:r>
      <w:r>
        <w:rPr>
          <w:sz w:val="24"/>
        </w:rPr>
        <w:t>early</w:t>
      </w:r>
      <w:r>
        <w:rPr>
          <w:spacing w:val="1"/>
          <w:sz w:val="24"/>
        </w:rPr>
        <w:t xml:space="preserve"> </w:t>
      </w:r>
      <w:r>
        <w:rPr>
          <w:sz w:val="24"/>
        </w:rPr>
        <w:t>intervention</w:t>
      </w:r>
      <w:r>
        <w:rPr>
          <w:spacing w:val="-3"/>
          <w:sz w:val="24"/>
        </w:rPr>
        <w:t xml:space="preserve"> </w:t>
      </w:r>
      <w:r>
        <w:rPr>
          <w:sz w:val="24"/>
        </w:rPr>
        <w:t>and</w:t>
      </w:r>
      <w:r>
        <w:rPr>
          <w:spacing w:val="2"/>
          <w:sz w:val="24"/>
        </w:rPr>
        <w:t xml:space="preserve"> </w:t>
      </w:r>
      <w:r>
        <w:rPr>
          <w:sz w:val="24"/>
        </w:rPr>
        <w:t>rapid</w:t>
      </w:r>
      <w:r>
        <w:rPr>
          <w:spacing w:val="-4"/>
          <w:sz w:val="24"/>
        </w:rPr>
        <w:t xml:space="preserve"> </w:t>
      </w:r>
      <w:r>
        <w:rPr>
          <w:sz w:val="24"/>
        </w:rPr>
        <w:t>risk</w:t>
      </w:r>
      <w:r>
        <w:rPr>
          <w:spacing w:val="2"/>
          <w:sz w:val="24"/>
        </w:rPr>
        <w:t xml:space="preserve"> </w:t>
      </w:r>
      <w:r>
        <w:rPr>
          <w:sz w:val="24"/>
        </w:rPr>
        <w:t>assessment.</w:t>
      </w:r>
    </w:p>
    <w:p w14:paraId="3362B255" w14:textId="77777777" w:rsidR="007E037B" w:rsidRDefault="00755850">
      <w:pPr>
        <w:pStyle w:val="ListParagraph"/>
        <w:numPr>
          <w:ilvl w:val="2"/>
          <w:numId w:val="44"/>
        </w:numPr>
        <w:tabs>
          <w:tab w:val="left" w:pos="1200"/>
          <w:tab w:val="left" w:pos="1201"/>
        </w:tabs>
        <w:spacing w:line="360" w:lineRule="auto"/>
        <w:ind w:right="753"/>
        <w:rPr>
          <w:sz w:val="24"/>
        </w:rPr>
      </w:pPr>
      <w:r>
        <w:rPr>
          <w:sz w:val="24"/>
        </w:rPr>
        <w:t>To</w:t>
      </w:r>
      <w:r>
        <w:rPr>
          <w:spacing w:val="43"/>
          <w:sz w:val="24"/>
        </w:rPr>
        <w:t xml:space="preserve"> </w:t>
      </w:r>
      <w:r>
        <w:rPr>
          <w:sz w:val="24"/>
        </w:rPr>
        <w:t>utilize</w:t>
      </w:r>
      <w:r>
        <w:rPr>
          <w:spacing w:val="40"/>
          <w:sz w:val="24"/>
        </w:rPr>
        <w:t xml:space="preserve"> </w:t>
      </w:r>
      <w:r>
        <w:rPr>
          <w:sz w:val="24"/>
        </w:rPr>
        <w:t>data-driven</w:t>
      </w:r>
      <w:r>
        <w:rPr>
          <w:spacing w:val="37"/>
          <w:sz w:val="24"/>
        </w:rPr>
        <w:t xml:space="preserve"> </w:t>
      </w:r>
      <w:r>
        <w:rPr>
          <w:sz w:val="24"/>
        </w:rPr>
        <w:t>insights</w:t>
      </w:r>
      <w:r>
        <w:rPr>
          <w:spacing w:val="40"/>
          <w:sz w:val="24"/>
        </w:rPr>
        <w:t xml:space="preserve"> </w:t>
      </w:r>
      <w:r>
        <w:rPr>
          <w:sz w:val="24"/>
        </w:rPr>
        <w:t>to</w:t>
      </w:r>
      <w:r>
        <w:rPr>
          <w:spacing w:val="39"/>
          <w:sz w:val="24"/>
        </w:rPr>
        <w:t xml:space="preserve"> </w:t>
      </w:r>
      <w:r>
        <w:rPr>
          <w:sz w:val="24"/>
        </w:rPr>
        <w:t>inform</w:t>
      </w:r>
      <w:r>
        <w:rPr>
          <w:spacing w:val="42"/>
          <w:sz w:val="24"/>
        </w:rPr>
        <w:t xml:space="preserve"> </w:t>
      </w:r>
      <w:r>
        <w:rPr>
          <w:sz w:val="24"/>
        </w:rPr>
        <w:t>clinical</w:t>
      </w:r>
      <w:r>
        <w:rPr>
          <w:spacing w:val="42"/>
          <w:sz w:val="24"/>
        </w:rPr>
        <w:t xml:space="preserve"> </w:t>
      </w:r>
      <w:r>
        <w:rPr>
          <w:sz w:val="24"/>
        </w:rPr>
        <w:t>decisions</w:t>
      </w:r>
      <w:r>
        <w:rPr>
          <w:spacing w:val="40"/>
          <w:sz w:val="24"/>
        </w:rPr>
        <w:t xml:space="preserve"> </w:t>
      </w:r>
      <w:r>
        <w:rPr>
          <w:sz w:val="24"/>
        </w:rPr>
        <w:t>and</w:t>
      </w:r>
      <w:r>
        <w:rPr>
          <w:spacing w:val="43"/>
          <w:sz w:val="24"/>
        </w:rPr>
        <w:t xml:space="preserve"> </w:t>
      </w:r>
      <w:r>
        <w:rPr>
          <w:sz w:val="24"/>
        </w:rPr>
        <w:t>enhance</w:t>
      </w:r>
      <w:r>
        <w:rPr>
          <w:spacing w:val="41"/>
          <w:sz w:val="24"/>
        </w:rPr>
        <w:t xml:space="preserve"> </w:t>
      </w:r>
      <w:r>
        <w:rPr>
          <w:sz w:val="24"/>
        </w:rPr>
        <w:t>the</w:t>
      </w:r>
      <w:r>
        <w:rPr>
          <w:spacing w:val="-57"/>
          <w:sz w:val="24"/>
        </w:rPr>
        <w:t xml:space="preserve"> </w:t>
      </w:r>
      <w:r>
        <w:rPr>
          <w:sz w:val="24"/>
        </w:rPr>
        <w:t>quality</w:t>
      </w:r>
      <w:r>
        <w:rPr>
          <w:spacing w:val="1"/>
          <w:sz w:val="24"/>
        </w:rPr>
        <w:t xml:space="preserve"> </w:t>
      </w:r>
      <w:r>
        <w:rPr>
          <w:sz w:val="24"/>
        </w:rPr>
        <w:t>of</w:t>
      </w:r>
      <w:r>
        <w:rPr>
          <w:spacing w:val="-1"/>
          <w:sz w:val="24"/>
        </w:rPr>
        <w:t xml:space="preserve"> </w:t>
      </w:r>
      <w:r>
        <w:rPr>
          <w:sz w:val="24"/>
        </w:rPr>
        <w:t>patient</w:t>
      </w:r>
      <w:r>
        <w:rPr>
          <w:spacing w:val="2"/>
          <w:sz w:val="24"/>
        </w:rPr>
        <w:t xml:space="preserve"> </w:t>
      </w:r>
      <w:r>
        <w:rPr>
          <w:sz w:val="24"/>
        </w:rPr>
        <w:t>care</w:t>
      </w:r>
      <w:r>
        <w:rPr>
          <w:spacing w:val="1"/>
          <w:sz w:val="24"/>
        </w:rPr>
        <w:t xml:space="preserve"> </w:t>
      </w:r>
      <w:r>
        <w:rPr>
          <w:sz w:val="24"/>
        </w:rPr>
        <w:t>in</w:t>
      </w:r>
      <w:r>
        <w:rPr>
          <w:spacing w:val="-3"/>
          <w:sz w:val="24"/>
        </w:rPr>
        <w:t xml:space="preserve"> </w:t>
      </w:r>
      <w:r>
        <w:rPr>
          <w:sz w:val="24"/>
        </w:rPr>
        <w:t>ICUs.</w:t>
      </w:r>
    </w:p>
    <w:p w14:paraId="6C60486F" w14:textId="77777777" w:rsidR="007E037B" w:rsidRDefault="00755850">
      <w:pPr>
        <w:pStyle w:val="ListParagraph"/>
        <w:numPr>
          <w:ilvl w:val="2"/>
          <w:numId w:val="44"/>
        </w:numPr>
        <w:tabs>
          <w:tab w:val="left" w:pos="1200"/>
          <w:tab w:val="left" w:pos="1201"/>
        </w:tabs>
        <w:spacing w:line="362" w:lineRule="auto"/>
        <w:ind w:right="765"/>
        <w:rPr>
          <w:sz w:val="24"/>
        </w:rPr>
      </w:pPr>
      <w:r>
        <w:rPr>
          <w:sz w:val="24"/>
        </w:rPr>
        <w:t>To</w:t>
      </w:r>
      <w:r>
        <w:rPr>
          <w:spacing w:val="39"/>
          <w:sz w:val="24"/>
        </w:rPr>
        <w:t xml:space="preserve"> </w:t>
      </w:r>
      <w:r>
        <w:rPr>
          <w:sz w:val="24"/>
        </w:rPr>
        <w:t>combine</w:t>
      </w:r>
      <w:r>
        <w:rPr>
          <w:spacing w:val="38"/>
          <w:sz w:val="24"/>
        </w:rPr>
        <w:t xml:space="preserve"> </w:t>
      </w:r>
      <w:r>
        <w:rPr>
          <w:sz w:val="24"/>
        </w:rPr>
        <w:t>education,</w:t>
      </w:r>
      <w:r>
        <w:rPr>
          <w:spacing w:val="40"/>
          <w:sz w:val="24"/>
        </w:rPr>
        <w:t xml:space="preserve"> </w:t>
      </w:r>
      <w:r>
        <w:rPr>
          <w:sz w:val="24"/>
        </w:rPr>
        <w:t>technology,</w:t>
      </w:r>
      <w:r>
        <w:rPr>
          <w:spacing w:val="41"/>
          <w:sz w:val="24"/>
        </w:rPr>
        <w:t xml:space="preserve"> </w:t>
      </w:r>
      <w:r>
        <w:rPr>
          <w:sz w:val="24"/>
        </w:rPr>
        <w:t>and</w:t>
      </w:r>
      <w:r>
        <w:rPr>
          <w:spacing w:val="39"/>
          <w:sz w:val="24"/>
        </w:rPr>
        <w:t xml:space="preserve"> </w:t>
      </w:r>
      <w:r>
        <w:rPr>
          <w:sz w:val="24"/>
        </w:rPr>
        <w:t>clinical</w:t>
      </w:r>
      <w:r>
        <w:rPr>
          <w:spacing w:val="35"/>
          <w:sz w:val="24"/>
        </w:rPr>
        <w:t xml:space="preserve"> </w:t>
      </w:r>
      <w:r>
        <w:rPr>
          <w:sz w:val="24"/>
        </w:rPr>
        <w:t>insights</w:t>
      </w:r>
      <w:r>
        <w:rPr>
          <w:spacing w:val="36"/>
          <w:sz w:val="24"/>
        </w:rPr>
        <w:t xml:space="preserve"> </w:t>
      </w:r>
      <w:r>
        <w:rPr>
          <w:sz w:val="24"/>
        </w:rPr>
        <w:t>to</w:t>
      </w:r>
      <w:r>
        <w:rPr>
          <w:spacing w:val="40"/>
          <w:sz w:val="24"/>
        </w:rPr>
        <w:t xml:space="preserve"> </w:t>
      </w:r>
      <w:r>
        <w:rPr>
          <w:sz w:val="24"/>
        </w:rPr>
        <w:t>create</w:t>
      </w:r>
      <w:r>
        <w:rPr>
          <w:spacing w:val="38"/>
          <w:sz w:val="24"/>
        </w:rPr>
        <w:t xml:space="preserve"> </w:t>
      </w:r>
      <w:r>
        <w:rPr>
          <w:sz w:val="24"/>
        </w:rPr>
        <w:t>a</w:t>
      </w:r>
      <w:r>
        <w:rPr>
          <w:spacing w:val="38"/>
          <w:sz w:val="24"/>
        </w:rPr>
        <w:t xml:space="preserve"> </w:t>
      </w:r>
      <w:r>
        <w:rPr>
          <w:sz w:val="24"/>
        </w:rPr>
        <w:t>holistic</w:t>
      </w:r>
      <w:r>
        <w:rPr>
          <w:spacing w:val="-57"/>
          <w:sz w:val="24"/>
        </w:rPr>
        <w:t xml:space="preserve"> </w:t>
      </w:r>
      <w:r>
        <w:rPr>
          <w:sz w:val="24"/>
        </w:rPr>
        <w:t>approach</w:t>
      </w:r>
      <w:r>
        <w:rPr>
          <w:spacing w:val="1"/>
          <w:sz w:val="24"/>
        </w:rPr>
        <w:t xml:space="preserve"> </w:t>
      </w:r>
      <w:r>
        <w:rPr>
          <w:sz w:val="24"/>
        </w:rPr>
        <w:t>to</w:t>
      </w:r>
      <w:r>
        <w:rPr>
          <w:spacing w:val="2"/>
          <w:sz w:val="24"/>
        </w:rPr>
        <w:t xml:space="preserve"> </w:t>
      </w:r>
      <w:r>
        <w:rPr>
          <w:sz w:val="24"/>
        </w:rPr>
        <w:t>sepsis management.</w:t>
      </w:r>
    </w:p>
    <w:p w14:paraId="44C7B732" w14:textId="77777777" w:rsidR="007E037B" w:rsidRDefault="00755850">
      <w:pPr>
        <w:pStyle w:val="ListParagraph"/>
        <w:numPr>
          <w:ilvl w:val="2"/>
          <w:numId w:val="44"/>
        </w:numPr>
        <w:tabs>
          <w:tab w:val="left" w:pos="1263"/>
          <w:tab w:val="left" w:pos="1264"/>
        </w:tabs>
        <w:spacing w:line="360" w:lineRule="auto"/>
        <w:ind w:right="760"/>
        <w:rPr>
          <w:sz w:val="24"/>
        </w:rPr>
      </w:pPr>
      <w:r>
        <w:tab/>
      </w:r>
      <w:r>
        <w:rPr>
          <w:sz w:val="24"/>
        </w:rPr>
        <w:t>To</w:t>
      </w:r>
      <w:r>
        <w:rPr>
          <w:spacing w:val="38"/>
          <w:sz w:val="24"/>
        </w:rPr>
        <w:t xml:space="preserve"> </w:t>
      </w:r>
      <w:r>
        <w:rPr>
          <w:sz w:val="24"/>
        </w:rPr>
        <w:t>contribute</w:t>
      </w:r>
      <w:r>
        <w:rPr>
          <w:spacing w:val="37"/>
          <w:sz w:val="24"/>
        </w:rPr>
        <w:t xml:space="preserve"> </w:t>
      </w:r>
      <w:r>
        <w:rPr>
          <w:sz w:val="24"/>
        </w:rPr>
        <w:t>to</w:t>
      </w:r>
      <w:r>
        <w:rPr>
          <w:spacing w:val="34"/>
          <w:sz w:val="24"/>
        </w:rPr>
        <w:t xml:space="preserve"> </w:t>
      </w:r>
      <w:r>
        <w:rPr>
          <w:sz w:val="24"/>
        </w:rPr>
        <w:t>a</w:t>
      </w:r>
      <w:r>
        <w:rPr>
          <w:spacing w:val="37"/>
          <w:sz w:val="24"/>
        </w:rPr>
        <w:t xml:space="preserve"> </w:t>
      </w:r>
      <w:r>
        <w:rPr>
          <w:sz w:val="24"/>
        </w:rPr>
        <w:t>reduction</w:t>
      </w:r>
      <w:r>
        <w:rPr>
          <w:spacing w:val="33"/>
          <w:sz w:val="24"/>
        </w:rPr>
        <w:t xml:space="preserve"> </w:t>
      </w:r>
      <w:r>
        <w:rPr>
          <w:sz w:val="24"/>
        </w:rPr>
        <w:t>in</w:t>
      </w:r>
      <w:r>
        <w:rPr>
          <w:spacing w:val="34"/>
          <w:sz w:val="24"/>
        </w:rPr>
        <w:t xml:space="preserve"> </w:t>
      </w:r>
      <w:r>
        <w:rPr>
          <w:sz w:val="24"/>
        </w:rPr>
        <w:t>the</w:t>
      </w:r>
      <w:r>
        <w:rPr>
          <w:spacing w:val="38"/>
          <w:sz w:val="24"/>
        </w:rPr>
        <w:t xml:space="preserve"> </w:t>
      </w:r>
      <w:r>
        <w:rPr>
          <w:sz w:val="24"/>
        </w:rPr>
        <w:t>burden</w:t>
      </w:r>
      <w:r>
        <w:rPr>
          <w:spacing w:val="38"/>
          <w:sz w:val="24"/>
        </w:rPr>
        <w:t xml:space="preserve"> </w:t>
      </w:r>
      <w:r>
        <w:rPr>
          <w:sz w:val="24"/>
        </w:rPr>
        <w:t>of</w:t>
      </w:r>
      <w:r>
        <w:rPr>
          <w:spacing w:val="40"/>
          <w:sz w:val="24"/>
        </w:rPr>
        <w:t xml:space="preserve"> </w:t>
      </w:r>
      <w:r>
        <w:rPr>
          <w:sz w:val="24"/>
        </w:rPr>
        <w:t>sepsis</w:t>
      </w:r>
      <w:r>
        <w:rPr>
          <w:spacing w:val="36"/>
          <w:sz w:val="24"/>
        </w:rPr>
        <w:t xml:space="preserve"> </w:t>
      </w:r>
      <w:r>
        <w:rPr>
          <w:sz w:val="24"/>
        </w:rPr>
        <w:t>by</w:t>
      </w:r>
      <w:r>
        <w:rPr>
          <w:spacing w:val="38"/>
          <w:sz w:val="24"/>
        </w:rPr>
        <w:t xml:space="preserve"> </w:t>
      </w:r>
      <w:r>
        <w:rPr>
          <w:sz w:val="24"/>
        </w:rPr>
        <w:t>fostering</w:t>
      </w:r>
      <w:r>
        <w:rPr>
          <w:spacing w:val="39"/>
          <w:sz w:val="24"/>
        </w:rPr>
        <w:t xml:space="preserve"> </w:t>
      </w:r>
      <w:r>
        <w:rPr>
          <w:sz w:val="24"/>
        </w:rPr>
        <w:t>proactive</w:t>
      </w:r>
      <w:r>
        <w:rPr>
          <w:spacing w:val="-57"/>
          <w:sz w:val="24"/>
        </w:rPr>
        <w:t xml:space="preserve"> </w:t>
      </w:r>
      <w:r>
        <w:rPr>
          <w:sz w:val="24"/>
        </w:rPr>
        <w:t>healthcare practices.</w:t>
      </w:r>
    </w:p>
    <w:p w14:paraId="3CCBD028" w14:textId="77777777" w:rsidR="007E037B" w:rsidRDefault="00755850">
      <w:pPr>
        <w:pStyle w:val="ListParagraph"/>
        <w:numPr>
          <w:ilvl w:val="2"/>
          <w:numId w:val="44"/>
        </w:numPr>
        <w:tabs>
          <w:tab w:val="left" w:pos="1200"/>
          <w:tab w:val="left" w:pos="1201"/>
        </w:tabs>
        <w:spacing w:line="362" w:lineRule="auto"/>
        <w:ind w:right="756"/>
        <w:rPr>
          <w:sz w:val="24"/>
        </w:rPr>
      </w:pPr>
      <w:r>
        <w:rPr>
          <w:sz w:val="24"/>
        </w:rPr>
        <w:t>To</w:t>
      </w:r>
      <w:r>
        <w:rPr>
          <w:spacing w:val="5"/>
          <w:sz w:val="24"/>
        </w:rPr>
        <w:t xml:space="preserve"> </w:t>
      </w:r>
      <w:r>
        <w:rPr>
          <w:sz w:val="24"/>
        </w:rPr>
        <w:t>serve</w:t>
      </w:r>
      <w:r>
        <w:rPr>
          <w:spacing w:val="-1"/>
          <w:sz w:val="24"/>
        </w:rPr>
        <w:t xml:space="preserve"> </w:t>
      </w:r>
      <w:r>
        <w:rPr>
          <w:sz w:val="24"/>
        </w:rPr>
        <w:t>as</w:t>
      </w:r>
      <w:r>
        <w:rPr>
          <w:spacing w:val="2"/>
          <w:sz w:val="24"/>
        </w:rPr>
        <w:t xml:space="preserve"> </w:t>
      </w:r>
      <w:r>
        <w:rPr>
          <w:sz w:val="24"/>
        </w:rPr>
        <w:t>a model for</w:t>
      </w:r>
      <w:r>
        <w:rPr>
          <w:spacing w:val="1"/>
          <w:sz w:val="24"/>
        </w:rPr>
        <w:t xml:space="preserve"> </w:t>
      </w:r>
      <w:r>
        <w:rPr>
          <w:sz w:val="24"/>
        </w:rPr>
        <w:t>successfully</w:t>
      </w:r>
      <w:r>
        <w:rPr>
          <w:spacing w:val="5"/>
          <w:sz w:val="24"/>
        </w:rPr>
        <w:t xml:space="preserve"> </w:t>
      </w:r>
      <w:r>
        <w:rPr>
          <w:sz w:val="24"/>
        </w:rPr>
        <w:t>integrating education</w:t>
      </w:r>
      <w:r>
        <w:rPr>
          <w:spacing w:val="4"/>
          <w:sz w:val="24"/>
        </w:rPr>
        <w:t xml:space="preserve"> </w:t>
      </w:r>
      <w:r>
        <w:rPr>
          <w:sz w:val="24"/>
        </w:rPr>
        <w:t>and</w:t>
      </w:r>
      <w:r>
        <w:rPr>
          <w:spacing w:val="4"/>
          <w:sz w:val="24"/>
        </w:rPr>
        <w:t xml:space="preserve"> </w:t>
      </w:r>
      <w:r>
        <w:rPr>
          <w:sz w:val="24"/>
        </w:rPr>
        <w:t>technology</w:t>
      </w:r>
      <w:r>
        <w:rPr>
          <w:spacing w:val="1"/>
          <w:sz w:val="24"/>
        </w:rPr>
        <w:t xml:space="preserve"> </w:t>
      </w:r>
      <w:r>
        <w:rPr>
          <w:sz w:val="24"/>
        </w:rPr>
        <w:t>into</w:t>
      </w:r>
      <w:r>
        <w:rPr>
          <w:spacing w:val="-57"/>
          <w:sz w:val="24"/>
        </w:rPr>
        <w:t xml:space="preserve"> </w:t>
      </w:r>
      <w:r>
        <w:rPr>
          <w:sz w:val="24"/>
        </w:rPr>
        <w:t>healthcare</w:t>
      </w:r>
      <w:r>
        <w:rPr>
          <w:spacing w:val="-1"/>
          <w:sz w:val="24"/>
        </w:rPr>
        <w:t xml:space="preserve"> </w:t>
      </w:r>
      <w:r>
        <w:rPr>
          <w:sz w:val="24"/>
        </w:rPr>
        <w:t>practices,</w:t>
      </w:r>
      <w:r>
        <w:rPr>
          <w:spacing w:val="2"/>
          <w:sz w:val="24"/>
        </w:rPr>
        <w:t xml:space="preserve"> </w:t>
      </w:r>
      <w:r>
        <w:rPr>
          <w:sz w:val="24"/>
        </w:rPr>
        <w:t>potentially impacting</w:t>
      </w:r>
      <w:r>
        <w:rPr>
          <w:spacing w:val="-5"/>
          <w:sz w:val="24"/>
        </w:rPr>
        <w:t xml:space="preserve"> </w:t>
      </w:r>
      <w:r>
        <w:rPr>
          <w:sz w:val="24"/>
        </w:rPr>
        <w:t>other</w:t>
      </w:r>
      <w:r>
        <w:rPr>
          <w:spacing w:val="-4"/>
          <w:sz w:val="24"/>
        </w:rPr>
        <w:t xml:space="preserve"> </w:t>
      </w:r>
      <w:r>
        <w:rPr>
          <w:sz w:val="24"/>
        </w:rPr>
        <w:t>critical medical conditions.</w:t>
      </w:r>
    </w:p>
    <w:p w14:paraId="71FD63F2" w14:textId="77777777" w:rsidR="007E037B" w:rsidRDefault="007E037B">
      <w:pPr>
        <w:spacing w:line="362" w:lineRule="auto"/>
        <w:rPr>
          <w:sz w:val="24"/>
        </w:rPr>
        <w:sectPr w:rsidR="007E037B">
          <w:pgSz w:w="11910" w:h="16840"/>
          <w:pgMar w:top="1360" w:right="680" w:bottom="940" w:left="1680" w:header="0" w:footer="678" w:gutter="0"/>
          <w:cols w:space="720"/>
        </w:sectPr>
      </w:pPr>
    </w:p>
    <w:p w14:paraId="20F03DD1" w14:textId="77777777" w:rsidR="007E037B" w:rsidRDefault="00755850">
      <w:pPr>
        <w:pStyle w:val="Heading4"/>
        <w:numPr>
          <w:ilvl w:val="1"/>
          <w:numId w:val="44"/>
        </w:numPr>
        <w:tabs>
          <w:tab w:val="left" w:pos="875"/>
        </w:tabs>
        <w:spacing w:before="59"/>
        <w:ind w:left="874" w:hanging="395"/>
      </w:pPr>
      <w:r>
        <w:lastRenderedPageBreak/>
        <w:t>Constraints</w:t>
      </w:r>
      <w:r>
        <w:rPr>
          <w:spacing w:val="-2"/>
        </w:rPr>
        <w:t xml:space="preserve"> </w:t>
      </w:r>
      <w:r>
        <w:t>of</w:t>
      </w:r>
      <w:r>
        <w:rPr>
          <w:spacing w:val="-1"/>
        </w:rPr>
        <w:t xml:space="preserve"> </w:t>
      </w:r>
      <w:r>
        <w:t>the</w:t>
      </w:r>
      <w:r>
        <w:rPr>
          <w:spacing w:val="-1"/>
        </w:rPr>
        <w:t xml:space="preserve"> </w:t>
      </w:r>
      <w:r>
        <w:t>Project:</w:t>
      </w:r>
    </w:p>
    <w:p w14:paraId="3B803AFD" w14:textId="77777777" w:rsidR="007E037B" w:rsidRDefault="007E037B">
      <w:pPr>
        <w:pStyle w:val="BodyText"/>
        <w:rPr>
          <w:b/>
          <w:sz w:val="28"/>
        </w:rPr>
      </w:pPr>
    </w:p>
    <w:p w14:paraId="4163E15D" w14:textId="77777777" w:rsidR="007E037B" w:rsidRDefault="00755850">
      <w:pPr>
        <w:pStyle w:val="ListParagraph"/>
        <w:numPr>
          <w:ilvl w:val="2"/>
          <w:numId w:val="44"/>
        </w:numPr>
        <w:tabs>
          <w:tab w:val="left" w:pos="1201"/>
        </w:tabs>
        <w:spacing w:before="199" w:line="360" w:lineRule="auto"/>
        <w:ind w:right="761"/>
        <w:jc w:val="both"/>
        <w:rPr>
          <w:sz w:val="24"/>
        </w:rPr>
      </w:pPr>
      <w:r>
        <w:rPr>
          <w:b/>
          <w:sz w:val="24"/>
        </w:rPr>
        <w:t>Data Availability</w:t>
      </w:r>
      <w:r>
        <w:rPr>
          <w:sz w:val="24"/>
        </w:rPr>
        <w:t>: The project relies on the availability of comprehensive and</w:t>
      </w:r>
      <w:r>
        <w:rPr>
          <w:spacing w:val="-57"/>
          <w:sz w:val="24"/>
        </w:rPr>
        <w:t xml:space="preserve"> </w:t>
      </w:r>
      <w:r>
        <w:rPr>
          <w:sz w:val="24"/>
        </w:rPr>
        <w:t>reliable</w:t>
      </w:r>
      <w:r>
        <w:rPr>
          <w:spacing w:val="-1"/>
          <w:sz w:val="24"/>
        </w:rPr>
        <w:t xml:space="preserve"> </w:t>
      </w:r>
      <w:r>
        <w:rPr>
          <w:sz w:val="24"/>
        </w:rPr>
        <w:t>healthcare</w:t>
      </w:r>
      <w:r>
        <w:rPr>
          <w:spacing w:val="-5"/>
          <w:sz w:val="24"/>
        </w:rPr>
        <w:t xml:space="preserve"> </w:t>
      </w:r>
      <w:r>
        <w:rPr>
          <w:sz w:val="24"/>
        </w:rPr>
        <w:t>data</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development</w:t>
      </w:r>
      <w:r>
        <w:rPr>
          <w:spacing w:val="-4"/>
          <w:sz w:val="24"/>
        </w:rPr>
        <w:t xml:space="preserve"> </w:t>
      </w:r>
      <w:r>
        <w:rPr>
          <w:sz w:val="24"/>
        </w:rPr>
        <w:t>of</w:t>
      </w:r>
      <w:r>
        <w:rPr>
          <w:spacing w:val="-3"/>
          <w:sz w:val="24"/>
        </w:rPr>
        <w:t xml:space="preserve"> </w:t>
      </w:r>
      <w:r>
        <w:rPr>
          <w:sz w:val="24"/>
        </w:rPr>
        <w:t>the</w:t>
      </w:r>
      <w:r>
        <w:rPr>
          <w:spacing w:val="-9"/>
          <w:sz w:val="24"/>
        </w:rPr>
        <w:t xml:space="preserve"> </w:t>
      </w:r>
      <w:r>
        <w:rPr>
          <w:sz w:val="24"/>
        </w:rPr>
        <w:t>predictive model,</w:t>
      </w:r>
      <w:r>
        <w:rPr>
          <w:spacing w:val="-3"/>
          <w:sz w:val="24"/>
        </w:rPr>
        <w:t xml:space="preserve"> </w:t>
      </w:r>
      <w:r>
        <w:rPr>
          <w:sz w:val="24"/>
        </w:rPr>
        <w:t>which</w:t>
      </w:r>
      <w:r>
        <w:rPr>
          <w:spacing w:val="1"/>
          <w:sz w:val="24"/>
        </w:rPr>
        <w:t xml:space="preserve"> </w:t>
      </w:r>
      <w:r>
        <w:rPr>
          <w:sz w:val="24"/>
        </w:rPr>
        <w:t>can</w:t>
      </w:r>
      <w:r>
        <w:rPr>
          <w:spacing w:val="-58"/>
          <w:sz w:val="24"/>
        </w:rPr>
        <w:t xml:space="preserve"> </w:t>
      </w:r>
      <w:r>
        <w:rPr>
          <w:sz w:val="24"/>
        </w:rPr>
        <w:t>sometimes</w:t>
      </w:r>
      <w:r>
        <w:rPr>
          <w:spacing w:val="-1"/>
          <w:sz w:val="24"/>
        </w:rPr>
        <w:t xml:space="preserve"> </w:t>
      </w:r>
      <w:r>
        <w:rPr>
          <w:sz w:val="24"/>
        </w:rPr>
        <w:t>be</w:t>
      </w:r>
      <w:r>
        <w:rPr>
          <w:spacing w:val="1"/>
          <w:sz w:val="24"/>
        </w:rPr>
        <w:t xml:space="preserve"> </w:t>
      </w:r>
      <w:r>
        <w:rPr>
          <w:sz w:val="24"/>
        </w:rPr>
        <w:t>limited.</w:t>
      </w:r>
    </w:p>
    <w:p w14:paraId="2FC98461" w14:textId="77777777" w:rsidR="007E037B" w:rsidRDefault="00755850">
      <w:pPr>
        <w:pStyle w:val="ListParagraph"/>
        <w:numPr>
          <w:ilvl w:val="2"/>
          <w:numId w:val="44"/>
        </w:numPr>
        <w:tabs>
          <w:tab w:val="left" w:pos="1201"/>
        </w:tabs>
        <w:spacing w:before="2" w:line="360" w:lineRule="auto"/>
        <w:ind w:right="757"/>
        <w:jc w:val="both"/>
        <w:rPr>
          <w:sz w:val="24"/>
        </w:rPr>
      </w:pPr>
      <w:r>
        <w:rPr>
          <w:b/>
          <w:sz w:val="24"/>
        </w:rPr>
        <w:t>Technological Infrastructure</w:t>
      </w:r>
      <w:r>
        <w:rPr>
          <w:sz w:val="24"/>
        </w:rPr>
        <w:t>: Access to suitable technological infrastructure</w:t>
      </w:r>
      <w:r>
        <w:rPr>
          <w:spacing w:val="1"/>
          <w:sz w:val="24"/>
        </w:rPr>
        <w:t xml:space="preserve"> </w:t>
      </w:r>
      <w:r>
        <w:rPr>
          <w:sz w:val="24"/>
        </w:rPr>
        <w:t>and</w:t>
      </w:r>
      <w:r>
        <w:rPr>
          <w:spacing w:val="-5"/>
          <w:sz w:val="24"/>
        </w:rPr>
        <w:t xml:space="preserve"> </w:t>
      </w:r>
      <w:r>
        <w:rPr>
          <w:sz w:val="24"/>
        </w:rPr>
        <w:t>resources</w:t>
      </w:r>
      <w:r>
        <w:rPr>
          <w:spacing w:val="-6"/>
          <w:sz w:val="24"/>
        </w:rPr>
        <w:t xml:space="preserve"> </w:t>
      </w:r>
      <w:r>
        <w:rPr>
          <w:sz w:val="24"/>
        </w:rPr>
        <w:t>is</w:t>
      </w:r>
      <w:r>
        <w:rPr>
          <w:spacing w:val="-6"/>
          <w:sz w:val="24"/>
        </w:rPr>
        <w:t xml:space="preserve"> </w:t>
      </w:r>
      <w:r>
        <w:rPr>
          <w:sz w:val="24"/>
        </w:rPr>
        <w:t>crucial</w:t>
      </w:r>
      <w:r>
        <w:rPr>
          <w:spacing w:val="-5"/>
          <w:sz w:val="24"/>
        </w:rPr>
        <w:t xml:space="preserve"> </w:t>
      </w:r>
      <w:r>
        <w:rPr>
          <w:sz w:val="24"/>
        </w:rPr>
        <w:t>for</w:t>
      </w:r>
      <w:r>
        <w:rPr>
          <w:spacing w:val="-2"/>
          <w:sz w:val="24"/>
        </w:rPr>
        <w:t xml:space="preserve"> </w:t>
      </w:r>
      <w:r>
        <w:rPr>
          <w:sz w:val="24"/>
        </w:rPr>
        <w:t>implementing</w:t>
      </w:r>
      <w:r>
        <w:rPr>
          <w:spacing w:val="-9"/>
          <w:sz w:val="24"/>
        </w:rPr>
        <w:t xml:space="preserve"> </w:t>
      </w:r>
      <w:r>
        <w:rPr>
          <w:sz w:val="24"/>
        </w:rPr>
        <w:t>the</w:t>
      </w:r>
      <w:r>
        <w:rPr>
          <w:spacing w:val="-4"/>
          <w:sz w:val="24"/>
        </w:rPr>
        <w:t xml:space="preserve"> </w:t>
      </w:r>
      <w:r>
        <w:rPr>
          <w:sz w:val="24"/>
        </w:rPr>
        <w:t>predictive</w:t>
      </w:r>
      <w:r>
        <w:rPr>
          <w:spacing w:val="-6"/>
          <w:sz w:val="24"/>
        </w:rPr>
        <w:t xml:space="preserve"> </w:t>
      </w:r>
      <w:r>
        <w:rPr>
          <w:sz w:val="24"/>
        </w:rPr>
        <w:t>model</w:t>
      </w:r>
      <w:r>
        <w:rPr>
          <w:spacing w:val="-4"/>
          <w:sz w:val="24"/>
        </w:rPr>
        <w:t xml:space="preserve"> </w:t>
      </w:r>
      <w:r>
        <w:rPr>
          <w:sz w:val="24"/>
        </w:rPr>
        <w:t>and</w:t>
      </w:r>
      <w:r>
        <w:rPr>
          <w:spacing w:val="-4"/>
          <w:sz w:val="24"/>
        </w:rPr>
        <w:t xml:space="preserve"> </w:t>
      </w:r>
      <w:r>
        <w:rPr>
          <w:sz w:val="24"/>
        </w:rPr>
        <w:t>maintaining</w:t>
      </w:r>
      <w:r>
        <w:rPr>
          <w:spacing w:val="-58"/>
          <w:sz w:val="24"/>
        </w:rPr>
        <w:t xml:space="preserve"> </w:t>
      </w:r>
      <w:r>
        <w:rPr>
          <w:sz w:val="24"/>
        </w:rPr>
        <w:t>the project's digital</w:t>
      </w:r>
      <w:r>
        <w:rPr>
          <w:spacing w:val="2"/>
          <w:sz w:val="24"/>
        </w:rPr>
        <w:t xml:space="preserve"> </w:t>
      </w:r>
      <w:r>
        <w:rPr>
          <w:sz w:val="24"/>
        </w:rPr>
        <w:t>platform.</w:t>
      </w:r>
    </w:p>
    <w:p w14:paraId="60E83DAD" w14:textId="77777777" w:rsidR="007E037B" w:rsidRDefault="00755850">
      <w:pPr>
        <w:pStyle w:val="ListParagraph"/>
        <w:numPr>
          <w:ilvl w:val="2"/>
          <w:numId w:val="44"/>
        </w:numPr>
        <w:tabs>
          <w:tab w:val="left" w:pos="1201"/>
        </w:tabs>
        <w:spacing w:line="360" w:lineRule="auto"/>
        <w:ind w:right="759"/>
        <w:jc w:val="both"/>
        <w:rPr>
          <w:sz w:val="24"/>
        </w:rPr>
      </w:pPr>
      <w:r>
        <w:rPr>
          <w:b/>
          <w:sz w:val="24"/>
        </w:rPr>
        <w:t>Clinical Adoption</w:t>
      </w:r>
      <w:r>
        <w:rPr>
          <w:sz w:val="24"/>
        </w:rPr>
        <w:t>: The successful adoption of the predictive model within</w:t>
      </w:r>
      <w:r>
        <w:rPr>
          <w:spacing w:val="1"/>
          <w:sz w:val="24"/>
        </w:rPr>
        <w:t xml:space="preserve"> </w:t>
      </w:r>
      <w:r>
        <w:rPr>
          <w:sz w:val="24"/>
        </w:rPr>
        <w:t>clinical</w:t>
      </w:r>
      <w:r>
        <w:rPr>
          <w:spacing w:val="-2"/>
          <w:sz w:val="24"/>
        </w:rPr>
        <w:t xml:space="preserve"> </w:t>
      </w:r>
      <w:r>
        <w:rPr>
          <w:sz w:val="24"/>
        </w:rPr>
        <w:t>settings</w:t>
      </w:r>
      <w:r>
        <w:rPr>
          <w:spacing w:val="-3"/>
          <w:sz w:val="24"/>
        </w:rPr>
        <w:t xml:space="preserve"> </w:t>
      </w:r>
      <w:r>
        <w:rPr>
          <w:sz w:val="24"/>
        </w:rPr>
        <w:t>may</w:t>
      </w:r>
      <w:r>
        <w:rPr>
          <w:spacing w:val="-5"/>
          <w:sz w:val="24"/>
        </w:rPr>
        <w:t xml:space="preserve"> </w:t>
      </w:r>
      <w:r>
        <w:rPr>
          <w:sz w:val="24"/>
        </w:rPr>
        <w:t>face</w:t>
      </w:r>
      <w:r>
        <w:rPr>
          <w:spacing w:val="-3"/>
          <w:sz w:val="24"/>
        </w:rPr>
        <w:t xml:space="preserve"> </w:t>
      </w:r>
      <w:r>
        <w:rPr>
          <w:sz w:val="24"/>
        </w:rPr>
        <w:t>resistance</w:t>
      </w:r>
      <w:r>
        <w:rPr>
          <w:spacing w:val="-2"/>
          <w:sz w:val="24"/>
        </w:rPr>
        <w:t xml:space="preserve"> </w:t>
      </w:r>
      <w:r>
        <w:rPr>
          <w:sz w:val="24"/>
        </w:rPr>
        <w:t>or challenges,</w:t>
      </w:r>
      <w:r>
        <w:rPr>
          <w:spacing w:val="-8"/>
          <w:sz w:val="24"/>
        </w:rPr>
        <w:t xml:space="preserve"> </w:t>
      </w:r>
      <w:r>
        <w:rPr>
          <w:sz w:val="24"/>
        </w:rPr>
        <w:t>requiring</w:t>
      </w:r>
      <w:r>
        <w:rPr>
          <w:spacing w:val="-1"/>
          <w:sz w:val="24"/>
        </w:rPr>
        <w:t xml:space="preserve"> </w:t>
      </w:r>
      <w:r>
        <w:rPr>
          <w:sz w:val="24"/>
        </w:rPr>
        <w:t>careful</w:t>
      </w:r>
      <w:r>
        <w:rPr>
          <w:spacing w:val="-5"/>
          <w:sz w:val="24"/>
        </w:rPr>
        <w:t xml:space="preserve"> </w:t>
      </w:r>
      <w:r>
        <w:rPr>
          <w:sz w:val="24"/>
        </w:rPr>
        <w:t>integration</w:t>
      </w:r>
      <w:r>
        <w:rPr>
          <w:spacing w:val="-57"/>
          <w:sz w:val="24"/>
        </w:rPr>
        <w:t xml:space="preserve"> </w:t>
      </w:r>
      <w:r>
        <w:rPr>
          <w:sz w:val="24"/>
        </w:rPr>
        <w:t>strategies.</w:t>
      </w:r>
    </w:p>
    <w:p w14:paraId="4892F7C7" w14:textId="77777777" w:rsidR="007E037B" w:rsidRDefault="00755850">
      <w:pPr>
        <w:pStyle w:val="ListParagraph"/>
        <w:numPr>
          <w:ilvl w:val="2"/>
          <w:numId w:val="44"/>
        </w:numPr>
        <w:tabs>
          <w:tab w:val="left" w:pos="1201"/>
        </w:tabs>
        <w:spacing w:line="360" w:lineRule="auto"/>
        <w:ind w:right="756"/>
        <w:jc w:val="both"/>
        <w:rPr>
          <w:sz w:val="24"/>
        </w:rPr>
      </w:pPr>
      <w:r>
        <w:rPr>
          <w:b/>
          <w:sz w:val="24"/>
        </w:rPr>
        <w:t>Data Privacy and Ethics</w:t>
      </w:r>
      <w:r>
        <w:rPr>
          <w:sz w:val="24"/>
        </w:rPr>
        <w:t>: Adhering to data privacy and ethical considerations</w:t>
      </w:r>
      <w:r>
        <w:rPr>
          <w:spacing w:val="-57"/>
          <w:sz w:val="24"/>
        </w:rPr>
        <w:t xml:space="preserve"> </w:t>
      </w:r>
      <w:r>
        <w:rPr>
          <w:sz w:val="24"/>
        </w:rPr>
        <w:t>in</w:t>
      </w:r>
      <w:r>
        <w:rPr>
          <w:spacing w:val="1"/>
          <w:sz w:val="24"/>
        </w:rPr>
        <w:t xml:space="preserve"> </w:t>
      </w:r>
      <w:r>
        <w:rPr>
          <w:sz w:val="24"/>
        </w:rPr>
        <w:t>healthcare</w:t>
      </w:r>
      <w:r>
        <w:rPr>
          <w:spacing w:val="1"/>
          <w:sz w:val="24"/>
        </w:rPr>
        <w:t xml:space="preserve"> </w:t>
      </w:r>
      <w:r>
        <w:rPr>
          <w:sz w:val="24"/>
        </w:rPr>
        <w:t>data</w:t>
      </w:r>
      <w:r>
        <w:rPr>
          <w:spacing w:val="1"/>
          <w:sz w:val="24"/>
        </w:rPr>
        <w:t xml:space="preserve"> </w:t>
      </w:r>
      <w:r>
        <w:rPr>
          <w:sz w:val="24"/>
        </w:rPr>
        <w:t>usage</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paramount</w:t>
      </w:r>
      <w:r>
        <w:rPr>
          <w:spacing w:val="1"/>
          <w:sz w:val="24"/>
        </w:rPr>
        <w:t xml:space="preserve"> </w:t>
      </w:r>
      <w:r>
        <w:rPr>
          <w:sz w:val="24"/>
        </w:rPr>
        <w:t>constraint</w:t>
      </w:r>
      <w:r>
        <w:rPr>
          <w:spacing w:val="1"/>
          <w:sz w:val="24"/>
        </w:rPr>
        <w:t xml:space="preserve"> </w:t>
      </w:r>
      <w:r>
        <w:rPr>
          <w:sz w:val="24"/>
        </w:rPr>
        <w:t>that</w:t>
      </w:r>
      <w:r>
        <w:rPr>
          <w:spacing w:val="1"/>
          <w:sz w:val="24"/>
        </w:rPr>
        <w:t xml:space="preserve"> </w:t>
      </w:r>
      <w:r>
        <w:rPr>
          <w:sz w:val="24"/>
        </w:rPr>
        <w:t>demands rigorous</w:t>
      </w:r>
      <w:r>
        <w:rPr>
          <w:spacing w:val="1"/>
          <w:sz w:val="24"/>
        </w:rPr>
        <w:t xml:space="preserve"> </w:t>
      </w:r>
      <w:r>
        <w:rPr>
          <w:sz w:val="24"/>
        </w:rPr>
        <w:t>compliance.</w:t>
      </w:r>
    </w:p>
    <w:p w14:paraId="493876A4" w14:textId="77777777" w:rsidR="007E037B" w:rsidRDefault="007E037B">
      <w:pPr>
        <w:spacing w:line="360" w:lineRule="auto"/>
        <w:jc w:val="both"/>
        <w:rPr>
          <w:sz w:val="24"/>
        </w:rPr>
        <w:sectPr w:rsidR="007E037B">
          <w:pgSz w:w="11910" w:h="16840"/>
          <w:pgMar w:top="1360" w:right="680" w:bottom="940" w:left="1680" w:header="0" w:footer="678" w:gutter="0"/>
          <w:cols w:space="720"/>
        </w:sectPr>
      </w:pPr>
    </w:p>
    <w:p w14:paraId="162C5A41" w14:textId="77777777" w:rsidR="007E037B" w:rsidRDefault="00755850">
      <w:pPr>
        <w:pStyle w:val="Heading1"/>
        <w:spacing w:line="480" w:lineRule="auto"/>
        <w:ind w:left="2531" w:right="2805" w:firstLine="1200"/>
        <w:jc w:val="left"/>
      </w:pPr>
      <w:r>
        <w:lastRenderedPageBreak/>
        <w:t>CHAPTER 4</w:t>
      </w:r>
      <w:r>
        <w:rPr>
          <w:spacing w:val="1"/>
        </w:rPr>
        <w:t xml:space="preserve"> </w:t>
      </w:r>
      <w:r>
        <w:t>PROJECT</w:t>
      </w:r>
      <w:r>
        <w:rPr>
          <w:spacing w:val="-11"/>
        </w:rPr>
        <w:t xml:space="preserve"> </w:t>
      </w:r>
      <w:r>
        <w:t>REQUIREMENTS</w:t>
      </w:r>
    </w:p>
    <w:p w14:paraId="3E8F3FF0" w14:textId="77777777" w:rsidR="007E037B" w:rsidRDefault="007E037B">
      <w:pPr>
        <w:pStyle w:val="BodyText"/>
        <w:spacing w:before="10"/>
        <w:rPr>
          <w:b/>
          <w:sz w:val="28"/>
        </w:rPr>
      </w:pPr>
    </w:p>
    <w:p w14:paraId="1894A93D" w14:textId="77777777" w:rsidR="007E037B" w:rsidRDefault="00755850">
      <w:pPr>
        <w:pStyle w:val="BodyText"/>
        <w:ind w:left="480"/>
      </w:pPr>
      <w:r>
        <w:t>Project</w:t>
      </w:r>
      <w:r>
        <w:rPr>
          <w:spacing w:val="-1"/>
        </w:rPr>
        <w:t xml:space="preserve"> </w:t>
      </w:r>
      <w:r>
        <w:t>Requirements are</w:t>
      </w:r>
      <w:r>
        <w:rPr>
          <w:spacing w:val="-1"/>
        </w:rPr>
        <w:t xml:space="preserve"> </w:t>
      </w:r>
      <w:r>
        <w:t>as</w:t>
      </w:r>
      <w:r>
        <w:rPr>
          <w:spacing w:val="-3"/>
        </w:rPr>
        <w:t xml:space="preserve"> </w:t>
      </w:r>
      <w:r>
        <w:t>follows:</w:t>
      </w:r>
    </w:p>
    <w:p w14:paraId="1A2D54D7" w14:textId="77777777" w:rsidR="007E037B" w:rsidRDefault="007E037B">
      <w:pPr>
        <w:pStyle w:val="BodyText"/>
        <w:spacing w:before="8"/>
        <w:rPr>
          <w:sz w:val="32"/>
        </w:rPr>
      </w:pPr>
    </w:p>
    <w:p w14:paraId="581C811D" w14:textId="77777777" w:rsidR="007E037B" w:rsidRDefault="00755850">
      <w:pPr>
        <w:pStyle w:val="ListParagraph"/>
        <w:numPr>
          <w:ilvl w:val="2"/>
          <w:numId w:val="44"/>
        </w:numPr>
        <w:tabs>
          <w:tab w:val="left" w:pos="1201"/>
        </w:tabs>
        <w:spacing w:before="1" w:line="360" w:lineRule="auto"/>
        <w:ind w:right="759"/>
        <w:jc w:val="both"/>
        <w:rPr>
          <w:sz w:val="24"/>
        </w:rPr>
      </w:pPr>
      <w:r>
        <w:rPr>
          <w:b/>
          <w:sz w:val="24"/>
        </w:rPr>
        <w:t>Data</w:t>
      </w:r>
      <w:r>
        <w:rPr>
          <w:b/>
          <w:spacing w:val="-6"/>
          <w:sz w:val="24"/>
        </w:rPr>
        <w:t xml:space="preserve"> </w:t>
      </w:r>
      <w:r>
        <w:rPr>
          <w:b/>
          <w:sz w:val="24"/>
        </w:rPr>
        <w:t>Set</w:t>
      </w:r>
      <w:r>
        <w:rPr>
          <w:sz w:val="24"/>
        </w:rPr>
        <w:t>:</w:t>
      </w:r>
      <w:r>
        <w:rPr>
          <w:spacing w:val="-10"/>
          <w:sz w:val="24"/>
        </w:rPr>
        <w:t xml:space="preserve"> </w:t>
      </w:r>
      <w:r>
        <w:rPr>
          <w:sz w:val="24"/>
        </w:rPr>
        <w:t>Access</w:t>
      </w:r>
      <w:r>
        <w:rPr>
          <w:spacing w:val="-8"/>
          <w:sz w:val="24"/>
        </w:rPr>
        <w:t xml:space="preserve"> </w:t>
      </w:r>
      <w:r>
        <w:rPr>
          <w:sz w:val="24"/>
        </w:rPr>
        <w:t>to</w:t>
      </w:r>
      <w:r>
        <w:rPr>
          <w:spacing w:val="-5"/>
          <w:sz w:val="24"/>
        </w:rPr>
        <w:t xml:space="preserve"> </w:t>
      </w:r>
      <w:r>
        <w:rPr>
          <w:sz w:val="24"/>
        </w:rPr>
        <w:t>a</w:t>
      </w:r>
      <w:r>
        <w:rPr>
          <w:spacing w:val="-6"/>
          <w:sz w:val="24"/>
        </w:rPr>
        <w:t xml:space="preserve"> </w:t>
      </w:r>
      <w:r>
        <w:rPr>
          <w:sz w:val="24"/>
        </w:rPr>
        <w:t>comprehensive</w:t>
      </w:r>
      <w:r>
        <w:rPr>
          <w:spacing w:val="-6"/>
          <w:sz w:val="24"/>
        </w:rPr>
        <w:t xml:space="preserve"> </w:t>
      </w:r>
      <w:r>
        <w:rPr>
          <w:sz w:val="24"/>
        </w:rPr>
        <w:t>healthcare</w:t>
      </w:r>
      <w:r>
        <w:rPr>
          <w:spacing w:val="-7"/>
          <w:sz w:val="24"/>
        </w:rPr>
        <w:t xml:space="preserve"> </w:t>
      </w:r>
      <w:r>
        <w:rPr>
          <w:sz w:val="24"/>
        </w:rPr>
        <w:t>data</w:t>
      </w:r>
      <w:r>
        <w:rPr>
          <w:spacing w:val="-6"/>
          <w:sz w:val="24"/>
        </w:rPr>
        <w:t xml:space="preserve"> </w:t>
      </w:r>
      <w:r>
        <w:rPr>
          <w:sz w:val="24"/>
        </w:rPr>
        <w:t>set,</w:t>
      </w:r>
      <w:r>
        <w:rPr>
          <w:spacing w:val="-3"/>
          <w:sz w:val="24"/>
        </w:rPr>
        <w:t xml:space="preserve"> </w:t>
      </w:r>
      <w:r>
        <w:rPr>
          <w:sz w:val="24"/>
        </w:rPr>
        <w:t>sourced</w:t>
      </w:r>
      <w:r>
        <w:rPr>
          <w:spacing w:val="-6"/>
          <w:sz w:val="24"/>
        </w:rPr>
        <w:t xml:space="preserve"> </w:t>
      </w:r>
      <w:r>
        <w:rPr>
          <w:sz w:val="24"/>
        </w:rPr>
        <w:t>from</w:t>
      </w:r>
      <w:r>
        <w:rPr>
          <w:spacing w:val="-10"/>
          <w:sz w:val="24"/>
        </w:rPr>
        <w:t xml:space="preserve"> </w:t>
      </w:r>
      <w:r>
        <w:rPr>
          <w:sz w:val="24"/>
        </w:rPr>
        <w:t>Kaggle,</w:t>
      </w:r>
      <w:r>
        <w:rPr>
          <w:spacing w:val="-57"/>
          <w:sz w:val="24"/>
        </w:rPr>
        <w:t xml:space="preserve"> </w:t>
      </w:r>
      <w:r>
        <w:rPr>
          <w:sz w:val="24"/>
        </w:rPr>
        <w:t>is</w:t>
      </w:r>
      <w:r>
        <w:rPr>
          <w:spacing w:val="-1"/>
          <w:sz w:val="24"/>
        </w:rPr>
        <w:t xml:space="preserve"> </w:t>
      </w:r>
      <w:r>
        <w:rPr>
          <w:sz w:val="24"/>
        </w:rPr>
        <w:t>crucial</w:t>
      </w:r>
      <w:r>
        <w:rPr>
          <w:spacing w:val="2"/>
          <w:sz w:val="24"/>
        </w:rPr>
        <w:t xml:space="preserve"> </w:t>
      </w:r>
      <w:r>
        <w:rPr>
          <w:sz w:val="24"/>
        </w:rPr>
        <w:t>for</w:t>
      </w:r>
      <w:r>
        <w:rPr>
          <w:spacing w:val="-1"/>
          <w:sz w:val="24"/>
        </w:rPr>
        <w:t xml:space="preserve"> </w:t>
      </w:r>
      <w:r>
        <w:rPr>
          <w:sz w:val="24"/>
        </w:rPr>
        <w:t>the development</w:t>
      </w:r>
      <w:r>
        <w:rPr>
          <w:spacing w:val="-3"/>
          <w:sz w:val="24"/>
        </w:rPr>
        <w:t xml:space="preserve"> </w:t>
      </w:r>
      <w:r>
        <w:rPr>
          <w:sz w:val="24"/>
        </w:rPr>
        <w:t>and</w:t>
      </w:r>
      <w:r>
        <w:rPr>
          <w:spacing w:val="2"/>
          <w:sz w:val="24"/>
        </w:rPr>
        <w:t xml:space="preserve"> </w:t>
      </w:r>
      <w:r>
        <w:rPr>
          <w:sz w:val="24"/>
        </w:rPr>
        <w:t>training</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z w:val="24"/>
        </w:rPr>
        <w:t>predictive model.</w:t>
      </w:r>
    </w:p>
    <w:p w14:paraId="58921A8A" w14:textId="77777777" w:rsidR="007E037B" w:rsidRDefault="00755850">
      <w:pPr>
        <w:pStyle w:val="ListParagraph"/>
        <w:numPr>
          <w:ilvl w:val="2"/>
          <w:numId w:val="44"/>
        </w:numPr>
        <w:tabs>
          <w:tab w:val="left" w:pos="1201"/>
        </w:tabs>
        <w:spacing w:before="3" w:line="360" w:lineRule="auto"/>
        <w:ind w:right="759"/>
        <w:jc w:val="both"/>
        <w:rPr>
          <w:sz w:val="24"/>
        </w:rPr>
      </w:pPr>
      <w:r>
        <w:rPr>
          <w:b/>
          <w:sz w:val="24"/>
        </w:rPr>
        <w:t>Algorithm</w:t>
      </w:r>
      <w:r>
        <w:rPr>
          <w:sz w:val="24"/>
        </w:rPr>
        <w:t>: Implementing the Random Forest predictive model, ensuring its</w:t>
      </w:r>
      <w:r>
        <w:rPr>
          <w:spacing w:val="1"/>
          <w:sz w:val="24"/>
        </w:rPr>
        <w:t xml:space="preserve"> </w:t>
      </w:r>
      <w:r>
        <w:rPr>
          <w:sz w:val="24"/>
        </w:rPr>
        <w:t>accuracy.</w:t>
      </w:r>
    </w:p>
    <w:p w14:paraId="7810F446" w14:textId="77777777" w:rsidR="007E037B" w:rsidRDefault="00755850">
      <w:pPr>
        <w:pStyle w:val="ListParagraph"/>
        <w:numPr>
          <w:ilvl w:val="2"/>
          <w:numId w:val="44"/>
        </w:numPr>
        <w:tabs>
          <w:tab w:val="left" w:pos="1201"/>
        </w:tabs>
        <w:spacing w:line="362" w:lineRule="auto"/>
        <w:ind w:right="753"/>
        <w:jc w:val="both"/>
        <w:rPr>
          <w:sz w:val="24"/>
        </w:rPr>
      </w:pPr>
      <w:r>
        <w:rPr>
          <w:b/>
          <w:sz w:val="24"/>
        </w:rPr>
        <w:t>HTML</w:t>
      </w:r>
      <w:r>
        <w:rPr>
          <w:b/>
          <w:spacing w:val="-9"/>
          <w:sz w:val="24"/>
        </w:rPr>
        <w:t xml:space="preserve"> </w:t>
      </w:r>
      <w:r>
        <w:rPr>
          <w:b/>
          <w:sz w:val="24"/>
        </w:rPr>
        <w:t>and</w:t>
      </w:r>
      <w:r>
        <w:rPr>
          <w:b/>
          <w:spacing w:val="-5"/>
          <w:sz w:val="24"/>
        </w:rPr>
        <w:t xml:space="preserve"> </w:t>
      </w:r>
      <w:r>
        <w:rPr>
          <w:b/>
          <w:sz w:val="24"/>
        </w:rPr>
        <w:t>CSS</w:t>
      </w:r>
      <w:r>
        <w:rPr>
          <w:sz w:val="24"/>
        </w:rPr>
        <w:t>:</w:t>
      </w:r>
      <w:r>
        <w:rPr>
          <w:spacing w:val="-10"/>
          <w:sz w:val="24"/>
        </w:rPr>
        <w:t xml:space="preserve"> </w:t>
      </w:r>
      <w:r>
        <w:rPr>
          <w:sz w:val="24"/>
        </w:rPr>
        <w:t>Develop</w:t>
      </w:r>
      <w:r>
        <w:rPr>
          <w:spacing w:val="-5"/>
          <w:sz w:val="24"/>
        </w:rPr>
        <w:t xml:space="preserve"> </w:t>
      </w:r>
      <w:r>
        <w:rPr>
          <w:sz w:val="24"/>
        </w:rPr>
        <w:t>a</w:t>
      </w:r>
      <w:r>
        <w:rPr>
          <w:spacing w:val="-11"/>
          <w:sz w:val="24"/>
        </w:rPr>
        <w:t xml:space="preserve"> </w:t>
      </w:r>
      <w:r>
        <w:rPr>
          <w:sz w:val="24"/>
        </w:rPr>
        <w:t>user-friendly</w:t>
      </w:r>
      <w:r>
        <w:rPr>
          <w:spacing w:val="-6"/>
          <w:sz w:val="24"/>
        </w:rPr>
        <w:t xml:space="preserve"> </w:t>
      </w:r>
      <w:r>
        <w:rPr>
          <w:sz w:val="24"/>
        </w:rPr>
        <w:t>web</w:t>
      </w:r>
      <w:r>
        <w:rPr>
          <w:spacing w:val="-11"/>
          <w:sz w:val="24"/>
        </w:rPr>
        <w:t xml:space="preserve"> </w:t>
      </w:r>
      <w:r>
        <w:rPr>
          <w:sz w:val="24"/>
        </w:rPr>
        <w:t>interface</w:t>
      </w:r>
      <w:r>
        <w:rPr>
          <w:spacing w:val="-7"/>
          <w:sz w:val="24"/>
        </w:rPr>
        <w:t xml:space="preserve"> </w:t>
      </w:r>
      <w:r>
        <w:rPr>
          <w:sz w:val="24"/>
        </w:rPr>
        <w:t>using</w:t>
      </w:r>
      <w:r>
        <w:rPr>
          <w:spacing w:val="-5"/>
          <w:sz w:val="24"/>
        </w:rPr>
        <w:t xml:space="preserve"> </w:t>
      </w:r>
      <w:r>
        <w:rPr>
          <w:sz w:val="24"/>
        </w:rPr>
        <w:t>HTML</w:t>
      </w:r>
      <w:r>
        <w:rPr>
          <w:spacing w:val="-10"/>
          <w:sz w:val="24"/>
        </w:rPr>
        <w:t xml:space="preserve"> </w:t>
      </w:r>
      <w:r>
        <w:rPr>
          <w:sz w:val="24"/>
        </w:rPr>
        <w:t>and</w:t>
      </w:r>
      <w:r>
        <w:rPr>
          <w:spacing w:val="-6"/>
          <w:sz w:val="24"/>
        </w:rPr>
        <w:t xml:space="preserve"> </w:t>
      </w:r>
      <w:r>
        <w:rPr>
          <w:sz w:val="24"/>
        </w:rPr>
        <w:t>CSS</w:t>
      </w:r>
      <w:r>
        <w:rPr>
          <w:spacing w:val="-57"/>
          <w:sz w:val="24"/>
        </w:rPr>
        <w:t xml:space="preserve"> </w:t>
      </w:r>
      <w:r>
        <w:rPr>
          <w:sz w:val="24"/>
        </w:rPr>
        <w:t>to provide educational resources, awareness materials, and model access to</w:t>
      </w:r>
      <w:r>
        <w:rPr>
          <w:spacing w:val="1"/>
          <w:sz w:val="24"/>
        </w:rPr>
        <w:t xml:space="preserve"> </w:t>
      </w:r>
      <w:r>
        <w:rPr>
          <w:sz w:val="24"/>
        </w:rPr>
        <w:t>users.</w:t>
      </w:r>
    </w:p>
    <w:p w14:paraId="3D7820F5" w14:textId="77777777" w:rsidR="007E037B" w:rsidRDefault="00755850">
      <w:pPr>
        <w:pStyle w:val="ListParagraph"/>
        <w:numPr>
          <w:ilvl w:val="2"/>
          <w:numId w:val="44"/>
        </w:numPr>
        <w:tabs>
          <w:tab w:val="left" w:pos="1201"/>
        </w:tabs>
        <w:spacing w:line="360" w:lineRule="auto"/>
        <w:ind w:right="758"/>
        <w:jc w:val="both"/>
        <w:rPr>
          <w:sz w:val="24"/>
        </w:rPr>
      </w:pPr>
      <w:r>
        <w:rPr>
          <w:b/>
          <w:sz w:val="24"/>
        </w:rPr>
        <w:t>Flask Framework</w:t>
      </w:r>
      <w:r>
        <w:rPr>
          <w:sz w:val="24"/>
        </w:rPr>
        <w:t>: Utilize the Flask web framework to build the project's</w:t>
      </w:r>
      <w:r>
        <w:rPr>
          <w:spacing w:val="1"/>
          <w:sz w:val="24"/>
        </w:rPr>
        <w:t xml:space="preserve"> </w:t>
      </w:r>
      <w:r>
        <w:rPr>
          <w:sz w:val="24"/>
        </w:rPr>
        <w:t>digital platform, integrating the educational content, predictive model, and</w:t>
      </w:r>
      <w:r>
        <w:rPr>
          <w:spacing w:val="1"/>
          <w:sz w:val="24"/>
        </w:rPr>
        <w:t xml:space="preserve"> </w:t>
      </w:r>
      <w:r>
        <w:rPr>
          <w:sz w:val="24"/>
        </w:rPr>
        <w:t>awareness</w:t>
      </w:r>
      <w:r>
        <w:rPr>
          <w:spacing w:val="-1"/>
          <w:sz w:val="24"/>
        </w:rPr>
        <w:t xml:space="preserve"> </w:t>
      </w:r>
      <w:r>
        <w:rPr>
          <w:sz w:val="24"/>
        </w:rPr>
        <w:t>campaigns.</w:t>
      </w:r>
    </w:p>
    <w:p w14:paraId="449536D6" w14:textId="77777777" w:rsidR="007E037B" w:rsidRDefault="00755850">
      <w:pPr>
        <w:pStyle w:val="ListParagraph"/>
        <w:numPr>
          <w:ilvl w:val="2"/>
          <w:numId w:val="44"/>
        </w:numPr>
        <w:tabs>
          <w:tab w:val="left" w:pos="1201"/>
        </w:tabs>
        <w:spacing w:line="362" w:lineRule="auto"/>
        <w:ind w:right="763"/>
        <w:jc w:val="both"/>
        <w:rPr>
          <w:sz w:val="24"/>
        </w:rPr>
      </w:pPr>
      <w:r>
        <w:rPr>
          <w:b/>
          <w:sz w:val="24"/>
        </w:rPr>
        <w:t>Database</w:t>
      </w:r>
      <w:r>
        <w:rPr>
          <w:sz w:val="24"/>
        </w:rPr>
        <w:t>: Set up a database to store and manage healthcare data required for</w:t>
      </w:r>
      <w:r>
        <w:rPr>
          <w:spacing w:val="1"/>
          <w:sz w:val="24"/>
        </w:rPr>
        <w:t xml:space="preserve"> </w:t>
      </w:r>
      <w:r>
        <w:rPr>
          <w:sz w:val="24"/>
        </w:rPr>
        <w:t>the</w:t>
      </w:r>
      <w:r>
        <w:rPr>
          <w:spacing w:val="-2"/>
          <w:sz w:val="24"/>
        </w:rPr>
        <w:t xml:space="preserve"> </w:t>
      </w:r>
      <w:r>
        <w:rPr>
          <w:sz w:val="24"/>
        </w:rPr>
        <w:t>predictive</w:t>
      </w:r>
      <w:r>
        <w:rPr>
          <w:spacing w:val="-2"/>
          <w:sz w:val="24"/>
        </w:rPr>
        <w:t xml:space="preserve"> </w:t>
      </w:r>
      <w:r>
        <w:rPr>
          <w:sz w:val="24"/>
        </w:rPr>
        <w:t>model,</w:t>
      </w:r>
      <w:r>
        <w:rPr>
          <w:spacing w:val="2"/>
          <w:sz w:val="24"/>
        </w:rPr>
        <w:t xml:space="preserve"> </w:t>
      </w:r>
      <w:r>
        <w:rPr>
          <w:sz w:val="24"/>
        </w:rPr>
        <w:t>ensuring</w:t>
      </w:r>
      <w:r>
        <w:rPr>
          <w:spacing w:val="-1"/>
          <w:sz w:val="24"/>
        </w:rPr>
        <w:t xml:space="preserve"> </w:t>
      </w:r>
      <w:r>
        <w:rPr>
          <w:sz w:val="24"/>
        </w:rPr>
        <w:t>data</w:t>
      </w:r>
      <w:r>
        <w:rPr>
          <w:spacing w:val="-6"/>
          <w:sz w:val="24"/>
        </w:rPr>
        <w:t xml:space="preserve"> </w:t>
      </w:r>
      <w:r>
        <w:rPr>
          <w:sz w:val="24"/>
        </w:rPr>
        <w:t>security,</w:t>
      </w:r>
      <w:r>
        <w:rPr>
          <w:spacing w:val="1"/>
          <w:sz w:val="24"/>
        </w:rPr>
        <w:t xml:space="preserve"> </w:t>
      </w:r>
      <w:r>
        <w:rPr>
          <w:sz w:val="24"/>
        </w:rPr>
        <w:t>privacy,</w:t>
      </w:r>
      <w:r>
        <w:rPr>
          <w:spacing w:val="2"/>
          <w:sz w:val="24"/>
        </w:rPr>
        <w:t xml:space="preserve"> </w:t>
      </w:r>
      <w:r>
        <w:rPr>
          <w:sz w:val="24"/>
        </w:rPr>
        <w:t>and</w:t>
      </w:r>
      <w:r>
        <w:rPr>
          <w:spacing w:val="-1"/>
          <w:sz w:val="24"/>
        </w:rPr>
        <w:t xml:space="preserve"> </w:t>
      </w:r>
      <w:r>
        <w:rPr>
          <w:sz w:val="24"/>
        </w:rPr>
        <w:t>efficient retrieval.</w:t>
      </w:r>
    </w:p>
    <w:p w14:paraId="2B6595CC" w14:textId="77777777" w:rsidR="007E037B" w:rsidRDefault="00755850">
      <w:pPr>
        <w:pStyle w:val="ListParagraph"/>
        <w:numPr>
          <w:ilvl w:val="2"/>
          <w:numId w:val="44"/>
        </w:numPr>
        <w:tabs>
          <w:tab w:val="left" w:pos="1201"/>
        </w:tabs>
        <w:spacing w:line="360" w:lineRule="auto"/>
        <w:ind w:right="762"/>
        <w:jc w:val="both"/>
        <w:rPr>
          <w:sz w:val="24"/>
        </w:rPr>
      </w:pPr>
      <w:r>
        <w:rPr>
          <w:b/>
          <w:sz w:val="24"/>
        </w:rPr>
        <w:t>Technology</w:t>
      </w:r>
      <w:r>
        <w:rPr>
          <w:b/>
          <w:spacing w:val="1"/>
          <w:sz w:val="24"/>
        </w:rPr>
        <w:t xml:space="preserve"> </w:t>
      </w:r>
      <w:r>
        <w:rPr>
          <w:b/>
          <w:sz w:val="24"/>
        </w:rPr>
        <w:t>Infrastructure</w:t>
      </w:r>
      <w:r>
        <w:rPr>
          <w:sz w:val="24"/>
        </w:rPr>
        <w:t>:</w:t>
      </w:r>
      <w:r>
        <w:rPr>
          <w:spacing w:val="1"/>
          <w:sz w:val="24"/>
        </w:rPr>
        <w:t xml:space="preserve"> </w:t>
      </w:r>
      <w:r>
        <w:rPr>
          <w:sz w:val="24"/>
        </w:rPr>
        <w:t>Ensure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technological</w:t>
      </w:r>
      <w:r>
        <w:rPr>
          <w:spacing w:val="-57"/>
          <w:sz w:val="24"/>
        </w:rPr>
        <w:t xml:space="preserve"> </w:t>
      </w:r>
      <w:r>
        <w:rPr>
          <w:sz w:val="24"/>
        </w:rPr>
        <w:t>infrastructure, including server resources, for hosting the project's website and</w:t>
      </w:r>
      <w:r>
        <w:rPr>
          <w:spacing w:val="1"/>
          <w:sz w:val="24"/>
        </w:rPr>
        <w:t xml:space="preserve"> </w:t>
      </w:r>
      <w:r>
        <w:rPr>
          <w:sz w:val="24"/>
        </w:rPr>
        <w:t>predictive</w:t>
      </w:r>
      <w:r>
        <w:rPr>
          <w:spacing w:val="1"/>
          <w:sz w:val="24"/>
        </w:rPr>
        <w:t xml:space="preserve"> </w:t>
      </w:r>
      <w:r>
        <w:rPr>
          <w:sz w:val="24"/>
        </w:rPr>
        <w:t>model.</w:t>
      </w:r>
    </w:p>
    <w:p w14:paraId="733075B8" w14:textId="77777777" w:rsidR="007E037B" w:rsidRDefault="00755850">
      <w:pPr>
        <w:pStyle w:val="ListParagraph"/>
        <w:numPr>
          <w:ilvl w:val="2"/>
          <w:numId w:val="44"/>
        </w:numPr>
        <w:tabs>
          <w:tab w:val="left" w:pos="1201"/>
        </w:tabs>
        <w:spacing w:line="360" w:lineRule="auto"/>
        <w:ind w:right="758"/>
        <w:jc w:val="both"/>
        <w:rPr>
          <w:sz w:val="24"/>
        </w:rPr>
      </w:pPr>
      <w:r>
        <w:rPr>
          <w:b/>
          <w:sz w:val="24"/>
        </w:rPr>
        <w:t>Budget</w:t>
      </w:r>
      <w:r>
        <w:rPr>
          <w:b/>
          <w:spacing w:val="-3"/>
          <w:sz w:val="24"/>
        </w:rPr>
        <w:t xml:space="preserve"> </w:t>
      </w:r>
      <w:r>
        <w:rPr>
          <w:b/>
          <w:sz w:val="24"/>
        </w:rPr>
        <w:t>and</w:t>
      </w:r>
      <w:r>
        <w:rPr>
          <w:b/>
          <w:spacing w:val="-3"/>
          <w:sz w:val="24"/>
        </w:rPr>
        <w:t xml:space="preserve"> </w:t>
      </w:r>
      <w:r>
        <w:rPr>
          <w:b/>
          <w:sz w:val="24"/>
        </w:rPr>
        <w:t>Funding</w:t>
      </w:r>
      <w:r>
        <w:rPr>
          <w:sz w:val="24"/>
        </w:rPr>
        <w:t>:</w:t>
      </w:r>
      <w:r>
        <w:rPr>
          <w:spacing w:val="-8"/>
          <w:sz w:val="24"/>
        </w:rPr>
        <w:t xml:space="preserve"> </w:t>
      </w:r>
      <w:r>
        <w:rPr>
          <w:sz w:val="24"/>
        </w:rPr>
        <w:t>Secure</w:t>
      </w:r>
      <w:r>
        <w:rPr>
          <w:spacing w:val="-6"/>
          <w:sz w:val="24"/>
        </w:rPr>
        <w:t xml:space="preserve"> </w:t>
      </w:r>
      <w:r>
        <w:rPr>
          <w:sz w:val="24"/>
        </w:rPr>
        <w:t>adequate</w:t>
      </w:r>
      <w:r>
        <w:rPr>
          <w:spacing w:val="-4"/>
          <w:sz w:val="24"/>
        </w:rPr>
        <w:t xml:space="preserve"> </w:t>
      </w:r>
      <w:r>
        <w:rPr>
          <w:sz w:val="24"/>
        </w:rPr>
        <w:t>funding</w:t>
      </w:r>
      <w:r>
        <w:rPr>
          <w:spacing w:val="-3"/>
          <w:sz w:val="24"/>
        </w:rPr>
        <w:t xml:space="preserve"> </w:t>
      </w:r>
      <w:r>
        <w:rPr>
          <w:sz w:val="24"/>
        </w:rPr>
        <w:t>to</w:t>
      </w:r>
      <w:r>
        <w:rPr>
          <w:spacing w:val="-9"/>
          <w:sz w:val="24"/>
        </w:rPr>
        <w:t xml:space="preserve"> </w:t>
      </w:r>
      <w:r>
        <w:rPr>
          <w:sz w:val="24"/>
        </w:rPr>
        <w:t>sustain</w:t>
      </w:r>
      <w:r>
        <w:rPr>
          <w:spacing w:val="-4"/>
          <w:sz w:val="24"/>
        </w:rPr>
        <w:t xml:space="preserve"> </w:t>
      </w:r>
      <w:r>
        <w:rPr>
          <w:sz w:val="24"/>
        </w:rPr>
        <w:t>the</w:t>
      </w:r>
      <w:r>
        <w:rPr>
          <w:spacing w:val="-4"/>
          <w:sz w:val="24"/>
        </w:rPr>
        <w:t xml:space="preserve"> </w:t>
      </w:r>
      <w:r>
        <w:rPr>
          <w:sz w:val="24"/>
        </w:rPr>
        <w:t>project,</w:t>
      </w:r>
      <w:r>
        <w:rPr>
          <w:spacing w:val="-2"/>
          <w:sz w:val="24"/>
        </w:rPr>
        <w:t xml:space="preserve"> </w:t>
      </w:r>
      <w:r>
        <w:rPr>
          <w:sz w:val="24"/>
        </w:rPr>
        <w:t>covering</w:t>
      </w:r>
      <w:r>
        <w:rPr>
          <w:spacing w:val="-57"/>
          <w:sz w:val="24"/>
        </w:rPr>
        <w:t xml:space="preserve"> </w:t>
      </w:r>
      <w:r>
        <w:rPr>
          <w:sz w:val="24"/>
        </w:rPr>
        <w:t>the</w:t>
      </w:r>
      <w:r>
        <w:rPr>
          <w:spacing w:val="1"/>
          <w:sz w:val="24"/>
        </w:rPr>
        <w:t xml:space="preserve"> </w:t>
      </w:r>
      <w:r>
        <w:rPr>
          <w:sz w:val="24"/>
        </w:rPr>
        <w:t>costs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awareness</w:t>
      </w:r>
      <w:r>
        <w:rPr>
          <w:spacing w:val="1"/>
          <w:sz w:val="24"/>
        </w:rPr>
        <w:t xml:space="preserve"> </w:t>
      </w:r>
      <w:r>
        <w:rPr>
          <w:sz w:val="24"/>
        </w:rPr>
        <w:t>campaigns,</w:t>
      </w:r>
      <w:r>
        <w:rPr>
          <w:spacing w:val="1"/>
          <w:sz w:val="24"/>
        </w:rPr>
        <w:t xml:space="preserve"> </w:t>
      </w:r>
      <w:r>
        <w:rPr>
          <w:sz w:val="24"/>
        </w:rPr>
        <w:t>server</w:t>
      </w:r>
      <w:r>
        <w:rPr>
          <w:spacing w:val="1"/>
          <w:sz w:val="24"/>
        </w:rPr>
        <w:t xml:space="preserve"> </w:t>
      </w:r>
      <w:r>
        <w:rPr>
          <w:sz w:val="24"/>
        </w:rPr>
        <w:t>hosting,</w:t>
      </w:r>
      <w:r>
        <w:rPr>
          <w:spacing w:val="1"/>
          <w:sz w:val="24"/>
        </w:rPr>
        <w:t xml:space="preserve"> </w:t>
      </w:r>
      <w:r>
        <w:rPr>
          <w:sz w:val="24"/>
        </w:rPr>
        <w:t>and</w:t>
      </w:r>
      <w:r>
        <w:rPr>
          <w:spacing w:val="1"/>
          <w:sz w:val="24"/>
        </w:rPr>
        <w:t xml:space="preserve"> </w:t>
      </w:r>
      <w:r>
        <w:rPr>
          <w:sz w:val="24"/>
        </w:rPr>
        <w:t>development</w:t>
      </w:r>
      <w:r>
        <w:rPr>
          <w:spacing w:val="1"/>
          <w:sz w:val="24"/>
        </w:rPr>
        <w:t xml:space="preserve"> </w:t>
      </w:r>
      <w:r>
        <w:rPr>
          <w:sz w:val="24"/>
        </w:rPr>
        <w:t>efforts.</w:t>
      </w:r>
    </w:p>
    <w:p w14:paraId="2521000B" w14:textId="77777777" w:rsidR="007E037B" w:rsidRDefault="00755850">
      <w:pPr>
        <w:pStyle w:val="ListParagraph"/>
        <w:numPr>
          <w:ilvl w:val="2"/>
          <w:numId w:val="44"/>
        </w:numPr>
        <w:tabs>
          <w:tab w:val="left" w:pos="1201"/>
        </w:tabs>
        <w:spacing w:line="362" w:lineRule="auto"/>
        <w:ind w:right="758"/>
        <w:jc w:val="both"/>
        <w:rPr>
          <w:sz w:val="24"/>
        </w:rPr>
      </w:pPr>
      <w:r>
        <w:rPr>
          <w:b/>
          <w:sz w:val="24"/>
        </w:rPr>
        <w:t>Data</w:t>
      </w:r>
      <w:r>
        <w:rPr>
          <w:b/>
          <w:spacing w:val="1"/>
          <w:sz w:val="24"/>
        </w:rPr>
        <w:t xml:space="preserve"> </w:t>
      </w:r>
      <w:r>
        <w:rPr>
          <w:b/>
          <w:sz w:val="24"/>
        </w:rPr>
        <w:t>Privacy</w:t>
      </w:r>
      <w:r>
        <w:rPr>
          <w:b/>
          <w:spacing w:val="1"/>
          <w:sz w:val="24"/>
        </w:rPr>
        <w:t xml:space="preserve"> </w:t>
      </w:r>
      <w:r>
        <w:rPr>
          <w:b/>
          <w:sz w:val="24"/>
        </w:rPr>
        <w:t>and</w:t>
      </w:r>
      <w:r>
        <w:rPr>
          <w:b/>
          <w:spacing w:val="1"/>
          <w:sz w:val="24"/>
        </w:rPr>
        <w:t xml:space="preserve"> </w:t>
      </w:r>
      <w:r>
        <w:rPr>
          <w:b/>
          <w:sz w:val="24"/>
        </w:rPr>
        <w:t>Ethics</w:t>
      </w:r>
      <w:r>
        <w:rPr>
          <w:sz w:val="24"/>
        </w:rPr>
        <w:t>:</w:t>
      </w:r>
      <w:r>
        <w:rPr>
          <w:spacing w:val="1"/>
          <w:sz w:val="24"/>
        </w:rPr>
        <w:t xml:space="preserve"> </w:t>
      </w:r>
      <w:r>
        <w:rPr>
          <w:sz w:val="24"/>
        </w:rPr>
        <w:t>Adhere</w:t>
      </w:r>
      <w:r>
        <w:rPr>
          <w:spacing w:val="1"/>
          <w:sz w:val="24"/>
        </w:rPr>
        <w:t xml:space="preserve"> </w:t>
      </w:r>
      <w:r>
        <w:rPr>
          <w:sz w:val="24"/>
        </w:rPr>
        <w:t>to</w:t>
      </w:r>
      <w:r>
        <w:rPr>
          <w:spacing w:val="1"/>
          <w:sz w:val="24"/>
        </w:rPr>
        <w:t xml:space="preserve"> </w:t>
      </w:r>
      <w:r>
        <w:rPr>
          <w:sz w:val="24"/>
        </w:rPr>
        <w:t>stringent</w:t>
      </w:r>
      <w:r>
        <w:rPr>
          <w:spacing w:val="1"/>
          <w:sz w:val="24"/>
        </w:rPr>
        <w:t xml:space="preserve"> </w:t>
      </w:r>
      <w:r>
        <w:rPr>
          <w:sz w:val="24"/>
        </w:rPr>
        <w:t>data</w:t>
      </w:r>
      <w:r>
        <w:rPr>
          <w:spacing w:val="1"/>
          <w:sz w:val="24"/>
        </w:rPr>
        <w:t xml:space="preserve"> </w:t>
      </w:r>
      <w:r>
        <w:rPr>
          <w:sz w:val="24"/>
        </w:rPr>
        <w:t>privacy</w:t>
      </w:r>
      <w:r>
        <w:rPr>
          <w:spacing w:val="1"/>
          <w:sz w:val="24"/>
        </w:rPr>
        <w:t xml:space="preserve"> </w:t>
      </w:r>
      <w:r>
        <w:rPr>
          <w:sz w:val="24"/>
        </w:rPr>
        <w:t>and</w:t>
      </w:r>
      <w:r>
        <w:rPr>
          <w:spacing w:val="1"/>
          <w:sz w:val="24"/>
        </w:rPr>
        <w:t xml:space="preserve"> </w:t>
      </w:r>
      <w:r>
        <w:rPr>
          <w:sz w:val="24"/>
        </w:rPr>
        <w:t>ethical</w:t>
      </w:r>
      <w:r>
        <w:rPr>
          <w:spacing w:val="1"/>
          <w:sz w:val="24"/>
        </w:rPr>
        <w:t xml:space="preserve"> </w:t>
      </w:r>
      <w:r>
        <w:rPr>
          <w:sz w:val="24"/>
        </w:rPr>
        <w:t>standards</w:t>
      </w:r>
      <w:r>
        <w:rPr>
          <w:spacing w:val="-1"/>
          <w:sz w:val="24"/>
        </w:rPr>
        <w:t xml:space="preserve"> </w:t>
      </w:r>
      <w:r>
        <w:rPr>
          <w:sz w:val="24"/>
        </w:rPr>
        <w:t>when</w:t>
      </w:r>
      <w:r>
        <w:rPr>
          <w:spacing w:val="1"/>
          <w:sz w:val="24"/>
        </w:rPr>
        <w:t xml:space="preserve"> </w:t>
      </w:r>
      <w:r>
        <w:rPr>
          <w:sz w:val="24"/>
        </w:rPr>
        <w:t>handling</w:t>
      </w:r>
      <w:r>
        <w:rPr>
          <w:spacing w:val="1"/>
          <w:sz w:val="24"/>
        </w:rPr>
        <w:t xml:space="preserve"> </w:t>
      </w:r>
      <w:r>
        <w:rPr>
          <w:sz w:val="24"/>
        </w:rPr>
        <w:t>sensitive healthcare data within</w:t>
      </w:r>
      <w:r>
        <w:rPr>
          <w:spacing w:val="1"/>
          <w:sz w:val="24"/>
        </w:rPr>
        <w:t xml:space="preserve"> </w:t>
      </w:r>
      <w:r>
        <w:rPr>
          <w:sz w:val="24"/>
        </w:rPr>
        <w:t>the project.</w:t>
      </w:r>
    </w:p>
    <w:p w14:paraId="7E0B648F" w14:textId="77777777" w:rsidR="007E037B" w:rsidRDefault="00755850">
      <w:pPr>
        <w:pStyle w:val="ListParagraph"/>
        <w:numPr>
          <w:ilvl w:val="2"/>
          <w:numId w:val="44"/>
        </w:numPr>
        <w:tabs>
          <w:tab w:val="left" w:pos="1201"/>
        </w:tabs>
        <w:spacing w:line="360" w:lineRule="auto"/>
        <w:ind w:right="755"/>
        <w:jc w:val="both"/>
        <w:rPr>
          <w:sz w:val="24"/>
        </w:rPr>
      </w:pPr>
      <w:r>
        <w:rPr>
          <w:b/>
          <w:sz w:val="24"/>
        </w:rPr>
        <w:t>Flexibility</w:t>
      </w:r>
      <w:r>
        <w:rPr>
          <w:sz w:val="24"/>
        </w:rPr>
        <w:t>: Maintain a flexible project approach to accommodate the evolving</w:t>
      </w:r>
      <w:r>
        <w:rPr>
          <w:spacing w:val="-57"/>
          <w:sz w:val="24"/>
        </w:rPr>
        <w:t xml:space="preserve"> </w:t>
      </w:r>
      <w:r>
        <w:rPr>
          <w:sz w:val="24"/>
        </w:rPr>
        <w:t>landscape of</w:t>
      </w:r>
      <w:r>
        <w:rPr>
          <w:spacing w:val="2"/>
          <w:sz w:val="24"/>
        </w:rPr>
        <w:t xml:space="preserve"> </w:t>
      </w:r>
      <w:r>
        <w:rPr>
          <w:sz w:val="24"/>
        </w:rPr>
        <w:t>medical</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technological</w:t>
      </w:r>
      <w:r>
        <w:rPr>
          <w:spacing w:val="1"/>
          <w:sz w:val="24"/>
        </w:rPr>
        <w:t xml:space="preserve"> </w:t>
      </w:r>
      <w:r>
        <w:rPr>
          <w:sz w:val="24"/>
        </w:rPr>
        <w:t>advancements.</w:t>
      </w:r>
    </w:p>
    <w:p w14:paraId="161DB57E" w14:textId="77777777" w:rsidR="007E037B" w:rsidRDefault="00755850">
      <w:pPr>
        <w:pStyle w:val="BodyText"/>
        <w:spacing w:before="218" w:line="362" w:lineRule="auto"/>
        <w:ind w:left="480"/>
      </w:pPr>
      <w:r>
        <w:t>By</w:t>
      </w:r>
      <w:r>
        <w:rPr>
          <w:spacing w:val="24"/>
        </w:rPr>
        <w:t xml:space="preserve"> </w:t>
      </w:r>
      <w:r>
        <w:t>fulfilling</w:t>
      </w:r>
      <w:r>
        <w:rPr>
          <w:spacing w:val="25"/>
        </w:rPr>
        <w:t xml:space="preserve"> </w:t>
      </w:r>
      <w:r>
        <w:t>these</w:t>
      </w:r>
      <w:r>
        <w:rPr>
          <w:spacing w:val="24"/>
        </w:rPr>
        <w:t xml:space="preserve"> </w:t>
      </w:r>
      <w:r>
        <w:t>requirements,</w:t>
      </w:r>
      <w:r>
        <w:rPr>
          <w:spacing w:val="27"/>
        </w:rPr>
        <w:t xml:space="preserve"> </w:t>
      </w:r>
      <w:r>
        <w:t>the</w:t>
      </w:r>
      <w:r>
        <w:rPr>
          <w:spacing w:val="24"/>
        </w:rPr>
        <w:t xml:space="preserve"> </w:t>
      </w:r>
      <w:r>
        <w:t>project</w:t>
      </w:r>
      <w:r>
        <w:rPr>
          <w:spacing w:val="25"/>
        </w:rPr>
        <w:t xml:space="preserve"> </w:t>
      </w:r>
      <w:r>
        <w:t>can</w:t>
      </w:r>
      <w:r>
        <w:rPr>
          <w:spacing w:val="20"/>
        </w:rPr>
        <w:t xml:space="preserve"> </w:t>
      </w:r>
      <w:r>
        <w:t>effectively</w:t>
      </w:r>
      <w:r>
        <w:rPr>
          <w:spacing w:val="25"/>
        </w:rPr>
        <w:t xml:space="preserve"> </w:t>
      </w:r>
      <w:r>
        <w:t>bridge</w:t>
      </w:r>
      <w:r>
        <w:rPr>
          <w:spacing w:val="24"/>
        </w:rPr>
        <w:t xml:space="preserve"> </w:t>
      </w:r>
      <w:r>
        <w:t>the</w:t>
      </w:r>
      <w:r>
        <w:rPr>
          <w:spacing w:val="24"/>
        </w:rPr>
        <w:t xml:space="preserve"> </w:t>
      </w:r>
      <w:r>
        <w:t>gap</w:t>
      </w:r>
      <w:r>
        <w:rPr>
          <w:spacing w:val="25"/>
        </w:rPr>
        <w:t xml:space="preserve"> </w:t>
      </w:r>
      <w:r>
        <w:t>in</w:t>
      </w:r>
      <w:r>
        <w:rPr>
          <w:spacing w:val="25"/>
        </w:rPr>
        <w:t xml:space="preserve"> </w:t>
      </w:r>
      <w:r>
        <w:t>sepsis</w:t>
      </w:r>
      <w:r>
        <w:rPr>
          <w:spacing w:val="-57"/>
        </w:rPr>
        <w:t xml:space="preserve"> </w:t>
      </w:r>
      <w:r>
        <w:t>awareness</w:t>
      </w:r>
      <w:r>
        <w:rPr>
          <w:spacing w:val="-2"/>
        </w:rPr>
        <w:t xml:space="preserve"> </w:t>
      </w:r>
      <w:r>
        <w:t>and</w:t>
      </w:r>
      <w:r>
        <w:rPr>
          <w:spacing w:val="1"/>
        </w:rPr>
        <w:t xml:space="preserve"> </w:t>
      </w:r>
      <w:r>
        <w:t>early detection</w:t>
      </w:r>
      <w:r>
        <w:rPr>
          <w:spacing w:val="1"/>
        </w:rPr>
        <w:t xml:space="preserve"> </w:t>
      </w:r>
      <w:r>
        <w:t>while</w:t>
      </w:r>
      <w:r>
        <w:rPr>
          <w:spacing w:val="-1"/>
        </w:rPr>
        <w:t xml:space="preserve"> </w:t>
      </w:r>
      <w:r>
        <w:t>contributing</w:t>
      </w:r>
      <w:r>
        <w:rPr>
          <w:spacing w:val="-4"/>
        </w:rPr>
        <w:t xml:space="preserve"> </w:t>
      </w:r>
      <w:r>
        <w:t>to improved</w:t>
      </w:r>
      <w:r>
        <w:rPr>
          <w:spacing w:val="1"/>
        </w:rPr>
        <w:t xml:space="preserve"> </w:t>
      </w:r>
      <w:r>
        <w:t>patient</w:t>
      </w:r>
      <w:r>
        <w:rPr>
          <w:spacing w:val="-4"/>
        </w:rPr>
        <w:t xml:space="preserve"> </w:t>
      </w:r>
      <w:r>
        <w:t>care</w:t>
      </w:r>
      <w:r>
        <w:rPr>
          <w:spacing w:val="-1"/>
        </w:rPr>
        <w:t xml:space="preserve"> </w:t>
      </w:r>
      <w:r>
        <w:t>in</w:t>
      </w:r>
      <w:r>
        <w:rPr>
          <w:spacing w:val="-4"/>
        </w:rPr>
        <w:t xml:space="preserve"> </w:t>
      </w:r>
      <w:r>
        <w:t>ICUs.</w:t>
      </w:r>
    </w:p>
    <w:p w14:paraId="0CC859D9" w14:textId="77777777" w:rsidR="007E037B" w:rsidRDefault="007E037B">
      <w:pPr>
        <w:spacing w:line="362" w:lineRule="auto"/>
        <w:sectPr w:rsidR="007E037B">
          <w:pgSz w:w="11910" w:h="16840"/>
          <w:pgMar w:top="1360" w:right="680" w:bottom="940" w:left="1680" w:header="0" w:footer="678" w:gutter="0"/>
          <w:cols w:space="720"/>
        </w:sectPr>
      </w:pPr>
    </w:p>
    <w:p w14:paraId="7D2BA0B6" w14:textId="77777777" w:rsidR="007E037B" w:rsidRDefault="00755850">
      <w:pPr>
        <w:pStyle w:val="Heading6"/>
        <w:numPr>
          <w:ilvl w:val="1"/>
          <w:numId w:val="43"/>
        </w:numPr>
        <w:tabs>
          <w:tab w:val="left" w:pos="1022"/>
          <w:tab w:val="left" w:pos="1023"/>
        </w:tabs>
        <w:spacing w:before="63"/>
        <w:ind w:hanging="543"/>
      </w:pPr>
      <w:r>
        <w:lastRenderedPageBreak/>
        <w:t>Hardware</w:t>
      </w:r>
      <w:r>
        <w:rPr>
          <w:spacing w:val="-1"/>
        </w:rPr>
        <w:t xml:space="preserve"> </w:t>
      </w:r>
      <w:r>
        <w:t>and</w:t>
      </w:r>
      <w:r>
        <w:rPr>
          <w:spacing w:val="-4"/>
        </w:rPr>
        <w:t xml:space="preserve"> </w:t>
      </w:r>
      <w:r>
        <w:t>Software</w:t>
      </w:r>
      <w:r>
        <w:rPr>
          <w:spacing w:val="-1"/>
        </w:rPr>
        <w:t xml:space="preserve"> </w:t>
      </w:r>
      <w:r>
        <w:t>Requirements</w:t>
      </w:r>
    </w:p>
    <w:p w14:paraId="0DC15FE1" w14:textId="77777777" w:rsidR="007E037B" w:rsidRDefault="007E037B">
      <w:pPr>
        <w:pStyle w:val="BodyText"/>
        <w:spacing w:before="9"/>
        <w:rPr>
          <w:b/>
          <w:sz w:val="32"/>
        </w:rPr>
      </w:pPr>
    </w:p>
    <w:p w14:paraId="4E87F4A8" w14:textId="77777777" w:rsidR="007E037B" w:rsidRDefault="00755850">
      <w:pPr>
        <w:ind w:left="1201"/>
        <w:rPr>
          <w:b/>
          <w:sz w:val="24"/>
        </w:rPr>
      </w:pPr>
      <w:r>
        <w:rPr>
          <w:sz w:val="24"/>
        </w:rPr>
        <w:t>·</w:t>
      </w:r>
      <w:r>
        <w:rPr>
          <w:spacing w:val="3"/>
          <w:sz w:val="24"/>
        </w:rPr>
        <w:t xml:space="preserve"> </w:t>
      </w:r>
      <w:r>
        <w:rPr>
          <w:b/>
          <w:sz w:val="24"/>
        </w:rPr>
        <w:t>Hardware</w:t>
      </w:r>
    </w:p>
    <w:p w14:paraId="50C1BA88" w14:textId="77777777" w:rsidR="007E037B" w:rsidRDefault="007E037B">
      <w:pPr>
        <w:pStyle w:val="BodyText"/>
        <w:spacing w:before="9"/>
        <w:rPr>
          <w:b/>
          <w:sz w:val="32"/>
        </w:rPr>
      </w:pPr>
    </w:p>
    <w:p w14:paraId="331DC3A8" w14:textId="77777777" w:rsidR="007E037B" w:rsidRDefault="00755850">
      <w:pPr>
        <w:pStyle w:val="ListParagraph"/>
        <w:numPr>
          <w:ilvl w:val="2"/>
          <w:numId w:val="43"/>
        </w:numPr>
        <w:tabs>
          <w:tab w:val="left" w:pos="2166"/>
        </w:tabs>
        <w:spacing w:before="1"/>
        <w:rPr>
          <w:sz w:val="24"/>
        </w:rPr>
      </w:pPr>
      <w:r>
        <w:rPr>
          <w:sz w:val="24"/>
        </w:rPr>
        <w:t>Computer(s)</w:t>
      </w:r>
    </w:p>
    <w:p w14:paraId="17E7CC1D" w14:textId="77777777" w:rsidR="007E037B" w:rsidRDefault="007E037B">
      <w:pPr>
        <w:pStyle w:val="BodyText"/>
        <w:spacing w:before="2"/>
        <w:rPr>
          <w:sz w:val="33"/>
        </w:rPr>
      </w:pPr>
    </w:p>
    <w:p w14:paraId="328E4456" w14:textId="77777777" w:rsidR="007E037B" w:rsidRDefault="00755850">
      <w:pPr>
        <w:pStyle w:val="ListParagraph"/>
        <w:numPr>
          <w:ilvl w:val="2"/>
          <w:numId w:val="43"/>
        </w:numPr>
        <w:tabs>
          <w:tab w:val="left" w:pos="2166"/>
        </w:tabs>
        <w:rPr>
          <w:sz w:val="24"/>
        </w:rPr>
      </w:pPr>
      <w:r>
        <w:rPr>
          <w:sz w:val="24"/>
        </w:rPr>
        <w:t>System:</w:t>
      </w:r>
      <w:r>
        <w:rPr>
          <w:spacing w:val="-4"/>
          <w:sz w:val="24"/>
        </w:rPr>
        <w:t xml:space="preserve"> </w:t>
      </w:r>
      <w:r>
        <w:rPr>
          <w:sz w:val="24"/>
        </w:rPr>
        <w:t>Intel</w:t>
      </w:r>
      <w:r>
        <w:rPr>
          <w:spacing w:val="-5"/>
          <w:sz w:val="24"/>
        </w:rPr>
        <w:t xml:space="preserve"> </w:t>
      </w:r>
      <w:r>
        <w:rPr>
          <w:sz w:val="24"/>
        </w:rPr>
        <w:t>I3 processor</w:t>
      </w:r>
      <w:r>
        <w:rPr>
          <w:spacing w:val="3"/>
          <w:sz w:val="24"/>
        </w:rPr>
        <w:t xml:space="preserve"> </w:t>
      </w:r>
      <w:r>
        <w:rPr>
          <w:sz w:val="24"/>
        </w:rPr>
        <w:t>or</w:t>
      </w:r>
      <w:r>
        <w:rPr>
          <w:spacing w:val="1"/>
          <w:sz w:val="24"/>
        </w:rPr>
        <w:t xml:space="preserve"> </w:t>
      </w:r>
      <w:r>
        <w:rPr>
          <w:sz w:val="24"/>
        </w:rPr>
        <w:t>above</w:t>
      </w:r>
    </w:p>
    <w:p w14:paraId="16E05BE1" w14:textId="77777777" w:rsidR="007E037B" w:rsidRDefault="007E037B">
      <w:pPr>
        <w:pStyle w:val="BodyText"/>
        <w:spacing w:before="9"/>
        <w:rPr>
          <w:sz w:val="32"/>
        </w:rPr>
      </w:pPr>
    </w:p>
    <w:p w14:paraId="383188E7" w14:textId="77777777" w:rsidR="007E037B" w:rsidRDefault="00755850">
      <w:pPr>
        <w:pStyle w:val="ListParagraph"/>
        <w:numPr>
          <w:ilvl w:val="2"/>
          <w:numId w:val="43"/>
        </w:numPr>
        <w:tabs>
          <w:tab w:val="left" w:pos="2166"/>
        </w:tabs>
        <w:rPr>
          <w:sz w:val="24"/>
        </w:rPr>
      </w:pPr>
      <w:r>
        <w:rPr>
          <w:sz w:val="24"/>
        </w:rPr>
        <w:t>RAM: 4GB</w:t>
      </w:r>
      <w:r>
        <w:rPr>
          <w:spacing w:val="-1"/>
          <w:sz w:val="24"/>
        </w:rPr>
        <w:t xml:space="preserve"> </w:t>
      </w:r>
      <w:r>
        <w:rPr>
          <w:sz w:val="24"/>
        </w:rPr>
        <w:t>or</w:t>
      </w:r>
      <w:r>
        <w:rPr>
          <w:spacing w:val="-3"/>
          <w:sz w:val="24"/>
        </w:rPr>
        <w:t xml:space="preserve"> </w:t>
      </w:r>
      <w:r>
        <w:rPr>
          <w:sz w:val="24"/>
        </w:rPr>
        <w:t>above</w:t>
      </w:r>
    </w:p>
    <w:p w14:paraId="5F5DC84E" w14:textId="77777777" w:rsidR="007E037B" w:rsidRDefault="007E037B">
      <w:pPr>
        <w:pStyle w:val="BodyText"/>
        <w:spacing w:before="9"/>
        <w:rPr>
          <w:sz w:val="32"/>
        </w:rPr>
      </w:pPr>
    </w:p>
    <w:p w14:paraId="2BDA2FA1" w14:textId="77777777" w:rsidR="007E037B" w:rsidRDefault="00755850">
      <w:pPr>
        <w:pStyle w:val="Heading6"/>
        <w:numPr>
          <w:ilvl w:val="0"/>
          <w:numId w:val="42"/>
        </w:numPr>
        <w:tabs>
          <w:tab w:val="left" w:pos="1346"/>
        </w:tabs>
      </w:pPr>
      <w:r>
        <w:t>Software</w:t>
      </w:r>
    </w:p>
    <w:p w14:paraId="6C61FE6A" w14:textId="77777777" w:rsidR="007E037B" w:rsidRDefault="007E037B">
      <w:pPr>
        <w:pStyle w:val="BodyText"/>
        <w:spacing w:before="8"/>
        <w:rPr>
          <w:b/>
          <w:sz w:val="32"/>
        </w:rPr>
      </w:pPr>
    </w:p>
    <w:p w14:paraId="066A1AED" w14:textId="77777777" w:rsidR="007E037B" w:rsidRDefault="00755850">
      <w:pPr>
        <w:pStyle w:val="ListParagraph"/>
        <w:numPr>
          <w:ilvl w:val="0"/>
          <w:numId w:val="41"/>
        </w:numPr>
        <w:tabs>
          <w:tab w:val="left" w:pos="2166"/>
        </w:tabs>
        <w:spacing w:before="1"/>
        <w:rPr>
          <w:sz w:val="24"/>
        </w:rPr>
      </w:pPr>
      <w:r>
        <w:rPr>
          <w:sz w:val="24"/>
        </w:rPr>
        <w:t>Operating</w:t>
      </w:r>
      <w:r>
        <w:rPr>
          <w:spacing w:val="-6"/>
          <w:sz w:val="24"/>
        </w:rPr>
        <w:t xml:space="preserve"> </w:t>
      </w:r>
      <w:r>
        <w:rPr>
          <w:sz w:val="24"/>
        </w:rPr>
        <w:t>System: Windows</w:t>
      </w:r>
      <w:r>
        <w:rPr>
          <w:spacing w:val="-2"/>
          <w:sz w:val="24"/>
        </w:rPr>
        <w:t xml:space="preserve"> </w:t>
      </w:r>
      <w:r>
        <w:rPr>
          <w:sz w:val="24"/>
        </w:rPr>
        <w:t>10 or any</w:t>
      </w:r>
      <w:r>
        <w:rPr>
          <w:spacing w:val="-1"/>
          <w:sz w:val="24"/>
        </w:rPr>
        <w:t xml:space="preserve"> </w:t>
      </w:r>
      <w:r>
        <w:rPr>
          <w:sz w:val="24"/>
        </w:rPr>
        <w:t>open-source</w:t>
      </w:r>
      <w:r>
        <w:rPr>
          <w:spacing w:val="-1"/>
          <w:sz w:val="24"/>
        </w:rPr>
        <w:t xml:space="preserve"> </w:t>
      </w:r>
      <w:r>
        <w:rPr>
          <w:sz w:val="24"/>
        </w:rPr>
        <w:t>OS</w:t>
      </w:r>
    </w:p>
    <w:p w14:paraId="2F97B7A9" w14:textId="77777777" w:rsidR="007E037B" w:rsidRDefault="007E037B">
      <w:pPr>
        <w:pStyle w:val="BodyText"/>
        <w:spacing w:before="2"/>
        <w:rPr>
          <w:sz w:val="33"/>
        </w:rPr>
      </w:pPr>
    </w:p>
    <w:p w14:paraId="6A6DA5C2" w14:textId="77777777" w:rsidR="007E037B" w:rsidRDefault="00755850">
      <w:pPr>
        <w:pStyle w:val="ListParagraph"/>
        <w:numPr>
          <w:ilvl w:val="0"/>
          <w:numId w:val="41"/>
        </w:numPr>
        <w:tabs>
          <w:tab w:val="left" w:pos="2281"/>
        </w:tabs>
        <w:spacing w:line="360" w:lineRule="auto"/>
        <w:ind w:left="2281" w:right="753" w:hanging="360"/>
        <w:rPr>
          <w:sz w:val="24"/>
        </w:rPr>
      </w:pPr>
      <w:r>
        <w:rPr>
          <w:sz w:val="24"/>
        </w:rPr>
        <w:t>Programming</w:t>
      </w:r>
      <w:r>
        <w:rPr>
          <w:spacing w:val="55"/>
          <w:sz w:val="24"/>
        </w:rPr>
        <w:t xml:space="preserve"> </w:t>
      </w:r>
      <w:r>
        <w:rPr>
          <w:sz w:val="24"/>
        </w:rPr>
        <w:t>Languages:</w:t>
      </w:r>
      <w:r>
        <w:rPr>
          <w:spacing w:val="55"/>
          <w:sz w:val="24"/>
        </w:rPr>
        <w:t xml:space="preserve"> </w:t>
      </w:r>
      <w:r>
        <w:rPr>
          <w:sz w:val="24"/>
        </w:rPr>
        <w:t>Python</w:t>
      </w:r>
      <w:r>
        <w:rPr>
          <w:spacing w:val="55"/>
          <w:sz w:val="24"/>
        </w:rPr>
        <w:t xml:space="preserve"> </w:t>
      </w:r>
      <w:r>
        <w:rPr>
          <w:sz w:val="24"/>
        </w:rPr>
        <w:t>for</w:t>
      </w:r>
      <w:r>
        <w:rPr>
          <w:spacing w:val="56"/>
          <w:sz w:val="24"/>
        </w:rPr>
        <w:t xml:space="preserve"> </w:t>
      </w:r>
      <w:r>
        <w:rPr>
          <w:sz w:val="24"/>
        </w:rPr>
        <w:t>machine</w:t>
      </w:r>
      <w:r>
        <w:rPr>
          <w:spacing w:val="54"/>
          <w:sz w:val="24"/>
        </w:rPr>
        <w:t xml:space="preserve"> </w:t>
      </w:r>
      <w:r>
        <w:rPr>
          <w:sz w:val="24"/>
        </w:rPr>
        <w:t>learning,</w:t>
      </w:r>
      <w:r>
        <w:rPr>
          <w:spacing w:val="4"/>
          <w:sz w:val="24"/>
        </w:rPr>
        <w:t xml:space="preserve"> </w:t>
      </w:r>
      <w:r>
        <w:rPr>
          <w:sz w:val="24"/>
        </w:rPr>
        <w:t>data</w:t>
      </w:r>
      <w:r>
        <w:rPr>
          <w:spacing w:val="-57"/>
          <w:sz w:val="24"/>
        </w:rPr>
        <w:t xml:space="preserve"> </w:t>
      </w:r>
      <w:r>
        <w:rPr>
          <w:sz w:val="24"/>
        </w:rPr>
        <w:t>development.</w:t>
      </w:r>
    </w:p>
    <w:p w14:paraId="0B7CFBBD" w14:textId="77777777" w:rsidR="007E037B" w:rsidRDefault="007E037B">
      <w:pPr>
        <w:pStyle w:val="BodyText"/>
        <w:spacing w:before="8"/>
        <w:rPr>
          <w:sz w:val="20"/>
        </w:rPr>
      </w:pPr>
    </w:p>
    <w:p w14:paraId="54D24997" w14:textId="77777777" w:rsidR="007E037B" w:rsidRDefault="00755850">
      <w:pPr>
        <w:pStyle w:val="ListParagraph"/>
        <w:numPr>
          <w:ilvl w:val="0"/>
          <w:numId w:val="41"/>
        </w:numPr>
        <w:tabs>
          <w:tab w:val="left" w:pos="2166"/>
        </w:tabs>
        <w:rPr>
          <w:sz w:val="24"/>
        </w:rPr>
      </w:pPr>
      <w:r>
        <w:rPr>
          <w:sz w:val="24"/>
        </w:rPr>
        <w:t>Development</w:t>
      </w:r>
      <w:r>
        <w:rPr>
          <w:spacing w:val="-5"/>
          <w:sz w:val="24"/>
        </w:rPr>
        <w:t xml:space="preserve"> </w:t>
      </w:r>
      <w:r>
        <w:rPr>
          <w:sz w:val="24"/>
        </w:rPr>
        <w:t>Tools:</w:t>
      </w:r>
      <w:r>
        <w:rPr>
          <w:spacing w:val="-1"/>
          <w:sz w:val="24"/>
        </w:rPr>
        <w:t xml:space="preserve"> </w:t>
      </w:r>
      <w:r>
        <w:rPr>
          <w:sz w:val="24"/>
        </w:rPr>
        <w:t>Visual</w:t>
      </w:r>
      <w:r>
        <w:rPr>
          <w:spacing w:val="1"/>
          <w:sz w:val="24"/>
        </w:rPr>
        <w:t xml:space="preserve"> </w:t>
      </w:r>
      <w:r>
        <w:rPr>
          <w:sz w:val="24"/>
        </w:rPr>
        <w:t>Studio</w:t>
      </w:r>
      <w:r>
        <w:rPr>
          <w:spacing w:val="-5"/>
          <w:sz w:val="24"/>
        </w:rPr>
        <w:t xml:space="preserve"> </w:t>
      </w:r>
      <w:r>
        <w:rPr>
          <w:sz w:val="24"/>
        </w:rPr>
        <w:t>Code, Anaconda</w:t>
      </w:r>
    </w:p>
    <w:p w14:paraId="225E0E15" w14:textId="77777777" w:rsidR="007E037B" w:rsidRDefault="007E037B">
      <w:pPr>
        <w:pStyle w:val="BodyText"/>
        <w:spacing w:before="9"/>
        <w:rPr>
          <w:sz w:val="32"/>
        </w:rPr>
      </w:pPr>
    </w:p>
    <w:p w14:paraId="0D4F0882" w14:textId="77777777" w:rsidR="007E037B" w:rsidRDefault="00755850">
      <w:pPr>
        <w:pStyle w:val="Heading6"/>
        <w:numPr>
          <w:ilvl w:val="0"/>
          <w:numId w:val="42"/>
        </w:numPr>
        <w:tabs>
          <w:tab w:val="left" w:pos="1346"/>
        </w:tabs>
      </w:pPr>
      <w:r>
        <w:t>Other</w:t>
      </w:r>
      <w:r>
        <w:rPr>
          <w:spacing w:val="-3"/>
        </w:rPr>
        <w:t xml:space="preserve"> </w:t>
      </w:r>
      <w:r>
        <w:t>equipment</w:t>
      </w:r>
    </w:p>
    <w:p w14:paraId="2C0624A4" w14:textId="77777777" w:rsidR="007E037B" w:rsidRDefault="007E037B">
      <w:pPr>
        <w:pStyle w:val="BodyText"/>
        <w:spacing w:before="2"/>
        <w:rPr>
          <w:b/>
          <w:sz w:val="33"/>
        </w:rPr>
      </w:pPr>
    </w:p>
    <w:p w14:paraId="02B87103" w14:textId="77777777" w:rsidR="007E037B" w:rsidRDefault="00755850">
      <w:pPr>
        <w:pStyle w:val="ListParagraph"/>
        <w:numPr>
          <w:ilvl w:val="0"/>
          <w:numId w:val="40"/>
        </w:numPr>
        <w:tabs>
          <w:tab w:val="left" w:pos="2166"/>
        </w:tabs>
        <w:spacing w:before="1"/>
        <w:rPr>
          <w:sz w:val="24"/>
        </w:rPr>
      </w:pPr>
      <w:r>
        <w:rPr>
          <w:sz w:val="24"/>
        </w:rPr>
        <w:t>Internet</w:t>
      </w:r>
      <w:r>
        <w:rPr>
          <w:spacing w:val="-2"/>
          <w:sz w:val="24"/>
        </w:rPr>
        <w:t xml:space="preserve"> </w:t>
      </w:r>
      <w:r>
        <w:rPr>
          <w:sz w:val="24"/>
        </w:rPr>
        <w:t>Connection</w:t>
      </w:r>
    </w:p>
    <w:p w14:paraId="78D433DD" w14:textId="77777777" w:rsidR="007E037B" w:rsidRDefault="007E037B">
      <w:pPr>
        <w:pStyle w:val="BodyText"/>
        <w:spacing w:before="9"/>
        <w:rPr>
          <w:sz w:val="32"/>
        </w:rPr>
      </w:pPr>
    </w:p>
    <w:p w14:paraId="7FD692D4" w14:textId="77777777" w:rsidR="007E037B" w:rsidRDefault="00755850">
      <w:pPr>
        <w:pStyle w:val="ListParagraph"/>
        <w:numPr>
          <w:ilvl w:val="0"/>
          <w:numId w:val="40"/>
        </w:numPr>
        <w:tabs>
          <w:tab w:val="left" w:pos="2166"/>
        </w:tabs>
        <w:rPr>
          <w:sz w:val="24"/>
        </w:rPr>
      </w:pPr>
      <w:r>
        <w:rPr>
          <w:sz w:val="24"/>
        </w:rPr>
        <w:t>Data</w:t>
      </w:r>
      <w:r>
        <w:rPr>
          <w:spacing w:val="-3"/>
          <w:sz w:val="24"/>
        </w:rPr>
        <w:t xml:space="preserve"> </w:t>
      </w:r>
      <w:r>
        <w:rPr>
          <w:sz w:val="24"/>
        </w:rPr>
        <w:t>Sources</w:t>
      </w:r>
    </w:p>
    <w:p w14:paraId="65CBD55C" w14:textId="77777777" w:rsidR="007E037B" w:rsidRDefault="007E037B">
      <w:pPr>
        <w:rPr>
          <w:sz w:val="24"/>
        </w:rPr>
        <w:sectPr w:rsidR="007E037B">
          <w:pgSz w:w="11910" w:h="16840"/>
          <w:pgMar w:top="1360" w:right="680" w:bottom="940" w:left="1680" w:header="0" w:footer="678" w:gutter="0"/>
          <w:cols w:space="720"/>
        </w:sectPr>
      </w:pPr>
    </w:p>
    <w:p w14:paraId="57C51E7C" w14:textId="77777777" w:rsidR="007E037B" w:rsidRDefault="00755850">
      <w:pPr>
        <w:pStyle w:val="Heading1"/>
        <w:ind w:left="597"/>
      </w:pPr>
      <w:r>
        <w:lastRenderedPageBreak/>
        <w:t>CHAPTER</w:t>
      </w:r>
      <w:r>
        <w:rPr>
          <w:spacing w:val="-4"/>
        </w:rPr>
        <w:t xml:space="preserve"> </w:t>
      </w:r>
      <w:r>
        <w:t>5</w:t>
      </w:r>
    </w:p>
    <w:p w14:paraId="402F62BF" w14:textId="77777777" w:rsidR="007E037B" w:rsidRDefault="007E037B">
      <w:pPr>
        <w:pStyle w:val="BodyText"/>
        <w:spacing w:before="10"/>
        <w:rPr>
          <w:b/>
          <w:sz w:val="31"/>
        </w:rPr>
      </w:pPr>
    </w:p>
    <w:p w14:paraId="74EC2235" w14:textId="77777777" w:rsidR="007E037B" w:rsidRDefault="00755850">
      <w:pPr>
        <w:ind w:left="592" w:right="873"/>
        <w:jc w:val="center"/>
        <w:rPr>
          <w:b/>
          <w:sz w:val="32"/>
        </w:rPr>
      </w:pPr>
      <w:r>
        <w:rPr>
          <w:b/>
          <w:sz w:val="32"/>
        </w:rPr>
        <w:t>SYSTEM ANALYSIS</w:t>
      </w:r>
      <w:r>
        <w:rPr>
          <w:b/>
          <w:spacing w:val="-5"/>
          <w:sz w:val="32"/>
        </w:rPr>
        <w:t xml:space="preserve"> </w:t>
      </w:r>
      <w:r>
        <w:rPr>
          <w:b/>
          <w:sz w:val="32"/>
        </w:rPr>
        <w:t>OF</w:t>
      </w:r>
      <w:r>
        <w:rPr>
          <w:b/>
          <w:spacing w:val="-4"/>
          <w:sz w:val="32"/>
        </w:rPr>
        <w:t xml:space="preserve"> </w:t>
      </w:r>
      <w:r>
        <w:rPr>
          <w:b/>
          <w:sz w:val="32"/>
        </w:rPr>
        <w:t>PROPOSED</w:t>
      </w:r>
      <w:r>
        <w:rPr>
          <w:b/>
          <w:spacing w:val="-1"/>
          <w:sz w:val="32"/>
        </w:rPr>
        <w:t xml:space="preserve"> </w:t>
      </w:r>
      <w:r>
        <w:rPr>
          <w:b/>
          <w:sz w:val="32"/>
        </w:rPr>
        <w:t>ARCHITECTURE</w:t>
      </w:r>
    </w:p>
    <w:p w14:paraId="21E94FE1" w14:textId="77777777" w:rsidR="007E037B" w:rsidRDefault="007E037B">
      <w:pPr>
        <w:pStyle w:val="BodyText"/>
        <w:rPr>
          <w:b/>
          <w:sz w:val="53"/>
        </w:rPr>
      </w:pPr>
    </w:p>
    <w:p w14:paraId="0EAA31B3" w14:textId="77777777" w:rsidR="007E037B" w:rsidRDefault="00755850">
      <w:pPr>
        <w:pStyle w:val="Heading6"/>
        <w:numPr>
          <w:ilvl w:val="1"/>
          <w:numId w:val="39"/>
        </w:numPr>
        <w:tabs>
          <w:tab w:val="left" w:pos="1023"/>
          <w:tab w:val="left" w:pos="1024"/>
        </w:tabs>
        <w:spacing w:before="1"/>
        <w:ind w:hanging="544"/>
      </w:pPr>
      <w:r>
        <w:t>Proposed</w:t>
      </w:r>
      <w:r>
        <w:rPr>
          <w:spacing w:val="-2"/>
        </w:rPr>
        <w:t xml:space="preserve"> </w:t>
      </w:r>
      <w:r>
        <w:t>System</w:t>
      </w:r>
      <w:r>
        <w:rPr>
          <w:spacing w:val="-4"/>
        </w:rPr>
        <w:t xml:space="preserve"> </w:t>
      </w:r>
      <w:r>
        <w:t>Architecture</w:t>
      </w:r>
    </w:p>
    <w:p w14:paraId="32415407" w14:textId="77777777" w:rsidR="007E037B" w:rsidRDefault="007E037B">
      <w:pPr>
        <w:pStyle w:val="BodyText"/>
        <w:rPr>
          <w:b/>
          <w:sz w:val="20"/>
        </w:rPr>
      </w:pPr>
    </w:p>
    <w:p w14:paraId="0F416CA2" w14:textId="77777777" w:rsidR="007E037B" w:rsidRDefault="007E037B">
      <w:pPr>
        <w:pStyle w:val="BodyText"/>
        <w:rPr>
          <w:b/>
          <w:sz w:val="20"/>
        </w:rPr>
      </w:pPr>
    </w:p>
    <w:p w14:paraId="5BF13F64" w14:textId="77777777" w:rsidR="007E037B" w:rsidRDefault="00755850">
      <w:pPr>
        <w:pStyle w:val="BodyText"/>
        <w:spacing w:before="6"/>
        <w:rPr>
          <w:b/>
          <w:sz w:val="16"/>
        </w:rPr>
      </w:pPr>
      <w:r>
        <w:rPr>
          <w:noProof/>
          <w:lang w:val="en-IN" w:eastAsia="en-IN"/>
        </w:rPr>
        <w:drawing>
          <wp:anchor distT="0" distB="0" distL="0" distR="0" simplePos="0" relativeHeight="2" behindDoc="0" locked="0" layoutInCell="1" allowOverlap="1" wp14:anchorId="5E90FF7E" wp14:editId="7BA66CC5">
            <wp:simplePos x="0" y="0"/>
            <wp:positionH relativeFrom="page">
              <wp:posOffset>1627664</wp:posOffset>
            </wp:positionH>
            <wp:positionV relativeFrom="paragraph">
              <wp:posOffset>145522</wp:posOffset>
            </wp:positionV>
            <wp:extent cx="4572954" cy="4064508"/>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4572954" cy="4064508"/>
                    </a:xfrm>
                    <a:prstGeom prst="rect">
                      <a:avLst/>
                    </a:prstGeom>
                  </pic:spPr>
                </pic:pic>
              </a:graphicData>
            </a:graphic>
          </wp:anchor>
        </w:drawing>
      </w:r>
    </w:p>
    <w:p w14:paraId="5119D68A" w14:textId="77777777" w:rsidR="007E037B" w:rsidRDefault="007E037B">
      <w:pPr>
        <w:pStyle w:val="BodyText"/>
        <w:rPr>
          <w:b/>
          <w:sz w:val="29"/>
        </w:rPr>
      </w:pPr>
    </w:p>
    <w:p w14:paraId="67484598" w14:textId="77777777" w:rsidR="007E037B" w:rsidRDefault="00755850">
      <w:pPr>
        <w:spacing w:before="1"/>
        <w:ind w:left="600" w:right="873"/>
        <w:jc w:val="center"/>
        <w:rPr>
          <w:sz w:val="20"/>
        </w:rPr>
      </w:pPr>
      <w:r>
        <w:rPr>
          <w:sz w:val="20"/>
        </w:rPr>
        <w:t>Fig 5.1</w:t>
      </w:r>
      <w:r>
        <w:rPr>
          <w:spacing w:val="-4"/>
          <w:sz w:val="20"/>
        </w:rPr>
        <w:t xml:space="preserve"> </w:t>
      </w:r>
      <w:r>
        <w:rPr>
          <w:sz w:val="20"/>
        </w:rPr>
        <w:t>Proposed</w:t>
      </w:r>
      <w:r>
        <w:rPr>
          <w:spacing w:val="-4"/>
          <w:sz w:val="20"/>
        </w:rPr>
        <w:t xml:space="preserve"> </w:t>
      </w:r>
      <w:r>
        <w:rPr>
          <w:sz w:val="20"/>
        </w:rPr>
        <w:t>System</w:t>
      </w:r>
      <w:r>
        <w:rPr>
          <w:spacing w:val="-2"/>
          <w:sz w:val="20"/>
        </w:rPr>
        <w:t xml:space="preserve"> </w:t>
      </w:r>
      <w:r>
        <w:rPr>
          <w:sz w:val="20"/>
        </w:rPr>
        <w:t>Architecture</w:t>
      </w:r>
    </w:p>
    <w:p w14:paraId="5AA2D3C6" w14:textId="77777777" w:rsidR="007E037B" w:rsidRDefault="007E037B">
      <w:pPr>
        <w:pStyle w:val="BodyText"/>
        <w:spacing w:before="11"/>
        <w:rPr>
          <w:sz w:val="20"/>
        </w:rPr>
      </w:pPr>
    </w:p>
    <w:p w14:paraId="33A340ED" w14:textId="77777777" w:rsidR="007E037B" w:rsidRDefault="00755850">
      <w:pPr>
        <w:spacing w:line="360" w:lineRule="auto"/>
        <w:ind w:left="480" w:right="756"/>
        <w:jc w:val="both"/>
        <w:rPr>
          <w:sz w:val="24"/>
        </w:rPr>
      </w:pPr>
      <w:r>
        <w:rPr>
          <w:sz w:val="24"/>
        </w:rPr>
        <w:t xml:space="preserve">The system architecture for the </w:t>
      </w:r>
      <w:r>
        <w:rPr>
          <w:b/>
          <w:sz w:val="24"/>
        </w:rPr>
        <w:t xml:space="preserve">Accurate Prediction of Sepsis in ICU Patients </w:t>
      </w:r>
      <w:r>
        <w:rPr>
          <w:sz w:val="24"/>
        </w:rPr>
        <w:t>is</w:t>
      </w:r>
      <w:r>
        <w:rPr>
          <w:spacing w:val="1"/>
          <w:sz w:val="24"/>
        </w:rPr>
        <w:t xml:space="preserve"> </w:t>
      </w:r>
      <w:r>
        <w:rPr>
          <w:sz w:val="24"/>
        </w:rPr>
        <w:t>designed</w:t>
      </w:r>
      <w:r>
        <w:rPr>
          <w:spacing w:val="-10"/>
          <w:sz w:val="24"/>
        </w:rPr>
        <w:t xml:space="preserve"> </w:t>
      </w:r>
      <w:r>
        <w:rPr>
          <w:sz w:val="24"/>
        </w:rPr>
        <w:t>to</w:t>
      </w:r>
      <w:r>
        <w:rPr>
          <w:spacing w:val="-9"/>
          <w:sz w:val="24"/>
        </w:rPr>
        <w:t xml:space="preserve"> </w:t>
      </w:r>
      <w:r>
        <w:rPr>
          <w:sz w:val="24"/>
        </w:rPr>
        <w:t>integrate</w:t>
      </w:r>
      <w:r>
        <w:rPr>
          <w:spacing w:val="-10"/>
          <w:sz w:val="24"/>
        </w:rPr>
        <w:t xml:space="preserve"> </w:t>
      </w:r>
      <w:r>
        <w:rPr>
          <w:sz w:val="24"/>
        </w:rPr>
        <w:t>technology,</w:t>
      </w:r>
      <w:r>
        <w:rPr>
          <w:spacing w:val="-6"/>
          <w:sz w:val="24"/>
        </w:rPr>
        <w:t xml:space="preserve"> </w:t>
      </w:r>
      <w:r>
        <w:rPr>
          <w:sz w:val="24"/>
        </w:rPr>
        <w:t>education,</w:t>
      </w:r>
      <w:r>
        <w:rPr>
          <w:spacing w:val="-8"/>
          <w:sz w:val="24"/>
        </w:rPr>
        <w:t xml:space="preserve"> </w:t>
      </w:r>
      <w:r>
        <w:rPr>
          <w:sz w:val="24"/>
        </w:rPr>
        <w:t>and</w:t>
      </w:r>
      <w:r>
        <w:rPr>
          <w:spacing w:val="-10"/>
          <w:sz w:val="24"/>
        </w:rPr>
        <w:t xml:space="preserve"> </w:t>
      </w:r>
      <w:r>
        <w:rPr>
          <w:sz w:val="24"/>
        </w:rPr>
        <w:t>clinical</w:t>
      </w:r>
      <w:r>
        <w:rPr>
          <w:spacing w:val="-8"/>
          <w:sz w:val="24"/>
        </w:rPr>
        <w:t xml:space="preserve"> </w:t>
      </w:r>
      <w:r>
        <w:rPr>
          <w:sz w:val="24"/>
        </w:rPr>
        <w:t>insights</w:t>
      </w:r>
      <w:r>
        <w:rPr>
          <w:spacing w:val="-12"/>
          <w:sz w:val="24"/>
        </w:rPr>
        <w:t xml:space="preserve"> </w:t>
      </w:r>
      <w:r>
        <w:rPr>
          <w:sz w:val="24"/>
        </w:rPr>
        <w:t>to</w:t>
      </w:r>
      <w:r>
        <w:rPr>
          <w:spacing w:val="-9"/>
          <w:sz w:val="24"/>
        </w:rPr>
        <w:t xml:space="preserve"> </w:t>
      </w:r>
      <w:r>
        <w:rPr>
          <w:sz w:val="24"/>
        </w:rPr>
        <w:t>address</w:t>
      </w:r>
      <w:r>
        <w:rPr>
          <w:spacing w:val="-11"/>
          <w:sz w:val="24"/>
        </w:rPr>
        <w:t xml:space="preserve"> </w:t>
      </w:r>
      <w:r>
        <w:rPr>
          <w:sz w:val="24"/>
        </w:rPr>
        <w:t>the</w:t>
      </w:r>
      <w:r>
        <w:rPr>
          <w:spacing w:val="-10"/>
          <w:sz w:val="24"/>
        </w:rPr>
        <w:t xml:space="preserve"> </w:t>
      </w:r>
      <w:r>
        <w:rPr>
          <w:sz w:val="24"/>
        </w:rPr>
        <w:t>issue</w:t>
      </w:r>
      <w:r>
        <w:rPr>
          <w:spacing w:val="-11"/>
          <w:sz w:val="24"/>
        </w:rPr>
        <w:t xml:space="preserve"> </w:t>
      </w:r>
      <w:r>
        <w:rPr>
          <w:sz w:val="24"/>
        </w:rPr>
        <w:t>of</w:t>
      </w:r>
      <w:r>
        <w:rPr>
          <w:spacing w:val="-57"/>
          <w:sz w:val="24"/>
        </w:rPr>
        <w:t xml:space="preserve"> </w:t>
      </w:r>
      <w:r>
        <w:rPr>
          <w:sz w:val="24"/>
        </w:rPr>
        <w:t>sepsis</w:t>
      </w:r>
      <w:r>
        <w:rPr>
          <w:spacing w:val="-1"/>
          <w:sz w:val="24"/>
        </w:rPr>
        <w:t xml:space="preserve"> </w:t>
      </w:r>
      <w:r>
        <w:rPr>
          <w:sz w:val="24"/>
        </w:rPr>
        <w:t>in</w:t>
      </w:r>
      <w:r>
        <w:rPr>
          <w:spacing w:val="2"/>
          <w:sz w:val="24"/>
        </w:rPr>
        <w:t xml:space="preserve"> </w:t>
      </w:r>
      <w:r>
        <w:rPr>
          <w:sz w:val="24"/>
        </w:rPr>
        <w:t>intensive</w:t>
      </w:r>
      <w:r>
        <w:rPr>
          <w:spacing w:val="1"/>
          <w:sz w:val="24"/>
        </w:rPr>
        <w:t xml:space="preserve"> </w:t>
      </w:r>
      <w:r>
        <w:rPr>
          <w:sz w:val="24"/>
        </w:rPr>
        <w:t>care</w:t>
      </w:r>
      <w:r>
        <w:rPr>
          <w:spacing w:val="1"/>
          <w:sz w:val="24"/>
        </w:rPr>
        <w:t xml:space="preserve"> </w:t>
      </w:r>
      <w:r>
        <w:rPr>
          <w:sz w:val="24"/>
        </w:rPr>
        <w:t>units (ICUs).</w:t>
      </w:r>
    </w:p>
    <w:p w14:paraId="18FE9074" w14:textId="77777777" w:rsidR="007E037B" w:rsidRDefault="007E037B">
      <w:pPr>
        <w:pStyle w:val="BodyText"/>
        <w:rPr>
          <w:sz w:val="21"/>
        </w:rPr>
      </w:pPr>
    </w:p>
    <w:p w14:paraId="78F86923" w14:textId="77777777" w:rsidR="007E037B" w:rsidRDefault="00755850">
      <w:pPr>
        <w:pStyle w:val="Heading6"/>
        <w:numPr>
          <w:ilvl w:val="0"/>
          <w:numId w:val="38"/>
        </w:numPr>
        <w:tabs>
          <w:tab w:val="left" w:pos="726"/>
        </w:tabs>
        <w:ind w:hanging="246"/>
      </w:pPr>
      <w:r>
        <w:t>Input</w:t>
      </w:r>
      <w:r>
        <w:rPr>
          <w:spacing w:val="-5"/>
        </w:rPr>
        <w:t xml:space="preserve"> </w:t>
      </w:r>
      <w:r>
        <w:t>Data:</w:t>
      </w:r>
    </w:p>
    <w:p w14:paraId="6CE649FD" w14:textId="77777777" w:rsidR="007E037B" w:rsidRDefault="00755850">
      <w:pPr>
        <w:pStyle w:val="ListParagraph"/>
        <w:numPr>
          <w:ilvl w:val="1"/>
          <w:numId w:val="38"/>
        </w:numPr>
        <w:tabs>
          <w:tab w:val="left" w:pos="1200"/>
          <w:tab w:val="left" w:pos="1201"/>
        </w:tabs>
        <w:spacing w:before="137" w:line="360" w:lineRule="auto"/>
        <w:ind w:right="757"/>
        <w:rPr>
          <w:sz w:val="24"/>
        </w:rPr>
      </w:pPr>
      <w:r>
        <w:rPr>
          <w:sz w:val="24"/>
        </w:rPr>
        <w:t>The</w:t>
      </w:r>
      <w:r>
        <w:rPr>
          <w:spacing w:val="-9"/>
          <w:sz w:val="24"/>
        </w:rPr>
        <w:t xml:space="preserve"> </w:t>
      </w:r>
      <w:r>
        <w:rPr>
          <w:sz w:val="24"/>
        </w:rPr>
        <w:t>architecture</w:t>
      </w:r>
      <w:r>
        <w:rPr>
          <w:spacing w:val="-10"/>
          <w:sz w:val="24"/>
        </w:rPr>
        <w:t xml:space="preserve"> </w:t>
      </w:r>
      <w:r>
        <w:rPr>
          <w:sz w:val="24"/>
        </w:rPr>
        <w:t>comprises</w:t>
      </w:r>
      <w:r>
        <w:rPr>
          <w:spacing w:val="-9"/>
          <w:sz w:val="24"/>
        </w:rPr>
        <w:t xml:space="preserve"> </w:t>
      </w:r>
      <w:r>
        <w:rPr>
          <w:sz w:val="24"/>
        </w:rPr>
        <w:t>a</w:t>
      </w:r>
      <w:r>
        <w:rPr>
          <w:spacing w:val="-10"/>
          <w:sz w:val="24"/>
        </w:rPr>
        <w:t xml:space="preserve"> </w:t>
      </w:r>
      <w:r>
        <w:rPr>
          <w:sz w:val="24"/>
        </w:rPr>
        <w:t>set</w:t>
      </w:r>
      <w:r>
        <w:rPr>
          <w:spacing w:val="-8"/>
          <w:sz w:val="24"/>
        </w:rPr>
        <w:t xml:space="preserve"> </w:t>
      </w:r>
      <w:r>
        <w:rPr>
          <w:sz w:val="24"/>
        </w:rPr>
        <w:t>of</w:t>
      </w:r>
      <w:r>
        <w:rPr>
          <w:spacing w:val="-7"/>
          <w:sz w:val="24"/>
        </w:rPr>
        <w:t xml:space="preserve"> </w:t>
      </w:r>
      <w:r>
        <w:rPr>
          <w:sz w:val="24"/>
        </w:rPr>
        <w:t>vital</w:t>
      </w:r>
      <w:r>
        <w:rPr>
          <w:spacing w:val="-8"/>
          <w:sz w:val="24"/>
        </w:rPr>
        <w:t xml:space="preserve"> </w:t>
      </w:r>
      <w:r>
        <w:rPr>
          <w:sz w:val="24"/>
        </w:rPr>
        <w:t>signs</w:t>
      </w:r>
      <w:r>
        <w:rPr>
          <w:spacing w:val="-10"/>
          <w:sz w:val="24"/>
        </w:rPr>
        <w:t xml:space="preserve"> </w:t>
      </w:r>
      <w:r>
        <w:rPr>
          <w:sz w:val="24"/>
        </w:rPr>
        <w:t>and</w:t>
      </w:r>
      <w:r>
        <w:rPr>
          <w:spacing w:val="-9"/>
          <w:sz w:val="24"/>
        </w:rPr>
        <w:t xml:space="preserve"> </w:t>
      </w:r>
      <w:r>
        <w:rPr>
          <w:sz w:val="24"/>
        </w:rPr>
        <w:t>clinical</w:t>
      </w:r>
      <w:r>
        <w:rPr>
          <w:spacing w:val="-8"/>
          <w:sz w:val="24"/>
        </w:rPr>
        <w:t xml:space="preserve"> </w:t>
      </w:r>
      <w:r>
        <w:rPr>
          <w:sz w:val="24"/>
        </w:rPr>
        <w:t>parameters</w:t>
      </w:r>
      <w:r>
        <w:rPr>
          <w:spacing w:val="-11"/>
          <w:sz w:val="24"/>
        </w:rPr>
        <w:t xml:space="preserve"> </w:t>
      </w:r>
      <w:r>
        <w:rPr>
          <w:sz w:val="24"/>
        </w:rPr>
        <w:t>from</w:t>
      </w:r>
      <w:r>
        <w:rPr>
          <w:spacing w:val="-8"/>
          <w:sz w:val="24"/>
        </w:rPr>
        <w:t xml:space="preserve"> </w:t>
      </w:r>
      <w:r>
        <w:rPr>
          <w:sz w:val="24"/>
        </w:rPr>
        <w:t>ICU</w:t>
      </w:r>
      <w:r>
        <w:rPr>
          <w:spacing w:val="-57"/>
          <w:sz w:val="24"/>
        </w:rPr>
        <w:t xml:space="preserve"> </w:t>
      </w:r>
      <w:r>
        <w:rPr>
          <w:sz w:val="24"/>
        </w:rPr>
        <w:t>patients as input</w:t>
      </w:r>
      <w:r>
        <w:rPr>
          <w:spacing w:val="2"/>
          <w:sz w:val="24"/>
        </w:rPr>
        <w:t xml:space="preserve"> </w:t>
      </w:r>
      <w:r>
        <w:rPr>
          <w:sz w:val="24"/>
        </w:rPr>
        <w:t>data.</w:t>
      </w:r>
      <w:r>
        <w:rPr>
          <w:spacing w:val="-1"/>
          <w:sz w:val="24"/>
        </w:rPr>
        <w:t xml:space="preserve"> </w:t>
      </w:r>
      <w:r>
        <w:rPr>
          <w:sz w:val="24"/>
        </w:rPr>
        <w:t>Specifically,</w:t>
      </w:r>
      <w:r>
        <w:rPr>
          <w:spacing w:val="-1"/>
          <w:sz w:val="24"/>
        </w:rPr>
        <w:t xml:space="preserve"> </w:t>
      </w:r>
      <w:r>
        <w:rPr>
          <w:sz w:val="24"/>
        </w:rPr>
        <w:t>we focus on:</w:t>
      </w:r>
    </w:p>
    <w:p w14:paraId="59B16CDD" w14:textId="77777777" w:rsidR="007E037B" w:rsidRDefault="00755850">
      <w:pPr>
        <w:pStyle w:val="ListParagraph"/>
        <w:numPr>
          <w:ilvl w:val="2"/>
          <w:numId w:val="38"/>
        </w:numPr>
        <w:tabs>
          <w:tab w:val="left" w:pos="1921"/>
          <w:tab w:val="left" w:pos="1922"/>
        </w:tabs>
        <w:spacing w:before="3"/>
        <w:ind w:hanging="361"/>
        <w:rPr>
          <w:sz w:val="24"/>
        </w:rPr>
      </w:pPr>
      <w:r>
        <w:rPr>
          <w:sz w:val="24"/>
        </w:rPr>
        <w:t>Low</w:t>
      </w:r>
      <w:r>
        <w:rPr>
          <w:spacing w:val="-4"/>
          <w:sz w:val="24"/>
        </w:rPr>
        <w:t xml:space="preserve"> </w:t>
      </w:r>
      <w:r>
        <w:rPr>
          <w:sz w:val="24"/>
        </w:rPr>
        <w:t>(Diastolic)</w:t>
      </w:r>
      <w:r>
        <w:rPr>
          <w:spacing w:val="1"/>
          <w:sz w:val="24"/>
        </w:rPr>
        <w:t xml:space="preserve"> </w:t>
      </w:r>
      <w:r>
        <w:rPr>
          <w:sz w:val="24"/>
        </w:rPr>
        <w:t>Blood</w:t>
      </w:r>
      <w:r>
        <w:rPr>
          <w:spacing w:val="-3"/>
          <w:sz w:val="24"/>
        </w:rPr>
        <w:t xml:space="preserve"> </w:t>
      </w:r>
      <w:r>
        <w:rPr>
          <w:sz w:val="24"/>
        </w:rPr>
        <w:t>Pressure</w:t>
      </w:r>
    </w:p>
    <w:p w14:paraId="06AA412A" w14:textId="77777777" w:rsidR="007E037B" w:rsidRDefault="00755850">
      <w:pPr>
        <w:pStyle w:val="ListParagraph"/>
        <w:numPr>
          <w:ilvl w:val="2"/>
          <w:numId w:val="38"/>
        </w:numPr>
        <w:tabs>
          <w:tab w:val="left" w:pos="1921"/>
          <w:tab w:val="left" w:pos="1922"/>
        </w:tabs>
        <w:spacing w:before="137"/>
        <w:ind w:hanging="361"/>
        <w:rPr>
          <w:sz w:val="24"/>
        </w:rPr>
      </w:pPr>
      <w:r>
        <w:rPr>
          <w:sz w:val="24"/>
        </w:rPr>
        <w:t>High</w:t>
      </w:r>
      <w:r>
        <w:rPr>
          <w:spacing w:val="-2"/>
          <w:sz w:val="24"/>
        </w:rPr>
        <w:t xml:space="preserve"> </w:t>
      </w:r>
      <w:r>
        <w:rPr>
          <w:sz w:val="24"/>
        </w:rPr>
        <w:t>(Diastolic)</w:t>
      </w:r>
      <w:r>
        <w:rPr>
          <w:spacing w:val="1"/>
          <w:sz w:val="24"/>
        </w:rPr>
        <w:t xml:space="preserve"> </w:t>
      </w:r>
      <w:r>
        <w:rPr>
          <w:sz w:val="24"/>
        </w:rPr>
        <w:t>Blood</w:t>
      </w:r>
      <w:r>
        <w:rPr>
          <w:spacing w:val="-6"/>
          <w:sz w:val="24"/>
        </w:rPr>
        <w:t xml:space="preserve"> </w:t>
      </w:r>
      <w:r>
        <w:rPr>
          <w:sz w:val="24"/>
        </w:rPr>
        <w:t>Pressure</w:t>
      </w:r>
    </w:p>
    <w:p w14:paraId="4C92AACB" w14:textId="77777777" w:rsidR="007E037B" w:rsidRDefault="00755850">
      <w:pPr>
        <w:pStyle w:val="ListParagraph"/>
        <w:numPr>
          <w:ilvl w:val="2"/>
          <w:numId w:val="38"/>
        </w:numPr>
        <w:tabs>
          <w:tab w:val="left" w:pos="1921"/>
          <w:tab w:val="left" w:pos="1922"/>
        </w:tabs>
        <w:spacing w:before="137"/>
        <w:ind w:hanging="361"/>
        <w:rPr>
          <w:sz w:val="24"/>
        </w:rPr>
      </w:pPr>
      <w:r>
        <w:rPr>
          <w:sz w:val="24"/>
        </w:rPr>
        <w:t>O2 Saturation</w:t>
      </w:r>
    </w:p>
    <w:p w14:paraId="31AF12FA" w14:textId="77777777" w:rsidR="007E037B" w:rsidRDefault="007E037B">
      <w:pPr>
        <w:rPr>
          <w:sz w:val="24"/>
        </w:rPr>
        <w:sectPr w:rsidR="007E037B">
          <w:pgSz w:w="11910" w:h="16840"/>
          <w:pgMar w:top="1360" w:right="680" w:bottom="940" w:left="1680" w:header="0" w:footer="678" w:gutter="0"/>
          <w:cols w:space="720"/>
        </w:sectPr>
      </w:pPr>
    </w:p>
    <w:p w14:paraId="2477C382" w14:textId="77777777" w:rsidR="007E037B" w:rsidRDefault="00755850">
      <w:pPr>
        <w:pStyle w:val="ListParagraph"/>
        <w:numPr>
          <w:ilvl w:val="2"/>
          <w:numId w:val="38"/>
        </w:numPr>
        <w:tabs>
          <w:tab w:val="left" w:pos="1921"/>
          <w:tab w:val="left" w:pos="1922"/>
        </w:tabs>
        <w:spacing w:before="63"/>
        <w:ind w:hanging="361"/>
        <w:rPr>
          <w:sz w:val="24"/>
        </w:rPr>
      </w:pPr>
      <w:r>
        <w:rPr>
          <w:sz w:val="24"/>
        </w:rPr>
        <w:lastRenderedPageBreak/>
        <w:t>Altered</w:t>
      </w:r>
      <w:r>
        <w:rPr>
          <w:spacing w:val="-1"/>
          <w:sz w:val="24"/>
        </w:rPr>
        <w:t xml:space="preserve"> </w:t>
      </w:r>
      <w:r>
        <w:rPr>
          <w:sz w:val="24"/>
        </w:rPr>
        <w:t>Mentation (Glasgow</w:t>
      </w:r>
      <w:r>
        <w:rPr>
          <w:spacing w:val="-1"/>
          <w:sz w:val="24"/>
        </w:rPr>
        <w:t xml:space="preserve"> </w:t>
      </w:r>
      <w:r>
        <w:rPr>
          <w:sz w:val="24"/>
        </w:rPr>
        <w:t>Coma</w:t>
      </w:r>
      <w:r>
        <w:rPr>
          <w:spacing w:val="-2"/>
          <w:sz w:val="24"/>
        </w:rPr>
        <w:t xml:space="preserve"> </w:t>
      </w:r>
      <w:r>
        <w:rPr>
          <w:sz w:val="24"/>
        </w:rPr>
        <w:t>Scale)</w:t>
      </w:r>
    </w:p>
    <w:p w14:paraId="21941F08" w14:textId="77777777" w:rsidR="007E037B" w:rsidRDefault="00755850">
      <w:pPr>
        <w:pStyle w:val="ListParagraph"/>
        <w:numPr>
          <w:ilvl w:val="2"/>
          <w:numId w:val="38"/>
        </w:numPr>
        <w:tabs>
          <w:tab w:val="left" w:pos="1921"/>
          <w:tab w:val="left" w:pos="1922"/>
        </w:tabs>
        <w:spacing w:before="137"/>
        <w:ind w:hanging="361"/>
        <w:rPr>
          <w:sz w:val="24"/>
        </w:rPr>
      </w:pPr>
      <w:r>
        <w:rPr>
          <w:sz w:val="24"/>
        </w:rPr>
        <w:t>Respiratory</w:t>
      </w:r>
      <w:r>
        <w:rPr>
          <w:spacing w:val="-1"/>
          <w:sz w:val="24"/>
        </w:rPr>
        <w:t xml:space="preserve"> </w:t>
      </w:r>
      <w:r>
        <w:rPr>
          <w:sz w:val="24"/>
        </w:rPr>
        <w:t>Rate</w:t>
      </w:r>
      <w:r>
        <w:rPr>
          <w:spacing w:val="1"/>
          <w:sz w:val="24"/>
        </w:rPr>
        <w:t xml:space="preserve"> </w:t>
      </w:r>
      <w:r>
        <w:rPr>
          <w:sz w:val="24"/>
        </w:rPr>
        <w:t>(Breaths</w:t>
      </w:r>
      <w:r>
        <w:rPr>
          <w:spacing w:val="-2"/>
          <w:sz w:val="24"/>
        </w:rPr>
        <w:t xml:space="preserve"> </w:t>
      </w:r>
      <w:r>
        <w:rPr>
          <w:sz w:val="24"/>
        </w:rPr>
        <w:t>per</w:t>
      </w:r>
      <w:r>
        <w:rPr>
          <w:spacing w:val="1"/>
          <w:sz w:val="24"/>
        </w:rPr>
        <w:t xml:space="preserve"> </w:t>
      </w:r>
      <w:r>
        <w:rPr>
          <w:sz w:val="24"/>
        </w:rPr>
        <w:t>minute)</w:t>
      </w:r>
    </w:p>
    <w:p w14:paraId="4A77305A" w14:textId="77777777" w:rsidR="007E037B" w:rsidRDefault="00755850">
      <w:pPr>
        <w:pStyle w:val="ListParagraph"/>
        <w:numPr>
          <w:ilvl w:val="2"/>
          <w:numId w:val="38"/>
        </w:numPr>
        <w:tabs>
          <w:tab w:val="left" w:pos="1921"/>
          <w:tab w:val="left" w:pos="1922"/>
        </w:tabs>
        <w:spacing w:before="137"/>
        <w:ind w:hanging="361"/>
        <w:rPr>
          <w:sz w:val="24"/>
        </w:rPr>
      </w:pPr>
      <w:r>
        <w:rPr>
          <w:sz w:val="24"/>
        </w:rPr>
        <w:t>Temperature</w:t>
      </w:r>
    </w:p>
    <w:p w14:paraId="5986BA3F" w14:textId="77777777" w:rsidR="007E037B" w:rsidRDefault="00755850">
      <w:pPr>
        <w:pStyle w:val="ListParagraph"/>
        <w:numPr>
          <w:ilvl w:val="2"/>
          <w:numId w:val="38"/>
        </w:numPr>
        <w:tabs>
          <w:tab w:val="left" w:pos="1921"/>
          <w:tab w:val="left" w:pos="1922"/>
        </w:tabs>
        <w:spacing w:before="142"/>
        <w:ind w:hanging="361"/>
        <w:rPr>
          <w:sz w:val="24"/>
        </w:rPr>
      </w:pPr>
      <w:r>
        <w:rPr>
          <w:sz w:val="24"/>
        </w:rPr>
        <w:t>Heart Rate</w:t>
      </w:r>
      <w:r>
        <w:rPr>
          <w:spacing w:val="-1"/>
          <w:sz w:val="24"/>
        </w:rPr>
        <w:t xml:space="preserve"> </w:t>
      </w:r>
      <w:r>
        <w:rPr>
          <w:sz w:val="24"/>
        </w:rPr>
        <w:t>(Beats</w:t>
      </w:r>
      <w:r>
        <w:rPr>
          <w:spacing w:val="-2"/>
          <w:sz w:val="24"/>
        </w:rPr>
        <w:t xml:space="preserve"> </w:t>
      </w:r>
      <w:r>
        <w:rPr>
          <w:sz w:val="24"/>
        </w:rPr>
        <w:t>per</w:t>
      </w:r>
      <w:r>
        <w:rPr>
          <w:spacing w:val="2"/>
          <w:sz w:val="24"/>
        </w:rPr>
        <w:t xml:space="preserve"> </w:t>
      </w:r>
      <w:r>
        <w:rPr>
          <w:sz w:val="24"/>
        </w:rPr>
        <w:t>minute)</w:t>
      </w:r>
    </w:p>
    <w:p w14:paraId="20A3DCA7" w14:textId="77777777" w:rsidR="007E037B" w:rsidRDefault="00755850">
      <w:pPr>
        <w:pStyle w:val="ListParagraph"/>
        <w:numPr>
          <w:ilvl w:val="2"/>
          <w:numId w:val="38"/>
        </w:numPr>
        <w:tabs>
          <w:tab w:val="left" w:pos="1921"/>
          <w:tab w:val="left" w:pos="1922"/>
        </w:tabs>
        <w:spacing w:before="137"/>
        <w:ind w:hanging="361"/>
        <w:rPr>
          <w:sz w:val="24"/>
        </w:rPr>
      </w:pPr>
      <w:r>
        <w:rPr>
          <w:sz w:val="24"/>
        </w:rPr>
        <w:t>Respiratory</w:t>
      </w:r>
      <w:r>
        <w:rPr>
          <w:spacing w:val="-1"/>
          <w:sz w:val="24"/>
        </w:rPr>
        <w:t xml:space="preserve"> </w:t>
      </w:r>
      <w:r>
        <w:rPr>
          <w:sz w:val="24"/>
        </w:rPr>
        <w:t>Rate (PaO2/FiO2)</w:t>
      </w:r>
    </w:p>
    <w:p w14:paraId="4954BD5F" w14:textId="77777777" w:rsidR="007E037B" w:rsidRDefault="00755850">
      <w:pPr>
        <w:pStyle w:val="ListParagraph"/>
        <w:numPr>
          <w:ilvl w:val="2"/>
          <w:numId w:val="38"/>
        </w:numPr>
        <w:tabs>
          <w:tab w:val="left" w:pos="1921"/>
          <w:tab w:val="left" w:pos="1922"/>
        </w:tabs>
        <w:spacing w:before="137"/>
        <w:ind w:hanging="361"/>
        <w:rPr>
          <w:sz w:val="24"/>
        </w:rPr>
      </w:pPr>
      <w:r>
        <w:rPr>
          <w:sz w:val="24"/>
        </w:rPr>
        <w:t>Liver</w:t>
      </w:r>
      <w:r>
        <w:rPr>
          <w:spacing w:val="2"/>
          <w:sz w:val="24"/>
        </w:rPr>
        <w:t xml:space="preserve"> </w:t>
      </w:r>
      <w:r>
        <w:rPr>
          <w:sz w:val="24"/>
        </w:rPr>
        <w:t>(Bilirubin)</w:t>
      </w:r>
    </w:p>
    <w:p w14:paraId="52F1C305" w14:textId="77777777" w:rsidR="007E037B" w:rsidRDefault="00755850">
      <w:pPr>
        <w:pStyle w:val="ListParagraph"/>
        <w:numPr>
          <w:ilvl w:val="2"/>
          <w:numId w:val="38"/>
        </w:numPr>
        <w:tabs>
          <w:tab w:val="left" w:pos="1921"/>
          <w:tab w:val="left" w:pos="1922"/>
        </w:tabs>
        <w:spacing w:before="137"/>
        <w:ind w:hanging="361"/>
        <w:rPr>
          <w:sz w:val="24"/>
        </w:rPr>
      </w:pPr>
      <w:r>
        <w:rPr>
          <w:sz w:val="24"/>
        </w:rPr>
        <w:t>Kidney</w:t>
      </w:r>
      <w:r>
        <w:rPr>
          <w:spacing w:val="-2"/>
          <w:sz w:val="24"/>
        </w:rPr>
        <w:t xml:space="preserve"> </w:t>
      </w:r>
      <w:r>
        <w:rPr>
          <w:sz w:val="24"/>
        </w:rPr>
        <w:t>Function</w:t>
      </w:r>
      <w:r>
        <w:rPr>
          <w:spacing w:val="-1"/>
          <w:sz w:val="24"/>
        </w:rPr>
        <w:t xml:space="preserve"> </w:t>
      </w:r>
      <w:r>
        <w:rPr>
          <w:sz w:val="24"/>
        </w:rPr>
        <w:t>(Creatinine)</w:t>
      </w:r>
    </w:p>
    <w:p w14:paraId="1FD38B08" w14:textId="77777777" w:rsidR="007E037B" w:rsidRDefault="00755850">
      <w:pPr>
        <w:pStyle w:val="Heading6"/>
        <w:numPr>
          <w:ilvl w:val="0"/>
          <w:numId w:val="38"/>
        </w:numPr>
        <w:tabs>
          <w:tab w:val="left" w:pos="726"/>
        </w:tabs>
        <w:spacing w:before="142"/>
        <w:ind w:hanging="246"/>
      </w:pPr>
      <w:r>
        <w:t>SOFA</w:t>
      </w:r>
      <w:r>
        <w:rPr>
          <w:spacing w:val="-3"/>
        </w:rPr>
        <w:t xml:space="preserve"> </w:t>
      </w:r>
      <w:r>
        <w:t>Score</w:t>
      </w:r>
      <w:r>
        <w:rPr>
          <w:spacing w:val="-2"/>
        </w:rPr>
        <w:t xml:space="preserve"> </w:t>
      </w:r>
      <w:r>
        <w:t>Calculation:</w:t>
      </w:r>
    </w:p>
    <w:p w14:paraId="1189812F" w14:textId="77777777" w:rsidR="007E037B" w:rsidRDefault="00755850">
      <w:pPr>
        <w:pStyle w:val="ListParagraph"/>
        <w:numPr>
          <w:ilvl w:val="1"/>
          <w:numId w:val="38"/>
        </w:numPr>
        <w:tabs>
          <w:tab w:val="left" w:pos="1200"/>
          <w:tab w:val="left" w:pos="1201"/>
        </w:tabs>
        <w:spacing w:before="136" w:line="360" w:lineRule="auto"/>
        <w:ind w:right="759"/>
        <w:rPr>
          <w:sz w:val="24"/>
        </w:rPr>
      </w:pPr>
      <w:r>
        <w:rPr>
          <w:sz w:val="24"/>
        </w:rPr>
        <w:t>The</w:t>
      </w:r>
      <w:r>
        <w:rPr>
          <w:spacing w:val="36"/>
          <w:sz w:val="24"/>
        </w:rPr>
        <w:t xml:space="preserve"> </w:t>
      </w:r>
      <w:r>
        <w:rPr>
          <w:sz w:val="24"/>
        </w:rPr>
        <w:t>SOFA</w:t>
      </w:r>
      <w:r>
        <w:rPr>
          <w:spacing w:val="32"/>
          <w:sz w:val="24"/>
        </w:rPr>
        <w:t xml:space="preserve"> </w:t>
      </w:r>
      <w:r>
        <w:rPr>
          <w:sz w:val="24"/>
        </w:rPr>
        <w:t>score</w:t>
      </w:r>
      <w:r>
        <w:rPr>
          <w:spacing w:val="37"/>
          <w:sz w:val="24"/>
        </w:rPr>
        <w:t xml:space="preserve"> </w:t>
      </w:r>
      <w:r>
        <w:rPr>
          <w:sz w:val="24"/>
        </w:rPr>
        <w:t>is</w:t>
      </w:r>
      <w:r>
        <w:rPr>
          <w:spacing w:val="31"/>
          <w:sz w:val="24"/>
        </w:rPr>
        <w:t xml:space="preserve"> </w:t>
      </w:r>
      <w:r>
        <w:rPr>
          <w:sz w:val="24"/>
        </w:rPr>
        <w:t>a</w:t>
      </w:r>
      <w:r>
        <w:rPr>
          <w:spacing w:val="37"/>
          <w:sz w:val="24"/>
        </w:rPr>
        <w:t xml:space="preserve"> </w:t>
      </w:r>
      <w:r>
        <w:rPr>
          <w:sz w:val="24"/>
        </w:rPr>
        <w:t>comprehensive</w:t>
      </w:r>
      <w:r>
        <w:rPr>
          <w:spacing w:val="37"/>
          <w:sz w:val="24"/>
        </w:rPr>
        <w:t xml:space="preserve"> </w:t>
      </w:r>
      <w:r>
        <w:rPr>
          <w:sz w:val="24"/>
        </w:rPr>
        <w:t>assessment</w:t>
      </w:r>
      <w:r>
        <w:rPr>
          <w:spacing w:val="42"/>
          <w:sz w:val="24"/>
        </w:rPr>
        <w:t xml:space="preserve"> </w:t>
      </w:r>
      <w:r>
        <w:rPr>
          <w:sz w:val="24"/>
        </w:rPr>
        <w:t>that</w:t>
      </w:r>
      <w:r>
        <w:rPr>
          <w:spacing w:val="33"/>
          <w:sz w:val="24"/>
        </w:rPr>
        <w:t xml:space="preserve"> </w:t>
      </w:r>
      <w:r>
        <w:rPr>
          <w:sz w:val="24"/>
        </w:rPr>
        <w:t>evaluates</w:t>
      </w:r>
      <w:r>
        <w:rPr>
          <w:spacing w:val="35"/>
          <w:sz w:val="24"/>
        </w:rPr>
        <w:t xml:space="preserve"> </w:t>
      </w:r>
      <w:r>
        <w:rPr>
          <w:sz w:val="24"/>
        </w:rPr>
        <w:t>the</w:t>
      </w:r>
      <w:r>
        <w:rPr>
          <w:spacing w:val="37"/>
          <w:sz w:val="24"/>
        </w:rPr>
        <w:t xml:space="preserve"> </w:t>
      </w:r>
      <w:r>
        <w:rPr>
          <w:sz w:val="24"/>
        </w:rPr>
        <w:t>patient's</w:t>
      </w:r>
      <w:r>
        <w:rPr>
          <w:spacing w:val="-57"/>
          <w:sz w:val="24"/>
        </w:rPr>
        <w:t xml:space="preserve"> </w:t>
      </w:r>
      <w:r>
        <w:rPr>
          <w:sz w:val="24"/>
        </w:rPr>
        <w:t>condition</w:t>
      </w:r>
      <w:r>
        <w:rPr>
          <w:spacing w:val="1"/>
          <w:sz w:val="24"/>
        </w:rPr>
        <w:t xml:space="preserve"> </w:t>
      </w:r>
      <w:r>
        <w:rPr>
          <w:sz w:val="24"/>
        </w:rPr>
        <w:t>across</w:t>
      </w:r>
      <w:r>
        <w:rPr>
          <w:spacing w:val="-1"/>
          <w:sz w:val="24"/>
        </w:rPr>
        <w:t xml:space="preserve"> </w:t>
      </w:r>
      <w:r>
        <w:rPr>
          <w:sz w:val="24"/>
        </w:rPr>
        <w:t>various organ</w:t>
      </w:r>
      <w:r>
        <w:rPr>
          <w:spacing w:val="1"/>
          <w:sz w:val="24"/>
        </w:rPr>
        <w:t xml:space="preserve"> </w:t>
      </w:r>
      <w:r>
        <w:rPr>
          <w:sz w:val="24"/>
        </w:rPr>
        <w:t>systems.</w:t>
      </w:r>
      <w:r>
        <w:rPr>
          <w:spacing w:val="3"/>
          <w:sz w:val="24"/>
        </w:rPr>
        <w:t xml:space="preserve"> </w:t>
      </w:r>
      <w:r>
        <w:rPr>
          <w:sz w:val="24"/>
        </w:rPr>
        <w:t>This includes:</w:t>
      </w:r>
    </w:p>
    <w:p w14:paraId="632DA24B" w14:textId="77777777" w:rsidR="007E037B" w:rsidRDefault="00755850">
      <w:pPr>
        <w:pStyle w:val="ListParagraph"/>
        <w:numPr>
          <w:ilvl w:val="2"/>
          <w:numId w:val="38"/>
        </w:numPr>
        <w:tabs>
          <w:tab w:val="left" w:pos="1921"/>
          <w:tab w:val="left" w:pos="1922"/>
        </w:tabs>
        <w:spacing w:line="274" w:lineRule="exact"/>
        <w:ind w:hanging="361"/>
        <w:rPr>
          <w:sz w:val="24"/>
        </w:rPr>
      </w:pPr>
      <w:r>
        <w:rPr>
          <w:sz w:val="24"/>
        </w:rPr>
        <w:t>Respiratory</w:t>
      </w:r>
      <w:r>
        <w:rPr>
          <w:spacing w:val="-2"/>
          <w:sz w:val="24"/>
        </w:rPr>
        <w:t xml:space="preserve"> </w:t>
      </w:r>
      <w:r>
        <w:rPr>
          <w:sz w:val="24"/>
        </w:rPr>
        <w:t>System</w:t>
      </w:r>
    </w:p>
    <w:p w14:paraId="68B7F641" w14:textId="77777777" w:rsidR="007E037B" w:rsidRDefault="00755850">
      <w:pPr>
        <w:pStyle w:val="ListParagraph"/>
        <w:numPr>
          <w:ilvl w:val="2"/>
          <w:numId w:val="38"/>
        </w:numPr>
        <w:tabs>
          <w:tab w:val="left" w:pos="1921"/>
          <w:tab w:val="left" w:pos="1922"/>
        </w:tabs>
        <w:spacing w:before="143"/>
        <w:ind w:hanging="361"/>
        <w:rPr>
          <w:sz w:val="24"/>
        </w:rPr>
      </w:pPr>
      <w:r>
        <w:rPr>
          <w:sz w:val="24"/>
        </w:rPr>
        <w:t>Liver</w:t>
      </w:r>
    </w:p>
    <w:p w14:paraId="746F01BD" w14:textId="77777777" w:rsidR="007E037B" w:rsidRDefault="00755850">
      <w:pPr>
        <w:pStyle w:val="ListParagraph"/>
        <w:numPr>
          <w:ilvl w:val="2"/>
          <w:numId w:val="38"/>
        </w:numPr>
        <w:tabs>
          <w:tab w:val="left" w:pos="1921"/>
          <w:tab w:val="left" w:pos="1922"/>
        </w:tabs>
        <w:spacing w:before="136"/>
        <w:ind w:hanging="361"/>
        <w:rPr>
          <w:sz w:val="24"/>
        </w:rPr>
      </w:pPr>
      <w:r>
        <w:rPr>
          <w:sz w:val="24"/>
        </w:rPr>
        <w:t>Kidney</w:t>
      </w:r>
    </w:p>
    <w:p w14:paraId="61A29F9A" w14:textId="77777777" w:rsidR="007E037B" w:rsidRDefault="00755850">
      <w:pPr>
        <w:pStyle w:val="ListParagraph"/>
        <w:numPr>
          <w:ilvl w:val="1"/>
          <w:numId w:val="38"/>
        </w:numPr>
        <w:tabs>
          <w:tab w:val="left" w:pos="1200"/>
          <w:tab w:val="left" w:pos="1201"/>
        </w:tabs>
        <w:spacing w:before="137" w:line="360" w:lineRule="auto"/>
        <w:ind w:right="766"/>
        <w:rPr>
          <w:sz w:val="24"/>
        </w:rPr>
      </w:pPr>
      <w:r>
        <w:rPr>
          <w:sz w:val="24"/>
        </w:rPr>
        <w:t>Machine</w:t>
      </w:r>
      <w:r>
        <w:rPr>
          <w:spacing w:val="38"/>
          <w:sz w:val="24"/>
        </w:rPr>
        <w:t xml:space="preserve"> </w:t>
      </w:r>
      <w:r>
        <w:rPr>
          <w:sz w:val="24"/>
        </w:rPr>
        <w:t>learning</w:t>
      </w:r>
      <w:r>
        <w:rPr>
          <w:spacing w:val="40"/>
          <w:sz w:val="24"/>
        </w:rPr>
        <w:t xml:space="preserve"> </w:t>
      </w:r>
      <w:r>
        <w:rPr>
          <w:sz w:val="24"/>
        </w:rPr>
        <w:t>algorithms</w:t>
      </w:r>
      <w:r>
        <w:rPr>
          <w:spacing w:val="36"/>
          <w:sz w:val="24"/>
        </w:rPr>
        <w:t xml:space="preserve"> </w:t>
      </w:r>
      <w:r>
        <w:rPr>
          <w:sz w:val="24"/>
        </w:rPr>
        <w:t>are</w:t>
      </w:r>
      <w:r>
        <w:rPr>
          <w:spacing w:val="38"/>
          <w:sz w:val="24"/>
        </w:rPr>
        <w:t xml:space="preserve"> </w:t>
      </w:r>
      <w:r>
        <w:rPr>
          <w:sz w:val="24"/>
        </w:rPr>
        <w:t>employed</w:t>
      </w:r>
      <w:r>
        <w:rPr>
          <w:spacing w:val="39"/>
          <w:sz w:val="24"/>
        </w:rPr>
        <w:t xml:space="preserve"> </w:t>
      </w:r>
      <w:r>
        <w:rPr>
          <w:sz w:val="24"/>
        </w:rPr>
        <w:t>to</w:t>
      </w:r>
      <w:r>
        <w:rPr>
          <w:spacing w:val="39"/>
          <w:sz w:val="24"/>
        </w:rPr>
        <w:t xml:space="preserve"> </w:t>
      </w:r>
      <w:r>
        <w:rPr>
          <w:sz w:val="24"/>
        </w:rPr>
        <w:t>calculate</w:t>
      </w:r>
      <w:r>
        <w:rPr>
          <w:spacing w:val="39"/>
          <w:sz w:val="24"/>
        </w:rPr>
        <w:t xml:space="preserve"> </w:t>
      </w:r>
      <w:r>
        <w:rPr>
          <w:sz w:val="24"/>
        </w:rPr>
        <w:t>the</w:t>
      </w:r>
      <w:r>
        <w:rPr>
          <w:spacing w:val="38"/>
          <w:sz w:val="24"/>
        </w:rPr>
        <w:t xml:space="preserve"> </w:t>
      </w:r>
      <w:r>
        <w:rPr>
          <w:sz w:val="24"/>
        </w:rPr>
        <w:t>SOFA</w:t>
      </w:r>
      <w:r>
        <w:rPr>
          <w:spacing w:val="39"/>
          <w:sz w:val="24"/>
        </w:rPr>
        <w:t xml:space="preserve"> </w:t>
      </w:r>
      <w:r>
        <w:rPr>
          <w:sz w:val="24"/>
        </w:rPr>
        <w:t>score</w:t>
      </w:r>
      <w:r>
        <w:rPr>
          <w:spacing w:val="37"/>
          <w:sz w:val="24"/>
        </w:rPr>
        <w:t xml:space="preserve"> </w:t>
      </w:r>
      <w:r>
        <w:rPr>
          <w:sz w:val="24"/>
        </w:rPr>
        <w:t>by</w:t>
      </w:r>
      <w:r>
        <w:rPr>
          <w:spacing w:val="-57"/>
          <w:sz w:val="24"/>
        </w:rPr>
        <w:t xml:space="preserve"> </w:t>
      </w:r>
      <w:r>
        <w:rPr>
          <w:sz w:val="24"/>
        </w:rPr>
        <w:t>considering</w:t>
      </w:r>
      <w:r>
        <w:rPr>
          <w:spacing w:val="1"/>
          <w:sz w:val="24"/>
        </w:rPr>
        <w:t xml:space="preserve"> </w:t>
      </w:r>
      <w:r>
        <w:rPr>
          <w:sz w:val="24"/>
        </w:rPr>
        <w:t>the</w:t>
      </w:r>
      <w:r>
        <w:rPr>
          <w:spacing w:val="1"/>
          <w:sz w:val="24"/>
        </w:rPr>
        <w:t xml:space="preserve"> </w:t>
      </w:r>
      <w:r>
        <w:rPr>
          <w:sz w:val="24"/>
        </w:rPr>
        <w:t>values</w:t>
      </w:r>
      <w:r>
        <w:rPr>
          <w:spacing w:val="-1"/>
          <w:sz w:val="24"/>
        </w:rPr>
        <w:t xml:space="preserve"> </w:t>
      </w:r>
      <w:r>
        <w:rPr>
          <w:sz w:val="24"/>
        </w:rPr>
        <w:t>of</w:t>
      </w:r>
      <w:r>
        <w:rPr>
          <w:spacing w:val="2"/>
          <w:sz w:val="24"/>
        </w:rPr>
        <w:t xml:space="preserve"> </w:t>
      </w:r>
      <w:r>
        <w:rPr>
          <w:sz w:val="24"/>
        </w:rPr>
        <w:t>these</w:t>
      </w:r>
      <w:r>
        <w:rPr>
          <w:spacing w:val="1"/>
          <w:sz w:val="24"/>
        </w:rPr>
        <w:t xml:space="preserve"> </w:t>
      </w:r>
      <w:r>
        <w:rPr>
          <w:sz w:val="24"/>
        </w:rPr>
        <w:t>organ</w:t>
      </w:r>
      <w:r>
        <w:rPr>
          <w:spacing w:val="-3"/>
          <w:sz w:val="24"/>
        </w:rPr>
        <w:t xml:space="preserve"> </w:t>
      </w:r>
      <w:r>
        <w:rPr>
          <w:sz w:val="24"/>
        </w:rPr>
        <w:t>systems.</w:t>
      </w:r>
    </w:p>
    <w:p w14:paraId="36D1BF2C" w14:textId="77777777" w:rsidR="007E037B" w:rsidRDefault="00755850">
      <w:pPr>
        <w:pStyle w:val="Heading6"/>
        <w:numPr>
          <w:ilvl w:val="0"/>
          <w:numId w:val="38"/>
        </w:numPr>
        <w:tabs>
          <w:tab w:val="left" w:pos="726"/>
        </w:tabs>
        <w:spacing w:before="3"/>
        <w:ind w:hanging="246"/>
      </w:pPr>
      <w:r>
        <w:t>qSOFA</w:t>
      </w:r>
      <w:r>
        <w:rPr>
          <w:spacing w:val="-6"/>
        </w:rPr>
        <w:t xml:space="preserve"> </w:t>
      </w:r>
      <w:r>
        <w:t>Score</w:t>
      </w:r>
      <w:r>
        <w:rPr>
          <w:spacing w:val="-1"/>
        </w:rPr>
        <w:t xml:space="preserve"> </w:t>
      </w:r>
      <w:r>
        <w:t>Calculation:</w:t>
      </w:r>
    </w:p>
    <w:p w14:paraId="279FC7DD" w14:textId="77777777" w:rsidR="007E037B" w:rsidRDefault="00755850">
      <w:pPr>
        <w:pStyle w:val="ListParagraph"/>
        <w:numPr>
          <w:ilvl w:val="1"/>
          <w:numId w:val="38"/>
        </w:numPr>
        <w:tabs>
          <w:tab w:val="left" w:pos="1200"/>
          <w:tab w:val="left" w:pos="1201"/>
        </w:tabs>
        <w:spacing w:before="137"/>
        <w:rPr>
          <w:sz w:val="24"/>
        </w:rPr>
      </w:pPr>
      <w:r>
        <w:rPr>
          <w:sz w:val="24"/>
        </w:rPr>
        <w:t>In</w:t>
      </w:r>
      <w:r>
        <w:rPr>
          <w:spacing w:val="-1"/>
          <w:sz w:val="24"/>
        </w:rPr>
        <w:t xml:space="preserve"> </w:t>
      </w:r>
      <w:r>
        <w:rPr>
          <w:sz w:val="24"/>
        </w:rPr>
        <w:t>contrast to</w:t>
      </w:r>
      <w:r>
        <w:rPr>
          <w:spacing w:val="-4"/>
          <w:sz w:val="24"/>
        </w:rPr>
        <w:t xml:space="preserve"> </w:t>
      </w:r>
      <w:r>
        <w:rPr>
          <w:sz w:val="24"/>
        </w:rPr>
        <w:t>SOFA,</w:t>
      </w:r>
      <w:r>
        <w:rPr>
          <w:spacing w:val="-3"/>
          <w:sz w:val="24"/>
        </w:rPr>
        <w:t xml:space="preserve"> </w:t>
      </w:r>
      <w:r>
        <w:rPr>
          <w:sz w:val="24"/>
        </w:rPr>
        <w:t>the</w:t>
      </w:r>
      <w:r>
        <w:rPr>
          <w:spacing w:val="-1"/>
          <w:sz w:val="24"/>
        </w:rPr>
        <w:t xml:space="preserve"> </w:t>
      </w:r>
      <w:r>
        <w:rPr>
          <w:sz w:val="24"/>
        </w:rPr>
        <w:t>qSOFA score</w:t>
      </w:r>
      <w:r>
        <w:rPr>
          <w:spacing w:val="-1"/>
          <w:sz w:val="24"/>
        </w:rPr>
        <w:t xml:space="preserve"> </w:t>
      </w:r>
      <w:r>
        <w:rPr>
          <w:sz w:val="24"/>
        </w:rPr>
        <w:t>is</w:t>
      </w:r>
      <w:r>
        <w:rPr>
          <w:spacing w:val="-2"/>
          <w:sz w:val="24"/>
        </w:rPr>
        <w:t xml:space="preserve"> </w:t>
      </w:r>
      <w:r>
        <w:rPr>
          <w:sz w:val="24"/>
        </w:rPr>
        <w:t>a</w:t>
      </w:r>
      <w:r>
        <w:rPr>
          <w:spacing w:val="-1"/>
          <w:sz w:val="24"/>
        </w:rPr>
        <w:t xml:space="preserve"> </w:t>
      </w:r>
      <w:r>
        <w:rPr>
          <w:sz w:val="24"/>
        </w:rPr>
        <w:t>quicker</w:t>
      </w:r>
      <w:r>
        <w:rPr>
          <w:spacing w:val="-2"/>
          <w:sz w:val="24"/>
        </w:rPr>
        <w:t xml:space="preserve"> </w:t>
      </w:r>
      <w:r>
        <w:rPr>
          <w:sz w:val="24"/>
        </w:rPr>
        <w:t>assessment.</w:t>
      </w:r>
    </w:p>
    <w:p w14:paraId="37C32AB3" w14:textId="77777777" w:rsidR="007E037B" w:rsidRDefault="00755850">
      <w:pPr>
        <w:pStyle w:val="ListParagraph"/>
        <w:numPr>
          <w:ilvl w:val="2"/>
          <w:numId w:val="38"/>
        </w:numPr>
        <w:tabs>
          <w:tab w:val="left" w:pos="1921"/>
          <w:tab w:val="left" w:pos="1922"/>
        </w:tabs>
        <w:spacing w:before="137"/>
        <w:ind w:hanging="361"/>
        <w:rPr>
          <w:sz w:val="24"/>
        </w:rPr>
      </w:pPr>
      <w:r>
        <w:rPr>
          <w:sz w:val="24"/>
        </w:rPr>
        <w:t>Low</w:t>
      </w:r>
      <w:r>
        <w:rPr>
          <w:spacing w:val="-2"/>
          <w:sz w:val="24"/>
        </w:rPr>
        <w:t xml:space="preserve"> </w:t>
      </w:r>
      <w:r>
        <w:rPr>
          <w:sz w:val="24"/>
        </w:rPr>
        <w:t>Blood</w:t>
      </w:r>
      <w:r>
        <w:rPr>
          <w:spacing w:val="-1"/>
          <w:sz w:val="24"/>
        </w:rPr>
        <w:t xml:space="preserve"> </w:t>
      </w:r>
      <w:r>
        <w:rPr>
          <w:sz w:val="24"/>
        </w:rPr>
        <w:t>Pressure (SBP &lt;=</w:t>
      </w:r>
      <w:r>
        <w:rPr>
          <w:spacing w:val="-2"/>
          <w:sz w:val="24"/>
        </w:rPr>
        <w:t xml:space="preserve"> </w:t>
      </w:r>
      <w:r>
        <w:rPr>
          <w:sz w:val="24"/>
        </w:rPr>
        <w:t>100mmHg)</w:t>
      </w:r>
    </w:p>
    <w:p w14:paraId="5549DE75" w14:textId="77777777" w:rsidR="007E037B" w:rsidRDefault="00755850">
      <w:pPr>
        <w:pStyle w:val="ListParagraph"/>
        <w:numPr>
          <w:ilvl w:val="2"/>
          <w:numId w:val="38"/>
        </w:numPr>
        <w:tabs>
          <w:tab w:val="left" w:pos="1921"/>
          <w:tab w:val="left" w:pos="1922"/>
        </w:tabs>
        <w:spacing w:before="137"/>
        <w:ind w:hanging="361"/>
        <w:rPr>
          <w:sz w:val="24"/>
        </w:rPr>
      </w:pPr>
      <w:r>
        <w:rPr>
          <w:sz w:val="24"/>
        </w:rPr>
        <w:t>Respiratory</w:t>
      </w:r>
      <w:r>
        <w:rPr>
          <w:spacing w:val="-1"/>
          <w:sz w:val="24"/>
        </w:rPr>
        <w:t xml:space="preserve"> </w:t>
      </w:r>
      <w:r>
        <w:rPr>
          <w:sz w:val="24"/>
        </w:rPr>
        <w:t>Rate</w:t>
      </w:r>
      <w:r>
        <w:rPr>
          <w:spacing w:val="1"/>
          <w:sz w:val="24"/>
        </w:rPr>
        <w:t xml:space="preserve"> </w:t>
      </w:r>
      <w:r>
        <w:rPr>
          <w:sz w:val="24"/>
        </w:rPr>
        <w:t>(&gt;=</w:t>
      </w:r>
      <w:r>
        <w:rPr>
          <w:spacing w:val="-1"/>
          <w:sz w:val="24"/>
        </w:rPr>
        <w:t xml:space="preserve"> </w:t>
      </w:r>
      <w:r>
        <w:rPr>
          <w:sz w:val="24"/>
        </w:rPr>
        <w:t>22 breaths</w:t>
      </w:r>
      <w:r>
        <w:rPr>
          <w:spacing w:val="-2"/>
          <w:sz w:val="24"/>
        </w:rPr>
        <w:t xml:space="preserve"> </w:t>
      </w:r>
      <w:r>
        <w:rPr>
          <w:sz w:val="24"/>
        </w:rPr>
        <w:t>/min)</w:t>
      </w:r>
    </w:p>
    <w:p w14:paraId="0DE808A5" w14:textId="77777777" w:rsidR="007E037B" w:rsidRDefault="00755850">
      <w:pPr>
        <w:pStyle w:val="ListParagraph"/>
        <w:numPr>
          <w:ilvl w:val="2"/>
          <w:numId w:val="38"/>
        </w:numPr>
        <w:tabs>
          <w:tab w:val="left" w:pos="1922"/>
        </w:tabs>
        <w:spacing w:before="142"/>
        <w:ind w:hanging="361"/>
        <w:jc w:val="both"/>
        <w:rPr>
          <w:sz w:val="24"/>
        </w:rPr>
      </w:pPr>
      <w:r>
        <w:rPr>
          <w:sz w:val="24"/>
        </w:rPr>
        <w:t>Altered</w:t>
      </w:r>
      <w:r>
        <w:rPr>
          <w:spacing w:val="-1"/>
          <w:sz w:val="24"/>
        </w:rPr>
        <w:t xml:space="preserve"> </w:t>
      </w:r>
      <w:r>
        <w:rPr>
          <w:sz w:val="24"/>
        </w:rPr>
        <w:t>Mentation</w:t>
      </w:r>
      <w:r>
        <w:rPr>
          <w:spacing w:val="1"/>
          <w:sz w:val="24"/>
        </w:rPr>
        <w:t xml:space="preserve"> </w:t>
      </w:r>
      <w:r>
        <w:rPr>
          <w:sz w:val="24"/>
        </w:rPr>
        <w:t>(GCS &lt;=</w:t>
      </w:r>
      <w:r>
        <w:rPr>
          <w:spacing w:val="-1"/>
          <w:sz w:val="24"/>
        </w:rPr>
        <w:t xml:space="preserve"> </w:t>
      </w:r>
      <w:r>
        <w:rPr>
          <w:sz w:val="24"/>
        </w:rPr>
        <w:t>14)</w:t>
      </w:r>
    </w:p>
    <w:p w14:paraId="19A06920" w14:textId="77777777" w:rsidR="007E037B" w:rsidRDefault="00755850">
      <w:pPr>
        <w:pStyle w:val="ListParagraph"/>
        <w:numPr>
          <w:ilvl w:val="1"/>
          <w:numId w:val="38"/>
        </w:numPr>
        <w:tabs>
          <w:tab w:val="left" w:pos="1201"/>
        </w:tabs>
        <w:spacing w:before="136" w:line="360" w:lineRule="auto"/>
        <w:ind w:right="754"/>
        <w:jc w:val="both"/>
        <w:rPr>
          <w:sz w:val="24"/>
        </w:rPr>
      </w:pPr>
      <w:r>
        <w:rPr>
          <w:sz w:val="24"/>
        </w:rPr>
        <w:t>We use machine learning techniques to calculate the qSOFA score,</w:t>
      </w:r>
      <w:r>
        <w:rPr>
          <w:spacing w:val="1"/>
          <w:sz w:val="24"/>
        </w:rPr>
        <w:t xml:space="preserve"> </w:t>
      </w:r>
      <w:r>
        <w:rPr>
          <w:sz w:val="24"/>
        </w:rPr>
        <w:t>which</w:t>
      </w:r>
      <w:r>
        <w:rPr>
          <w:spacing w:val="1"/>
          <w:sz w:val="24"/>
        </w:rPr>
        <w:t xml:space="preserve"> </w:t>
      </w:r>
      <w:r>
        <w:rPr>
          <w:sz w:val="24"/>
        </w:rPr>
        <w:t>allows</w:t>
      </w:r>
      <w:r>
        <w:rPr>
          <w:spacing w:val="-1"/>
          <w:sz w:val="24"/>
        </w:rPr>
        <w:t xml:space="preserve"> </w:t>
      </w:r>
      <w:r>
        <w:rPr>
          <w:sz w:val="24"/>
        </w:rPr>
        <w:t>quick</w:t>
      </w:r>
      <w:r>
        <w:rPr>
          <w:spacing w:val="1"/>
          <w:sz w:val="24"/>
        </w:rPr>
        <w:t xml:space="preserve"> </w:t>
      </w:r>
      <w:r>
        <w:rPr>
          <w:sz w:val="24"/>
        </w:rPr>
        <w:t>predictions of</w:t>
      </w:r>
      <w:r>
        <w:rPr>
          <w:spacing w:val="-1"/>
          <w:sz w:val="24"/>
        </w:rPr>
        <w:t xml:space="preserve"> </w:t>
      </w:r>
      <w:r>
        <w:rPr>
          <w:sz w:val="24"/>
        </w:rPr>
        <w:t>sepsis risk.</w:t>
      </w:r>
    </w:p>
    <w:p w14:paraId="39EDB988" w14:textId="77777777" w:rsidR="007E037B" w:rsidRDefault="00755850">
      <w:pPr>
        <w:pStyle w:val="Heading6"/>
        <w:numPr>
          <w:ilvl w:val="0"/>
          <w:numId w:val="38"/>
        </w:numPr>
        <w:tabs>
          <w:tab w:val="left" w:pos="726"/>
        </w:tabs>
        <w:spacing w:line="274" w:lineRule="exact"/>
        <w:ind w:hanging="246"/>
        <w:jc w:val="both"/>
      </w:pPr>
      <w:r>
        <w:t>Prediction</w:t>
      </w:r>
      <w:r>
        <w:rPr>
          <w:spacing w:val="-2"/>
        </w:rPr>
        <w:t xml:space="preserve"> </w:t>
      </w:r>
      <w:r>
        <w:t>Outcome:</w:t>
      </w:r>
    </w:p>
    <w:p w14:paraId="6FF36621" w14:textId="77777777" w:rsidR="007E037B" w:rsidRDefault="00755850">
      <w:pPr>
        <w:pStyle w:val="ListParagraph"/>
        <w:numPr>
          <w:ilvl w:val="1"/>
          <w:numId w:val="38"/>
        </w:numPr>
        <w:tabs>
          <w:tab w:val="left" w:pos="1201"/>
        </w:tabs>
        <w:spacing w:before="143" w:line="360" w:lineRule="auto"/>
        <w:ind w:right="751"/>
        <w:jc w:val="both"/>
        <w:rPr>
          <w:sz w:val="24"/>
        </w:rPr>
      </w:pPr>
      <w:r>
        <w:rPr>
          <w:sz w:val="24"/>
        </w:rPr>
        <w:t>Both the SOFA and qSOFA scores play a crucial role in our sepsis prediction.</w:t>
      </w:r>
      <w:r>
        <w:rPr>
          <w:spacing w:val="1"/>
          <w:sz w:val="24"/>
        </w:rPr>
        <w:t xml:space="preserve"> </w:t>
      </w:r>
      <w:r>
        <w:rPr>
          <w:sz w:val="24"/>
        </w:rPr>
        <w:t>These</w:t>
      </w:r>
      <w:r>
        <w:rPr>
          <w:spacing w:val="1"/>
          <w:sz w:val="24"/>
        </w:rPr>
        <w:t xml:space="preserve"> </w:t>
      </w:r>
      <w:r>
        <w:rPr>
          <w:sz w:val="24"/>
        </w:rPr>
        <w:t>scores</w:t>
      </w:r>
      <w:r>
        <w:rPr>
          <w:spacing w:val="1"/>
          <w:sz w:val="24"/>
        </w:rPr>
        <w:t xml:space="preserve"> </w:t>
      </w:r>
      <w:r>
        <w:rPr>
          <w:sz w:val="24"/>
        </w:rPr>
        <w:t>are</w:t>
      </w:r>
      <w:r>
        <w:rPr>
          <w:spacing w:val="1"/>
          <w:sz w:val="24"/>
        </w:rPr>
        <w:t xml:space="preserve"> </w:t>
      </w:r>
      <w:r>
        <w:rPr>
          <w:sz w:val="24"/>
        </w:rPr>
        <w:t>used</w:t>
      </w:r>
      <w:r>
        <w:rPr>
          <w:spacing w:val="1"/>
          <w:sz w:val="24"/>
        </w:rPr>
        <w:t xml:space="preserve"> </w:t>
      </w:r>
      <w:r>
        <w:rPr>
          <w:sz w:val="24"/>
        </w:rPr>
        <w:t>as</w:t>
      </w:r>
      <w:r>
        <w:rPr>
          <w:spacing w:val="1"/>
          <w:sz w:val="24"/>
        </w:rPr>
        <w:t xml:space="preserve"> </w:t>
      </w:r>
      <w:r>
        <w:rPr>
          <w:sz w:val="24"/>
        </w:rPr>
        <w:t>features</w:t>
      </w:r>
      <w:r>
        <w:rPr>
          <w:spacing w:val="1"/>
          <w:sz w:val="24"/>
        </w:rPr>
        <w:t xml:space="preserve"> </w:t>
      </w:r>
      <w:r>
        <w:rPr>
          <w:sz w:val="24"/>
        </w:rPr>
        <w:t>to</w:t>
      </w:r>
      <w:r>
        <w:rPr>
          <w:spacing w:val="1"/>
          <w:sz w:val="24"/>
        </w:rPr>
        <w:t xml:space="preserve"> </w:t>
      </w:r>
      <w:r>
        <w:rPr>
          <w:sz w:val="24"/>
        </w:rPr>
        <w:t>train</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models.</w:t>
      </w:r>
      <w:r>
        <w:rPr>
          <w:spacing w:val="1"/>
          <w:sz w:val="24"/>
        </w:rPr>
        <w:t xml:space="preserve"> </w:t>
      </w:r>
      <w:r>
        <w:rPr>
          <w:sz w:val="24"/>
        </w:rPr>
        <w:t>This</w:t>
      </w:r>
      <w:r>
        <w:rPr>
          <w:spacing w:val="-57"/>
          <w:sz w:val="24"/>
        </w:rPr>
        <w:t xml:space="preserve"> </w:t>
      </w:r>
      <w:r>
        <w:rPr>
          <w:sz w:val="24"/>
        </w:rPr>
        <w:t>integrates</w:t>
      </w:r>
      <w:r>
        <w:rPr>
          <w:spacing w:val="-2"/>
          <w:sz w:val="24"/>
        </w:rPr>
        <w:t xml:space="preserve"> </w:t>
      </w:r>
      <w:r>
        <w:rPr>
          <w:sz w:val="24"/>
        </w:rPr>
        <w:t>the scores</w:t>
      </w:r>
      <w:r>
        <w:rPr>
          <w:spacing w:val="-1"/>
          <w:sz w:val="24"/>
        </w:rPr>
        <w:t xml:space="preserve"> </w:t>
      </w:r>
      <w:r>
        <w:rPr>
          <w:sz w:val="24"/>
        </w:rPr>
        <w:t>with</w:t>
      </w:r>
      <w:r>
        <w:rPr>
          <w:spacing w:val="1"/>
          <w:sz w:val="24"/>
        </w:rPr>
        <w:t xml:space="preserve"> </w:t>
      </w:r>
      <w:r>
        <w:rPr>
          <w:sz w:val="24"/>
        </w:rPr>
        <w:t>other</w:t>
      </w:r>
      <w:r>
        <w:rPr>
          <w:spacing w:val="-2"/>
          <w:sz w:val="24"/>
        </w:rPr>
        <w:t xml:space="preserve"> </w:t>
      </w:r>
      <w:r>
        <w:rPr>
          <w:sz w:val="24"/>
        </w:rPr>
        <w:t>clinical</w:t>
      </w:r>
      <w:r>
        <w:rPr>
          <w:spacing w:val="6"/>
          <w:sz w:val="24"/>
        </w:rPr>
        <w:t xml:space="preserve"> </w:t>
      </w:r>
      <w:r>
        <w:rPr>
          <w:sz w:val="24"/>
        </w:rPr>
        <w:t>parameters</w:t>
      </w:r>
      <w:r>
        <w:rPr>
          <w:spacing w:val="-5"/>
          <w:sz w:val="24"/>
        </w:rPr>
        <w:t xml:space="preserve"> </w:t>
      </w:r>
      <w:r>
        <w:rPr>
          <w:sz w:val="24"/>
        </w:rPr>
        <w:t>to</w:t>
      </w:r>
      <w:r>
        <w:rPr>
          <w:spacing w:val="1"/>
          <w:sz w:val="24"/>
        </w:rPr>
        <w:t xml:space="preserve"> </w:t>
      </w:r>
      <w:r>
        <w:rPr>
          <w:sz w:val="24"/>
        </w:rPr>
        <w:t>enhance accuracy.</w:t>
      </w:r>
    </w:p>
    <w:p w14:paraId="67A1E404" w14:textId="77777777" w:rsidR="007E037B" w:rsidRDefault="00755850">
      <w:pPr>
        <w:pStyle w:val="Heading6"/>
        <w:numPr>
          <w:ilvl w:val="0"/>
          <w:numId w:val="38"/>
        </w:numPr>
        <w:tabs>
          <w:tab w:val="left" w:pos="726"/>
        </w:tabs>
        <w:spacing w:line="272" w:lineRule="exact"/>
        <w:ind w:hanging="246"/>
        <w:jc w:val="both"/>
      </w:pPr>
      <w:r>
        <w:t>Machine</w:t>
      </w:r>
      <w:r>
        <w:rPr>
          <w:spacing w:val="-3"/>
        </w:rPr>
        <w:t xml:space="preserve"> </w:t>
      </w:r>
      <w:r>
        <w:t>Learning</w:t>
      </w:r>
      <w:r>
        <w:rPr>
          <w:spacing w:val="-6"/>
        </w:rPr>
        <w:t xml:space="preserve"> </w:t>
      </w:r>
      <w:r>
        <w:t>Algorithms:</w:t>
      </w:r>
    </w:p>
    <w:p w14:paraId="48B55A2D" w14:textId="77777777" w:rsidR="007E037B" w:rsidRDefault="00755850">
      <w:pPr>
        <w:pStyle w:val="ListParagraph"/>
        <w:numPr>
          <w:ilvl w:val="1"/>
          <w:numId w:val="38"/>
        </w:numPr>
        <w:tabs>
          <w:tab w:val="left" w:pos="1201"/>
        </w:tabs>
        <w:spacing w:before="142" w:line="360" w:lineRule="auto"/>
        <w:ind w:right="753"/>
        <w:jc w:val="both"/>
        <w:rPr>
          <w:sz w:val="24"/>
        </w:rPr>
      </w:pPr>
      <w:r>
        <w:rPr>
          <w:sz w:val="24"/>
        </w:rPr>
        <w:t>While we use machine learning algorithms to calculate the scores, we also</w:t>
      </w:r>
      <w:r>
        <w:rPr>
          <w:spacing w:val="1"/>
          <w:sz w:val="24"/>
        </w:rPr>
        <w:t xml:space="preserve"> </w:t>
      </w:r>
      <w:r>
        <w:rPr>
          <w:sz w:val="24"/>
        </w:rPr>
        <w:t>employ</w:t>
      </w:r>
      <w:r>
        <w:rPr>
          <w:spacing w:val="-11"/>
          <w:sz w:val="24"/>
        </w:rPr>
        <w:t xml:space="preserve"> </w:t>
      </w:r>
      <w:r>
        <w:rPr>
          <w:sz w:val="24"/>
        </w:rPr>
        <w:t>additional</w:t>
      </w:r>
      <w:r>
        <w:rPr>
          <w:spacing w:val="-10"/>
          <w:sz w:val="24"/>
        </w:rPr>
        <w:t xml:space="preserve"> </w:t>
      </w:r>
      <w:r>
        <w:rPr>
          <w:sz w:val="24"/>
        </w:rPr>
        <w:t>machine</w:t>
      </w:r>
      <w:r>
        <w:rPr>
          <w:spacing w:val="-10"/>
          <w:sz w:val="24"/>
        </w:rPr>
        <w:t xml:space="preserve"> </w:t>
      </w:r>
      <w:r>
        <w:rPr>
          <w:sz w:val="24"/>
        </w:rPr>
        <w:t>learning</w:t>
      </w:r>
      <w:r>
        <w:rPr>
          <w:spacing w:val="-9"/>
          <w:sz w:val="24"/>
        </w:rPr>
        <w:t xml:space="preserve"> </w:t>
      </w:r>
      <w:r>
        <w:rPr>
          <w:sz w:val="24"/>
        </w:rPr>
        <w:t>models</w:t>
      </w:r>
      <w:r>
        <w:rPr>
          <w:spacing w:val="-12"/>
          <w:sz w:val="24"/>
        </w:rPr>
        <w:t xml:space="preserve"> </w:t>
      </w:r>
      <w:r>
        <w:rPr>
          <w:sz w:val="24"/>
        </w:rPr>
        <w:t>for</w:t>
      </w:r>
      <w:r>
        <w:rPr>
          <w:spacing w:val="-8"/>
          <w:sz w:val="24"/>
        </w:rPr>
        <w:t xml:space="preserve"> </w:t>
      </w:r>
      <w:r>
        <w:rPr>
          <w:sz w:val="24"/>
        </w:rPr>
        <w:t>sepsis</w:t>
      </w:r>
      <w:r>
        <w:rPr>
          <w:spacing w:val="-11"/>
          <w:sz w:val="24"/>
        </w:rPr>
        <w:t xml:space="preserve"> </w:t>
      </w:r>
      <w:r>
        <w:rPr>
          <w:sz w:val="24"/>
        </w:rPr>
        <w:t>prediction.</w:t>
      </w:r>
      <w:r>
        <w:rPr>
          <w:spacing w:val="-7"/>
          <w:sz w:val="24"/>
        </w:rPr>
        <w:t xml:space="preserve"> </w:t>
      </w:r>
      <w:r>
        <w:rPr>
          <w:sz w:val="24"/>
        </w:rPr>
        <w:t>These</w:t>
      </w:r>
      <w:r>
        <w:rPr>
          <w:spacing w:val="-11"/>
          <w:sz w:val="24"/>
        </w:rPr>
        <w:t xml:space="preserve"> </w:t>
      </w:r>
      <w:r>
        <w:rPr>
          <w:sz w:val="24"/>
        </w:rPr>
        <w:t>models</w:t>
      </w:r>
      <w:r>
        <w:rPr>
          <w:spacing w:val="-57"/>
          <w:sz w:val="24"/>
        </w:rPr>
        <w:t xml:space="preserve"> </w:t>
      </w:r>
      <w:r>
        <w:rPr>
          <w:sz w:val="24"/>
        </w:rPr>
        <w:t>are fine-tuned for accuracy and will be chosen based on their performance.</w:t>
      </w:r>
      <w:r>
        <w:rPr>
          <w:spacing w:val="1"/>
          <w:sz w:val="24"/>
        </w:rPr>
        <w:t xml:space="preserve"> </w:t>
      </w:r>
      <w:r>
        <w:rPr>
          <w:sz w:val="24"/>
        </w:rPr>
        <w:t>Future sections of the project report will provide detailed information on the</w:t>
      </w:r>
      <w:r>
        <w:rPr>
          <w:spacing w:val="1"/>
          <w:sz w:val="24"/>
        </w:rPr>
        <w:t xml:space="preserve"> </w:t>
      </w:r>
      <w:r>
        <w:rPr>
          <w:sz w:val="24"/>
        </w:rPr>
        <w:t>specific machine</w:t>
      </w:r>
      <w:r>
        <w:rPr>
          <w:spacing w:val="1"/>
          <w:sz w:val="24"/>
        </w:rPr>
        <w:t xml:space="preserve"> </w:t>
      </w:r>
      <w:r>
        <w:rPr>
          <w:sz w:val="24"/>
        </w:rPr>
        <w:t>learning</w:t>
      </w:r>
      <w:r>
        <w:rPr>
          <w:spacing w:val="2"/>
          <w:sz w:val="24"/>
        </w:rPr>
        <w:t xml:space="preserve"> </w:t>
      </w:r>
      <w:r>
        <w:rPr>
          <w:sz w:val="24"/>
        </w:rPr>
        <w:t>algorithms</w:t>
      </w:r>
      <w:r>
        <w:rPr>
          <w:spacing w:val="-1"/>
          <w:sz w:val="24"/>
        </w:rPr>
        <w:t xml:space="preserve"> </w:t>
      </w:r>
      <w:r>
        <w:rPr>
          <w:sz w:val="24"/>
        </w:rPr>
        <w:t>used.</w:t>
      </w:r>
    </w:p>
    <w:p w14:paraId="70513953" w14:textId="77777777" w:rsidR="007E037B" w:rsidRDefault="00755850">
      <w:pPr>
        <w:pStyle w:val="BodyText"/>
        <w:spacing w:line="360" w:lineRule="auto"/>
        <w:ind w:left="480" w:right="763"/>
        <w:jc w:val="both"/>
      </w:pPr>
      <w:r>
        <w:t>Our architecture allows us to leverage clinical data, vital signs, and organ system</w:t>
      </w:r>
      <w:r>
        <w:rPr>
          <w:spacing w:val="1"/>
        </w:rPr>
        <w:t xml:space="preserve"> </w:t>
      </w:r>
      <w:r>
        <w:t>assessments</w:t>
      </w:r>
      <w:r>
        <w:rPr>
          <w:spacing w:val="12"/>
        </w:rPr>
        <w:t xml:space="preserve"> </w:t>
      </w:r>
      <w:r>
        <w:t>to</w:t>
      </w:r>
      <w:r>
        <w:rPr>
          <w:spacing w:val="15"/>
        </w:rPr>
        <w:t xml:space="preserve"> </w:t>
      </w:r>
      <w:r>
        <w:t>make</w:t>
      </w:r>
      <w:r>
        <w:rPr>
          <w:spacing w:val="8"/>
        </w:rPr>
        <w:t xml:space="preserve"> </w:t>
      </w:r>
      <w:r>
        <w:t>informed</w:t>
      </w:r>
      <w:r>
        <w:rPr>
          <w:spacing w:val="10"/>
        </w:rPr>
        <w:t xml:space="preserve"> </w:t>
      </w:r>
      <w:r>
        <w:t>predictions</w:t>
      </w:r>
      <w:r>
        <w:rPr>
          <w:spacing w:val="8"/>
        </w:rPr>
        <w:t xml:space="preserve"> </w:t>
      </w:r>
      <w:r>
        <w:t>about</w:t>
      </w:r>
      <w:r>
        <w:rPr>
          <w:spacing w:val="15"/>
        </w:rPr>
        <w:t xml:space="preserve"> </w:t>
      </w:r>
      <w:r>
        <w:t>a</w:t>
      </w:r>
      <w:r>
        <w:rPr>
          <w:spacing w:val="9"/>
        </w:rPr>
        <w:t xml:space="preserve"> </w:t>
      </w:r>
      <w:r>
        <w:t>patient's</w:t>
      </w:r>
      <w:r>
        <w:rPr>
          <w:spacing w:val="12"/>
        </w:rPr>
        <w:t xml:space="preserve"> </w:t>
      </w:r>
      <w:r>
        <w:t>risk</w:t>
      </w:r>
      <w:r>
        <w:rPr>
          <w:spacing w:val="9"/>
        </w:rPr>
        <w:t xml:space="preserve"> </w:t>
      </w:r>
      <w:r>
        <w:t>of</w:t>
      </w:r>
      <w:r>
        <w:rPr>
          <w:spacing w:val="11"/>
        </w:rPr>
        <w:t xml:space="preserve"> </w:t>
      </w:r>
      <w:r>
        <w:t>developing</w:t>
      </w:r>
      <w:r>
        <w:rPr>
          <w:spacing w:val="15"/>
        </w:rPr>
        <w:t xml:space="preserve"> </w:t>
      </w:r>
      <w:r>
        <w:t>sepsis.</w:t>
      </w:r>
    </w:p>
    <w:p w14:paraId="77112234" w14:textId="77777777" w:rsidR="007E037B" w:rsidRDefault="007E037B">
      <w:pPr>
        <w:spacing w:line="360" w:lineRule="auto"/>
        <w:jc w:val="both"/>
        <w:sectPr w:rsidR="007E037B">
          <w:pgSz w:w="11910" w:h="16840"/>
          <w:pgMar w:top="1360" w:right="680" w:bottom="940" w:left="1680" w:header="0" w:footer="678" w:gutter="0"/>
          <w:cols w:space="720"/>
        </w:sectPr>
      </w:pPr>
    </w:p>
    <w:p w14:paraId="675A2B3C" w14:textId="77777777" w:rsidR="007E037B" w:rsidRDefault="00755850">
      <w:pPr>
        <w:pStyle w:val="BodyText"/>
        <w:spacing w:before="63" w:line="360" w:lineRule="auto"/>
        <w:ind w:left="480" w:right="456"/>
      </w:pPr>
      <w:r>
        <w:rPr>
          <w:spacing w:val="-1"/>
        </w:rPr>
        <w:lastRenderedPageBreak/>
        <w:t>By</w:t>
      </w:r>
      <w:r>
        <w:rPr>
          <w:spacing w:val="-10"/>
        </w:rPr>
        <w:t xml:space="preserve"> </w:t>
      </w:r>
      <w:r>
        <w:rPr>
          <w:spacing w:val="-1"/>
        </w:rPr>
        <w:t>using</w:t>
      </w:r>
      <w:r>
        <w:rPr>
          <w:spacing w:val="-9"/>
        </w:rPr>
        <w:t xml:space="preserve"> </w:t>
      </w:r>
      <w:r>
        <w:t>SOFA</w:t>
      </w:r>
      <w:r>
        <w:rPr>
          <w:spacing w:val="-14"/>
        </w:rPr>
        <w:t xml:space="preserve"> </w:t>
      </w:r>
      <w:r>
        <w:t>and</w:t>
      </w:r>
      <w:r>
        <w:rPr>
          <w:spacing w:val="-10"/>
        </w:rPr>
        <w:t xml:space="preserve"> </w:t>
      </w:r>
      <w:r>
        <w:t>qSOFA</w:t>
      </w:r>
      <w:r>
        <w:rPr>
          <w:spacing w:val="-14"/>
        </w:rPr>
        <w:t xml:space="preserve"> </w:t>
      </w:r>
      <w:r>
        <w:t>scores</w:t>
      </w:r>
      <w:r>
        <w:rPr>
          <w:spacing w:val="-11"/>
        </w:rPr>
        <w:t xml:space="preserve"> </w:t>
      </w:r>
      <w:r>
        <w:t>as</w:t>
      </w:r>
      <w:r>
        <w:rPr>
          <w:spacing w:val="-12"/>
        </w:rPr>
        <w:t xml:space="preserve"> </w:t>
      </w:r>
      <w:r>
        <w:t>integral</w:t>
      </w:r>
      <w:r>
        <w:rPr>
          <w:spacing w:val="-14"/>
        </w:rPr>
        <w:t xml:space="preserve"> </w:t>
      </w:r>
      <w:r>
        <w:t>components,</w:t>
      </w:r>
      <w:r>
        <w:rPr>
          <w:spacing w:val="-8"/>
        </w:rPr>
        <w:t xml:space="preserve"> </w:t>
      </w:r>
      <w:r>
        <w:t>we</w:t>
      </w:r>
      <w:r>
        <w:rPr>
          <w:spacing w:val="-11"/>
        </w:rPr>
        <w:t xml:space="preserve"> </w:t>
      </w:r>
      <w:r>
        <w:t>ensure</w:t>
      </w:r>
      <w:r>
        <w:rPr>
          <w:spacing w:val="-11"/>
        </w:rPr>
        <w:t xml:space="preserve"> </w:t>
      </w:r>
      <w:r>
        <w:t>a</w:t>
      </w:r>
      <w:r>
        <w:rPr>
          <w:spacing w:val="-14"/>
        </w:rPr>
        <w:t xml:space="preserve"> </w:t>
      </w:r>
      <w:r>
        <w:t>comprehensive</w:t>
      </w:r>
      <w:r>
        <w:rPr>
          <w:spacing w:val="-57"/>
        </w:rPr>
        <w:t xml:space="preserve"> </w:t>
      </w:r>
      <w:r>
        <w:t>and</w:t>
      </w:r>
      <w:r>
        <w:rPr>
          <w:spacing w:val="1"/>
        </w:rPr>
        <w:t xml:space="preserve"> </w:t>
      </w:r>
      <w:r>
        <w:t>timely</w:t>
      </w:r>
      <w:r>
        <w:rPr>
          <w:spacing w:val="2"/>
        </w:rPr>
        <w:t xml:space="preserve"> </w:t>
      </w:r>
      <w:r>
        <w:t>approach</w:t>
      </w:r>
      <w:r>
        <w:rPr>
          <w:spacing w:val="1"/>
        </w:rPr>
        <w:t xml:space="preserve"> </w:t>
      </w:r>
      <w:r>
        <w:t>to</w:t>
      </w:r>
      <w:r>
        <w:rPr>
          <w:spacing w:val="2"/>
        </w:rPr>
        <w:t xml:space="preserve"> </w:t>
      </w:r>
      <w:r>
        <w:t>sepsis</w:t>
      </w:r>
      <w:r>
        <w:rPr>
          <w:spacing w:val="-1"/>
        </w:rPr>
        <w:t xml:space="preserve"> </w:t>
      </w:r>
      <w:r>
        <w:t>prediction</w:t>
      </w:r>
      <w:r>
        <w:rPr>
          <w:spacing w:val="2"/>
        </w:rPr>
        <w:t xml:space="preserve"> </w:t>
      </w:r>
      <w:r>
        <w:t>in</w:t>
      </w:r>
      <w:r>
        <w:rPr>
          <w:spacing w:val="-4"/>
        </w:rPr>
        <w:t xml:space="preserve"> </w:t>
      </w:r>
      <w:r>
        <w:t>ICU</w:t>
      </w:r>
      <w:r>
        <w:rPr>
          <w:spacing w:val="1"/>
        </w:rPr>
        <w:t xml:space="preserve"> </w:t>
      </w:r>
      <w:r>
        <w:t>patients.</w:t>
      </w:r>
    </w:p>
    <w:p w14:paraId="093990DD" w14:textId="77777777" w:rsidR="007E037B" w:rsidRDefault="007E037B">
      <w:pPr>
        <w:pStyle w:val="BodyText"/>
        <w:rPr>
          <w:sz w:val="26"/>
        </w:rPr>
      </w:pPr>
    </w:p>
    <w:p w14:paraId="00772FA0" w14:textId="77777777" w:rsidR="007E037B" w:rsidRDefault="00755850">
      <w:pPr>
        <w:pStyle w:val="Heading6"/>
        <w:numPr>
          <w:ilvl w:val="1"/>
          <w:numId w:val="39"/>
        </w:numPr>
        <w:tabs>
          <w:tab w:val="left" w:pos="1022"/>
          <w:tab w:val="left" w:pos="1023"/>
        </w:tabs>
        <w:spacing w:before="218"/>
        <w:ind w:left="1022"/>
      </w:pPr>
      <w:r>
        <w:t>High</w:t>
      </w:r>
      <w:r>
        <w:rPr>
          <w:spacing w:val="-1"/>
        </w:rPr>
        <w:t xml:space="preserve"> </w:t>
      </w:r>
      <w:r>
        <w:t>Level Design</w:t>
      </w:r>
      <w:r>
        <w:rPr>
          <w:spacing w:val="1"/>
        </w:rPr>
        <w:t xml:space="preserve"> </w:t>
      </w:r>
      <w:r>
        <w:t>of</w:t>
      </w:r>
      <w:r>
        <w:rPr>
          <w:spacing w:val="-4"/>
        </w:rPr>
        <w:t xml:space="preserve"> </w:t>
      </w:r>
      <w:r>
        <w:t>the</w:t>
      </w:r>
      <w:r>
        <w:rPr>
          <w:spacing w:val="-6"/>
        </w:rPr>
        <w:t xml:space="preserve"> </w:t>
      </w:r>
      <w:r>
        <w:t>Project</w:t>
      </w:r>
    </w:p>
    <w:p w14:paraId="776ACF95" w14:textId="77777777" w:rsidR="007E037B" w:rsidRDefault="007E037B">
      <w:pPr>
        <w:pStyle w:val="BodyText"/>
        <w:spacing w:before="7"/>
        <w:rPr>
          <w:b/>
          <w:sz w:val="20"/>
        </w:rPr>
      </w:pPr>
    </w:p>
    <w:p w14:paraId="57AA8BC1" w14:textId="77777777" w:rsidR="007E037B" w:rsidRDefault="00755850">
      <w:pPr>
        <w:pStyle w:val="ListParagraph"/>
        <w:numPr>
          <w:ilvl w:val="2"/>
          <w:numId w:val="39"/>
        </w:numPr>
        <w:tabs>
          <w:tab w:val="left" w:pos="1204"/>
          <w:tab w:val="left" w:pos="1205"/>
        </w:tabs>
        <w:spacing w:before="1"/>
        <w:ind w:hanging="725"/>
        <w:rPr>
          <w:b/>
          <w:sz w:val="24"/>
        </w:rPr>
      </w:pPr>
      <w:r>
        <w:rPr>
          <w:b/>
          <w:sz w:val="24"/>
        </w:rPr>
        <w:t>Data</w:t>
      </w:r>
      <w:r>
        <w:rPr>
          <w:b/>
          <w:spacing w:val="-3"/>
          <w:sz w:val="24"/>
        </w:rPr>
        <w:t xml:space="preserve"> </w:t>
      </w:r>
      <w:r>
        <w:rPr>
          <w:b/>
          <w:sz w:val="24"/>
        </w:rPr>
        <w:t>Flow</w:t>
      </w:r>
      <w:r>
        <w:rPr>
          <w:b/>
          <w:spacing w:val="-3"/>
          <w:sz w:val="24"/>
        </w:rPr>
        <w:t xml:space="preserve"> </w:t>
      </w:r>
      <w:r>
        <w:rPr>
          <w:b/>
          <w:sz w:val="24"/>
        </w:rPr>
        <w:t>Diagrams</w:t>
      </w:r>
    </w:p>
    <w:p w14:paraId="44C03D76" w14:textId="77777777" w:rsidR="007E037B" w:rsidRDefault="007E037B">
      <w:pPr>
        <w:pStyle w:val="BodyText"/>
        <w:rPr>
          <w:b/>
          <w:sz w:val="26"/>
        </w:rPr>
      </w:pPr>
    </w:p>
    <w:p w14:paraId="1E02A33F" w14:textId="77777777" w:rsidR="007E037B" w:rsidRDefault="007E037B">
      <w:pPr>
        <w:pStyle w:val="BodyText"/>
        <w:rPr>
          <w:b/>
          <w:sz w:val="26"/>
        </w:rPr>
      </w:pPr>
    </w:p>
    <w:p w14:paraId="663D7762" w14:textId="77777777" w:rsidR="007E037B" w:rsidRDefault="00755850">
      <w:pPr>
        <w:pStyle w:val="Heading6"/>
        <w:spacing w:before="158"/>
        <w:ind w:left="480"/>
      </w:pPr>
      <w:r>
        <w:t>Level</w:t>
      </w:r>
      <w:r>
        <w:rPr>
          <w:spacing w:val="1"/>
        </w:rPr>
        <w:t xml:space="preserve"> </w:t>
      </w:r>
      <w:r>
        <w:t>0</w:t>
      </w:r>
      <w:r>
        <w:rPr>
          <w:spacing w:val="1"/>
        </w:rPr>
        <w:t xml:space="preserve"> </w:t>
      </w:r>
      <w:r>
        <w:t>DFD</w:t>
      </w:r>
    </w:p>
    <w:p w14:paraId="5F19E016" w14:textId="77777777" w:rsidR="007E037B" w:rsidRDefault="007E037B">
      <w:pPr>
        <w:pStyle w:val="BodyText"/>
        <w:rPr>
          <w:b/>
          <w:sz w:val="20"/>
        </w:rPr>
      </w:pPr>
    </w:p>
    <w:p w14:paraId="7EB6A4FF" w14:textId="77777777" w:rsidR="007E037B" w:rsidRDefault="007E037B">
      <w:pPr>
        <w:pStyle w:val="BodyText"/>
        <w:rPr>
          <w:b/>
          <w:sz w:val="20"/>
        </w:rPr>
      </w:pPr>
    </w:p>
    <w:p w14:paraId="3FE4D840" w14:textId="77777777" w:rsidR="007E037B" w:rsidRDefault="007E037B">
      <w:pPr>
        <w:pStyle w:val="BodyText"/>
        <w:rPr>
          <w:b/>
          <w:sz w:val="20"/>
        </w:rPr>
      </w:pPr>
    </w:p>
    <w:p w14:paraId="4948F4C7" w14:textId="77777777" w:rsidR="007E037B" w:rsidRDefault="007E037B">
      <w:pPr>
        <w:pStyle w:val="BodyText"/>
        <w:rPr>
          <w:b/>
          <w:sz w:val="20"/>
        </w:rPr>
      </w:pPr>
    </w:p>
    <w:p w14:paraId="0EE354DB" w14:textId="77777777" w:rsidR="007E037B" w:rsidRDefault="007E037B">
      <w:pPr>
        <w:pStyle w:val="BodyText"/>
        <w:rPr>
          <w:b/>
          <w:sz w:val="20"/>
        </w:rPr>
      </w:pPr>
    </w:p>
    <w:p w14:paraId="423B11E0" w14:textId="77777777" w:rsidR="007E037B" w:rsidRDefault="007E037B">
      <w:pPr>
        <w:pStyle w:val="BodyText"/>
        <w:rPr>
          <w:b/>
          <w:sz w:val="20"/>
        </w:rPr>
      </w:pPr>
    </w:p>
    <w:p w14:paraId="6F29A0AE" w14:textId="77777777" w:rsidR="007E037B" w:rsidRDefault="007E037B">
      <w:pPr>
        <w:pStyle w:val="BodyText"/>
        <w:rPr>
          <w:b/>
          <w:sz w:val="20"/>
        </w:rPr>
      </w:pPr>
    </w:p>
    <w:p w14:paraId="2B06190A" w14:textId="77777777" w:rsidR="007E037B" w:rsidRDefault="00755850">
      <w:pPr>
        <w:pStyle w:val="BodyText"/>
        <w:spacing w:before="2"/>
        <w:rPr>
          <w:b/>
          <w:sz w:val="21"/>
        </w:rPr>
      </w:pPr>
      <w:r>
        <w:rPr>
          <w:noProof/>
          <w:lang w:val="en-IN" w:eastAsia="en-IN"/>
        </w:rPr>
        <w:drawing>
          <wp:anchor distT="0" distB="0" distL="0" distR="0" simplePos="0" relativeHeight="3" behindDoc="0" locked="0" layoutInCell="1" allowOverlap="1" wp14:anchorId="3AA7C644" wp14:editId="516DEC8E">
            <wp:simplePos x="0" y="0"/>
            <wp:positionH relativeFrom="page">
              <wp:posOffset>1704236</wp:posOffset>
            </wp:positionH>
            <wp:positionV relativeFrom="paragraph">
              <wp:posOffset>179738</wp:posOffset>
            </wp:positionV>
            <wp:extent cx="4587546" cy="1834896"/>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4587546" cy="1834896"/>
                    </a:xfrm>
                    <a:prstGeom prst="rect">
                      <a:avLst/>
                    </a:prstGeom>
                  </pic:spPr>
                </pic:pic>
              </a:graphicData>
            </a:graphic>
          </wp:anchor>
        </w:drawing>
      </w:r>
    </w:p>
    <w:p w14:paraId="23FB68C8" w14:textId="77777777" w:rsidR="007E037B" w:rsidRDefault="007E037B">
      <w:pPr>
        <w:pStyle w:val="BodyText"/>
        <w:rPr>
          <w:b/>
          <w:sz w:val="26"/>
        </w:rPr>
      </w:pPr>
    </w:p>
    <w:p w14:paraId="7EEF7374" w14:textId="77777777" w:rsidR="007E037B" w:rsidRDefault="007E037B">
      <w:pPr>
        <w:pStyle w:val="BodyText"/>
        <w:rPr>
          <w:b/>
          <w:sz w:val="26"/>
        </w:rPr>
      </w:pPr>
    </w:p>
    <w:p w14:paraId="432D2F30" w14:textId="77777777" w:rsidR="007E037B" w:rsidRDefault="00755850">
      <w:pPr>
        <w:pStyle w:val="BodyText"/>
        <w:spacing w:before="158"/>
        <w:ind w:left="63" w:right="873"/>
        <w:jc w:val="center"/>
      </w:pPr>
      <w:r>
        <w:t>Fig</w:t>
      </w:r>
      <w:r>
        <w:rPr>
          <w:spacing w:val="1"/>
        </w:rPr>
        <w:t xml:space="preserve"> </w:t>
      </w:r>
      <w:r>
        <w:t>5.2</w:t>
      </w:r>
      <w:r>
        <w:rPr>
          <w:spacing w:val="-4"/>
        </w:rPr>
        <w:t xml:space="preserve"> </w:t>
      </w:r>
      <w:r>
        <w:t>Level</w:t>
      </w:r>
      <w:r>
        <w:rPr>
          <w:spacing w:val="3"/>
        </w:rPr>
        <w:t xml:space="preserve"> </w:t>
      </w:r>
      <w:r>
        <w:t>0</w:t>
      </w:r>
      <w:r>
        <w:rPr>
          <w:spacing w:val="1"/>
        </w:rPr>
        <w:t xml:space="preserve"> </w:t>
      </w:r>
      <w:r>
        <w:t>DFD</w:t>
      </w:r>
    </w:p>
    <w:p w14:paraId="37781CA1" w14:textId="77777777" w:rsidR="007E037B" w:rsidRDefault="007E037B">
      <w:pPr>
        <w:jc w:val="center"/>
        <w:sectPr w:rsidR="007E037B">
          <w:pgSz w:w="11910" w:h="16840"/>
          <w:pgMar w:top="1360" w:right="680" w:bottom="940" w:left="1680" w:header="0" w:footer="678" w:gutter="0"/>
          <w:cols w:space="720"/>
        </w:sectPr>
      </w:pPr>
    </w:p>
    <w:p w14:paraId="15EF1E50" w14:textId="77777777" w:rsidR="007E037B" w:rsidRDefault="007E037B">
      <w:pPr>
        <w:pStyle w:val="BodyText"/>
        <w:rPr>
          <w:sz w:val="20"/>
        </w:rPr>
      </w:pPr>
    </w:p>
    <w:p w14:paraId="116AA407" w14:textId="77777777" w:rsidR="007E037B" w:rsidRDefault="007E037B">
      <w:pPr>
        <w:pStyle w:val="BodyText"/>
        <w:rPr>
          <w:sz w:val="20"/>
        </w:rPr>
      </w:pPr>
    </w:p>
    <w:p w14:paraId="43236687" w14:textId="77777777" w:rsidR="007E037B" w:rsidRDefault="007E037B">
      <w:pPr>
        <w:pStyle w:val="BodyText"/>
        <w:spacing w:before="4"/>
        <w:rPr>
          <w:sz w:val="28"/>
        </w:rPr>
      </w:pPr>
    </w:p>
    <w:p w14:paraId="4021158C" w14:textId="77777777" w:rsidR="007E037B" w:rsidRDefault="00755850">
      <w:pPr>
        <w:pStyle w:val="Heading6"/>
        <w:spacing w:before="90"/>
        <w:ind w:left="480"/>
      </w:pPr>
      <w:r>
        <w:t>Level</w:t>
      </w:r>
      <w:r>
        <w:rPr>
          <w:spacing w:val="1"/>
        </w:rPr>
        <w:t xml:space="preserve"> </w:t>
      </w:r>
      <w:r>
        <w:t>1</w:t>
      </w:r>
      <w:r>
        <w:rPr>
          <w:spacing w:val="1"/>
        </w:rPr>
        <w:t xml:space="preserve"> </w:t>
      </w:r>
      <w:r>
        <w:t>DFD</w:t>
      </w:r>
    </w:p>
    <w:p w14:paraId="504460CB" w14:textId="77777777" w:rsidR="007E037B" w:rsidRDefault="007E037B">
      <w:pPr>
        <w:pStyle w:val="BodyText"/>
        <w:rPr>
          <w:b/>
          <w:sz w:val="20"/>
        </w:rPr>
      </w:pPr>
    </w:p>
    <w:p w14:paraId="6A4229C7" w14:textId="77777777" w:rsidR="007E037B" w:rsidRDefault="007E037B">
      <w:pPr>
        <w:pStyle w:val="BodyText"/>
        <w:rPr>
          <w:b/>
          <w:sz w:val="20"/>
        </w:rPr>
      </w:pPr>
    </w:p>
    <w:p w14:paraId="0749B5ED" w14:textId="77777777" w:rsidR="007E037B" w:rsidRDefault="007E037B">
      <w:pPr>
        <w:pStyle w:val="BodyText"/>
        <w:rPr>
          <w:b/>
          <w:sz w:val="20"/>
        </w:rPr>
      </w:pPr>
    </w:p>
    <w:p w14:paraId="31D4F787" w14:textId="77777777" w:rsidR="007E037B" w:rsidRDefault="007E037B">
      <w:pPr>
        <w:pStyle w:val="BodyText"/>
        <w:rPr>
          <w:b/>
          <w:sz w:val="20"/>
        </w:rPr>
      </w:pPr>
    </w:p>
    <w:p w14:paraId="5228B2E2" w14:textId="77777777" w:rsidR="007E037B" w:rsidRDefault="007E037B">
      <w:pPr>
        <w:pStyle w:val="BodyText"/>
        <w:rPr>
          <w:b/>
          <w:sz w:val="20"/>
        </w:rPr>
      </w:pPr>
    </w:p>
    <w:p w14:paraId="7E6374D2" w14:textId="77777777" w:rsidR="007E037B" w:rsidRDefault="007E037B">
      <w:pPr>
        <w:pStyle w:val="BodyText"/>
        <w:rPr>
          <w:b/>
          <w:sz w:val="20"/>
        </w:rPr>
      </w:pPr>
    </w:p>
    <w:p w14:paraId="48858BA2" w14:textId="77777777" w:rsidR="007E037B" w:rsidRDefault="007E037B">
      <w:pPr>
        <w:pStyle w:val="BodyText"/>
        <w:rPr>
          <w:b/>
          <w:sz w:val="20"/>
        </w:rPr>
      </w:pPr>
    </w:p>
    <w:p w14:paraId="464A9CB2" w14:textId="77777777" w:rsidR="007E037B" w:rsidRDefault="00755850">
      <w:pPr>
        <w:pStyle w:val="BodyText"/>
        <w:spacing w:before="5"/>
        <w:rPr>
          <w:b/>
          <w:sz w:val="12"/>
        </w:rPr>
      </w:pPr>
      <w:r>
        <w:rPr>
          <w:noProof/>
          <w:lang w:val="en-IN" w:eastAsia="en-IN"/>
        </w:rPr>
        <w:drawing>
          <wp:anchor distT="0" distB="0" distL="0" distR="0" simplePos="0" relativeHeight="4" behindDoc="0" locked="0" layoutInCell="1" allowOverlap="1" wp14:anchorId="0118D2DD" wp14:editId="305E2281">
            <wp:simplePos x="0" y="0"/>
            <wp:positionH relativeFrom="page">
              <wp:posOffset>1703618</wp:posOffset>
            </wp:positionH>
            <wp:positionV relativeFrom="paragraph">
              <wp:posOffset>115946</wp:posOffset>
            </wp:positionV>
            <wp:extent cx="4659479" cy="301752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4659479" cy="3017520"/>
                    </a:xfrm>
                    <a:prstGeom prst="rect">
                      <a:avLst/>
                    </a:prstGeom>
                  </pic:spPr>
                </pic:pic>
              </a:graphicData>
            </a:graphic>
          </wp:anchor>
        </w:drawing>
      </w:r>
    </w:p>
    <w:p w14:paraId="376A2026" w14:textId="77777777" w:rsidR="007E037B" w:rsidRDefault="007E037B">
      <w:pPr>
        <w:pStyle w:val="BodyText"/>
        <w:rPr>
          <w:b/>
          <w:sz w:val="20"/>
        </w:rPr>
      </w:pPr>
    </w:p>
    <w:p w14:paraId="7D601037" w14:textId="77777777" w:rsidR="007E037B" w:rsidRDefault="007E037B">
      <w:pPr>
        <w:pStyle w:val="BodyText"/>
        <w:rPr>
          <w:b/>
          <w:sz w:val="20"/>
        </w:rPr>
      </w:pPr>
    </w:p>
    <w:p w14:paraId="695B19F2" w14:textId="77777777" w:rsidR="007E037B" w:rsidRDefault="007E037B">
      <w:pPr>
        <w:pStyle w:val="BodyText"/>
        <w:spacing w:before="10"/>
        <w:rPr>
          <w:b/>
          <w:sz w:val="17"/>
        </w:rPr>
      </w:pPr>
    </w:p>
    <w:p w14:paraId="66FF3E71" w14:textId="77777777" w:rsidR="007E037B" w:rsidRDefault="00755850">
      <w:pPr>
        <w:pStyle w:val="BodyText"/>
        <w:spacing w:before="90"/>
        <w:ind w:left="62" w:right="873"/>
        <w:jc w:val="center"/>
      </w:pPr>
      <w:r>
        <w:t>Fig</w:t>
      </w:r>
      <w:r>
        <w:rPr>
          <w:spacing w:val="1"/>
        </w:rPr>
        <w:t xml:space="preserve"> </w:t>
      </w:r>
      <w:r>
        <w:t>5.3</w:t>
      </w:r>
      <w:r>
        <w:rPr>
          <w:spacing w:val="-4"/>
        </w:rPr>
        <w:t xml:space="preserve"> </w:t>
      </w:r>
      <w:r>
        <w:t>Level</w:t>
      </w:r>
      <w:r>
        <w:rPr>
          <w:spacing w:val="2"/>
        </w:rPr>
        <w:t xml:space="preserve"> </w:t>
      </w:r>
      <w:r>
        <w:t>1</w:t>
      </w:r>
      <w:r>
        <w:rPr>
          <w:spacing w:val="1"/>
        </w:rPr>
        <w:t xml:space="preserve"> </w:t>
      </w:r>
      <w:r>
        <w:t>DFD</w:t>
      </w:r>
    </w:p>
    <w:p w14:paraId="690B539C" w14:textId="77777777" w:rsidR="007E037B" w:rsidRDefault="007E037B">
      <w:pPr>
        <w:pStyle w:val="BodyText"/>
        <w:rPr>
          <w:sz w:val="20"/>
        </w:rPr>
      </w:pPr>
    </w:p>
    <w:p w14:paraId="72936A5A" w14:textId="77777777" w:rsidR="007E037B" w:rsidRDefault="007E037B">
      <w:pPr>
        <w:pStyle w:val="BodyText"/>
        <w:rPr>
          <w:sz w:val="20"/>
        </w:rPr>
      </w:pPr>
    </w:p>
    <w:p w14:paraId="1C63E101" w14:textId="77777777" w:rsidR="007E037B" w:rsidRDefault="007E037B">
      <w:pPr>
        <w:pStyle w:val="BodyText"/>
        <w:rPr>
          <w:sz w:val="20"/>
        </w:rPr>
      </w:pPr>
    </w:p>
    <w:p w14:paraId="3EBBA2D4" w14:textId="77777777" w:rsidR="007E037B" w:rsidRDefault="007E037B">
      <w:pPr>
        <w:pStyle w:val="BodyText"/>
        <w:rPr>
          <w:sz w:val="20"/>
        </w:rPr>
      </w:pPr>
    </w:p>
    <w:p w14:paraId="3F627316" w14:textId="77777777" w:rsidR="007E037B" w:rsidRDefault="007E037B">
      <w:pPr>
        <w:pStyle w:val="BodyText"/>
        <w:rPr>
          <w:sz w:val="20"/>
        </w:rPr>
      </w:pPr>
    </w:p>
    <w:p w14:paraId="3EE5E530" w14:textId="77777777" w:rsidR="007E037B" w:rsidRDefault="007E037B">
      <w:pPr>
        <w:pStyle w:val="BodyText"/>
        <w:rPr>
          <w:sz w:val="20"/>
        </w:rPr>
      </w:pPr>
    </w:p>
    <w:p w14:paraId="1496463F" w14:textId="77777777" w:rsidR="007E037B" w:rsidRDefault="007E037B">
      <w:pPr>
        <w:pStyle w:val="BodyText"/>
        <w:rPr>
          <w:sz w:val="20"/>
        </w:rPr>
      </w:pPr>
    </w:p>
    <w:p w14:paraId="64119043" w14:textId="77777777" w:rsidR="007E037B" w:rsidRDefault="007E037B">
      <w:pPr>
        <w:pStyle w:val="BodyText"/>
        <w:rPr>
          <w:sz w:val="20"/>
        </w:rPr>
      </w:pPr>
    </w:p>
    <w:p w14:paraId="10D84F15" w14:textId="77777777" w:rsidR="007E037B" w:rsidRDefault="007E037B">
      <w:pPr>
        <w:pStyle w:val="BodyText"/>
        <w:rPr>
          <w:sz w:val="20"/>
        </w:rPr>
      </w:pPr>
    </w:p>
    <w:p w14:paraId="555E8BF4" w14:textId="77777777" w:rsidR="007E037B" w:rsidRDefault="007E037B">
      <w:pPr>
        <w:pStyle w:val="BodyText"/>
        <w:rPr>
          <w:sz w:val="20"/>
        </w:rPr>
      </w:pPr>
    </w:p>
    <w:p w14:paraId="272BF9BE" w14:textId="77777777" w:rsidR="007E037B" w:rsidRDefault="007E037B">
      <w:pPr>
        <w:pStyle w:val="BodyText"/>
        <w:rPr>
          <w:sz w:val="20"/>
        </w:rPr>
      </w:pPr>
    </w:p>
    <w:p w14:paraId="5D18A94A" w14:textId="77777777" w:rsidR="007E037B" w:rsidRDefault="007E037B">
      <w:pPr>
        <w:pStyle w:val="BodyText"/>
        <w:rPr>
          <w:sz w:val="20"/>
        </w:rPr>
      </w:pPr>
    </w:p>
    <w:p w14:paraId="16236FBA" w14:textId="77777777" w:rsidR="007E037B" w:rsidRDefault="007E037B">
      <w:pPr>
        <w:pStyle w:val="BodyText"/>
        <w:rPr>
          <w:sz w:val="20"/>
        </w:rPr>
      </w:pPr>
    </w:p>
    <w:p w14:paraId="6881DF00" w14:textId="77777777" w:rsidR="007E037B" w:rsidRDefault="007E037B">
      <w:pPr>
        <w:pStyle w:val="BodyText"/>
        <w:rPr>
          <w:sz w:val="20"/>
        </w:rPr>
      </w:pPr>
    </w:p>
    <w:p w14:paraId="5954F830" w14:textId="77777777" w:rsidR="007E037B" w:rsidRDefault="007E037B">
      <w:pPr>
        <w:pStyle w:val="BodyText"/>
        <w:rPr>
          <w:sz w:val="20"/>
        </w:rPr>
      </w:pPr>
    </w:p>
    <w:p w14:paraId="2BC22693" w14:textId="77777777" w:rsidR="007E037B" w:rsidRDefault="007E037B">
      <w:pPr>
        <w:pStyle w:val="BodyText"/>
        <w:spacing w:before="8"/>
        <w:rPr>
          <w:sz w:val="27"/>
        </w:rPr>
      </w:pPr>
    </w:p>
    <w:p w14:paraId="524EA6C6" w14:textId="77777777" w:rsidR="007E037B" w:rsidRDefault="00755850">
      <w:pPr>
        <w:pStyle w:val="Heading6"/>
        <w:spacing w:before="90"/>
        <w:ind w:left="480"/>
      </w:pPr>
      <w:r>
        <w:t>Level</w:t>
      </w:r>
      <w:r>
        <w:rPr>
          <w:spacing w:val="1"/>
        </w:rPr>
        <w:t xml:space="preserve"> </w:t>
      </w:r>
      <w:r>
        <w:t>2</w:t>
      </w:r>
      <w:r>
        <w:rPr>
          <w:spacing w:val="1"/>
        </w:rPr>
        <w:t xml:space="preserve"> </w:t>
      </w:r>
      <w:r>
        <w:t>DFD</w:t>
      </w:r>
    </w:p>
    <w:p w14:paraId="2E60DDCF" w14:textId="77777777" w:rsidR="007E037B" w:rsidRDefault="007E037B">
      <w:pPr>
        <w:sectPr w:rsidR="007E037B">
          <w:pgSz w:w="11910" w:h="16840"/>
          <w:pgMar w:top="1580" w:right="680" w:bottom="940" w:left="1680" w:header="0" w:footer="678" w:gutter="0"/>
          <w:cols w:space="720"/>
        </w:sectPr>
      </w:pPr>
    </w:p>
    <w:p w14:paraId="552A2CE8" w14:textId="77777777" w:rsidR="007E037B" w:rsidRDefault="007E037B">
      <w:pPr>
        <w:pStyle w:val="BodyText"/>
        <w:spacing w:before="7"/>
        <w:rPr>
          <w:b/>
          <w:sz w:val="11"/>
        </w:rPr>
      </w:pPr>
    </w:p>
    <w:p w14:paraId="4E09B0E6" w14:textId="77777777" w:rsidR="007E037B" w:rsidRDefault="00755850">
      <w:pPr>
        <w:pStyle w:val="BodyText"/>
        <w:ind w:left="1159"/>
        <w:rPr>
          <w:sz w:val="20"/>
        </w:rPr>
      </w:pPr>
      <w:r>
        <w:rPr>
          <w:noProof/>
          <w:sz w:val="20"/>
          <w:lang w:val="en-IN" w:eastAsia="en-IN"/>
        </w:rPr>
        <w:drawing>
          <wp:inline distT="0" distB="0" distL="0" distR="0" wp14:anchorId="265E8DE0" wp14:editId="147595A5">
            <wp:extent cx="4381438" cy="7552372"/>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4381438" cy="7552372"/>
                    </a:xfrm>
                    <a:prstGeom prst="rect">
                      <a:avLst/>
                    </a:prstGeom>
                  </pic:spPr>
                </pic:pic>
              </a:graphicData>
            </a:graphic>
          </wp:inline>
        </w:drawing>
      </w:r>
    </w:p>
    <w:p w14:paraId="64D4419E" w14:textId="77777777" w:rsidR="007E037B" w:rsidRDefault="007E037B">
      <w:pPr>
        <w:pStyle w:val="BodyText"/>
        <w:rPr>
          <w:b/>
          <w:sz w:val="20"/>
        </w:rPr>
      </w:pPr>
    </w:p>
    <w:p w14:paraId="3DE630FA" w14:textId="77777777" w:rsidR="007E037B" w:rsidRDefault="00755850">
      <w:pPr>
        <w:pStyle w:val="BodyText"/>
        <w:spacing w:before="213"/>
        <w:ind w:left="63" w:right="873"/>
        <w:jc w:val="center"/>
      </w:pPr>
      <w:r>
        <w:t>Fig</w:t>
      </w:r>
      <w:r>
        <w:rPr>
          <w:spacing w:val="1"/>
        </w:rPr>
        <w:t xml:space="preserve"> </w:t>
      </w:r>
      <w:r>
        <w:t>5.4</w:t>
      </w:r>
      <w:r>
        <w:rPr>
          <w:spacing w:val="-4"/>
        </w:rPr>
        <w:t xml:space="preserve"> </w:t>
      </w:r>
      <w:r>
        <w:t>Level</w:t>
      </w:r>
      <w:r>
        <w:rPr>
          <w:spacing w:val="3"/>
        </w:rPr>
        <w:t xml:space="preserve"> </w:t>
      </w:r>
      <w:r>
        <w:t>2</w:t>
      </w:r>
      <w:r>
        <w:rPr>
          <w:spacing w:val="1"/>
        </w:rPr>
        <w:t xml:space="preserve"> </w:t>
      </w:r>
      <w:r>
        <w:t>DFD</w:t>
      </w:r>
    </w:p>
    <w:p w14:paraId="42F1B3D9" w14:textId="77777777" w:rsidR="007E037B" w:rsidRDefault="007E037B">
      <w:pPr>
        <w:jc w:val="center"/>
        <w:sectPr w:rsidR="007E037B">
          <w:pgSz w:w="11910" w:h="16840"/>
          <w:pgMar w:top="1580" w:right="680" w:bottom="940" w:left="1680" w:header="0" w:footer="678" w:gutter="0"/>
          <w:cols w:space="720"/>
        </w:sectPr>
      </w:pPr>
    </w:p>
    <w:p w14:paraId="4D8D5B2E" w14:textId="77777777" w:rsidR="007E037B" w:rsidRDefault="00755850">
      <w:pPr>
        <w:pStyle w:val="Heading6"/>
        <w:numPr>
          <w:ilvl w:val="2"/>
          <w:numId w:val="39"/>
        </w:numPr>
        <w:tabs>
          <w:tab w:val="left" w:pos="1204"/>
          <w:tab w:val="left" w:pos="1205"/>
        </w:tabs>
        <w:spacing w:before="63"/>
        <w:ind w:hanging="725"/>
      </w:pPr>
      <w:r>
        <w:lastRenderedPageBreak/>
        <w:t>UML</w:t>
      </w:r>
      <w:r>
        <w:rPr>
          <w:spacing w:val="-1"/>
        </w:rPr>
        <w:t xml:space="preserve"> </w:t>
      </w:r>
      <w:r>
        <w:t>Diagrams</w:t>
      </w:r>
    </w:p>
    <w:p w14:paraId="42EFDB43" w14:textId="77777777" w:rsidR="007E037B" w:rsidRDefault="007E037B">
      <w:pPr>
        <w:pStyle w:val="BodyText"/>
        <w:rPr>
          <w:b/>
          <w:sz w:val="26"/>
        </w:rPr>
      </w:pPr>
    </w:p>
    <w:p w14:paraId="06BB743B" w14:textId="77777777" w:rsidR="007E037B" w:rsidRDefault="007E037B">
      <w:pPr>
        <w:pStyle w:val="BodyText"/>
        <w:rPr>
          <w:b/>
          <w:sz w:val="26"/>
        </w:rPr>
      </w:pPr>
    </w:p>
    <w:p w14:paraId="6066BB92" w14:textId="77777777" w:rsidR="007E037B" w:rsidRDefault="00755850">
      <w:pPr>
        <w:spacing w:before="159"/>
        <w:ind w:left="480"/>
        <w:rPr>
          <w:b/>
          <w:sz w:val="24"/>
        </w:rPr>
      </w:pPr>
      <w:r>
        <w:rPr>
          <w:b/>
          <w:sz w:val="24"/>
        </w:rPr>
        <w:t>Use</w:t>
      </w:r>
      <w:r>
        <w:rPr>
          <w:b/>
          <w:spacing w:val="-2"/>
          <w:sz w:val="24"/>
        </w:rPr>
        <w:t xml:space="preserve"> </w:t>
      </w:r>
      <w:r>
        <w:rPr>
          <w:b/>
          <w:sz w:val="24"/>
        </w:rPr>
        <w:t>Case</w:t>
      </w:r>
      <w:r>
        <w:rPr>
          <w:b/>
          <w:spacing w:val="-1"/>
          <w:sz w:val="24"/>
        </w:rPr>
        <w:t xml:space="preserve"> </w:t>
      </w:r>
      <w:r>
        <w:rPr>
          <w:b/>
          <w:sz w:val="24"/>
        </w:rPr>
        <w:t>Diagram</w:t>
      </w:r>
    </w:p>
    <w:p w14:paraId="6036BC75" w14:textId="77777777" w:rsidR="007E037B" w:rsidRDefault="007E037B">
      <w:pPr>
        <w:pStyle w:val="BodyText"/>
        <w:rPr>
          <w:b/>
          <w:sz w:val="20"/>
        </w:rPr>
      </w:pPr>
    </w:p>
    <w:p w14:paraId="2EE8CE57" w14:textId="77777777" w:rsidR="007E037B" w:rsidRDefault="007E037B">
      <w:pPr>
        <w:pStyle w:val="BodyText"/>
        <w:rPr>
          <w:b/>
          <w:sz w:val="20"/>
        </w:rPr>
      </w:pPr>
    </w:p>
    <w:p w14:paraId="3440A06B" w14:textId="77777777" w:rsidR="007E037B" w:rsidRDefault="007E037B">
      <w:pPr>
        <w:pStyle w:val="BodyText"/>
        <w:rPr>
          <w:b/>
          <w:sz w:val="20"/>
        </w:rPr>
      </w:pPr>
    </w:p>
    <w:p w14:paraId="2E570748" w14:textId="77777777" w:rsidR="007E037B" w:rsidRDefault="007E037B">
      <w:pPr>
        <w:pStyle w:val="BodyText"/>
        <w:rPr>
          <w:b/>
          <w:sz w:val="20"/>
        </w:rPr>
      </w:pPr>
    </w:p>
    <w:p w14:paraId="5BBF29E6" w14:textId="77777777" w:rsidR="007E037B" w:rsidRDefault="007E037B">
      <w:pPr>
        <w:pStyle w:val="BodyText"/>
        <w:rPr>
          <w:b/>
          <w:sz w:val="20"/>
        </w:rPr>
      </w:pPr>
    </w:p>
    <w:p w14:paraId="4FB7471A" w14:textId="77777777" w:rsidR="007E037B" w:rsidRDefault="007E037B">
      <w:pPr>
        <w:pStyle w:val="BodyText"/>
        <w:rPr>
          <w:b/>
          <w:sz w:val="20"/>
        </w:rPr>
      </w:pPr>
    </w:p>
    <w:p w14:paraId="452F9586" w14:textId="77777777" w:rsidR="007E037B" w:rsidRDefault="00755850">
      <w:pPr>
        <w:pStyle w:val="BodyText"/>
        <w:spacing w:before="1"/>
        <w:rPr>
          <w:b/>
          <w:sz w:val="25"/>
        </w:rPr>
      </w:pPr>
      <w:r>
        <w:rPr>
          <w:noProof/>
          <w:lang w:val="en-IN" w:eastAsia="en-IN"/>
        </w:rPr>
        <w:drawing>
          <wp:anchor distT="0" distB="0" distL="0" distR="0" simplePos="0" relativeHeight="5" behindDoc="0" locked="0" layoutInCell="1" allowOverlap="1" wp14:anchorId="7DFA8CCD" wp14:editId="0FF8A354">
            <wp:simplePos x="0" y="0"/>
            <wp:positionH relativeFrom="page">
              <wp:posOffset>1653815</wp:posOffset>
            </wp:positionH>
            <wp:positionV relativeFrom="paragraph">
              <wp:posOffset>207965</wp:posOffset>
            </wp:positionV>
            <wp:extent cx="4761062" cy="3843147"/>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6" cstate="print"/>
                    <a:stretch>
                      <a:fillRect/>
                    </a:stretch>
                  </pic:blipFill>
                  <pic:spPr>
                    <a:xfrm>
                      <a:off x="0" y="0"/>
                      <a:ext cx="4761062" cy="3843147"/>
                    </a:xfrm>
                    <a:prstGeom prst="rect">
                      <a:avLst/>
                    </a:prstGeom>
                  </pic:spPr>
                </pic:pic>
              </a:graphicData>
            </a:graphic>
          </wp:anchor>
        </w:drawing>
      </w:r>
    </w:p>
    <w:p w14:paraId="4D8810CB" w14:textId="77777777" w:rsidR="007E037B" w:rsidRDefault="007E037B">
      <w:pPr>
        <w:pStyle w:val="BodyText"/>
        <w:rPr>
          <w:b/>
          <w:sz w:val="20"/>
        </w:rPr>
      </w:pPr>
    </w:p>
    <w:p w14:paraId="77F910C9" w14:textId="77777777" w:rsidR="007E037B" w:rsidRDefault="007E037B">
      <w:pPr>
        <w:pStyle w:val="BodyText"/>
        <w:spacing w:before="1"/>
        <w:rPr>
          <w:b/>
        </w:rPr>
      </w:pPr>
    </w:p>
    <w:p w14:paraId="2905F571" w14:textId="77777777" w:rsidR="007E037B" w:rsidRDefault="00755850">
      <w:pPr>
        <w:pStyle w:val="BodyText"/>
        <w:spacing w:before="90"/>
        <w:ind w:left="597" w:right="873"/>
        <w:jc w:val="center"/>
      </w:pPr>
      <w:r>
        <w:t>Fig 5.5</w:t>
      </w:r>
      <w:r>
        <w:rPr>
          <w:spacing w:val="-5"/>
        </w:rPr>
        <w:t xml:space="preserve"> </w:t>
      </w:r>
      <w:r>
        <w:t>Use Case</w:t>
      </w:r>
      <w:r>
        <w:rPr>
          <w:spacing w:val="-1"/>
        </w:rPr>
        <w:t xml:space="preserve"> </w:t>
      </w:r>
      <w:r>
        <w:t>Diagram</w:t>
      </w:r>
    </w:p>
    <w:p w14:paraId="64A5C4CB" w14:textId="77777777" w:rsidR="007E037B" w:rsidRDefault="007E037B">
      <w:pPr>
        <w:jc w:val="center"/>
        <w:sectPr w:rsidR="007E037B">
          <w:pgSz w:w="11910" w:h="16840"/>
          <w:pgMar w:top="1360" w:right="680" w:bottom="940" w:left="1680" w:header="0" w:footer="678" w:gutter="0"/>
          <w:cols w:space="720"/>
        </w:sectPr>
      </w:pPr>
    </w:p>
    <w:p w14:paraId="467B8A4B" w14:textId="77777777" w:rsidR="007E037B" w:rsidRDefault="00755850">
      <w:pPr>
        <w:pStyle w:val="Heading6"/>
        <w:spacing w:before="63"/>
        <w:ind w:left="480"/>
      </w:pPr>
      <w:r>
        <w:lastRenderedPageBreak/>
        <w:t>Class</w:t>
      </w:r>
      <w:r>
        <w:rPr>
          <w:spacing w:val="-2"/>
        </w:rPr>
        <w:t xml:space="preserve"> </w:t>
      </w:r>
      <w:r>
        <w:t>Diagram</w:t>
      </w:r>
    </w:p>
    <w:p w14:paraId="0C754454" w14:textId="77777777" w:rsidR="007E037B" w:rsidRDefault="007E037B">
      <w:pPr>
        <w:pStyle w:val="BodyText"/>
        <w:rPr>
          <w:b/>
          <w:sz w:val="20"/>
        </w:rPr>
      </w:pPr>
    </w:p>
    <w:p w14:paraId="09CAFF45" w14:textId="77777777" w:rsidR="007E037B" w:rsidRDefault="007E037B">
      <w:pPr>
        <w:pStyle w:val="BodyText"/>
        <w:rPr>
          <w:b/>
          <w:sz w:val="20"/>
        </w:rPr>
      </w:pPr>
    </w:p>
    <w:p w14:paraId="4BAFA8BF" w14:textId="77777777" w:rsidR="007E037B" w:rsidRDefault="00755850">
      <w:pPr>
        <w:pStyle w:val="BodyText"/>
        <w:spacing w:before="9"/>
        <w:rPr>
          <w:b/>
          <w:sz w:val="16"/>
        </w:rPr>
      </w:pPr>
      <w:r>
        <w:rPr>
          <w:noProof/>
          <w:lang w:val="en-IN" w:eastAsia="en-IN"/>
        </w:rPr>
        <w:drawing>
          <wp:anchor distT="0" distB="0" distL="0" distR="0" simplePos="0" relativeHeight="6" behindDoc="0" locked="0" layoutInCell="1" allowOverlap="1" wp14:anchorId="509E7959" wp14:editId="6AA22F22">
            <wp:simplePos x="0" y="0"/>
            <wp:positionH relativeFrom="page">
              <wp:posOffset>1659753</wp:posOffset>
            </wp:positionH>
            <wp:positionV relativeFrom="paragraph">
              <wp:posOffset>147629</wp:posOffset>
            </wp:positionV>
            <wp:extent cx="4690459" cy="4018788"/>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4690459" cy="4018788"/>
                    </a:xfrm>
                    <a:prstGeom prst="rect">
                      <a:avLst/>
                    </a:prstGeom>
                  </pic:spPr>
                </pic:pic>
              </a:graphicData>
            </a:graphic>
          </wp:anchor>
        </w:drawing>
      </w:r>
    </w:p>
    <w:p w14:paraId="2CE98772" w14:textId="77777777" w:rsidR="007E037B" w:rsidRDefault="007E037B">
      <w:pPr>
        <w:pStyle w:val="BodyText"/>
        <w:rPr>
          <w:b/>
          <w:sz w:val="20"/>
        </w:rPr>
      </w:pPr>
    </w:p>
    <w:p w14:paraId="15FDF503" w14:textId="77777777" w:rsidR="007E037B" w:rsidRDefault="007E037B">
      <w:pPr>
        <w:pStyle w:val="BodyText"/>
        <w:rPr>
          <w:b/>
          <w:sz w:val="20"/>
        </w:rPr>
      </w:pPr>
    </w:p>
    <w:p w14:paraId="4AAD2A56" w14:textId="77777777" w:rsidR="007E037B" w:rsidRDefault="00755850">
      <w:pPr>
        <w:pStyle w:val="BodyText"/>
        <w:spacing w:before="213"/>
        <w:ind w:left="950" w:right="176"/>
        <w:jc w:val="center"/>
      </w:pPr>
      <w:r>
        <w:t>Fig</w:t>
      </w:r>
      <w:r>
        <w:rPr>
          <w:spacing w:val="1"/>
        </w:rPr>
        <w:t xml:space="preserve"> </w:t>
      </w:r>
      <w:r>
        <w:t>5.6</w:t>
      </w:r>
      <w:r>
        <w:rPr>
          <w:spacing w:val="-3"/>
        </w:rPr>
        <w:t xml:space="preserve"> </w:t>
      </w:r>
      <w:r>
        <w:t>Class</w:t>
      </w:r>
      <w:r>
        <w:rPr>
          <w:spacing w:val="-1"/>
        </w:rPr>
        <w:t xml:space="preserve"> </w:t>
      </w:r>
      <w:r>
        <w:t>Diagram</w:t>
      </w:r>
    </w:p>
    <w:p w14:paraId="703E128F" w14:textId="77777777" w:rsidR="007E037B" w:rsidRDefault="007E037B">
      <w:pPr>
        <w:jc w:val="center"/>
        <w:sectPr w:rsidR="007E037B">
          <w:pgSz w:w="11910" w:h="16840"/>
          <w:pgMar w:top="1360" w:right="680" w:bottom="940" w:left="1680" w:header="0" w:footer="678" w:gutter="0"/>
          <w:cols w:space="720"/>
        </w:sectPr>
      </w:pPr>
    </w:p>
    <w:p w14:paraId="185AF8AE" w14:textId="77777777" w:rsidR="007E037B" w:rsidRDefault="00755850">
      <w:pPr>
        <w:pStyle w:val="Heading6"/>
        <w:spacing w:before="63"/>
        <w:ind w:left="480"/>
      </w:pPr>
      <w:r>
        <w:lastRenderedPageBreak/>
        <w:t>Activity</w:t>
      </w:r>
      <w:r>
        <w:rPr>
          <w:spacing w:val="1"/>
        </w:rPr>
        <w:t xml:space="preserve"> </w:t>
      </w:r>
      <w:r>
        <w:t>Diagram</w:t>
      </w:r>
    </w:p>
    <w:p w14:paraId="7502E115" w14:textId="77777777" w:rsidR="007E037B" w:rsidRDefault="007E037B">
      <w:pPr>
        <w:pStyle w:val="BodyText"/>
        <w:rPr>
          <w:b/>
          <w:sz w:val="20"/>
        </w:rPr>
      </w:pPr>
    </w:p>
    <w:p w14:paraId="0A81D379" w14:textId="77777777" w:rsidR="007E037B" w:rsidRDefault="007E037B">
      <w:pPr>
        <w:pStyle w:val="BodyText"/>
        <w:rPr>
          <w:b/>
          <w:sz w:val="20"/>
        </w:rPr>
      </w:pPr>
    </w:p>
    <w:p w14:paraId="319A91B7" w14:textId="77777777" w:rsidR="007E037B" w:rsidRDefault="00755850">
      <w:pPr>
        <w:pStyle w:val="BodyText"/>
        <w:spacing w:before="5"/>
        <w:rPr>
          <w:b/>
          <w:sz w:val="19"/>
        </w:rPr>
      </w:pPr>
      <w:r>
        <w:rPr>
          <w:noProof/>
          <w:lang w:val="en-IN" w:eastAsia="en-IN"/>
        </w:rPr>
        <w:drawing>
          <wp:anchor distT="0" distB="0" distL="0" distR="0" simplePos="0" relativeHeight="7" behindDoc="0" locked="0" layoutInCell="1" allowOverlap="1" wp14:anchorId="6AF72974" wp14:editId="26FE3BE1">
            <wp:simplePos x="0" y="0"/>
            <wp:positionH relativeFrom="page">
              <wp:posOffset>1679443</wp:posOffset>
            </wp:positionH>
            <wp:positionV relativeFrom="paragraph">
              <wp:posOffset>167207</wp:posOffset>
            </wp:positionV>
            <wp:extent cx="4695239" cy="552792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4695239" cy="5527929"/>
                    </a:xfrm>
                    <a:prstGeom prst="rect">
                      <a:avLst/>
                    </a:prstGeom>
                  </pic:spPr>
                </pic:pic>
              </a:graphicData>
            </a:graphic>
          </wp:anchor>
        </w:drawing>
      </w:r>
    </w:p>
    <w:p w14:paraId="11D4DB45" w14:textId="77777777" w:rsidR="007E037B" w:rsidRDefault="007E037B">
      <w:pPr>
        <w:pStyle w:val="BodyText"/>
        <w:rPr>
          <w:b/>
          <w:sz w:val="20"/>
        </w:rPr>
      </w:pPr>
    </w:p>
    <w:p w14:paraId="2DECABFA" w14:textId="77777777" w:rsidR="007E037B" w:rsidRDefault="007E037B">
      <w:pPr>
        <w:pStyle w:val="BodyText"/>
        <w:spacing w:before="9"/>
        <w:rPr>
          <w:b/>
          <w:sz w:val="26"/>
        </w:rPr>
      </w:pPr>
    </w:p>
    <w:p w14:paraId="6B8E5B5A" w14:textId="77777777" w:rsidR="007E037B" w:rsidRDefault="00755850">
      <w:pPr>
        <w:pStyle w:val="BodyText"/>
        <w:spacing w:before="90"/>
        <w:ind w:left="603" w:right="873"/>
        <w:jc w:val="center"/>
      </w:pPr>
      <w:r>
        <w:t>Fig 5.7</w:t>
      </w:r>
      <w:r>
        <w:rPr>
          <w:spacing w:val="-3"/>
        </w:rPr>
        <w:t xml:space="preserve"> </w:t>
      </w:r>
      <w:r>
        <w:t>Activity Diagram</w:t>
      </w:r>
    </w:p>
    <w:p w14:paraId="4F537B1D" w14:textId="77777777" w:rsidR="007E037B" w:rsidRDefault="007E037B">
      <w:pPr>
        <w:jc w:val="center"/>
        <w:sectPr w:rsidR="007E037B">
          <w:pgSz w:w="11910" w:h="16840"/>
          <w:pgMar w:top="1360" w:right="680" w:bottom="940" w:left="1680" w:header="0" w:footer="678" w:gutter="0"/>
          <w:cols w:space="720"/>
        </w:sectPr>
      </w:pPr>
    </w:p>
    <w:p w14:paraId="50A6E545" w14:textId="77777777" w:rsidR="007E037B" w:rsidRDefault="00755850">
      <w:pPr>
        <w:pStyle w:val="Heading1"/>
        <w:spacing w:line="480" w:lineRule="auto"/>
        <w:ind w:left="2406" w:right="2681" w:firstLine="1325"/>
        <w:jc w:val="left"/>
      </w:pPr>
      <w:r>
        <w:lastRenderedPageBreak/>
        <w:t>CHAPTER</w:t>
      </w:r>
      <w:r>
        <w:rPr>
          <w:spacing w:val="17"/>
        </w:rPr>
        <w:t xml:space="preserve"> </w:t>
      </w:r>
      <w:r>
        <w:t>6</w:t>
      </w:r>
      <w:r>
        <w:rPr>
          <w:spacing w:val="1"/>
        </w:rPr>
        <w:t xml:space="preserve"> </w:t>
      </w:r>
      <w:r>
        <w:t>SYSTEM</w:t>
      </w:r>
      <w:r>
        <w:rPr>
          <w:spacing w:val="-10"/>
        </w:rPr>
        <w:t xml:space="preserve"> </w:t>
      </w:r>
      <w:r>
        <w:t>IMPLEMENTATION</w:t>
      </w:r>
    </w:p>
    <w:p w14:paraId="2DB66AD3" w14:textId="77777777" w:rsidR="007E037B" w:rsidRDefault="007E037B">
      <w:pPr>
        <w:pStyle w:val="BodyText"/>
        <w:spacing w:before="8"/>
        <w:rPr>
          <w:b/>
          <w:sz w:val="39"/>
        </w:rPr>
      </w:pPr>
    </w:p>
    <w:p w14:paraId="4A2CE390" w14:textId="77777777" w:rsidR="007E037B" w:rsidRDefault="00755850">
      <w:pPr>
        <w:pStyle w:val="Heading6"/>
        <w:numPr>
          <w:ilvl w:val="1"/>
          <w:numId w:val="37"/>
        </w:numPr>
        <w:tabs>
          <w:tab w:val="left" w:pos="1024"/>
        </w:tabs>
        <w:ind w:hanging="544"/>
        <w:jc w:val="both"/>
      </w:pPr>
      <w:r>
        <w:t>Algorithm</w:t>
      </w:r>
      <w:r>
        <w:rPr>
          <w:spacing w:val="-2"/>
        </w:rPr>
        <w:t xml:space="preserve"> </w:t>
      </w:r>
      <w:r>
        <w:t>Style</w:t>
      </w:r>
    </w:p>
    <w:p w14:paraId="3722ED05" w14:textId="77777777" w:rsidR="007E037B" w:rsidRDefault="007E037B">
      <w:pPr>
        <w:pStyle w:val="BodyText"/>
        <w:rPr>
          <w:b/>
          <w:sz w:val="26"/>
        </w:rPr>
      </w:pPr>
    </w:p>
    <w:p w14:paraId="51EBAD43" w14:textId="77777777" w:rsidR="007E037B" w:rsidRDefault="007E037B">
      <w:pPr>
        <w:pStyle w:val="BodyText"/>
        <w:spacing w:before="3"/>
        <w:rPr>
          <w:b/>
          <w:sz w:val="22"/>
        </w:rPr>
      </w:pPr>
    </w:p>
    <w:p w14:paraId="5962B203" w14:textId="77777777" w:rsidR="007E037B" w:rsidRDefault="00755850">
      <w:pPr>
        <w:pStyle w:val="ListParagraph"/>
        <w:numPr>
          <w:ilvl w:val="2"/>
          <w:numId w:val="37"/>
        </w:numPr>
        <w:tabs>
          <w:tab w:val="left" w:pos="1024"/>
        </w:tabs>
        <w:ind w:hanging="544"/>
        <w:jc w:val="both"/>
        <w:rPr>
          <w:b/>
          <w:sz w:val="24"/>
        </w:rPr>
      </w:pPr>
      <w:r>
        <w:rPr>
          <w:b/>
          <w:sz w:val="24"/>
        </w:rPr>
        <w:t>Random</w:t>
      </w:r>
      <w:r>
        <w:rPr>
          <w:b/>
          <w:spacing w:val="-3"/>
          <w:sz w:val="24"/>
        </w:rPr>
        <w:t xml:space="preserve"> </w:t>
      </w:r>
      <w:r>
        <w:rPr>
          <w:b/>
          <w:sz w:val="24"/>
        </w:rPr>
        <w:t>Forest</w:t>
      </w:r>
    </w:p>
    <w:p w14:paraId="3A5412A7" w14:textId="77777777" w:rsidR="007E037B" w:rsidRDefault="00755850">
      <w:pPr>
        <w:pStyle w:val="Heading6"/>
        <w:numPr>
          <w:ilvl w:val="0"/>
          <w:numId w:val="36"/>
        </w:numPr>
        <w:tabs>
          <w:tab w:val="left" w:pos="726"/>
        </w:tabs>
        <w:spacing w:before="137"/>
        <w:ind w:hanging="246"/>
        <w:jc w:val="both"/>
      </w:pPr>
      <w:r>
        <w:t>Bootstrap</w:t>
      </w:r>
      <w:r>
        <w:rPr>
          <w:spacing w:val="-3"/>
        </w:rPr>
        <w:t xml:space="preserve"> </w:t>
      </w:r>
      <w:r>
        <w:t>Aggregating</w:t>
      </w:r>
      <w:r>
        <w:rPr>
          <w:spacing w:val="-3"/>
        </w:rPr>
        <w:t xml:space="preserve"> </w:t>
      </w:r>
      <w:r>
        <w:t>(Bagging)</w:t>
      </w:r>
    </w:p>
    <w:p w14:paraId="465C6A48" w14:textId="77777777" w:rsidR="007E037B" w:rsidRDefault="00755850">
      <w:pPr>
        <w:pStyle w:val="BodyText"/>
        <w:spacing w:before="137" w:line="360" w:lineRule="auto"/>
        <w:ind w:left="480" w:right="759"/>
        <w:jc w:val="both"/>
      </w:pPr>
      <w:r>
        <w:t>Each decision tree in a Random Forest is built from a sample drawn with replacement</w:t>
      </w:r>
      <w:r>
        <w:rPr>
          <w:spacing w:val="1"/>
        </w:rPr>
        <w:t xml:space="preserve"> </w:t>
      </w:r>
      <w:r>
        <w:t>(i.e.,</w:t>
      </w:r>
      <w:r>
        <w:rPr>
          <w:spacing w:val="-8"/>
        </w:rPr>
        <w:t xml:space="preserve"> </w:t>
      </w:r>
      <w:r>
        <w:t>a</w:t>
      </w:r>
      <w:r>
        <w:rPr>
          <w:spacing w:val="-7"/>
        </w:rPr>
        <w:t xml:space="preserve"> </w:t>
      </w:r>
      <w:r>
        <w:t>bootstrap</w:t>
      </w:r>
      <w:r>
        <w:rPr>
          <w:spacing w:val="-4"/>
        </w:rPr>
        <w:t xml:space="preserve"> </w:t>
      </w:r>
      <w:r>
        <w:t>sample)</w:t>
      </w:r>
      <w:r>
        <w:rPr>
          <w:spacing w:val="-9"/>
        </w:rPr>
        <w:t xml:space="preserve"> </w:t>
      </w:r>
      <w:r>
        <w:t>from</w:t>
      </w:r>
      <w:r>
        <w:rPr>
          <w:spacing w:val="-9"/>
        </w:rPr>
        <w:t xml:space="preserve"> </w:t>
      </w:r>
      <w:r>
        <w:t>the</w:t>
      </w:r>
      <w:r>
        <w:rPr>
          <w:spacing w:val="-10"/>
        </w:rPr>
        <w:t xml:space="preserve"> </w:t>
      </w:r>
      <w:r>
        <w:t>training</w:t>
      </w:r>
      <w:r>
        <w:rPr>
          <w:spacing w:val="-11"/>
        </w:rPr>
        <w:t xml:space="preserve"> </w:t>
      </w:r>
      <w:r>
        <w:t>set.</w:t>
      </w:r>
      <w:r>
        <w:rPr>
          <w:spacing w:val="-7"/>
        </w:rPr>
        <w:t xml:space="preserve"> </w:t>
      </w:r>
      <w:r>
        <w:t>For</w:t>
      </w:r>
      <w:r>
        <w:rPr>
          <w:spacing w:val="-14"/>
        </w:rPr>
        <w:t xml:space="preserve"> </w:t>
      </w:r>
      <w:r>
        <w:t>example,</w:t>
      </w:r>
      <w:r>
        <w:rPr>
          <w:spacing w:val="-3"/>
        </w:rPr>
        <w:t xml:space="preserve"> </w:t>
      </w:r>
      <w:r>
        <w:t>if</w:t>
      </w:r>
      <w:r>
        <w:rPr>
          <w:spacing w:val="-9"/>
        </w:rPr>
        <w:t xml:space="preserve"> </w:t>
      </w:r>
      <w:r>
        <w:t>our</w:t>
      </w:r>
      <w:r>
        <w:rPr>
          <w:spacing w:val="-8"/>
        </w:rPr>
        <w:t xml:space="preserve"> </w:t>
      </w:r>
      <w:r>
        <w:t>training</w:t>
      </w:r>
      <w:r>
        <w:rPr>
          <w:spacing w:val="-11"/>
        </w:rPr>
        <w:t xml:space="preserve"> </w:t>
      </w:r>
      <w:r>
        <w:t>set</w:t>
      </w:r>
      <w:r>
        <w:rPr>
          <w:spacing w:val="-9"/>
        </w:rPr>
        <w:t xml:space="preserve"> </w:t>
      </w:r>
      <w:r>
        <w:t>has</w:t>
      </w:r>
      <w:r>
        <w:rPr>
          <w:spacing w:val="-7"/>
        </w:rPr>
        <w:t xml:space="preserve"> </w:t>
      </w:r>
      <w:r>
        <w:t>1000</w:t>
      </w:r>
      <w:r>
        <w:rPr>
          <w:spacing w:val="-58"/>
        </w:rPr>
        <w:t xml:space="preserve"> </w:t>
      </w:r>
      <w:r>
        <w:t>rows, each decision tree gets a sample of 1000 rows drawn randomly from the training</w:t>
      </w:r>
      <w:r>
        <w:rPr>
          <w:spacing w:val="-58"/>
        </w:rPr>
        <w:t xml:space="preserve"> </w:t>
      </w:r>
      <w:r>
        <w:t>set,</w:t>
      </w:r>
      <w:r>
        <w:rPr>
          <w:spacing w:val="3"/>
        </w:rPr>
        <w:t xml:space="preserve"> </w:t>
      </w:r>
      <w:r>
        <w:t>allowing</w:t>
      </w:r>
      <w:r>
        <w:rPr>
          <w:spacing w:val="1"/>
        </w:rPr>
        <w:t xml:space="preserve"> </w:t>
      </w:r>
      <w:r>
        <w:t>the</w:t>
      </w:r>
      <w:r>
        <w:rPr>
          <w:spacing w:val="1"/>
        </w:rPr>
        <w:t xml:space="preserve"> </w:t>
      </w:r>
      <w:r>
        <w:t>same</w:t>
      </w:r>
      <w:r>
        <w:rPr>
          <w:spacing w:val="-4"/>
        </w:rPr>
        <w:t xml:space="preserve"> </w:t>
      </w:r>
      <w:r>
        <w:t>row to</w:t>
      </w:r>
      <w:r>
        <w:rPr>
          <w:spacing w:val="-3"/>
        </w:rPr>
        <w:t xml:space="preserve"> </w:t>
      </w:r>
      <w:r>
        <w:t>appear</w:t>
      </w:r>
      <w:r>
        <w:rPr>
          <w:spacing w:val="2"/>
        </w:rPr>
        <w:t xml:space="preserve"> </w:t>
      </w:r>
      <w:r>
        <w:t>multiple</w:t>
      </w:r>
      <w:r>
        <w:rPr>
          <w:spacing w:val="-4"/>
        </w:rPr>
        <w:t xml:space="preserve"> </w:t>
      </w:r>
      <w:r>
        <w:t>times</w:t>
      </w:r>
      <w:r>
        <w:rPr>
          <w:spacing w:val="-1"/>
        </w:rPr>
        <w:t xml:space="preserve"> </w:t>
      </w:r>
      <w:r>
        <w:t>in</w:t>
      </w:r>
      <w:r>
        <w:rPr>
          <w:spacing w:val="1"/>
        </w:rPr>
        <w:t xml:space="preserve"> </w:t>
      </w:r>
      <w:r>
        <w:t>each</w:t>
      </w:r>
      <w:r>
        <w:rPr>
          <w:spacing w:val="2"/>
        </w:rPr>
        <w:t xml:space="preserve"> </w:t>
      </w:r>
      <w:r>
        <w:t>sample.</w:t>
      </w:r>
    </w:p>
    <w:p w14:paraId="62662F49" w14:textId="77777777" w:rsidR="007E037B" w:rsidRDefault="007E037B">
      <w:pPr>
        <w:pStyle w:val="BodyText"/>
        <w:spacing w:before="4"/>
        <w:rPr>
          <w:sz w:val="36"/>
        </w:rPr>
      </w:pPr>
    </w:p>
    <w:p w14:paraId="0530E947" w14:textId="77777777" w:rsidR="007E037B" w:rsidRDefault="00755850">
      <w:pPr>
        <w:pStyle w:val="Heading6"/>
        <w:numPr>
          <w:ilvl w:val="0"/>
          <w:numId w:val="36"/>
        </w:numPr>
        <w:tabs>
          <w:tab w:val="left" w:pos="726"/>
        </w:tabs>
        <w:ind w:hanging="246"/>
        <w:jc w:val="both"/>
      </w:pPr>
      <w:r>
        <w:t>Feature</w:t>
      </w:r>
      <w:r>
        <w:rPr>
          <w:spacing w:val="-5"/>
        </w:rPr>
        <w:t xml:space="preserve"> </w:t>
      </w:r>
      <w:r>
        <w:t>Randomness</w:t>
      </w:r>
    </w:p>
    <w:p w14:paraId="4071EF88" w14:textId="77777777" w:rsidR="007E037B" w:rsidRDefault="00755850">
      <w:pPr>
        <w:pStyle w:val="BodyText"/>
        <w:spacing w:before="137" w:line="360" w:lineRule="auto"/>
        <w:ind w:left="480" w:right="757"/>
        <w:jc w:val="both"/>
      </w:pPr>
      <w:r>
        <w:t>When building each tree, each time a split in a tree is considered, a random subset of</w:t>
      </w:r>
      <w:r>
        <w:rPr>
          <w:spacing w:val="1"/>
        </w:rPr>
        <w:t xml:space="preserve"> </w:t>
      </w:r>
      <w:r>
        <w:t>the features is chosen as split candidates from the full set of features. This is called the</w:t>
      </w:r>
      <w:r>
        <w:rPr>
          <w:spacing w:val="-57"/>
        </w:rPr>
        <w:t xml:space="preserve"> </w:t>
      </w:r>
      <w:r>
        <w:t>random subspace method. The purpose is to decrease the correlation between the trees</w:t>
      </w:r>
      <w:r>
        <w:rPr>
          <w:spacing w:val="-57"/>
        </w:rPr>
        <w:t xml:space="preserve"> </w:t>
      </w:r>
      <w:r>
        <w:t>in</w:t>
      </w:r>
      <w:r>
        <w:rPr>
          <w:spacing w:val="-5"/>
        </w:rPr>
        <w:t xml:space="preserve"> </w:t>
      </w:r>
      <w:r>
        <w:t>the</w:t>
      </w:r>
      <w:r>
        <w:rPr>
          <w:spacing w:val="-5"/>
        </w:rPr>
        <w:t xml:space="preserve"> </w:t>
      </w:r>
      <w:r>
        <w:t>forest.</w:t>
      </w:r>
      <w:r>
        <w:rPr>
          <w:spacing w:val="-7"/>
        </w:rPr>
        <w:t xml:space="preserve"> </w:t>
      </w:r>
      <w:r>
        <w:t>Typically,</w:t>
      </w:r>
      <w:r>
        <w:rPr>
          <w:spacing w:val="-7"/>
        </w:rPr>
        <w:t xml:space="preserve"> </w:t>
      </w:r>
      <w:r>
        <w:t>for</w:t>
      </w:r>
      <w:r>
        <w:rPr>
          <w:spacing w:val="-4"/>
        </w:rPr>
        <w:t xml:space="preserve"> </w:t>
      </w:r>
      <w:r>
        <w:t>a</w:t>
      </w:r>
      <w:r>
        <w:rPr>
          <w:spacing w:val="-6"/>
        </w:rPr>
        <w:t xml:space="preserve"> </w:t>
      </w:r>
      <w:r>
        <w:t>classification</w:t>
      </w:r>
      <w:r>
        <w:rPr>
          <w:spacing w:val="-5"/>
        </w:rPr>
        <w:t xml:space="preserve"> </w:t>
      </w:r>
      <w:r>
        <w:t>problem,</w:t>
      </w:r>
      <w:r>
        <w:rPr>
          <w:spacing w:val="-4"/>
        </w:rPr>
        <w:t xml:space="preserve"> </w:t>
      </w:r>
      <w:r>
        <w:t>the</w:t>
      </w:r>
      <w:r>
        <w:rPr>
          <w:spacing w:val="-10"/>
        </w:rPr>
        <w:t xml:space="preserve"> </w:t>
      </w:r>
      <w:r>
        <w:t>square</w:t>
      </w:r>
      <w:r>
        <w:rPr>
          <w:spacing w:val="-6"/>
        </w:rPr>
        <w:t xml:space="preserve"> </w:t>
      </w:r>
      <w:r>
        <w:t>root</w:t>
      </w:r>
      <w:r>
        <w:rPr>
          <w:spacing w:val="-9"/>
        </w:rPr>
        <w:t xml:space="preserve"> </w:t>
      </w:r>
      <w:r>
        <w:t>of</w:t>
      </w:r>
      <w:r>
        <w:rPr>
          <w:spacing w:val="-8"/>
        </w:rPr>
        <w:t xml:space="preserve"> </w:t>
      </w:r>
      <w:r>
        <w:t>the</w:t>
      </w:r>
      <w:r>
        <w:rPr>
          <w:spacing w:val="-5"/>
        </w:rPr>
        <w:t xml:space="preserve"> </w:t>
      </w:r>
      <w:r>
        <w:t>total</w:t>
      </w:r>
      <w:r>
        <w:rPr>
          <w:spacing w:val="-10"/>
        </w:rPr>
        <w:t xml:space="preserve"> </w:t>
      </w:r>
      <w:r>
        <w:t>number</w:t>
      </w:r>
      <w:r>
        <w:rPr>
          <w:spacing w:val="-57"/>
        </w:rPr>
        <w:t xml:space="preserve"> </w:t>
      </w:r>
      <w:r>
        <w:t>of features is used, whereas for algorithm, one-third of the total number of features is</w:t>
      </w:r>
      <w:r>
        <w:rPr>
          <w:spacing w:val="1"/>
        </w:rPr>
        <w:t xml:space="preserve"> </w:t>
      </w:r>
      <w:r>
        <w:t>chosen.</w:t>
      </w:r>
    </w:p>
    <w:p w14:paraId="6DFF0AB9" w14:textId="77777777" w:rsidR="007E037B" w:rsidRDefault="00755850">
      <w:pPr>
        <w:pStyle w:val="Heading6"/>
        <w:numPr>
          <w:ilvl w:val="0"/>
          <w:numId w:val="36"/>
        </w:numPr>
        <w:tabs>
          <w:tab w:val="left" w:pos="726"/>
        </w:tabs>
        <w:spacing w:line="274" w:lineRule="exact"/>
        <w:ind w:hanging="246"/>
        <w:jc w:val="both"/>
      </w:pPr>
      <w:r>
        <w:t>How</w:t>
      </w:r>
      <w:r>
        <w:rPr>
          <w:spacing w:val="-5"/>
        </w:rPr>
        <w:t xml:space="preserve"> </w:t>
      </w:r>
      <w:r>
        <w:t>It</w:t>
      </w:r>
      <w:r>
        <w:rPr>
          <w:spacing w:val="2"/>
        </w:rPr>
        <w:t xml:space="preserve"> </w:t>
      </w:r>
      <w:r>
        <w:t>Works</w:t>
      </w:r>
    </w:p>
    <w:p w14:paraId="6C4B3EA2" w14:textId="77777777" w:rsidR="007E037B" w:rsidRDefault="00755850">
      <w:pPr>
        <w:pStyle w:val="BodyText"/>
        <w:spacing w:before="142" w:line="360" w:lineRule="auto"/>
        <w:ind w:left="480" w:right="756"/>
        <w:jc w:val="both"/>
      </w:pPr>
      <w:r>
        <w:t>Each tree gives a prediction in the case of regression, the average of all the trees’</w:t>
      </w:r>
      <w:r>
        <w:rPr>
          <w:spacing w:val="1"/>
        </w:rPr>
        <w:t xml:space="preserve"> </w:t>
      </w:r>
      <w:r>
        <w:t>predictions</w:t>
      </w:r>
      <w:r>
        <w:rPr>
          <w:spacing w:val="-2"/>
        </w:rPr>
        <w:t xml:space="preserve"> </w:t>
      </w:r>
      <w:r>
        <w:t>is</w:t>
      </w:r>
      <w:r>
        <w:rPr>
          <w:spacing w:val="-7"/>
        </w:rPr>
        <w:t xml:space="preserve"> </w:t>
      </w:r>
      <w:r>
        <w:t>the</w:t>
      </w:r>
      <w:r>
        <w:rPr>
          <w:spacing w:val="-4"/>
        </w:rPr>
        <w:t xml:space="preserve"> </w:t>
      </w:r>
      <w:r>
        <w:t>final</w:t>
      </w:r>
      <w:r>
        <w:rPr>
          <w:spacing w:val="-5"/>
        </w:rPr>
        <w:t xml:space="preserve"> </w:t>
      </w:r>
      <w:r>
        <w:t>prediction.</w:t>
      </w:r>
      <w:r>
        <w:rPr>
          <w:spacing w:val="-2"/>
        </w:rPr>
        <w:t xml:space="preserve"> </w:t>
      </w:r>
      <w:r>
        <w:t>For</w:t>
      </w:r>
      <w:r>
        <w:rPr>
          <w:spacing w:val="-3"/>
        </w:rPr>
        <w:t xml:space="preserve"> </w:t>
      </w:r>
      <w:r>
        <w:t>classification,</w:t>
      </w:r>
      <w:r>
        <w:rPr>
          <w:spacing w:val="-3"/>
        </w:rPr>
        <w:t xml:space="preserve"> </w:t>
      </w:r>
      <w:r>
        <w:t>the prediction</w:t>
      </w:r>
      <w:r>
        <w:rPr>
          <w:spacing w:val="-5"/>
        </w:rPr>
        <w:t xml:space="preserve"> </w:t>
      </w:r>
      <w:r>
        <w:t>is</w:t>
      </w:r>
      <w:r>
        <w:rPr>
          <w:spacing w:val="-6"/>
        </w:rPr>
        <w:t xml:space="preserve"> </w:t>
      </w:r>
      <w:r>
        <w:t>the</w:t>
      </w:r>
      <w:r>
        <w:rPr>
          <w:spacing w:val="-1"/>
        </w:rPr>
        <w:t xml:space="preserve"> </w:t>
      </w:r>
      <w:r>
        <w:t>class</w:t>
      </w:r>
      <w:r>
        <w:rPr>
          <w:spacing w:val="-2"/>
        </w:rPr>
        <w:t xml:space="preserve"> </w:t>
      </w:r>
      <w:r>
        <w:t>with</w:t>
      </w:r>
      <w:r>
        <w:rPr>
          <w:spacing w:val="-4"/>
        </w:rPr>
        <w:t xml:space="preserve"> </w:t>
      </w:r>
      <w:r>
        <w:t>the</w:t>
      </w:r>
      <w:r>
        <w:rPr>
          <w:spacing w:val="-58"/>
        </w:rPr>
        <w:t xml:space="preserve"> </w:t>
      </w:r>
      <w:r>
        <w:t>majority</w:t>
      </w:r>
      <w:r>
        <w:rPr>
          <w:spacing w:val="1"/>
        </w:rPr>
        <w:t xml:space="preserve"> </w:t>
      </w:r>
      <w:r>
        <w:t>votes</w:t>
      </w:r>
      <w:r>
        <w:rPr>
          <w:spacing w:val="-1"/>
        </w:rPr>
        <w:t xml:space="preserve"> </w:t>
      </w:r>
      <w:r>
        <w:t>across all</w:t>
      </w:r>
      <w:r>
        <w:rPr>
          <w:spacing w:val="2"/>
        </w:rPr>
        <w:t xml:space="preserve"> </w:t>
      </w:r>
      <w:r>
        <w:t>trees.</w:t>
      </w:r>
    </w:p>
    <w:p w14:paraId="1DAECE8E" w14:textId="77777777" w:rsidR="007E037B" w:rsidRDefault="007E037B">
      <w:pPr>
        <w:pStyle w:val="BodyText"/>
        <w:rPr>
          <w:sz w:val="36"/>
        </w:rPr>
      </w:pPr>
    </w:p>
    <w:p w14:paraId="5636E13F" w14:textId="77777777" w:rsidR="007E037B" w:rsidRDefault="00755850">
      <w:pPr>
        <w:pStyle w:val="Heading6"/>
        <w:spacing w:before="1"/>
        <w:ind w:left="480"/>
        <w:jc w:val="both"/>
      </w:pPr>
      <w:r>
        <w:t>Internal</w:t>
      </w:r>
      <w:r>
        <w:rPr>
          <w:spacing w:val="-3"/>
        </w:rPr>
        <w:t xml:space="preserve"> </w:t>
      </w:r>
      <w:r>
        <w:t>working</w:t>
      </w:r>
      <w:r>
        <w:rPr>
          <w:spacing w:val="-2"/>
        </w:rPr>
        <w:t xml:space="preserve"> </w:t>
      </w:r>
      <w:r>
        <w:t>of</w:t>
      </w:r>
      <w:r>
        <w:rPr>
          <w:spacing w:val="-2"/>
        </w:rPr>
        <w:t xml:space="preserve"> </w:t>
      </w:r>
      <w:r>
        <w:t>algorithm:</w:t>
      </w:r>
    </w:p>
    <w:p w14:paraId="126C088E" w14:textId="77777777" w:rsidR="007E037B" w:rsidRDefault="00755850">
      <w:pPr>
        <w:spacing w:before="137"/>
        <w:ind w:left="480"/>
        <w:jc w:val="both"/>
        <w:rPr>
          <w:b/>
          <w:sz w:val="24"/>
        </w:rPr>
      </w:pPr>
      <w:r>
        <w:rPr>
          <w:b/>
          <w:sz w:val="24"/>
        </w:rPr>
        <w:t>Step</w:t>
      </w:r>
      <w:r>
        <w:rPr>
          <w:b/>
          <w:spacing w:val="1"/>
          <w:sz w:val="24"/>
        </w:rPr>
        <w:t xml:space="preserve"> </w:t>
      </w:r>
      <w:r>
        <w:rPr>
          <w:b/>
          <w:sz w:val="24"/>
        </w:rPr>
        <w:t>1:</w:t>
      </w:r>
      <w:r>
        <w:rPr>
          <w:b/>
          <w:spacing w:val="-2"/>
          <w:sz w:val="24"/>
        </w:rPr>
        <w:t xml:space="preserve"> </w:t>
      </w:r>
      <w:r>
        <w:rPr>
          <w:b/>
          <w:sz w:val="24"/>
        </w:rPr>
        <w:t>Bootstrapping</w:t>
      </w:r>
      <w:r>
        <w:rPr>
          <w:b/>
          <w:spacing w:val="-3"/>
          <w:sz w:val="24"/>
        </w:rPr>
        <w:t xml:space="preserve"> </w:t>
      </w:r>
      <w:r>
        <w:rPr>
          <w:b/>
          <w:sz w:val="24"/>
        </w:rPr>
        <w:t>the</w:t>
      </w:r>
      <w:r>
        <w:rPr>
          <w:b/>
          <w:spacing w:val="-5"/>
          <w:sz w:val="24"/>
        </w:rPr>
        <w:t xml:space="preserve"> </w:t>
      </w:r>
      <w:r>
        <w:rPr>
          <w:b/>
          <w:sz w:val="24"/>
        </w:rPr>
        <w:t>Data</w:t>
      </w:r>
    </w:p>
    <w:p w14:paraId="5590DAD2" w14:textId="77777777" w:rsidR="007E037B" w:rsidRDefault="00755850">
      <w:pPr>
        <w:pStyle w:val="BodyText"/>
        <w:spacing w:before="137" w:line="360" w:lineRule="auto"/>
        <w:ind w:left="480" w:right="757"/>
        <w:jc w:val="both"/>
      </w:pPr>
      <w:r>
        <w:t>For each tree in the forest, algorithm starts by performing bootstrapping, which is a</w:t>
      </w:r>
      <w:r>
        <w:rPr>
          <w:spacing w:val="1"/>
        </w:rPr>
        <w:t xml:space="preserve"> </w:t>
      </w:r>
      <w:r>
        <w:t>resampling</w:t>
      </w:r>
      <w:r>
        <w:rPr>
          <w:spacing w:val="-10"/>
        </w:rPr>
        <w:t xml:space="preserve"> </w:t>
      </w:r>
      <w:r>
        <w:t>technique.</w:t>
      </w:r>
      <w:r>
        <w:rPr>
          <w:spacing w:val="-9"/>
        </w:rPr>
        <w:t xml:space="preserve"> </w:t>
      </w:r>
      <w:r>
        <w:t>In</w:t>
      </w:r>
      <w:r>
        <w:rPr>
          <w:spacing w:val="-10"/>
        </w:rPr>
        <w:t xml:space="preserve"> </w:t>
      </w:r>
      <w:r>
        <w:t>this</w:t>
      </w:r>
      <w:r>
        <w:rPr>
          <w:spacing w:val="-12"/>
        </w:rPr>
        <w:t xml:space="preserve"> </w:t>
      </w:r>
      <w:r>
        <w:t>process,</w:t>
      </w:r>
      <w:r>
        <w:rPr>
          <w:spacing w:val="-9"/>
        </w:rPr>
        <w:t xml:space="preserve"> </w:t>
      </w:r>
      <w:r>
        <w:t>random</w:t>
      </w:r>
      <w:r>
        <w:rPr>
          <w:spacing w:val="-9"/>
        </w:rPr>
        <w:t xml:space="preserve"> </w:t>
      </w:r>
      <w:r>
        <w:t>samples</w:t>
      </w:r>
      <w:r>
        <w:rPr>
          <w:spacing w:val="-13"/>
        </w:rPr>
        <w:t xml:space="preserve"> </w:t>
      </w:r>
      <w:r>
        <w:t>of</w:t>
      </w:r>
      <w:r>
        <w:rPr>
          <w:spacing w:val="-8"/>
        </w:rPr>
        <w:t xml:space="preserve"> </w:t>
      </w:r>
      <w:r>
        <w:t>the</w:t>
      </w:r>
      <w:r>
        <w:rPr>
          <w:spacing w:val="-11"/>
        </w:rPr>
        <w:t xml:space="preserve"> </w:t>
      </w:r>
      <w:r>
        <w:t>training</w:t>
      </w:r>
      <w:r>
        <w:rPr>
          <w:spacing w:val="-10"/>
        </w:rPr>
        <w:t xml:space="preserve"> </w:t>
      </w:r>
      <w:r>
        <w:t>dataset</w:t>
      </w:r>
      <w:r>
        <w:rPr>
          <w:spacing w:val="-10"/>
        </w:rPr>
        <w:t xml:space="preserve"> </w:t>
      </w:r>
      <w:r>
        <w:t>are</w:t>
      </w:r>
      <w:r>
        <w:rPr>
          <w:spacing w:val="-12"/>
        </w:rPr>
        <w:t xml:space="preserve"> </w:t>
      </w:r>
      <w:r>
        <w:t>drawn</w:t>
      </w:r>
      <w:r>
        <w:rPr>
          <w:spacing w:val="-57"/>
        </w:rPr>
        <w:t xml:space="preserve"> </w:t>
      </w:r>
      <w:r>
        <w:t>with replacement. This means some observations may be repeated in each bootstrap</w:t>
      </w:r>
      <w:r>
        <w:rPr>
          <w:spacing w:val="1"/>
        </w:rPr>
        <w:t xml:space="preserve"> </w:t>
      </w:r>
      <w:r>
        <w:t>sample, while others may be left out. Each bootstrap sample is used to train a separate</w:t>
      </w:r>
      <w:r>
        <w:rPr>
          <w:spacing w:val="-57"/>
        </w:rPr>
        <w:t xml:space="preserve"> </w:t>
      </w:r>
      <w:r>
        <w:t>decision</w:t>
      </w:r>
      <w:r>
        <w:rPr>
          <w:spacing w:val="1"/>
        </w:rPr>
        <w:t xml:space="preserve"> </w:t>
      </w:r>
      <w:r>
        <w:t>tree,</w:t>
      </w:r>
      <w:r>
        <w:rPr>
          <w:spacing w:val="3"/>
        </w:rPr>
        <w:t xml:space="preserve"> </w:t>
      </w:r>
      <w:r>
        <w:t>which</w:t>
      </w:r>
      <w:r>
        <w:rPr>
          <w:spacing w:val="1"/>
        </w:rPr>
        <w:t xml:space="preserve"> </w:t>
      </w:r>
      <w:r>
        <w:t>helps</w:t>
      </w:r>
      <w:r>
        <w:rPr>
          <w:spacing w:val="-1"/>
        </w:rPr>
        <w:t xml:space="preserve"> </w:t>
      </w:r>
      <w:r>
        <w:t>ensure that</w:t>
      </w:r>
      <w:r>
        <w:rPr>
          <w:spacing w:val="-3"/>
        </w:rPr>
        <w:t xml:space="preserve"> </w:t>
      </w:r>
      <w:r>
        <w:t>the trees</w:t>
      </w:r>
      <w:r>
        <w:rPr>
          <w:spacing w:val="-1"/>
        </w:rPr>
        <w:t xml:space="preserve"> </w:t>
      </w:r>
      <w:r>
        <w:t>in</w:t>
      </w:r>
      <w:r>
        <w:rPr>
          <w:spacing w:val="1"/>
        </w:rPr>
        <w:t xml:space="preserve"> </w:t>
      </w:r>
      <w:r>
        <w:t>the forest</w:t>
      </w:r>
      <w:r>
        <w:rPr>
          <w:spacing w:val="1"/>
        </w:rPr>
        <w:t xml:space="preserve"> </w:t>
      </w:r>
      <w:r>
        <w:t>are</w:t>
      </w:r>
      <w:r>
        <w:rPr>
          <w:spacing w:val="1"/>
        </w:rPr>
        <w:t xml:space="preserve"> </w:t>
      </w:r>
      <w:r>
        <w:t>de-correlated.</w:t>
      </w:r>
    </w:p>
    <w:p w14:paraId="31277CB6" w14:textId="77777777" w:rsidR="007E037B" w:rsidRDefault="007E037B">
      <w:pPr>
        <w:spacing w:line="360" w:lineRule="auto"/>
        <w:jc w:val="both"/>
        <w:sectPr w:rsidR="007E037B">
          <w:pgSz w:w="11910" w:h="16840"/>
          <w:pgMar w:top="1360" w:right="680" w:bottom="940" w:left="1680" w:header="0" w:footer="678" w:gutter="0"/>
          <w:cols w:space="720"/>
        </w:sectPr>
      </w:pPr>
    </w:p>
    <w:p w14:paraId="52E82476" w14:textId="77777777" w:rsidR="007E037B" w:rsidRDefault="00755850">
      <w:pPr>
        <w:pStyle w:val="Heading6"/>
        <w:spacing w:before="63"/>
        <w:ind w:left="480"/>
        <w:jc w:val="both"/>
      </w:pPr>
      <w:r>
        <w:lastRenderedPageBreak/>
        <w:t>Step</w:t>
      </w:r>
      <w:r>
        <w:rPr>
          <w:spacing w:val="-1"/>
        </w:rPr>
        <w:t xml:space="preserve"> </w:t>
      </w:r>
      <w:r>
        <w:t>2:</w:t>
      </w:r>
      <w:r>
        <w:rPr>
          <w:spacing w:val="-3"/>
        </w:rPr>
        <w:t xml:space="preserve"> </w:t>
      </w:r>
      <w:r>
        <w:t>Building</w:t>
      </w:r>
      <w:r>
        <w:rPr>
          <w:spacing w:val="-5"/>
        </w:rPr>
        <w:t xml:space="preserve"> </w:t>
      </w:r>
      <w:r>
        <w:t>Decision</w:t>
      </w:r>
      <w:r>
        <w:rPr>
          <w:spacing w:val="1"/>
        </w:rPr>
        <w:t xml:space="preserve"> </w:t>
      </w:r>
      <w:r>
        <w:t>Trees</w:t>
      </w:r>
    </w:p>
    <w:p w14:paraId="2ECBB49C" w14:textId="77777777" w:rsidR="007E037B" w:rsidRDefault="00755850">
      <w:pPr>
        <w:pStyle w:val="BodyText"/>
        <w:spacing w:before="137"/>
        <w:ind w:left="480"/>
        <w:jc w:val="both"/>
      </w:pPr>
      <w:r>
        <w:t>Random</w:t>
      </w:r>
      <w:r>
        <w:rPr>
          <w:spacing w:val="-1"/>
        </w:rPr>
        <w:t xml:space="preserve"> </w:t>
      </w:r>
      <w:r>
        <w:t>Forests</w:t>
      </w:r>
      <w:r>
        <w:rPr>
          <w:spacing w:val="-2"/>
        </w:rPr>
        <w:t xml:space="preserve"> </w:t>
      </w:r>
      <w:r>
        <w:t>build decision trees</w:t>
      </w:r>
      <w:r>
        <w:rPr>
          <w:spacing w:val="-3"/>
        </w:rPr>
        <w:t xml:space="preserve"> </w:t>
      </w:r>
      <w:r>
        <w:t>slightly differently from</w:t>
      </w:r>
      <w:r>
        <w:rPr>
          <w:spacing w:val="3"/>
        </w:rPr>
        <w:t xml:space="preserve"> </w:t>
      </w:r>
      <w:r>
        <w:t>the</w:t>
      </w:r>
      <w:r>
        <w:rPr>
          <w:spacing w:val="-2"/>
        </w:rPr>
        <w:t xml:space="preserve"> </w:t>
      </w:r>
      <w:r>
        <w:t>usual method:</w:t>
      </w:r>
    </w:p>
    <w:p w14:paraId="57DC942B" w14:textId="77777777" w:rsidR="007E037B" w:rsidRDefault="00755850">
      <w:pPr>
        <w:pStyle w:val="ListParagraph"/>
        <w:numPr>
          <w:ilvl w:val="1"/>
          <w:numId w:val="36"/>
        </w:numPr>
        <w:tabs>
          <w:tab w:val="left" w:pos="1201"/>
        </w:tabs>
        <w:spacing w:before="137" w:line="360" w:lineRule="auto"/>
        <w:ind w:right="757"/>
        <w:jc w:val="both"/>
        <w:rPr>
          <w:sz w:val="24"/>
        </w:rPr>
      </w:pPr>
      <w:r>
        <w:rPr>
          <w:b/>
          <w:sz w:val="24"/>
        </w:rPr>
        <w:t>Random Feature Selection</w:t>
      </w:r>
      <w:r>
        <w:rPr>
          <w:sz w:val="24"/>
        </w:rPr>
        <w:t>: When creating a split at a node in a decision tree,</w:t>
      </w:r>
      <w:r>
        <w:rPr>
          <w:spacing w:val="-57"/>
          <w:sz w:val="24"/>
        </w:rPr>
        <w:t xml:space="preserve"> </w:t>
      </w:r>
      <w:r>
        <w:rPr>
          <w:sz w:val="24"/>
        </w:rPr>
        <w:t>Random</w:t>
      </w:r>
      <w:r>
        <w:rPr>
          <w:spacing w:val="-10"/>
          <w:sz w:val="24"/>
        </w:rPr>
        <w:t xml:space="preserve"> </w:t>
      </w:r>
      <w:r>
        <w:rPr>
          <w:sz w:val="24"/>
        </w:rPr>
        <w:t>Forest</w:t>
      </w:r>
      <w:r>
        <w:rPr>
          <w:spacing w:val="-10"/>
          <w:sz w:val="24"/>
        </w:rPr>
        <w:t xml:space="preserve"> </w:t>
      </w:r>
      <w:r>
        <w:rPr>
          <w:sz w:val="24"/>
        </w:rPr>
        <w:t>randomly</w:t>
      </w:r>
      <w:r>
        <w:rPr>
          <w:spacing w:val="-10"/>
          <w:sz w:val="24"/>
        </w:rPr>
        <w:t xml:space="preserve"> </w:t>
      </w:r>
      <w:r>
        <w:rPr>
          <w:sz w:val="24"/>
        </w:rPr>
        <w:t>selects</w:t>
      </w:r>
      <w:r>
        <w:rPr>
          <w:spacing w:val="-12"/>
          <w:sz w:val="24"/>
        </w:rPr>
        <w:t xml:space="preserve"> </w:t>
      </w:r>
      <w:r>
        <w:rPr>
          <w:sz w:val="24"/>
        </w:rPr>
        <w:t>a</w:t>
      </w:r>
      <w:r>
        <w:rPr>
          <w:spacing w:val="-11"/>
          <w:sz w:val="24"/>
        </w:rPr>
        <w:t xml:space="preserve"> </w:t>
      </w:r>
      <w:r>
        <w:rPr>
          <w:sz w:val="24"/>
        </w:rPr>
        <w:t>subset</w:t>
      </w:r>
      <w:r>
        <w:rPr>
          <w:spacing w:val="-10"/>
          <w:sz w:val="24"/>
        </w:rPr>
        <w:t xml:space="preserve"> </w:t>
      </w:r>
      <w:r>
        <w:rPr>
          <w:sz w:val="24"/>
        </w:rPr>
        <w:t>of</w:t>
      </w:r>
      <w:r>
        <w:rPr>
          <w:spacing w:val="-9"/>
          <w:sz w:val="24"/>
        </w:rPr>
        <w:t xml:space="preserve"> </w:t>
      </w:r>
      <w:r>
        <w:rPr>
          <w:sz w:val="24"/>
        </w:rPr>
        <w:t>the</w:t>
      </w:r>
      <w:r>
        <w:rPr>
          <w:spacing w:val="-10"/>
          <w:sz w:val="24"/>
        </w:rPr>
        <w:t xml:space="preserve"> </w:t>
      </w:r>
      <w:r>
        <w:rPr>
          <w:sz w:val="24"/>
        </w:rPr>
        <w:t>features</w:t>
      </w:r>
      <w:r>
        <w:rPr>
          <w:spacing w:val="-13"/>
          <w:sz w:val="24"/>
        </w:rPr>
        <w:t xml:space="preserve"> </w:t>
      </w:r>
      <w:r>
        <w:rPr>
          <w:sz w:val="24"/>
        </w:rPr>
        <w:t>rather</w:t>
      </w:r>
      <w:r>
        <w:rPr>
          <w:spacing w:val="-9"/>
          <w:sz w:val="24"/>
        </w:rPr>
        <w:t xml:space="preserve"> </w:t>
      </w:r>
      <w:r>
        <w:rPr>
          <w:sz w:val="24"/>
        </w:rPr>
        <w:t>than</w:t>
      </w:r>
      <w:r>
        <w:rPr>
          <w:spacing w:val="-11"/>
          <w:sz w:val="24"/>
        </w:rPr>
        <w:t xml:space="preserve"> </w:t>
      </w:r>
      <w:r>
        <w:rPr>
          <w:sz w:val="24"/>
        </w:rPr>
        <w:t>considering</w:t>
      </w:r>
      <w:r>
        <w:rPr>
          <w:spacing w:val="-57"/>
          <w:sz w:val="24"/>
        </w:rPr>
        <w:t xml:space="preserve"> </w:t>
      </w:r>
      <w:r>
        <w:rPr>
          <w:sz w:val="24"/>
        </w:rPr>
        <w:t>every possible feature. The size of this subset can be controlled by parameters</w:t>
      </w:r>
      <w:r>
        <w:rPr>
          <w:spacing w:val="1"/>
          <w:sz w:val="24"/>
        </w:rPr>
        <w:t xml:space="preserve"> </w:t>
      </w:r>
      <w:r>
        <w:rPr>
          <w:sz w:val="24"/>
        </w:rPr>
        <w:t xml:space="preserve">such as </w:t>
      </w:r>
      <w:r>
        <w:rPr>
          <w:b/>
          <w:sz w:val="24"/>
        </w:rPr>
        <w:t xml:space="preserve">max_features </w:t>
      </w:r>
      <w:r>
        <w:rPr>
          <w:sz w:val="24"/>
        </w:rPr>
        <w:t>in scikit-learn. For classification tasks, this is typically</w:t>
      </w:r>
      <w:r>
        <w:rPr>
          <w:spacing w:val="1"/>
          <w:sz w:val="24"/>
        </w:rPr>
        <w:t xml:space="preserve"> </w:t>
      </w:r>
      <w:r>
        <w:rPr>
          <w:sz w:val="24"/>
        </w:rPr>
        <w:t>the square root of the total number of features, and for regression, it’s about</w:t>
      </w:r>
      <w:r>
        <w:rPr>
          <w:spacing w:val="1"/>
          <w:sz w:val="24"/>
        </w:rPr>
        <w:t xml:space="preserve"> </w:t>
      </w:r>
      <w:r>
        <w:rPr>
          <w:sz w:val="24"/>
        </w:rPr>
        <w:t>one-third. This randomness helps to make the model more robust and prevents</w:t>
      </w:r>
      <w:r>
        <w:rPr>
          <w:spacing w:val="1"/>
          <w:sz w:val="24"/>
        </w:rPr>
        <w:t xml:space="preserve"> </w:t>
      </w:r>
      <w:r>
        <w:rPr>
          <w:sz w:val="24"/>
        </w:rPr>
        <w:t>overfitting.</w:t>
      </w:r>
    </w:p>
    <w:p w14:paraId="442D2B1C" w14:textId="77777777" w:rsidR="007E037B" w:rsidRDefault="00755850">
      <w:pPr>
        <w:pStyle w:val="ListParagraph"/>
        <w:numPr>
          <w:ilvl w:val="1"/>
          <w:numId w:val="36"/>
        </w:numPr>
        <w:tabs>
          <w:tab w:val="left" w:pos="1201"/>
        </w:tabs>
        <w:spacing w:before="2" w:line="360" w:lineRule="auto"/>
        <w:ind w:right="759"/>
        <w:jc w:val="both"/>
        <w:rPr>
          <w:sz w:val="24"/>
        </w:rPr>
      </w:pPr>
      <w:r>
        <w:rPr>
          <w:b/>
          <w:sz w:val="24"/>
        </w:rPr>
        <w:t>Node Splitting</w:t>
      </w:r>
      <w:r>
        <w:rPr>
          <w:sz w:val="24"/>
        </w:rPr>
        <w:t>: Each tree grows during the training process by splitting nodes</w:t>
      </w:r>
      <w:r>
        <w:rPr>
          <w:spacing w:val="-57"/>
          <w:sz w:val="24"/>
        </w:rPr>
        <w:t xml:space="preserve"> </w:t>
      </w:r>
      <w:r>
        <w:rPr>
          <w:sz w:val="24"/>
        </w:rPr>
        <w:t>based</w:t>
      </w:r>
      <w:r>
        <w:rPr>
          <w:spacing w:val="-2"/>
          <w:sz w:val="24"/>
        </w:rPr>
        <w:t xml:space="preserve"> </w:t>
      </w:r>
      <w:r>
        <w:rPr>
          <w:sz w:val="24"/>
        </w:rPr>
        <w:t>on</w:t>
      </w:r>
      <w:r>
        <w:rPr>
          <w:spacing w:val="-1"/>
          <w:sz w:val="24"/>
        </w:rPr>
        <w:t xml:space="preserve"> </w:t>
      </w:r>
      <w:r>
        <w:rPr>
          <w:sz w:val="24"/>
        </w:rPr>
        <w:t>the</w:t>
      </w:r>
      <w:r>
        <w:rPr>
          <w:spacing w:val="-6"/>
          <w:sz w:val="24"/>
        </w:rPr>
        <w:t xml:space="preserve"> </w:t>
      </w:r>
      <w:r>
        <w:rPr>
          <w:sz w:val="24"/>
        </w:rPr>
        <w:t>selected</w:t>
      </w:r>
      <w:r>
        <w:rPr>
          <w:spacing w:val="-2"/>
          <w:sz w:val="24"/>
        </w:rPr>
        <w:t xml:space="preserve"> </w:t>
      </w:r>
      <w:r>
        <w:rPr>
          <w:sz w:val="24"/>
        </w:rPr>
        <w:t>features.</w:t>
      </w:r>
      <w:r>
        <w:rPr>
          <w:spacing w:val="-4"/>
          <w:sz w:val="24"/>
        </w:rPr>
        <w:t xml:space="preserve"> </w:t>
      </w:r>
      <w:r>
        <w:rPr>
          <w:sz w:val="24"/>
        </w:rPr>
        <w:t>The</w:t>
      </w:r>
      <w:r>
        <w:rPr>
          <w:spacing w:val="-7"/>
          <w:sz w:val="24"/>
        </w:rPr>
        <w:t xml:space="preserve"> </w:t>
      </w:r>
      <w:r>
        <w:rPr>
          <w:sz w:val="24"/>
        </w:rPr>
        <w:t>splits</w:t>
      </w:r>
      <w:r>
        <w:rPr>
          <w:spacing w:val="-3"/>
          <w:sz w:val="24"/>
        </w:rPr>
        <w:t xml:space="preserve"> </w:t>
      </w:r>
      <w:r>
        <w:rPr>
          <w:sz w:val="24"/>
        </w:rPr>
        <w:t>are</w:t>
      </w:r>
      <w:r>
        <w:rPr>
          <w:spacing w:val="-7"/>
          <w:sz w:val="24"/>
        </w:rPr>
        <w:t xml:space="preserve"> </w:t>
      </w:r>
      <w:r>
        <w:rPr>
          <w:sz w:val="24"/>
        </w:rPr>
        <w:t>chosen</w:t>
      </w:r>
      <w:r>
        <w:rPr>
          <w:spacing w:val="-1"/>
          <w:sz w:val="24"/>
        </w:rPr>
        <w:t xml:space="preserve"> </w:t>
      </w:r>
      <w:r>
        <w:rPr>
          <w:sz w:val="24"/>
        </w:rPr>
        <w:t>to</w:t>
      </w:r>
      <w:r>
        <w:rPr>
          <w:spacing w:val="-6"/>
          <w:sz w:val="24"/>
        </w:rPr>
        <w:t xml:space="preserve"> </w:t>
      </w:r>
      <w:r>
        <w:rPr>
          <w:sz w:val="24"/>
        </w:rPr>
        <w:t>best</w:t>
      </w:r>
      <w:r>
        <w:rPr>
          <w:spacing w:val="-1"/>
          <w:sz w:val="24"/>
        </w:rPr>
        <w:t xml:space="preserve"> </w:t>
      </w:r>
      <w:r>
        <w:rPr>
          <w:sz w:val="24"/>
        </w:rPr>
        <w:t>separate</w:t>
      </w:r>
      <w:r>
        <w:rPr>
          <w:spacing w:val="-2"/>
          <w:sz w:val="24"/>
        </w:rPr>
        <w:t xml:space="preserve"> </w:t>
      </w:r>
      <w:r>
        <w:rPr>
          <w:sz w:val="24"/>
        </w:rPr>
        <w:t>the</w:t>
      </w:r>
      <w:r>
        <w:rPr>
          <w:spacing w:val="-6"/>
          <w:sz w:val="24"/>
        </w:rPr>
        <w:t xml:space="preserve"> </w:t>
      </w:r>
      <w:r>
        <w:rPr>
          <w:sz w:val="24"/>
        </w:rPr>
        <w:t>classes</w:t>
      </w:r>
      <w:r>
        <w:rPr>
          <w:spacing w:val="-58"/>
          <w:sz w:val="24"/>
        </w:rPr>
        <w:t xml:space="preserve"> </w:t>
      </w:r>
      <w:r>
        <w:rPr>
          <w:sz w:val="24"/>
        </w:rPr>
        <w:t>in classification or minimize the variance in regression. This is typically done</w:t>
      </w:r>
      <w:r>
        <w:rPr>
          <w:spacing w:val="1"/>
          <w:sz w:val="24"/>
        </w:rPr>
        <w:t xml:space="preserve"> </w:t>
      </w:r>
      <w:r>
        <w:rPr>
          <w:sz w:val="24"/>
        </w:rPr>
        <w:t>using measures such as Gini impurity or entropy for classification and mean</w:t>
      </w:r>
      <w:r>
        <w:rPr>
          <w:spacing w:val="1"/>
          <w:sz w:val="24"/>
        </w:rPr>
        <w:t xml:space="preserve"> </w:t>
      </w:r>
      <w:r>
        <w:rPr>
          <w:sz w:val="24"/>
        </w:rPr>
        <w:t>squared</w:t>
      </w:r>
      <w:r>
        <w:rPr>
          <w:spacing w:val="1"/>
          <w:sz w:val="24"/>
        </w:rPr>
        <w:t xml:space="preserve"> </w:t>
      </w:r>
      <w:r>
        <w:rPr>
          <w:sz w:val="24"/>
        </w:rPr>
        <w:t>error</w:t>
      </w:r>
      <w:r>
        <w:rPr>
          <w:spacing w:val="-1"/>
          <w:sz w:val="24"/>
        </w:rPr>
        <w:t xml:space="preserve"> </w:t>
      </w:r>
      <w:r>
        <w:rPr>
          <w:sz w:val="24"/>
        </w:rPr>
        <w:t>for</w:t>
      </w:r>
      <w:r>
        <w:rPr>
          <w:spacing w:val="-1"/>
          <w:sz w:val="24"/>
        </w:rPr>
        <w:t xml:space="preserve"> </w:t>
      </w:r>
      <w:r>
        <w:rPr>
          <w:sz w:val="24"/>
        </w:rPr>
        <w:t>regression.</w:t>
      </w:r>
    </w:p>
    <w:p w14:paraId="13DBA3D2" w14:textId="77777777" w:rsidR="007E037B" w:rsidRDefault="00755850">
      <w:pPr>
        <w:pStyle w:val="ListParagraph"/>
        <w:numPr>
          <w:ilvl w:val="1"/>
          <w:numId w:val="36"/>
        </w:numPr>
        <w:tabs>
          <w:tab w:val="left" w:pos="1201"/>
        </w:tabs>
        <w:spacing w:line="360" w:lineRule="auto"/>
        <w:ind w:right="756"/>
        <w:jc w:val="both"/>
        <w:rPr>
          <w:sz w:val="24"/>
        </w:rPr>
      </w:pPr>
      <w:r>
        <w:rPr>
          <w:b/>
          <w:sz w:val="24"/>
        </w:rPr>
        <w:t>Tree Depth</w:t>
      </w:r>
      <w:r>
        <w:rPr>
          <w:sz w:val="24"/>
        </w:rPr>
        <w:t>: Trees in algorithm are generally grown to their full depth, but</w:t>
      </w:r>
      <w:r>
        <w:rPr>
          <w:spacing w:val="1"/>
          <w:sz w:val="24"/>
        </w:rPr>
        <w:t xml:space="preserve"> </w:t>
      </w:r>
      <w:r>
        <w:rPr>
          <w:sz w:val="24"/>
        </w:rPr>
        <w:t>parameters</w:t>
      </w:r>
      <w:r>
        <w:rPr>
          <w:spacing w:val="-8"/>
          <w:sz w:val="24"/>
        </w:rPr>
        <w:t xml:space="preserve"> </w:t>
      </w:r>
      <w:r>
        <w:rPr>
          <w:sz w:val="24"/>
        </w:rPr>
        <w:t>such</w:t>
      </w:r>
      <w:r>
        <w:rPr>
          <w:spacing w:val="-5"/>
          <w:sz w:val="24"/>
        </w:rPr>
        <w:t xml:space="preserve"> </w:t>
      </w:r>
      <w:r>
        <w:rPr>
          <w:sz w:val="24"/>
        </w:rPr>
        <w:t>as</w:t>
      </w:r>
      <w:r>
        <w:rPr>
          <w:spacing w:val="-6"/>
          <w:sz w:val="24"/>
        </w:rPr>
        <w:t xml:space="preserve"> </w:t>
      </w:r>
      <w:r>
        <w:rPr>
          <w:b/>
          <w:sz w:val="24"/>
        </w:rPr>
        <w:t>max_depth</w:t>
      </w:r>
      <w:r>
        <w:rPr>
          <w:b/>
          <w:spacing w:val="-8"/>
          <w:sz w:val="24"/>
        </w:rPr>
        <w:t xml:space="preserve"> </w:t>
      </w:r>
      <w:r>
        <w:rPr>
          <w:sz w:val="24"/>
        </w:rPr>
        <w:t>can</w:t>
      </w:r>
      <w:r>
        <w:rPr>
          <w:spacing w:val="-6"/>
          <w:sz w:val="24"/>
        </w:rPr>
        <w:t xml:space="preserve"> </w:t>
      </w:r>
      <w:r>
        <w:rPr>
          <w:sz w:val="24"/>
        </w:rPr>
        <w:t>limit</w:t>
      </w:r>
      <w:r>
        <w:rPr>
          <w:spacing w:val="-9"/>
          <w:sz w:val="24"/>
        </w:rPr>
        <w:t xml:space="preserve"> </w:t>
      </w:r>
      <w:r>
        <w:rPr>
          <w:sz w:val="24"/>
        </w:rPr>
        <w:t>this.</w:t>
      </w:r>
      <w:r>
        <w:rPr>
          <w:spacing w:val="-7"/>
          <w:sz w:val="24"/>
        </w:rPr>
        <w:t xml:space="preserve"> </w:t>
      </w:r>
      <w:r>
        <w:rPr>
          <w:sz w:val="24"/>
        </w:rPr>
        <w:t>Full</w:t>
      </w:r>
      <w:r>
        <w:rPr>
          <w:spacing w:val="-10"/>
          <w:sz w:val="24"/>
        </w:rPr>
        <w:t xml:space="preserve"> </w:t>
      </w:r>
      <w:r>
        <w:rPr>
          <w:sz w:val="24"/>
        </w:rPr>
        <w:t>trees</w:t>
      </w:r>
      <w:r>
        <w:rPr>
          <w:spacing w:val="-7"/>
          <w:sz w:val="24"/>
        </w:rPr>
        <w:t xml:space="preserve"> </w:t>
      </w:r>
      <w:r>
        <w:rPr>
          <w:sz w:val="24"/>
        </w:rPr>
        <w:t>can</w:t>
      </w:r>
      <w:r>
        <w:rPr>
          <w:spacing w:val="-6"/>
          <w:sz w:val="24"/>
        </w:rPr>
        <w:t xml:space="preserve"> </w:t>
      </w:r>
      <w:r>
        <w:rPr>
          <w:sz w:val="24"/>
        </w:rPr>
        <w:t>mean</w:t>
      </w:r>
      <w:r>
        <w:rPr>
          <w:spacing w:val="-5"/>
          <w:sz w:val="24"/>
        </w:rPr>
        <w:t xml:space="preserve"> </w:t>
      </w:r>
      <w:r>
        <w:rPr>
          <w:sz w:val="24"/>
        </w:rPr>
        <w:t>that</w:t>
      </w:r>
      <w:r>
        <w:rPr>
          <w:spacing w:val="-10"/>
          <w:sz w:val="24"/>
        </w:rPr>
        <w:t xml:space="preserve"> </w:t>
      </w:r>
      <w:r>
        <w:rPr>
          <w:sz w:val="24"/>
        </w:rPr>
        <w:t>each</w:t>
      </w:r>
      <w:r>
        <w:rPr>
          <w:spacing w:val="-6"/>
          <w:sz w:val="24"/>
        </w:rPr>
        <w:t xml:space="preserve"> </w:t>
      </w:r>
      <w:r>
        <w:rPr>
          <w:sz w:val="24"/>
        </w:rPr>
        <w:t>tree</w:t>
      </w:r>
      <w:r>
        <w:rPr>
          <w:spacing w:val="-57"/>
          <w:sz w:val="24"/>
        </w:rPr>
        <w:t xml:space="preserve"> </w:t>
      </w:r>
      <w:r>
        <w:rPr>
          <w:sz w:val="24"/>
        </w:rPr>
        <w:t>can</w:t>
      </w:r>
      <w:r>
        <w:rPr>
          <w:spacing w:val="-10"/>
          <w:sz w:val="24"/>
        </w:rPr>
        <w:t xml:space="preserve"> </w:t>
      </w:r>
      <w:r>
        <w:rPr>
          <w:sz w:val="24"/>
        </w:rPr>
        <w:t>potentially</w:t>
      </w:r>
      <w:r>
        <w:rPr>
          <w:spacing w:val="-9"/>
          <w:sz w:val="24"/>
        </w:rPr>
        <w:t xml:space="preserve"> </w:t>
      </w:r>
      <w:r>
        <w:rPr>
          <w:sz w:val="24"/>
        </w:rPr>
        <w:t>overfit</w:t>
      </w:r>
      <w:r>
        <w:rPr>
          <w:spacing w:val="-14"/>
          <w:sz w:val="24"/>
        </w:rPr>
        <w:t xml:space="preserve"> </w:t>
      </w:r>
      <w:r>
        <w:rPr>
          <w:sz w:val="24"/>
        </w:rPr>
        <w:t>the</w:t>
      </w:r>
      <w:r>
        <w:rPr>
          <w:spacing w:val="-10"/>
          <w:sz w:val="24"/>
        </w:rPr>
        <w:t xml:space="preserve"> </w:t>
      </w:r>
      <w:r>
        <w:rPr>
          <w:sz w:val="24"/>
        </w:rPr>
        <w:t>data</w:t>
      </w:r>
      <w:r>
        <w:rPr>
          <w:spacing w:val="-15"/>
          <w:sz w:val="24"/>
        </w:rPr>
        <w:t xml:space="preserve"> </w:t>
      </w:r>
      <w:r>
        <w:rPr>
          <w:sz w:val="24"/>
        </w:rPr>
        <w:t>it</w:t>
      </w:r>
      <w:r>
        <w:rPr>
          <w:spacing w:val="-14"/>
          <w:sz w:val="24"/>
        </w:rPr>
        <w:t xml:space="preserve"> </w:t>
      </w:r>
      <w:r>
        <w:rPr>
          <w:sz w:val="24"/>
        </w:rPr>
        <w:t>was</w:t>
      </w:r>
      <w:r>
        <w:rPr>
          <w:spacing w:val="-12"/>
          <w:sz w:val="24"/>
        </w:rPr>
        <w:t xml:space="preserve"> </w:t>
      </w:r>
      <w:r>
        <w:rPr>
          <w:sz w:val="24"/>
        </w:rPr>
        <w:t>trained</w:t>
      </w:r>
      <w:r>
        <w:rPr>
          <w:spacing w:val="-9"/>
          <w:sz w:val="24"/>
        </w:rPr>
        <w:t xml:space="preserve"> </w:t>
      </w:r>
      <w:r>
        <w:rPr>
          <w:sz w:val="24"/>
        </w:rPr>
        <w:t>on,</w:t>
      </w:r>
      <w:r>
        <w:rPr>
          <w:spacing w:val="-12"/>
          <w:sz w:val="24"/>
        </w:rPr>
        <w:t xml:space="preserve"> </w:t>
      </w:r>
      <w:r>
        <w:rPr>
          <w:sz w:val="24"/>
        </w:rPr>
        <w:t>but</w:t>
      </w:r>
      <w:r>
        <w:rPr>
          <w:spacing w:val="-9"/>
          <w:sz w:val="24"/>
        </w:rPr>
        <w:t xml:space="preserve"> </w:t>
      </w:r>
      <w:r>
        <w:rPr>
          <w:sz w:val="24"/>
        </w:rPr>
        <w:t>when</w:t>
      </w:r>
      <w:r>
        <w:rPr>
          <w:spacing w:val="-10"/>
          <w:sz w:val="24"/>
        </w:rPr>
        <w:t xml:space="preserve"> </w:t>
      </w:r>
      <w:r>
        <w:rPr>
          <w:sz w:val="24"/>
        </w:rPr>
        <w:t>aggregated,</w:t>
      </w:r>
      <w:r>
        <w:rPr>
          <w:spacing w:val="-13"/>
          <w:sz w:val="24"/>
        </w:rPr>
        <w:t xml:space="preserve"> </w:t>
      </w:r>
      <w:r>
        <w:rPr>
          <w:sz w:val="24"/>
        </w:rPr>
        <w:t>the</w:t>
      </w:r>
      <w:r>
        <w:rPr>
          <w:spacing w:val="-15"/>
          <w:sz w:val="24"/>
        </w:rPr>
        <w:t xml:space="preserve"> </w:t>
      </w:r>
      <w:r>
        <w:rPr>
          <w:sz w:val="24"/>
        </w:rPr>
        <w:t>forest</w:t>
      </w:r>
      <w:r>
        <w:rPr>
          <w:spacing w:val="-57"/>
          <w:sz w:val="24"/>
        </w:rPr>
        <w:t xml:space="preserve"> </w:t>
      </w:r>
      <w:r>
        <w:rPr>
          <w:sz w:val="24"/>
        </w:rPr>
        <w:t>as</w:t>
      </w:r>
      <w:r>
        <w:rPr>
          <w:spacing w:val="-1"/>
          <w:sz w:val="24"/>
        </w:rPr>
        <w:t xml:space="preserve"> </w:t>
      </w:r>
      <w:r>
        <w:rPr>
          <w:sz w:val="24"/>
        </w:rPr>
        <w:t>a</w:t>
      </w:r>
      <w:r>
        <w:rPr>
          <w:spacing w:val="1"/>
          <w:sz w:val="24"/>
        </w:rPr>
        <w:t xml:space="preserve"> </w:t>
      </w:r>
      <w:r>
        <w:rPr>
          <w:sz w:val="24"/>
        </w:rPr>
        <w:t>whole</w:t>
      </w:r>
      <w:r>
        <w:rPr>
          <w:spacing w:val="1"/>
          <w:sz w:val="24"/>
        </w:rPr>
        <w:t xml:space="preserve"> </w:t>
      </w:r>
      <w:r>
        <w:rPr>
          <w:sz w:val="24"/>
        </w:rPr>
        <w:t>does not</w:t>
      </w:r>
      <w:r>
        <w:rPr>
          <w:spacing w:val="2"/>
          <w:sz w:val="24"/>
        </w:rPr>
        <w:t xml:space="preserve"> </w:t>
      </w:r>
      <w:r>
        <w:rPr>
          <w:sz w:val="24"/>
        </w:rPr>
        <w:t>overfit</w:t>
      </w:r>
      <w:r>
        <w:rPr>
          <w:spacing w:val="1"/>
          <w:sz w:val="24"/>
        </w:rPr>
        <w:t xml:space="preserve"> </w:t>
      </w:r>
      <w:r>
        <w:rPr>
          <w:sz w:val="24"/>
        </w:rPr>
        <w:t>as much.</w:t>
      </w:r>
    </w:p>
    <w:p w14:paraId="6C28702D" w14:textId="77777777" w:rsidR="007E037B" w:rsidRDefault="00755850">
      <w:pPr>
        <w:pStyle w:val="Heading6"/>
        <w:ind w:left="480"/>
        <w:jc w:val="both"/>
      </w:pPr>
      <w:r>
        <w:t>Step</w:t>
      </w:r>
      <w:r>
        <w:rPr>
          <w:spacing w:val="1"/>
        </w:rPr>
        <w:t xml:space="preserve"> </w:t>
      </w:r>
      <w:r>
        <w:t>3:</w:t>
      </w:r>
      <w:r>
        <w:rPr>
          <w:spacing w:val="-1"/>
        </w:rPr>
        <w:t xml:space="preserve"> </w:t>
      </w:r>
      <w:r>
        <w:t>Aggregation</w:t>
      </w:r>
      <w:r>
        <w:rPr>
          <w:spacing w:val="-3"/>
        </w:rPr>
        <w:t xml:space="preserve"> </w:t>
      </w:r>
      <w:r>
        <w:t>of</w:t>
      </w:r>
      <w:r>
        <w:rPr>
          <w:spacing w:val="-1"/>
        </w:rPr>
        <w:t xml:space="preserve"> </w:t>
      </w:r>
      <w:r>
        <w:t>Predictions</w:t>
      </w:r>
    </w:p>
    <w:p w14:paraId="666453B9" w14:textId="77777777" w:rsidR="007E037B" w:rsidRDefault="00755850">
      <w:pPr>
        <w:pStyle w:val="BodyText"/>
        <w:spacing w:before="142"/>
        <w:ind w:left="480"/>
        <w:jc w:val="both"/>
      </w:pPr>
      <w:r>
        <w:t>After</w:t>
      </w:r>
      <w:r>
        <w:rPr>
          <w:spacing w:val="1"/>
        </w:rPr>
        <w:t xml:space="preserve"> </w:t>
      </w:r>
      <w:r>
        <w:t>all</w:t>
      </w:r>
      <w:r>
        <w:rPr>
          <w:spacing w:val="-3"/>
        </w:rPr>
        <w:t xml:space="preserve"> </w:t>
      </w:r>
      <w:r>
        <w:t>trees</w:t>
      </w:r>
      <w:r>
        <w:rPr>
          <w:spacing w:val="-1"/>
        </w:rPr>
        <w:t xml:space="preserve"> </w:t>
      </w:r>
      <w:r>
        <w:t>are</w:t>
      </w:r>
      <w:r>
        <w:rPr>
          <w:spacing w:val="-1"/>
        </w:rPr>
        <w:t xml:space="preserve"> </w:t>
      </w:r>
      <w:r>
        <w:t>trained:</w:t>
      </w:r>
    </w:p>
    <w:p w14:paraId="31ECD745" w14:textId="77777777" w:rsidR="007E037B" w:rsidRDefault="00755850">
      <w:pPr>
        <w:pStyle w:val="ListParagraph"/>
        <w:numPr>
          <w:ilvl w:val="0"/>
          <w:numId w:val="35"/>
        </w:numPr>
        <w:tabs>
          <w:tab w:val="left" w:pos="1201"/>
        </w:tabs>
        <w:spacing w:before="137" w:line="360" w:lineRule="auto"/>
        <w:ind w:right="761"/>
        <w:jc w:val="both"/>
        <w:rPr>
          <w:rFonts w:ascii="Symbol" w:hAnsi="Symbol"/>
          <w:sz w:val="20"/>
        </w:rPr>
      </w:pPr>
      <w:r>
        <w:rPr>
          <w:b/>
          <w:sz w:val="24"/>
        </w:rPr>
        <w:t>Classification</w:t>
      </w:r>
      <w:r>
        <w:rPr>
          <w:sz w:val="24"/>
        </w:rPr>
        <w:t>: Each tree in the forest outputs a class prediction. The final</w:t>
      </w:r>
      <w:r>
        <w:rPr>
          <w:spacing w:val="1"/>
          <w:sz w:val="24"/>
        </w:rPr>
        <w:t xml:space="preserve"> </w:t>
      </w:r>
      <w:r>
        <w:rPr>
          <w:sz w:val="24"/>
        </w:rPr>
        <w:t>prediction of the Random Forest is the class that receives the majority vote</w:t>
      </w:r>
      <w:r>
        <w:rPr>
          <w:spacing w:val="1"/>
          <w:sz w:val="24"/>
        </w:rPr>
        <w:t xml:space="preserve"> </w:t>
      </w:r>
      <w:r>
        <w:rPr>
          <w:sz w:val="24"/>
        </w:rPr>
        <w:t>among</w:t>
      </w:r>
      <w:r>
        <w:rPr>
          <w:spacing w:val="1"/>
          <w:sz w:val="24"/>
        </w:rPr>
        <w:t xml:space="preserve"> </w:t>
      </w:r>
      <w:r>
        <w:rPr>
          <w:sz w:val="24"/>
        </w:rPr>
        <w:t>all</w:t>
      </w:r>
      <w:r>
        <w:rPr>
          <w:spacing w:val="2"/>
          <w:sz w:val="24"/>
        </w:rPr>
        <w:t xml:space="preserve"> </w:t>
      </w:r>
      <w:r>
        <w:rPr>
          <w:sz w:val="24"/>
        </w:rPr>
        <w:t>the</w:t>
      </w:r>
      <w:r>
        <w:rPr>
          <w:spacing w:val="-3"/>
          <w:sz w:val="24"/>
        </w:rPr>
        <w:t xml:space="preserve"> </w:t>
      </w:r>
      <w:r>
        <w:rPr>
          <w:sz w:val="24"/>
        </w:rPr>
        <w:t>trees.</w:t>
      </w:r>
    </w:p>
    <w:p w14:paraId="660B3D98" w14:textId="77777777" w:rsidR="007E037B" w:rsidRDefault="00755850">
      <w:pPr>
        <w:pStyle w:val="ListParagraph"/>
        <w:numPr>
          <w:ilvl w:val="0"/>
          <w:numId w:val="35"/>
        </w:numPr>
        <w:tabs>
          <w:tab w:val="left" w:pos="1201"/>
        </w:tabs>
        <w:spacing w:before="2" w:line="360" w:lineRule="auto"/>
        <w:ind w:right="761"/>
        <w:jc w:val="both"/>
        <w:rPr>
          <w:rFonts w:ascii="Symbol" w:hAnsi="Symbol"/>
          <w:sz w:val="20"/>
        </w:rPr>
      </w:pPr>
      <w:r>
        <w:rPr>
          <w:b/>
          <w:sz w:val="24"/>
        </w:rPr>
        <w:t>Regression</w:t>
      </w:r>
      <w:r>
        <w:rPr>
          <w:sz w:val="24"/>
        </w:rPr>
        <w:t>: Each tree predicts a continuous value. The final prediction of the</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is typically</w:t>
      </w:r>
      <w:r>
        <w:rPr>
          <w:spacing w:val="1"/>
          <w:sz w:val="24"/>
        </w:rPr>
        <w:t xml:space="preserve"> </w:t>
      </w:r>
      <w:r>
        <w:rPr>
          <w:sz w:val="24"/>
        </w:rPr>
        <w:t>the</w:t>
      </w:r>
      <w:r>
        <w:rPr>
          <w:spacing w:val="-4"/>
          <w:sz w:val="24"/>
        </w:rPr>
        <w:t xml:space="preserve"> </w:t>
      </w:r>
      <w:r>
        <w:rPr>
          <w:sz w:val="24"/>
        </w:rPr>
        <w:t>average of</w:t>
      </w:r>
      <w:r>
        <w:rPr>
          <w:spacing w:val="-1"/>
          <w:sz w:val="24"/>
        </w:rPr>
        <w:t xml:space="preserve"> </w:t>
      </w:r>
      <w:r>
        <w:rPr>
          <w:sz w:val="24"/>
        </w:rPr>
        <w:t>these predictions.</w:t>
      </w:r>
    </w:p>
    <w:p w14:paraId="5846CDA7" w14:textId="77777777" w:rsidR="007E037B" w:rsidRDefault="00755850">
      <w:pPr>
        <w:pStyle w:val="Heading6"/>
        <w:spacing w:line="274" w:lineRule="exact"/>
        <w:ind w:left="480"/>
        <w:jc w:val="both"/>
      </w:pPr>
      <w:r>
        <w:t>Step</w:t>
      </w:r>
      <w:r>
        <w:rPr>
          <w:spacing w:val="-1"/>
        </w:rPr>
        <w:t xml:space="preserve"> </w:t>
      </w:r>
      <w:r>
        <w:t>4:</w:t>
      </w:r>
      <w:r>
        <w:rPr>
          <w:spacing w:val="-3"/>
        </w:rPr>
        <w:t xml:space="preserve"> </w:t>
      </w:r>
      <w:r>
        <w:t>Handling Overfitting</w:t>
      </w:r>
      <w:r>
        <w:rPr>
          <w:spacing w:val="-1"/>
        </w:rPr>
        <w:t xml:space="preserve"> </w:t>
      </w:r>
      <w:r>
        <w:t>and</w:t>
      </w:r>
      <w:r>
        <w:rPr>
          <w:spacing w:val="-4"/>
        </w:rPr>
        <w:t xml:space="preserve"> </w:t>
      </w:r>
      <w:r>
        <w:t>Variance</w:t>
      </w:r>
    </w:p>
    <w:p w14:paraId="2F4C6CEA" w14:textId="77777777" w:rsidR="007E037B" w:rsidRDefault="00755850">
      <w:pPr>
        <w:pStyle w:val="BodyText"/>
        <w:spacing w:before="137"/>
        <w:ind w:left="480"/>
        <w:jc w:val="both"/>
      </w:pPr>
      <w:r>
        <w:t>It handles</w:t>
      </w:r>
      <w:r>
        <w:rPr>
          <w:spacing w:val="-3"/>
        </w:rPr>
        <w:t xml:space="preserve"> </w:t>
      </w:r>
      <w:r>
        <w:t>overfitting</w:t>
      </w:r>
      <w:r>
        <w:rPr>
          <w:spacing w:val="-1"/>
        </w:rPr>
        <w:t xml:space="preserve"> </w:t>
      </w:r>
      <w:r>
        <w:t>through two</w:t>
      </w:r>
      <w:r>
        <w:rPr>
          <w:spacing w:val="-5"/>
        </w:rPr>
        <w:t xml:space="preserve"> </w:t>
      </w:r>
      <w:r>
        <w:t>mechanisms:</w:t>
      </w:r>
    </w:p>
    <w:p w14:paraId="21FB2068" w14:textId="77777777" w:rsidR="007E037B" w:rsidRDefault="00755850">
      <w:pPr>
        <w:pStyle w:val="ListParagraph"/>
        <w:numPr>
          <w:ilvl w:val="0"/>
          <w:numId w:val="34"/>
        </w:numPr>
        <w:tabs>
          <w:tab w:val="left" w:pos="1201"/>
        </w:tabs>
        <w:spacing w:before="142" w:line="360" w:lineRule="auto"/>
        <w:ind w:right="758"/>
        <w:jc w:val="both"/>
        <w:rPr>
          <w:sz w:val="24"/>
        </w:rPr>
      </w:pPr>
      <w:r>
        <w:rPr>
          <w:b/>
          <w:sz w:val="24"/>
        </w:rPr>
        <w:t>Bootstrap Aggregating (Bagging)</w:t>
      </w:r>
      <w:r>
        <w:rPr>
          <w:sz w:val="24"/>
        </w:rPr>
        <w:t>: Since each tree is trained on a different</w:t>
      </w:r>
      <w:r>
        <w:rPr>
          <w:spacing w:val="1"/>
          <w:sz w:val="24"/>
        </w:rPr>
        <w:t xml:space="preserve"> </w:t>
      </w:r>
      <w:r>
        <w:rPr>
          <w:sz w:val="24"/>
        </w:rPr>
        <w:t>sample</w:t>
      </w:r>
      <w:r>
        <w:rPr>
          <w:spacing w:val="-1"/>
          <w:sz w:val="24"/>
        </w:rPr>
        <w:t xml:space="preserve"> </w:t>
      </w:r>
      <w:r>
        <w:rPr>
          <w:sz w:val="24"/>
        </w:rPr>
        <w:t>of</w:t>
      </w:r>
      <w:r>
        <w:rPr>
          <w:spacing w:val="1"/>
          <w:sz w:val="24"/>
        </w:rPr>
        <w:t xml:space="preserve"> </w:t>
      </w:r>
      <w:r>
        <w:rPr>
          <w:sz w:val="24"/>
        </w:rPr>
        <w:t>data,</w:t>
      </w:r>
      <w:r>
        <w:rPr>
          <w:spacing w:val="-2"/>
          <w:sz w:val="24"/>
        </w:rPr>
        <w:t xml:space="preserve"> </w:t>
      </w:r>
      <w:r>
        <w:rPr>
          <w:sz w:val="24"/>
        </w:rPr>
        <w:t>the</w:t>
      </w:r>
      <w:r>
        <w:rPr>
          <w:spacing w:val="-6"/>
          <w:sz w:val="24"/>
        </w:rPr>
        <w:t xml:space="preserve"> </w:t>
      </w:r>
      <w:r>
        <w:rPr>
          <w:sz w:val="24"/>
        </w:rPr>
        <w:t>variance of</w:t>
      </w:r>
      <w:r>
        <w:rPr>
          <w:spacing w:val="-3"/>
          <w:sz w:val="24"/>
        </w:rPr>
        <w:t xml:space="preserve"> </w:t>
      </w:r>
      <w:r>
        <w:rPr>
          <w:sz w:val="24"/>
        </w:rPr>
        <w:t>the</w:t>
      </w:r>
      <w:r>
        <w:rPr>
          <w:spacing w:val="-4"/>
          <w:sz w:val="24"/>
        </w:rPr>
        <w:t xml:space="preserve"> </w:t>
      </w:r>
      <w:r>
        <w:rPr>
          <w:sz w:val="24"/>
        </w:rPr>
        <w:t>model is</w:t>
      </w:r>
      <w:r>
        <w:rPr>
          <w:spacing w:val="-6"/>
          <w:sz w:val="24"/>
        </w:rPr>
        <w:t xml:space="preserve"> </w:t>
      </w:r>
      <w:r>
        <w:rPr>
          <w:sz w:val="24"/>
        </w:rPr>
        <w:t>reduced.</w:t>
      </w:r>
      <w:r>
        <w:rPr>
          <w:spacing w:val="-3"/>
          <w:sz w:val="24"/>
        </w:rPr>
        <w:t xml:space="preserve"> </w:t>
      </w:r>
      <w:r>
        <w:rPr>
          <w:sz w:val="24"/>
        </w:rPr>
        <w:t>Even</w:t>
      </w:r>
      <w:r>
        <w:rPr>
          <w:spacing w:val="1"/>
          <w:sz w:val="24"/>
        </w:rPr>
        <w:t xml:space="preserve"> </w:t>
      </w:r>
      <w:r>
        <w:rPr>
          <w:sz w:val="24"/>
        </w:rPr>
        <w:t>if</w:t>
      </w:r>
      <w:r>
        <w:rPr>
          <w:spacing w:val="1"/>
          <w:sz w:val="24"/>
        </w:rPr>
        <w:t xml:space="preserve"> </w:t>
      </w:r>
      <w:r>
        <w:rPr>
          <w:sz w:val="24"/>
        </w:rPr>
        <w:t>some</w:t>
      </w:r>
      <w:r>
        <w:rPr>
          <w:spacing w:val="-1"/>
          <w:sz w:val="24"/>
        </w:rPr>
        <w:t xml:space="preserve"> </w:t>
      </w:r>
      <w:r>
        <w:rPr>
          <w:sz w:val="24"/>
        </w:rPr>
        <w:t>trees</w:t>
      </w:r>
      <w:r>
        <w:rPr>
          <w:spacing w:val="-1"/>
          <w:sz w:val="24"/>
        </w:rPr>
        <w:t xml:space="preserve"> </w:t>
      </w:r>
      <w:r>
        <w:rPr>
          <w:sz w:val="24"/>
        </w:rPr>
        <w:t>overfit</w:t>
      </w:r>
      <w:r>
        <w:rPr>
          <w:spacing w:val="-58"/>
          <w:sz w:val="24"/>
        </w:rPr>
        <w:t xml:space="preserve"> </w:t>
      </w:r>
      <w:r>
        <w:rPr>
          <w:sz w:val="24"/>
        </w:rPr>
        <w:t>their samples,</w:t>
      </w:r>
      <w:r>
        <w:rPr>
          <w:spacing w:val="2"/>
          <w:sz w:val="24"/>
        </w:rPr>
        <w:t xml:space="preserve"> </w:t>
      </w:r>
      <w:r>
        <w:rPr>
          <w:sz w:val="24"/>
        </w:rPr>
        <w:t>the</w:t>
      </w:r>
      <w:r>
        <w:rPr>
          <w:spacing w:val="-2"/>
          <w:sz w:val="24"/>
        </w:rPr>
        <w:t xml:space="preserve"> </w:t>
      </w:r>
      <w:r>
        <w:rPr>
          <w:sz w:val="24"/>
        </w:rPr>
        <w:t>averaging</w:t>
      </w:r>
      <w:r>
        <w:rPr>
          <w:spacing w:val="-5"/>
          <w:sz w:val="24"/>
        </w:rPr>
        <w:t xml:space="preserve"> </w:t>
      </w:r>
      <w:r>
        <w:rPr>
          <w:sz w:val="24"/>
        </w:rPr>
        <w:t>makes</w:t>
      </w:r>
      <w:r>
        <w:rPr>
          <w:spacing w:val="-2"/>
          <w:sz w:val="24"/>
        </w:rPr>
        <w:t xml:space="preserve"> </w:t>
      </w:r>
      <w:r>
        <w:rPr>
          <w:sz w:val="24"/>
        </w:rPr>
        <w:t>the</w:t>
      </w:r>
      <w:r>
        <w:rPr>
          <w:spacing w:val="-2"/>
          <w:sz w:val="24"/>
        </w:rPr>
        <w:t xml:space="preserve"> </w:t>
      </w:r>
      <w:r>
        <w:rPr>
          <w:sz w:val="24"/>
        </w:rPr>
        <w:t>overall</w:t>
      </w:r>
      <w:r>
        <w:rPr>
          <w:spacing w:val="-4"/>
          <w:sz w:val="24"/>
        </w:rPr>
        <w:t xml:space="preserve"> </w:t>
      </w:r>
      <w:r>
        <w:rPr>
          <w:sz w:val="24"/>
        </w:rPr>
        <w:t>model</w:t>
      </w:r>
      <w:r>
        <w:rPr>
          <w:spacing w:val="-1"/>
          <w:sz w:val="24"/>
        </w:rPr>
        <w:t xml:space="preserve"> </w:t>
      </w:r>
      <w:r>
        <w:rPr>
          <w:sz w:val="24"/>
        </w:rPr>
        <w:t>less</w:t>
      </w:r>
      <w:r>
        <w:rPr>
          <w:spacing w:val="-2"/>
          <w:sz w:val="24"/>
        </w:rPr>
        <w:t xml:space="preserve"> </w:t>
      </w:r>
      <w:r>
        <w:rPr>
          <w:sz w:val="24"/>
        </w:rPr>
        <w:t>prone</w:t>
      </w:r>
      <w:r>
        <w:rPr>
          <w:spacing w:val="-1"/>
          <w:sz w:val="24"/>
        </w:rPr>
        <w:t xml:space="preserve"> </w:t>
      </w:r>
      <w:r>
        <w:rPr>
          <w:sz w:val="24"/>
        </w:rPr>
        <w:t>to</w:t>
      </w:r>
      <w:r>
        <w:rPr>
          <w:spacing w:val="-1"/>
          <w:sz w:val="24"/>
        </w:rPr>
        <w:t xml:space="preserve"> </w:t>
      </w:r>
      <w:r>
        <w:rPr>
          <w:sz w:val="24"/>
        </w:rPr>
        <w:t>overfitting.</w:t>
      </w:r>
    </w:p>
    <w:p w14:paraId="3A16EFA0" w14:textId="77777777" w:rsidR="007E037B" w:rsidRDefault="00755850">
      <w:pPr>
        <w:pStyle w:val="ListParagraph"/>
        <w:numPr>
          <w:ilvl w:val="0"/>
          <w:numId w:val="34"/>
        </w:numPr>
        <w:tabs>
          <w:tab w:val="left" w:pos="1201"/>
        </w:tabs>
        <w:spacing w:line="360" w:lineRule="auto"/>
        <w:ind w:right="758"/>
        <w:jc w:val="both"/>
        <w:rPr>
          <w:sz w:val="24"/>
        </w:rPr>
      </w:pPr>
      <w:r>
        <w:rPr>
          <w:b/>
          <w:sz w:val="24"/>
        </w:rPr>
        <w:t>Feature Randomness</w:t>
      </w:r>
      <w:r>
        <w:rPr>
          <w:sz w:val="24"/>
        </w:rPr>
        <w:t>: By forcing each split to consider only a subset of the</w:t>
      </w:r>
      <w:r>
        <w:rPr>
          <w:spacing w:val="1"/>
          <w:sz w:val="24"/>
        </w:rPr>
        <w:t xml:space="preserve"> </w:t>
      </w:r>
      <w:r>
        <w:rPr>
          <w:sz w:val="24"/>
        </w:rPr>
        <w:t>features, the trees are made less correlated with each other. Less correlation</w:t>
      </w:r>
      <w:r>
        <w:rPr>
          <w:spacing w:val="1"/>
          <w:sz w:val="24"/>
        </w:rPr>
        <w:t xml:space="preserve"> </w:t>
      </w:r>
      <w:r>
        <w:rPr>
          <w:spacing w:val="-1"/>
          <w:sz w:val="24"/>
        </w:rPr>
        <w:t>among</w:t>
      </w:r>
      <w:r>
        <w:rPr>
          <w:spacing w:val="-12"/>
          <w:sz w:val="24"/>
        </w:rPr>
        <w:t xml:space="preserve"> </w:t>
      </w:r>
      <w:r>
        <w:rPr>
          <w:spacing w:val="-1"/>
          <w:sz w:val="24"/>
        </w:rPr>
        <w:t>trees</w:t>
      </w:r>
      <w:r>
        <w:rPr>
          <w:spacing w:val="-15"/>
          <w:sz w:val="24"/>
        </w:rPr>
        <w:t xml:space="preserve"> </w:t>
      </w:r>
      <w:r>
        <w:rPr>
          <w:spacing w:val="-1"/>
          <w:sz w:val="24"/>
        </w:rPr>
        <w:t>in</w:t>
      </w:r>
      <w:r>
        <w:rPr>
          <w:spacing w:val="-12"/>
          <w:sz w:val="24"/>
        </w:rPr>
        <w:t xml:space="preserve"> </w:t>
      </w:r>
      <w:r>
        <w:rPr>
          <w:spacing w:val="-1"/>
          <w:sz w:val="24"/>
        </w:rPr>
        <w:t>the</w:t>
      </w:r>
      <w:r>
        <w:rPr>
          <w:spacing w:val="-12"/>
          <w:sz w:val="24"/>
        </w:rPr>
        <w:t xml:space="preserve"> </w:t>
      </w:r>
      <w:r>
        <w:rPr>
          <w:spacing w:val="-1"/>
          <w:sz w:val="24"/>
        </w:rPr>
        <w:t>model</w:t>
      </w:r>
      <w:r>
        <w:rPr>
          <w:spacing w:val="-12"/>
          <w:sz w:val="24"/>
        </w:rPr>
        <w:t xml:space="preserve"> </w:t>
      </w:r>
      <w:r>
        <w:rPr>
          <w:sz w:val="24"/>
        </w:rPr>
        <w:t>means</w:t>
      </w:r>
      <w:r>
        <w:rPr>
          <w:spacing w:val="-15"/>
          <w:sz w:val="24"/>
        </w:rPr>
        <w:t xml:space="preserve"> </w:t>
      </w:r>
      <w:r>
        <w:rPr>
          <w:sz w:val="24"/>
        </w:rPr>
        <w:t>a</w:t>
      </w:r>
      <w:r>
        <w:rPr>
          <w:spacing w:val="-12"/>
          <w:sz w:val="24"/>
        </w:rPr>
        <w:t xml:space="preserve"> </w:t>
      </w:r>
      <w:r>
        <w:rPr>
          <w:sz w:val="24"/>
        </w:rPr>
        <w:t>lower</w:t>
      </w:r>
      <w:r>
        <w:rPr>
          <w:spacing w:val="-11"/>
          <w:sz w:val="24"/>
        </w:rPr>
        <w:t xml:space="preserve"> </w:t>
      </w:r>
      <w:r>
        <w:rPr>
          <w:sz w:val="24"/>
        </w:rPr>
        <w:t>chance</w:t>
      </w:r>
      <w:r>
        <w:rPr>
          <w:spacing w:val="-13"/>
          <w:sz w:val="24"/>
        </w:rPr>
        <w:t xml:space="preserve"> </w:t>
      </w:r>
      <w:r>
        <w:rPr>
          <w:sz w:val="24"/>
        </w:rPr>
        <w:t>that</w:t>
      </w:r>
      <w:r>
        <w:rPr>
          <w:spacing w:val="-7"/>
          <w:sz w:val="24"/>
        </w:rPr>
        <w:t xml:space="preserve"> </w:t>
      </w:r>
      <w:r>
        <w:rPr>
          <w:sz w:val="24"/>
        </w:rPr>
        <w:t>they</w:t>
      </w:r>
      <w:r>
        <w:rPr>
          <w:spacing w:val="-13"/>
          <w:sz w:val="24"/>
        </w:rPr>
        <w:t xml:space="preserve"> </w:t>
      </w:r>
      <w:r>
        <w:rPr>
          <w:sz w:val="24"/>
        </w:rPr>
        <w:t>will</w:t>
      </w:r>
      <w:r>
        <w:rPr>
          <w:spacing w:val="-12"/>
          <w:sz w:val="24"/>
        </w:rPr>
        <w:t xml:space="preserve"> </w:t>
      </w:r>
      <w:r>
        <w:rPr>
          <w:sz w:val="24"/>
        </w:rPr>
        <w:t>all</w:t>
      </w:r>
      <w:r>
        <w:rPr>
          <w:spacing w:val="-11"/>
          <w:sz w:val="24"/>
        </w:rPr>
        <w:t xml:space="preserve"> </w:t>
      </w:r>
      <w:r>
        <w:rPr>
          <w:sz w:val="24"/>
        </w:rPr>
        <w:t>repeat</w:t>
      </w:r>
      <w:r>
        <w:rPr>
          <w:spacing w:val="-12"/>
          <w:sz w:val="24"/>
        </w:rPr>
        <w:t xml:space="preserve"> </w:t>
      </w:r>
      <w:r>
        <w:rPr>
          <w:sz w:val="24"/>
        </w:rPr>
        <w:t>the</w:t>
      </w:r>
      <w:r>
        <w:rPr>
          <w:spacing w:val="-13"/>
          <w:sz w:val="24"/>
        </w:rPr>
        <w:t xml:space="preserve"> </w:t>
      </w:r>
      <w:r>
        <w:rPr>
          <w:sz w:val="24"/>
        </w:rPr>
        <w:t>same</w:t>
      </w:r>
      <w:r>
        <w:rPr>
          <w:spacing w:val="-57"/>
          <w:sz w:val="24"/>
        </w:rPr>
        <w:t xml:space="preserve"> </w:t>
      </w:r>
      <w:r>
        <w:rPr>
          <w:sz w:val="24"/>
        </w:rPr>
        <w:t>errors,</w:t>
      </w:r>
      <w:r>
        <w:rPr>
          <w:spacing w:val="-2"/>
          <w:sz w:val="24"/>
        </w:rPr>
        <w:t xml:space="preserve"> </w:t>
      </w:r>
      <w:r>
        <w:rPr>
          <w:sz w:val="24"/>
        </w:rPr>
        <w:t>thus reducing</w:t>
      </w:r>
      <w:r>
        <w:rPr>
          <w:spacing w:val="2"/>
          <w:sz w:val="24"/>
        </w:rPr>
        <w:t xml:space="preserve"> </w:t>
      </w:r>
      <w:r>
        <w:rPr>
          <w:sz w:val="24"/>
        </w:rPr>
        <w:t>the</w:t>
      </w:r>
      <w:r>
        <w:rPr>
          <w:spacing w:val="-4"/>
          <w:sz w:val="24"/>
        </w:rPr>
        <w:t xml:space="preserve"> </w:t>
      </w:r>
      <w:r>
        <w:rPr>
          <w:sz w:val="24"/>
        </w:rPr>
        <w:t>model</w:t>
      </w:r>
      <w:r>
        <w:rPr>
          <w:spacing w:val="2"/>
          <w:sz w:val="24"/>
        </w:rPr>
        <w:t xml:space="preserve"> </w:t>
      </w:r>
      <w:r>
        <w:rPr>
          <w:sz w:val="24"/>
        </w:rPr>
        <w:t>variance</w:t>
      </w:r>
      <w:r>
        <w:rPr>
          <w:spacing w:val="-4"/>
          <w:sz w:val="24"/>
        </w:rPr>
        <w:t xml:space="preserve"> </w:t>
      </w:r>
      <w:r>
        <w:rPr>
          <w:sz w:val="24"/>
        </w:rPr>
        <w:t>further.</w:t>
      </w:r>
    </w:p>
    <w:p w14:paraId="1CF3AFA8" w14:textId="77777777" w:rsidR="007E037B" w:rsidRDefault="007E037B">
      <w:pPr>
        <w:spacing w:line="360" w:lineRule="auto"/>
        <w:jc w:val="both"/>
        <w:rPr>
          <w:sz w:val="24"/>
        </w:rPr>
        <w:sectPr w:rsidR="007E037B">
          <w:pgSz w:w="11910" w:h="16840"/>
          <w:pgMar w:top="1360" w:right="680" w:bottom="940" w:left="1680" w:header="0" w:footer="678" w:gutter="0"/>
          <w:cols w:space="720"/>
        </w:sectPr>
      </w:pPr>
    </w:p>
    <w:p w14:paraId="4BA69466" w14:textId="77777777" w:rsidR="007E037B" w:rsidRDefault="00755850">
      <w:pPr>
        <w:pStyle w:val="BodyText"/>
        <w:spacing w:before="63"/>
        <w:ind w:left="480"/>
        <w:jc w:val="both"/>
      </w:pPr>
      <w:r>
        <w:lastRenderedPageBreak/>
        <w:t>In our</w:t>
      </w:r>
      <w:r>
        <w:rPr>
          <w:spacing w:val="-3"/>
        </w:rPr>
        <w:t xml:space="preserve"> </w:t>
      </w:r>
      <w:r>
        <w:t>project, Random Forest</w:t>
      </w:r>
      <w:r>
        <w:rPr>
          <w:spacing w:val="2"/>
        </w:rPr>
        <w:t xml:space="preserve"> </w:t>
      </w:r>
      <w:r>
        <w:t>can do</w:t>
      </w:r>
      <w:r>
        <w:rPr>
          <w:spacing w:val="1"/>
        </w:rPr>
        <w:t xml:space="preserve"> </w:t>
      </w:r>
      <w:r>
        <w:t>various</w:t>
      </w:r>
      <w:r>
        <w:rPr>
          <w:spacing w:val="-7"/>
        </w:rPr>
        <w:t xml:space="preserve"> </w:t>
      </w:r>
      <w:r>
        <w:t>task</w:t>
      </w:r>
      <w:r>
        <w:rPr>
          <w:spacing w:val="1"/>
        </w:rPr>
        <w:t xml:space="preserve"> </w:t>
      </w:r>
      <w:r>
        <w:t>like:</w:t>
      </w:r>
    </w:p>
    <w:p w14:paraId="5097FB20" w14:textId="77777777" w:rsidR="007E037B" w:rsidRDefault="007E037B">
      <w:pPr>
        <w:pStyle w:val="BodyText"/>
        <w:spacing w:before="3"/>
        <w:rPr>
          <w:sz w:val="36"/>
        </w:rPr>
      </w:pPr>
    </w:p>
    <w:p w14:paraId="7189CDF1" w14:textId="77777777" w:rsidR="007E037B" w:rsidRDefault="00755850">
      <w:pPr>
        <w:pStyle w:val="ListParagraph"/>
        <w:numPr>
          <w:ilvl w:val="0"/>
          <w:numId w:val="35"/>
        </w:numPr>
        <w:tabs>
          <w:tab w:val="left" w:pos="1201"/>
        </w:tabs>
        <w:spacing w:line="357" w:lineRule="auto"/>
        <w:ind w:right="755"/>
        <w:jc w:val="both"/>
        <w:rPr>
          <w:rFonts w:ascii="Symbol" w:hAnsi="Symbol"/>
          <w:sz w:val="24"/>
        </w:rPr>
      </w:pPr>
      <w:r>
        <w:rPr>
          <w:b/>
          <w:sz w:val="24"/>
        </w:rPr>
        <w:t xml:space="preserve">Predictive Modelling: </w:t>
      </w:r>
      <w:r>
        <w:rPr>
          <w:sz w:val="24"/>
        </w:rPr>
        <w:t>It is a supervised learning and bagging technique that</w:t>
      </w:r>
      <w:r>
        <w:rPr>
          <w:spacing w:val="1"/>
          <w:sz w:val="24"/>
        </w:rPr>
        <w:t xml:space="preserve"> </w:t>
      </w:r>
      <w:r>
        <w:rPr>
          <w:sz w:val="24"/>
        </w:rPr>
        <w:t>uses</w:t>
      </w:r>
      <w:r>
        <w:rPr>
          <w:spacing w:val="-7"/>
          <w:sz w:val="24"/>
        </w:rPr>
        <w:t xml:space="preserve"> </w:t>
      </w:r>
      <w:r>
        <w:rPr>
          <w:sz w:val="24"/>
        </w:rPr>
        <w:t>an</w:t>
      </w:r>
      <w:r>
        <w:rPr>
          <w:spacing w:val="-4"/>
          <w:sz w:val="24"/>
        </w:rPr>
        <w:t xml:space="preserve"> </w:t>
      </w:r>
      <w:r>
        <w:rPr>
          <w:sz w:val="24"/>
        </w:rPr>
        <w:t>ensemble</w:t>
      </w:r>
      <w:r>
        <w:rPr>
          <w:spacing w:val="-5"/>
          <w:sz w:val="24"/>
        </w:rPr>
        <w:t xml:space="preserve"> </w:t>
      </w:r>
      <w:r>
        <w:rPr>
          <w:sz w:val="24"/>
        </w:rPr>
        <w:t>learning</w:t>
      </w:r>
      <w:r>
        <w:rPr>
          <w:spacing w:val="-3"/>
          <w:sz w:val="24"/>
        </w:rPr>
        <w:t xml:space="preserve"> </w:t>
      </w:r>
      <w:r>
        <w:rPr>
          <w:sz w:val="24"/>
        </w:rPr>
        <w:t>method</w:t>
      </w:r>
      <w:r>
        <w:rPr>
          <w:spacing w:val="-4"/>
          <w:sz w:val="24"/>
        </w:rPr>
        <w:t xml:space="preserve"> </w:t>
      </w:r>
      <w:r>
        <w:rPr>
          <w:sz w:val="24"/>
        </w:rPr>
        <w:t>for</w:t>
      </w:r>
      <w:r>
        <w:rPr>
          <w:spacing w:val="-5"/>
          <w:sz w:val="24"/>
        </w:rPr>
        <w:t xml:space="preserve"> </w:t>
      </w:r>
      <w:r>
        <w:rPr>
          <w:sz w:val="24"/>
        </w:rPr>
        <w:t>prediction</w:t>
      </w:r>
      <w:r>
        <w:rPr>
          <w:spacing w:val="-8"/>
          <w:sz w:val="24"/>
        </w:rPr>
        <w:t xml:space="preserve"> </w:t>
      </w:r>
      <w:r>
        <w:rPr>
          <w:sz w:val="24"/>
        </w:rPr>
        <w:t>in</w:t>
      </w:r>
      <w:r>
        <w:rPr>
          <w:spacing w:val="-8"/>
          <w:sz w:val="24"/>
        </w:rPr>
        <w:t xml:space="preserve"> </w:t>
      </w:r>
      <w:r>
        <w:rPr>
          <w:sz w:val="24"/>
        </w:rPr>
        <w:t>machine</w:t>
      </w:r>
      <w:r>
        <w:rPr>
          <w:spacing w:val="-4"/>
          <w:sz w:val="24"/>
        </w:rPr>
        <w:t xml:space="preserve"> </w:t>
      </w:r>
      <w:r>
        <w:rPr>
          <w:sz w:val="24"/>
        </w:rPr>
        <w:t>learning.</w:t>
      </w:r>
      <w:r>
        <w:rPr>
          <w:spacing w:val="-6"/>
          <w:sz w:val="24"/>
        </w:rPr>
        <w:t xml:space="preserve"> </w:t>
      </w:r>
      <w:r>
        <w:rPr>
          <w:sz w:val="24"/>
        </w:rPr>
        <w:t>The</w:t>
      </w:r>
      <w:r>
        <w:rPr>
          <w:spacing w:val="-10"/>
          <w:sz w:val="24"/>
        </w:rPr>
        <w:t xml:space="preserve"> </w:t>
      </w:r>
      <w:r>
        <w:rPr>
          <w:sz w:val="24"/>
        </w:rPr>
        <w:t>trees</w:t>
      </w:r>
      <w:r>
        <w:rPr>
          <w:spacing w:val="-58"/>
          <w:sz w:val="24"/>
        </w:rPr>
        <w:t xml:space="preserve"> </w:t>
      </w:r>
      <w:r>
        <w:rPr>
          <w:sz w:val="24"/>
        </w:rPr>
        <w:t>here run in parallel, meaning there is no interaction between these trees while</w:t>
      </w:r>
      <w:r>
        <w:rPr>
          <w:spacing w:val="1"/>
          <w:sz w:val="24"/>
        </w:rPr>
        <w:t xml:space="preserve"> </w:t>
      </w:r>
      <w:r>
        <w:rPr>
          <w:sz w:val="24"/>
        </w:rPr>
        <w:t>building</w:t>
      </w:r>
      <w:r>
        <w:rPr>
          <w:spacing w:val="1"/>
          <w:sz w:val="24"/>
        </w:rPr>
        <w:t xml:space="preserve"> </w:t>
      </w:r>
      <w:r>
        <w:rPr>
          <w:sz w:val="24"/>
        </w:rPr>
        <w:t>the</w:t>
      </w:r>
      <w:r>
        <w:rPr>
          <w:spacing w:val="1"/>
          <w:sz w:val="24"/>
        </w:rPr>
        <w:t xml:space="preserve"> </w:t>
      </w:r>
      <w:r>
        <w:rPr>
          <w:sz w:val="24"/>
        </w:rPr>
        <w:t>trees.</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can</w:t>
      </w:r>
      <w:r>
        <w:rPr>
          <w:spacing w:val="1"/>
          <w:sz w:val="24"/>
        </w:rPr>
        <w:t xml:space="preserve"> </w:t>
      </w:r>
      <w:r>
        <w:rPr>
          <w:sz w:val="24"/>
        </w:rPr>
        <w:t>build</w:t>
      </w:r>
      <w:r>
        <w:rPr>
          <w:spacing w:val="1"/>
          <w:sz w:val="24"/>
        </w:rPr>
        <w:t xml:space="preserve"> </w:t>
      </w:r>
      <w:r>
        <w:rPr>
          <w:sz w:val="24"/>
        </w:rPr>
        <w:t>a</w:t>
      </w:r>
      <w:r>
        <w:rPr>
          <w:spacing w:val="1"/>
          <w:sz w:val="24"/>
        </w:rPr>
        <w:t xml:space="preserve"> </w:t>
      </w:r>
      <w:r>
        <w:rPr>
          <w:sz w:val="24"/>
        </w:rPr>
        <w:t>predictive</w:t>
      </w:r>
      <w:r>
        <w:rPr>
          <w:spacing w:val="1"/>
          <w:sz w:val="24"/>
        </w:rPr>
        <w:t xml:space="preserve"> </w:t>
      </w:r>
      <w:r>
        <w:rPr>
          <w:sz w:val="24"/>
        </w:rPr>
        <w:t>model</w:t>
      </w:r>
      <w:r>
        <w:rPr>
          <w:spacing w:val="1"/>
          <w:sz w:val="24"/>
        </w:rPr>
        <w:t xml:space="preserve"> </w:t>
      </w:r>
      <w:r>
        <w:rPr>
          <w:sz w:val="24"/>
        </w:rPr>
        <w:t>aimed</w:t>
      </w:r>
      <w:r>
        <w:rPr>
          <w:spacing w:val="1"/>
          <w:sz w:val="24"/>
        </w:rPr>
        <w:t xml:space="preserve"> </w:t>
      </w:r>
      <w:r>
        <w:rPr>
          <w:sz w:val="24"/>
        </w:rPr>
        <w:t>at</w:t>
      </w:r>
      <w:r>
        <w:rPr>
          <w:spacing w:val="-58"/>
          <w:sz w:val="24"/>
        </w:rPr>
        <w:t xml:space="preserve"> </w:t>
      </w:r>
      <w:r>
        <w:rPr>
          <w:sz w:val="24"/>
        </w:rPr>
        <w:t>determining</w:t>
      </w:r>
      <w:r>
        <w:rPr>
          <w:spacing w:val="-4"/>
          <w:sz w:val="24"/>
        </w:rPr>
        <w:t xml:space="preserve"> </w:t>
      </w:r>
      <w:r>
        <w:rPr>
          <w:sz w:val="24"/>
        </w:rPr>
        <w:t>the</w:t>
      </w:r>
      <w:r>
        <w:rPr>
          <w:spacing w:val="-1"/>
          <w:sz w:val="24"/>
        </w:rPr>
        <w:t xml:space="preserve"> </w:t>
      </w:r>
      <w:r>
        <w:rPr>
          <w:sz w:val="24"/>
        </w:rPr>
        <w:t>likelihood</w:t>
      </w:r>
      <w:r>
        <w:rPr>
          <w:spacing w:val="-5"/>
          <w:sz w:val="24"/>
        </w:rPr>
        <w:t xml:space="preserve"> </w:t>
      </w:r>
      <w:r>
        <w:rPr>
          <w:sz w:val="24"/>
        </w:rPr>
        <w:t>of</w:t>
      </w:r>
      <w:r>
        <w:rPr>
          <w:spacing w:val="-3"/>
          <w:sz w:val="24"/>
        </w:rPr>
        <w:t xml:space="preserve"> </w:t>
      </w:r>
      <w:r>
        <w:rPr>
          <w:sz w:val="24"/>
        </w:rPr>
        <w:t>a</w:t>
      </w:r>
      <w:r>
        <w:rPr>
          <w:spacing w:val="-5"/>
          <w:sz w:val="24"/>
        </w:rPr>
        <w:t xml:space="preserve"> </w:t>
      </w:r>
      <w:r>
        <w:rPr>
          <w:sz w:val="24"/>
        </w:rPr>
        <w:t>patient</w:t>
      </w:r>
      <w:r>
        <w:rPr>
          <w:spacing w:val="-5"/>
          <w:sz w:val="24"/>
        </w:rPr>
        <w:t xml:space="preserve"> </w:t>
      </w:r>
      <w:r>
        <w:rPr>
          <w:sz w:val="24"/>
        </w:rPr>
        <w:t>developing</w:t>
      </w:r>
      <w:r>
        <w:rPr>
          <w:spacing w:val="-5"/>
          <w:sz w:val="24"/>
        </w:rPr>
        <w:t xml:space="preserve"> </w:t>
      </w:r>
      <w:r>
        <w:rPr>
          <w:sz w:val="24"/>
        </w:rPr>
        <w:t>sepsis</w:t>
      </w:r>
      <w:r>
        <w:rPr>
          <w:spacing w:val="-2"/>
          <w:sz w:val="24"/>
        </w:rPr>
        <w:t xml:space="preserve"> </w:t>
      </w:r>
      <w:r>
        <w:rPr>
          <w:sz w:val="24"/>
        </w:rPr>
        <w:t>during their</w:t>
      </w:r>
      <w:r>
        <w:rPr>
          <w:spacing w:val="-7"/>
          <w:sz w:val="24"/>
        </w:rPr>
        <w:t xml:space="preserve"> </w:t>
      </w:r>
      <w:r>
        <w:rPr>
          <w:sz w:val="24"/>
        </w:rPr>
        <w:t>ICU</w:t>
      </w:r>
      <w:r>
        <w:rPr>
          <w:spacing w:val="-1"/>
          <w:sz w:val="24"/>
        </w:rPr>
        <w:t xml:space="preserve"> </w:t>
      </w:r>
      <w:r>
        <w:rPr>
          <w:sz w:val="24"/>
        </w:rPr>
        <w:t>stay,</w:t>
      </w:r>
      <w:r>
        <w:rPr>
          <w:spacing w:val="-58"/>
          <w:sz w:val="24"/>
        </w:rPr>
        <w:t xml:space="preserve"> </w:t>
      </w:r>
      <w:r>
        <w:rPr>
          <w:sz w:val="24"/>
        </w:rPr>
        <w:t>based</w:t>
      </w:r>
      <w:r>
        <w:rPr>
          <w:spacing w:val="1"/>
          <w:sz w:val="24"/>
        </w:rPr>
        <w:t xml:space="preserve"> </w:t>
      </w:r>
      <w:r>
        <w:rPr>
          <w:sz w:val="24"/>
        </w:rPr>
        <w:t>on</w:t>
      </w:r>
      <w:r>
        <w:rPr>
          <w:spacing w:val="1"/>
          <w:sz w:val="24"/>
        </w:rPr>
        <w:t xml:space="preserve"> </w:t>
      </w:r>
      <w:r>
        <w:rPr>
          <w:sz w:val="24"/>
        </w:rPr>
        <w:t>diverse</w:t>
      </w:r>
      <w:r>
        <w:rPr>
          <w:spacing w:val="1"/>
          <w:sz w:val="24"/>
        </w:rPr>
        <w:t xml:space="preserve"> </w:t>
      </w:r>
      <w:r>
        <w:rPr>
          <w:sz w:val="24"/>
        </w:rPr>
        <w:t>patient-related</w:t>
      </w:r>
      <w:r>
        <w:rPr>
          <w:spacing w:val="1"/>
          <w:sz w:val="24"/>
        </w:rPr>
        <w:t xml:space="preserve"> </w:t>
      </w:r>
      <w:r>
        <w:rPr>
          <w:sz w:val="24"/>
        </w:rPr>
        <w:t>factors and</w:t>
      </w:r>
      <w:r>
        <w:rPr>
          <w:spacing w:val="1"/>
          <w:sz w:val="24"/>
        </w:rPr>
        <w:t xml:space="preserve"> </w:t>
      </w:r>
      <w:r>
        <w:rPr>
          <w:sz w:val="24"/>
        </w:rPr>
        <w:t>clinical</w:t>
      </w:r>
      <w:r>
        <w:rPr>
          <w:spacing w:val="2"/>
          <w:sz w:val="24"/>
        </w:rPr>
        <w:t xml:space="preserve"> </w:t>
      </w:r>
      <w:r>
        <w:rPr>
          <w:sz w:val="24"/>
        </w:rPr>
        <w:t>data.</w:t>
      </w:r>
    </w:p>
    <w:p w14:paraId="4EAE9627" w14:textId="77777777" w:rsidR="007E037B" w:rsidRDefault="007E037B">
      <w:pPr>
        <w:pStyle w:val="BodyText"/>
        <w:rPr>
          <w:sz w:val="26"/>
        </w:rPr>
      </w:pPr>
    </w:p>
    <w:p w14:paraId="1AC33CE6" w14:textId="77777777" w:rsidR="007E037B" w:rsidRDefault="007E037B">
      <w:pPr>
        <w:pStyle w:val="BodyText"/>
        <w:rPr>
          <w:sz w:val="26"/>
        </w:rPr>
      </w:pPr>
    </w:p>
    <w:p w14:paraId="4F03F827" w14:textId="77777777" w:rsidR="007E037B" w:rsidRDefault="007E037B">
      <w:pPr>
        <w:pStyle w:val="BodyText"/>
        <w:spacing w:before="5"/>
        <w:rPr>
          <w:sz w:val="33"/>
        </w:rPr>
      </w:pPr>
    </w:p>
    <w:p w14:paraId="6653DDA3" w14:textId="77777777" w:rsidR="007E037B" w:rsidRDefault="00755850">
      <w:pPr>
        <w:pStyle w:val="ListParagraph"/>
        <w:numPr>
          <w:ilvl w:val="0"/>
          <w:numId w:val="35"/>
        </w:numPr>
        <w:tabs>
          <w:tab w:val="left" w:pos="1201"/>
        </w:tabs>
        <w:spacing w:line="357" w:lineRule="auto"/>
        <w:ind w:right="759"/>
        <w:jc w:val="both"/>
        <w:rPr>
          <w:rFonts w:ascii="Symbol" w:hAnsi="Symbol"/>
          <w:sz w:val="24"/>
        </w:rPr>
      </w:pPr>
      <w:r>
        <w:rPr>
          <w:b/>
          <w:sz w:val="24"/>
        </w:rPr>
        <w:t xml:space="preserve">Feature Selection: </w:t>
      </w:r>
      <w:r>
        <w:rPr>
          <w:sz w:val="24"/>
        </w:rPr>
        <w:t>It can help identify which patient variables or features are</w:t>
      </w:r>
      <w:r>
        <w:rPr>
          <w:spacing w:val="1"/>
          <w:sz w:val="24"/>
        </w:rPr>
        <w:t xml:space="preserve"> </w:t>
      </w:r>
      <w:r>
        <w:rPr>
          <w:sz w:val="24"/>
        </w:rPr>
        <w:t>most</w:t>
      </w:r>
      <w:r>
        <w:rPr>
          <w:spacing w:val="1"/>
          <w:sz w:val="24"/>
        </w:rPr>
        <w:t xml:space="preserve"> </w:t>
      </w:r>
      <w:r>
        <w:rPr>
          <w:sz w:val="24"/>
        </w:rPr>
        <w:t>relevant</w:t>
      </w:r>
      <w:r>
        <w:rPr>
          <w:spacing w:val="1"/>
          <w:sz w:val="24"/>
        </w:rPr>
        <w:t xml:space="preserve"> </w:t>
      </w:r>
      <w:r>
        <w:rPr>
          <w:sz w:val="24"/>
        </w:rPr>
        <w:t>for predicting sepsis.</w:t>
      </w:r>
      <w:r>
        <w:rPr>
          <w:spacing w:val="1"/>
          <w:sz w:val="24"/>
        </w:rPr>
        <w:t xml:space="preserve"> </w:t>
      </w:r>
      <w:r>
        <w:rPr>
          <w:sz w:val="24"/>
        </w:rPr>
        <w:t>This involves selecting</w:t>
      </w:r>
      <w:r>
        <w:rPr>
          <w:spacing w:val="1"/>
          <w:sz w:val="24"/>
        </w:rPr>
        <w:t xml:space="preserve"> </w:t>
      </w:r>
      <w:r>
        <w:rPr>
          <w:sz w:val="24"/>
        </w:rPr>
        <w:t>and</w:t>
      </w:r>
      <w:r>
        <w:rPr>
          <w:spacing w:val="1"/>
          <w:sz w:val="24"/>
        </w:rPr>
        <w:t xml:space="preserve"> </w:t>
      </w:r>
      <w:r>
        <w:rPr>
          <w:sz w:val="24"/>
        </w:rPr>
        <w:t>weighting</w:t>
      </w:r>
      <w:r>
        <w:rPr>
          <w:spacing w:val="1"/>
          <w:sz w:val="24"/>
        </w:rPr>
        <w:t xml:space="preserve"> </w:t>
      </w:r>
      <w:r>
        <w:rPr>
          <w:sz w:val="24"/>
        </w:rPr>
        <w:t>various</w:t>
      </w:r>
      <w:r>
        <w:rPr>
          <w:spacing w:val="-8"/>
          <w:sz w:val="24"/>
        </w:rPr>
        <w:t xml:space="preserve"> </w:t>
      </w:r>
      <w:r>
        <w:rPr>
          <w:sz w:val="24"/>
        </w:rPr>
        <w:t>clinical</w:t>
      </w:r>
      <w:r>
        <w:rPr>
          <w:spacing w:val="-5"/>
          <w:sz w:val="24"/>
        </w:rPr>
        <w:t xml:space="preserve"> </w:t>
      </w:r>
      <w:r>
        <w:rPr>
          <w:sz w:val="24"/>
        </w:rPr>
        <w:t>and</w:t>
      </w:r>
      <w:r>
        <w:rPr>
          <w:spacing w:val="-10"/>
          <w:sz w:val="24"/>
        </w:rPr>
        <w:t xml:space="preserve"> </w:t>
      </w:r>
      <w:r>
        <w:rPr>
          <w:sz w:val="24"/>
        </w:rPr>
        <w:t>laboratory</w:t>
      </w:r>
      <w:r>
        <w:rPr>
          <w:spacing w:val="-11"/>
          <w:sz w:val="24"/>
        </w:rPr>
        <w:t xml:space="preserve"> </w:t>
      </w:r>
      <w:r>
        <w:rPr>
          <w:sz w:val="24"/>
        </w:rPr>
        <w:t>measurements,</w:t>
      </w:r>
      <w:r>
        <w:rPr>
          <w:spacing w:val="-4"/>
          <w:sz w:val="24"/>
        </w:rPr>
        <w:t xml:space="preserve"> </w:t>
      </w:r>
      <w:r>
        <w:rPr>
          <w:sz w:val="24"/>
        </w:rPr>
        <w:t>vital</w:t>
      </w:r>
      <w:r>
        <w:rPr>
          <w:spacing w:val="-9"/>
          <w:sz w:val="24"/>
        </w:rPr>
        <w:t xml:space="preserve"> </w:t>
      </w:r>
      <w:r>
        <w:rPr>
          <w:sz w:val="24"/>
        </w:rPr>
        <w:t>signs,</w:t>
      </w:r>
      <w:r>
        <w:rPr>
          <w:spacing w:val="-4"/>
          <w:sz w:val="24"/>
        </w:rPr>
        <w:t xml:space="preserve"> </w:t>
      </w:r>
      <w:r>
        <w:rPr>
          <w:sz w:val="24"/>
        </w:rPr>
        <w:t>and</w:t>
      </w:r>
      <w:r>
        <w:rPr>
          <w:spacing w:val="-11"/>
          <w:sz w:val="24"/>
        </w:rPr>
        <w:t xml:space="preserve"> </w:t>
      </w:r>
      <w:r>
        <w:rPr>
          <w:sz w:val="24"/>
        </w:rPr>
        <w:t>other</w:t>
      </w:r>
      <w:r>
        <w:rPr>
          <w:spacing w:val="-8"/>
          <w:sz w:val="24"/>
        </w:rPr>
        <w:t xml:space="preserve"> </w:t>
      </w:r>
      <w:r>
        <w:rPr>
          <w:sz w:val="24"/>
        </w:rPr>
        <w:t>patient</w:t>
      </w:r>
      <w:r>
        <w:rPr>
          <w:spacing w:val="-10"/>
          <w:sz w:val="24"/>
        </w:rPr>
        <w:t xml:space="preserve"> </w:t>
      </w:r>
      <w:r>
        <w:rPr>
          <w:sz w:val="24"/>
        </w:rPr>
        <w:t>data</w:t>
      </w:r>
      <w:r>
        <w:rPr>
          <w:spacing w:val="-57"/>
          <w:sz w:val="24"/>
        </w:rPr>
        <w:t xml:space="preserve"> </w:t>
      </w:r>
      <w:r>
        <w:rPr>
          <w:sz w:val="24"/>
        </w:rPr>
        <w:t>that</w:t>
      </w:r>
      <w:r>
        <w:rPr>
          <w:spacing w:val="1"/>
          <w:sz w:val="24"/>
        </w:rPr>
        <w:t xml:space="preserve"> </w:t>
      </w:r>
      <w:r>
        <w:rPr>
          <w:sz w:val="24"/>
        </w:rPr>
        <w:t>are</w:t>
      </w:r>
      <w:r>
        <w:rPr>
          <w:spacing w:val="1"/>
          <w:sz w:val="24"/>
        </w:rPr>
        <w:t xml:space="preserve"> </w:t>
      </w:r>
      <w:r>
        <w:rPr>
          <w:sz w:val="24"/>
        </w:rPr>
        <w:t>considered</w:t>
      </w:r>
      <w:r>
        <w:rPr>
          <w:spacing w:val="1"/>
          <w:sz w:val="24"/>
        </w:rPr>
        <w:t xml:space="preserve"> </w:t>
      </w:r>
      <w:r>
        <w:rPr>
          <w:sz w:val="24"/>
        </w:rPr>
        <w:t>potential</w:t>
      </w:r>
      <w:r>
        <w:rPr>
          <w:spacing w:val="-3"/>
          <w:sz w:val="24"/>
        </w:rPr>
        <w:t xml:space="preserve"> </w:t>
      </w:r>
      <w:r>
        <w:rPr>
          <w:sz w:val="24"/>
        </w:rPr>
        <w:t>risk</w:t>
      </w:r>
      <w:r>
        <w:rPr>
          <w:spacing w:val="2"/>
          <w:sz w:val="24"/>
        </w:rPr>
        <w:t xml:space="preserve"> </w:t>
      </w:r>
      <w:r>
        <w:rPr>
          <w:sz w:val="24"/>
        </w:rPr>
        <w:t>factors</w:t>
      </w:r>
      <w:r>
        <w:rPr>
          <w:spacing w:val="-1"/>
          <w:sz w:val="24"/>
        </w:rPr>
        <w:t xml:space="preserve"> </w:t>
      </w:r>
      <w:r>
        <w:rPr>
          <w:sz w:val="24"/>
        </w:rPr>
        <w:t>for</w:t>
      </w:r>
      <w:r>
        <w:rPr>
          <w:spacing w:val="-1"/>
          <w:sz w:val="24"/>
        </w:rPr>
        <w:t xml:space="preserve"> </w:t>
      </w:r>
      <w:r>
        <w:rPr>
          <w:sz w:val="24"/>
        </w:rPr>
        <w:t>sepsis.</w:t>
      </w:r>
    </w:p>
    <w:p w14:paraId="3A6A9E84" w14:textId="77777777" w:rsidR="007E037B" w:rsidRDefault="007E037B">
      <w:pPr>
        <w:pStyle w:val="BodyText"/>
        <w:rPr>
          <w:sz w:val="26"/>
        </w:rPr>
      </w:pPr>
    </w:p>
    <w:p w14:paraId="275001CD" w14:textId="77777777" w:rsidR="007E037B" w:rsidRDefault="007E037B">
      <w:pPr>
        <w:pStyle w:val="BodyText"/>
        <w:rPr>
          <w:sz w:val="26"/>
        </w:rPr>
      </w:pPr>
    </w:p>
    <w:p w14:paraId="4361D2C4" w14:textId="77777777" w:rsidR="007E037B" w:rsidRDefault="007E037B">
      <w:pPr>
        <w:pStyle w:val="BodyText"/>
        <w:spacing w:before="8"/>
        <w:rPr>
          <w:sz w:val="32"/>
        </w:rPr>
      </w:pPr>
    </w:p>
    <w:p w14:paraId="1ADF7303" w14:textId="77777777" w:rsidR="007E037B" w:rsidRDefault="00755850">
      <w:pPr>
        <w:pStyle w:val="ListParagraph"/>
        <w:numPr>
          <w:ilvl w:val="0"/>
          <w:numId w:val="35"/>
        </w:numPr>
        <w:tabs>
          <w:tab w:val="left" w:pos="1201"/>
        </w:tabs>
        <w:spacing w:line="357" w:lineRule="auto"/>
        <w:ind w:right="755"/>
        <w:jc w:val="both"/>
        <w:rPr>
          <w:rFonts w:ascii="Symbol" w:hAnsi="Symbol"/>
          <w:sz w:val="24"/>
        </w:rPr>
      </w:pPr>
      <w:r>
        <w:rPr>
          <w:b/>
          <w:sz w:val="24"/>
        </w:rPr>
        <w:t xml:space="preserve">Risk Stratification: </w:t>
      </w:r>
      <w:r>
        <w:rPr>
          <w:sz w:val="24"/>
        </w:rPr>
        <w:t>Random forest regression can help in stratifying patients</w:t>
      </w:r>
      <w:r>
        <w:rPr>
          <w:spacing w:val="1"/>
          <w:sz w:val="24"/>
        </w:rPr>
        <w:t xml:space="preserve"> </w:t>
      </w:r>
      <w:r>
        <w:rPr>
          <w:sz w:val="24"/>
        </w:rPr>
        <w:t>into different risk categories based on their calculated sepsis risk scores. This</w:t>
      </w:r>
      <w:r>
        <w:rPr>
          <w:spacing w:val="1"/>
          <w:sz w:val="24"/>
        </w:rPr>
        <w:t xml:space="preserve"> </w:t>
      </w:r>
      <w:r>
        <w:rPr>
          <w:sz w:val="24"/>
        </w:rPr>
        <w:t>can</w:t>
      </w:r>
      <w:r>
        <w:rPr>
          <w:spacing w:val="-6"/>
          <w:sz w:val="24"/>
        </w:rPr>
        <w:t xml:space="preserve"> </w:t>
      </w:r>
      <w:r>
        <w:rPr>
          <w:sz w:val="24"/>
        </w:rPr>
        <w:t>assist</w:t>
      </w:r>
      <w:r>
        <w:rPr>
          <w:spacing w:val="-5"/>
          <w:sz w:val="24"/>
        </w:rPr>
        <w:t xml:space="preserve"> </w:t>
      </w:r>
      <w:r>
        <w:rPr>
          <w:sz w:val="24"/>
        </w:rPr>
        <w:t>healthcare</w:t>
      </w:r>
      <w:r>
        <w:rPr>
          <w:spacing w:val="-7"/>
          <w:sz w:val="24"/>
        </w:rPr>
        <w:t xml:space="preserve"> </w:t>
      </w:r>
      <w:r>
        <w:rPr>
          <w:sz w:val="24"/>
        </w:rPr>
        <w:t>providers</w:t>
      </w:r>
      <w:r>
        <w:rPr>
          <w:spacing w:val="-8"/>
          <w:sz w:val="24"/>
        </w:rPr>
        <w:t xml:space="preserve"> </w:t>
      </w:r>
      <w:r>
        <w:rPr>
          <w:sz w:val="24"/>
        </w:rPr>
        <w:t>in</w:t>
      </w:r>
      <w:r>
        <w:rPr>
          <w:spacing w:val="-5"/>
          <w:sz w:val="24"/>
        </w:rPr>
        <w:t xml:space="preserve"> </w:t>
      </w:r>
      <w:r>
        <w:rPr>
          <w:sz w:val="24"/>
        </w:rPr>
        <w:t>prioritizing</w:t>
      </w:r>
      <w:r>
        <w:rPr>
          <w:spacing w:val="-11"/>
          <w:sz w:val="24"/>
        </w:rPr>
        <w:t xml:space="preserve"> </w:t>
      </w:r>
      <w:r>
        <w:rPr>
          <w:sz w:val="24"/>
        </w:rPr>
        <w:t>care</w:t>
      </w:r>
      <w:r>
        <w:rPr>
          <w:spacing w:val="-7"/>
          <w:sz w:val="24"/>
        </w:rPr>
        <w:t xml:space="preserve"> </w:t>
      </w:r>
      <w:r>
        <w:rPr>
          <w:sz w:val="24"/>
        </w:rPr>
        <w:t>and</w:t>
      </w:r>
      <w:r>
        <w:rPr>
          <w:spacing w:val="-6"/>
          <w:sz w:val="24"/>
        </w:rPr>
        <w:t xml:space="preserve"> </w:t>
      </w:r>
      <w:r>
        <w:rPr>
          <w:sz w:val="24"/>
        </w:rPr>
        <w:t>interventions</w:t>
      </w:r>
      <w:r>
        <w:rPr>
          <w:spacing w:val="-7"/>
          <w:sz w:val="24"/>
        </w:rPr>
        <w:t xml:space="preserve"> </w:t>
      </w:r>
      <w:r>
        <w:rPr>
          <w:sz w:val="24"/>
        </w:rPr>
        <w:t>for</w:t>
      </w:r>
      <w:r>
        <w:rPr>
          <w:spacing w:val="-4"/>
          <w:sz w:val="24"/>
        </w:rPr>
        <w:t xml:space="preserve"> </w:t>
      </w:r>
      <w:r>
        <w:rPr>
          <w:sz w:val="24"/>
        </w:rPr>
        <w:t>patients</w:t>
      </w:r>
      <w:r>
        <w:rPr>
          <w:spacing w:val="-58"/>
          <w:sz w:val="24"/>
        </w:rPr>
        <w:t xml:space="preserve"> </w:t>
      </w:r>
      <w:r>
        <w:rPr>
          <w:sz w:val="24"/>
        </w:rPr>
        <w:t>at</w:t>
      </w:r>
      <w:r>
        <w:rPr>
          <w:spacing w:val="1"/>
          <w:sz w:val="24"/>
        </w:rPr>
        <w:t xml:space="preserve"> </w:t>
      </w:r>
      <w:r>
        <w:rPr>
          <w:sz w:val="24"/>
        </w:rPr>
        <w:t>higher</w:t>
      </w:r>
      <w:r>
        <w:rPr>
          <w:spacing w:val="-2"/>
          <w:sz w:val="24"/>
        </w:rPr>
        <w:t xml:space="preserve"> </w:t>
      </w:r>
      <w:r>
        <w:rPr>
          <w:sz w:val="24"/>
        </w:rPr>
        <w:t>risk</w:t>
      </w:r>
      <w:r>
        <w:rPr>
          <w:spacing w:val="2"/>
          <w:sz w:val="24"/>
        </w:rPr>
        <w:t xml:space="preserve"> </w:t>
      </w:r>
      <w:r>
        <w:rPr>
          <w:sz w:val="24"/>
        </w:rPr>
        <w:t>of</w:t>
      </w:r>
      <w:r>
        <w:rPr>
          <w:spacing w:val="-1"/>
          <w:sz w:val="24"/>
        </w:rPr>
        <w:t xml:space="preserve"> </w:t>
      </w:r>
      <w:r>
        <w:rPr>
          <w:sz w:val="24"/>
        </w:rPr>
        <w:t>sepsis.</w:t>
      </w:r>
    </w:p>
    <w:p w14:paraId="094BEA59" w14:textId="77777777" w:rsidR="007E037B" w:rsidRDefault="007E037B">
      <w:pPr>
        <w:pStyle w:val="BodyText"/>
        <w:spacing w:before="9"/>
      </w:pPr>
    </w:p>
    <w:p w14:paraId="406A0AE9" w14:textId="77777777" w:rsidR="007E037B" w:rsidRDefault="00755850">
      <w:pPr>
        <w:pStyle w:val="Heading6"/>
        <w:numPr>
          <w:ilvl w:val="1"/>
          <w:numId w:val="37"/>
        </w:numPr>
        <w:tabs>
          <w:tab w:val="left" w:pos="1024"/>
        </w:tabs>
        <w:spacing w:line="568" w:lineRule="auto"/>
        <w:ind w:left="480" w:right="4612" w:firstLine="0"/>
        <w:jc w:val="both"/>
        <w:rPr>
          <w:b w:val="0"/>
        </w:rPr>
      </w:pPr>
      <w:r>
        <w:t>Description of Detailed Methodologies</w:t>
      </w:r>
      <w:r>
        <w:rPr>
          <w:spacing w:val="-58"/>
        </w:rPr>
        <w:t xml:space="preserve"> </w:t>
      </w:r>
      <w:r>
        <w:t>Data</w:t>
      </w:r>
      <w:r>
        <w:rPr>
          <w:spacing w:val="1"/>
        </w:rPr>
        <w:t xml:space="preserve"> </w:t>
      </w:r>
      <w:r>
        <w:t>Acquisition</w:t>
      </w:r>
      <w:r>
        <w:rPr>
          <w:spacing w:val="-3"/>
        </w:rPr>
        <w:t xml:space="preserve"> </w:t>
      </w:r>
      <w:r>
        <w:t>and</w:t>
      </w:r>
      <w:r>
        <w:rPr>
          <w:spacing w:val="-2"/>
        </w:rPr>
        <w:t xml:space="preserve"> </w:t>
      </w:r>
      <w:r>
        <w:t>Preprocessing</w:t>
      </w:r>
      <w:r>
        <w:rPr>
          <w:b w:val="0"/>
        </w:rPr>
        <w:t>:</w:t>
      </w:r>
    </w:p>
    <w:p w14:paraId="3F31576C" w14:textId="77777777" w:rsidR="007E037B" w:rsidRDefault="00755850">
      <w:pPr>
        <w:pStyle w:val="BodyText"/>
        <w:spacing w:line="360" w:lineRule="auto"/>
        <w:ind w:left="480" w:right="758"/>
        <w:jc w:val="both"/>
      </w:pPr>
      <w:r>
        <w:t>It</w:t>
      </w:r>
      <w:r>
        <w:rPr>
          <w:spacing w:val="-4"/>
        </w:rPr>
        <w:t xml:space="preserve"> </w:t>
      </w:r>
      <w:r>
        <w:t>begins</w:t>
      </w:r>
      <w:r>
        <w:rPr>
          <w:spacing w:val="-6"/>
        </w:rPr>
        <w:t xml:space="preserve"> </w:t>
      </w:r>
      <w:r>
        <w:t>by</w:t>
      </w:r>
      <w:r>
        <w:rPr>
          <w:spacing w:val="-8"/>
        </w:rPr>
        <w:t xml:space="preserve"> </w:t>
      </w:r>
      <w:r>
        <w:t>collecting</w:t>
      </w:r>
      <w:r>
        <w:rPr>
          <w:spacing w:val="-5"/>
        </w:rPr>
        <w:t xml:space="preserve"> </w:t>
      </w:r>
      <w:r>
        <w:t>healthcare</w:t>
      </w:r>
      <w:r>
        <w:rPr>
          <w:spacing w:val="-5"/>
        </w:rPr>
        <w:t xml:space="preserve"> </w:t>
      </w:r>
      <w:r>
        <w:t>data</w:t>
      </w:r>
      <w:r>
        <w:rPr>
          <w:spacing w:val="-8"/>
        </w:rPr>
        <w:t xml:space="preserve"> </w:t>
      </w:r>
      <w:r>
        <w:t>from</w:t>
      </w:r>
      <w:r>
        <w:rPr>
          <w:spacing w:val="-8"/>
        </w:rPr>
        <w:t xml:space="preserve"> </w:t>
      </w:r>
      <w:r>
        <w:t>a</w:t>
      </w:r>
      <w:r>
        <w:rPr>
          <w:spacing w:val="-5"/>
        </w:rPr>
        <w:t xml:space="preserve"> </w:t>
      </w:r>
      <w:r>
        <w:t>dataset</w:t>
      </w:r>
      <w:r>
        <w:rPr>
          <w:spacing w:val="-3"/>
        </w:rPr>
        <w:t xml:space="preserve"> </w:t>
      </w:r>
      <w:r>
        <w:t>sourced</w:t>
      </w:r>
      <w:r>
        <w:rPr>
          <w:spacing w:val="-5"/>
        </w:rPr>
        <w:t xml:space="preserve"> </w:t>
      </w:r>
      <w:r>
        <w:t>from</w:t>
      </w:r>
      <w:r>
        <w:rPr>
          <w:spacing w:val="-7"/>
        </w:rPr>
        <w:t xml:space="preserve"> </w:t>
      </w:r>
      <w:r>
        <w:t>Kaggle.</w:t>
      </w:r>
      <w:r>
        <w:rPr>
          <w:spacing w:val="-7"/>
        </w:rPr>
        <w:t xml:space="preserve"> </w:t>
      </w:r>
      <w:r>
        <w:t>This</w:t>
      </w:r>
      <w:r>
        <w:rPr>
          <w:spacing w:val="-6"/>
        </w:rPr>
        <w:t xml:space="preserve"> </w:t>
      </w:r>
      <w:r>
        <w:t>data</w:t>
      </w:r>
      <w:r>
        <w:rPr>
          <w:spacing w:val="-9"/>
        </w:rPr>
        <w:t xml:space="preserve"> </w:t>
      </w:r>
      <w:r>
        <w:t>is</w:t>
      </w:r>
      <w:r>
        <w:rPr>
          <w:spacing w:val="-58"/>
        </w:rPr>
        <w:t xml:space="preserve"> </w:t>
      </w:r>
      <w:r>
        <w:t>then preprocessed to handle class imbalances and ensure its suitability for predictive</w:t>
      </w:r>
      <w:r>
        <w:rPr>
          <w:spacing w:val="1"/>
        </w:rPr>
        <w:t xml:space="preserve"> </w:t>
      </w:r>
      <w:r>
        <w:t>modeling.</w:t>
      </w:r>
    </w:p>
    <w:p w14:paraId="62F3AEB6" w14:textId="77777777" w:rsidR="007E037B" w:rsidRDefault="007E037B">
      <w:pPr>
        <w:pStyle w:val="BodyText"/>
        <w:spacing w:before="10"/>
        <w:rPr>
          <w:sz w:val="20"/>
        </w:rPr>
      </w:pPr>
    </w:p>
    <w:p w14:paraId="39826C36" w14:textId="77777777" w:rsidR="007E037B" w:rsidRDefault="00755850">
      <w:pPr>
        <w:pStyle w:val="Heading6"/>
        <w:ind w:left="480"/>
        <w:jc w:val="both"/>
        <w:rPr>
          <w:b w:val="0"/>
        </w:rPr>
      </w:pPr>
      <w:r>
        <w:t>Predictive Modeling</w:t>
      </w:r>
      <w:r>
        <w:rPr>
          <w:b w:val="0"/>
        </w:rPr>
        <w:t>:</w:t>
      </w:r>
    </w:p>
    <w:p w14:paraId="5B7E2344" w14:textId="77777777" w:rsidR="007E037B" w:rsidRDefault="007E037B">
      <w:pPr>
        <w:pStyle w:val="BodyText"/>
        <w:spacing w:before="9"/>
        <w:rPr>
          <w:sz w:val="32"/>
        </w:rPr>
      </w:pPr>
    </w:p>
    <w:p w14:paraId="111BC4C4" w14:textId="77777777" w:rsidR="007E037B" w:rsidRDefault="00755850">
      <w:pPr>
        <w:pStyle w:val="BodyText"/>
        <w:spacing w:line="360" w:lineRule="auto"/>
        <w:ind w:left="480" w:right="754" w:firstLine="62"/>
        <w:jc w:val="both"/>
      </w:pPr>
      <w:r>
        <w:t>We've</w:t>
      </w:r>
      <w:r>
        <w:rPr>
          <w:spacing w:val="-6"/>
        </w:rPr>
        <w:t xml:space="preserve"> </w:t>
      </w:r>
      <w:r>
        <w:t>fine-tuned</w:t>
      </w:r>
      <w:r>
        <w:rPr>
          <w:spacing w:val="-5"/>
        </w:rPr>
        <w:t xml:space="preserve"> </w:t>
      </w:r>
      <w:r>
        <w:t>algorithm</w:t>
      </w:r>
      <w:r>
        <w:rPr>
          <w:spacing w:val="-3"/>
        </w:rPr>
        <w:t xml:space="preserve"> </w:t>
      </w:r>
      <w:r>
        <w:t>to</w:t>
      </w:r>
      <w:r>
        <w:rPr>
          <w:spacing w:val="-8"/>
        </w:rPr>
        <w:t xml:space="preserve"> </w:t>
      </w:r>
      <w:r>
        <w:t>improve</w:t>
      </w:r>
      <w:r>
        <w:rPr>
          <w:spacing w:val="-6"/>
        </w:rPr>
        <w:t xml:space="preserve"> </w:t>
      </w:r>
      <w:r>
        <w:t>early</w:t>
      </w:r>
      <w:r>
        <w:rPr>
          <w:spacing w:val="-9"/>
        </w:rPr>
        <w:t xml:space="preserve"> </w:t>
      </w:r>
      <w:r>
        <w:t>sepsis</w:t>
      </w:r>
      <w:r>
        <w:rPr>
          <w:spacing w:val="-7"/>
        </w:rPr>
        <w:t xml:space="preserve"> </w:t>
      </w:r>
      <w:r>
        <w:t>detection</w:t>
      </w:r>
      <w:r>
        <w:rPr>
          <w:spacing w:val="-4"/>
        </w:rPr>
        <w:t xml:space="preserve"> </w:t>
      </w:r>
      <w:r>
        <w:t>accuracy.</w:t>
      </w:r>
      <w:r>
        <w:rPr>
          <w:spacing w:val="1"/>
        </w:rPr>
        <w:t xml:space="preserve"> </w:t>
      </w:r>
      <w:r>
        <w:t>The</w:t>
      </w:r>
      <w:r>
        <w:rPr>
          <w:spacing w:val="-6"/>
        </w:rPr>
        <w:t xml:space="preserve"> </w:t>
      </w:r>
      <w:r>
        <w:t>predictive</w:t>
      </w:r>
      <w:r>
        <w:rPr>
          <w:spacing w:val="-58"/>
        </w:rPr>
        <w:t xml:space="preserve"> </w:t>
      </w:r>
      <w:r>
        <w:t>model</w:t>
      </w:r>
      <w:r>
        <w:rPr>
          <w:spacing w:val="-5"/>
        </w:rPr>
        <w:t xml:space="preserve"> </w:t>
      </w:r>
      <w:r>
        <w:t>developed</w:t>
      </w:r>
      <w:r>
        <w:rPr>
          <w:spacing w:val="-5"/>
        </w:rPr>
        <w:t xml:space="preserve"> </w:t>
      </w:r>
      <w:r>
        <w:t>using</w:t>
      </w:r>
      <w:r>
        <w:rPr>
          <w:spacing w:val="-4"/>
        </w:rPr>
        <w:t xml:space="preserve"> </w:t>
      </w:r>
      <w:r>
        <w:t>Random</w:t>
      </w:r>
      <w:r>
        <w:rPr>
          <w:spacing w:val="-4"/>
        </w:rPr>
        <w:t xml:space="preserve"> </w:t>
      </w:r>
      <w:r>
        <w:t>Forest</w:t>
      </w:r>
      <w:r>
        <w:rPr>
          <w:spacing w:val="-4"/>
        </w:rPr>
        <w:t xml:space="preserve"> </w:t>
      </w:r>
      <w:r>
        <w:t>has</w:t>
      </w:r>
      <w:r>
        <w:rPr>
          <w:spacing w:val="-7"/>
        </w:rPr>
        <w:t xml:space="preserve"> </w:t>
      </w:r>
      <w:r>
        <w:t>yielded</w:t>
      </w:r>
      <w:r>
        <w:rPr>
          <w:spacing w:val="-5"/>
        </w:rPr>
        <w:t xml:space="preserve"> </w:t>
      </w:r>
      <w:r>
        <w:t>results</w:t>
      </w:r>
      <w:r>
        <w:rPr>
          <w:spacing w:val="-6"/>
        </w:rPr>
        <w:t xml:space="preserve"> </w:t>
      </w:r>
      <w:r>
        <w:t>in</w:t>
      </w:r>
      <w:r>
        <w:rPr>
          <w:spacing w:val="-4"/>
        </w:rPr>
        <w:t xml:space="preserve"> </w:t>
      </w:r>
      <w:r>
        <w:t>forecasting</w:t>
      </w:r>
      <w:r>
        <w:rPr>
          <w:spacing w:val="-5"/>
        </w:rPr>
        <w:t xml:space="preserve"> </w:t>
      </w:r>
      <w:r>
        <w:t>the</w:t>
      </w:r>
      <w:r>
        <w:rPr>
          <w:spacing w:val="-5"/>
        </w:rPr>
        <w:t xml:space="preserve"> </w:t>
      </w:r>
      <w:r>
        <w:t>likelihood</w:t>
      </w:r>
      <w:r>
        <w:rPr>
          <w:spacing w:val="-58"/>
        </w:rPr>
        <w:t xml:space="preserve"> </w:t>
      </w:r>
      <w:r>
        <w:t>of patients developing sepsis during their ICU stay. With an impressive accuracy rate</w:t>
      </w:r>
      <w:r>
        <w:rPr>
          <w:spacing w:val="1"/>
        </w:rPr>
        <w:t xml:space="preserve"> </w:t>
      </w:r>
      <w:r>
        <w:t>of</w:t>
      </w:r>
      <w:r>
        <w:rPr>
          <w:spacing w:val="-7"/>
        </w:rPr>
        <w:t xml:space="preserve"> </w:t>
      </w:r>
      <w:r>
        <w:t>85%,</w:t>
      </w:r>
      <w:r>
        <w:rPr>
          <w:spacing w:val="-11"/>
        </w:rPr>
        <w:t xml:space="preserve"> </w:t>
      </w:r>
      <w:r>
        <w:t>this</w:t>
      </w:r>
      <w:r>
        <w:rPr>
          <w:spacing w:val="-11"/>
        </w:rPr>
        <w:t xml:space="preserve"> </w:t>
      </w:r>
      <w:r>
        <w:t>model</w:t>
      </w:r>
      <w:r>
        <w:rPr>
          <w:spacing w:val="-8"/>
        </w:rPr>
        <w:t xml:space="preserve"> </w:t>
      </w:r>
      <w:r>
        <w:t>represents</w:t>
      </w:r>
      <w:r>
        <w:rPr>
          <w:spacing w:val="-10"/>
        </w:rPr>
        <w:t xml:space="preserve"> </w:t>
      </w:r>
      <w:r>
        <w:t>a</w:t>
      </w:r>
      <w:r>
        <w:rPr>
          <w:spacing w:val="-10"/>
        </w:rPr>
        <w:t xml:space="preserve"> </w:t>
      </w:r>
      <w:r>
        <w:t>significant</w:t>
      </w:r>
      <w:r>
        <w:rPr>
          <w:spacing w:val="-8"/>
        </w:rPr>
        <w:t xml:space="preserve"> </w:t>
      </w:r>
      <w:r>
        <w:t>advancement</w:t>
      </w:r>
      <w:r>
        <w:rPr>
          <w:spacing w:val="-8"/>
        </w:rPr>
        <w:t xml:space="preserve"> </w:t>
      </w:r>
      <w:r>
        <w:t>in</w:t>
      </w:r>
      <w:r>
        <w:rPr>
          <w:spacing w:val="-8"/>
        </w:rPr>
        <w:t xml:space="preserve"> </w:t>
      </w:r>
      <w:r>
        <w:t>sepsis</w:t>
      </w:r>
      <w:r>
        <w:rPr>
          <w:spacing w:val="-10"/>
        </w:rPr>
        <w:t xml:space="preserve"> </w:t>
      </w:r>
      <w:r>
        <w:t>prediction,</w:t>
      </w:r>
      <w:r>
        <w:rPr>
          <w:spacing w:val="-5"/>
        </w:rPr>
        <w:t xml:space="preserve"> </w:t>
      </w:r>
      <w:r>
        <w:t>providing</w:t>
      </w:r>
    </w:p>
    <w:p w14:paraId="71585D9B" w14:textId="77777777" w:rsidR="007E037B" w:rsidRDefault="007E037B">
      <w:pPr>
        <w:spacing w:line="360" w:lineRule="auto"/>
        <w:jc w:val="both"/>
        <w:sectPr w:rsidR="007E037B">
          <w:pgSz w:w="11910" w:h="16840"/>
          <w:pgMar w:top="1360" w:right="680" w:bottom="940" w:left="1680" w:header="0" w:footer="678" w:gutter="0"/>
          <w:cols w:space="720"/>
        </w:sectPr>
      </w:pPr>
    </w:p>
    <w:p w14:paraId="660BEB4F" w14:textId="77777777" w:rsidR="007E037B" w:rsidRDefault="00755850">
      <w:pPr>
        <w:pStyle w:val="BodyText"/>
        <w:spacing w:before="63" w:line="360" w:lineRule="auto"/>
        <w:ind w:left="480" w:right="762"/>
        <w:jc w:val="both"/>
      </w:pPr>
      <w:r>
        <w:lastRenderedPageBreak/>
        <w:t>healthcare professionals with valuable insights for proactive intervention and patient</w:t>
      </w:r>
      <w:r>
        <w:rPr>
          <w:spacing w:val="1"/>
        </w:rPr>
        <w:t xml:space="preserve"> </w:t>
      </w:r>
      <w:r>
        <w:t>management.</w:t>
      </w:r>
    </w:p>
    <w:p w14:paraId="724F1408" w14:textId="77777777" w:rsidR="007E037B" w:rsidRDefault="007E037B">
      <w:pPr>
        <w:pStyle w:val="BodyText"/>
        <w:spacing w:before="8"/>
        <w:rPr>
          <w:sz w:val="20"/>
        </w:rPr>
      </w:pPr>
    </w:p>
    <w:p w14:paraId="5EC06B0B" w14:textId="77777777" w:rsidR="007E037B" w:rsidRDefault="00755850">
      <w:pPr>
        <w:pStyle w:val="Heading6"/>
        <w:spacing w:before="1"/>
        <w:ind w:left="480"/>
        <w:rPr>
          <w:b w:val="0"/>
        </w:rPr>
      </w:pPr>
      <w:r>
        <w:t>Web</w:t>
      </w:r>
      <w:r>
        <w:rPr>
          <w:spacing w:val="-4"/>
        </w:rPr>
        <w:t xml:space="preserve"> </w:t>
      </w:r>
      <w:r>
        <w:t>Interface</w:t>
      </w:r>
      <w:r>
        <w:rPr>
          <w:b w:val="0"/>
        </w:rPr>
        <w:t>:</w:t>
      </w:r>
    </w:p>
    <w:p w14:paraId="16D773D1" w14:textId="77777777" w:rsidR="007E037B" w:rsidRDefault="007E037B">
      <w:pPr>
        <w:pStyle w:val="BodyText"/>
        <w:spacing w:before="1"/>
        <w:rPr>
          <w:sz w:val="33"/>
        </w:rPr>
      </w:pPr>
    </w:p>
    <w:p w14:paraId="6282E533" w14:textId="77777777" w:rsidR="007E037B" w:rsidRDefault="00755850">
      <w:pPr>
        <w:pStyle w:val="BodyText"/>
        <w:spacing w:before="1" w:line="360" w:lineRule="auto"/>
        <w:ind w:left="480" w:right="759"/>
        <w:jc w:val="both"/>
      </w:pPr>
      <w:r>
        <w:t>It maintains</w:t>
      </w:r>
      <w:r>
        <w:rPr>
          <w:spacing w:val="-3"/>
        </w:rPr>
        <w:t xml:space="preserve"> </w:t>
      </w:r>
      <w:r>
        <w:t>a</w:t>
      </w:r>
      <w:r>
        <w:rPr>
          <w:spacing w:val="-6"/>
        </w:rPr>
        <w:t xml:space="preserve"> </w:t>
      </w:r>
      <w:r>
        <w:t>user-friendly</w:t>
      </w:r>
      <w:r>
        <w:rPr>
          <w:spacing w:val="-1"/>
        </w:rPr>
        <w:t xml:space="preserve"> </w:t>
      </w:r>
      <w:r>
        <w:t>web</w:t>
      </w:r>
      <w:r>
        <w:rPr>
          <w:spacing w:val="-1"/>
        </w:rPr>
        <w:t xml:space="preserve"> </w:t>
      </w:r>
      <w:r>
        <w:t>interface</w:t>
      </w:r>
      <w:r>
        <w:rPr>
          <w:spacing w:val="-1"/>
        </w:rPr>
        <w:t xml:space="preserve"> </w:t>
      </w:r>
      <w:r>
        <w:t>built</w:t>
      </w:r>
      <w:r>
        <w:rPr>
          <w:spacing w:val="-6"/>
        </w:rPr>
        <w:t xml:space="preserve"> </w:t>
      </w:r>
      <w:r>
        <w:t>with HTML</w:t>
      </w:r>
      <w:r>
        <w:rPr>
          <w:spacing w:val="-4"/>
        </w:rPr>
        <w:t xml:space="preserve"> </w:t>
      </w:r>
      <w:r>
        <w:t>and CSS,</w:t>
      </w:r>
      <w:r>
        <w:rPr>
          <w:spacing w:val="-4"/>
        </w:rPr>
        <w:t xml:space="preserve"> </w:t>
      </w:r>
      <w:r>
        <w:t>providing</w:t>
      </w:r>
      <w:r>
        <w:rPr>
          <w:spacing w:val="-1"/>
        </w:rPr>
        <w:t xml:space="preserve"> </w:t>
      </w:r>
      <w:r>
        <w:t>access</w:t>
      </w:r>
      <w:r>
        <w:rPr>
          <w:spacing w:val="-57"/>
        </w:rPr>
        <w:t xml:space="preserve"> </w:t>
      </w:r>
      <w:r>
        <w:t>to</w:t>
      </w:r>
      <w:r>
        <w:rPr>
          <w:spacing w:val="-10"/>
        </w:rPr>
        <w:t xml:space="preserve"> </w:t>
      </w:r>
      <w:r>
        <w:t>educational</w:t>
      </w:r>
      <w:r>
        <w:rPr>
          <w:spacing w:val="-9"/>
        </w:rPr>
        <w:t xml:space="preserve"> </w:t>
      </w:r>
      <w:r>
        <w:t>content</w:t>
      </w:r>
      <w:r>
        <w:rPr>
          <w:spacing w:val="-14"/>
        </w:rPr>
        <w:t xml:space="preserve"> </w:t>
      </w:r>
      <w:r>
        <w:t>and</w:t>
      </w:r>
      <w:r>
        <w:rPr>
          <w:spacing w:val="-14"/>
        </w:rPr>
        <w:t xml:space="preserve"> </w:t>
      </w:r>
      <w:r>
        <w:t>the</w:t>
      </w:r>
      <w:r>
        <w:rPr>
          <w:spacing w:val="-10"/>
        </w:rPr>
        <w:t xml:space="preserve"> </w:t>
      </w:r>
      <w:r>
        <w:t>predictive</w:t>
      </w:r>
      <w:r>
        <w:rPr>
          <w:spacing w:val="-15"/>
        </w:rPr>
        <w:t xml:space="preserve"> </w:t>
      </w:r>
      <w:r>
        <w:t>model.</w:t>
      </w:r>
      <w:r>
        <w:rPr>
          <w:spacing w:val="-8"/>
        </w:rPr>
        <w:t xml:space="preserve"> </w:t>
      </w:r>
      <w:r>
        <w:t>Users,</w:t>
      </w:r>
      <w:r>
        <w:rPr>
          <w:spacing w:val="-8"/>
        </w:rPr>
        <w:t xml:space="preserve"> </w:t>
      </w:r>
      <w:r>
        <w:t>including</w:t>
      </w:r>
      <w:r>
        <w:rPr>
          <w:spacing w:val="-14"/>
        </w:rPr>
        <w:t xml:space="preserve"> </w:t>
      </w:r>
      <w:r>
        <w:t>the</w:t>
      </w:r>
      <w:r>
        <w:rPr>
          <w:spacing w:val="-15"/>
        </w:rPr>
        <w:t xml:space="preserve"> </w:t>
      </w:r>
      <w:r>
        <w:t>general</w:t>
      </w:r>
      <w:r>
        <w:rPr>
          <w:spacing w:val="-9"/>
        </w:rPr>
        <w:t xml:space="preserve"> </w:t>
      </w:r>
      <w:r>
        <w:t>public</w:t>
      </w:r>
      <w:r>
        <w:rPr>
          <w:spacing w:val="-15"/>
        </w:rPr>
        <w:t xml:space="preserve"> </w:t>
      </w:r>
      <w:r>
        <w:t>and</w:t>
      </w:r>
      <w:r>
        <w:rPr>
          <w:spacing w:val="-58"/>
        </w:rPr>
        <w:t xml:space="preserve"> </w:t>
      </w:r>
      <w:r>
        <w:t>healthcare professionals, can access information on sepsis awareness, symptoms, and</w:t>
      </w:r>
      <w:r>
        <w:rPr>
          <w:spacing w:val="1"/>
        </w:rPr>
        <w:t xml:space="preserve"> </w:t>
      </w:r>
      <w:r>
        <w:t>risk</w:t>
      </w:r>
      <w:r>
        <w:rPr>
          <w:spacing w:val="1"/>
        </w:rPr>
        <w:t xml:space="preserve"> </w:t>
      </w:r>
      <w:r>
        <w:t>assessment.</w:t>
      </w:r>
    </w:p>
    <w:p w14:paraId="529FD248" w14:textId="77777777" w:rsidR="007E037B" w:rsidRDefault="007E037B">
      <w:pPr>
        <w:pStyle w:val="BodyText"/>
        <w:spacing w:before="10"/>
        <w:rPr>
          <w:sz w:val="20"/>
        </w:rPr>
      </w:pPr>
    </w:p>
    <w:p w14:paraId="5852FE8E" w14:textId="77777777" w:rsidR="007E037B" w:rsidRDefault="00755850">
      <w:pPr>
        <w:pStyle w:val="Heading6"/>
        <w:ind w:left="480"/>
        <w:rPr>
          <w:b w:val="0"/>
        </w:rPr>
      </w:pPr>
      <w:r>
        <w:t>Flask</w:t>
      </w:r>
      <w:r>
        <w:rPr>
          <w:spacing w:val="1"/>
        </w:rPr>
        <w:t xml:space="preserve"> </w:t>
      </w:r>
      <w:r>
        <w:t>Web</w:t>
      </w:r>
      <w:r>
        <w:rPr>
          <w:spacing w:val="-2"/>
        </w:rPr>
        <w:t xml:space="preserve"> </w:t>
      </w:r>
      <w:r>
        <w:t>Framework</w:t>
      </w:r>
      <w:r>
        <w:rPr>
          <w:b w:val="0"/>
        </w:rPr>
        <w:t>:</w:t>
      </w:r>
    </w:p>
    <w:p w14:paraId="02FC64BB" w14:textId="77777777" w:rsidR="007E037B" w:rsidRDefault="007E037B">
      <w:pPr>
        <w:pStyle w:val="BodyText"/>
        <w:spacing w:before="10"/>
        <w:rPr>
          <w:sz w:val="32"/>
        </w:rPr>
      </w:pPr>
    </w:p>
    <w:p w14:paraId="27B116ED" w14:textId="77777777" w:rsidR="007E037B" w:rsidRDefault="00755850">
      <w:pPr>
        <w:pStyle w:val="BodyText"/>
        <w:spacing w:line="360" w:lineRule="auto"/>
        <w:ind w:left="480" w:right="758"/>
        <w:jc w:val="both"/>
      </w:pPr>
      <w:r>
        <w:t>It serves as the backbone of the digital platform. It handles user requests, routes them</w:t>
      </w:r>
      <w:r>
        <w:rPr>
          <w:spacing w:val="1"/>
        </w:rPr>
        <w:t xml:space="preserve"> </w:t>
      </w:r>
      <w:r>
        <w:t>to the components, and ensures better communication between the user interface and</w:t>
      </w:r>
      <w:r>
        <w:rPr>
          <w:spacing w:val="1"/>
        </w:rPr>
        <w:t xml:space="preserve"> </w:t>
      </w:r>
      <w:r>
        <w:t>the server.</w:t>
      </w:r>
    </w:p>
    <w:p w14:paraId="4FC95665" w14:textId="77777777" w:rsidR="007E037B" w:rsidRDefault="007E037B">
      <w:pPr>
        <w:pStyle w:val="BodyText"/>
        <w:spacing w:before="11"/>
        <w:rPr>
          <w:sz w:val="20"/>
        </w:rPr>
      </w:pPr>
    </w:p>
    <w:p w14:paraId="7A04386E" w14:textId="77777777" w:rsidR="007E037B" w:rsidRDefault="00755850">
      <w:pPr>
        <w:pStyle w:val="Heading6"/>
        <w:ind w:left="480"/>
        <w:rPr>
          <w:b w:val="0"/>
        </w:rPr>
      </w:pPr>
      <w:r>
        <w:t>Interdisciplinary</w:t>
      </w:r>
      <w:r>
        <w:rPr>
          <w:spacing w:val="1"/>
        </w:rPr>
        <w:t xml:space="preserve"> </w:t>
      </w:r>
      <w:r>
        <w:t>Collaboration</w:t>
      </w:r>
      <w:r>
        <w:rPr>
          <w:b w:val="0"/>
        </w:rPr>
        <w:t>:</w:t>
      </w:r>
    </w:p>
    <w:p w14:paraId="0EF5C8B4" w14:textId="77777777" w:rsidR="007E037B" w:rsidRDefault="007E037B">
      <w:pPr>
        <w:pStyle w:val="BodyText"/>
        <w:spacing w:before="9"/>
        <w:rPr>
          <w:sz w:val="32"/>
        </w:rPr>
      </w:pPr>
    </w:p>
    <w:p w14:paraId="062154DF" w14:textId="77777777" w:rsidR="007E037B" w:rsidRDefault="00755850">
      <w:pPr>
        <w:pStyle w:val="BodyText"/>
        <w:spacing w:line="360" w:lineRule="auto"/>
        <w:ind w:left="480" w:right="758"/>
        <w:jc w:val="both"/>
      </w:pPr>
      <w:r>
        <w:t>Effective</w:t>
      </w:r>
      <w:r>
        <w:rPr>
          <w:spacing w:val="1"/>
        </w:rPr>
        <w:t xml:space="preserve"> </w:t>
      </w:r>
      <w:r>
        <w:t>collaboration</w:t>
      </w:r>
      <w:r>
        <w:rPr>
          <w:spacing w:val="1"/>
        </w:rPr>
        <w:t xml:space="preserve"> </w:t>
      </w:r>
      <w:r>
        <w:t>between</w:t>
      </w:r>
      <w:r>
        <w:rPr>
          <w:spacing w:val="1"/>
        </w:rPr>
        <w:t xml:space="preserve"> </w:t>
      </w:r>
      <w:r>
        <w:t>healthcare</w:t>
      </w:r>
      <w:r>
        <w:rPr>
          <w:spacing w:val="1"/>
        </w:rPr>
        <w:t xml:space="preserve"> </w:t>
      </w:r>
      <w:r>
        <w:t>professionals,</w:t>
      </w:r>
      <w:r>
        <w:rPr>
          <w:spacing w:val="1"/>
        </w:rPr>
        <w:t xml:space="preserve"> </w:t>
      </w:r>
      <w:r>
        <w:t>data</w:t>
      </w:r>
      <w:r>
        <w:rPr>
          <w:spacing w:val="1"/>
        </w:rPr>
        <w:t xml:space="preserve"> </w:t>
      </w:r>
      <w:r>
        <w:t>scientists,</w:t>
      </w:r>
      <w:r>
        <w:rPr>
          <w:spacing w:val="1"/>
        </w:rPr>
        <w:t xml:space="preserve"> </w:t>
      </w:r>
      <w:r>
        <w:t>web</w:t>
      </w:r>
      <w:r>
        <w:rPr>
          <w:spacing w:val="-57"/>
        </w:rPr>
        <w:t xml:space="preserve"> </w:t>
      </w:r>
      <w:r>
        <w:t>developers, and educators is pivotal. It ensures that the project combines expertise in</w:t>
      </w:r>
      <w:r>
        <w:rPr>
          <w:spacing w:val="1"/>
        </w:rPr>
        <w:t xml:space="preserve"> </w:t>
      </w:r>
      <w:r>
        <w:t>medical practices,</w:t>
      </w:r>
      <w:r>
        <w:rPr>
          <w:spacing w:val="3"/>
        </w:rPr>
        <w:t xml:space="preserve"> </w:t>
      </w:r>
      <w:r>
        <w:t>data analysis,</w:t>
      </w:r>
      <w:r>
        <w:rPr>
          <w:spacing w:val="3"/>
        </w:rPr>
        <w:t xml:space="preserve"> </w:t>
      </w:r>
      <w:r>
        <w:t>web</w:t>
      </w:r>
      <w:r>
        <w:rPr>
          <w:spacing w:val="1"/>
        </w:rPr>
        <w:t xml:space="preserve"> </w:t>
      </w:r>
      <w:r>
        <w:t>development,</w:t>
      </w:r>
      <w:r>
        <w:rPr>
          <w:spacing w:val="-1"/>
        </w:rPr>
        <w:t xml:space="preserve"> </w:t>
      </w:r>
      <w:r>
        <w:t>and</w:t>
      </w:r>
      <w:r>
        <w:rPr>
          <w:spacing w:val="1"/>
        </w:rPr>
        <w:t xml:space="preserve"> </w:t>
      </w:r>
      <w:r>
        <w:t>educational</w:t>
      </w:r>
      <w:r>
        <w:rPr>
          <w:spacing w:val="1"/>
        </w:rPr>
        <w:t xml:space="preserve"> </w:t>
      </w:r>
      <w:r>
        <w:t>content.</w:t>
      </w:r>
    </w:p>
    <w:p w14:paraId="47C19A52" w14:textId="77777777" w:rsidR="007E037B" w:rsidRDefault="007E037B">
      <w:pPr>
        <w:pStyle w:val="BodyText"/>
        <w:rPr>
          <w:sz w:val="26"/>
        </w:rPr>
      </w:pPr>
    </w:p>
    <w:p w14:paraId="694A152D" w14:textId="77777777" w:rsidR="007E037B" w:rsidRDefault="007E037B">
      <w:pPr>
        <w:pStyle w:val="BodyText"/>
        <w:rPr>
          <w:sz w:val="26"/>
        </w:rPr>
      </w:pPr>
    </w:p>
    <w:p w14:paraId="5A1B53EF" w14:textId="77777777" w:rsidR="007E037B" w:rsidRDefault="007E037B">
      <w:pPr>
        <w:pStyle w:val="BodyText"/>
        <w:spacing w:before="9"/>
        <w:rPr>
          <w:sz w:val="25"/>
        </w:rPr>
      </w:pPr>
    </w:p>
    <w:p w14:paraId="656FE9F0" w14:textId="77777777" w:rsidR="007E037B" w:rsidRDefault="00755850">
      <w:pPr>
        <w:pStyle w:val="Heading6"/>
        <w:ind w:left="480"/>
        <w:rPr>
          <w:b w:val="0"/>
        </w:rPr>
      </w:pPr>
      <w:r>
        <w:t>Security and</w:t>
      </w:r>
      <w:r>
        <w:rPr>
          <w:spacing w:val="-3"/>
        </w:rPr>
        <w:t xml:space="preserve"> </w:t>
      </w:r>
      <w:r>
        <w:t>Privacy Compliance</w:t>
      </w:r>
      <w:r>
        <w:rPr>
          <w:b w:val="0"/>
        </w:rPr>
        <w:t>:</w:t>
      </w:r>
    </w:p>
    <w:p w14:paraId="116E8E88" w14:textId="77777777" w:rsidR="007E037B" w:rsidRDefault="007E037B">
      <w:pPr>
        <w:pStyle w:val="BodyText"/>
        <w:spacing w:before="9"/>
        <w:rPr>
          <w:sz w:val="32"/>
        </w:rPr>
      </w:pPr>
    </w:p>
    <w:p w14:paraId="595EB1ED" w14:textId="77777777" w:rsidR="007E037B" w:rsidRDefault="00755850">
      <w:pPr>
        <w:pStyle w:val="BodyText"/>
        <w:spacing w:line="360" w:lineRule="auto"/>
        <w:ind w:left="480" w:right="757"/>
        <w:jc w:val="both"/>
      </w:pPr>
      <w:r>
        <w:t>The system adheres to stringent security and data privacy standards, safeguarding</w:t>
      </w:r>
      <w:r>
        <w:rPr>
          <w:spacing w:val="1"/>
        </w:rPr>
        <w:t xml:space="preserve"> </w:t>
      </w:r>
      <w:r>
        <w:t>sensitive healthcare information</w:t>
      </w:r>
      <w:r>
        <w:rPr>
          <w:spacing w:val="2"/>
        </w:rPr>
        <w:t xml:space="preserve"> </w:t>
      </w:r>
      <w:r>
        <w:t>and</w:t>
      </w:r>
      <w:r>
        <w:rPr>
          <w:spacing w:val="1"/>
        </w:rPr>
        <w:t xml:space="preserve"> </w:t>
      </w:r>
      <w:r>
        <w:t>ensuring</w:t>
      </w:r>
      <w:r>
        <w:rPr>
          <w:spacing w:val="-4"/>
        </w:rPr>
        <w:t xml:space="preserve"> </w:t>
      </w:r>
      <w:r>
        <w:t>ethical</w:t>
      </w:r>
      <w:r>
        <w:rPr>
          <w:spacing w:val="2"/>
        </w:rPr>
        <w:t xml:space="preserve"> </w:t>
      </w:r>
      <w:r>
        <w:t>data usage.</w:t>
      </w:r>
    </w:p>
    <w:p w14:paraId="20DCA59E" w14:textId="77777777" w:rsidR="007E037B" w:rsidRDefault="007E037B">
      <w:pPr>
        <w:spacing w:line="360" w:lineRule="auto"/>
        <w:jc w:val="both"/>
        <w:sectPr w:rsidR="007E037B">
          <w:pgSz w:w="11910" w:h="16840"/>
          <w:pgMar w:top="1360" w:right="680" w:bottom="940" w:left="1680" w:header="0" w:footer="678" w:gutter="0"/>
          <w:cols w:space="720"/>
        </w:sectPr>
      </w:pPr>
    </w:p>
    <w:p w14:paraId="4BCA740B" w14:textId="77777777" w:rsidR="007E037B" w:rsidRDefault="00641A54">
      <w:pPr>
        <w:pStyle w:val="Heading1"/>
        <w:spacing w:line="480" w:lineRule="auto"/>
        <w:ind w:left="3669" w:right="3943" w:hanging="2"/>
      </w:pPr>
      <w:r>
        <w:lastRenderedPageBreak/>
        <w:pict w14:anchorId="024C0095">
          <v:shapetype id="_x0000_t202" coordsize="21600,21600" o:spt="202" path="m,l,21600r21600,l21600,xe">
            <v:stroke joinstyle="miter"/>
            <v:path gradientshapeok="t" o:connecttype="rect"/>
          </v:shapetype>
          <v:shape id="_x0000_s1176" type="#_x0000_t202" style="position:absolute;left:0;text-align:left;margin-left:108.05pt;margin-top:69.8pt;width:398.2pt;height:604.75pt;z-index:1573273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8"/>
                    <w:gridCol w:w="2074"/>
                    <w:gridCol w:w="2141"/>
                    <w:gridCol w:w="1872"/>
                    <w:gridCol w:w="1093"/>
                  </w:tblGrid>
                  <w:tr w:rsidR="007E037B" w14:paraId="6762E0C9" w14:textId="77777777">
                    <w:trPr>
                      <w:trHeight w:val="1232"/>
                    </w:trPr>
                    <w:tc>
                      <w:tcPr>
                        <w:tcW w:w="758" w:type="dxa"/>
                      </w:tcPr>
                      <w:p w14:paraId="6F73B586" w14:textId="77777777" w:rsidR="007E037B" w:rsidRDefault="007E037B">
                        <w:pPr>
                          <w:pStyle w:val="TableParagraph"/>
                          <w:spacing w:before="8"/>
                          <w:rPr>
                            <w:sz w:val="29"/>
                          </w:rPr>
                        </w:pPr>
                      </w:p>
                      <w:p w14:paraId="4507D655" w14:textId="77777777" w:rsidR="007E037B" w:rsidRDefault="00755850">
                        <w:pPr>
                          <w:pStyle w:val="TableParagraph"/>
                          <w:ind w:left="98"/>
                          <w:rPr>
                            <w:sz w:val="24"/>
                          </w:rPr>
                        </w:pPr>
                        <w:r>
                          <w:rPr>
                            <w:sz w:val="24"/>
                          </w:rPr>
                          <w:t>No.</w:t>
                        </w:r>
                      </w:p>
                    </w:tc>
                    <w:tc>
                      <w:tcPr>
                        <w:tcW w:w="2074" w:type="dxa"/>
                      </w:tcPr>
                      <w:p w14:paraId="58B65012" w14:textId="77777777" w:rsidR="007E037B" w:rsidRDefault="007E037B">
                        <w:pPr>
                          <w:pStyle w:val="TableParagraph"/>
                          <w:spacing w:before="3"/>
                          <w:rPr>
                            <w:sz w:val="29"/>
                          </w:rPr>
                        </w:pPr>
                      </w:p>
                      <w:p w14:paraId="652AB088" w14:textId="77777777" w:rsidR="007E037B" w:rsidRDefault="00755850">
                        <w:pPr>
                          <w:pStyle w:val="TableParagraph"/>
                          <w:spacing w:line="242" w:lineRule="auto"/>
                          <w:ind w:left="103" w:right="436"/>
                          <w:rPr>
                            <w:sz w:val="24"/>
                          </w:rPr>
                        </w:pPr>
                        <w:r>
                          <w:rPr>
                            <w:sz w:val="24"/>
                          </w:rPr>
                          <w:t>Functional Test</w:t>
                        </w:r>
                        <w:r>
                          <w:rPr>
                            <w:spacing w:val="-57"/>
                            <w:sz w:val="24"/>
                          </w:rPr>
                          <w:t xml:space="preserve"> </w:t>
                        </w:r>
                        <w:r>
                          <w:rPr>
                            <w:sz w:val="24"/>
                          </w:rPr>
                          <w:t>Cases</w:t>
                        </w:r>
                      </w:p>
                    </w:tc>
                    <w:tc>
                      <w:tcPr>
                        <w:tcW w:w="2141" w:type="dxa"/>
                      </w:tcPr>
                      <w:p w14:paraId="31C3441F" w14:textId="77777777" w:rsidR="007E037B" w:rsidRDefault="007E037B">
                        <w:pPr>
                          <w:pStyle w:val="TableParagraph"/>
                          <w:spacing w:before="8"/>
                          <w:rPr>
                            <w:sz w:val="29"/>
                          </w:rPr>
                        </w:pPr>
                      </w:p>
                      <w:p w14:paraId="2B1936A0" w14:textId="77777777" w:rsidR="007E037B" w:rsidRDefault="00755850">
                        <w:pPr>
                          <w:pStyle w:val="TableParagraph"/>
                          <w:ind w:left="103"/>
                          <w:rPr>
                            <w:sz w:val="24"/>
                          </w:rPr>
                        </w:pPr>
                        <w:r>
                          <w:rPr>
                            <w:sz w:val="24"/>
                          </w:rPr>
                          <w:t>Actual</w:t>
                        </w:r>
                        <w:r>
                          <w:rPr>
                            <w:spacing w:val="1"/>
                            <w:sz w:val="24"/>
                          </w:rPr>
                          <w:t xml:space="preserve"> </w:t>
                        </w:r>
                        <w:r>
                          <w:rPr>
                            <w:sz w:val="24"/>
                          </w:rPr>
                          <w:t>Output</w:t>
                        </w:r>
                      </w:p>
                    </w:tc>
                    <w:tc>
                      <w:tcPr>
                        <w:tcW w:w="1872" w:type="dxa"/>
                      </w:tcPr>
                      <w:p w14:paraId="0151580B" w14:textId="77777777" w:rsidR="007E037B" w:rsidRDefault="007E037B">
                        <w:pPr>
                          <w:pStyle w:val="TableParagraph"/>
                          <w:spacing w:before="8"/>
                          <w:rPr>
                            <w:sz w:val="29"/>
                          </w:rPr>
                        </w:pPr>
                      </w:p>
                      <w:p w14:paraId="28AB4F27" w14:textId="77777777" w:rsidR="007E037B" w:rsidRDefault="00755850">
                        <w:pPr>
                          <w:pStyle w:val="TableParagraph"/>
                          <w:ind w:left="43" w:right="67"/>
                          <w:jc w:val="center"/>
                          <w:rPr>
                            <w:sz w:val="24"/>
                          </w:rPr>
                        </w:pPr>
                        <w:r>
                          <w:rPr>
                            <w:sz w:val="24"/>
                          </w:rPr>
                          <w:t>Expected Output</w:t>
                        </w:r>
                      </w:p>
                    </w:tc>
                    <w:tc>
                      <w:tcPr>
                        <w:tcW w:w="1093" w:type="dxa"/>
                      </w:tcPr>
                      <w:p w14:paraId="4F0844A3" w14:textId="77777777" w:rsidR="007E037B" w:rsidRDefault="007E037B">
                        <w:pPr>
                          <w:pStyle w:val="TableParagraph"/>
                          <w:spacing w:before="3"/>
                          <w:rPr>
                            <w:sz w:val="29"/>
                          </w:rPr>
                        </w:pPr>
                      </w:p>
                      <w:p w14:paraId="0B3E12C6" w14:textId="77777777" w:rsidR="007E037B" w:rsidRDefault="00755850">
                        <w:pPr>
                          <w:pStyle w:val="TableParagraph"/>
                          <w:spacing w:line="242" w:lineRule="auto"/>
                          <w:ind w:left="105" w:right="366"/>
                          <w:rPr>
                            <w:sz w:val="24"/>
                          </w:rPr>
                        </w:pPr>
                        <w:r>
                          <w:rPr>
                            <w:sz w:val="24"/>
                          </w:rPr>
                          <w:t>Test</w:t>
                        </w:r>
                        <w:r>
                          <w:rPr>
                            <w:spacing w:val="1"/>
                            <w:sz w:val="24"/>
                          </w:rPr>
                          <w:t xml:space="preserve"> </w:t>
                        </w:r>
                        <w:r>
                          <w:rPr>
                            <w:sz w:val="24"/>
                          </w:rPr>
                          <w:t>Status</w:t>
                        </w:r>
                      </w:p>
                    </w:tc>
                  </w:tr>
                  <w:tr w:rsidR="007E037B" w14:paraId="598FCD19" w14:textId="77777777">
                    <w:trPr>
                      <w:trHeight w:val="1766"/>
                    </w:trPr>
                    <w:tc>
                      <w:tcPr>
                        <w:tcW w:w="758" w:type="dxa"/>
                      </w:tcPr>
                      <w:p w14:paraId="57567B53" w14:textId="77777777" w:rsidR="007E037B" w:rsidRDefault="007E037B">
                        <w:pPr>
                          <w:pStyle w:val="TableParagraph"/>
                          <w:spacing w:before="6"/>
                          <w:rPr>
                            <w:sz w:val="28"/>
                          </w:rPr>
                        </w:pPr>
                      </w:p>
                      <w:p w14:paraId="2BC6061B" w14:textId="77777777" w:rsidR="007E037B" w:rsidRDefault="00755850">
                        <w:pPr>
                          <w:pStyle w:val="TableParagraph"/>
                          <w:ind w:left="98"/>
                          <w:rPr>
                            <w:sz w:val="24"/>
                          </w:rPr>
                        </w:pPr>
                        <w:r>
                          <w:rPr>
                            <w:sz w:val="24"/>
                          </w:rPr>
                          <w:t>1</w:t>
                        </w:r>
                      </w:p>
                    </w:tc>
                    <w:tc>
                      <w:tcPr>
                        <w:tcW w:w="2074" w:type="dxa"/>
                      </w:tcPr>
                      <w:p w14:paraId="66E50350" w14:textId="77777777" w:rsidR="007E037B" w:rsidRDefault="007E037B">
                        <w:pPr>
                          <w:pStyle w:val="TableParagraph"/>
                          <w:spacing w:before="1"/>
                          <w:rPr>
                            <w:sz w:val="28"/>
                          </w:rPr>
                        </w:pPr>
                      </w:p>
                      <w:p w14:paraId="7ABCF52B" w14:textId="77777777" w:rsidR="007E037B" w:rsidRDefault="00755850">
                        <w:pPr>
                          <w:pStyle w:val="TableParagraph"/>
                          <w:ind w:left="103" w:right="130"/>
                          <w:rPr>
                            <w:sz w:val="24"/>
                          </w:rPr>
                        </w:pPr>
                        <w:r>
                          <w:rPr>
                            <w:sz w:val="24"/>
                          </w:rPr>
                          <w:t>Verify if the User</w:t>
                        </w:r>
                        <w:r>
                          <w:rPr>
                            <w:spacing w:val="1"/>
                            <w:sz w:val="24"/>
                          </w:rPr>
                          <w:t xml:space="preserve"> </w:t>
                        </w:r>
                        <w:r>
                          <w:rPr>
                            <w:sz w:val="24"/>
                          </w:rPr>
                          <w:t>is</w:t>
                        </w:r>
                        <w:r>
                          <w:rPr>
                            <w:spacing w:val="-1"/>
                            <w:sz w:val="24"/>
                          </w:rPr>
                          <w:t xml:space="preserve"> </w:t>
                        </w:r>
                        <w:r>
                          <w:rPr>
                            <w:sz w:val="24"/>
                          </w:rPr>
                          <w:t>able to</w:t>
                        </w:r>
                        <w:r>
                          <w:rPr>
                            <w:spacing w:val="3"/>
                            <w:sz w:val="24"/>
                          </w:rPr>
                          <w:t xml:space="preserve"> </w:t>
                        </w:r>
                        <w:r>
                          <w:rPr>
                            <w:sz w:val="24"/>
                          </w:rPr>
                          <w:t>see the</w:t>
                        </w:r>
                        <w:r>
                          <w:rPr>
                            <w:spacing w:val="1"/>
                            <w:sz w:val="24"/>
                          </w:rPr>
                          <w:t xml:space="preserve"> </w:t>
                        </w:r>
                        <w:r>
                          <w:rPr>
                            <w:sz w:val="24"/>
                          </w:rPr>
                          <w:t>complete UI of the</w:t>
                        </w:r>
                        <w:r>
                          <w:rPr>
                            <w:spacing w:val="-57"/>
                            <w:sz w:val="24"/>
                          </w:rPr>
                          <w:t xml:space="preserve"> </w:t>
                        </w:r>
                        <w:r>
                          <w:rPr>
                            <w:sz w:val="24"/>
                          </w:rPr>
                          <w:t>system.</w:t>
                        </w:r>
                      </w:p>
                    </w:tc>
                    <w:tc>
                      <w:tcPr>
                        <w:tcW w:w="2141" w:type="dxa"/>
                      </w:tcPr>
                      <w:p w14:paraId="3E165C0C" w14:textId="77777777" w:rsidR="007E037B" w:rsidRDefault="007E037B">
                        <w:pPr>
                          <w:pStyle w:val="TableParagraph"/>
                          <w:spacing w:before="6"/>
                          <w:rPr>
                            <w:sz w:val="28"/>
                          </w:rPr>
                        </w:pPr>
                      </w:p>
                      <w:p w14:paraId="7AD601B6" w14:textId="77777777" w:rsidR="007E037B" w:rsidRDefault="00755850">
                        <w:pPr>
                          <w:pStyle w:val="TableParagraph"/>
                          <w:ind w:left="103"/>
                          <w:rPr>
                            <w:sz w:val="24"/>
                          </w:rPr>
                        </w:pPr>
                        <w:r>
                          <w:rPr>
                            <w:sz w:val="24"/>
                          </w:rPr>
                          <w:t>The UI</w:t>
                        </w:r>
                        <w:r>
                          <w:rPr>
                            <w:spacing w:val="-2"/>
                            <w:sz w:val="24"/>
                          </w:rPr>
                          <w:t xml:space="preserve"> </w:t>
                        </w:r>
                        <w:r>
                          <w:rPr>
                            <w:sz w:val="24"/>
                          </w:rPr>
                          <w:t>is</w:t>
                        </w:r>
                        <w:r>
                          <w:rPr>
                            <w:spacing w:val="-1"/>
                            <w:sz w:val="24"/>
                          </w:rPr>
                          <w:t xml:space="preserve"> </w:t>
                        </w:r>
                        <w:r>
                          <w:rPr>
                            <w:sz w:val="24"/>
                          </w:rPr>
                          <w:t>visible.</w:t>
                        </w:r>
                      </w:p>
                    </w:tc>
                    <w:tc>
                      <w:tcPr>
                        <w:tcW w:w="1872" w:type="dxa"/>
                      </w:tcPr>
                      <w:p w14:paraId="7F0C9CA6" w14:textId="77777777" w:rsidR="007E037B" w:rsidRDefault="007E037B">
                        <w:pPr>
                          <w:pStyle w:val="TableParagraph"/>
                          <w:spacing w:before="6"/>
                          <w:rPr>
                            <w:sz w:val="28"/>
                          </w:rPr>
                        </w:pPr>
                      </w:p>
                      <w:p w14:paraId="21E27E1F" w14:textId="77777777" w:rsidR="007E037B" w:rsidRDefault="00755850">
                        <w:pPr>
                          <w:pStyle w:val="TableParagraph"/>
                          <w:ind w:left="85" w:right="67"/>
                          <w:jc w:val="center"/>
                          <w:rPr>
                            <w:sz w:val="24"/>
                          </w:rPr>
                        </w:pPr>
                        <w:r>
                          <w:rPr>
                            <w:sz w:val="24"/>
                          </w:rPr>
                          <w:t>The UI</w:t>
                        </w:r>
                        <w:r>
                          <w:rPr>
                            <w:spacing w:val="-2"/>
                            <w:sz w:val="24"/>
                          </w:rPr>
                          <w:t xml:space="preserve"> </w:t>
                        </w:r>
                        <w:r>
                          <w:rPr>
                            <w:sz w:val="24"/>
                          </w:rPr>
                          <w:t>is</w:t>
                        </w:r>
                        <w:r>
                          <w:rPr>
                            <w:spacing w:val="-1"/>
                            <w:sz w:val="24"/>
                          </w:rPr>
                          <w:t xml:space="preserve"> </w:t>
                        </w:r>
                        <w:r>
                          <w:rPr>
                            <w:sz w:val="24"/>
                          </w:rPr>
                          <w:t>visible.</w:t>
                        </w:r>
                      </w:p>
                    </w:tc>
                    <w:tc>
                      <w:tcPr>
                        <w:tcW w:w="1093" w:type="dxa"/>
                      </w:tcPr>
                      <w:p w14:paraId="090D41CF" w14:textId="77777777" w:rsidR="007E037B" w:rsidRDefault="007E037B">
                        <w:pPr>
                          <w:pStyle w:val="TableParagraph"/>
                          <w:spacing w:before="6"/>
                          <w:rPr>
                            <w:sz w:val="28"/>
                          </w:rPr>
                        </w:pPr>
                      </w:p>
                      <w:p w14:paraId="5CA24DCE" w14:textId="77777777" w:rsidR="007E037B" w:rsidRDefault="00755850">
                        <w:pPr>
                          <w:pStyle w:val="TableParagraph"/>
                          <w:ind w:left="105"/>
                          <w:rPr>
                            <w:sz w:val="24"/>
                          </w:rPr>
                        </w:pPr>
                        <w:r>
                          <w:rPr>
                            <w:sz w:val="24"/>
                          </w:rPr>
                          <w:t>Pass</w:t>
                        </w:r>
                      </w:p>
                    </w:tc>
                  </w:tr>
                  <w:tr w:rsidR="007E037B" w14:paraId="524E040E" w14:textId="77777777">
                    <w:trPr>
                      <w:trHeight w:val="1492"/>
                    </w:trPr>
                    <w:tc>
                      <w:tcPr>
                        <w:tcW w:w="758" w:type="dxa"/>
                      </w:tcPr>
                      <w:p w14:paraId="7CBC1C2F" w14:textId="77777777" w:rsidR="007E037B" w:rsidRDefault="007E037B">
                        <w:pPr>
                          <w:pStyle w:val="TableParagraph"/>
                          <w:spacing w:before="6"/>
                          <w:rPr>
                            <w:sz w:val="28"/>
                          </w:rPr>
                        </w:pPr>
                      </w:p>
                      <w:p w14:paraId="57922AB0" w14:textId="77777777" w:rsidR="007E037B" w:rsidRDefault="00755850">
                        <w:pPr>
                          <w:pStyle w:val="TableParagraph"/>
                          <w:ind w:left="98"/>
                          <w:rPr>
                            <w:sz w:val="24"/>
                          </w:rPr>
                        </w:pPr>
                        <w:r>
                          <w:rPr>
                            <w:sz w:val="24"/>
                          </w:rPr>
                          <w:t>2</w:t>
                        </w:r>
                      </w:p>
                    </w:tc>
                    <w:tc>
                      <w:tcPr>
                        <w:tcW w:w="2074" w:type="dxa"/>
                      </w:tcPr>
                      <w:p w14:paraId="1D7C8645" w14:textId="77777777" w:rsidR="007E037B" w:rsidRDefault="007E037B">
                        <w:pPr>
                          <w:pStyle w:val="TableParagraph"/>
                          <w:spacing w:before="1"/>
                          <w:rPr>
                            <w:sz w:val="28"/>
                          </w:rPr>
                        </w:pPr>
                      </w:p>
                      <w:p w14:paraId="4D37C0DC" w14:textId="77777777" w:rsidR="007E037B" w:rsidRDefault="00755850">
                        <w:pPr>
                          <w:pStyle w:val="TableParagraph"/>
                          <w:spacing w:line="242" w:lineRule="auto"/>
                          <w:ind w:left="103" w:right="229"/>
                          <w:rPr>
                            <w:sz w:val="24"/>
                          </w:rPr>
                        </w:pPr>
                        <w:r>
                          <w:rPr>
                            <w:sz w:val="24"/>
                          </w:rPr>
                          <w:t>Verify if sepsis s</w:t>
                        </w:r>
                        <w:r>
                          <w:rPr>
                            <w:spacing w:val="1"/>
                            <w:sz w:val="24"/>
                          </w:rPr>
                          <w:t xml:space="preserve"> </w:t>
                        </w:r>
                        <w:r>
                          <w:rPr>
                            <w:sz w:val="24"/>
                          </w:rPr>
                          <w:t>detected with low</w:t>
                        </w:r>
                        <w:r>
                          <w:rPr>
                            <w:spacing w:val="-57"/>
                            <w:sz w:val="24"/>
                          </w:rPr>
                          <w:t xml:space="preserve"> </w:t>
                        </w:r>
                        <w:r>
                          <w:rPr>
                            <w:sz w:val="24"/>
                          </w:rPr>
                          <w:t>risk.</w:t>
                        </w:r>
                      </w:p>
                    </w:tc>
                    <w:tc>
                      <w:tcPr>
                        <w:tcW w:w="2141" w:type="dxa"/>
                      </w:tcPr>
                      <w:p w14:paraId="6EEE8FCF" w14:textId="77777777" w:rsidR="007E037B" w:rsidRDefault="007E037B">
                        <w:pPr>
                          <w:pStyle w:val="TableParagraph"/>
                          <w:spacing w:before="1"/>
                          <w:rPr>
                            <w:sz w:val="28"/>
                          </w:rPr>
                        </w:pPr>
                      </w:p>
                      <w:p w14:paraId="510FFAE0" w14:textId="77777777" w:rsidR="007E037B" w:rsidRDefault="00755850">
                        <w:pPr>
                          <w:pStyle w:val="TableParagraph"/>
                          <w:spacing w:line="247" w:lineRule="auto"/>
                          <w:ind w:left="103" w:right="537"/>
                          <w:rPr>
                            <w:sz w:val="24"/>
                          </w:rPr>
                        </w:pPr>
                        <w:r>
                          <w:rPr>
                            <w:spacing w:val="-1"/>
                            <w:sz w:val="24"/>
                          </w:rPr>
                          <w:t xml:space="preserve">Sepsis </w:t>
                        </w:r>
                        <w:r>
                          <w:rPr>
                            <w:sz w:val="24"/>
                          </w:rPr>
                          <w:t>detected</w:t>
                        </w:r>
                        <w:r>
                          <w:rPr>
                            <w:spacing w:val="-57"/>
                            <w:sz w:val="24"/>
                          </w:rPr>
                          <w:t xml:space="preserve"> </w:t>
                        </w:r>
                        <w:r>
                          <w:rPr>
                            <w:sz w:val="24"/>
                          </w:rPr>
                          <w:t>with low</w:t>
                        </w:r>
                        <w:r>
                          <w:rPr>
                            <w:spacing w:val="1"/>
                            <w:sz w:val="24"/>
                          </w:rPr>
                          <w:t xml:space="preserve"> </w:t>
                        </w:r>
                        <w:r>
                          <w:rPr>
                            <w:sz w:val="24"/>
                          </w:rPr>
                          <w:t>risk.</w:t>
                        </w:r>
                      </w:p>
                    </w:tc>
                    <w:tc>
                      <w:tcPr>
                        <w:tcW w:w="1872" w:type="dxa"/>
                      </w:tcPr>
                      <w:p w14:paraId="6D1834D2" w14:textId="77777777" w:rsidR="007E037B" w:rsidRDefault="007E037B">
                        <w:pPr>
                          <w:pStyle w:val="TableParagraph"/>
                          <w:spacing w:before="1"/>
                          <w:rPr>
                            <w:sz w:val="28"/>
                          </w:rPr>
                        </w:pPr>
                      </w:p>
                      <w:p w14:paraId="54AF4723" w14:textId="77777777" w:rsidR="007E037B" w:rsidRDefault="00755850">
                        <w:pPr>
                          <w:pStyle w:val="TableParagraph"/>
                          <w:spacing w:line="247" w:lineRule="auto"/>
                          <w:ind w:left="104" w:right="267"/>
                          <w:rPr>
                            <w:sz w:val="24"/>
                          </w:rPr>
                        </w:pPr>
                        <w:r>
                          <w:rPr>
                            <w:spacing w:val="-1"/>
                            <w:sz w:val="24"/>
                          </w:rPr>
                          <w:t xml:space="preserve">Sepsis </w:t>
                        </w:r>
                        <w:r>
                          <w:rPr>
                            <w:sz w:val="24"/>
                          </w:rPr>
                          <w:t>detected</w:t>
                        </w:r>
                        <w:r>
                          <w:rPr>
                            <w:spacing w:val="-57"/>
                            <w:sz w:val="24"/>
                          </w:rPr>
                          <w:t xml:space="preserve"> </w:t>
                        </w:r>
                        <w:r>
                          <w:rPr>
                            <w:sz w:val="24"/>
                          </w:rPr>
                          <w:t>with low</w:t>
                        </w:r>
                        <w:r>
                          <w:rPr>
                            <w:spacing w:val="1"/>
                            <w:sz w:val="24"/>
                          </w:rPr>
                          <w:t xml:space="preserve"> </w:t>
                        </w:r>
                        <w:r>
                          <w:rPr>
                            <w:sz w:val="24"/>
                          </w:rPr>
                          <w:t>risk.</w:t>
                        </w:r>
                      </w:p>
                    </w:tc>
                    <w:tc>
                      <w:tcPr>
                        <w:tcW w:w="1093" w:type="dxa"/>
                      </w:tcPr>
                      <w:p w14:paraId="6348E474" w14:textId="77777777" w:rsidR="007E037B" w:rsidRDefault="007E037B">
                        <w:pPr>
                          <w:pStyle w:val="TableParagraph"/>
                          <w:spacing w:before="6"/>
                          <w:rPr>
                            <w:sz w:val="28"/>
                          </w:rPr>
                        </w:pPr>
                      </w:p>
                      <w:p w14:paraId="7E710EB4" w14:textId="77777777" w:rsidR="007E037B" w:rsidRDefault="00755850">
                        <w:pPr>
                          <w:pStyle w:val="TableParagraph"/>
                          <w:ind w:left="105"/>
                          <w:rPr>
                            <w:sz w:val="24"/>
                          </w:rPr>
                        </w:pPr>
                        <w:r>
                          <w:rPr>
                            <w:sz w:val="24"/>
                          </w:rPr>
                          <w:t>Pass</w:t>
                        </w:r>
                      </w:p>
                    </w:tc>
                  </w:tr>
                  <w:tr w:rsidR="007E037B" w14:paraId="008BCA78" w14:textId="77777777">
                    <w:trPr>
                      <w:trHeight w:val="1497"/>
                    </w:trPr>
                    <w:tc>
                      <w:tcPr>
                        <w:tcW w:w="758" w:type="dxa"/>
                      </w:tcPr>
                      <w:p w14:paraId="15FE5FE2" w14:textId="77777777" w:rsidR="007E037B" w:rsidRDefault="007E037B">
                        <w:pPr>
                          <w:pStyle w:val="TableParagraph"/>
                          <w:spacing w:before="6"/>
                          <w:rPr>
                            <w:sz w:val="28"/>
                          </w:rPr>
                        </w:pPr>
                      </w:p>
                      <w:p w14:paraId="5AB12FED" w14:textId="77777777" w:rsidR="007E037B" w:rsidRDefault="00755850">
                        <w:pPr>
                          <w:pStyle w:val="TableParagraph"/>
                          <w:ind w:left="98"/>
                          <w:rPr>
                            <w:sz w:val="24"/>
                          </w:rPr>
                        </w:pPr>
                        <w:r>
                          <w:rPr>
                            <w:sz w:val="24"/>
                          </w:rPr>
                          <w:t>3</w:t>
                        </w:r>
                      </w:p>
                    </w:tc>
                    <w:tc>
                      <w:tcPr>
                        <w:tcW w:w="2074" w:type="dxa"/>
                      </w:tcPr>
                      <w:p w14:paraId="5A88743B" w14:textId="77777777" w:rsidR="007E037B" w:rsidRDefault="007E037B">
                        <w:pPr>
                          <w:pStyle w:val="TableParagraph"/>
                          <w:spacing w:before="1"/>
                          <w:rPr>
                            <w:sz w:val="28"/>
                          </w:rPr>
                        </w:pPr>
                      </w:p>
                      <w:p w14:paraId="3FDFF32B" w14:textId="77777777" w:rsidR="007E037B" w:rsidRDefault="00755850">
                        <w:pPr>
                          <w:pStyle w:val="TableParagraph"/>
                          <w:spacing w:line="242" w:lineRule="auto"/>
                          <w:ind w:left="103" w:right="316"/>
                          <w:rPr>
                            <w:sz w:val="24"/>
                          </w:rPr>
                        </w:pPr>
                        <w:r>
                          <w:rPr>
                            <w:sz w:val="24"/>
                          </w:rPr>
                          <w:t>Verify if sepsis s</w:t>
                        </w:r>
                        <w:r>
                          <w:rPr>
                            <w:spacing w:val="-58"/>
                            <w:sz w:val="24"/>
                          </w:rPr>
                          <w:t xml:space="preserve"> </w:t>
                        </w:r>
                        <w:r>
                          <w:rPr>
                            <w:sz w:val="24"/>
                          </w:rPr>
                          <w:t>detected with</w:t>
                        </w:r>
                        <w:r>
                          <w:rPr>
                            <w:spacing w:val="1"/>
                            <w:sz w:val="24"/>
                          </w:rPr>
                          <w:t xml:space="preserve"> </w:t>
                        </w:r>
                        <w:r>
                          <w:rPr>
                            <w:sz w:val="24"/>
                          </w:rPr>
                          <w:t>medium</w:t>
                        </w:r>
                        <w:r>
                          <w:rPr>
                            <w:spacing w:val="1"/>
                            <w:sz w:val="24"/>
                          </w:rPr>
                          <w:t xml:space="preserve"> </w:t>
                        </w:r>
                        <w:r>
                          <w:rPr>
                            <w:sz w:val="24"/>
                          </w:rPr>
                          <w:t>risk.</w:t>
                        </w:r>
                      </w:p>
                    </w:tc>
                    <w:tc>
                      <w:tcPr>
                        <w:tcW w:w="2141" w:type="dxa"/>
                      </w:tcPr>
                      <w:p w14:paraId="0D809C81" w14:textId="77777777" w:rsidR="007E037B" w:rsidRDefault="007E037B">
                        <w:pPr>
                          <w:pStyle w:val="TableParagraph"/>
                          <w:spacing w:before="1"/>
                          <w:rPr>
                            <w:sz w:val="28"/>
                          </w:rPr>
                        </w:pPr>
                      </w:p>
                      <w:p w14:paraId="1A00B936" w14:textId="77777777" w:rsidR="007E037B" w:rsidRDefault="00755850">
                        <w:pPr>
                          <w:pStyle w:val="TableParagraph"/>
                          <w:spacing w:line="247" w:lineRule="auto"/>
                          <w:ind w:left="103" w:right="263"/>
                          <w:rPr>
                            <w:sz w:val="24"/>
                          </w:rPr>
                        </w:pPr>
                        <w:r>
                          <w:rPr>
                            <w:sz w:val="24"/>
                          </w:rPr>
                          <w:t>Sepsis detected</w:t>
                        </w:r>
                        <w:r>
                          <w:rPr>
                            <w:spacing w:val="1"/>
                            <w:sz w:val="24"/>
                          </w:rPr>
                          <w:t xml:space="preserve"> </w:t>
                        </w:r>
                        <w:r>
                          <w:rPr>
                            <w:sz w:val="24"/>
                          </w:rPr>
                          <w:t>with</w:t>
                        </w:r>
                        <w:r>
                          <w:rPr>
                            <w:spacing w:val="-6"/>
                            <w:sz w:val="24"/>
                          </w:rPr>
                          <w:t xml:space="preserve"> </w:t>
                        </w:r>
                        <w:r>
                          <w:rPr>
                            <w:sz w:val="24"/>
                          </w:rPr>
                          <w:t>medium</w:t>
                        </w:r>
                        <w:r>
                          <w:rPr>
                            <w:spacing w:val="-8"/>
                            <w:sz w:val="24"/>
                          </w:rPr>
                          <w:t xml:space="preserve"> </w:t>
                        </w:r>
                        <w:r>
                          <w:rPr>
                            <w:sz w:val="24"/>
                          </w:rPr>
                          <w:t>risk.</w:t>
                        </w:r>
                      </w:p>
                    </w:tc>
                    <w:tc>
                      <w:tcPr>
                        <w:tcW w:w="1872" w:type="dxa"/>
                      </w:tcPr>
                      <w:p w14:paraId="28CE16DF" w14:textId="77777777" w:rsidR="007E037B" w:rsidRDefault="007E037B">
                        <w:pPr>
                          <w:pStyle w:val="TableParagraph"/>
                          <w:spacing w:before="1"/>
                          <w:rPr>
                            <w:sz w:val="28"/>
                          </w:rPr>
                        </w:pPr>
                      </w:p>
                      <w:p w14:paraId="05504314" w14:textId="77777777" w:rsidR="007E037B" w:rsidRDefault="00755850">
                        <w:pPr>
                          <w:pStyle w:val="TableParagraph"/>
                          <w:spacing w:line="242" w:lineRule="auto"/>
                          <w:ind w:left="104" w:right="267"/>
                          <w:rPr>
                            <w:sz w:val="24"/>
                          </w:rPr>
                        </w:pPr>
                        <w:r>
                          <w:rPr>
                            <w:spacing w:val="-1"/>
                            <w:sz w:val="24"/>
                          </w:rPr>
                          <w:t xml:space="preserve">Sepsis </w:t>
                        </w:r>
                        <w:r>
                          <w:rPr>
                            <w:sz w:val="24"/>
                          </w:rPr>
                          <w:t>detected</w:t>
                        </w:r>
                        <w:r>
                          <w:rPr>
                            <w:spacing w:val="-57"/>
                            <w:sz w:val="24"/>
                          </w:rPr>
                          <w:t xml:space="preserve"> </w:t>
                        </w:r>
                        <w:r>
                          <w:rPr>
                            <w:sz w:val="24"/>
                          </w:rPr>
                          <w:t>with</w:t>
                        </w:r>
                        <w:r>
                          <w:rPr>
                            <w:spacing w:val="2"/>
                            <w:sz w:val="24"/>
                          </w:rPr>
                          <w:t xml:space="preserve"> </w:t>
                        </w:r>
                        <w:r>
                          <w:rPr>
                            <w:sz w:val="24"/>
                          </w:rPr>
                          <w:t>medium</w:t>
                        </w:r>
                        <w:r>
                          <w:rPr>
                            <w:spacing w:val="1"/>
                            <w:sz w:val="24"/>
                          </w:rPr>
                          <w:t xml:space="preserve"> </w:t>
                        </w:r>
                        <w:r>
                          <w:rPr>
                            <w:sz w:val="24"/>
                          </w:rPr>
                          <w:t>risk.</w:t>
                        </w:r>
                      </w:p>
                    </w:tc>
                    <w:tc>
                      <w:tcPr>
                        <w:tcW w:w="1093" w:type="dxa"/>
                      </w:tcPr>
                      <w:p w14:paraId="732A167A" w14:textId="77777777" w:rsidR="007E037B" w:rsidRDefault="007E037B">
                        <w:pPr>
                          <w:pStyle w:val="TableParagraph"/>
                          <w:spacing w:before="6"/>
                          <w:rPr>
                            <w:sz w:val="28"/>
                          </w:rPr>
                        </w:pPr>
                      </w:p>
                      <w:p w14:paraId="30AD39B6" w14:textId="77777777" w:rsidR="007E037B" w:rsidRDefault="00755850">
                        <w:pPr>
                          <w:pStyle w:val="TableParagraph"/>
                          <w:ind w:left="105"/>
                          <w:rPr>
                            <w:sz w:val="24"/>
                          </w:rPr>
                        </w:pPr>
                        <w:r>
                          <w:rPr>
                            <w:sz w:val="24"/>
                          </w:rPr>
                          <w:t>Pass</w:t>
                        </w:r>
                      </w:p>
                    </w:tc>
                  </w:tr>
                  <w:tr w:rsidR="007E037B" w14:paraId="3116C8C8" w14:textId="77777777">
                    <w:trPr>
                      <w:trHeight w:val="1492"/>
                    </w:trPr>
                    <w:tc>
                      <w:tcPr>
                        <w:tcW w:w="758" w:type="dxa"/>
                      </w:tcPr>
                      <w:p w14:paraId="0DE31EC9" w14:textId="77777777" w:rsidR="007E037B" w:rsidRDefault="007E037B">
                        <w:pPr>
                          <w:pStyle w:val="TableParagraph"/>
                          <w:spacing w:before="1"/>
                          <w:rPr>
                            <w:sz w:val="28"/>
                          </w:rPr>
                        </w:pPr>
                      </w:p>
                      <w:p w14:paraId="5D20B98B" w14:textId="77777777" w:rsidR="007E037B" w:rsidRDefault="00755850">
                        <w:pPr>
                          <w:pStyle w:val="TableParagraph"/>
                          <w:ind w:left="98"/>
                          <w:rPr>
                            <w:sz w:val="24"/>
                          </w:rPr>
                        </w:pPr>
                        <w:r>
                          <w:rPr>
                            <w:sz w:val="24"/>
                          </w:rPr>
                          <w:t>4</w:t>
                        </w:r>
                      </w:p>
                    </w:tc>
                    <w:tc>
                      <w:tcPr>
                        <w:tcW w:w="2074" w:type="dxa"/>
                      </w:tcPr>
                      <w:p w14:paraId="4B7AFB80" w14:textId="77777777" w:rsidR="007E037B" w:rsidRDefault="007E037B">
                        <w:pPr>
                          <w:pStyle w:val="TableParagraph"/>
                          <w:spacing w:before="7"/>
                          <w:rPr>
                            <w:sz w:val="27"/>
                          </w:rPr>
                        </w:pPr>
                      </w:p>
                      <w:p w14:paraId="480F322B" w14:textId="77777777" w:rsidR="007E037B" w:rsidRDefault="00755850">
                        <w:pPr>
                          <w:pStyle w:val="TableParagraph"/>
                          <w:spacing w:before="1" w:line="242" w:lineRule="auto"/>
                          <w:ind w:left="103" w:right="163"/>
                          <w:rPr>
                            <w:sz w:val="24"/>
                          </w:rPr>
                        </w:pPr>
                        <w:r>
                          <w:rPr>
                            <w:sz w:val="24"/>
                          </w:rPr>
                          <w:t>Verify if sepsis s</w:t>
                        </w:r>
                        <w:r>
                          <w:rPr>
                            <w:spacing w:val="1"/>
                            <w:sz w:val="24"/>
                          </w:rPr>
                          <w:t xml:space="preserve"> </w:t>
                        </w:r>
                        <w:r>
                          <w:rPr>
                            <w:sz w:val="24"/>
                          </w:rPr>
                          <w:t>detected with high</w:t>
                        </w:r>
                        <w:r>
                          <w:rPr>
                            <w:spacing w:val="-57"/>
                            <w:sz w:val="24"/>
                          </w:rPr>
                          <w:t xml:space="preserve"> </w:t>
                        </w:r>
                        <w:r>
                          <w:rPr>
                            <w:sz w:val="24"/>
                          </w:rPr>
                          <w:t>risk.</w:t>
                        </w:r>
                      </w:p>
                    </w:tc>
                    <w:tc>
                      <w:tcPr>
                        <w:tcW w:w="2141" w:type="dxa"/>
                      </w:tcPr>
                      <w:p w14:paraId="0A047F34" w14:textId="77777777" w:rsidR="007E037B" w:rsidRDefault="007E037B">
                        <w:pPr>
                          <w:pStyle w:val="TableParagraph"/>
                          <w:spacing w:before="7"/>
                          <w:rPr>
                            <w:sz w:val="27"/>
                          </w:rPr>
                        </w:pPr>
                      </w:p>
                      <w:p w14:paraId="6990B0B9" w14:textId="77777777" w:rsidR="007E037B" w:rsidRDefault="00755850">
                        <w:pPr>
                          <w:pStyle w:val="TableParagraph"/>
                          <w:spacing w:before="1" w:line="247" w:lineRule="auto"/>
                          <w:ind w:left="103" w:right="537"/>
                          <w:rPr>
                            <w:sz w:val="24"/>
                          </w:rPr>
                        </w:pPr>
                        <w:r>
                          <w:rPr>
                            <w:spacing w:val="-1"/>
                            <w:sz w:val="24"/>
                          </w:rPr>
                          <w:t xml:space="preserve">Sepsis </w:t>
                        </w:r>
                        <w:r>
                          <w:rPr>
                            <w:sz w:val="24"/>
                          </w:rPr>
                          <w:t>detected</w:t>
                        </w:r>
                        <w:r>
                          <w:rPr>
                            <w:spacing w:val="-57"/>
                            <w:sz w:val="24"/>
                          </w:rPr>
                          <w:t xml:space="preserve"> </w:t>
                        </w:r>
                        <w:r>
                          <w:rPr>
                            <w:sz w:val="24"/>
                          </w:rPr>
                          <w:t>with</w:t>
                        </w:r>
                        <w:r>
                          <w:rPr>
                            <w:spacing w:val="1"/>
                            <w:sz w:val="24"/>
                          </w:rPr>
                          <w:t xml:space="preserve"> </w:t>
                        </w:r>
                        <w:r>
                          <w:rPr>
                            <w:sz w:val="24"/>
                          </w:rPr>
                          <w:t>high</w:t>
                        </w:r>
                        <w:r>
                          <w:rPr>
                            <w:spacing w:val="-2"/>
                            <w:sz w:val="24"/>
                          </w:rPr>
                          <w:t xml:space="preserve"> </w:t>
                        </w:r>
                        <w:r>
                          <w:rPr>
                            <w:sz w:val="24"/>
                          </w:rPr>
                          <w:t>risk.</w:t>
                        </w:r>
                      </w:p>
                    </w:tc>
                    <w:tc>
                      <w:tcPr>
                        <w:tcW w:w="1872" w:type="dxa"/>
                      </w:tcPr>
                      <w:p w14:paraId="6ED8AA4E" w14:textId="77777777" w:rsidR="007E037B" w:rsidRDefault="007E037B">
                        <w:pPr>
                          <w:pStyle w:val="TableParagraph"/>
                          <w:spacing w:before="7"/>
                          <w:rPr>
                            <w:sz w:val="27"/>
                          </w:rPr>
                        </w:pPr>
                      </w:p>
                      <w:p w14:paraId="090A7145" w14:textId="77777777" w:rsidR="007E037B" w:rsidRDefault="00755850">
                        <w:pPr>
                          <w:pStyle w:val="TableParagraph"/>
                          <w:spacing w:before="1" w:line="247" w:lineRule="auto"/>
                          <w:ind w:left="104" w:right="267"/>
                          <w:rPr>
                            <w:sz w:val="24"/>
                          </w:rPr>
                        </w:pPr>
                        <w:r>
                          <w:rPr>
                            <w:spacing w:val="-1"/>
                            <w:sz w:val="24"/>
                          </w:rPr>
                          <w:t xml:space="preserve">Sepsis </w:t>
                        </w:r>
                        <w:r>
                          <w:rPr>
                            <w:sz w:val="24"/>
                          </w:rPr>
                          <w:t>detected</w:t>
                        </w:r>
                        <w:r>
                          <w:rPr>
                            <w:spacing w:val="-57"/>
                            <w:sz w:val="24"/>
                          </w:rPr>
                          <w:t xml:space="preserve"> </w:t>
                        </w:r>
                        <w:r>
                          <w:rPr>
                            <w:sz w:val="24"/>
                          </w:rPr>
                          <w:t>with</w:t>
                        </w:r>
                        <w:r>
                          <w:rPr>
                            <w:spacing w:val="1"/>
                            <w:sz w:val="24"/>
                          </w:rPr>
                          <w:t xml:space="preserve"> </w:t>
                        </w:r>
                        <w:r>
                          <w:rPr>
                            <w:sz w:val="24"/>
                          </w:rPr>
                          <w:t>high</w:t>
                        </w:r>
                        <w:r>
                          <w:rPr>
                            <w:spacing w:val="-2"/>
                            <w:sz w:val="24"/>
                          </w:rPr>
                          <w:t xml:space="preserve"> </w:t>
                        </w:r>
                        <w:r>
                          <w:rPr>
                            <w:sz w:val="24"/>
                          </w:rPr>
                          <w:t>risk.</w:t>
                        </w:r>
                      </w:p>
                    </w:tc>
                    <w:tc>
                      <w:tcPr>
                        <w:tcW w:w="1093" w:type="dxa"/>
                      </w:tcPr>
                      <w:p w14:paraId="70A80C27" w14:textId="77777777" w:rsidR="007E037B" w:rsidRDefault="007E037B">
                        <w:pPr>
                          <w:pStyle w:val="TableParagraph"/>
                          <w:spacing w:before="1"/>
                          <w:rPr>
                            <w:sz w:val="28"/>
                          </w:rPr>
                        </w:pPr>
                      </w:p>
                      <w:p w14:paraId="79E714D3" w14:textId="77777777" w:rsidR="007E037B" w:rsidRDefault="00755850">
                        <w:pPr>
                          <w:pStyle w:val="TableParagraph"/>
                          <w:ind w:left="105"/>
                          <w:rPr>
                            <w:sz w:val="24"/>
                          </w:rPr>
                        </w:pPr>
                        <w:r>
                          <w:rPr>
                            <w:sz w:val="24"/>
                          </w:rPr>
                          <w:t>Pass</w:t>
                        </w:r>
                      </w:p>
                    </w:tc>
                  </w:tr>
                  <w:tr w:rsidR="007E037B" w14:paraId="44B9FC9A" w14:textId="77777777">
                    <w:trPr>
                      <w:trHeight w:val="1492"/>
                    </w:trPr>
                    <w:tc>
                      <w:tcPr>
                        <w:tcW w:w="758" w:type="dxa"/>
                      </w:tcPr>
                      <w:p w14:paraId="52216A4F" w14:textId="77777777" w:rsidR="007E037B" w:rsidRDefault="007E037B">
                        <w:pPr>
                          <w:pStyle w:val="TableParagraph"/>
                          <w:spacing w:before="5"/>
                          <w:rPr>
                            <w:sz w:val="28"/>
                          </w:rPr>
                        </w:pPr>
                      </w:p>
                      <w:p w14:paraId="66F847BE" w14:textId="77777777" w:rsidR="007E037B" w:rsidRDefault="00755850">
                        <w:pPr>
                          <w:pStyle w:val="TableParagraph"/>
                          <w:ind w:left="98"/>
                          <w:rPr>
                            <w:sz w:val="24"/>
                          </w:rPr>
                        </w:pPr>
                        <w:r>
                          <w:rPr>
                            <w:sz w:val="24"/>
                          </w:rPr>
                          <w:t>5</w:t>
                        </w:r>
                      </w:p>
                    </w:tc>
                    <w:tc>
                      <w:tcPr>
                        <w:tcW w:w="2074" w:type="dxa"/>
                      </w:tcPr>
                      <w:p w14:paraId="5DE52534" w14:textId="77777777" w:rsidR="007E037B" w:rsidRDefault="007E037B">
                        <w:pPr>
                          <w:pStyle w:val="TableParagraph"/>
                          <w:rPr>
                            <w:sz w:val="28"/>
                          </w:rPr>
                        </w:pPr>
                      </w:p>
                      <w:p w14:paraId="3AD12C49" w14:textId="77777777" w:rsidR="007E037B" w:rsidRDefault="00755850">
                        <w:pPr>
                          <w:pStyle w:val="TableParagraph"/>
                          <w:spacing w:before="1" w:line="242" w:lineRule="auto"/>
                          <w:ind w:left="103" w:right="596"/>
                          <w:jc w:val="both"/>
                          <w:rPr>
                            <w:sz w:val="24"/>
                          </w:rPr>
                        </w:pPr>
                        <w:r>
                          <w:rPr>
                            <w:sz w:val="24"/>
                          </w:rPr>
                          <w:t>Verify Admin</w:t>
                        </w:r>
                        <w:r>
                          <w:rPr>
                            <w:spacing w:val="-57"/>
                            <w:sz w:val="24"/>
                          </w:rPr>
                          <w:t xml:space="preserve"> </w:t>
                        </w:r>
                        <w:r>
                          <w:rPr>
                            <w:sz w:val="24"/>
                          </w:rPr>
                          <w:t>login working</w:t>
                        </w:r>
                        <w:r>
                          <w:rPr>
                            <w:spacing w:val="-57"/>
                            <w:sz w:val="24"/>
                          </w:rPr>
                          <w:t xml:space="preserve"> </w:t>
                        </w:r>
                        <w:r>
                          <w:rPr>
                            <w:sz w:val="24"/>
                          </w:rPr>
                          <w:t>properly.</w:t>
                        </w:r>
                      </w:p>
                    </w:tc>
                    <w:tc>
                      <w:tcPr>
                        <w:tcW w:w="2141" w:type="dxa"/>
                      </w:tcPr>
                      <w:p w14:paraId="059CB1AF" w14:textId="77777777" w:rsidR="007E037B" w:rsidRDefault="007E037B">
                        <w:pPr>
                          <w:pStyle w:val="TableParagraph"/>
                          <w:spacing w:before="5"/>
                          <w:rPr>
                            <w:sz w:val="28"/>
                          </w:rPr>
                        </w:pPr>
                      </w:p>
                      <w:p w14:paraId="67592CC9" w14:textId="77777777" w:rsidR="007E037B" w:rsidRDefault="00755850">
                        <w:pPr>
                          <w:pStyle w:val="TableParagraph"/>
                          <w:ind w:left="103"/>
                          <w:rPr>
                            <w:sz w:val="24"/>
                          </w:rPr>
                        </w:pPr>
                        <w:r>
                          <w:rPr>
                            <w:sz w:val="24"/>
                          </w:rPr>
                          <w:t>Works properly.</w:t>
                        </w:r>
                      </w:p>
                    </w:tc>
                    <w:tc>
                      <w:tcPr>
                        <w:tcW w:w="1872" w:type="dxa"/>
                      </w:tcPr>
                      <w:p w14:paraId="63180D49" w14:textId="77777777" w:rsidR="007E037B" w:rsidRDefault="007E037B">
                        <w:pPr>
                          <w:pStyle w:val="TableParagraph"/>
                          <w:spacing w:before="5"/>
                          <w:rPr>
                            <w:sz w:val="28"/>
                          </w:rPr>
                        </w:pPr>
                      </w:p>
                      <w:p w14:paraId="2CC2836F" w14:textId="77777777" w:rsidR="007E037B" w:rsidRDefault="00755850">
                        <w:pPr>
                          <w:pStyle w:val="TableParagraph"/>
                          <w:ind w:left="85" w:right="155"/>
                          <w:jc w:val="center"/>
                          <w:rPr>
                            <w:sz w:val="24"/>
                          </w:rPr>
                        </w:pPr>
                        <w:r>
                          <w:rPr>
                            <w:sz w:val="24"/>
                          </w:rPr>
                          <w:t>Works properly.</w:t>
                        </w:r>
                      </w:p>
                    </w:tc>
                    <w:tc>
                      <w:tcPr>
                        <w:tcW w:w="1093" w:type="dxa"/>
                      </w:tcPr>
                      <w:p w14:paraId="3D3911F7" w14:textId="77777777" w:rsidR="007E037B" w:rsidRDefault="007E037B">
                        <w:pPr>
                          <w:pStyle w:val="TableParagraph"/>
                          <w:spacing w:before="5"/>
                          <w:rPr>
                            <w:sz w:val="28"/>
                          </w:rPr>
                        </w:pPr>
                      </w:p>
                      <w:p w14:paraId="51730600" w14:textId="77777777" w:rsidR="007E037B" w:rsidRDefault="00755850">
                        <w:pPr>
                          <w:pStyle w:val="TableParagraph"/>
                          <w:ind w:left="105"/>
                          <w:rPr>
                            <w:sz w:val="24"/>
                          </w:rPr>
                        </w:pPr>
                        <w:r>
                          <w:rPr>
                            <w:sz w:val="24"/>
                          </w:rPr>
                          <w:t>Pass</w:t>
                        </w:r>
                      </w:p>
                    </w:tc>
                  </w:tr>
                  <w:tr w:rsidR="007E037B" w14:paraId="502054D6" w14:textId="77777777">
                    <w:trPr>
                      <w:trHeight w:val="1219"/>
                    </w:trPr>
                    <w:tc>
                      <w:tcPr>
                        <w:tcW w:w="758" w:type="dxa"/>
                      </w:tcPr>
                      <w:p w14:paraId="2E1C682D" w14:textId="77777777" w:rsidR="007E037B" w:rsidRDefault="007E037B">
                        <w:pPr>
                          <w:pStyle w:val="TableParagraph"/>
                          <w:spacing w:before="5"/>
                          <w:rPr>
                            <w:sz w:val="28"/>
                          </w:rPr>
                        </w:pPr>
                      </w:p>
                      <w:p w14:paraId="12D56416" w14:textId="77777777" w:rsidR="007E037B" w:rsidRDefault="00755850">
                        <w:pPr>
                          <w:pStyle w:val="TableParagraph"/>
                          <w:ind w:left="98"/>
                          <w:rPr>
                            <w:sz w:val="24"/>
                          </w:rPr>
                        </w:pPr>
                        <w:r>
                          <w:rPr>
                            <w:sz w:val="24"/>
                          </w:rPr>
                          <w:t>6</w:t>
                        </w:r>
                      </w:p>
                    </w:tc>
                    <w:tc>
                      <w:tcPr>
                        <w:tcW w:w="2074" w:type="dxa"/>
                      </w:tcPr>
                      <w:p w14:paraId="1F6D5C63" w14:textId="77777777" w:rsidR="007E037B" w:rsidRDefault="007E037B">
                        <w:pPr>
                          <w:pStyle w:val="TableParagraph"/>
                          <w:rPr>
                            <w:sz w:val="28"/>
                          </w:rPr>
                        </w:pPr>
                      </w:p>
                      <w:p w14:paraId="417E04E0" w14:textId="77777777" w:rsidR="007E037B" w:rsidRDefault="00755850">
                        <w:pPr>
                          <w:pStyle w:val="TableParagraph"/>
                          <w:spacing w:before="1" w:line="242" w:lineRule="auto"/>
                          <w:ind w:left="103" w:right="169"/>
                          <w:rPr>
                            <w:sz w:val="24"/>
                          </w:rPr>
                        </w:pPr>
                        <w:r>
                          <w:rPr>
                            <w:sz w:val="24"/>
                          </w:rPr>
                          <w:t>Verify user data is</w:t>
                        </w:r>
                        <w:r>
                          <w:rPr>
                            <w:spacing w:val="-57"/>
                            <w:sz w:val="24"/>
                          </w:rPr>
                          <w:t xml:space="preserve"> </w:t>
                        </w:r>
                        <w:r>
                          <w:rPr>
                            <w:sz w:val="24"/>
                          </w:rPr>
                          <w:t>saved</w:t>
                        </w:r>
                        <w:r>
                          <w:rPr>
                            <w:spacing w:val="-3"/>
                            <w:sz w:val="24"/>
                          </w:rPr>
                          <w:t xml:space="preserve"> </w:t>
                        </w:r>
                        <w:r>
                          <w:rPr>
                            <w:sz w:val="24"/>
                          </w:rPr>
                          <w:t>in</w:t>
                        </w:r>
                        <w:r>
                          <w:rPr>
                            <w:spacing w:val="-3"/>
                            <w:sz w:val="24"/>
                          </w:rPr>
                          <w:t xml:space="preserve"> </w:t>
                        </w:r>
                        <w:r>
                          <w:rPr>
                            <w:sz w:val="24"/>
                          </w:rPr>
                          <w:t>database.</w:t>
                        </w:r>
                      </w:p>
                    </w:tc>
                    <w:tc>
                      <w:tcPr>
                        <w:tcW w:w="2141" w:type="dxa"/>
                      </w:tcPr>
                      <w:p w14:paraId="1A8DE716" w14:textId="77777777" w:rsidR="007E037B" w:rsidRDefault="007E037B">
                        <w:pPr>
                          <w:pStyle w:val="TableParagraph"/>
                          <w:rPr>
                            <w:sz w:val="28"/>
                          </w:rPr>
                        </w:pPr>
                      </w:p>
                      <w:p w14:paraId="50E6E513" w14:textId="77777777" w:rsidR="007E037B" w:rsidRDefault="00755850">
                        <w:pPr>
                          <w:pStyle w:val="TableParagraph"/>
                          <w:spacing w:before="1" w:line="242" w:lineRule="auto"/>
                          <w:ind w:left="103" w:right="782"/>
                          <w:rPr>
                            <w:sz w:val="24"/>
                          </w:rPr>
                        </w:pPr>
                        <w:r>
                          <w:rPr>
                            <w:sz w:val="24"/>
                          </w:rPr>
                          <w:t>Data saved</w:t>
                        </w:r>
                        <w:r>
                          <w:rPr>
                            <w:spacing w:val="1"/>
                            <w:sz w:val="24"/>
                          </w:rPr>
                          <w:t xml:space="preserve"> </w:t>
                        </w:r>
                        <w:r>
                          <w:rPr>
                            <w:spacing w:val="-1"/>
                            <w:sz w:val="24"/>
                          </w:rPr>
                          <w:t>successfully.</w:t>
                        </w:r>
                      </w:p>
                    </w:tc>
                    <w:tc>
                      <w:tcPr>
                        <w:tcW w:w="1872" w:type="dxa"/>
                      </w:tcPr>
                      <w:p w14:paraId="44EED894" w14:textId="77777777" w:rsidR="007E037B" w:rsidRDefault="007E037B">
                        <w:pPr>
                          <w:pStyle w:val="TableParagraph"/>
                          <w:rPr>
                            <w:sz w:val="28"/>
                          </w:rPr>
                        </w:pPr>
                      </w:p>
                      <w:p w14:paraId="19F774F8" w14:textId="77777777" w:rsidR="007E037B" w:rsidRDefault="00755850">
                        <w:pPr>
                          <w:pStyle w:val="TableParagraph"/>
                          <w:spacing w:before="1" w:line="242" w:lineRule="auto"/>
                          <w:ind w:left="104" w:right="512"/>
                          <w:rPr>
                            <w:sz w:val="24"/>
                          </w:rPr>
                        </w:pPr>
                        <w:r>
                          <w:rPr>
                            <w:sz w:val="24"/>
                          </w:rPr>
                          <w:t>Data saved</w:t>
                        </w:r>
                        <w:r>
                          <w:rPr>
                            <w:spacing w:val="1"/>
                            <w:sz w:val="24"/>
                          </w:rPr>
                          <w:t xml:space="preserve"> </w:t>
                        </w:r>
                        <w:r>
                          <w:rPr>
                            <w:spacing w:val="-1"/>
                            <w:sz w:val="24"/>
                          </w:rPr>
                          <w:t>successfully.</w:t>
                        </w:r>
                      </w:p>
                    </w:tc>
                    <w:tc>
                      <w:tcPr>
                        <w:tcW w:w="1093" w:type="dxa"/>
                      </w:tcPr>
                      <w:p w14:paraId="454F0158" w14:textId="77777777" w:rsidR="007E037B" w:rsidRDefault="007E037B">
                        <w:pPr>
                          <w:pStyle w:val="TableParagraph"/>
                          <w:spacing w:before="5"/>
                          <w:rPr>
                            <w:sz w:val="28"/>
                          </w:rPr>
                        </w:pPr>
                      </w:p>
                      <w:p w14:paraId="02F3701A" w14:textId="77777777" w:rsidR="007E037B" w:rsidRDefault="00755850">
                        <w:pPr>
                          <w:pStyle w:val="TableParagraph"/>
                          <w:ind w:left="105"/>
                          <w:rPr>
                            <w:sz w:val="24"/>
                          </w:rPr>
                        </w:pPr>
                        <w:r>
                          <w:rPr>
                            <w:sz w:val="24"/>
                          </w:rPr>
                          <w:t>Pass</w:t>
                        </w:r>
                      </w:p>
                    </w:tc>
                  </w:tr>
                  <w:tr w:rsidR="007E037B" w14:paraId="5F4B98DB" w14:textId="77777777">
                    <w:trPr>
                      <w:trHeight w:val="1766"/>
                    </w:trPr>
                    <w:tc>
                      <w:tcPr>
                        <w:tcW w:w="758" w:type="dxa"/>
                      </w:tcPr>
                      <w:p w14:paraId="036362DA" w14:textId="77777777" w:rsidR="007E037B" w:rsidRDefault="007E037B">
                        <w:pPr>
                          <w:pStyle w:val="TableParagraph"/>
                          <w:rPr>
                            <w:sz w:val="28"/>
                          </w:rPr>
                        </w:pPr>
                      </w:p>
                      <w:p w14:paraId="16D3E5CB" w14:textId="77777777" w:rsidR="007E037B" w:rsidRDefault="00755850">
                        <w:pPr>
                          <w:pStyle w:val="TableParagraph"/>
                          <w:spacing w:before="1"/>
                          <w:ind w:left="98"/>
                          <w:rPr>
                            <w:sz w:val="24"/>
                          </w:rPr>
                        </w:pPr>
                        <w:r>
                          <w:rPr>
                            <w:sz w:val="24"/>
                          </w:rPr>
                          <w:t>7</w:t>
                        </w:r>
                      </w:p>
                    </w:tc>
                    <w:tc>
                      <w:tcPr>
                        <w:tcW w:w="2074" w:type="dxa"/>
                      </w:tcPr>
                      <w:p w14:paraId="5A2350BF" w14:textId="77777777" w:rsidR="007E037B" w:rsidRDefault="007E037B">
                        <w:pPr>
                          <w:pStyle w:val="TableParagraph"/>
                          <w:spacing w:before="7"/>
                          <w:rPr>
                            <w:sz w:val="27"/>
                          </w:rPr>
                        </w:pPr>
                      </w:p>
                      <w:p w14:paraId="17DD8B7A" w14:textId="77777777" w:rsidR="007E037B" w:rsidRDefault="00755850">
                        <w:pPr>
                          <w:pStyle w:val="TableParagraph"/>
                          <w:spacing w:line="242" w:lineRule="auto"/>
                          <w:ind w:left="103" w:right="309"/>
                          <w:rPr>
                            <w:sz w:val="24"/>
                          </w:rPr>
                        </w:pPr>
                        <w:r>
                          <w:rPr>
                            <w:sz w:val="24"/>
                          </w:rPr>
                          <w:t>Verify</w:t>
                        </w:r>
                        <w:r>
                          <w:rPr>
                            <w:spacing w:val="2"/>
                            <w:sz w:val="24"/>
                          </w:rPr>
                          <w:t xml:space="preserve"> </w:t>
                        </w:r>
                        <w:r>
                          <w:rPr>
                            <w:sz w:val="24"/>
                          </w:rPr>
                          <w:t>if</w:t>
                        </w:r>
                        <w:r>
                          <w:rPr>
                            <w:spacing w:val="-2"/>
                            <w:sz w:val="24"/>
                          </w:rPr>
                          <w:t xml:space="preserve"> </w:t>
                        </w:r>
                        <w:r>
                          <w:rPr>
                            <w:sz w:val="24"/>
                          </w:rPr>
                          <w:t>the</w:t>
                        </w:r>
                        <w:r>
                          <w:rPr>
                            <w:spacing w:val="1"/>
                            <w:sz w:val="24"/>
                          </w:rPr>
                          <w:t xml:space="preserve"> </w:t>
                        </w:r>
                        <w:r>
                          <w:rPr>
                            <w:sz w:val="24"/>
                          </w:rPr>
                          <w:t>training model is</w:t>
                        </w:r>
                        <w:r>
                          <w:rPr>
                            <w:spacing w:val="-57"/>
                            <w:sz w:val="24"/>
                          </w:rPr>
                          <w:t xml:space="preserve"> </w:t>
                        </w:r>
                        <w:r>
                          <w:rPr>
                            <w:sz w:val="24"/>
                          </w:rPr>
                          <w:t>giving</w:t>
                        </w:r>
                        <w:r>
                          <w:rPr>
                            <w:spacing w:val="2"/>
                            <w:sz w:val="24"/>
                          </w:rPr>
                          <w:t xml:space="preserve"> </w:t>
                        </w:r>
                        <w:r>
                          <w:rPr>
                            <w:sz w:val="24"/>
                          </w:rPr>
                          <w:t>good</w:t>
                        </w:r>
                        <w:r>
                          <w:rPr>
                            <w:spacing w:val="1"/>
                            <w:sz w:val="24"/>
                          </w:rPr>
                          <w:t xml:space="preserve"> </w:t>
                        </w:r>
                        <w:r>
                          <w:rPr>
                            <w:sz w:val="24"/>
                          </w:rPr>
                          <w:t>accuracy</w:t>
                        </w:r>
                        <w:r>
                          <w:rPr>
                            <w:spacing w:val="1"/>
                            <w:sz w:val="24"/>
                          </w:rPr>
                          <w:t xml:space="preserve"> </w:t>
                        </w:r>
                        <w:r>
                          <w:rPr>
                            <w:sz w:val="24"/>
                          </w:rPr>
                          <w:t>or</w:t>
                        </w:r>
                        <w:r>
                          <w:rPr>
                            <w:spacing w:val="2"/>
                            <w:sz w:val="24"/>
                          </w:rPr>
                          <w:t xml:space="preserve"> </w:t>
                        </w:r>
                        <w:r>
                          <w:rPr>
                            <w:sz w:val="24"/>
                          </w:rPr>
                          <w:t>not</w:t>
                        </w:r>
                      </w:p>
                    </w:tc>
                    <w:tc>
                      <w:tcPr>
                        <w:tcW w:w="2141" w:type="dxa"/>
                      </w:tcPr>
                      <w:p w14:paraId="293C83DD" w14:textId="77777777" w:rsidR="007E037B" w:rsidRDefault="007E037B">
                        <w:pPr>
                          <w:pStyle w:val="TableParagraph"/>
                          <w:spacing w:before="7"/>
                          <w:rPr>
                            <w:sz w:val="27"/>
                          </w:rPr>
                        </w:pPr>
                      </w:p>
                      <w:p w14:paraId="119B8623" w14:textId="77777777" w:rsidR="007E037B" w:rsidRDefault="00755850">
                        <w:pPr>
                          <w:pStyle w:val="TableParagraph"/>
                          <w:spacing w:line="247" w:lineRule="auto"/>
                          <w:ind w:left="103" w:right="250"/>
                          <w:rPr>
                            <w:sz w:val="24"/>
                          </w:rPr>
                        </w:pPr>
                        <w:r>
                          <w:rPr>
                            <w:sz w:val="24"/>
                          </w:rPr>
                          <w:t>Showed Accuracy</w:t>
                        </w:r>
                        <w:r>
                          <w:rPr>
                            <w:spacing w:val="-58"/>
                            <w:sz w:val="24"/>
                          </w:rPr>
                          <w:t xml:space="preserve"> </w:t>
                        </w:r>
                        <w:r>
                          <w:rPr>
                            <w:sz w:val="24"/>
                          </w:rPr>
                          <w:t>of</w:t>
                        </w:r>
                        <w:r>
                          <w:rPr>
                            <w:spacing w:val="3"/>
                            <w:sz w:val="24"/>
                          </w:rPr>
                          <w:t xml:space="preserve"> </w:t>
                        </w:r>
                        <w:r>
                          <w:rPr>
                            <w:sz w:val="24"/>
                          </w:rPr>
                          <w:t>85%</w:t>
                        </w:r>
                      </w:p>
                    </w:tc>
                    <w:tc>
                      <w:tcPr>
                        <w:tcW w:w="1872" w:type="dxa"/>
                      </w:tcPr>
                      <w:p w14:paraId="16759FD2" w14:textId="77777777" w:rsidR="007E037B" w:rsidRDefault="007E037B">
                        <w:pPr>
                          <w:pStyle w:val="TableParagraph"/>
                          <w:spacing w:before="7"/>
                          <w:rPr>
                            <w:sz w:val="27"/>
                          </w:rPr>
                        </w:pPr>
                      </w:p>
                      <w:p w14:paraId="3980EA1F" w14:textId="77777777" w:rsidR="007E037B" w:rsidRDefault="00755850">
                        <w:pPr>
                          <w:pStyle w:val="TableParagraph"/>
                          <w:spacing w:line="242" w:lineRule="auto"/>
                          <w:ind w:left="104" w:right="309"/>
                          <w:rPr>
                            <w:sz w:val="24"/>
                          </w:rPr>
                        </w:pPr>
                        <w:r>
                          <w:rPr>
                            <w:sz w:val="24"/>
                          </w:rPr>
                          <w:t>Should</w:t>
                        </w:r>
                        <w:r>
                          <w:rPr>
                            <w:spacing w:val="1"/>
                            <w:sz w:val="24"/>
                          </w:rPr>
                          <w:t xml:space="preserve"> </w:t>
                        </w:r>
                        <w:r>
                          <w:rPr>
                            <w:sz w:val="24"/>
                          </w:rPr>
                          <w:t>show</w:t>
                        </w:r>
                        <w:r>
                          <w:rPr>
                            <w:spacing w:val="1"/>
                            <w:sz w:val="24"/>
                          </w:rPr>
                          <w:t xml:space="preserve"> </w:t>
                        </w:r>
                        <w:r>
                          <w:rPr>
                            <w:sz w:val="24"/>
                          </w:rPr>
                          <w:t>accuracy</w:t>
                        </w:r>
                        <w:r>
                          <w:rPr>
                            <w:spacing w:val="1"/>
                            <w:sz w:val="24"/>
                          </w:rPr>
                          <w:t xml:space="preserve"> </w:t>
                        </w:r>
                        <w:r>
                          <w:rPr>
                            <w:sz w:val="24"/>
                          </w:rPr>
                          <w:t>of</w:t>
                        </w:r>
                        <w:r>
                          <w:rPr>
                            <w:spacing w:val="1"/>
                            <w:sz w:val="24"/>
                          </w:rPr>
                          <w:t xml:space="preserve"> </w:t>
                        </w:r>
                        <w:r>
                          <w:rPr>
                            <w:sz w:val="24"/>
                          </w:rPr>
                          <w:t>minimum</w:t>
                        </w:r>
                        <w:r>
                          <w:rPr>
                            <w:spacing w:val="-10"/>
                            <w:sz w:val="24"/>
                          </w:rPr>
                          <w:t xml:space="preserve"> </w:t>
                        </w:r>
                        <w:r>
                          <w:rPr>
                            <w:sz w:val="24"/>
                          </w:rPr>
                          <w:t>80%</w:t>
                        </w:r>
                      </w:p>
                    </w:tc>
                    <w:tc>
                      <w:tcPr>
                        <w:tcW w:w="1093" w:type="dxa"/>
                      </w:tcPr>
                      <w:p w14:paraId="21A26EE5" w14:textId="77777777" w:rsidR="007E037B" w:rsidRDefault="007E037B">
                        <w:pPr>
                          <w:pStyle w:val="TableParagraph"/>
                          <w:rPr>
                            <w:sz w:val="28"/>
                          </w:rPr>
                        </w:pPr>
                      </w:p>
                      <w:p w14:paraId="6F85138A" w14:textId="77777777" w:rsidR="007E037B" w:rsidRDefault="00755850">
                        <w:pPr>
                          <w:pStyle w:val="TableParagraph"/>
                          <w:spacing w:before="1"/>
                          <w:ind w:left="105"/>
                          <w:rPr>
                            <w:sz w:val="24"/>
                          </w:rPr>
                        </w:pPr>
                        <w:r>
                          <w:rPr>
                            <w:sz w:val="24"/>
                          </w:rPr>
                          <w:t>Pass</w:t>
                        </w:r>
                      </w:p>
                    </w:tc>
                  </w:tr>
                </w:tbl>
                <w:p w14:paraId="7233EFFC" w14:textId="77777777" w:rsidR="007E037B" w:rsidRDefault="007E037B">
                  <w:pPr>
                    <w:pStyle w:val="BodyText"/>
                  </w:pPr>
                </w:p>
              </w:txbxContent>
            </v:textbox>
            <w10:wrap anchorx="page"/>
          </v:shape>
        </w:pict>
      </w:r>
      <w:r w:rsidR="00755850">
        <w:t>CHAPTER 7</w:t>
      </w:r>
      <w:r w:rsidR="00755850">
        <w:rPr>
          <w:spacing w:val="1"/>
        </w:rPr>
        <w:t xml:space="preserve"> </w:t>
      </w:r>
      <w:r w:rsidR="00755850">
        <w:t>TEST</w:t>
      </w:r>
      <w:r w:rsidR="00755850">
        <w:rPr>
          <w:spacing w:val="-10"/>
        </w:rPr>
        <w:t xml:space="preserve"> </w:t>
      </w:r>
      <w:r w:rsidR="00755850">
        <w:t>CASES</w:t>
      </w:r>
    </w:p>
    <w:p w14:paraId="30D29513" w14:textId="77777777" w:rsidR="007E037B" w:rsidRDefault="007E037B">
      <w:pPr>
        <w:pStyle w:val="BodyText"/>
        <w:rPr>
          <w:b/>
          <w:sz w:val="36"/>
        </w:rPr>
      </w:pPr>
    </w:p>
    <w:p w14:paraId="19ADD3E5" w14:textId="77777777" w:rsidR="007E037B" w:rsidRDefault="007E037B">
      <w:pPr>
        <w:pStyle w:val="BodyText"/>
        <w:rPr>
          <w:b/>
          <w:sz w:val="36"/>
        </w:rPr>
      </w:pPr>
    </w:p>
    <w:p w14:paraId="3CA6B170" w14:textId="77777777" w:rsidR="007E037B" w:rsidRDefault="007E037B">
      <w:pPr>
        <w:pStyle w:val="BodyText"/>
        <w:rPr>
          <w:b/>
          <w:sz w:val="36"/>
        </w:rPr>
      </w:pPr>
    </w:p>
    <w:p w14:paraId="61F1E6D5" w14:textId="77777777" w:rsidR="007E037B" w:rsidRDefault="007E037B">
      <w:pPr>
        <w:pStyle w:val="BodyText"/>
        <w:rPr>
          <w:b/>
          <w:sz w:val="36"/>
        </w:rPr>
      </w:pPr>
    </w:p>
    <w:p w14:paraId="18316EB8" w14:textId="77777777" w:rsidR="007E037B" w:rsidRDefault="007E037B">
      <w:pPr>
        <w:pStyle w:val="BodyText"/>
        <w:rPr>
          <w:b/>
          <w:sz w:val="36"/>
        </w:rPr>
      </w:pPr>
    </w:p>
    <w:p w14:paraId="3B714D8E" w14:textId="77777777" w:rsidR="007E037B" w:rsidRDefault="007E037B">
      <w:pPr>
        <w:pStyle w:val="BodyText"/>
        <w:rPr>
          <w:b/>
          <w:sz w:val="36"/>
        </w:rPr>
      </w:pPr>
    </w:p>
    <w:p w14:paraId="04B909B8" w14:textId="77777777" w:rsidR="007E037B" w:rsidRDefault="007E037B">
      <w:pPr>
        <w:pStyle w:val="BodyText"/>
        <w:rPr>
          <w:b/>
          <w:sz w:val="36"/>
        </w:rPr>
      </w:pPr>
    </w:p>
    <w:p w14:paraId="49B6961C" w14:textId="77777777" w:rsidR="007E037B" w:rsidRDefault="007E037B">
      <w:pPr>
        <w:pStyle w:val="BodyText"/>
        <w:rPr>
          <w:b/>
          <w:sz w:val="36"/>
        </w:rPr>
      </w:pPr>
    </w:p>
    <w:p w14:paraId="7CA987D6" w14:textId="77777777" w:rsidR="007E037B" w:rsidRDefault="007E037B">
      <w:pPr>
        <w:pStyle w:val="BodyText"/>
        <w:rPr>
          <w:b/>
          <w:sz w:val="36"/>
        </w:rPr>
      </w:pPr>
    </w:p>
    <w:p w14:paraId="0ECD0A84" w14:textId="77777777" w:rsidR="007E037B" w:rsidRDefault="007E037B">
      <w:pPr>
        <w:pStyle w:val="BodyText"/>
        <w:rPr>
          <w:b/>
          <w:sz w:val="36"/>
        </w:rPr>
      </w:pPr>
    </w:p>
    <w:p w14:paraId="6B192179" w14:textId="77777777" w:rsidR="007E037B" w:rsidRDefault="007E037B">
      <w:pPr>
        <w:pStyle w:val="BodyText"/>
        <w:rPr>
          <w:b/>
          <w:sz w:val="36"/>
        </w:rPr>
      </w:pPr>
    </w:p>
    <w:p w14:paraId="3E260FA6" w14:textId="77777777" w:rsidR="007E037B" w:rsidRDefault="007E037B">
      <w:pPr>
        <w:pStyle w:val="BodyText"/>
        <w:rPr>
          <w:b/>
          <w:sz w:val="36"/>
        </w:rPr>
      </w:pPr>
    </w:p>
    <w:p w14:paraId="55333456" w14:textId="77777777" w:rsidR="007E037B" w:rsidRDefault="007E037B">
      <w:pPr>
        <w:pStyle w:val="BodyText"/>
        <w:rPr>
          <w:b/>
          <w:sz w:val="36"/>
        </w:rPr>
      </w:pPr>
    </w:p>
    <w:p w14:paraId="286BA9B3" w14:textId="77777777" w:rsidR="007E037B" w:rsidRDefault="007E037B">
      <w:pPr>
        <w:pStyle w:val="BodyText"/>
        <w:rPr>
          <w:b/>
          <w:sz w:val="36"/>
        </w:rPr>
      </w:pPr>
    </w:p>
    <w:p w14:paraId="455A056E" w14:textId="77777777" w:rsidR="007E037B" w:rsidRDefault="007E037B">
      <w:pPr>
        <w:pStyle w:val="BodyText"/>
        <w:rPr>
          <w:b/>
          <w:sz w:val="36"/>
        </w:rPr>
      </w:pPr>
    </w:p>
    <w:p w14:paraId="298F18CA" w14:textId="77777777" w:rsidR="007E037B" w:rsidRDefault="007E037B">
      <w:pPr>
        <w:pStyle w:val="BodyText"/>
        <w:rPr>
          <w:b/>
          <w:sz w:val="36"/>
        </w:rPr>
      </w:pPr>
    </w:p>
    <w:p w14:paraId="71B6D053" w14:textId="77777777" w:rsidR="007E037B" w:rsidRDefault="007E037B">
      <w:pPr>
        <w:pStyle w:val="BodyText"/>
        <w:rPr>
          <w:b/>
          <w:sz w:val="36"/>
        </w:rPr>
      </w:pPr>
    </w:p>
    <w:p w14:paraId="0D630348" w14:textId="77777777" w:rsidR="007E037B" w:rsidRDefault="007E037B">
      <w:pPr>
        <w:pStyle w:val="BodyText"/>
        <w:rPr>
          <w:b/>
          <w:sz w:val="36"/>
        </w:rPr>
      </w:pPr>
    </w:p>
    <w:p w14:paraId="2A818FD7" w14:textId="77777777" w:rsidR="007E037B" w:rsidRDefault="007E037B">
      <w:pPr>
        <w:pStyle w:val="BodyText"/>
        <w:rPr>
          <w:b/>
          <w:sz w:val="36"/>
        </w:rPr>
      </w:pPr>
    </w:p>
    <w:p w14:paraId="4777E4CD" w14:textId="77777777" w:rsidR="007E037B" w:rsidRDefault="007E037B">
      <w:pPr>
        <w:pStyle w:val="BodyText"/>
        <w:rPr>
          <w:b/>
          <w:sz w:val="36"/>
        </w:rPr>
      </w:pPr>
    </w:p>
    <w:p w14:paraId="5D916111" w14:textId="77777777" w:rsidR="007E037B" w:rsidRDefault="007E037B">
      <w:pPr>
        <w:pStyle w:val="BodyText"/>
        <w:rPr>
          <w:b/>
          <w:sz w:val="36"/>
        </w:rPr>
      </w:pPr>
    </w:p>
    <w:p w14:paraId="2D45A5CA" w14:textId="77777777" w:rsidR="007E037B" w:rsidRDefault="007E037B">
      <w:pPr>
        <w:pStyle w:val="BodyText"/>
        <w:rPr>
          <w:b/>
          <w:sz w:val="36"/>
        </w:rPr>
      </w:pPr>
    </w:p>
    <w:p w14:paraId="63F5FD57" w14:textId="77777777" w:rsidR="007E037B" w:rsidRDefault="007E037B">
      <w:pPr>
        <w:pStyle w:val="BodyText"/>
        <w:rPr>
          <w:b/>
          <w:sz w:val="36"/>
        </w:rPr>
      </w:pPr>
    </w:p>
    <w:p w14:paraId="6F04CCF7" w14:textId="77777777" w:rsidR="007E037B" w:rsidRDefault="007E037B">
      <w:pPr>
        <w:pStyle w:val="BodyText"/>
        <w:rPr>
          <w:b/>
          <w:sz w:val="36"/>
        </w:rPr>
      </w:pPr>
    </w:p>
    <w:p w14:paraId="2638222F" w14:textId="77777777" w:rsidR="007E037B" w:rsidRDefault="007E037B">
      <w:pPr>
        <w:pStyle w:val="BodyText"/>
        <w:rPr>
          <w:b/>
          <w:sz w:val="36"/>
        </w:rPr>
      </w:pPr>
    </w:p>
    <w:p w14:paraId="528421B1" w14:textId="77777777" w:rsidR="007E037B" w:rsidRDefault="007E037B">
      <w:pPr>
        <w:pStyle w:val="BodyText"/>
        <w:rPr>
          <w:b/>
          <w:sz w:val="36"/>
        </w:rPr>
      </w:pPr>
    </w:p>
    <w:p w14:paraId="320D5B1E" w14:textId="77777777" w:rsidR="007E037B" w:rsidRDefault="007E037B">
      <w:pPr>
        <w:pStyle w:val="BodyText"/>
        <w:rPr>
          <w:b/>
          <w:sz w:val="36"/>
        </w:rPr>
      </w:pPr>
    </w:p>
    <w:p w14:paraId="456D633E" w14:textId="77777777" w:rsidR="007E037B" w:rsidRDefault="007E037B">
      <w:pPr>
        <w:pStyle w:val="BodyText"/>
        <w:rPr>
          <w:b/>
          <w:sz w:val="36"/>
        </w:rPr>
      </w:pPr>
    </w:p>
    <w:p w14:paraId="10851718" w14:textId="77777777" w:rsidR="007E037B" w:rsidRDefault="007E037B">
      <w:pPr>
        <w:pStyle w:val="BodyText"/>
        <w:spacing w:before="6"/>
        <w:rPr>
          <w:b/>
          <w:sz w:val="52"/>
        </w:rPr>
      </w:pPr>
    </w:p>
    <w:p w14:paraId="5CD3B7D4" w14:textId="77777777" w:rsidR="007E037B" w:rsidRDefault="00755850">
      <w:pPr>
        <w:ind w:left="598" w:right="873"/>
        <w:jc w:val="center"/>
        <w:rPr>
          <w:sz w:val="20"/>
        </w:rPr>
      </w:pPr>
      <w:r>
        <w:rPr>
          <w:sz w:val="20"/>
        </w:rPr>
        <w:t>Table</w:t>
      </w:r>
      <w:r>
        <w:rPr>
          <w:spacing w:val="-1"/>
          <w:sz w:val="20"/>
        </w:rPr>
        <w:t xml:space="preserve"> </w:t>
      </w:r>
      <w:r>
        <w:rPr>
          <w:sz w:val="20"/>
        </w:rPr>
        <w:t>7.1.</w:t>
      </w:r>
      <w:r>
        <w:rPr>
          <w:spacing w:val="-1"/>
          <w:sz w:val="20"/>
        </w:rPr>
        <w:t xml:space="preserve"> </w:t>
      </w:r>
      <w:r>
        <w:rPr>
          <w:sz w:val="20"/>
        </w:rPr>
        <w:t>Test</w:t>
      </w:r>
      <w:r>
        <w:rPr>
          <w:spacing w:val="-1"/>
          <w:sz w:val="20"/>
        </w:rPr>
        <w:t xml:space="preserve"> </w:t>
      </w:r>
      <w:r>
        <w:rPr>
          <w:sz w:val="20"/>
        </w:rPr>
        <w:t>case</w:t>
      </w:r>
    </w:p>
    <w:p w14:paraId="41401E20" w14:textId="77777777" w:rsidR="007E037B" w:rsidRDefault="007E037B">
      <w:pPr>
        <w:jc w:val="center"/>
        <w:rPr>
          <w:sz w:val="20"/>
        </w:rPr>
        <w:sectPr w:rsidR="007E037B">
          <w:pgSz w:w="11910" w:h="16840"/>
          <w:pgMar w:top="1360" w:right="680" w:bottom="940" w:left="1680" w:header="0" w:footer="678" w:gutter="0"/>
          <w:cols w:space="720"/>
        </w:sectPr>
      </w:pPr>
    </w:p>
    <w:p w14:paraId="53D090DC" w14:textId="77777777" w:rsidR="007E037B" w:rsidRDefault="00755850">
      <w:pPr>
        <w:pStyle w:val="Heading1"/>
        <w:ind w:left="597"/>
      </w:pPr>
      <w:r>
        <w:lastRenderedPageBreak/>
        <w:t>CHAPTER</w:t>
      </w:r>
      <w:r>
        <w:rPr>
          <w:spacing w:val="-4"/>
        </w:rPr>
        <w:t xml:space="preserve"> </w:t>
      </w:r>
      <w:r>
        <w:t>8</w:t>
      </w:r>
    </w:p>
    <w:p w14:paraId="03521C98" w14:textId="77777777" w:rsidR="007E037B" w:rsidRDefault="007E037B">
      <w:pPr>
        <w:pStyle w:val="BodyText"/>
        <w:spacing w:before="10"/>
        <w:rPr>
          <w:b/>
          <w:sz w:val="31"/>
        </w:rPr>
      </w:pPr>
    </w:p>
    <w:p w14:paraId="001FB070" w14:textId="77777777" w:rsidR="007E037B" w:rsidRDefault="00755850">
      <w:pPr>
        <w:spacing w:line="242" w:lineRule="auto"/>
        <w:ind w:left="1705" w:right="1982" w:firstLine="2"/>
        <w:jc w:val="center"/>
        <w:rPr>
          <w:b/>
          <w:sz w:val="32"/>
        </w:rPr>
      </w:pPr>
      <w:r>
        <w:rPr>
          <w:b/>
          <w:sz w:val="32"/>
        </w:rPr>
        <w:t>PROPOSED GUI/WORKING</w:t>
      </w:r>
      <w:r>
        <w:rPr>
          <w:b/>
          <w:spacing w:val="1"/>
          <w:sz w:val="32"/>
        </w:rPr>
        <w:t xml:space="preserve"> </w:t>
      </w:r>
      <w:r>
        <w:rPr>
          <w:b/>
          <w:sz w:val="32"/>
        </w:rPr>
        <w:t>MODULES/EXPERIMENTAL</w:t>
      </w:r>
      <w:r>
        <w:rPr>
          <w:b/>
          <w:spacing w:val="-8"/>
          <w:sz w:val="32"/>
        </w:rPr>
        <w:t xml:space="preserve"> </w:t>
      </w:r>
      <w:r>
        <w:rPr>
          <w:b/>
          <w:sz w:val="32"/>
        </w:rPr>
        <w:t>RESULTS</w:t>
      </w:r>
    </w:p>
    <w:p w14:paraId="5AC07B86" w14:textId="77777777" w:rsidR="007E037B" w:rsidRDefault="007E037B">
      <w:pPr>
        <w:pStyle w:val="BodyText"/>
        <w:rPr>
          <w:b/>
          <w:sz w:val="20"/>
        </w:rPr>
      </w:pPr>
    </w:p>
    <w:p w14:paraId="254FB56B" w14:textId="77777777" w:rsidR="007E037B" w:rsidRDefault="007E037B">
      <w:pPr>
        <w:pStyle w:val="BodyText"/>
        <w:rPr>
          <w:b/>
          <w:sz w:val="20"/>
        </w:rPr>
      </w:pPr>
    </w:p>
    <w:p w14:paraId="7DEF891B" w14:textId="77777777" w:rsidR="007E037B" w:rsidRDefault="00755850">
      <w:pPr>
        <w:pStyle w:val="Heading2"/>
        <w:spacing w:before="265"/>
      </w:pPr>
      <w:r>
        <w:t>CODE:</w:t>
      </w:r>
    </w:p>
    <w:p w14:paraId="696BDCB3" w14:textId="77777777" w:rsidR="007E037B" w:rsidRDefault="007E037B">
      <w:pPr>
        <w:pStyle w:val="BodyText"/>
        <w:spacing w:before="4"/>
        <w:rPr>
          <w:b/>
          <w:sz w:val="28"/>
        </w:rPr>
      </w:pPr>
    </w:p>
    <w:p w14:paraId="69FE9DA9" w14:textId="77777777" w:rsidR="007E037B" w:rsidRDefault="00755850">
      <w:pPr>
        <w:pStyle w:val="BodyText"/>
        <w:ind w:left="480"/>
      </w:pPr>
      <w:r>
        <w:t>import</w:t>
      </w:r>
      <w:r>
        <w:rPr>
          <w:spacing w:val="1"/>
        </w:rPr>
        <w:t xml:space="preserve"> </w:t>
      </w:r>
      <w:r>
        <w:t>pandas as</w:t>
      </w:r>
      <w:r>
        <w:rPr>
          <w:spacing w:val="-1"/>
        </w:rPr>
        <w:t xml:space="preserve"> </w:t>
      </w:r>
      <w:r>
        <w:t>pd</w:t>
      </w:r>
    </w:p>
    <w:p w14:paraId="67F3460B" w14:textId="77777777" w:rsidR="007E037B" w:rsidRDefault="00755850">
      <w:pPr>
        <w:pStyle w:val="BodyText"/>
        <w:spacing w:before="137"/>
        <w:ind w:left="480"/>
      </w:pPr>
      <w:r>
        <w:t>from</w:t>
      </w:r>
      <w:r>
        <w:rPr>
          <w:spacing w:val="-3"/>
        </w:rPr>
        <w:t xml:space="preserve"> </w:t>
      </w:r>
      <w:r>
        <w:t>sklearn.ensemble</w:t>
      </w:r>
      <w:r>
        <w:rPr>
          <w:spacing w:val="-4"/>
        </w:rPr>
        <w:t xml:space="preserve"> </w:t>
      </w:r>
      <w:r>
        <w:t>import</w:t>
      </w:r>
      <w:r>
        <w:rPr>
          <w:spacing w:val="-3"/>
        </w:rPr>
        <w:t xml:space="preserve"> </w:t>
      </w:r>
      <w:r>
        <w:t>RandomForestClassifier</w:t>
      </w:r>
    </w:p>
    <w:p w14:paraId="7AD2F22D" w14:textId="77777777" w:rsidR="007E037B" w:rsidRDefault="00755850">
      <w:pPr>
        <w:pStyle w:val="BodyText"/>
        <w:spacing w:before="141" w:line="360" w:lineRule="auto"/>
        <w:ind w:left="480" w:right="2745"/>
      </w:pPr>
      <w:r>
        <w:t>from sklearn.metrics import accuracy_score, classification_report</w:t>
      </w:r>
      <w:r>
        <w:rPr>
          <w:spacing w:val="-57"/>
        </w:rPr>
        <w:t xml:space="preserve"> </w:t>
      </w:r>
      <w:r>
        <w:t>from</w:t>
      </w:r>
      <w:r>
        <w:rPr>
          <w:spacing w:val="1"/>
        </w:rPr>
        <w:t xml:space="preserve"> </w:t>
      </w:r>
      <w:r>
        <w:t>sklearn.model_selection</w:t>
      </w:r>
      <w:r>
        <w:rPr>
          <w:spacing w:val="1"/>
        </w:rPr>
        <w:t xml:space="preserve"> </w:t>
      </w:r>
      <w:r>
        <w:t>import</w:t>
      </w:r>
      <w:r>
        <w:rPr>
          <w:spacing w:val="-3"/>
        </w:rPr>
        <w:t xml:space="preserve"> </w:t>
      </w:r>
      <w:r>
        <w:t>train_test_split</w:t>
      </w:r>
    </w:p>
    <w:p w14:paraId="09A1B4EB" w14:textId="77777777" w:rsidR="007E037B" w:rsidRDefault="007E037B">
      <w:pPr>
        <w:pStyle w:val="BodyText"/>
        <w:spacing w:before="9"/>
        <w:rPr>
          <w:sz w:val="35"/>
        </w:rPr>
      </w:pPr>
    </w:p>
    <w:p w14:paraId="1BA6458F" w14:textId="77777777" w:rsidR="007E037B" w:rsidRDefault="00755850">
      <w:pPr>
        <w:pStyle w:val="BodyText"/>
        <w:ind w:left="480"/>
      </w:pPr>
      <w:r>
        <w:t># Train</w:t>
      </w:r>
      <w:r>
        <w:rPr>
          <w:spacing w:val="-5"/>
        </w:rPr>
        <w:t xml:space="preserve"> </w:t>
      </w:r>
      <w:r>
        <w:t>a Random Forest classifier</w:t>
      </w:r>
      <w:r>
        <w:rPr>
          <w:spacing w:val="1"/>
        </w:rPr>
        <w:t xml:space="preserve"> </w:t>
      </w:r>
      <w:r>
        <w:t>on</w:t>
      </w:r>
      <w:r>
        <w:rPr>
          <w:spacing w:val="1"/>
        </w:rPr>
        <w:t xml:space="preserve"> </w:t>
      </w:r>
      <w:r>
        <w:t>the</w:t>
      </w:r>
      <w:r>
        <w:rPr>
          <w:spacing w:val="-6"/>
        </w:rPr>
        <w:t xml:space="preserve"> </w:t>
      </w:r>
      <w:r>
        <w:t>training</w:t>
      </w:r>
      <w:r>
        <w:rPr>
          <w:spacing w:val="-9"/>
        </w:rPr>
        <w:t xml:space="preserve"> </w:t>
      </w:r>
      <w:r>
        <w:t>data</w:t>
      </w:r>
    </w:p>
    <w:p w14:paraId="54C73C8A" w14:textId="77777777" w:rsidR="007E037B" w:rsidRDefault="00755850">
      <w:pPr>
        <w:pStyle w:val="BodyText"/>
        <w:spacing w:before="141" w:line="360" w:lineRule="auto"/>
        <w:ind w:left="480" w:right="980"/>
      </w:pPr>
      <w:r>
        <w:t>rfc</w:t>
      </w:r>
      <w:r>
        <w:rPr>
          <w:spacing w:val="-5"/>
        </w:rPr>
        <w:t xml:space="preserve"> </w:t>
      </w:r>
      <w:r>
        <w:t>=</w:t>
      </w:r>
      <w:r>
        <w:rPr>
          <w:spacing w:val="-4"/>
        </w:rPr>
        <w:t xml:space="preserve"> </w:t>
      </w:r>
      <w:r>
        <w:t>RandomForestClassifier(n_estimators=100,</w:t>
      </w:r>
      <w:r>
        <w:rPr>
          <w:spacing w:val="-6"/>
        </w:rPr>
        <w:t xml:space="preserve"> </w:t>
      </w:r>
      <w:r>
        <w:t>max_depth=10,</w:t>
      </w:r>
      <w:r>
        <w:rPr>
          <w:spacing w:val="-2"/>
        </w:rPr>
        <w:t xml:space="preserve"> </w:t>
      </w:r>
      <w:r>
        <w:t>random_state=42)</w:t>
      </w:r>
      <w:r>
        <w:rPr>
          <w:spacing w:val="-57"/>
        </w:rPr>
        <w:t xml:space="preserve"> </w:t>
      </w:r>
      <w:r>
        <w:t>rfc.fit(X_train,</w:t>
      </w:r>
      <w:r>
        <w:rPr>
          <w:spacing w:val="3"/>
        </w:rPr>
        <w:t xml:space="preserve"> </w:t>
      </w:r>
      <w:r>
        <w:t>y_train)</w:t>
      </w:r>
    </w:p>
    <w:p w14:paraId="7A6A5FCF" w14:textId="77777777" w:rsidR="007E037B" w:rsidRDefault="007E037B">
      <w:pPr>
        <w:pStyle w:val="BodyText"/>
        <w:spacing w:before="9"/>
        <w:rPr>
          <w:sz w:val="35"/>
        </w:rPr>
      </w:pPr>
    </w:p>
    <w:p w14:paraId="5DEA74B2" w14:textId="77777777" w:rsidR="007E037B" w:rsidRDefault="00755850">
      <w:pPr>
        <w:pStyle w:val="BodyText"/>
        <w:spacing w:line="362" w:lineRule="auto"/>
        <w:ind w:left="480" w:right="5197"/>
      </w:pPr>
      <w:r>
        <w:t># Make predictions on the validation set</w:t>
      </w:r>
      <w:r>
        <w:rPr>
          <w:spacing w:val="-57"/>
        </w:rPr>
        <w:t xml:space="preserve"> </w:t>
      </w:r>
      <w:r>
        <w:t>y_pred_val</w:t>
      </w:r>
      <w:r>
        <w:rPr>
          <w:spacing w:val="1"/>
        </w:rPr>
        <w:t xml:space="preserve"> </w:t>
      </w:r>
      <w:r>
        <w:t>= rfc.predict(X_val)</w:t>
      </w:r>
    </w:p>
    <w:p w14:paraId="068BAB1B" w14:textId="77777777" w:rsidR="007E037B" w:rsidRDefault="007E037B">
      <w:pPr>
        <w:pStyle w:val="BodyText"/>
        <w:spacing w:before="7"/>
        <w:rPr>
          <w:sz w:val="35"/>
        </w:rPr>
      </w:pPr>
    </w:p>
    <w:p w14:paraId="372FE780" w14:textId="77777777" w:rsidR="007E037B" w:rsidRDefault="00755850">
      <w:pPr>
        <w:pStyle w:val="BodyText"/>
        <w:spacing w:before="1" w:line="360" w:lineRule="auto"/>
        <w:ind w:left="480" w:right="3759"/>
      </w:pPr>
      <w:r>
        <w:t># Evaluate</w:t>
      </w:r>
      <w:r>
        <w:rPr>
          <w:spacing w:val="-1"/>
        </w:rPr>
        <w:t xml:space="preserve"> </w:t>
      </w:r>
      <w:r>
        <w:t>the</w:t>
      </w:r>
      <w:r>
        <w:rPr>
          <w:spacing w:val="-6"/>
        </w:rPr>
        <w:t xml:space="preserve"> </w:t>
      </w:r>
      <w:r>
        <w:t>model performance</w:t>
      </w:r>
      <w:r>
        <w:rPr>
          <w:spacing w:val="-1"/>
        </w:rPr>
        <w:t xml:space="preserve"> </w:t>
      </w:r>
      <w:r>
        <w:t>on</w:t>
      </w:r>
      <w:r>
        <w:rPr>
          <w:spacing w:val="-5"/>
        </w:rPr>
        <w:t xml:space="preserve"> </w:t>
      </w:r>
      <w:r>
        <w:t>the</w:t>
      </w:r>
      <w:r>
        <w:rPr>
          <w:spacing w:val="-1"/>
        </w:rPr>
        <w:t xml:space="preserve"> </w:t>
      </w:r>
      <w:r>
        <w:t>validation set</w:t>
      </w:r>
      <w:r>
        <w:rPr>
          <w:spacing w:val="-57"/>
        </w:rPr>
        <w:t xml:space="preserve"> </w:t>
      </w:r>
      <w:r>
        <w:t>RF_acc_val = accuracy_score(y_val,</w:t>
      </w:r>
      <w:r>
        <w:rPr>
          <w:spacing w:val="3"/>
        </w:rPr>
        <w:t xml:space="preserve"> </w:t>
      </w:r>
      <w:r>
        <w:t>y_pred_val)</w:t>
      </w:r>
      <w:r>
        <w:rPr>
          <w:spacing w:val="1"/>
        </w:rPr>
        <w:t xml:space="preserve"> </w:t>
      </w:r>
      <w:r>
        <w:t>print('Validation</w:t>
      </w:r>
      <w:r>
        <w:rPr>
          <w:spacing w:val="1"/>
        </w:rPr>
        <w:t xml:space="preserve"> </w:t>
      </w:r>
      <w:r>
        <w:t>Accuracy:',</w:t>
      </w:r>
      <w:r>
        <w:rPr>
          <w:spacing w:val="3"/>
        </w:rPr>
        <w:t xml:space="preserve"> </w:t>
      </w:r>
      <w:r>
        <w:t>RF_acc_val)</w:t>
      </w:r>
      <w:r>
        <w:rPr>
          <w:spacing w:val="1"/>
        </w:rPr>
        <w:t xml:space="preserve"> </w:t>
      </w:r>
      <w:r>
        <w:t>print(classification_report(y_val,</w:t>
      </w:r>
      <w:r>
        <w:rPr>
          <w:spacing w:val="2"/>
        </w:rPr>
        <w:t xml:space="preserve"> </w:t>
      </w:r>
      <w:r>
        <w:t>y_pred_val))</w:t>
      </w:r>
    </w:p>
    <w:p w14:paraId="43D0F849" w14:textId="77777777" w:rsidR="007E037B" w:rsidRDefault="007E037B">
      <w:pPr>
        <w:pStyle w:val="BodyText"/>
        <w:spacing w:before="10"/>
        <w:rPr>
          <w:sz w:val="35"/>
        </w:rPr>
      </w:pPr>
    </w:p>
    <w:p w14:paraId="42D1D9BE" w14:textId="77777777" w:rsidR="007E037B" w:rsidRDefault="00755850">
      <w:pPr>
        <w:pStyle w:val="BodyText"/>
        <w:spacing w:before="1" w:line="360" w:lineRule="auto"/>
        <w:ind w:left="480" w:right="5517"/>
      </w:pPr>
      <w:r>
        <w:t># Make predictions on the testing set</w:t>
      </w:r>
      <w:r>
        <w:rPr>
          <w:spacing w:val="-58"/>
        </w:rPr>
        <w:t xml:space="preserve"> </w:t>
      </w:r>
      <w:r>
        <w:t>y_pred_test</w:t>
      </w:r>
      <w:r>
        <w:rPr>
          <w:spacing w:val="1"/>
        </w:rPr>
        <w:t xml:space="preserve"> </w:t>
      </w:r>
      <w:r>
        <w:t>= rfc.predict(X_test)</w:t>
      </w:r>
    </w:p>
    <w:p w14:paraId="079B23F8" w14:textId="77777777" w:rsidR="007E037B" w:rsidRDefault="007E037B">
      <w:pPr>
        <w:pStyle w:val="BodyText"/>
        <w:spacing w:before="1"/>
        <w:rPr>
          <w:sz w:val="36"/>
        </w:rPr>
      </w:pPr>
    </w:p>
    <w:p w14:paraId="65BFA1AE" w14:textId="77777777" w:rsidR="007E037B" w:rsidRDefault="00755850">
      <w:pPr>
        <w:pStyle w:val="BodyText"/>
        <w:spacing w:line="360" w:lineRule="auto"/>
        <w:ind w:left="480" w:right="4079"/>
      </w:pPr>
      <w:r>
        <w:t>#</w:t>
      </w:r>
      <w:r>
        <w:rPr>
          <w:spacing w:val="-1"/>
        </w:rPr>
        <w:t xml:space="preserve"> </w:t>
      </w:r>
      <w:r>
        <w:t>Evaluate the</w:t>
      </w:r>
      <w:r>
        <w:rPr>
          <w:spacing w:val="-6"/>
        </w:rPr>
        <w:t xml:space="preserve"> </w:t>
      </w:r>
      <w:r>
        <w:t>model performance</w:t>
      </w:r>
      <w:r>
        <w:rPr>
          <w:spacing w:val="-1"/>
        </w:rPr>
        <w:t xml:space="preserve"> </w:t>
      </w:r>
      <w:r>
        <w:t>on</w:t>
      </w:r>
      <w:r>
        <w:rPr>
          <w:spacing w:val="-5"/>
        </w:rPr>
        <w:t xml:space="preserve"> </w:t>
      </w:r>
      <w:r>
        <w:t>the</w:t>
      </w:r>
      <w:r>
        <w:rPr>
          <w:spacing w:val="-1"/>
        </w:rPr>
        <w:t xml:space="preserve"> </w:t>
      </w:r>
      <w:r>
        <w:t>testing set</w:t>
      </w:r>
      <w:r>
        <w:rPr>
          <w:spacing w:val="-57"/>
        </w:rPr>
        <w:t xml:space="preserve"> </w:t>
      </w:r>
      <w:r>
        <w:t>RF_acc_test = accuracy_score(y_test, y_pred_test)</w:t>
      </w:r>
      <w:r>
        <w:rPr>
          <w:spacing w:val="1"/>
        </w:rPr>
        <w:t xml:space="preserve"> </w:t>
      </w:r>
      <w:r>
        <w:t>print('Testing</w:t>
      </w:r>
      <w:r>
        <w:rPr>
          <w:spacing w:val="1"/>
        </w:rPr>
        <w:t xml:space="preserve"> </w:t>
      </w:r>
      <w:r>
        <w:t>Accuracy:',</w:t>
      </w:r>
      <w:r>
        <w:rPr>
          <w:spacing w:val="3"/>
        </w:rPr>
        <w:t xml:space="preserve"> </w:t>
      </w:r>
      <w:r>
        <w:t>RF_acc_test)</w:t>
      </w:r>
      <w:r>
        <w:rPr>
          <w:spacing w:val="1"/>
        </w:rPr>
        <w:t xml:space="preserve"> </w:t>
      </w:r>
      <w:r>
        <w:t>print(classification_report(y_test,</w:t>
      </w:r>
      <w:r>
        <w:rPr>
          <w:spacing w:val="-2"/>
        </w:rPr>
        <w:t xml:space="preserve"> </w:t>
      </w:r>
      <w:r>
        <w:t>y_pred_test))</w:t>
      </w:r>
    </w:p>
    <w:p w14:paraId="03AA8015" w14:textId="77777777" w:rsidR="007E037B" w:rsidRDefault="007E037B">
      <w:pPr>
        <w:pStyle w:val="BodyText"/>
        <w:rPr>
          <w:sz w:val="26"/>
        </w:rPr>
      </w:pPr>
    </w:p>
    <w:p w14:paraId="3F006060" w14:textId="77777777" w:rsidR="007E037B" w:rsidRDefault="007E037B">
      <w:pPr>
        <w:pStyle w:val="BodyText"/>
        <w:rPr>
          <w:sz w:val="26"/>
        </w:rPr>
      </w:pPr>
    </w:p>
    <w:p w14:paraId="0C7E05F0" w14:textId="77777777" w:rsidR="007E037B" w:rsidRDefault="00755850">
      <w:pPr>
        <w:pStyle w:val="BodyText"/>
        <w:spacing w:before="229"/>
        <w:ind w:left="480"/>
      </w:pPr>
      <w:r>
        <w:t>import</w:t>
      </w:r>
      <w:r>
        <w:rPr>
          <w:spacing w:val="2"/>
        </w:rPr>
        <w:t xml:space="preserve"> </w:t>
      </w:r>
      <w:r>
        <w:t>pickle</w:t>
      </w:r>
    </w:p>
    <w:p w14:paraId="59B69177" w14:textId="77777777" w:rsidR="007E037B" w:rsidRDefault="007E037B">
      <w:pPr>
        <w:sectPr w:rsidR="007E037B">
          <w:pgSz w:w="11910" w:h="16840"/>
          <w:pgMar w:top="1360" w:right="680" w:bottom="940" w:left="1680" w:header="0" w:footer="678" w:gutter="0"/>
          <w:cols w:space="720"/>
        </w:sectPr>
      </w:pPr>
    </w:p>
    <w:p w14:paraId="4BF774CC" w14:textId="77777777" w:rsidR="007E037B" w:rsidRDefault="00755850">
      <w:pPr>
        <w:pStyle w:val="BodyText"/>
        <w:spacing w:before="63" w:line="360" w:lineRule="auto"/>
        <w:ind w:left="480" w:right="5146"/>
      </w:pPr>
      <w:r>
        <w:lastRenderedPageBreak/>
        <w:t># dump information to that file</w:t>
      </w:r>
      <w:r>
        <w:rPr>
          <w:spacing w:val="1"/>
        </w:rPr>
        <w:t xml:space="preserve"> </w:t>
      </w:r>
      <w:r>
        <w:t>pickle.dump(rfc,</w:t>
      </w:r>
      <w:r>
        <w:rPr>
          <w:spacing w:val="-8"/>
        </w:rPr>
        <w:t xml:space="preserve"> </w:t>
      </w:r>
      <w:r>
        <w:t>open('model.pkl',</w:t>
      </w:r>
      <w:r>
        <w:rPr>
          <w:spacing w:val="-7"/>
        </w:rPr>
        <w:t xml:space="preserve"> </w:t>
      </w:r>
      <w:r>
        <w:t>'wb'))</w:t>
      </w:r>
    </w:p>
    <w:p w14:paraId="6F488588" w14:textId="77777777" w:rsidR="007E037B" w:rsidRDefault="007E037B">
      <w:pPr>
        <w:pStyle w:val="BodyText"/>
        <w:rPr>
          <w:sz w:val="26"/>
        </w:rPr>
      </w:pPr>
    </w:p>
    <w:p w14:paraId="4C37A0ED" w14:textId="77777777" w:rsidR="007E037B" w:rsidRDefault="007E037B">
      <w:pPr>
        <w:pStyle w:val="BodyText"/>
        <w:rPr>
          <w:sz w:val="26"/>
        </w:rPr>
      </w:pPr>
    </w:p>
    <w:p w14:paraId="0D257AF1" w14:textId="77777777" w:rsidR="007E037B" w:rsidRDefault="00755850">
      <w:pPr>
        <w:pStyle w:val="BodyText"/>
        <w:spacing w:before="231" w:line="360" w:lineRule="auto"/>
        <w:ind w:left="480" w:right="7123"/>
      </w:pPr>
      <w:r>
        <w:t>import pandas as pd</w:t>
      </w:r>
      <w:r>
        <w:rPr>
          <w:spacing w:val="-57"/>
        </w:rPr>
        <w:t xml:space="preserve"> </w:t>
      </w:r>
      <w:r>
        <w:t>import</w:t>
      </w:r>
      <w:r>
        <w:rPr>
          <w:spacing w:val="-3"/>
        </w:rPr>
        <w:t xml:space="preserve"> </w:t>
      </w:r>
      <w:r>
        <w:t>numpy</w:t>
      </w:r>
      <w:r>
        <w:rPr>
          <w:spacing w:val="-7"/>
        </w:rPr>
        <w:t xml:space="preserve"> </w:t>
      </w:r>
      <w:r>
        <w:t>as</w:t>
      </w:r>
      <w:r>
        <w:rPr>
          <w:spacing w:val="-4"/>
        </w:rPr>
        <w:t xml:space="preserve"> </w:t>
      </w:r>
      <w:r>
        <w:t>np</w:t>
      </w:r>
    </w:p>
    <w:p w14:paraId="71EA3708" w14:textId="77777777" w:rsidR="007E037B" w:rsidRDefault="00755850">
      <w:pPr>
        <w:pStyle w:val="BodyText"/>
        <w:spacing w:line="274" w:lineRule="exact"/>
        <w:ind w:left="480"/>
      </w:pPr>
      <w:r>
        <w:t>import</w:t>
      </w:r>
      <w:r>
        <w:rPr>
          <w:spacing w:val="-1"/>
        </w:rPr>
        <w:t xml:space="preserve"> </w:t>
      </w:r>
      <w:r>
        <w:t>joblib</w:t>
      </w:r>
      <w:r>
        <w:rPr>
          <w:spacing w:val="55"/>
        </w:rPr>
        <w:t xml:space="preserve"> </w:t>
      </w:r>
      <w:r>
        <w:t>#</w:t>
      </w:r>
      <w:r>
        <w:rPr>
          <w:spacing w:val="-1"/>
        </w:rPr>
        <w:t xml:space="preserve"> </w:t>
      </w:r>
      <w:r>
        <w:t>or</w:t>
      </w:r>
      <w:r>
        <w:rPr>
          <w:spacing w:val="-3"/>
        </w:rPr>
        <w:t xml:space="preserve"> </w:t>
      </w:r>
      <w:r>
        <w:t>just</w:t>
      </w:r>
      <w:r>
        <w:rPr>
          <w:spacing w:val="-1"/>
        </w:rPr>
        <w:t xml:space="preserve"> </w:t>
      </w:r>
      <w:r>
        <w:t>import joblib</w:t>
      </w:r>
      <w:r>
        <w:rPr>
          <w:spacing w:val="-1"/>
        </w:rPr>
        <w:t xml:space="preserve"> </w:t>
      </w:r>
      <w:r>
        <w:t>if</w:t>
      </w:r>
      <w:r>
        <w:rPr>
          <w:spacing w:val="1"/>
        </w:rPr>
        <w:t xml:space="preserve"> </w:t>
      </w:r>
      <w:r>
        <w:t>you're</w:t>
      </w:r>
      <w:r>
        <w:rPr>
          <w:spacing w:val="-2"/>
        </w:rPr>
        <w:t xml:space="preserve"> </w:t>
      </w:r>
      <w:r>
        <w:t>using a</w:t>
      </w:r>
      <w:r>
        <w:rPr>
          <w:spacing w:val="-2"/>
        </w:rPr>
        <w:t xml:space="preserve"> </w:t>
      </w:r>
      <w:r>
        <w:t>recent version</w:t>
      </w:r>
    </w:p>
    <w:p w14:paraId="414E12AF" w14:textId="77777777" w:rsidR="007E037B" w:rsidRDefault="007E037B">
      <w:pPr>
        <w:pStyle w:val="BodyText"/>
        <w:rPr>
          <w:sz w:val="26"/>
        </w:rPr>
      </w:pPr>
    </w:p>
    <w:p w14:paraId="6B2FA940" w14:textId="77777777" w:rsidR="007E037B" w:rsidRDefault="007E037B">
      <w:pPr>
        <w:pStyle w:val="BodyText"/>
        <w:spacing w:before="3"/>
        <w:rPr>
          <w:sz w:val="22"/>
        </w:rPr>
      </w:pPr>
    </w:p>
    <w:p w14:paraId="1E7CE8C0" w14:textId="77777777" w:rsidR="007E037B" w:rsidRDefault="00755850">
      <w:pPr>
        <w:pStyle w:val="BodyText"/>
        <w:spacing w:line="360" w:lineRule="auto"/>
        <w:ind w:left="480" w:right="4234"/>
      </w:pPr>
      <w:r>
        <w:t>model_path = 'model.pkl'</w:t>
      </w:r>
      <w:r>
        <w:rPr>
          <w:spacing w:val="1"/>
        </w:rPr>
        <w:t xml:space="preserve"> </w:t>
      </w:r>
      <w:r>
        <w:t># Update this path</w:t>
      </w:r>
      <w:r>
        <w:rPr>
          <w:spacing w:val="-57"/>
        </w:rPr>
        <w:t xml:space="preserve"> </w:t>
      </w:r>
      <w:r>
        <w:t>model</w:t>
      </w:r>
      <w:r>
        <w:rPr>
          <w:spacing w:val="1"/>
        </w:rPr>
        <w:t xml:space="preserve"> </w:t>
      </w:r>
      <w:r>
        <w:t>=</w:t>
      </w:r>
      <w:r>
        <w:rPr>
          <w:spacing w:val="1"/>
        </w:rPr>
        <w:t xml:space="preserve"> </w:t>
      </w:r>
      <w:r>
        <w:t>joblib.load(model_path)</w:t>
      </w:r>
    </w:p>
    <w:p w14:paraId="38F9C1D3" w14:textId="77777777" w:rsidR="007E037B" w:rsidRDefault="007E037B">
      <w:pPr>
        <w:pStyle w:val="BodyText"/>
        <w:spacing w:before="2"/>
        <w:rPr>
          <w:sz w:val="36"/>
        </w:rPr>
      </w:pPr>
    </w:p>
    <w:p w14:paraId="608D9EB5" w14:textId="77777777" w:rsidR="007E037B" w:rsidRDefault="00755850">
      <w:pPr>
        <w:pStyle w:val="BodyText"/>
        <w:ind w:left="480"/>
      </w:pPr>
      <w:r>
        <w:t>features_no_sepsis_new</w:t>
      </w:r>
      <w:r>
        <w:rPr>
          <w:spacing w:val="-3"/>
        </w:rPr>
        <w:t xml:space="preserve"> </w:t>
      </w:r>
      <w:r>
        <w:t>=</w:t>
      </w:r>
      <w:r>
        <w:rPr>
          <w:spacing w:val="-2"/>
        </w:rPr>
        <w:t xml:space="preserve"> </w:t>
      </w:r>
      <w:r>
        <w:t>[</w:t>
      </w:r>
    </w:p>
    <w:p w14:paraId="340E648A" w14:textId="77777777" w:rsidR="007E037B" w:rsidRDefault="00755850">
      <w:pPr>
        <w:pStyle w:val="BodyText"/>
        <w:spacing w:before="137" w:line="360" w:lineRule="auto"/>
        <w:ind w:left="663" w:right="5486" w:firstLine="62"/>
      </w:pPr>
      <w:r>
        <w:t>3,</w:t>
      </w:r>
      <w:r>
        <w:rPr>
          <w:spacing w:val="55"/>
        </w:rPr>
        <w:t xml:space="preserve"> </w:t>
      </w:r>
      <w:r>
        <w:t>#</w:t>
      </w:r>
      <w:r>
        <w:rPr>
          <w:spacing w:val="-1"/>
        </w:rPr>
        <w:t xml:space="preserve"> </w:t>
      </w:r>
      <w:r>
        <w:t>Patient_ID</w:t>
      </w:r>
      <w:r>
        <w:rPr>
          <w:spacing w:val="-1"/>
        </w:rPr>
        <w:t xml:space="preserve"> </w:t>
      </w:r>
      <w:r>
        <w:t>(unique</w:t>
      </w:r>
      <w:r>
        <w:rPr>
          <w:spacing w:val="-7"/>
        </w:rPr>
        <w:t xml:space="preserve"> </w:t>
      </w:r>
      <w:r>
        <w:t>identifier)</w:t>
      </w:r>
      <w:r>
        <w:rPr>
          <w:spacing w:val="-57"/>
        </w:rPr>
        <w:t xml:space="preserve"> </w:t>
      </w:r>
      <w:r>
        <w:t>36,</w:t>
      </w:r>
    </w:p>
    <w:p w14:paraId="2733D35B" w14:textId="77777777" w:rsidR="007E037B" w:rsidRDefault="00755850">
      <w:pPr>
        <w:pStyle w:val="BodyText"/>
        <w:spacing w:line="274" w:lineRule="exact"/>
        <w:ind w:left="725"/>
      </w:pPr>
      <w:r>
        <w:t>7.2,</w:t>
      </w:r>
    </w:p>
    <w:p w14:paraId="0A402001" w14:textId="77777777" w:rsidR="007E037B" w:rsidRDefault="00755850">
      <w:pPr>
        <w:pStyle w:val="BodyText"/>
        <w:spacing w:before="142"/>
        <w:ind w:left="725"/>
      </w:pPr>
      <w:r>
        <w:t>0,</w:t>
      </w:r>
    </w:p>
    <w:p w14:paraId="591886F3" w14:textId="77777777" w:rsidR="007E037B" w:rsidRDefault="00755850">
      <w:pPr>
        <w:pStyle w:val="BodyText"/>
        <w:spacing w:before="136"/>
        <w:ind w:left="725"/>
      </w:pPr>
      <w:r>
        <w:t>0.03,</w:t>
      </w:r>
    </w:p>
    <w:p w14:paraId="1CFE0826" w14:textId="77777777" w:rsidR="007E037B" w:rsidRDefault="00755850">
      <w:pPr>
        <w:pStyle w:val="BodyText"/>
        <w:spacing w:before="137"/>
        <w:ind w:left="725"/>
      </w:pPr>
      <w:r>
        <w:t>17,</w:t>
      </w:r>
    </w:p>
    <w:p w14:paraId="588B548C" w14:textId="77777777" w:rsidR="007E037B" w:rsidRDefault="00755850">
      <w:pPr>
        <w:pStyle w:val="BodyText"/>
        <w:spacing w:before="137"/>
        <w:ind w:left="725"/>
      </w:pPr>
      <w:r>
        <w:t>28,</w:t>
      </w:r>
    </w:p>
    <w:p w14:paraId="74376848" w14:textId="77777777" w:rsidR="007E037B" w:rsidRDefault="00755850">
      <w:pPr>
        <w:pStyle w:val="BodyText"/>
        <w:spacing w:before="142"/>
        <w:ind w:left="480"/>
      </w:pPr>
      <w:r>
        <w:rPr>
          <w:w w:val="99"/>
        </w:rPr>
        <w:t>]</w:t>
      </w:r>
    </w:p>
    <w:p w14:paraId="0CA881CE" w14:textId="77777777" w:rsidR="007E037B" w:rsidRDefault="007E037B">
      <w:pPr>
        <w:pStyle w:val="BodyText"/>
        <w:rPr>
          <w:sz w:val="26"/>
        </w:rPr>
      </w:pPr>
    </w:p>
    <w:p w14:paraId="378861D3" w14:textId="77777777" w:rsidR="007E037B" w:rsidRDefault="007E037B">
      <w:pPr>
        <w:pStyle w:val="BodyText"/>
        <w:spacing w:before="9"/>
        <w:rPr>
          <w:sz w:val="21"/>
        </w:rPr>
      </w:pPr>
    </w:p>
    <w:p w14:paraId="061DB904" w14:textId="77777777" w:rsidR="007E037B" w:rsidRDefault="00755850">
      <w:pPr>
        <w:pStyle w:val="BodyText"/>
        <w:spacing w:line="360" w:lineRule="auto"/>
        <w:ind w:left="480" w:right="1167"/>
      </w:pPr>
      <w:r>
        <w:t>#</w:t>
      </w:r>
      <w:r>
        <w:rPr>
          <w:spacing w:val="1"/>
        </w:rPr>
        <w:t xml:space="preserve"> </w:t>
      </w:r>
      <w:r>
        <w:t>Assuming</w:t>
      </w:r>
      <w:r>
        <w:rPr>
          <w:spacing w:val="1"/>
        </w:rPr>
        <w:t xml:space="preserve"> </w:t>
      </w:r>
      <w:r>
        <w:t>the necessary</w:t>
      </w:r>
      <w:r>
        <w:rPr>
          <w:spacing w:val="1"/>
        </w:rPr>
        <w:t xml:space="preserve"> </w:t>
      </w:r>
      <w:r>
        <w:t>imports and</w:t>
      </w:r>
      <w:r>
        <w:rPr>
          <w:spacing w:val="1"/>
        </w:rPr>
        <w:t xml:space="preserve"> </w:t>
      </w:r>
      <w:r>
        <w:t>model</w:t>
      </w:r>
      <w:r>
        <w:rPr>
          <w:spacing w:val="-4"/>
        </w:rPr>
        <w:t xml:space="preserve"> </w:t>
      </w:r>
      <w:r>
        <w:t>loading</w:t>
      </w:r>
      <w:r>
        <w:rPr>
          <w:spacing w:val="1"/>
        </w:rPr>
        <w:t xml:space="preserve"> </w:t>
      </w:r>
      <w:r>
        <w:t>have</w:t>
      </w:r>
      <w:r>
        <w:rPr>
          <w:spacing w:val="1"/>
        </w:rPr>
        <w:t xml:space="preserve"> </w:t>
      </w:r>
      <w:r>
        <w:t>been</w:t>
      </w:r>
      <w:r>
        <w:rPr>
          <w:spacing w:val="1"/>
        </w:rPr>
        <w:t xml:space="preserve"> </w:t>
      </w:r>
      <w:r>
        <w:t>done</w:t>
      </w:r>
      <w:r>
        <w:rPr>
          <w:spacing w:val="1"/>
        </w:rPr>
        <w:t xml:space="preserve"> </w:t>
      </w:r>
      <w:r>
        <w:t>feature_vector_no_sepsis_new</w:t>
      </w:r>
      <w:r>
        <w:rPr>
          <w:spacing w:val="-7"/>
        </w:rPr>
        <w:t xml:space="preserve"> </w:t>
      </w:r>
      <w:r>
        <w:t>=</w:t>
      </w:r>
      <w:r>
        <w:rPr>
          <w:spacing w:val="-6"/>
        </w:rPr>
        <w:t xml:space="preserve"> </w:t>
      </w:r>
      <w:r>
        <w:t>np.array(features_no_sepsis_new).reshape(1,</w:t>
      </w:r>
      <w:r>
        <w:rPr>
          <w:spacing w:val="3"/>
        </w:rPr>
        <w:t xml:space="preserve"> </w:t>
      </w:r>
      <w:r>
        <w:t>-1)</w:t>
      </w:r>
    </w:p>
    <w:p w14:paraId="3D4F8E5E" w14:textId="77777777" w:rsidR="007E037B" w:rsidRDefault="007E037B">
      <w:pPr>
        <w:pStyle w:val="BodyText"/>
        <w:spacing w:before="2"/>
        <w:rPr>
          <w:sz w:val="36"/>
        </w:rPr>
      </w:pPr>
    </w:p>
    <w:p w14:paraId="301583AA" w14:textId="77777777" w:rsidR="007E037B" w:rsidRDefault="00755850">
      <w:pPr>
        <w:pStyle w:val="BodyText"/>
        <w:spacing w:line="360" w:lineRule="auto"/>
        <w:ind w:left="480" w:right="2869"/>
      </w:pPr>
      <w:r>
        <w:t>#</w:t>
      </w:r>
      <w:r>
        <w:rPr>
          <w:spacing w:val="1"/>
        </w:rPr>
        <w:t xml:space="preserve"> </w:t>
      </w:r>
      <w:r>
        <w:t>Make</w:t>
      </w:r>
      <w:r>
        <w:rPr>
          <w:spacing w:val="1"/>
        </w:rPr>
        <w:t xml:space="preserve"> </w:t>
      </w:r>
      <w:r>
        <w:t>a prediction</w:t>
      </w:r>
      <w:r>
        <w:rPr>
          <w:spacing w:val="2"/>
        </w:rPr>
        <w:t xml:space="preserve"> </w:t>
      </w:r>
      <w:r>
        <w:t>using</w:t>
      </w:r>
      <w:r>
        <w:rPr>
          <w:spacing w:val="-3"/>
        </w:rPr>
        <w:t xml:space="preserve"> </w:t>
      </w:r>
      <w:r>
        <w:t>the</w:t>
      </w:r>
      <w:r>
        <w:rPr>
          <w:spacing w:val="1"/>
        </w:rPr>
        <w:t xml:space="preserve"> </w:t>
      </w:r>
      <w:r>
        <w:t>new feature</w:t>
      </w:r>
      <w:r>
        <w:rPr>
          <w:spacing w:val="1"/>
        </w:rPr>
        <w:t xml:space="preserve"> </w:t>
      </w:r>
      <w:r>
        <w:t>vector</w:t>
      </w:r>
      <w:r>
        <w:rPr>
          <w:spacing w:val="1"/>
        </w:rPr>
        <w:t xml:space="preserve"> </w:t>
      </w:r>
      <w:r>
        <w:t>prediction_new</w:t>
      </w:r>
      <w:r>
        <w:rPr>
          <w:spacing w:val="-6"/>
        </w:rPr>
        <w:t xml:space="preserve"> </w:t>
      </w:r>
      <w:r>
        <w:t>=</w:t>
      </w:r>
      <w:r>
        <w:rPr>
          <w:spacing w:val="-6"/>
        </w:rPr>
        <w:t xml:space="preserve"> </w:t>
      </w:r>
      <w:r>
        <w:t>model.predict(feature_vector_no_sepsis_new)</w:t>
      </w:r>
    </w:p>
    <w:p w14:paraId="4468F097" w14:textId="77777777" w:rsidR="007E037B" w:rsidRDefault="007E037B">
      <w:pPr>
        <w:pStyle w:val="BodyText"/>
        <w:spacing w:before="2"/>
        <w:rPr>
          <w:sz w:val="36"/>
        </w:rPr>
      </w:pPr>
    </w:p>
    <w:p w14:paraId="08E2B6E9" w14:textId="77777777" w:rsidR="007E037B" w:rsidRDefault="00755850">
      <w:pPr>
        <w:pStyle w:val="BodyText"/>
        <w:ind w:left="480"/>
      </w:pPr>
      <w:r>
        <w:t>#</w:t>
      </w:r>
      <w:r>
        <w:rPr>
          <w:spacing w:val="2"/>
        </w:rPr>
        <w:t xml:space="preserve"> </w:t>
      </w:r>
      <w:r>
        <w:t>Interpret</w:t>
      </w:r>
      <w:r>
        <w:rPr>
          <w:spacing w:val="-4"/>
        </w:rPr>
        <w:t xml:space="preserve"> </w:t>
      </w:r>
      <w:r>
        <w:t>the</w:t>
      </w:r>
      <w:r>
        <w:rPr>
          <w:spacing w:val="1"/>
        </w:rPr>
        <w:t xml:space="preserve"> </w:t>
      </w:r>
      <w:r>
        <w:t>new</w:t>
      </w:r>
      <w:r>
        <w:rPr>
          <w:spacing w:val="-4"/>
        </w:rPr>
        <w:t xml:space="preserve"> </w:t>
      </w:r>
      <w:r>
        <w:t>prediction</w:t>
      </w:r>
    </w:p>
    <w:p w14:paraId="7C8FCB41" w14:textId="77777777" w:rsidR="007E037B" w:rsidRDefault="00755850">
      <w:pPr>
        <w:pStyle w:val="BodyText"/>
        <w:spacing w:before="137" w:line="360" w:lineRule="auto"/>
        <w:ind w:left="480" w:right="1654"/>
      </w:pPr>
      <w:r>
        <w:t>prediction_result_new</w:t>
      </w:r>
      <w:r>
        <w:rPr>
          <w:spacing w:val="-3"/>
        </w:rPr>
        <w:t xml:space="preserve"> </w:t>
      </w:r>
      <w:r>
        <w:t>=</w:t>
      </w:r>
      <w:r>
        <w:rPr>
          <w:spacing w:val="-2"/>
        </w:rPr>
        <w:t xml:space="preserve"> </w:t>
      </w:r>
      <w:r>
        <w:t>"Sepsis"</w:t>
      </w:r>
      <w:r>
        <w:rPr>
          <w:spacing w:val="-3"/>
        </w:rPr>
        <w:t xml:space="preserve"> </w:t>
      </w:r>
      <w:r>
        <w:t>if prediction_new[0] ==</w:t>
      </w:r>
      <w:r>
        <w:rPr>
          <w:spacing w:val="-2"/>
        </w:rPr>
        <w:t xml:space="preserve"> </w:t>
      </w:r>
      <w:r>
        <w:t>1</w:t>
      </w:r>
      <w:r>
        <w:rPr>
          <w:spacing w:val="-7"/>
        </w:rPr>
        <w:t xml:space="preserve"> </w:t>
      </w:r>
      <w:r>
        <w:t>else</w:t>
      </w:r>
      <w:r>
        <w:rPr>
          <w:spacing w:val="-2"/>
        </w:rPr>
        <w:t xml:space="preserve"> </w:t>
      </w:r>
      <w:r>
        <w:t>"No</w:t>
      </w:r>
      <w:r>
        <w:rPr>
          <w:spacing w:val="-2"/>
        </w:rPr>
        <w:t xml:space="preserve"> </w:t>
      </w:r>
      <w:r>
        <w:t>Sepsis"</w:t>
      </w:r>
      <w:r>
        <w:rPr>
          <w:spacing w:val="-57"/>
        </w:rPr>
        <w:t xml:space="preserve"> </w:t>
      </w:r>
      <w:r>
        <w:t>print(f"New Prediction:</w:t>
      </w:r>
      <w:r>
        <w:rPr>
          <w:spacing w:val="2"/>
        </w:rPr>
        <w:t xml:space="preserve"> </w:t>
      </w:r>
      <w:r>
        <w:t>{prediction_result_new}")</w:t>
      </w:r>
    </w:p>
    <w:p w14:paraId="337568D0" w14:textId="77777777" w:rsidR="007E037B" w:rsidRDefault="007E037B">
      <w:pPr>
        <w:spacing w:line="360" w:lineRule="auto"/>
        <w:sectPr w:rsidR="007E037B">
          <w:pgSz w:w="11910" w:h="16840"/>
          <w:pgMar w:top="1360" w:right="680" w:bottom="940" w:left="1680" w:header="0" w:footer="678" w:gutter="0"/>
          <w:cols w:space="720"/>
        </w:sectPr>
      </w:pPr>
    </w:p>
    <w:p w14:paraId="3A42B221" w14:textId="77777777" w:rsidR="007E037B" w:rsidRDefault="007E037B">
      <w:pPr>
        <w:pStyle w:val="BodyText"/>
        <w:rPr>
          <w:sz w:val="20"/>
        </w:rPr>
      </w:pPr>
    </w:p>
    <w:p w14:paraId="2BB8692A" w14:textId="77777777" w:rsidR="007E037B" w:rsidRDefault="007E037B">
      <w:pPr>
        <w:pStyle w:val="BodyText"/>
        <w:rPr>
          <w:sz w:val="20"/>
        </w:rPr>
      </w:pPr>
    </w:p>
    <w:p w14:paraId="5CA74D8B" w14:textId="77777777" w:rsidR="007E037B" w:rsidRDefault="007E037B">
      <w:pPr>
        <w:pStyle w:val="BodyText"/>
        <w:spacing w:before="2"/>
        <w:rPr>
          <w:sz w:val="10"/>
        </w:rPr>
      </w:pPr>
    </w:p>
    <w:p w14:paraId="1956ACCF" w14:textId="77777777" w:rsidR="007E037B" w:rsidRDefault="00755850">
      <w:pPr>
        <w:pStyle w:val="BodyText"/>
        <w:ind w:left="480"/>
        <w:rPr>
          <w:sz w:val="20"/>
        </w:rPr>
      </w:pPr>
      <w:r>
        <w:rPr>
          <w:noProof/>
          <w:sz w:val="20"/>
          <w:lang w:val="en-IN" w:eastAsia="en-IN"/>
        </w:rPr>
        <w:drawing>
          <wp:inline distT="0" distB="0" distL="0" distR="0" wp14:anchorId="38BEFF70" wp14:editId="125A4515">
            <wp:extent cx="5319420" cy="2992374"/>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5319420" cy="2992374"/>
                    </a:xfrm>
                    <a:prstGeom prst="rect">
                      <a:avLst/>
                    </a:prstGeom>
                  </pic:spPr>
                </pic:pic>
              </a:graphicData>
            </a:graphic>
          </wp:inline>
        </w:drawing>
      </w:r>
    </w:p>
    <w:p w14:paraId="2D30367A" w14:textId="77777777" w:rsidR="007E037B" w:rsidRDefault="007E037B">
      <w:pPr>
        <w:pStyle w:val="BodyText"/>
        <w:rPr>
          <w:sz w:val="20"/>
        </w:rPr>
      </w:pPr>
    </w:p>
    <w:p w14:paraId="2DA69F6B" w14:textId="77777777" w:rsidR="007E037B" w:rsidRDefault="007E037B">
      <w:pPr>
        <w:pStyle w:val="BodyText"/>
        <w:rPr>
          <w:sz w:val="20"/>
        </w:rPr>
      </w:pPr>
    </w:p>
    <w:p w14:paraId="6C3E8F14" w14:textId="77777777" w:rsidR="007E037B" w:rsidRDefault="007E037B">
      <w:pPr>
        <w:pStyle w:val="BodyText"/>
        <w:rPr>
          <w:sz w:val="20"/>
        </w:rPr>
      </w:pPr>
    </w:p>
    <w:p w14:paraId="3703EFD9" w14:textId="77777777" w:rsidR="007E037B" w:rsidRDefault="00755850">
      <w:pPr>
        <w:pStyle w:val="BodyText"/>
        <w:spacing w:before="8"/>
        <w:rPr>
          <w:sz w:val="29"/>
        </w:rPr>
      </w:pPr>
      <w:r>
        <w:rPr>
          <w:noProof/>
          <w:lang w:val="en-IN" w:eastAsia="en-IN"/>
        </w:rPr>
        <w:drawing>
          <wp:anchor distT="0" distB="0" distL="0" distR="0" simplePos="0" relativeHeight="9" behindDoc="0" locked="0" layoutInCell="1" allowOverlap="1" wp14:anchorId="2C18F57F" wp14:editId="548ECBD2">
            <wp:simplePos x="0" y="0"/>
            <wp:positionH relativeFrom="page">
              <wp:posOffset>1371600</wp:posOffset>
            </wp:positionH>
            <wp:positionV relativeFrom="paragraph">
              <wp:posOffset>241845</wp:posOffset>
            </wp:positionV>
            <wp:extent cx="5198524" cy="292436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0" cstate="print"/>
                    <a:stretch>
                      <a:fillRect/>
                    </a:stretch>
                  </pic:blipFill>
                  <pic:spPr>
                    <a:xfrm>
                      <a:off x="0" y="0"/>
                      <a:ext cx="5198524" cy="2924365"/>
                    </a:xfrm>
                    <a:prstGeom prst="rect">
                      <a:avLst/>
                    </a:prstGeom>
                  </pic:spPr>
                </pic:pic>
              </a:graphicData>
            </a:graphic>
          </wp:anchor>
        </w:drawing>
      </w:r>
    </w:p>
    <w:p w14:paraId="2D151BCB" w14:textId="77777777" w:rsidR="007E037B" w:rsidRDefault="007E037B">
      <w:pPr>
        <w:rPr>
          <w:sz w:val="29"/>
        </w:rPr>
        <w:sectPr w:rsidR="007E037B">
          <w:pgSz w:w="11910" w:h="16840"/>
          <w:pgMar w:top="1580" w:right="680" w:bottom="860" w:left="1680" w:header="0" w:footer="678" w:gutter="0"/>
          <w:cols w:space="720"/>
        </w:sectPr>
      </w:pPr>
    </w:p>
    <w:p w14:paraId="1DD80AEC" w14:textId="77777777" w:rsidR="007E037B" w:rsidRDefault="007E037B">
      <w:pPr>
        <w:pStyle w:val="BodyText"/>
        <w:rPr>
          <w:sz w:val="20"/>
        </w:rPr>
      </w:pPr>
    </w:p>
    <w:p w14:paraId="0427C0DA" w14:textId="77777777" w:rsidR="007E037B" w:rsidRDefault="007E037B">
      <w:pPr>
        <w:pStyle w:val="BodyText"/>
        <w:rPr>
          <w:sz w:val="20"/>
        </w:rPr>
      </w:pPr>
    </w:p>
    <w:p w14:paraId="041E18C1" w14:textId="77777777" w:rsidR="007E037B" w:rsidRDefault="007E037B">
      <w:pPr>
        <w:pStyle w:val="BodyText"/>
        <w:spacing w:before="2"/>
        <w:rPr>
          <w:sz w:val="10"/>
        </w:rPr>
      </w:pPr>
    </w:p>
    <w:p w14:paraId="11A86860" w14:textId="77777777" w:rsidR="007E037B" w:rsidRDefault="00755850">
      <w:pPr>
        <w:pStyle w:val="BodyText"/>
        <w:ind w:left="480"/>
        <w:rPr>
          <w:sz w:val="20"/>
        </w:rPr>
      </w:pPr>
      <w:r>
        <w:rPr>
          <w:noProof/>
          <w:sz w:val="20"/>
          <w:lang w:val="en-IN" w:eastAsia="en-IN"/>
        </w:rPr>
        <w:drawing>
          <wp:inline distT="0" distB="0" distL="0" distR="0" wp14:anchorId="052E2A75" wp14:editId="571F84F2">
            <wp:extent cx="5319420" cy="299237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5319420" cy="2992374"/>
                    </a:xfrm>
                    <a:prstGeom prst="rect">
                      <a:avLst/>
                    </a:prstGeom>
                  </pic:spPr>
                </pic:pic>
              </a:graphicData>
            </a:graphic>
          </wp:inline>
        </w:drawing>
      </w:r>
    </w:p>
    <w:p w14:paraId="04B8F090" w14:textId="77777777" w:rsidR="007E037B" w:rsidRDefault="007E037B">
      <w:pPr>
        <w:pStyle w:val="BodyText"/>
        <w:rPr>
          <w:sz w:val="20"/>
        </w:rPr>
      </w:pPr>
    </w:p>
    <w:p w14:paraId="45F174F1" w14:textId="77777777" w:rsidR="007E037B" w:rsidRDefault="007E037B">
      <w:pPr>
        <w:pStyle w:val="BodyText"/>
        <w:rPr>
          <w:sz w:val="20"/>
        </w:rPr>
      </w:pPr>
    </w:p>
    <w:p w14:paraId="5B2016F8" w14:textId="77777777" w:rsidR="007E037B" w:rsidRDefault="007E037B">
      <w:pPr>
        <w:pStyle w:val="BodyText"/>
        <w:rPr>
          <w:sz w:val="20"/>
        </w:rPr>
      </w:pPr>
    </w:p>
    <w:p w14:paraId="791E04A1" w14:textId="77777777" w:rsidR="007E037B" w:rsidRDefault="007E037B">
      <w:pPr>
        <w:pStyle w:val="BodyText"/>
        <w:rPr>
          <w:sz w:val="20"/>
        </w:rPr>
      </w:pPr>
    </w:p>
    <w:p w14:paraId="0FA47AD8" w14:textId="77777777" w:rsidR="007E037B" w:rsidRDefault="007E037B">
      <w:pPr>
        <w:pStyle w:val="BodyText"/>
        <w:rPr>
          <w:sz w:val="20"/>
        </w:rPr>
      </w:pPr>
    </w:p>
    <w:p w14:paraId="340968BE" w14:textId="77777777" w:rsidR="007E037B" w:rsidRDefault="00755850">
      <w:pPr>
        <w:pStyle w:val="BodyText"/>
        <w:spacing w:before="8"/>
        <w:rPr>
          <w:sz w:val="21"/>
        </w:rPr>
      </w:pPr>
      <w:r>
        <w:rPr>
          <w:noProof/>
          <w:lang w:val="en-IN" w:eastAsia="en-IN"/>
        </w:rPr>
        <w:drawing>
          <wp:anchor distT="0" distB="0" distL="0" distR="0" simplePos="0" relativeHeight="10" behindDoc="0" locked="0" layoutInCell="1" allowOverlap="1" wp14:anchorId="6F3C2BD3" wp14:editId="726A3DC7">
            <wp:simplePos x="0" y="0"/>
            <wp:positionH relativeFrom="page">
              <wp:posOffset>1371600</wp:posOffset>
            </wp:positionH>
            <wp:positionV relativeFrom="paragraph">
              <wp:posOffset>183577</wp:posOffset>
            </wp:positionV>
            <wp:extent cx="5198746" cy="2924365"/>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5198746" cy="2924365"/>
                    </a:xfrm>
                    <a:prstGeom prst="rect">
                      <a:avLst/>
                    </a:prstGeom>
                  </pic:spPr>
                </pic:pic>
              </a:graphicData>
            </a:graphic>
          </wp:anchor>
        </w:drawing>
      </w:r>
    </w:p>
    <w:p w14:paraId="6804044F" w14:textId="77777777" w:rsidR="007E037B" w:rsidRDefault="007E037B">
      <w:pPr>
        <w:rPr>
          <w:sz w:val="21"/>
        </w:rPr>
        <w:sectPr w:rsidR="007E037B">
          <w:pgSz w:w="11910" w:h="16840"/>
          <w:pgMar w:top="1580" w:right="680" w:bottom="860" w:left="1680" w:header="0" w:footer="678" w:gutter="0"/>
          <w:cols w:space="720"/>
        </w:sectPr>
      </w:pPr>
    </w:p>
    <w:p w14:paraId="7D2628E1" w14:textId="77777777" w:rsidR="007E037B" w:rsidRDefault="007E037B">
      <w:pPr>
        <w:pStyle w:val="BodyText"/>
        <w:rPr>
          <w:sz w:val="20"/>
        </w:rPr>
      </w:pPr>
    </w:p>
    <w:p w14:paraId="3BFB4C4E" w14:textId="77777777" w:rsidR="007E037B" w:rsidRDefault="007E037B">
      <w:pPr>
        <w:pStyle w:val="BodyText"/>
        <w:rPr>
          <w:sz w:val="20"/>
        </w:rPr>
      </w:pPr>
    </w:p>
    <w:p w14:paraId="32AB1CE3" w14:textId="77777777" w:rsidR="007E037B" w:rsidRDefault="007E037B">
      <w:pPr>
        <w:pStyle w:val="BodyText"/>
        <w:spacing w:before="2"/>
        <w:rPr>
          <w:sz w:val="10"/>
        </w:rPr>
      </w:pPr>
    </w:p>
    <w:p w14:paraId="697FEE0E" w14:textId="77777777" w:rsidR="007E037B" w:rsidRDefault="00755850">
      <w:pPr>
        <w:pStyle w:val="BodyText"/>
        <w:ind w:left="480"/>
        <w:rPr>
          <w:sz w:val="20"/>
        </w:rPr>
      </w:pPr>
      <w:r>
        <w:rPr>
          <w:noProof/>
          <w:sz w:val="20"/>
          <w:lang w:val="en-IN" w:eastAsia="en-IN"/>
        </w:rPr>
        <w:drawing>
          <wp:inline distT="0" distB="0" distL="0" distR="0" wp14:anchorId="70D0EC82" wp14:editId="1A0E22C0">
            <wp:extent cx="5319420" cy="2992374"/>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3" cstate="print"/>
                    <a:stretch>
                      <a:fillRect/>
                    </a:stretch>
                  </pic:blipFill>
                  <pic:spPr>
                    <a:xfrm>
                      <a:off x="0" y="0"/>
                      <a:ext cx="5319420" cy="2992374"/>
                    </a:xfrm>
                    <a:prstGeom prst="rect">
                      <a:avLst/>
                    </a:prstGeom>
                  </pic:spPr>
                </pic:pic>
              </a:graphicData>
            </a:graphic>
          </wp:inline>
        </w:drawing>
      </w:r>
    </w:p>
    <w:p w14:paraId="6BDC74C3" w14:textId="77777777" w:rsidR="007E037B" w:rsidRDefault="007E037B">
      <w:pPr>
        <w:pStyle w:val="BodyText"/>
        <w:rPr>
          <w:sz w:val="20"/>
        </w:rPr>
      </w:pPr>
    </w:p>
    <w:p w14:paraId="03784957" w14:textId="77777777" w:rsidR="007E037B" w:rsidRDefault="007E037B">
      <w:pPr>
        <w:pStyle w:val="BodyText"/>
        <w:rPr>
          <w:sz w:val="20"/>
        </w:rPr>
      </w:pPr>
    </w:p>
    <w:p w14:paraId="38A242AE" w14:textId="77777777" w:rsidR="007E037B" w:rsidRDefault="007E037B">
      <w:pPr>
        <w:pStyle w:val="BodyText"/>
        <w:rPr>
          <w:sz w:val="20"/>
        </w:rPr>
      </w:pPr>
    </w:p>
    <w:p w14:paraId="43E4F044" w14:textId="77777777" w:rsidR="007E037B" w:rsidRDefault="007E037B">
      <w:pPr>
        <w:pStyle w:val="BodyText"/>
        <w:rPr>
          <w:sz w:val="20"/>
        </w:rPr>
      </w:pPr>
    </w:p>
    <w:p w14:paraId="40E23F7D" w14:textId="77777777" w:rsidR="007E037B" w:rsidRDefault="007E037B">
      <w:pPr>
        <w:pStyle w:val="BodyText"/>
        <w:rPr>
          <w:sz w:val="20"/>
        </w:rPr>
      </w:pPr>
    </w:p>
    <w:p w14:paraId="42AA6FA2" w14:textId="77777777" w:rsidR="007E037B" w:rsidRDefault="00755850">
      <w:pPr>
        <w:pStyle w:val="BodyText"/>
        <w:spacing w:before="8"/>
        <w:rPr>
          <w:sz w:val="21"/>
        </w:rPr>
      </w:pPr>
      <w:r>
        <w:rPr>
          <w:noProof/>
          <w:lang w:val="en-IN" w:eastAsia="en-IN"/>
        </w:rPr>
        <w:drawing>
          <wp:anchor distT="0" distB="0" distL="0" distR="0" simplePos="0" relativeHeight="11" behindDoc="0" locked="0" layoutInCell="1" allowOverlap="1" wp14:anchorId="2B57EC67" wp14:editId="6714FE49">
            <wp:simplePos x="0" y="0"/>
            <wp:positionH relativeFrom="page">
              <wp:posOffset>1371600</wp:posOffset>
            </wp:positionH>
            <wp:positionV relativeFrom="paragraph">
              <wp:posOffset>183577</wp:posOffset>
            </wp:positionV>
            <wp:extent cx="5198746" cy="292436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4" cstate="print"/>
                    <a:stretch>
                      <a:fillRect/>
                    </a:stretch>
                  </pic:blipFill>
                  <pic:spPr>
                    <a:xfrm>
                      <a:off x="0" y="0"/>
                      <a:ext cx="5198746" cy="2924365"/>
                    </a:xfrm>
                    <a:prstGeom prst="rect">
                      <a:avLst/>
                    </a:prstGeom>
                  </pic:spPr>
                </pic:pic>
              </a:graphicData>
            </a:graphic>
          </wp:anchor>
        </w:drawing>
      </w:r>
    </w:p>
    <w:p w14:paraId="1F896FCC" w14:textId="77777777" w:rsidR="007E037B" w:rsidRDefault="007E037B">
      <w:pPr>
        <w:rPr>
          <w:sz w:val="21"/>
        </w:rPr>
        <w:sectPr w:rsidR="007E037B">
          <w:pgSz w:w="11910" w:h="16840"/>
          <w:pgMar w:top="1580" w:right="680" w:bottom="860" w:left="1680" w:header="0" w:footer="678" w:gutter="0"/>
          <w:cols w:space="720"/>
        </w:sectPr>
      </w:pPr>
    </w:p>
    <w:p w14:paraId="7692A5B2" w14:textId="77777777" w:rsidR="007E037B" w:rsidRDefault="007E037B">
      <w:pPr>
        <w:pStyle w:val="BodyText"/>
        <w:rPr>
          <w:sz w:val="20"/>
        </w:rPr>
      </w:pPr>
    </w:p>
    <w:p w14:paraId="72EB8D87" w14:textId="77777777" w:rsidR="007E037B" w:rsidRDefault="007E037B">
      <w:pPr>
        <w:pStyle w:val="BodyText"/>
        <w:rPr>
          <w:sz w:val="20"/>
        </w:rPr>
      </w:pPr>
    </w:p>
    <w:p w14:paraId="51A17B96" w14:textId="77777777" w:rsidR="007E037B" w:rsidRDefault="007E037B">
      <w:pPr>
        <w:pStyle w:val="BodyText"/>
        <w:rPr>
          <w:sz w:val="20"/>
        </w:rPr>
      </w:pPr>
    </w:p>
    <w:p w14:paraId="3B0F19F6" w14:textId="77777777" w:rsidR="007E037B" w:rsidRDefault="007E037B">
      <w:pPr>
        <w:pStyle w:val="BodyText"/>
        <w:spacing w:before="2"/>
        <w:rPr>
          <w:sz w:val="22"/>
        </w:rPr>
      </w:pPr>
    </w:p>
    <w:p w14:paraId="4D63BE7E" w14:textId="77777777" w:rsidR="007E037B" w:rsidRDefault="00755850">
      <w:pPr>
        <w:pStyle w:val="BodyText"/>
        <w:ind w:left="480"/>
        <w:rPr>
          <w:sz w:val="20"/>
        </w:rPr>
      </w:pPr>
      <w:r>
        <w:rPr>
          <w:noProof/>
          <w:sz w:val="20"/>
          <w:lang w:val="en-IN" w:eastAsia="en-IN"/>
        </w:rPr>
        <w:drawing>
          <wp:inline distT="0" distB="0" distL="0" distR="0" wp14:anchorId="2B6C32AD" wp14:editId="70E0EFDC">
            <wp:extent cx="5319420" cy="2992374"/>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5" cstate="print"/>
                    <a:stretch>
                      <a:fillRect/>
                    </a:stretch>
                  </pic:blipFill>
                  <pic:spPr>
                    <a:xfrm>
                      <a:off x="0" y="0"/>
                      <a:ext cx="5319420" cy="2992374"/>
                    </a:xfrm>
                    <a:prstGeom prst="rect">
                      <a:avLst/>
                    </a:prstGeom>
                  </pic:spPr>
                </pic:pic>
              </a:graphicData>
            </a:graphic>
          </wp:inline>
        </w:drawing>
      </w:r>
    </w:p>
    <w:p w14:paraId="068FD699" w14:textId="77777777" w:rsidR="007E037B" w:rsidRDefault="007E037B">
      <w:pPr>
        <w:pStyle w:val="BodyText"/>
        <w:rPr>
          <w:sz w:val="20"/>
        </w:rPr>
      </w:pPr>
    </w:p>
    <w:p w14:paraId="5728517F" w14:textId="77777777" w:rsidR="007E037B" w:rsidRDefault="007E037B">
      <w:pPr>
        <w:pStyle w:val="BodyText"/>
        <w:rPr>
          <w:sz w:val="20"/>
        </w:rPr>
      </w:pPr>
    </w:p>
    <w:p w14:paraId="40CB4B88" w14:textId="77777777" w:rsidR="007E037B" w:rsidRDefault="007E037B">
      <w:pPr>
        <w:pStyle w:val="BodyText"/>
        <w:rPr>
          <w:sz w:val="20"/>
        </w:rPr>
      </w:pPr>
    </w:p>
    <w:p w14:paraId="521D6471" w14:textId="77777777" w:rsidR="007E037B" w:rsidRDefault="007E037B">
      <w:pPr>
        <w:pStyle w:val="BodyText"/>
        <w:rPr>
          <w:sz w:val="20"/>
        </w:rPr>
      </w:pPr>
    </w:p>
    <w:p w14:paraId="4CA31A31" w14:textId="77777777" w:rsidR="007E037B" w:rsidRDefault="007E037B">
      <w:pPr>
        <w:pStyle w:val="BodyText"/>
        <w:rPr>
          <w:sz w:val="20"/>
        </w:rPr>
      </w:pPr>
    </w:p>
    <w:p w14:paraId="2830AD28" w14:textId="77777777" w:rsidR="007E037B" w:rsidRDefault="007E037B">
      <w:pPr>
        <w:pStyle w:val="BodyText"/>
        <w:rPr>
          <w:sz w:val="20"/>
        </w:rPr>
      </w:pPr>
    </w:p>
    <w:p w14:paraId="6E6FABD3" w14:textId="77777777" w:rsidR="007E037B" w:rsidRDefault="007E037B">
      <w:pPr>
        <w:pStyle w:val="BodyText"/>
        <w:rPr>
          <w:sz w:val="20"/>
        </w:rPr>
      </w:pPr>
    </w:p>
    <w:p w14:paraId="4D1FA4C1" w14:textId="77777777" w:rsidR="007E037B" w:rsidRDefault="00755850">
      <w:pPr>
        <w:pStyle w:val="BodyText"/>
        <w:spacing w:before="8"/>
        <w:rPr>
          <w:sz w:val="13"/>
        </w:rPr>
      </w:pPr>
      <w:r>
        <w:rPr>
          <w:noProof/>
          <w:lang w:val="en-IN" w:eastAsia="en-IN"/>
        </w:rPr>
        <w:drawing>
          <wp:anchor distT="0" distB="0" distL="0" distR="0" simplePos="0" relativeHeight="12" behindDoc="0" locked="0" layoutInCell="1" allowOverlap="1" wp14:anchorId="005EC309" wp14:editId="4E6CEA57">
            <wp:simplePos x="0" y="0"/>
            <wp:positionH relativeFrom="page">
              <wp:posOffset>1371600</wp:posOffset>
            </wp:positionH>
            <wp:positionV relativeFrom="paragraph">
              <wp:posOffset>125054</wp:posOffset>
            </wp:positionV>
            <wp:extent cx="5248321" cy="2716339"/>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6" cstate="print"/>
                    <a:stretch>
                      <a:fillRect/>
                    </a:stretch>
                  </pic:blipFill>
                  <pic:spPr>
                    <a:xfrm>
                      <a:off x="0" y="0"/>
                      <a:ext cx="5248321" cy="2716339"/>
                    </a:xfrm>
                    <a:prstGeom prst="rect">
                      <a:avLst/>
                    </a:prstGeom>
                  </pic:spPr>
                </pic:pic>
              </a:graphicData>
            </a:graphic>
          </wp:anchor>
        </w:drawing>
      </w:r>
    </w:p>
    <w:p w14:paraId="7A98B56F" w14:textId="77777777" w:rsidR="007E037B" w:rsidRDefault="007E037B">
      <w:pPr>
        <w:rPr>
          <w:sz w:val="13"/>
        </w:rPr>
      </w:pPr>
    </w:p>
    <w:p w14:paraId="6660D93D" w14:textId="77777777" w:rsidR="00CE1521" w:rsidRPr="00CE1521" w:rsidRDefault="00CE1521" w:rsidP="00CE1521">
      <w:pPr>
        <w:rPr>
          <w:sz w:val="13"/>
        </w:rPr>
      </w:pPr>
    </w:p>
    <w:p w14:paraId="00A405AA" w14:textId="77777777" w:rsidR="00CE1521" w:rsidRPr="00CE1521" w:rsidRDefault="00CE1521" w:rsidP="00CE1521">
      <w:pPr>
        <w:rPr>
          <w:sz w:val="13"/>
        </w:rPr>
      </w:pPr>
    </w:p>
    <w:p w14:paraId="773D6868" w14:textId="77777777" w:rsidR="00CE1521" w:rsidRPr="00CE1521" w:rsidRDefault="00CE1521" w:rsidP="00CE1521">
      <w:pPr>
        <w:rPr>
          <w:sz w:val="13"/>
        </w:rPr>
      </w:pPr>
    </w:p>
    <w:p w14:paraId="3C76F370" w14:textId="77777777" w:rsidR="00CE1521" w:rsidRPr="00CE1521" w:rsidRDefault="00CE1521" w:rsidP="00CE1521">
      <w:pPr>
        <w:rPr>
          <w:sz w:val="13"/>
        </w:rPr>
      </w:pPr>
    </w:p>
    <w:p w14:paraId="7286142B" w14:textId="77777777" w:rsidR="00CE1521" w:rsidRPr="00CE1521" w:rsidRDefault="00CE1521" w:rsidP="00CE1521">
      <w:pPr>
        <w:rPr>
          <w:sz w:val="13"/>
        </w:rPr>
      </w:pPr>
    </w:p>
    <w:p w14:paraId="28374F89" w14:textId="77777777" w:rsidR="00CE1521" w:rsidRPr="00CE1521" w:rsidRDefault="00CE1521" w:rsidP="00CE1521">
      <w:pPr>
        <w:rPr>
          <w:sz w:val="13"/>
        </w:rPr>
      </w:pPr>
    </w:p>
    <w:p w14:paraId="42EC278B" w14:textId="77777777" w:rsidR="00CE1521" w:rsidRPr="00CE1521" w:rsidRDefault="00CE1521" w:rsidP="00CE1521">
      <w:pPr>
        <w:rPr>
          <w:sz w:val="13"/>
        </w:rPr>
      </w:pPr>
    </w:p>
    <w:p w14:paraId="74F7B78C" w14:textId="77777777" w:rsidR="00CE1521" w:rsidRPr="00CE1521" w:rsidRDefault="00CE1521" w:rsidP="00CE1521">
      <w:pPr>
        <w:rPr>
          <w:sz w:val="13"/>
        </w:rPr>
      </w:pPr>
    </w:p>
    <w:p w14:paraId="41BC2726" w14:textId="77777777" w:rsidR="00CE1521" w:rsidRPr="00CE1521" w:rsidRDefault="00CE1521" w:rsidP="00CE1521">
      <w:pPr>
        <w:rPr>
          <w:sz w:val="13"/>
        </w:rPr>
      </w:pPr>
    </w:p>
    <w:p w14:paraId="4EC4D83A" w14:textId="77777777" w:rsidR="00CE1521" w:rsidRPr="00CE1521" w:rsidRDefault="00CE1521" w:rsidP="00CE1521">
      <w:pPr>
        <w:rPr>
          <w:sz w:val="13"/>
        </w:rPr>
      </w:pPr>
    </w:p>
    <w:p w14:paraId="793F4DE8" w14:textId="77777777" w:rsidR="00CE1521" w:rsidRPr="00CE1521" w:rsidRDefault="00CE1521" w:rsidP="00CE1521">
      <w:pPr>
        <w:rPr>
          <w:sz w:val="13"/>
        </w:rPr>
      </w:pPr>
    </w:p>
    <w:p w14:paraId="74298F46" w14:textId="77777777" w:rsidR="00CE1521" w:rsidRPr="00CE1521" w:rsidRDefault="00CE1521" w:rsidP="00CE1521">
      <w:pPr>
        <w:rPr>
          <w:sz w:val="13"/>
        </w:rPr>
      </w:pPr>
    </w:p>
    <w:p w14:paraId="01F179E1" w14:textId="77777777" w:rsidR="00CE1521" w:rsidRPr="00CE1521" w:rsidRDefault="00CE1521" w:rsidP="00CE1521">
      <w:pPr>
        <w:rPr>
          <w:sz w:val="13"/>
        </w:rPr>
      </w:pPr>
    </w:p>
    <w:p w14:paraId="70B00773" w14:textId="77777777" w:rsidR="00CE1521" w:rsidRPr="00CE1521" w:rsidRDefault="00CE1521" w:rsidP="00CE1521">
      <w:pPr>
        <w:rPr>
          <w:sz w:val="13"/>
        </w:rPr>
      </w:pPr>
    </w:p>
    <w:p w14:paraId="1698E7AA" w14:textId="77777777" w:rsidR="00CE1521" w:rsidRPr="00CE1521" w:rsidRDefault="00CE1521" w:rsidP="00CE1521">
      <w:pPr>
        <w:rPr>
          <w:sz w:val="13"/>
        </w:rPr>
      </w:pPr>
    </w:p>
    <w:p w14:paraId="1F5C8364" w14:textId="77777777" w:rsidR="00CE1521" w:rsidRPr="00CE1521" w:rsidRDefault="00CE1521" w:rsidP="00CE1521">
      <w:pPr>
        <w:rPr>
          <w:sz w:val="13"/>
        </w:rPr>
      </w:pPr>
    </w:p>
    <w:p w14:paraId="39A81459" w14:textId="77777777" w:rsidR="00CE1521" w:rsidRPr="00CE1521" w:rsidRDefault="00CE1521" w:rsidP="00CE1521">
      <w:pPr>
        <w:rPr>
          <w:sz w:val="13"/>
        </w:rPr>
      </w:pPr>
    </w:p>
    <w:p w14:paraId="1D365BE2" w14:textId="77777777" w:rsidR="00CE1521" w:rsidRPr="00CE1521" w:rsidRDefault="00CE1521" w:rsidP="00CE1521">
      <w:pPr>
        <w:rPr>
          <w:sz w:val="13"/>
        </w:rPr>
      </w:pPr>
    </w:p>
    <w:p w14:paraId="5F10788A" w14:textId="77777777" w:rsidR="00CE1521" w:rsidRPr="00CE1521" w:rsidRDefault="00CE1521" w:rsidP="00CE1521">
      <w:pPr>
        <w:rPr>
          <w:sz w:val="13"/>
        </w:rPr>
      </w:pPr>
    </w:p>
    <w:p w14:paraId="486B7D0A" w14:textId="77777777" w:rsidR="00CE1521" w:rsidRPr="00CE1521" w:rsidRDefault="00CE1521" w:rsidP="00CE1521">
      <w:pPr>
        <w:rPr>
          <w:sz w:val="13"/>
        </w:rPr>
      </w:pPr>
    </w:p>
    <w:p w14:paraId="096D8253" w14:textId="77777777" w:rsidR="00CE1521" w:rsidRPr="00CE1521" w:rsidRDefault="00CE1521" w:rsidP="00CE1521">
      <w:pPr>
        <w:rPr>
          <w:sz w:val="13"/>
        </w:rPr>
      </w:pPr>
    </w:p>
    <w:p w14:paraId="6D706F85" w14:textId="77777777" w:rsidR="00CE1521" w:rsidRPr="00CE1521" w:rsidRDefault="00CE1521" w:rsidP="00CE1521">
      <w:pPr>
        <w:rPr>
          <w:sz w:val="13"/>
        </w:rPr>
      </w:pPr>
    </w:p>
    <w:p w14:paraId="15BD0A12" w14:textId="77777777" w:rsidR="00CE1521" w:rsidRPr="00CE1521" w:rsidRDefault="00CE1521" w:rsidP="00CE1521">
      <w:pPr>
        <w:rPr>
          <w:sz w:val="13"/>
        </w:rPr>
      </w:pPr>
    </w:p>
    <w:p w14:paraId="722BBB73" w14:textId="77777777" w:rsidR="007E037B" w:rsidRDefault="00755850">
      <w:pPr>
        <w:pStyle w:val="Heading3"/>
      </w:pPr>
      <w:r>
        <w:t>User</w:t>
      </w:r>
      <w:r>
        <w:rPr>
          <w:spacing w:val="-7"/>
        </w:rPr>
        <w:t xml:space="preserve"> </w:t>
      </w:r>
      <w:r>
        <w:t>Input:</w:t>
      </w:r>
    </w:p>
    <w:p w14:paraId="12C314F4" w14:textId="77777777" w:rsidR="007E037B" w:rsidRDefault="007E037B">
      <w:pPr>
        <w:pStyle w:val="BodyText"/>
        <w:rPr>
          <w:sz w:val="20"/>
        </w:rPr>
      </w:pPr>
    </w:p>
    <w:p w14:paraId="610796F3" w14:textId="77777777" w:rsidR="007E037B" w:rsidRDefault="00755850">
      <w:pPr>
        <w:pStyle w:val="BodyText"/>
        <w:spacing w:before="3"/>
        <w:rPr>
          <w:sz w:val="20"/>
        </w:rPr>
      </w:pPr>
      <w:r>
        <w:rPr>
          <w:noProof/>
          <w:lang w:val="en-IN" w:eastAsia="en-IN"/>
        </w:rPr>
        <w:drawing>
          <wp:anchor distT="0" distB="0" distL="0" distR="0" simplePos="0" relativeHeight="13" behindDoc="0" locked="0" layoutInCell="1" allowOverlap="1" wp14:anchorId="4366DCAE" wp14:editId="5C2CD59A">
            <wp:simplePos x="0" y="0"/>
            <wp:positionH relativeFrom="page">
              <wp:posOffset>1435100</wp:posOffset>
            </wp:positionH>
            <wp:positionV relativeFrom="paragraph">
              <wp:posOffset>173130</wp:posOffset>
            </wp:positionV>
            <wp:extent cx="5251498" cy="279120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7" cstate="print"/>
                    <a:stretch>
                      <a:fillRect/>
                    </a:stretch>
                  </pic:blipFill>
                  <pic:spPr>
                    <a:xfrm>
                      <a:off x="0" y="0"/>
                      <a:ext cx="5251498" cy="2791205"/>
                    </a:xfrm>
                    <a:prstGeom prst="rect">
                      <a:avLst/>
                    </a:prstGeom>
                  </pic:spPr>
                </pic:pic>
              </a:graphicData>
            </a:graphic>
          </wp:anchor>
        </w:drawing>
      </w:r>
    </w:p>
    <w:p w14:paraId="7B36DEF6" w14:textId="77777777" w:rsidR="007E037B" w:rsidRDefault="007E037B">
      <w:pPr>
        <w:pStyle w:val="BodyText"/>
        <w:rPr>
          <w:sz w:val="30"/>
        </w:rPr>
      </w:pPr>
    </w:p>
    <w:p w14:paraId="031478C9" w14:textId="77777777" w:rsidR="007E037B" w:rsidRDefault="007E037B">
      <w:pPr>
        <w:pStyle w:val="BodyText"/>
        <w:rPr>
          <w:sz w:val="30"/>
        </w:rPr>
      </w:pPr>
    </w:p>
    <w:p w14:paraId="436A5C69" w14:textId="77777777" w:rsidR="007E037B" w:rsidRDefault="00755850">
      <w:pPr>
        <w:spacing w:before="212"/>
        <w:ind w:left="581"/>
        <w:rPr>
          <w:sz w:val="28"/>
        </w:rPr>
      </w:pPr>
      <w:r>
        <w:rPr>
          <w:sz w:val="28"/>
        </w:rPr>
        <w:t>User</w:t>
      </w:r>
      <w:r>
        <w:rPr>
          <w:spacing w:val="-7"/>
          <w:sz w:val="28"/>
        </w:rPr>
        <w:t xml:space="preserve"> </w:t>
      </w:r>
      <w:r>
        <w:rPr>
          <w:sz w:val="28"/>
        </w:rPr>
        <w:t>Output:</w:t>
      </w:r>
    </w:p>
    <w:p w14:paraId="6267F41F" w14:textId="77777777" w:rsidR="007E037B" w:rsidRDefault="007E037B">
      <w:pPr>
        <w:pStyle w:val="BodyText"/>
        <w:rPr>
          <w:sz w:val="20"/>
        </w:rPr>
      </w:pPr>
    </w:p>
    <w:p w14:paraId="490D4126" w14:textId="77777777" w:rsidR="007E037B" w:rsidRDefault="007E037B">
      <w:pPr>
        <w:pStyle w:val="BodyText"/>
        <w:rPr>
          <w:sz w:val="20"/>
        </w:rPr>
      </w:pPr>
    </w:p>
    <w:p w14:paraId="1C891A43" w14:textId="77777777" w:rsidR="007E037B" w:rsidRDefault="00755850">
      <w:pPr>
        <w:pStyle w:val="BodyText"/>
        <w:spacing w:before="3"/>
        <w:rPr>
          <w:sz w:val="21"/>
        </w:rPr>
      </w:pPr>
      <w:r>
        <w:rPr>
          <w:noProof/>
          <w:lang w:val="en-IN" w:eastAsia="en-IN"/>
        </w:rPr>
        <w:drawing>
          <wp:anchor distT="0" distB="0" distL="0" distR="0" simplePos="0" relativeHeight="14" behindDoc="0" locked="0" layoutInCell="1" allowOverlap="1" wp14:anchorId="3F0B5F58" wp14:editId="32558A1D">
            <wp:simplePos x="0" y="0"/>
            <wp:positionH relativeFrom="page">
              <wp:posOffset>1371600</wp:posOffset>
            </wp:positionH>
            <wp:positionV relativeFrom="paragraph">
              <wp:posOffset>180546</wp:posOffset>
            </wp:positionV>
            <wp:extent cx="5365872" cy="301752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8" cstate="print"/>
                    <a:stretch>
                      <a:fillRect/>
                    </a:stretch>
                  </pic:blipFill>
                  <pic:spPr>
                    <a:xfrm>
                      <a:off x="0" y="0"/>
                      <a:ext cx="5365872" cy="3017520"/>
                    </a:xfrm>
                    <a:prstGeom prst="rect">
                      <a:avLst/>
                    </a:prstGeom>
                  </pic:spPr>
                </pic:pic>
              </a:graphicData>
            </a:graphic>
          </wp:anchor>
        </w:drawing>
      </w:r>
    </w:p>
    <w:p w14:paraId="52C12C71" w14:textId="77777777" w:rsidR="007E037B" w:rsidRDefault="007E037B">
      <w:pPr>
        <w:rPr>
          <w:sz w:val="21"/>
        </w:rPr>
        <w:sectPr w:rsidR="007E037B">
          <w:pgSz w:w="11910" w:h="16840"/>
          <w:pgMar w:top="1360" w:right="680" w:bottom="860" w:left="1680" w:header="0" w:footer="678" w:gutter="0"/>
          <w:cols w:space="720"/>
        </w:sectPr>
      </w:pPr>
    </w:p>
    <w:p w14:paraId="57D2DC6B" w14:textId="77777777" w:rsidR="007E037B" w:rsidRDefault="00755850">
      <w:pPr>
        <w:pStyle w:val="Heading3"/>
      </w:pPr>
      <w:r>
        <w:lastRenderedPageBreak/>
        <w:t>User</w:t>
      </w:r>
      <w:r>
        <w:rPr>
          <w:spacing w:val="-7"/>
        </w:rPr>
        <w:t xml:space="preserve"> </w:t>
      </w:r>
      <w:r>
        <w:t>Input:</w:t>
      </w:r>
    </w:p>
    <w:p w14:paraId="4F5EC7E4" w14:textId="77777777" w:rsidR="007E037B" w:rsidRDefault="007E037B">
      <w:pPr>
        <w:pStyle w:val="BodyText"/>
        <w:rPr>
          <w:sz w:val="20"/>
        </w:rPr>
      </w:pPr>
    </w:p>
    <w:p w14:paraId="02275990" w14:textId="77777777" w:rsidR="007E037B" w:rsidRDefault="00755850">
      <w:pPr>
        <w:pStyle w:val="BodyText"/>
        <w:spacing w:before="8"/>
        <w:rPr>
          <w:sz w:val="12"/>
        </w:rPr>
      </w:pPr>
      <w:r>
        <w:rPr>
          <w:noProof/>
          <w:lang w:val="en-IN" w:eastAsia="en-IN"/>
        </w:rPr>
        <w:drawing>
          <wp:anchor distT="0" distB="0" distL="0" distR="0" simplePos="0" relativeHeight="15" behindDoc="0" locked="0" layoutInCell="1" allowOverlap="1" wp14:anchorId="16A03788" wp14:editId="1B7F0A57">
            <wp:simplePos x="0" y="0"/>
            <wp:positionH relativeFrom="page">
              <wp:posOffset>1371600</wp:posOffset>
            </wp:positionH>
            <wp:positionV relativeFrom="paragraph">
              <wp:posOffset>117504</wp:posOffset>
            </wp:positionV>
            <wp:extent cx="5249565" cy="279120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9" cstate="print"/>
                    <a:stretch>
                      <a:fillRect/>
                    </a:stretch>
                  </pic:blipFill>
                  <pic:spPr>
                    <a:xfrm>
                      <a:off x="0" y="0"/>
                      <a:ext cx="5249565" cy="2791205"/>
                    </a:xfrm>
                    <a:prstGeom prst="rect">
                      <a:avLst/>
                    </a:prstGeom>
                  </pic:spPr>
                </pic:pic>
              </a:graphicData>
            </a:graphic>
          </wp:anchor>
        </w:drawing>
      </w:r>
    </w:p>
    <w:p w14:paraId="3AA393B9" w14:textId="77777777" w:rsidR="007E037B" w:rsidRDefault="007E037B">
      <w:pPr>
        <w:pStyle w:val="BodyText"/>
        <w:rPr>
          <w:sz w:val="30"/>
        </w:rPr>
      </w:pPr>
    </w:p>
    <w:p w14:paraId="3066F2B5" w14:textId="77777777" w:rsidR="007E037B" w:rsidRDefault="007E037B">
      <w:pPr>
        <w:pStyle w:val="BodyText"/>
        <w:rPr>
          <w:sz w:val="30"/>
        </w:rPr>
      </w:pPr>
    </w:p>
    <w:p w14:paraId="7879D3B4" w14:textId="77777777" w:rsidR="007E037B" w:rsidRDefault="007E037B">
      <w:pPr>
        <w:pStyle w:val="BodyText"/>
        <w:rPr>
          <w:sz w:val="30"/>
        </w:rPr>
      </w:pPr>
    </w:p>
    <w:p w14:paraId="74BBAB4E" w14:textId="77777777" w:rsidR="007E037B" w:rsidRDefault="007E037B">
      <w:pPr>
        <w:pStyle w:val="BodyText"/>
        <w:rPr>
          <w:sz w:val="30"/>
        </w:rPr>
      </w:pPr>
    </w:p>
    <w:p w14:paraId="5EA7C68C" w14:textId="77777777" w:rsidR="007E037B" w:rsidRDefault="00755850">
      <w:pPr>
        <w:spacing w:before="176"/>
        <w:ind w:left="581"/>
        <w:rPr>
          <w:sz w:val="28"/>
        </w:rPr>
      </w:pPr>
      <w:r>
        <w:rPr>
          <w:sz w:val="28"/>
        </w:rPr>
        <w:t>User</w:t>
      </w:r>
      <w:r>
        <w:rPr>
          <w:spacing w:val="-7"/>
          <w:sz w:val="28"/>
        </w:rPr>
        <w:t xml:space="preserve"> </w:t>
      </w:r>
      <w:r>
        <w:rPr>
          <w:sz w:val="28"/>
        </w:rPr>
        <w:t>Output:</w:t>
      </w:r>
    </w:p>
    <w:p w14:paraId="6578C266" w14:textId="77777777" w:rsidR="007E037B" w:rsidRDefault="007E037B">
      <w:pPr>
        <w:pStyle w:val="BodyText"/>
        <w:rPr>
          <w:sz w:val="20"/>
        </w:rPr>
      </w:pPr>
    </w:p>
    <w:p w14:paraId="64C69F37" w14:textId="77777777" w:rsidR="007E037B" w:rsidRDefault="007E037B">
      <w:pPr>
        <w:pStyle w:val="BodyText"/>
        <w:rPr>
          <w:sz w:val="20"/>
        </w:rPr>
      </w:pPr>
    </w:p>
    <w:p w14:paraId="32D6EADB" w14:textId="77777777" w:rsidR="007E037B" w:rsidRDefault="00755850">
      <w:pPr>
        <w:pStyle w:val="BodyText"/>
        <w:spacing w:before="4"/>
        <w:rPr>
          <w:sz w:val="20"/>
        </w:rPr>
      </w:pPr>
      <w:r>
        <w:rPr>
          <w:noProof/>
          <w:lang w:val="en-IN" w:eastAsia="en-IN"/>
        </w:rPr>
        <w:drawing>
          <wp:anchor distT="0" distB="0" distL="0" distR="0" simplePos="0" relativeHeight="16" behindDoc="0" locked="0" layoutInCell="1" allowOverlap="1" wp14:anchorId="73BC6C57" wp14:editId="1E95436A">
            <wp:simplePos x="0" y="0"/>
            <wp:positionH relativeFrom="page">
              <wp:posOffset>1371600</wp:posOffset>
            </wp:positionH>
            <wp:positionV relativeFrom="paragraph">
              <wp:posOffset>173344</wp:posOffset>
            </wp:positionV>
            <wp:extent cx="5248400" cy="2770251"/>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0" cstate="print"/>
                    <a:stretch>
                      <a:fillRect/>
                    </a:stretch>
                  </pic:blipFill>
                  <pic:spPr>
                    <a:xfrm>
                      <a:off x="0" y="0"/>
                      <a:ext cx="5248400" cy="2770251"/>
                    </a:xfrm>
                    <a:prstGeom prst="rect">
                      <a:avLst/>
                    </a:prstGeom>
                  </pic:spPr>
                </pic:pic>
              </a:graphicData>
            </a:graphic>
          </wp:anchor>
        </w:drawing>
      </w:r>
    </w:p>
    <w:p w14:paraId="79FCA048" w14:textId="77777777" w:rsidR="007E037B" w:rsidRDefault="007E037B">
      <w:pPr>
        <w:rPr>
          <w:sz w:val="20"/>
        </w:rPr>
        <w:sectPr w:rsidR="007E037B">
          <w:pgSz w:w="11910" w:h="16840"/>
          <w:pgMar w:top="1360" w:right="680" w:bottom="940" w:left="1680" w:header="0" w:footer="678" w:gutter="0"/>
          <w:cols w:space="720"/>
        </w:sectPr>
      </w:pPr>
    </w:p>
    <w:p w14:paraId="6B9DEA5B" w14:textId="77777777" w:rsidR="007E037B" w:rsidRDefault="00755850">
      <w:pPr>
        <w:pStyle w:val="Heading3"/>
      </w:pPr>
      <w:r>
        <w:lastRenderedPageBreak/>
        <w:t>User</w:t>
      </w:r>
      <w:r>
        <w:rPr>
          <w:spacing w:val="-7"/>
        </w:rPr>
        <w:t xml:space="preserve"> </w:t>
      </w:r>
      <w:r>
        <w:t>Input:</w:t>
      </w:r>
    </w:p>
    <w:p w14:paraId="24349D2C" w14:textId="77777777" w:rsidR="007E037B" w:rsidRDefault="00755850">
      <w:pPr>
        <w:pStyle w:val="BodyText"/>
        <w:rPr>
          <w:sz w:val="21"/>
        </w:rPr>
      </w:pPr>
      <w:r>
        <w:rPr>
          <w:noProof/>
          <w:lang w:val="en-IN" w:eastAsia="en-IN"/>
        </w:rPr>
        <w:drawing>
          <wp:anchor distT="0" distB="0" distL="0" distR="0" simplePos="0" relativeHeight="17" behindDoc="0" locked="0" layoutInCell="1" allowOverlap="1" wp14:anchorId="5F47EC15" wp14:editId="6538D2C5">
            <wp:simplePos x="0" y="0"/>
            <wp:positionH relativeFrom="page">
              <wp:posOffset>1371600</wp:posOffset>
            </wp:positionH>
            <wp:positionV relativeFrom="paragraph">
              <wp:posOffset>178198</wp:posOffset>
            </wp:positionV>
            <wp:extent cx="5272423" cy="2921507"/>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1" cstate="print"/>
                    <a:stretch>
                      <a:fillRect/>
                    </a:stretch>
                  </pic:blipFill>
                  <pic:spPr>
                    <a:xfrm>
                      <a:off x="0" y="0"/>
                      <a:ext cx="5272423" cy="2921507"/>
                    </a:xfrm>
                    <a:prstGeom prst="rect">
                      <a:avLst/>
                    </a:prstGeom>
                  </pic:spPr>
                </pic:pic>
              </a:graphicData>
            </a:graphic>
          </wp:anchor>
        </w:drawing>
      </w:r>
    </w:p>
    <w:p w14:paraId="117E5B0F" w14:textId="77777777" w:rsidR="007E037B" w:rsidRDefault="007E037B">
      <w:pPr>
        <w:pStyle w:val="BodyText"/>
        <w:rPr>
          <w:sz w:val="30"/>
        </w:rPr>
      </w:pPr>
    </w:p>
    <w:p w14:paraId="3777F929" w14:textId="77777777" w:rsidR="007E037B" w:rsidRDefault="007E037B">
      <w:pPr>
        <w:pStyle w:val="BodyText"/>
        <w:rPr>
          <w:sz w:val="30"/>
        </w:rPr>
      </w:pPr>
    </w:p>
    <w:p w14:paraId="109E61E7" w14:textId="77777777" w:rsidR="007E037B" w:rsidRDefault="007E037B">
      <w:pPr>
        <w:pStyle w:val="BodyText"/>
        <w:rPr>
          <w:sz w:val="30"/>
        </w:rPr>
      </w:pPr>
    </w:p>
    <w:p w14:paraId="271EA3C0" w14:textId="77777777" w:rsidR="007E037B" w:rsidRDefault="007E037B">
      <w:pPr>
        <w:pStyle w:val="BodyText"/>
        <w:spacing w:before="7"/>
        <w:rPr>
          <w:sz w:val="36"/>
        </w:rPr>
      </w:pPr>
    </w:p>
    <w:p w14:paraId="5D7CC581" w14:textId="77777777" w:rsidR="007E037B" w:rsidRDefault="00755850">
      <w:pPr>
        <w:spacing w:before="1"/>
        <w:ind w:left="581"/>
        <w:rPr>
          <w:sz w:val="28"/>
        </w:rPr>
      </w:pPr>
      <w:r>
        <w:rPr>
          <w:sz w:val="28"/>
        </w:rPr>
        <w:t>User</w:t>
      </w:r>
      <w:r>
        <w:rPr>
          <w:spacing w:val="-7"/>
          <w:sz w:val="28"/>
        </w:rPr>
        <w:t xml:space="preserve"> </w:t>
      </w:r>
      <w:r>
        <w:rPr>
          <w:sz w:val="28"/>
        </w:rPr>
        <w:t>Output:</w:t>
      </w:r>
    </w:p>
    <w:p w14:paraId="16B1CE04" w14:textId="77777777" w:rsidR="007E037B" w:rsidRDefault="007E037B">
      <w:pPr>
        <w:pStyle w:val="BodyText"/>
        <w:rPr>
          <w:sz w:val="20"/>
        </w:rPr>
      </w:pPr>
    </w:p>
    <w:p w14:paraId="3E39355D" w14:textId="77777777" w:rsidR="007E037B" w:rsidRDefault="007E037B">
      <w:pPr>
        <w:pStyle w:val="BodyText"/>
        <w:rPr>
          <w:sz w:val="20"/>
        </w:rPr>
      </w:pPr>
    </w:p>
    <w:p w14:paraId="33C0F652" w14:textId="77777777" w:rsidR="007E037B" w:rsidRDefault="00755850">
      <w:pPr>
        <w:pStyle w:val="BodyText"/>
        <w:spacing w:before="8"/>
        <w:rPr>
          <w:sz w:val="28"/>
        </w:rPr>
      </w:pPr>
      <w:r>
        <w:rPr>
          <w:noProof/>
          <w:lang w:val="en-IN" w:eastAsia="en-IN"/>
        </w:rPr>
        <w:drawing>
          <wp:anchor distT="0" distB="0" distL="0" distR="0" simplePos="0" relativeHeight="18" behindDoc="0" locked="0" layoutInCell="1" allowOverlap="1" wp14:anchorId="4FFAB40B" wp14:editId="5FD9FA16">
            <wp:simplePos x="0" y="0"/>
            <wp:positionH relativeFrom="page">
              <wp:posOffset>1371600</wp:posOffset>
            </wp:positionH>
            <wp:positionV relativeFrom="paragraph">
              <wp:posOffset>234816</wp:posOffset>
            </wp:positionV>
            <wp:extent cx="5222114" cy="2711577"/>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2" cstate="print"/>
                    <a:stretch>
                      <a:fillRect/>
                    </a:stretch>
                  </pic:blipFill>
                  <pic:spPr>
                    <a:xfrm>
                      <a:off x="0" y="0"/>
                      <a:ext cx="5222114" cy="2711577"/>
                    </a:xfrm>
                    <a:prstGeom prst="rect">
                      <a:avLst/>
                    </a:prstGeom>
                  </pic:spPr>
                </pic:pic>
              </a:graphicData>
            </a:graphic>
          </wp:anchor>
        </w:drawing>
      </w:r>
    </w:p>
    <w:p w14:paraId="0CB670D9" w14:textId="77777777" w:rsidR="007E037B" w:rsidRDefault="007E037B">
      <w:pPr>
        <w:rPr>
          <w:sz w:val="28"/>
        </w:rPr>
        <w:sectPr w:rsidR="007E037B">
          <w:pgSz w:w="11910" w:h="16840"/>
          <w:pgMar w:top="1360" w:right="680" w:bottom="940" w:left="1680" w:header="0" w:footer="678" w:gutter="0"/>
          <w:cols w:space="720"/>
        </w:sectPr>
      </w:pPr>
    </w:p>
    <w:p w14:paraId="4E13EC21" w14:textId="77777777" w:rsidR="007E037B" w:rsidRDefault="00755850">
      <w:pPr>
        <w:pStyle w:val="BodyText"/>
        <w:spacing w:before="78"/>
        <w:ind w:left="480"/>
      </w:pPr>
      <w:r>
        <w:lastRenderedPageBreak/>
        <w:t>User</w:t>
      </w:r>
      <w:r>
        <w:rPr>
          <w:spacing w:val="-3"/>
        </w:rPr>
        <w:t xml:space="preserve"> </w:t>
      </w:r>
      <w:r>
        <w:t>Input:</w:t>
      </w:r>
    </w:p>
    <w:p w14:paraId="6D5689C6" w14:textId="77777777" w:rsidR="007E037B" w:rsidRDefault="007E037B">
      <w:pPr>
        <w:pStyle w:val="BodyText"/>
        <w:rPr>
          <w:sz w:val="20"/>
        </w:rPr>
      </w:pPr>
    </w:p>
    <w:p w14:paraId="2BF05E54" w14:textId="77777777" w:rsidR="007E037B" w:rsidRDefault="007E037B">
      <w:pPr>
        <w:pStyle w:val="BodyText"/>
        <w:rPr>
          <w:sz w:val="20"/>
        </w:rPr>
      </w:pPr>
    </w:p>
    <w:p w14:paraId="3F5F777C" w14:textId="77777777" w:rsidR="007E037B" w:rsidRDefault="00755850">
      <w:pPr>
        <w:pStyle w:val="BodyText"/>
        <w:spacing w:before="10"/>
        <w:rPr>
          <w:sz w:val="28"/>
        </w:rPr>
      </w:pPr>
      <w:r>
        <w:rPr>
          <w:noProof/>
          <w:lang w:val="en-IN" w:eastAsia="en-IN"/>
        </w:rPr>
        <w:drawing>
          <wp:anchor distT="0" distB="0" distL="0" distR="0" simplePos="0" relativeHeight="19" behindDoc="0" locked="0" layoutInCell="1" allowOverlap="1" wp14:anchorId="485C1401" wp14:editId="0F78476D">
            <wp:simplePos x="0" y="0"/>
            <wp:positionH relativeFrom="page">
              <wp:posOffset>1371600</wp:posOffset>
            </wp:positionH>
            <wp:positionV relativeFrom="paragraph">
              <wp:posOffset>236005</wp:posOffset>
            </wp:positionV>
            <wp:extent cx="5249952" cy="2774442"/>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3" cstate="print"/>
                    <a:stretch>
                      <a:fillRect/>
                    </a:stretch>
                  </pic:blipFill>
                  <pic:spPr>
                    <a:xfrm>
                      <a:off x="0" y="0"/>
                      <a:ext cx="5249952" cy="2774442"/>
                    </a:xfrm>
                    <a:prstGeom prst="rect">
                      <a:avLst/>
                    </a:prstGeom>
                  </pic:spPr>
                </pic:pic>
              </a:graphicData>
            </a:graphic>
          </wp:anchor>
        </w:drawing>
      </w:r>
    </w:p>
    <w:p w14:paraId="4C77A803" w14:textId="77777777" w:rsidR="007E037B" w:rsidRDefault="007E037B">
      <w:pPr>
        <w:pStyle w:val="BodyText"/>
        <w:rPr>
          <w:sz w:val="26"/>
        </w:rPr>
      </w:pPr>
    </w:p>
    <w:p w14:paraId="25755E5F" w14:textId="77777777" w:rsidR="007E037B" w:rsidRDefault="007E037B">
      <w:pPr>
        <w:pStyle w:val="BodyText"/>
        <w:rPr>
          <w:sz w:val="26"/>
        </w:rPr>
      </w:pPr>
    </w:p>
    <w:p w14:paraId="22B22FD7" w14:textId="77777777" w:rsidR="007E037B" w:rsidRDefault="007E037B">
      <w:pPr>
        <w:pStyle w:val="BodyText"/>
        <w:rPr>
          <w:sz w:val="26"/>
        </w:rPr>
      </w:pPr>
    </w:p>
    <w:p w14:paraId="28E20FF7" w14:textId="77777777" w:rsidR="007E037B" w:rsidRDefault="007E037B">
      <w:pPr>
        <w:pStyle w:val="BodyText"/>
        <w:rPr>
          <w:sz w:val="26"/>
        </w:rPr>
      </w:pPr>
    </w:p>
    <w:p w14:paraId="038B4DCD" w14:textId="77777777" w:rsidR="007E037B" w:rsidRDefault="00755850">
      <w:pPr>
        <w:pStyle w:val="BodyText"/>
        <w:spacing w:before="174"/>
        <w:ind w:left="480"/>
      </w:pPr>
      <w:r>
        <w:t>User</w:t>
      </w:r>
      <w:r>
        <w:rPr>
          <w:spacing w:val="-3"/>
        </w:rPr>
        <w:t xml:space="preserve"> </w:t>
      </w:r>
      <w:r>
        <w:t>Output:</w:t>
      </w:r>
    </w:p>
    <w:p w14:paraId="12346780" w14:textId="77777777" w:rsidR="007E037B" w:rsidRDefault="007E037B">
      <w:pPr>
        <w:pStyle w:val="BodyText"/>
        <w:rPr>
          <w:sz w:val="20"/>
        </w:rPr>
      </w:pPr>
    </w:p>
    <w:p w14:paraId="7F734B8C" w14:textId="77777777" w:rsidR="007E037B" w:rsidRDefault="007E037B">
      <w:pPr>
        <w:pStyle w:val="BodyText"/>
        <w:rPr>
          <w:sz w:val="20"/>
        </w:rPr>
      </w:pPr>
    </w:p>
    <w:p w14:paraId="052646F4" w14:textId="77777777" w:rsidR="007E037B" w:rsidRDefault="00755850">
      <w:pPr>
        <w:pStyle w:val="BodyText"/>
        <w:spacing w:before="1"/>
        <w:rPr>
          <w:sz w:val="16"/>
        </w:rPr>
      </w:pPr>
      <w:r>
        <w:rPr>
          <w:noProof/>
          <w:lang w:val="en-IN" w:eastAsia="en-IN"/>
        </w:rPr>
        <w:drawing>
          <wp:anchor distT="0" distB="0" distL="0" distR="0" simplePos="0" relativeHeight="20" behindDoc="0" locked="0" layoutInCell="1" allowOverlap="1" wp14:anchorId="1458EB01" wp14:editId="323C4700">
            <wp:simplePos x="0" y="0"/>
            <wp:positionH relativeFrom="page">
              <wp:posOffset>1371600</wp:posOffset>
            </wp:positionH>
            <wp:positionV relativeFrom="paragraph">
              <wp:posOffset>142725</wp:posOffset>
            </wp:positionV>
            <wp:extent cx="5246084" cy="2791206"/>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4" cstate="print"/>
                    <a:stretch>
                      <a:fillRect/>
                    </a:stretch>
                  </pic:blipFill>
                  <pic:spPr>
                    <a:xfrm>
                      <a:off x="0" y="0"/>
                      <a:ext cx="5246084" cy="2791206"/>
                    </a:xfrm>
                    <a:prstGeom prst="rect">
                      <a:avLst/>
                    </a:prstGeom>
                  </pic:spPr>
                </pic:pic>
              </a:graphicData>
            </a:graphic>
          </wp:anchor>
        </w:drawing>
      </w:r>
    </w:p>
    <w:p w14:paraId="287CB351" w14:textId="77777777" w:rsidR="007E037B" w:rsidRDefault="007E037B">
      <w:pPr>
        <w:rPr>
          <w:sz w:val="16"/>
        </w:rPr>
        <w:sectPr w:rsidR="007E037B">
          <w:pgSz w:w="11910" w:h="16840"/>
          <w:pgMar w:top="1340" w:right="680" w:bottom="940" w:left="1680" w:header="0" w:footer="678" w:gutter="0"/>
          <w:cols w:space="720"/>
        </w:sectPr>
      </w:pPr>
    </w:p>
    <w:p w14:paraId="52F7F880" w14:textId="77777777" w:rsidR="007E037B" w:rsidRDefault="007E037B">
      <w:pPr>
        <w:pStyle w:val="BodyText"/>
        <w:rPr>
          <w:sz w:val="20"/>
        </w:rPr>
      </w:pPr>
    </w:p>
    <w:p w14:paraId="0E052AAF" w14:textId="77777777" w:rsidR="007E037B" w:rsidRDefault="007E037B">
      <w:pPr>
        <w:pStyle w:val="BodyText"/>
        <w:rPr>
          <w:sz w:val="20"/>
        </w:rPr>
      </w:pPr>
    </w:p>
    <w:p w14:paraId="7743296D" w14:textId="77777777" w:rsidR="007E037B" w:rsidRDefault="007E037B">
      <w:pPr>
        <w:pStyle w:val="BodyText"/>
        <w:rPr>
          <w:sz w:val="20"/>
        </w:rPr>
      </w:pPr>
    </w:p>
    <w:p w14:paraId="66994118" w14:textId="77777777" w:rsidR="007E037B" w:rsidRDefault="007E037B">
      <w:pPr>
        <w:pStyle w:val="BodyText"/>
        <w:spacing w:before="2"/>
        <w:rPr>
          <w:sz w:val="22"/>
        </w:rPr>
      </w:pPr>
    </w:p>
    <w:p w14:paraId="2063115C" w14:textId="77777777" w:rsidR="007E037B" w:rsidRDefault="00755850">
      <w:pPr>
        <w:pStyle w:val="BodyText"/>
        <w:ind w:left="3857"/>
        <w:rPr>
          <w:sz w:val="20"/>
        </w:rPr>
      </w:pPr>
      <w:r>
        <w:rPr>
          <w:noProof/>
          <w:sz w:val="20"/>
          <w:lang w:val="en-IN" w:eastAsia="en-IN"/>
        </w:rPr>
        <w:drawing>
          <wp:inline distT="0" distB="0" distL="0" distR="0" wp14:anchorId="4D7CA956" wp14:editId="42791605">
            <wp:extent cx="3354252" cy="2749296"/>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5" cstate="print"/>
                    <a:stretch>
                      <a:fillRect/>
                    </a:stretch>
                  </pic:blipFill>
                  <pic:spPr>
                    <a:xfrm>
                      <a:off x="0" y="0"/>
                      <a:ext cx="3354252" cy="2749296"/>
                    </a:xfrm>
                    <a:prstGeom prst="rect">
                      <a:avLst/>
                    </a:prstGeom>
                  </pic:spPr>
                </pic:pic>
              </a:graphicData>
            </a:graphic>
          </wp:inline>
        </w:drawing>
      </w:r>
    </w:p>
    <w:p w14:paraId="139DAF85" w14:textId="77777777" w:rsidR="007E037B" w:rsidRDefault="007E037B">
      <w:pPr>
        <w:pStyle w:val="BodyText"/>
        <w:rPr>
          <w:sz w:val="20"/>
        </w:rPr>
      </w:pPr>
    </w:p>
    <w:p w14:paraId="23634487" w14:textId="77777777" w:rsidR="007E037B" w:rsidRDefault="007E037B">
      <w:pPr>
        <w:pStyle w:val="BodyText"/>
        <w:rPr>
          <w:sz w:val="20"/>
        </w:rPr>
      </w:pPr>
    </w:p>
    <w:p w14:paraId="3248C643" w14:textId="77777777" w:rsidR="007E037B" w:rsidRDefault="007E037B">
      <w:pPr>
        <w:pStyle w:val="BodyText"/>
        <w:rPr>
          <w:sz w:val="20"/>
        </w:rPr>
      </w:pPr>
    </w:p>
    <w:p w14:paraId="2CEABC4D" w14:textId="77777777" w:rsidR="007E037B" w:rsidRDefault="007E037B">
      <w:pPr>
        <w:pStyle w:val="BodyText"/>
        <w:rPr>
          <w:sz w:val="20"/>
        </w:rPr>
      </w:pPr>
    </w:p>
    <w:p w14:paraId="4446A625" w14:textId="77777777" w:rsidR="007E037B" w:rsidRDefault="007E037B">
      <w:pPr>
        <w:pStyle w:val="BodyText"/>
        <w:rPr>
          <w:sz w:val="20"/>
        </w:rPr>
      </w:pPr>
    </w:p>
    <w:p w14:paraId="6560C0EA" w14:textId="77777777" w:rsidR="007E037B" w:rsidRDefault="007E037B">
      <w:pPr>
        <w:pStyle w:val="BodyText"/>
        <w:rPr>
          <w:sz w:val="20"/>
        </w:rPr>
      </w:pPr>
    </w:p>
    <w:p w14:paraId="4BD5CB4A" w14:textId="77777777" w:rsidR="007E037B" w:rsidRDefault="007E037B">
      <w:pPr>
        <w:pStyle w:val="BodyText"/>
        <w:rPr>
          <w:sz w:val="20"/>
        </w:rPr>
      </w:pPr>
    </w:p>
    <w:p w14:paraId="63E4C081" w14:textId="77777777" w:rsidR="007E037B" w:rsidRDefault="007E037B">
      <w:pPr>
        <w:pStyle w:val="BodyText"/>
        <w:rPr>
          <w:sz w:val="20"/>
        </w:rPr>
      </w:pPr>
    </w:p>
    <w:p w14:paraId="59BA00E9" w14:textId="77777777" w:rsidR="007E037B" w:rsidRDefault="007E037B">
      <w:pPr>
        <w:pStyle w:val="BodyText"/>
        <w:rPr>
          <w:sz w:val="20"/>
        </w:rPr>
      </w:pPr>
    </w:p>
    <w:p w14:paraId="4FC1C1A3" w14:textId="77777777" w:rsidR="007E037B" w:rsidRDefault="007E037B">
      <w:pPr>
        <w:pStyle w:val="BodyText"/>
        <w:rPr>
          <w:sz w:val="20"/>
        </w:rPr>
      </w:pPr>
    </w:p>
    <w:p w14:paraId="572E5FA2" w14:textId="77777777" w:rsidR="007E037B" w:rsidRDefault="00755850">
      <w:pPr>
        <w:pStyle w:val="BodyText"/>
        <w:spacing w:before="1"/>
        <w:rPr>
          <w:sz w:val="17"/>
        </w:rPr>
      </w:pPr>
      <w:r>
        <w:rPr>
          <w:noProof/>
          <w:lang w:val="en-IN" w:eastAsia="en-IN"/>
        </w:rPr>
        <w:drawing>
          <wp:anchor distT="0" distB="0" distL="0" distR="0" simplePos="0" relativeHeight="21" behindDoc="0" locked="0" layoutInCell="1" allowOverlap="1" wp14:anchorId="3A4E861F" wp14:editId="717C37F6">
            <wp:simplePos x="0" y="0"/>
            <wp:positionH relativeFrom="page">
              <wp:posOffset>1371600</wp:posOffset>
            </wp:positionH>
            <wp:positionV relativeFrom="paragraph">
              <wp:posOffset>149531</wp:posOffset>
            </wp:positionV>
            <wp:extent cx="5571331" cy="2770632"/>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6" cstate="print"/>
                    <a:stretch>
                      <a:fillRect/>
                    </a:stretch>
                  </pic:blipFill>
                  <pic:spPr>
                    <a:xfrm>
                      <a:off x="0" y="0"/>
                      <a:ext cx="5571331" cy="2770632"/>
                    </a:xfrm>
                    <a:prstGeom prst="rect">
                      <a:avLst/>
                    </a:prstGeom>
                  </pic:spPr>
                </pic:pic>
              </a:graphicData>
            </a:graphic>
          </wp:anchor>
        </w:drawing>
      </w:r>
    </w:p>
    <w:p w14:paraId="2917A664" w14:textId="77777777" w:rsidR="007E037B" w:rsidRDefault="007E037B">
      <w:pPr>
        <w:rPr>
          <w:sz w:val="17"/>
        </w:rPr>
        <w:sectPr w:rsidR="007E037B">
          <w:pgSz w:w="11910" w:h="16840"/>
          <w:pgMar w:top="1580" w:right="680" w:bottom="860" w:left="1680" w:header="0" w:footer="678" w:gutter="0"/>
          <w:cols w:space="720"/>
        </w:sectPr>
      </w:pPr>
    </w:p>
    <w:p w14:paraId="0B570A52" w14:textId="77777777" w:rsidR="007E037B" w:rsidRDefault="00755850">
      <w:pPr>
        <w:pStyle w:val="Heading1"/>
        <w:spacing w:line="420" w:lineRule="auto"/>
        <w:ind w:left="3549" w:right="3825" w:firstLine="1"/>
      </w:pPr>
      <w:r>
        <w:lastRenderedPageBreak/>
        <w:t>CHAPTER 9</w:t>
      </w:r>
      <w:r>
        <w:rPr>
          <w:spacing w:val="1"/>
        </w:rPr>
        <w:t xml:space="preserve"> </w:t>
      </w:r>
      <w:r>
        <w:t>CONCLUSION</w:t>
      </w:r>
    </w:p>
    <w:p w14:paraId="2533A3EA" w14:textId="77777777" w:rsidR="007E037B" w:rsidRDefault="00755850">
      <w:pPr>
        <w:pStyle w:val="BodyText"/>
        <w:spacing w:line="360" w:lineRule="auto"/>
        <w:ind w:left="480" w:right="761"/>
        <w:jc w:val="both"/>
      </w:pPr>
      <w:r>
        <w:t>In conclusion, our project represents a pioneering endeavor that addresses the critical</w:t>
      </w:r>
      <w:r>
        <w:rPr>
          <w:spacing w:val="1"/>
        </w:rPr>
        <w:t xml:space="preserve"> </w:t>
      </w:r>
      <w:r>
        <w:t>issues of sepsis awareness and early detection in intensive care units (ICUs). By</w:t>
      </w:r>
      <w:r>
        <w:rPr>
          <w:spacing w:val="1"/>
        </w:rPr>
        <w:t xml:space="preserve"> </w:t>
      </w:r>
      <w:r>
        <w:t>integrating education, technology, and clinical insights, this project strives to create a</w:t>
      </w:r>
      <w:r>
        <w:rPr>
          <w:spacing w:val="1"/>
        </w:rPr>
        <w:t xml:space="preserve"> </w:t>
      </w:r>
      <w:r>
        <w:t>holistic approach to sepsis management, with the ultimate goal of improving patient</w:t>
      </w:r>
      <w:r>
        <w:rPr>
          <w:spacing w:val="1"/>
        </w:rPr>
        <w:t xml:space="preserve"> </w:t>
      </w:r>
      <w:r>
        <w:t>outcomes</w:t>
      </w:r>
      <w:r>
        <w:rPr>
          <w:spacing w:val="-1"/>
        </w:rPr>
        <w:t xml:space="preserve"> </w:t>
      </w:r>
      <w:r>
        <w:t>and</w:t>
      </w:r>
      <w:r>
        <w:rPr>
          <w:spacing w:val="2"/>
        </w:rPr>
        <w:t xml:space="preserve"> </w:t>
      </w:r>
      <w:r>
        <w:t>reducing</w:t>
      </w:r>
      <w:r>
        <w:rPr>
          <w:spacing w:val="2"/>
        </w:rPr>
        <w:t xml:space="preserve"> </w:t>
      </w:r>
      <w:r>
        <w:t>sepsis-related</w:t>
      </w:r>
      <w:r>
        <w:rPr>
          <w:spacing w:val="1"/>
        </w:rPr>
        <w:t xml:space="preserve"> </w:t>
      </w:r>
      <w:r>
        <w:t>fatalities.</w:t>
      </w:r>
    </w:p>
    <w:p w14:paraId="4923FD5B" w14:textId="77777777" w:rsidR="007E037B" w:rsidRDefault="007E037B">
      <w:pPr>
        <w:pStyle w:val="BodyText"/>
        <w:rPr>
          <w:sz w:val="21"/>
        </w:rPr>
      </w:pPr>
    </w:p>
    <w:p w14:paraId="04BB727D" w14:textId="77777777" w:rsidR="007E037B" w:rsidRDefault="00755850">
      <w:pPr>
        <w:pStyle w:val="BodyText"/>
        <w:spacing w:line="360" w:lineRule="auto"/>
        <w:ind w:left="480" w:right="756"/>
        <w:jc w:val="both"/>
      </w:pPr>
      <w:r>
        <w:t>Through a user-friendly web interface and educational content, the project empowers</w:t>
      </w:r>
      <w:r>
        <w:rPr>
          <w:spacing w:val="1"/>
        </w:rPr>
        <w:t xml:space="preserve"> </w:t>
      </w:r>
      <w:r>
        <w:t>individuals, both healthcare professionals and the general public, with the knowledge</w:t>
      </w:r>
      <w:r>
        <w:rPr>
          <w:spacing w:val="1"/>
        </w:rPr>
        <w:t xml:space="preserve"> </w:t>
      </w:r>
      <w:r>
        <w:t>and tools to recognize sepsis symptoms early. This educational component, combined</w:t>
      </w:r>
      <w:r>
        <w:rPr>
          <w:spacing w:val="1"/>
        </w:rPr>
        <w:t xml:space="preserve"> </w:t>
      </w:r>
      <w:r>
        <w:t>with the implementation of the Random Forest Regress or algorithm fine-tuned for</w:t>
      </w:r>
      <w:r>
        <w:rPr>
          <w:spacing w:val="1"/>
        </w:rPr>
        <w:t xml:space="preserve"> </w:t>
      </w:r>
      <w:r>
        <w:t>accuracy,</w:t>
      </w:r>
      <w:r>
        <w:rPr>
          <w:spacing w:val="3"/>
        </w:rPr>
        <w:t xml:space="preserve"> </w:t>
      </w:r>
      <w:r>
        <w:t>ensures</w:t>
      </w:r>
      <w:r>
        <w:rPr>
          <w:spacing w:val="-1"/>
        </w:rPr>
        <w:t xml:space="preserve"> </w:t>
      </w:r>
      <w:r>
        <w:t>rapid</w:t>
      </w:r>
      <w:r>
        <w:rPr>
          <w:spacing w:val="2"/>
        </w:rPr>
        <w:t xml:space="preserve"> </w:t>
      </w:r>
      <w:r>
        <w:t>and</w:t>
      </w:r>
      <w:r>
        <w:rPr>
          <w:spacing w:val="1"/>
        </w:rPr>
        <w:t xml:space="preserve"> </w:t>
      </w:r>
      <w:r>
        <w:t>accurate sepsis risk</w:t>
      </w:r>
      <w:r>
        <w:rPr>
          <w:spacing w:val="1"/>
        </w:rPr>
        <w:t xml:space="preserve"> </w:t>
      </w:r>
      <w:r>
        <w:t>assessment.</w:t>
      </w:r>
    </w:p>
    <w:p w14:paraId="2623E480" w14:textId="77777777" w:rsidR="007E037B" w:rsidRDefault="007E037B">
      <w:pPr>
        <w:pStyle w:val="BodyText"/>
        <w:spacing w:before="10"/>
        <w:rPr>
          <w:sz w:val="20"/>
        </w:rPr>
      </w:pPr>
    </w:p>
    <w:p w14:paraId="4A01DA17" w14:textId="77777777" w:rsidR="007E037B" w:rsidRDefault="00755850">
      <w:pPr>
        <w:pStyle w:val="BodyText"/>
        <w:spacing w:line="360" w:lineRule="auto"/>
        <w:ind w:left="480" w:right="754"/>
        <w:jc w:val="both"/>
      </w:pPr>
      <w:r>
        <w:t>The project's significance is underscored by the potential to save lives and contribute</w:t>
      </w:r>
      <w:r>
        <w:rPr>
          <w:spacing w:val="1"/>
        </w:rPr>
        <w:t xml:space="preserve"> </w:t>
      </w:r>
      <w:r>
        <w:rPr>
          <w:spacing w:val="-1"/>
        </w:rPr>
        <w:t>to</w:t>
      </w:r>
      <w:r>
        <w:rPr>
          <w:spacing w:val="-12"/>
        </w:rPr>
        <w:t xml:space="preserve"> </w:t>
      </w:r>
      <w:r>
        <w:rPr>
          <w:spacing w:val="-1"/>
        </w:rPr>
        <w:t>a</w:t>
      </w:r>
      <w:r>
        <w:rPr>
          <w:spacing w:val="-12"/>
        </w:rPr>
        <w:t xml:space="preserve"> </w:t>
      </w:r>
      <w:r>
        <w:rPr>
          <w:spacing w:val="-1"/>
        </w:rPr>
        <w:t>healthier</w:t>
      </w:r>
      <w:r>
        <w:rPr>
          <w:spacing w:val="-16"/>
        </w:rPr>
        <w:t xml:space="preserve"> </w:t>
      </w:r>
      <w:r>
        <w:rPr>
          <w:spacing w:val="-1"/>
        </w:rPr>
        <w:t>future.</w:t>
      </w:r>
      <w:r>
        <w:rPr>
          <w:spacing w:val="-9"/>
        </w:rPr>
        <w:t xml:space="preserve"> </w:t>
      </w:r>
      <w:r>
        <w:rPr>
          <w:spacing w:val="-1"/>
        </w:rPr>
        <w:t>By</w:t>
      </w:r>
      <w:r>
        <w:rPr>
          <w:spacing w:val="-17"/>
        </w:rPr>
        <w:t xml:space="preserve"> </w:t>
      </w:r>
      <w:r>
        <w:rPr>
          <w:spacing w:val="-1"/>
        </w:rPr>
        <w:t>raising</w:t>
      </w:r>
      <w:r>
        <w:rPr>
          <w:spacing w:val="-11"/>
        </w:rPr>
        <w:t xml:space="preserve"> </w:t>
      </w:r>
      <w:r>
        <w:rPr>
          <w:spacing w:val="-1"/>
        </w:rPr>
        <w:t>sepsis</w:t>
      </w:r>
      <w:r>
        <w:rPr>
          <w:spacing w:val="-14"/>
        </w:rPr>
        <w:t xml:space="preserve"> </w:t>
      </w:r>
      <w:r>
        <w:rPr>
          <w:spacing w:val="-1"/>
        </w:rPr>
        <w:t>awareness,</w:t>
      </w:r>
      <w:r>
        <w:rPr>
          <w:spacing w:val="-9"/>
        </w:rPr>
        <w:t xml:space="preserve"> </w:t>
      </w:r>
      <w:r>
        <w:t>fostering</w:t>
      </w:r>
      <w:r>
        <w:rPr>
          <w:spacing w:val="-12"/>
        </w:rPr>
        <w:t xml:space="preserve"> </w:t>
      </w:r>
      <w:r>
        <w:t>early</w:t>
      </w:r>
      <w:r>
        <w:rPr>
          <w:spacing w:val="-11"/>
        </w:rPr>
        <w:t xml:space="preserve"> </w:t>
      </w:r>
      <w:r>
        <w:t>detection,</w:t>
      </w:r>
      <w:r>
        <w:rPr>
          <w:spacing w:val="-15"/>
        </w:rPr>
        <w:t xml:space="preserve"> </w:t>
      </w:r>
      <w:r>
        <w:t>and</w:t>
      </w:r>
      <w:r>
        <w:rPr>
          <w:spacing w:val="-11"/>
        </w:rPr>
        <w:t xml:space="preserve"> </w:t>
      </w:r>
      <w:r>
        <w:t>ensuring</w:t>
      </w:r>
      <w:r>
        <w:rPr>
          <w:spacing w:val="-58"/>
        </w:rPr>
        <w:t xml:space="preserve"> </w:t>
      </w:r>
      <w:r>
        <w:t>the ethical and secure handling of healthcare data, the project sets a precedent for the</w:t>
      </w:r>
      <w:r>
        <w:rPr>
          <w:spacing w:val="1"/>
        </w:rPr>
        <w:t xml:space="preserve"> </w:t>
      </w:r>
      <w:r>
        <w:t>successful</w:t>
      </w:r>
      <w:r>
        <w:rPr>
          <w:spacing w:val="1"/>
        </w:rPr>
        <w:t xml:space="preserve"> </w:t>
      </w:r>
      <w:r>
        <w:t>integration</w:t>
      </w:r>
      <w:r>
        <w:rPr>
          <w:spacing w:val="1"/>
        </w:rPr>
        <w:t xml:space="preserve"> </w:t>
      </w:r>
      <w:r>
        <w:t>of</w:t>
      </w:r>
      <w:r>
        <w:rPr>
          <w:spacing w:val="-2"/>
        </w:rPr>
        <w:t xml:space="preserve"> </w:t>
      </w:r>
      <w:r>
        <w:t>education</w:t>
      </w:r>
      <w:r>
        <w:rPr>
          <w:spacing w:val="1"/>
        </w:rPr>
        <w:t xml:space="preserve"> </w:t>
      </w:r>
      <w:r>
        <w:t>and</w:t>
      </w:r>
      <w:r>
        <w:rPr>
          <w:spacing w:val="1"/>
        </w:rPr>
        <w:t xml:space="preserve"> </w:t>
      </w:r>
      <w:r>
        <w:t>technology</w:t>
      </w:r>
      <w:r>
        <w:rPr>
          <w:spacing w:val="-4"/>
        </w:rPr>
        <w:t xml:space="preserve"> </w:t>
      </w:r>
      <w:r>
        <w:t>in</w:t>
      </w:r>
      <w:r>
        <w:rPr>
          <w:spacing w:val="1"/>
        </w:rPr>
        <w:t xml:space="preserve"> </w:t>
      </w:r>
      <w:r>
        <w:t>healthcare practices.</w:t>
      </w:r>
    </w:p>
    <w:p w14:paraId="44188B28" w14:textId="77777777" w:rsidR="007E037B" w:rsidRDefault="007E037B">
      <w:pPr>
        <w:pStyle w:val="BodyText"/>
        <w:spacing w:before="10"/>
        <w:rPr>
          <w:sz w:val="20"/>
        </w:rPr>
      </w:pPr>
    </w:p>
    <w:p w14:paraId="7C9F5F76" w14:textId="77777777" w:rsidR="007E037B" w:rsidRDefault="00755850">
      <w:pPr>
        <w:pStyle w:val="BodyText"/>
        <w:spacing w:before="1" w:line="360" w:lineRule="auto"/>
        <w:ind w:left="480" w:right="754"/>
        <w:jc w:val="both"/>
      </w:pPr>
      <w:r>
        <w:t>As we look ahead, the project not only holds the promise of reducing the burden of</w:t>
      </w:r>
      <w:r>
        <w:rPr>
          <w:spacing w:val="1"/>
        </w:rPr>
        <w:t xml:space="preserve"> </w:t>
      </w:r>
      <w:r>
        <w:t>sepsis but also serves as a model for addressing critical medical conditions through</w:t>
      </w:r>
      <w:r>
        <w:rPr>
          <w:spacing w:val="1"/>
        </w:rPr>
        <w:t xml:space="preserve"> </w:t>
      </w:r>
      <w:r>
        <w:t>interdisciplinary collaboration. With its commitment to improving patient-centered</w:t>
      </w:r>
      <w:r>
        <w:rPr>
          <w:spacing w:val="1"/>
        </w:rPr>
        <w:t xml:space="preserve"> </w:t>
      </w:r>
      <w:r>
        <w:rPr>
          <w:spacing w:val="-1"/>
        </w:rPr>
        <w:t>care,</w:t>
      </w:r>
      <w:r>
        <w:rPr>
          <w:spacing w:val="-10"/>
        </w:rPr>
        <w:t xml:space="preserve"> </w:t>
      </w:r>
      <w:r>
        <w:rPr>
          <w:spacing w:val="-1"/>
        </w:rPr>
        <w:t>the</w:t>
      </w:r>
      <w:r>
        <w:rPr>
          <w:spacing w:val="-13"/>
        </w:rPr>
        <w:t xml:space="preserve"> </w:t>
      </w:r>
      <w:r>
        <w:rPr>
          <w:spacing w:val="-1"/>
        </w:rPr>
        <w:t>project</w:t>
      </w:r>
      <w:r>
        <w:rPr>
          <w:spacing w:val="-12"/>
        </w:rPr>
        <w:t xml:space="preserve"> </w:t>
      </w:r>
      <w:r>
        <w:rPr>
          <w:spacing w:val="-1"/>
        </w:rPr>
        <w:t>stands</w:t>
      </w:r>
      <w:r>
        <w:rPr>
          <w:spacing w:val="-15"/>
        </w:rPr>
        <w:t xml:space="preserve"> </w:t>
      </w:r>
      <w:r>
        <w:rPr>
          <w:spacing w:val="-1"/>
        </w:rPr>
        <w:t>as</w:t>
      </w:r>
      <w:r>
        <w:rPr>
          <w:spacing w:val="-15"/>
        </w:rPr>
        <w:t xml:space="preserve"> </w:t>
      </w:r>
      <w:r>
        <w:rPr>
          <w:spacing w:val="-1"/>
        </w:rPr>
        <w:t>a</w:t>
      </w:r>
      <w:r>
        <w:rPr>
          <w:spacing w:val="-12"/>
        </w:rPr>
        <w:t xml:space="preserve"> </w:t>
      </w:r>
      <w:r>
        <w:rPr>
          <w:spacing w:val="-1"/>
        </w:rPr>
        <w:t>testament</w:t>
      </w:r>
      <w:r>
        <w:rPr>
          <w:spacing w:val="-12"/>
        </w:rPr>
        <w:t xml:space="preserve"> </w:t>
      </w:r>
      <w:r>
        <w:rPr>
          <w:spacing w:val="-1"/>
        </w:rPr>
        <w:t>to</w:t>
      </w:r>
      <w:r>
        <w:rPr>
          <w:spacing w:val="-12"/>
        </w:rPr>
        <w:t xml:space="preserve"> </w:t>
      </w:r>
      <w:r>
        <w:rPr>
          <w:spacing w:val="-1"/>
        </w:rPr>
        <w:t>the</w:t>
      </w:r>
      <w:r>
        <w:rPr>
          <w:spacing w:val="-13"/>
        </w:rPr>
        <w:t xml:space="preserve"> </w:t>
      </w:r>
      <w:r>
        <w:t>potential</w:t>
      </w:r>
      <w:r>
        <w:rPr>
          <w:spacing w:val="-12"/>
        </w:rPr>
        <w:t xml:space="preserve"> </w:t>
      </w:r>
      <w:r>
        <w:t>of</w:t>
      </w:r>
      <w:r>
        <w:rPr>
          <w:spacing w:val="-10"/>
        </w:rPr>
        <w:t xml:space="preserve"> </w:t>
      </w:r>
      <w:r>
        <w:t>innovation</w:t>
      </w:r>
      <w:r>
        <w:rPr>
          <w:spacing w:val="-17"/>
        </w:rPr>
        <w:t xml:space="preserve"> </w:t>
      </w:r>
      <w:r>
        <w:t>in</w:t>
      </w:r>
      <w:r>
        <w:rPr>
          <w:spacing w:val="-12"/>
        </w:rPr>
        <w:t xml:space="preserve"> </w:t>
      </w:r>
      <w:r>
        <w:t>healthcare,</w:t>
      </w:r>
      <w:r>
        <w:rPr>
          <w:spacing w:val="-10"/>
        </w:rPr>
        <w:t xml:space="preserve"> </w:t>
      </w:r>
      <w:r>
        <w:t>setting</w:t>
      </w:r>
      <w:r>
        <w:rPr>
          <w:spacing w:val="-57"/>
        </w:rPr>
        <w:t xml:space="preserve"> </w:t>
      </w:r>
      <w:r>
        <w:t>a course</w:t>
      </w:r>
      <w:r>
        <w:rPr>
          <w:spacing w:val="1"/>
        </w:rPr>
        <w:t xml:space="preserve"> </w:t>
      </w:r>
      <w:r>
        <w:t>toward</w:t>
      </w:r>
      <w:r>
        <w:rPr>
          <w:spacing w:val="2"/>
        </w:rPr>
        <w:t xml:space="preserve"> </w:t>
      </w:r>
      <w:r>
        <w:t>a</w:t>
      </w:r>
      <w:r>
        <w:rPr>
          <w:spacing w:val="1"/>
        </w:rPr>
        <w:t xml:space="preserve"> </w:t>
      </w:r>
      <w:r>
        <w:t>brighter</w:t>
      </w:r>
      <w:r>
        <w:rPr>
          <w:spacing w:val="-1"/>
        </w:rPr>
        <w:t xml:space="preserve"> </w:t>
      </w:r>
      <w:r>
        <w:t>and</w:t>
      </w:r>
      <w:r>
        <w:rPr>
          <w:spacing w:val="2"/>
        </w:rPr>
        <w:t xml:space="preserve"> </w:t>
      </w:r>
      <w:r>
        <w:t>healthier</w:t>
      </w:r>
      <w:r>
        <w:rPr>
          <w:spacing w:val="-3"/>
        </w:rPr>
        <w:t xml:space="preserve"> </w:t>
      </w:r>
      <w:r>
        <w:t>future</w:t>
      </w:r>
      <w:r>
        <w:rPr>
          <w:spacing w:val="-4"/>
        </w:rPr>
        <w:t xml:space="preserve"> </w:t>
      </w:r>
      <w:r>
        <w:t>for</w:t>
      </w:r>
      <w:r>
        <w:rPr>
          <w:spacing w:val="-6"/>
        </w:rPr>
        <w:t xml:space="preserve"> </w:t>
      </w:r>
      <w:r>
        <w:t>all.</w:t>
      </w:r>
    </w:p>
    <w:p w14:paraId="091E1B38" w14:textId="77777777" w:rsidR="007E037B" w:rsidRDefault="007E037B">
      <w:pPr>
        <w:spacing w:line="360" w:lineRule="auto"/>
        <w:jc w:val="both"/>
        <w:sectPr w:rsidR="007E037B">
          <w:pgSz w:w="11910" w:h="16840"/>
          <w:pgMar w:top="1360" w:right="680" w:bottom="860" w:left="1680" w:header="0" w:footer="678" w:gutter="0"/>
          <w:cols w:space="720"/>
        </w:sectPr>
      </w:pPr>
    </w:p>
    <w:p w14:paraId="6306F5CE" w14:textId="77777777" w:rsidR="007E037B" w:rsidRDefault="00755850">
      <w:pPr>
        <w:pStyle w:val="Heading1"/>
        <w:ind w:left="601"/>
      </w:pPr>
      <w:r>
        <w:lastRenderedPageBreak/>
        <w:t>BIBLIOGRAPHY</w:t>
      </w:r>
    </w:p>
    <w:p w14:paraId="1D10BE19" w14:textId="77777777" w:rsidR="007E037B" w:rsidRDefault="007E037B">
      <w:pPr>
        <w:pStyle w:val="BodyText"/>
        <w:rPr>
          <w:b/>
          <w:sz w:val="36"/>
        </w:rPr>
      </w:pPr>
    </w:p>
    <w:p w14:paraId="26598BE4" w14:textId="77777777" w:rsidR="007E037B" w:rsidRDefault="007E037B">
      <w:pPr>
        <w:pStyle w:val="BodyText"/>
        <w:spacing w:before="1"/>
        <w:rPr>
          <w:b/>
          <w:sz w:val="32"/>
        </w:rPr>
      </w:pPr>
    </w:p>
    <w:p w14:paraId="54587641" w14:textId="77777777" w:rsidR="007E037B" w:rsidRDefault="00755850">
      <w:pPr>
        <w:pStyle w:val="ListParagraph"/>
        <w:numPr>
          <w:ilvl w:val="0"/>
          <w:numId w:val="33"/>
        </w:numPr>
        <w:tabs>
          <w:tab w:val="left" w:pos="879"/>
        </w:tabs>
        <w:spacing w:line="360" w:lineRule="auto"/>
        <w:ind w:left="480" w:right="764" w:firstLine="0"/>
        <w:jc w:val="both"/>
        <w:rPr>
          <w:sz w:val="24"/>
        </w:rPr>
      </w:pPr>
      <w:r>
        <w:rPr>
          <w:sz w:val="24"/>
        </w:rPr>
        <w:t>Anurag Shankar, Mufaddal Diwan, Snigdha Singh, Husain Nahrpurawala and</w:t>
      </w:r>
      <w:r>
        <w:rPr>
          <w:spacing w:val="1"/>
          <w:sz w:val="24"/>
        </w:rPr>
        <w:t xml:space="preserve"> </w:t>
      </w:r>
      <w:r>
        <w:rPr>
          <w:sz w:val="24"/>
        </w:rPr>
        <w:t>Tanusri</w:t>
      </w:r>
      <w:r>
        <w:rPr>
          <w:spacing w:val="-2"/>
          <w:sz w:val="24"/>
        </w:rPr>
        <w:t xml:space="preserve"> </w:t>
      </w:r>
      <w:r>
        <w:rPr>
          <w:sz w:val="24"/>
        </w:rPr>
        <w:t>Bhowmick,</w:t>
      </w:r>
      <w:r>
        <w:rPr>
          <w:spacing w:val="-4"/>
          <w:sz w:val="24"/>
        </w:rPr>
        <w:t xml:space="preserve"> </w:t>
      </w:r>
      <w:r>
        <w:rPr>
          <w:sz w:val="24"/>
        </w:rPr>
        <w:t>“Early</w:t>
      </w:r>
      <w:r>
        <w:rPr>
          <w:spacing w:val="-6"/>
          <w:sz w:val="24"/>
        </w:rPr>
        <w:t xml:space="preserve"> </w:t>
      </w:r>
      <w:r>
        <w:rPr>
          <w:sz w:val="24"/>
        </w:rPr>
        <w:t>Prediction</w:t>
      </w:r>
      <w:r>
        <w:rPr>
          <w:spacing w:val="-6"/>
          <w:sz w:val="24"/>
        </w:rPr>
        <w:t xml:space="preserve"> </w:t>
      </w:r>
      <w:r>
        <w:rPr>
          <w:sz w:val="24"/>
        </w:rPr>
        <w:t>of</w:t>
      </w:r>
      <w:r>
        <w:rPr>
          <w:spacing w:val="-5"/>
          <w:sz w:val="24"/>
        </w:rPr>
        <w:t xml:space="preserve"> </w:t>
      </w:r>
      <w:r>
        <w:rPr>
          <w:sz w:val="24"/>
        </w:rPr>
        <w:t>Sepsis</w:t>
      </w:r>
      <w:r>
        <w:rPr>
          <w:spacing w:val="-3"/>
          <w:sz w:val="24"/>
        </w:rPr>
        <w:t xml:space="preserve"> </w:t>
      </w:r>
      <w:r>
        <w:rPr>
          <w:sz w:val="24"/>
        </w:rPr>
        <w:t>using</w:t>
      </w:r>
      <w:r>
        <w:rPr>
          <w:spacing w:val="-1"/>
          <w:sz w:val="24"/>
        </w:rPr>
        <w:t xml:space="preserve"> </w:t>
      </w:r>
      <w:r>
        <w:rPr>
          <w:sz w:val="24"/>
        </w:rPr>
        <w:t>Machine</w:t>
      </w:r>
      <w:r>
        <w:rPr>
          <w:spacing w:val="-3"/>
          <w:sz w:val="24"/>
        </w:rPr>
        <w:t xml:space="preserve"> </w:t>
      </w:r>
      <w:r>
        <w:rPr>
          <w:sz w:val="24"/>
        </w:rPr>
        <w:t>Learning,”</w:t>
      </w:r>
      <w:r>
        <w:rPr>
          <w:spacing w:val="-7"/>
          <w:sz w:val="24"/>
        </w:rPr>
        <w:t xml:space="preserve"> </w:t>
      </w:r>
      <w:r>
        <w:rPr>
          <w:sz w:val="24"/>
        </w:rPr>
        <w:t>IEEE</w:t>
      </w:r>
      <w:r>
        <w:rPr>
          <w:spacing w:val="-4"/>
          <w:sz w:val="24"/>
        </w:rPr>
        <w:t xml:space="preserve"> </w:t>
      </w:r>
      <w:r>
        <w:rPr>
          <w:sz w:val="24"/>
        </w:rPr>
        <w:t>2021.</w:t>
      </w:r>
    </w:p>
    <w:p w14:paraId="60BD7FF1" w14:textId="77777777" w:rsidR="007E037B" w:rsidRDefault="007E037B">
      <w:pPr>
        <w:pStyle w:val="BodyText"/>
        <w:spacing w:before="8"/>
        <w:rPr>
          <w:sz w:val="35"/>
        </w:rPr>
      </w:pPr>
    </w:p>
    <w:p w14:paraId="60E222B5" w14:textId="77777777" w:rsidR="007E037B" w:rsidRDefault="00755850">
      <w:pPr>
        <w:pStyle w:val="ListParagraph"/>
        <w:numPr>
          <w:ilvl w:val="0"/>
          <w:numId w:val="33"/>
        </w:numPr>
        <w:tabs>
          <w:tab w:val="left" w:pos="932"/>
        </w:tabs>
        <w:spacing w:line="362" w:lineRule="auto"/>
        <w:ind w:left="480" w:right="764" w:firstLine="62"/>
        <w:jc w:val="both"/>
        <w:rPr>
          <w:sz w:val="24"/>
        </w:rPr>
      </w:pPr>
      <w:r>
        <w:rPr>
          <w:sz w:val="24"/>
        </w:rPr>
        <w:t>B. C. Srimedha, Rashmi Naveen Raj, And Veena Mayya, “A Comprehensive</w:t>
      </w:r>
      <w:r>
        <w:rPr>
          <w:spacing w:val="1"/>
          <w:sz w:val="24"/>
        </w:rPr>
        <w:t xml:space="preserve"> </w:t>
      </w:r>
      <w:r>
        <w:rPr>
          <w:sz w:val="24"/>
        </w:rPr>
        <w:t>Machine Learning Based Pipeline for an Accurate Early Prediction of Sepsis in ICU”,</w:t>
      </w:r>
      <w:r>
        <w:rPr>
          <w:spacing w:val="-57"/>
          <w:sz w:val="24"/>
        </w:rPr>
        <w:t xml:space="preserve"> </w:t>
      </w:r>
      <w:r>
        <w:rPr>
          <w:sz w:val="24"/>
        </w:rPr>
        <w:t>IEEE</w:t>
      </w:r>
      <w:r>
        <w:rPr>
          <w:spacing w:val="3"/>
          <w:sz w:val="24"/>
        </w:rPr>
        <w:t xml:space="preserve"> </w:t>
      </w:r>
      <w:r>
        <w:rPr>
          <w:sz w:val="24"/>
        </w:rPr>
        <w:t>access 2022.</w:t>
      </w:r>
    </w:p>
    <w:p w14:paraId="5E5A51A5" w14:textId="77777777" w:rsidR="007E037B" w:rsidRDefault="007E037B">
      <w:pPr>
        <w:pStyle w:val="BodyText"/>
        <w:spacing w:before="4"/>
        <w:rPr>
          <w:sz w:val="35"/>
        </w:rPr>
      </w:pPr>
    </w:p>
    <w:p w14:paraId="49FB0341" w14:textId="77777777" w:rsidR="007E037B" w:rsidRDefault="00755850">
      <w:pPr>
        <w:pStyle w:val="ListParagraph"/>
        <w:numPr>
          <w:ilvl w:val="0"/>
          <w:numId w:val="33"/>
        </w:numPr>
        <w:tabs>
          <w:tab w:val="left" w:pos="870"/>
        </w:tabs>
        <w:spacing w:line="364" w:lineRule="auto"/>
        <w:ind w:left="480" w:right="762" w:firstLine="0"/>
        <w:jc w:val="both"/>
        <w:rPr>
          <w:sz w:val="24"/>
        </w:rPr>
      </w:pPr>
      <w:r>
        <w:rPr>
          <w:sz w:val="24"/>
        </w:rPr>
        <w:t>Guilan Kong, Ke Lin, and Yonghua Hu,” Using machine learning methods to</w:t>
      </w:r>
      <w:r>
        <w:rPr>
          <w:spacing w:val="1"/>
          <w:sz w:val="24"/>
        </w:rPr>
        <w:t xml:space="preserve"> </w:t>
      </w:r>
      <w:r>
        <w:rPr>
          <w:sz w:val="24"/>
        </w:rPr>
        <w:t>predict</w:t>
      </w:r>
      <w:r>
        <w:rPr>
          <w:spacing w:val="-1"/>
          <w:sz w:val="24"/>
        </w:rPr>
        <w:t xml:space="preserve"> </w:t>
      </w:r>
      <w:r>
        <w:rPr>
          <w:sz w:val="24"/>
        </w:rPr>
        <w:t>in-hospital</w:t>
      </w:r>
      <w:r>
        <w:rPr>
          <w:spacing w:val="-1"/>
          <w:sz w:val="24"/>
        </w:rPr>
        <w:t xml:space="preserve"> </w:t>
      </w:r>
      <w:r>
        <w:rPr>
          <w:sz w:val="24"/>
        </w:rPr>
        <w:t>mortality</w:t>
      </w:r>
      <w:r>
        <w:rPr>
          <w:spacing w:val="-6"/>
          <w:sz w:val="24"/>
        </w:rPr>
        <w:t xml:space="preserve"> </w:t>
      </w:r>
      <w:r>
        <w:rPr>
          <w:sz w:val="24"/>
        </w:rPr>
        <w:t>of sepsis</w:t>
      </w:r>
      <w:r>
        <w:rPr>
          <w:spacing w:val="-2"/>
          <w:sz w:val="24"/>
        </w:rPr>
        <w:t xml:space="preserve"> </w:t>
      </w:r>
      <w:r>
        <w:rPr>
          <w:sz w:val="24"/>
        </w:rPr>
        <w:t>patients</w:t>
      </w:r>
      <w:r>
        <w:rPr>
          <w:spacing w:val="-3"/>
          <w:sz w:val="24"/>
        </w:rPr>
        <w:t xml:space="preserve"> </w:t>
      </w:r>
      <w:r>
        <w:rPr>
          <w:sz w:val="24"/>
        </w:rPr>
        <w:t>in</w:t>
      </w:r>
      <w:r>
        <w:rPr>
          <w:spacing w:val="-1"/>
          <w:sz w:val="24"/>
        </w:rPr>
        <w:t xml:space="preserve"> </w:t>
      </w:r>
      <w:r>
        <w:rPr>
          <w:sz w:val="24"/>
        </w:rPr>
        <w:t>the</w:t>
      </w:r>
      <w:r>
        <w:rPr>
          <w:spacing w:val="-2"/>
          <w:sz w:val="24"/>
        </w:rPr>
        <w:t xml:space="preserve"> </w:t>
      </w:r>
      <w:r>
        <w:rPr>
          <w:sz w:val="24"/>
        </w:rPr>
        <w:t>ICU”,</w:t>
      </w:r>
      <w:r>
        <w:rPr>
          <w:spacing w:val="1"/>
          <w:sz w:val="24"/>
        </w:rPr>
        <w:t xml:space="preserve"> </w:t>
      </w:r>
      <w:r>
        <w:rPr>
          <w:sz w:val="24"/>
        </w:rPr>
        <w:t>2020,</w:t>
      </w:r>
      <w:r>
        <w:rPr>
          <w:spacing w:val="1"/>
          <w:sz w:val="24"/>
        </w:rPr>
        <w:t xml:space="preserve"> </w:t>
      </w:r>
      <w:r>
        <w:rPr>
          <w:sz w:val="24"/>
        </w:rPr>
        <w:t>Published by</w:t>
      </w:r>
      <w:r>
        <w:rPr>
          <w:spacing w:val="-6"/>
          <w:sz w:val="24"/>
        </w:rPr>
        <w:t xml:space="preserve"> </w:t>
      </w:r>
      <w:r>
        <w:rPr>
          <w:sz w:val="24"/>
        </w:rPr>
        <w:t>BMC.</w:t>
      </w:r>
    </w:p>
    <w:p w14:paraId="3DB8A610" w14:textId="77777777" w:rsidR="007E037B" w:rsidRDefault="007E037B">
      <w:pPr>
        <w:pStyle w:val="BodyText"/>
        <w:spacing w:before="2"/>
        <w:rPr>
          <w:sz w:val="35"/>
        </w:rPr>
      </w:pPr>
    </w:p>
    <w:p w14:paraId="6FC7784B" w14:textId="77777777" w:rsidR="007E037B" w:rsidRDefault="00755850">
      <w:pPr>
        <w:pStyle w:val="ListParagraph"/>
        <w:numPr>
          <w:ilvl w:val="0"/>
          <w:numId w:val="33"/>
        </w:numPr>
        <w:tabs>
          <w:tab w:val="left" w:pos="913"/>
        </w:tabs>
        <w:spacing w:line="360" w:lineRule="auto"/>
        <w:ind w:left="480" w:right="758" w:firstLine="62"/>
        <w:jc w:val="both"/>
        <w:rPr>
          <w:sz w:val="24"/>
        </w:rPr>
      </w:pPr>
      <w:r>
        <w:rPr>
          <w:sz w:val="24"/>
        </w:rPr>
        <w:t>Yash Veer Singh, Pushpendra Singh, Shadab Khan, and Ram Sewak Singh, “A</w:t>
      </w:r>
      <w:r>
        <w:rPr>
          <w:spacing w:val="1"/>
          <w:sz w:val="24"/>
        </w:rPr>
        <w:t xml:space="preserve"> </w:t>
      </w:r>
      <w:r>
        <w:rPr>
          <w:spacing w:val="-1"/>
          <w:sz w:val="24"/>
        </w:rPr>
        <w:t>Machine</w:t>
      </w:r>
      <w:r>
        <w:rPr>
          <w:spacing w:val="-8"/>
          <w:sz w:val="24"/>
        </w:rPr>
        <w:t xml:space="preserve"> </w:t>
      </w:r>
      <w:r>
        <w:rPr>
          <w:spacing w:val="-1"/>
          <w:sz w:val="24"/>
        </w:rPr>
        <w:t>Learning</w:t>
      </w:r>
      <w:r>
        <w:rPr>
          <w:spacing w:val="-7"/>
          <w:sz w:val="24"/>
        </w:rPr>
        <w:t xml:space="preserve"> </w:t>
      </w:r>
      <w:r>
        <w:rPr>
          <w:spacing w:val="-1"/>
          <w:sz w:val="24"/>
        </w:rPr>
        <w:t>Model</w:t>
      </w:r>
      <w:r>
        <w:rPr>
          <w:spacing w:val="-7"/>
          <w:sz w:val="24"/>
        </w:rPr>
        <w:t xml:space="preserve"> </w:t>
      </w:r>
      <w:r>
        <w:rPr>
          <w:spacing w:val="-1"/>
          <w:sz w:val="24"/>
        </w:rPr>
        <w:t>for</w:t>
      </w:r>
      <w:r>
        <w:rPr>
          <w:spacing w:val="-10"/>
          <w:sz w:val="24"/>
        </w:rPr>
        <w:t xml:space="preserve"> </w:t>
      </w:r>
      <w:r>
        <w:rPr>
          <w:spacing w:val="-1"/>
          <w:sz w:val="24"/>
        </w:rPr>
        <w:t>Early</w:t>
      </w:r>
      <w:r>
        <w:rPr>
          <w:spacing w:val="-12"/>
          <w:sz w:val="24"/>
        </w:rPr>
        <w:t xml:space="preserve"> </w:t>
      </w:r>
      <w:r>
        <w:rPr>
          <w:spacing w:val="-1"/>
          <w:sz w:val="24"/>
        </w:rPr>
        <w:t>Prediction</w:t>
      </w:r>
      <w:r>
        <w:rPr>
          <w:spacing w:val="-12"/>
          <w:sz w:val="24"/>
        </w:rPr>
        <w:t xml:space="preserve"> </w:t>
      </w:r>
      <w:r>
        <w:rPr>
          <w:sz w:val="24"/>
        </w:rPr>
        <w:t>and</w:t>
      </w:r>
      <w:r>
        <w:rPr>
          <w:spacing w:val="-16"/>
          <w:sz w:val="24"/>
        </w:rPr>
        <w:t xml:space="preserve"> </w:t>
      </w:r>
      <w:r>
        <w:rPr>
          <w:sz w:val="24"/>
        </w:rPr>
        <w:t>Detection</w:t>
      </w:r>
      <w:r>
        <w:rPr>
          <w:spacing w:val="-8"/>
          <w:sz w:val="24"/>
        </w:rPr>
        <w:t xml:space="preserve"> </w:t>
      </w:r>
      <w:r>
        <w:rPr>
          <w:sz w:val="24"/>
        </w:rPr>
        <w:t>of</w:t>
      </w:r>
      <w:r>
        <w:rPr>
          <w:spacing w:val="-11"/>
          <w:sz w:val="24"/>
        </w:rPr>
        <w:t xml:space="preserve"> </w:t>
      </w:r>
      <w:r>
        <w:rPr>
          <w:sz w:val="24"/>
        </w:rPr>
        <w:t>Sepsis</w:t>
      </w:r>
      <w:r>
        <w:rPr>
          <w:spacing w:val="-8"/>
          <w:sz w:val="24"/>
        </w:rPr>
        <w:t xml:space="preserve"> </w:t>
      </w:r>
      <w:r>
        <w:rPr>
          <w:sz w:val="24"/>
        </w:rPr>
        <w:t>in</w:t>
      </w:r>
      <w:r>
        <w:rPr>
          <w:spacing w:val="-17"/>
          <w:sz w:val="24"/>
        </w:rPr>
        <w:t xml:space="preserve"> </w:t>
      </w:r>
      <w:r>
        <w:rPr>
          <w:sz w:val="24"/>
        </w:rPr>
        <w:t>Intensive</w:t>
      </w:r>
      <w:r>
        <w:rPr>
          <w:spacing w:val="-8"/>
          <w:sz w:val="24"/>
        </w:rPr>
        <w:t xml:space="preserve"> </w:t>
      </w:r>
      <w:r>
        <w:rPr>
          <w:sz w:val="24"/>
        </w:rPr>
        <w:t>Care</w:t>
      </w:r>
      <w:r>
        <w:rPr>
          <w:spacing w:val="-58"/>
          <w:sz w:val="24"/>
        </w:rPr>
        <w:t xml:space="preserve"> </w:t>
      </w:r>
      <w:r>
        <w:rPr>
          <w:sz w:val="24"/>
        </w:rPr>
        <w:t>Unit</w:t>
      </w:r>
      <w:r>
        <w:rPr>
          <w:spacing w:val="1"/>
          <w:sz w:val="24"/>
        </w:rPr>
        <w:t xml:space="preserve"> </w:t>
      </w:r>
      <w:r>
        <w:rPr>
          <w:sz w:val="24"/>
        </w:rPr>
        <w:t>Patients”,</w:t>
      </w:r>
      <w:r>
        <w:rPr>
          <w:spacing w:val="4"/>
          <w:sz w:val="24"/>
        </w:rPr>
        <w:t xml:space="preserve"> </w:t>
      </w:r>
      <w:r>
        <w:rPr>
          <w:sz w:val="24"/>
        </w:rPr>
        <w:t>2022,</w:t>
      </w:r>
      <w:r>
        <w:rPr>
          <w:spacing w:val="3"/>
          <w:sz w:val="24"/>
        </w:rPr>
        <w:t xml:space="preserve"> </w:t>
      </w:r>
      <w:r>
        <w:rPr>
          <w:sz w:val="24"/>
        </w:rPr>
        <w:t>Published</w:t>
      </w:r>
      <w:r>
        <w:rPr>
          <w:spacing w:val="2"/>
          <w:sz w:val="24"/>
        </w:rPr>
        <w:t xml:space="preserve"> </w:t>
      </w:r>
      <w:r>
        <w:rPr>
          <w:sz w:val="24"/>
        </w:rPr>
        <w:t>by</w:t>
      </w:r>
      <w:r>
        <w:rPr>
          <w:spacing w:val="1"/>
          <w:sz w:val="24"/>
        </w:rPr>
        <w:t xml:space="preserve"> </w:t>
      </w:r>
      <w:r>
        <w:rPr>
          <w:sz w:val="24"/>
        </w:rPr>
        <w:t>Hindawi.</w:t>
      </w:r>
    </w:p>
    <w:p w14:paraId="525ED632" w14:textId="77777777" w:rsidR="007E037B" w:rsidRDefault="007E037B">
      <w:pPr>
        <w:pStyle w:val="BodyText"/>
        <w:rPr>
          <w:sz w:val="36"/>
        </w:rPr>
      </w:pPr>
    </w:p>
    <w:p w14:paraId="1B4C2D3C" w14:textId="77777777" w:rsidR="007E037B" w:rsidRDefault="00755850">
      <w:pPr>
        <w:pStyle w:val="ListParagraph"/>
        <w:numPr>
          <w:ilvl w:val="0"/>
          <w:numId w:val="33"/>
        </w:numPr>
        <w:tabs>
          <w:tab w:val="left" w:pos="903"/>
        </w:tabs>
        <w:spacing w:before="1" w:line="360" w:lineRule="auto"/>
        <w:ind w:left="480" w:right="759" w:firstLine="62"/>
        <w:jc w:val="both"/>
        <w:rPr>
          <w:sz w:val="24"/>
        </w:rPr>
      </w:pPr>
      <w:r>
        <w:rPr>
          <w:sz w:val="24"/>
        </w:rPr>
        <w:t>Longxiang Su, Zheng Xu, Fengxiang Chang, Yingying Ma, “Early Prediction of</w:t>
      </w:r>
      <w:r>
        <w:rPr>
          <w:spacing w:val="1"/>
          <w:sz w:val="24"/>
        </w:rPr>
        <w:t xml:space="preserve"> </w:t>
      </w:r>
      <w:r>
        <w:rPr>
          <w:sz w:val="24"/>
        </w:rPr>
        <w:t>Mortality, Severity, and Length of Stay in the Intensive Care Unit of Sepsis Patients</w:t>
      </w:r>
      <w:r>
        <w:rPr>
          <w:spacing w:val="1"/>
          <w:sz w:val="24"/>
        </w:rPr>
        <w:t xml:space="preserve"> </w:t>
      </w:r>
      <w:r>
        <w:rPr>
          <w:sz w:val="24"/>
        </w:rPr>
        <w:t>Based on Sepsis</w:t>
      </w:r>
      <w:r>
        <w:rPr>
          <w:spacing w:val="-2"/>
          <w:sz w:val="24"/>
        </w:rPr>
        <w:t xml:space="preserve"> </w:t>
      </w:r>
      <w:r>
        <w:rPr>
          <w:sz w:val="24"/>
        </w:rPr>
        <w:t>3.0 by Machine</w:t>
      </w:r>
      <w:r>
        <w:rPr>
          <w:spacing w:val="-1"/>
          <w:sz w:val="24"/>
        </w:rPr>
        <w:t xml:space="preserve"> </w:t>
      </w:r>
      <w:r>
        <w:rPr>
          <w:sz w:val="24"/>
        </w:rPr>
        <w:t>Learning Models”,</w:t>
      </w:r>
      <w:r>
        <w:rPr>
          <w:spacing w:val="2"/>
          <w:sz w:val="24"/>
        </w:rPr>
        <w:t xml:space="preserve"> </w:t>
      </w:r>
      <w:r>
        <w:rPr>
          <w:sz w:val="24"/>
        </w:rPr>
        <w:t>2021,</w:t>
      </w:r>
      <w:r>
        <w:rPr>
          <w:spacing w:val="-3"/>
          <w:sz w:val="24"/>
        </w:rPr>
        <w:t xml:space="preserve"> </w:t>
      </w:r>
      <w:r>
        <w:rPr>
          <w:sz w:val="24"/>
        </w:rPr>
        <w:t>Published by</w:t>
      </w:r>
      <w:r>
        <w:rPr>
          <w:spacing w:val="-5"/>
          <w:sz w:val="24"/>
        </w:rPr>
        <w:t xml:space="preserve"> </w:t>
      </w:r>
      <w:r>
        <w:rPr>
          <w:sz w:val="24"/>
        </w:rPr>
        <w:t>Frontiers.</w:t>
      </w:r>
    </w:p>
    <w:p w14:paraId="54700DF1" w14:textId="77777777" w:rsidR="007E037B" w:rsidRDefault="007E037B">
      <w:pPr>
        <w:pStyle w:val="BodyText"/>
        <w:rPr>
          <w:sz w:val="36"/>
        </w:rPr>
      </w:pPr>
    </w:p>
    <w:p w14:paraId="69D3CAC3" w14:textId="77777777" w:rsidR="007E037B" w:rsidRDefault="00755850">
      <w:pPr>
        <w:pStyle w:val="ListParagraph"/>
        <w:numPr>
          <w:ilvl w:val="0"/>
          <w:numId w:val="33"/>
        </w:numPr>
        <w:tabs>
          <w:tab w:val="left" w:pos="923"/>
        </w:tabs>
        <w:spacing w:line="360" w:lineRule="auto"/>
        <w:ind w:left="480" w:right="758" w:firstLine="62"/>
        <w:jc w:val="both"/>
        <w:rPr>
          <w:sz w:val="24"/>
        </w:rPr>
      </w:pPr>
      <w:r>
        <w:rPr>
          <w:sz w:val="24"/>
        </w:rPr>
        <w:t>S. Kanaga Suba Raja, K. Valarmathi, S. Deepthi Sri, “Sepsis prediction using</w:t>
      </w:r>
      <w:r>
        <w:rPr>
          <w:spacing w:val="1"/>
          <w:sz w:val="24"/>
        </w:rPr>
        <w:t xml:space="preserve"> </w:t>
      </w:r>
      <w:r>
        <w:rPr>
          <w:sz w:val="24"/>
        </w:rPr>
        <w:t>ensemble</w:t>
      </w:r>
      <w:r>
        <w:rPr>
          <w:spacing w:val="-1"/>
          <w:sz w:val="24"/>
        </w:rPr>
        <w:t xml:space="preserve"> </w:t>
      </w:r>
      <w:r>
        <w:rPr>
          <w:sz w:val="24"/>
        </w:rPr>
        <w:t>random</w:t>
      </w:r>
      <w:r>
        <w:rPr>
          <w:spacing w:val="1"/>
          <w:sz w:val="24"/>
        </w:rPr>
        <w:t xml:space="preserve"> </w:t>
      </w:r>
      <w:r>
        <w:rPr>
          <w:sz w:val="24"/>
        </w:rPr>
        <w:t>forest”,</w:t>
      </w:r>
      <w:r>
        <w:rPr>
          <w:spacing w:val="2"/>
          <w:sz w:val="24"/>
        </w:rPr>
        <w:t xml:space="preserve"> </w:t>
      </w:r>
      <w:r>
        <w:rPr>
          <w:sz w:val="24"/>
        </w:rPr>
        <w:t>2022,</w:t>
      </w:r>
      <w:r>
        <w:rPr>
          <w:spacing w:val="-2"/>
          <w:sz w:val="24"/>
        </w:rPr>
        <w:t xml:space="preserve"> </w:t>
      </w:r>
      <w:r>
        <w:rPr>
          <w:sz w:val="24"/>
        </w:rPr>
        <w:t>Published</w:t>
      </w:r>
      <w:r>
        <w:rPr>
          <w:spacing w:val="1"/>
          <w:sz w:val="24"/>
        </w:rPr>
        <w:t xml:space="preserve"> </w:t>
      </w:r>
      <w:r>
        <w:rPr>
          <w:sz w:val="24"/>
        </w:rPr>
        <w:t>by</w:t>
      </w:r>
      <w:r>
        <w:rPr>
          <w:spacing w:val="1"/>
          <w:sz w:val="24"/>
        </w:rPr>
        <w:t xml:space="preserve"> </w:t>
      </w:r>
      <w:r>
        <w:rPr>
          <w:sz w:val="24"/>
        </w:rPr>
        <w:t>AIP</w:t>
      </w:r>
      <w:r>
        <w:rPr>
          <w:spacing w:val="-3"/>
          <w:sz w:val="24"/>
        </w:rPr>
        <w:t xml:space="preserve"> </w:t>
      </w:r>
      <w:r>
        <w:rPr>
          <w:sz w:val="24"/>
        </w:rPr>
        <w:t>Conference Proceedings.</w:t>
      </w:r>
    </w:p>
    <w:p w14:paraId="7D169079" w14:textId="77777777" w:rsidR="007E037B" w:rsidRDefault="007E037B">
      <w:pPr>
        <w:pStyle w:val="BodyText"/>
        <w:spacing w:before="2"/>
        <w:rPr>
          <w:sz w:val="36"/>
        </w:rPr>
      </w:pPr>
    </w:p>
    <w:p w14:paraId="65B178E7" w14:textId="77777777" w:rsidR="007E037B" w:rsidRDefault="00755850">
      <w:pPr>
        <w:pStyle w:val="ListParagraph"/>
        <w:numPr>
          <w:ilvl w:val="0"/>
          <w:numId w:val="33"/>
        </w:numPr>
        <w:tabs>
          <w:tab w:val="left" w:pos="875"/>
        </w:tabs>
        <w:spacing w:line="360" w:lineRule="auto"/>
        <w:ind w:left="480" w:right="759" w:firstLine="62"/>
        <w:jc w:val="both"/>
        <w:rPr>
          <w:sz w:val="24"/>
        </w:rPr>
      </w:pPr>
      <w:r>
        <w:rPr>
          <w:spacing w:val="-1"/>
          <w:sz w:val="24"/>
        </w:rPr>
        <w:t>S.</w:t>
      </w:r>
      <w:r>
        <w:rPr>
          <w:spacing w:val="-12"/>
          <w:sz w:val="24"/>
        </w:rPr>
        <w:t xml:space="preserve"> </w:t>
      </w:r>
      <w:r>
        <w:rPr>
          <w:spacing w:val="-1"/>
          <w:sz w:val="24"/>
        </w:rPr>
        <w:t>Babu,</w:t>
      </w:r>
      <w:r>
        <w:rPr>
          <w:spacing w:val="-7"/>
          <w:sz w:val="24"/>
        </w:rPr>
        <w:t xml:space="preserve"> </w:t>
      </w:r>
      <w:r>
        <w:rPr>
          <w:spacing w:val="-1"/>
          <w:sz w:val="24"/>
        </w:rPr>
        <w:t>Lalitha</w:t>
      </w:r>
      <w:r>
        <w:rPr>
          <w:spacing w:val="-14"/>
          <w:sz w:val="24"/>
        </w:rPr>
        <w:t xml:space="preserve"> </w:t>
      </w:r>
      <w:r>
        <w:rPr>
          <w:spacing w:val="-1"/>
          <w:sz w:val="24"/>
        </w:rPr>
        <w:t>Anupama</w:t>
      </w:r>
      <w:r>
        <w:rPr>
          <w:spacing w:val="-9"/>
          <w:sz w:val="24"/>
        </w:rPr>
        <w:t xml:space="preserve"> </w:t>
      </w:r>
      <w:r>
        <w:rPr>
          <w:spacing w:val="-1"/>
          <w:sz w:val="24"/>
        </w:rPr>
        <w:t>Annavarapu,</w:t>
      </w:r>
      <w:r>
        <w:rPr>
          <w:spacing w:val="-11"/>
          <w:sz w:val="24"/>
        </w:rPr>
        <w:t xml:space="preserve"> </w:t>
      </w:r>
      <w:r>
        <w:rPr>
          <w:spacing w:val="-1"/>
          <w:sz w:val="24"/>
        </w:rPr>
        <w:t>Lakshmi</w:t>
      </w:r>
      <w:r>
        <w:rPr>
          <w:spacing w:val="-8"/>
          <w:sz w:val="24"/>
        </w:rPr>
        <w:t xml:space="preserve"> </w:t>
      </w:r>
      <w:r>
        <w:rPr>
          <w:spacing w:val="-1"/>
          <w:sz w:val="24"/>
        </w:rPr>
        <w:t>Lahari</w:t>
      </w:r>
      <w:r>
        <w:rPr>
          <w:spacing w:val="-8"/>
          <w:sz w:val="24"/>
        </w:rPr>
        <w:t xml:space="preserve"> </w:t>
      </w:r>
      <w:r>
        <w:rPr>
          <w:sz w:val="24"/>
        </w:rPr>
        <w:t>Appala,</w:t>
      </w:r>
      <w:r>
        <w:rPr>
          <w:spacing w:val="-7"/>
          <w:sz w:val="24"/>
        </w:rPr>
        <w:t xml:space="preserve"> </w:t>
      </w:r>
      <w:r>
        <w:rPr>
          <w:sz w:val="24"/>
        </w:rPr>
        <w:t>“Sepsis</w:t>
      </w:r>
      <w:r>
        <w:rPr>
          <w:spacing w:val="-10"/>
          <w:sz w:val="24"/>
        </w:rPr>
        <w:t xml:space="preserve"> </w:t>
      </w:r>
      <w:r>
        <w:rPr>
          <w:sz w:val="24"/>
        </w:rPr>
        <w:t>Detection</w:t>
      </w:r>
      <w:r>
        <w:rPr>
          <w:spacing w:val="-57"/>
          <w:sz w:val="24"/>
        </w:rPr>
        <w:t xml:space="preserve"> </w:t>
      </w:r>
      <w:r>
        <w:rPr>
          <w:sz w:val="24"/>
        </w:rPr>
        <w:t>using Neural</w:t>
      </w:r>
      <w:r>
        <w:rPr>
          <w:spacing w:val="1"/>
          <w:sz w:val="24"/>
        </w:rPr>
        <w:t xml:space="preserve"> </w:t>
      </w:r>
      <w:r>
        <w:rPr>
          <w:sz w:val="24"/>
        </w:rPr>
        <w:t>Networks”,</w:t>
      </w:r>
      <w:r>
        <w:rPr>
          <w:spacing w:val="3"/>
          <w:sz w:val="24"/>
        </w:rPr>
        <w:t xml:space="preserve"> </w:t>
      </w:r>
      <w:r>
        <w:rPr>
          <w:sz w:val="24"/>
        </w:rPr>
        <w:t>2022,</w:t>
      </w:r>
      <w:r>
        <w:rPr>
          <w:spacing w:val="3"/>
          <w:sz w:val="24"/>
        </w:rPr>
        <w:t xml:space="preserve"> </w:t>
      </w:r>
      <w:r>
        <w:rPr>
          <w:sz w:val="24"/>
        </w:rPr>
        <w:t>Published</w:t>
      </w:r>
      <w:r>
        <w:rPr>
          <w:spacing w:val="1"/>
          <w:sz w:val="24"/>
        </w:rPr>
        <w:t xml:space="preserve"> </w:t>
      </w:r>
      <w:r>
        <w:rPr>
          <w:sz w:val="24"/>
        </w:rPr>
        <w:t>by</w:t>
      </w:r>
      <w:r>
        <w:rPr>
          <w:spacing w:val="1"/>
          <w:sz w:val="24"/>
        </w:rPr>
        <w:t xml:space="preserve"> </w:t>
      </w:r>
      <w:r>
        <w:rPr>
          <w:sz w:val="24"/>
        </w:rPr>
        <w:t>SMART</w:t>
      </w:r>
      <w:r>
        <w:rPr>
          <w:spacing w:val="3"/>
          <w:sz w:val="24"/>
        </w:rPr>
        <w:t xml:space="preserve"> </w:t>
      </w:r>
      <w:r>
        <w:rPr>
          <w:sz w:val="24"/>
        </w:rPr>
        <w:t>GENCON.</w:t>
      </w:r>
    </w:p>
    <w:p w14:paraId="64781500" w14:textId="77777777" w:rsidR="007E037B" w:rsidRDefault="007E037B">
      <w:pPr>
        <w:spacing w:line="360" w:lineRule="auto"/>
        <w:jc w:val="both"/>
        <w:rPr>
          <w:sz w:val="24"/>
        </w:rPr>
        <w:sectPr w:rsidR="007E037B">
          <w:pgSz w:w="11910" w:h="16840"/>
          <w:pgMar w:top="1360" w:right="680" w:bottom="940" w:left="1680" w:header="0" w:footer="678" w:gutter="0"/>
          <w:cols w:space="720"/>
        </w:sectPr>
      </w:pPr>
    </w:p>
    <w:p w14:paraId="6DCA8E18" w14:textId="77777777" w:rsidR="007E037B" w:rsidRDefault="00755850">
      <w:pPr>
        <w:pStyle w:val="BodyText"/>
        <w:ind w:left="4576"/>
        <w:rPr>
          <w:sz w:val="20"/>
        </w:rPr>
      </w:pPr>
      <w:r>
        <w:rPr>
          <w:noProof/>
          <w:sz w:val="20"/>
          <w:lang w:val="en-IN" w:eastAsia="en-IN"/>
        </w:rPr>
        <w:lastRenderedPageBreak/>
        <w:drawing>
          <wp:inline distT="0" distB="0" distL="0" distR="0" wp14:anchorId="457BDD5D" wp14:editId="3BE82282">
            <wp:extent cx="1160417" cy="203073"/>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0EBA1A8B" w14:textId="77777777" w:rsidR="007E037B" w:rsidRDefault="007E037B">
      <w:pPr>
        <w:pStyle w:val="BodyText"/>
        <w:spacing w:before="2"/>
        <w:rPr>
          <w:sz w:val="12"/>
        </w:rPr>
      </w:pPr>
    </w:p>
    <w:p w14:paraId="149908A9" w14:textId="77777777" w:rsidR="007E037B" w:rsidRDefault="00641A54">
      <w:pPr>
        <w:spacing w:before="105"/>
        <w:ind w:left="3862" w:right="3501"/>
        <w:jc w:val="center"/>
        <w:rPr>
          <w:rFonts w:ascii="Segoe UI"/>
          <w:b/>
          <w:sz w:val="21"/>
        </w:rPr>
      </w:pPr>
      <w:r>
        <w:pict w14:anchorId="5380BA61">
          <v:group id="_x0000_s1172" style="position:absolute;left:0;text-align:left;margin-left:66.4pt;margin-top:42pt;width:48.05pt;height:48.05pt;z-index:-17731072;mso-position-horizontal-relative:page" coordorigin="1328,840" coordsize="961,961">
            <v:shape id="_x0000_s1175"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74" style="position:absolute;left:1813;top:873;width:2;height:893" coordorigin="1814,874" coordsize="0,893" o:spt="100" adj="0,,0" path="m1814,874r,m1814,1766r,e" filled="f" strokecolor="#e94f4f" strokeweight="1.1956mm">
              <v:stroke joinstyle="round"/>
              <v:formulas/>
              <v:path arrowok="t" o:connecttype="segments"/>
            </v:shape>
            <v:shape id="_x0000_s1173"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85920" behindDoc="1" locked="0" layoutInCell="1" allowOverlap="1" wp14:anchorId="0C7AFD53" wp14:editId="655503B6">
            <wp:simplePos x="0" y="0"/>
            <wp:positionH relativeFrom="page">
              <wp:posOffset>3067235</wp:posOffset>
            </wp:positionH>
            <wp:positionV relativeFrom="paragraph">
              <wp:posOffset>533274</wp:posOffset>
            </wp:positionV>
            <wp:extent cx="609488" cy="609600"/>
            <wp:effectExtent l="0" t="0" r="0" b="0"/>
            <wp:wrapNone/>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8" cstate="print"/>
                    <a:stretch>
                      <a:fillRect/>
                    </a:stretch>
                  </pic:blipFill>
                  <pic:spPr>
                    <a:xfrm>
                      <a:off x="0" y="0"/>
                      <a:ext cx="609488" cy="609600"/>
                    </a:xfrm>
                    <a:prstGeom prst="rect">
                      <a:avLst/>
                    </a:prstGeom>
                  </pic:spPr>
                </pic:pic>
              </a:graphicData>
            </a:graphic>
          </wp:anchor>
        </w:drawing>
      </w:r>
      <w:bookmarkStart w:id="1" w:name="ilovepdf_merged_(2)"/>
      <w:bookmarkEnd w:id="1"/>
      <w:r w:rsidR="00755850">
        <w:rPr>
          <w:rFonts w:ascii="Segoe UI"/>
          <w:b/>
          <w:color w:val="202529"/>
          <w:sz w:val="21"/>
        </w:rPr>
        <w:t>PLAGIARISM</w:t>
      </w:r>
      <w:r w:rsidR="00755850">
        <w:rPr>
          <w:rFonts w:ascii="Segoe UI"/>
          <w:b/>
          <w:color w:val="202529"/>
          <w:spacing w:val="28"/>
          <w:sz w:val="21"/>
        </w:rPr>
        <w:t xml:space="preserve"> </w:t>
      </w:r>
      <w:r w:rsidR="00755850">
        <w:rPr>
          <w:rFonts w:ascii="Segoe UI"/>
          <w:b/>
          <w:color w:val="202529"/>
          <w:sz w:val="21"/>
        </w:rPr>
        <w:t>SCAN</w:t>
      </w:r>
      <w:r w:rsidR="00755850">
        <w:rPr>
          <w:rFonts w:ascii="Segoe UI"/>
          <w:b/>
          <w:color w:val="202529"/>
          <w:spacing w:val="28"/>
          <w:sz w:val="21"/>
        </w:rPr>
        <w:t xml:space="preserve"> </w:t>
      </w:r>
      <w:r w:rsidR="00755850">
        <w:rPr>
          <w:rFonts w:ascii="Segoe UI"/>
          <w:b/>
          <w:color w:val="202529"/>
          <w:sz w:val="21"/>
        </w:rPr>
        <w:t>REPORT</w:t>
      </w:r>
    </w:p>
    <w:p w14:paraId="4DEDFDC8"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3D5EF244" w14:textId="77777777">
        <w:trPr>
          <w:trHeight w:val="407"/>
        </w:trPr>
        <w:tc>
          <w:tcPr>
            <w:tcW w:w="3513" w:type="dxa"/>
            <w:vMerge w:val="restart"/>
            <w:tcBorders>
              <w:right w:val="single" w:sz="12" w:space="0" w:color="EDEDED"/>
            </w:tcBorders>
          </w:tcPr>
          <w:p w14:paraId="3E2DB8F3" w14:textId="77777777" w:rsidR="007E037B" w:rsidRDefault="007E037B">
            <w:pPr>
              <w:pStyle w:val="TableParagraph"/>
              <w:rPr>
                <w:rFonts w:ascii="Segoe UI"/>
                <w:b/>
                <w:sz w:val="24"/>
              </w:rPr>
            </w:pPr>
          </w:p>
          <w:p w14:paraId="7B1D0D34"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2490764F"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55177643" w14:textId="77777777" w:rsidR="007E037B" w:rsidRDefault="007E037B">
            <w:pPr>
              <w:pStyle w:val="TableParagraph"/>
              <w:rPr>
                <w:rFonts w:ascii="Segoe UI"/>
                <w:b/>
                <w:sz w:val="24"/>
              </w:rPr>
            </w:pPr>
          </w:p>
          <w:p w14:paraId="0020BFB6"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036754A8"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2E27529A"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3598AE2E"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4019C478" w14:textId="77777777">
        <w:trPr>
          <w:trHeight w:val="444"/>
        </w:trPr>
        <w:tc>
          <w:tcPr>
            <w:tcW w:w="3513" w:type="dxa"/>
            <w:vMerge/>
            <w:tcBorders>
              <w:top w:val="nil"/>
              <w:right w:val="single" w:sz="12" w:space="0" w:color="EDEDED"/>
            </w:tcBorders>
          </w:tcPr>
          <w:p w14:paraId="7E80EADF" w14:textId="77777777" w:rsidR="007E037B" w:rsidRDefault="007E037B">
            <w:pPr>
              <w:rPr>
                <w:sz w:val="2"/>
                <w:szCs w:val="2"/>
              </w:rPr>
            </w:pPr>
          </w:p>
        </w:tc>
        <w:tc>
          <w:tcPr>
            <w:tcW w:w="3513" w:type="dxa"/>
            <w:vMerge/>
            <w:tcBorders>
              <w:top w:val="nil"/>
              <w:left w:val="single" w:sz="12" w:space="0" w:color="EDEDED"/>
            </w:tcBorders>
          </w:tcPr>
          <w:p w14:paraId="32BF7ADA"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76D8D130"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76DE1007" w14:textId="77777777" w:rsidR="007E037B" w:rsidRDefault="00755850">
            <w:pPr>
              <w:pStyle w:val="TableParagraph"/>
              <w:spacing w:before="106"/>
              <w:ind w:left="196"/>
              <w:rPr>
                <w:rFonts w:ascii="Segoe UI"/>
                <w:sz w:val="16"/>
              </w:rPr>
            </w:pPr>
            <w:r>
              <w:rPr>
                <w:rFonts w:ascii="Segoe UI"/>
                <w:color w:val="202529"/>
                <w:sz w:val="16"/>
              </w:rPr>
              <w:t>280</w:t>
            </w:r>
          </w:p>
        </w:tc>
      </w:tr>
      <w:tr w:rsidR="007E037B" w14:paraId="216FBF83" w14:textId="77777777">
        <w:trPr>
          <w:trHeight w:val="440"/>
        </w:trPr>
        <w:tc>
          <w:tcPr>
            <w:tcW w:w="3513" w:type="dxa"/>
            <w:vMerge/>
            <w:tcBorders>
              <w:top w:val="nil"/>
              <w:right w:val="single" w:sz="12" w:space="0" w:color="EDEDED"/>
            </w:tcBorders>
          </w:tcPr>
          <w:p w14:paraId="37930709" w14:textId="77777777" w:rsidR="007E037B" w:rsidRDefault="007E037B">
            <w:pPr>
              <w:rPr>
                <w:sz w:val="2"/>
                <w:szCs w:val="2"/>
              </w:rPr>
            </w:pPr>
          </w:p>
        </w:tc>
        <w:tc>
          <w:tcPr>
            <w:tcW w:w="3513" w:type="dxa"/>
            <w:vMerge/>
            <w:tcBorders>
              <w:top w:val="nil"/>
              <w:left w:val="single" w:sz="12" w:space="0" w:color="EDEDED"/>
            </w:tcBorders>
          </w:tcPr>
          <w:p w14:paraId="1E81BD23"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7241AB86"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5C5E1C47" w14:textId="77777777" w:rsidR="007E037B" w:rsidRDefault="00755850">
            <w:pPr>
              <w:pStyle w:val="TableParagraph"/>
              <w:spacing w:before="106"/>
              <w:ind w:left="196"/>
              <w:rPr>
                <w:rFonts w:ascii="Segoe UI"/>
                <w:sz w:val="16"/>
              </w:rPr>
            </w:pPr>
            <w:r>
              <w:rPr>
                <w:rFonts w:ascii="Segoe UI"/>
                <w:color w:val="202529"/>
                <w:sz w:val="16"/>
              </w:rPr>
              <w:t>2166</w:t>
            </w:r>
          </w:p>
        </w:tc>
      </w:tr>
    </w:tbl>
    <w:p w14:paraId="5712D7C2" w14:textId="77777777" w:rsidR="007E037B" w:rsidRDefault="007E037B">
      <w:pPr>
        <w:pStyle w:val="BodyText"/>
        <w:spacing w:before="10"/>
        <w:rPr>
          <w:rFonts w:ascii="Segoe UI"/>
          <w:b/>
          <w:sz w:val="34"/>
        </w:rPr>
      </w:pPr>
    </w:p>
    <w:p w14:paraId="08EC1F25" w14:textId="77777777" w:rsidR="007E037B" w:rsidRDefault="00641A54">
      <w:pPr>
        <w:ind w:left="3862" w:right="3501"/>
        <w:jc w:val="center"/>
        <w:rPr>
          <w:rFonts w:ascii="Segoe UI"/>
          <w:b/>
          <w:sz w:val="21"/>
        </w:rPr>
      </w:pPr>
      <w:r>
        <w:pict w14:anchorId="097C3D8E">
          <v:rect id="_x0000_s1171" style="position:absolute;left:0;text-align:left;margin-left:48.05pt;margin-top:20.1pt;width:499.9pt;height:418pt;z-index:-17731584;mso-position-horizontal-relative:page" filled="f" strokecolor="#f1f1f1" strokeweight=".19928mm">
            <w10:wrap anchorx="page"/>
          </v:rect>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657396F8" w14:textId="77777777" w:rsidR="007E037B" w:rsidRDefault="007E037B">
      <w:pPr>
        <w:pStyle w:val="BodyText"/>
        <w:spacing w:before="7"/>
        <w:rPr>
          <w:rFonts w:ascii="Segoe UI"/>
          <w:b/>
          <w:sz w:val="31"/>
        </w:rPr>
      </w:pPr>
    </w:p>
    <w:p w14:paraId="1E73A1B4" w14:textId="77777777" w:rsidR="007E037B" w:rsidRDefault="00755850">
      <w:pPr>
        <w:ind w:left="577"/>
        <w:rPr>
          <w:rFonts w:ascii="Segoe UI"/>
          <w:sz w:val="18"/>
        </w:rPr>
      </w:pPr>
      <w:r>
        <w:rPr>
          <w:rFonts w:ascii="Segoe UI"/>
          <w:color w:val="202529"/>
          <w:sz w:val="18"/>
        </w:rPr>
        <w:t>ABSTRACT</w:t>
      </w:r>
    </w:p>
    <w:p w14:paraId="550F48A9" w14:textId="77777777" w:rsidR="007E037B" w:rsidRDefault="007E037B">
      <w:pPr>
        <w:pStyle w:val="BodyText"/>
        <w:rPr>
          <w:rFonts w:ascii="Segoe UI"/>
        </w:rPr>
      </w:pPr>
    </w:p>
    <w:p w14:paraId="4663662B" w14:textId="77777777" w:rsidR="007E037B" w:rsidRDefault="007E037B">
      <w:pPr>
        <w:pStyle w:val="BodyText"/>
        <w:rPr>
          <w:rFonts w:ascii="Segoe UI"/>
        </w:rPr>
      </w:pPr>
    </w:p>
    <w:p w14:paraId="6E53533D" w14:textId="77777777" w:rsidR="007E037B" w:rsidRDefault="007E037B">
      <w:pPr>
        <w:pStyle w:val="BodyText"/>
        <w:spacing w:before="8"/>
        <w:rPr>
          <w:rFonts w:ascii="Segoe UI"/>
          <w:sz w:val="20"/>
        </w:rPr>
      </w:pPr>
    </w:p>
    <w:p w14:paraId="0DAD4047" w14:textId="77777777" w:rsidR="007E037B" w:rsidRDefault="00755850">
      <w:pPr>
        <w:spacing w:before="1" w:line="290" w:lineRule="auto"/>
        <w:ind w:left="577" w:right="289"/>
        <w:rPr>
          <w:rFonts w:ascii="Segoe UI" w:hAnsi="Segoe UI"/>
          <w:sz w:val="18"/>
        </w:rPr>
      </w:pP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"Accurate</w:t>
      </w:r>
      <w:r>
        <w:rPr>
          <w:rFonts w:ascii="Segoe UI" w:hAnsi="Segoe UI"/>
          <w:color w:val="202529"/>
          <w:spacing w:val="2"/>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ICU</w:t>
      </w:r>
      <w:r>
        <w:rPr>
          <w:rFonts w:ascii="Segoe UI" w:hAnsi="Segoe UI"/>
          <w:color w:val="202529"/>
          <w:spacing w:val="2"/>
          <w:sz w:val="18"/>
        </w:rPr>
        <w:t xml:space="preserve"> </w:t>
      </w:r>
      <w:r>
        <w:rPr>
          <w:rFonts w:ascii="Segoe UI" w:hAnsi="Segoe UI"/>
          <w:color w:val="202529"/>
          <w:sz w:val="18"/>
        </w:rPr>
        <w:t>Patients"</w:t>
      </w:r>
      <w:r>
        <w:rPr>
          <w:rFonts w:ascii="Segoe UI" w:hAnsi="Segoe UI"/>
          <w:color w:val="202529"/>
          <w:spacing w:val="1"/>
          <w:sz w:val="18"/>
        </w:rPr>
        <w:t xml:space="preserve"> </w:t>
      </w:r>
      <w:r>
        <w:rPr>
          <w:rFonts w:ascii="Segoe UI" w:hAnsi="Segoe UI"/>
          <w:color w:val="202529"/>
          <w:sz w:val="18"/>
        </w:rPr>
        <w:t>initiative</w:t>
      </w:r>
      <w:r>
        <w:rPr>
          <w:rFonts w:ascii="Segoe UI" w:hAnsi="Segoe UI"/>
          <w:color w:val="202529"/>
          <w:spacing w:val="2"/>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2"/>
          <w:sz w:val="18"/>
        </w:rPr>
        <w:t xml:space="preserve"> </w:t>
      </w:r>
      <w:r>
        <w:rPr>
          <w:rFonts w:ascii="Segoe UI" w:hAnsi="Segoe UI"/>
          <w:color w:val="202529"/>
          <w:sz w:val="18"/>
        </w:rPr>
        <w:t>comprehensive</w:t>
      </w:r>
      <w:r>
        <w:rPr>
          <w:rFonts w:ascii="Segoe UI" w:hAnsi="Segoe UI"/>
          <w:color w:val="202529"/>
          <w:spacing w:val="1"/>
          <w:sz w:val="18"/>
        </w:rPr>
        <w:t xml:space="preserve"> </w:t>
      </w:r>
      <w:r>
        <w:rPr>
          <w:rFonts w:ascii="Segoe UI" w:hAnsi="Segoe UI"/>
          <w:color w:val="202529"/>
          <w:sz w:val="18"/>
        </w:rPr>
        <w:t>approach</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addressing</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severe</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often</w:t>
      </w:r>
      <w:r>
        <w:rPr>
          <w:rFonts w:ascii="Segoe UI" w:hAnsi="Segoe UI"/>
          <w:color w:val="202529"/>
          <w:spacing w:val="2"/>
          <w:sz w:val="18"/>
        </w:rPr>
        <w:t xml:space="preserve"> </w:t>
      </w:r>
      <w:r>
        <w:rPr>
          <w:rFonts w:ascii="Segoe UI" w:hAnsi="Segoe UI"/>
          <w:color w:val="202529"/>
          <w:sz w:val="18"/>
        </w:rPr>
        <w:t>life-threatening</w:t>
      </w:r>
      <w:r>
        <w:rPr>
          <w:rFonts w:ascii="Segoe UI" w:hAnsi="Segoe UI"/>
          <w:color w:val="202529"/>
          <w:spacing w:val="2"/>
          <w:sz w:val="18"/>
        </w:rPr>
        <w:t xml:space="preserve"> </w:t>
      </w:r>
      <w:r>
        <w:rPr>
          <w:rFonts w:ascii="Segoe UI" w:hAnsi="Segoe UI"/>
          <w:color w:val="202529"/>
          <w:sz w:val="18"/>
        </w:rPr>
        <w:t>condition</w:t>
      </w:r>
      <w:r>
        <w:rPr>
          <w:rFonts w:ascii="Segoe UI" w:hAnsi="Segoe UI"/>
          <w:color w:val="202529"/>
          <w:spacing w:val="2"/>
          <w:sz w:val="18"/>
        </w:rPr>
        <w:t xml:space="preserve"> </w:t>
      </w:r>
      <w:r>
        <w:rPr>
          <w:rFonts w:ascii="Segoe UI" w:hAnsi="Segoe UI"/>
          <w:color w:val="202529"/>
          <w:sz w:val="18"/>
        </w:rPr>
        <w:t>frequently</w:t>
      </w:r>
      <w:r>
        <w:rPr>
          <w:rFonts w:ascii="Segoe UI" w:hAnsi="Segoe UI"/>
          <w:color w:val="202529"/>
          <w:spacing w:val="1"/>
          <w:sz w:val="18"/>
        </w:rPr>
        <w:t xml:space="preserve"> </w:t>
      </w:r>
      <w:r>
        <w:rPr>
          <w:rFonts w:ascii="Segoe UI" w:hAnsi="Segoe UI"/>
          <w:color w:val="202529"/>
          <w:sz w:val="18"/>
        </w:rPr>
        <w:t>encountered</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intensive</w:t>
      </w:r>
      <w:r>
        <w:rPr>
          <w:rFonts w:ascii="Segoe UI" w:hAnsi="Segoe UI"/>
          <w:color w:val="202529"/>
          <w:spacing w:val="2"/>
          <w:sz w:val="18"/>
        </w:rPr>
        <w:t xml:space="preserve"> </w:t>
      </w:r>
      <w:r>
        <w:rPr>
          <w:rFonts w:ascii="Segoe UI" w:hAnsi="Segoe UI"/>
          <w:color w:val="202529"/>
          <w:sz w:val="18"/>
        </w:rPr>
        <w:t>care</w:t>
      </w:r>
      <w:r>
        <w:rPr>
          <w:rFonts w:ascii="Segoe UI" w:hAnsi="Segoe UI"/>
          <w:color w:val="202529"/>
          <w:spacing w:val="2"/>
          <w:sz w:val="18"/>
        </w:rPr>
        <w:t xml:space="preserve"> </w:t>
      </w:r>
      <w:r>
        <w:rPr>
          <w:rFonts w:ascii="Segoe UI" w:hAnsi="Segoe UI"/>
          <w:color w:val="202529"/>
          <w:sz w:val="18"/>
        </w:rPr>
        <w:t>units</w:t>
      </w:r>
      <w:r>
        <w:rPr>
          <w:rFonts w:ascii="Segoe UI" w:hAnsi="Segoe UI"/>
          <w:color w:val="202529"/>
          <w:spacing w:val="1"/>
          <w:sz w:val="18"/>
        </w:rPr>
        <w:t xml:space="preserve"> </w:t>
      </w:r>
      <w:r>
        <w:rPr>
          <w:rFonts w:ascii="Segoe UI" w:hAnsi="Segoe UI"/>
          <w:color w:val="202529"/>
          <w:sz w:val="18"/>
        </w:rPr>
        <w:t>(ICUs).</w:t>
      </w:r>
      <w:r>
        <w:rPr>
          <w:rFonts w:ascii="Segoe UI" w:hAnsi="Segoe UI"/>
          <w:color w:val="202529"/>
          <w:spacing w:val="2"/>
          <w:sz w:val="18"/>
        </w:rPr>
        <w:t xml:space="preserve"> </w:t>
      </w:r>
      <w:r>
        <w:rPr>
          <w:rFonts w:ascii="Segoe UI" w:hAnsi="Segoe UI"/>
          <w:color w:val="202529"/>
          <w:sz w:val="18"/>
        </w:rPr>
        <w:t>This</w:t>
      </w:r>
      <w:r>
        <w:rPr>
          <w:rFonts w:ascii="Segoe UI" w:hAnsi="Segoe UI"/>
          <w:color w:val="202529"/>
          <w:spacing w:val="2"/>
          <w:sz w:val="18"/>
        </w:rPr>
        <w:t xml:space="preserve"> </w:t>
      </w:r>
      <w:r>
        <w:rPr>
          <w:rFonts w:ascii="Segoe UI" w:hAnsi="Segoe UI"/>
          <w:color w:val="202529"/>
          <w:sz w:val="18"/>
        </w:rPr>
        <w:t>initiative</w:t>
      </w:r>
      <w:r>
        <w:rPr>
          <w:rFonts w:ascii="Segoe UI" w:hAnsi="Segoe UI"/>
          <w:color w:val="202529"/>
          <w:spacing w:val="2"/>
          <w:sz w:val="18"/>
        </w:rPr>
        <w:t xml:space="preserve"> </w:t>
      </w:r>
      <w:r>
        <w:rPr>
          <w:rFonts w:ascii="Segoe UI" w:hAnsi="Segoe UI"/>
          <w:color w:val="202529"/>
          <w:sz w:val="18"/>
        </w:rPr>
        <w:t>combines</w:t>
      </w:r>
      <w:r>
        <w:rPr>
          <w:rFonts w:ascii="Segoe UI" w:hAnsi="Segoe UI"/>
          <w:color w:val="202529"/>
          <w:spacing w:val="1"/>
          <w:sz w:val="18"/>
        </w:rPr>
        <w:t xml:space="preserve"> </w:t>
      </w:r>
      <w:r>
        <w:rPr>
          <w:rFonts w:ascii="Segoe UI" w:hAnsi="Segoe UI"/>
          <w:color w:val="202529"/>
          <w:sz w:val="18"/>
        </w:rPr>
        <w:t>an</w:t>
      </w:r>
      <w:r>
        <w:rPr>
          <w:rFonts w:ascii="Segoe UI" w:hAnsi="Segoe UI"/>
          <w:color w:val="202529"/>
          <w:spacing w:val="1"/>
          <w:sz w:val="18"/>
        </w:rPr>
        <w:t xml:space="preserve"> </w:t>
      </w:r>
      <w:r>
        <w:rPr>
          <w:rFonts w:ascii="Segoe UI" w:hAnsi="Segoe UI"/>
          <w:color w:val="202529"/>
          <w:sz w:val="18"/>
        </w:rPr>
        <w:t>awareness</w:t>
      </w:r>
      <w:r>
        <w:rPr>
          <w:rFonts w:ascii="Segoe UI" w:hAnsi="Segoe UI"/>
          <w:color w:val="202529"/>
          <w:spacing w:val="1"/>
          <w:sz w:val="18"/>
        </w:rPr>
        <w:t xml:space="preserve"> </w:t>
      </w:r>
      <w:r>
        <w:rPr>
          <w:rFonts w:ascii="Segoe UI" w:hAnsi="Segoe UI"/>
          <w:color w:val="202529"/>
          <w:sz w:val="18"/>
        </w:rPr>
        <w:t>campaign</w:t>
      </w:r>
      <w:r>
        <w:rPr>
          <w:rFonts w:ascii="Segoe UI" w:hAnsi="Segoe UI"/>
          <w:color w:val="202529"/>
          <w:spacing w:val="2"/>
          <w:sz w:val="18"/>
        </w:rPr>
        <w:t xml:space="preserve"> </w:t>
      </w:r>
      <w:r>
        <w:rPr>
          <w:rFonts w:ascii="Segoe UI" w:hAnsi="Segoe UI"/>
          <w:color w:val="202529"/>
          <w:sz w:val="18"/>
        </w:rPr>
        <w:t>with</w:t>
      </w:r>
      <w:r>
        <w:rPr>
          <w:rFonts w:ascii="Segoe UI" w:hAnsi="Segoe UI"/>
          <w:color w:val="202529"/>
          <w:spacing w:val="2"/>
          <w:sz w:val="18"/>
        </w:rPr>
        <w:t xml:space="preserve"> </w:t>
      </w:r>
      <w:r>
        <w:rPr>
          <w:rFonts w:ascii="Segoe UI" w:hAnsi="Segoe UI"/>
          <w:color w:val="202529"/>
          <w:sz w:val="18"/>
        </w:rPr>
        <w:t>advanced</w:t>
      </w:r>
      <w:r>
        <w:rPr>
          <w:rFonts w:ascii="Segoe UI" w:hAnsi="Segoe UI"/>
          <w:color w:val="202529"/>
          <w:spacing w:val="2"/>
          <w:sz w:val="18"/>
        </w:rPr>
        <w:t xml:space="preserve"> </w:t>
      </w:r>
      <w:r>
        <w:rPr>
          <w:rFonts w:ascii="Segoe UI" w:hAnsi="Segoe UI"/>
          <w:color w:val="202529"/>
          <w:sz w:val="18"/>
        </w:rPr>
        <w:t>predictive</w:t>
      </w:r>
      <w:r>
        <w:rPr>
          <w:rFonts w:ascii="Segoe UI" w:hAnsi="Segoe UI"/>
          <w:color w:val="202529"/>
          <w:spacing w:val="2"/>
          <w:sz w:val="18"/>
        </w:rPr>
        <w:t xml:space="preserve"> </w:t>
      </w:r>
      <w:r>
        <w:rPr>
          <w:rFonts w:ascii="Segoe UI" w:hAnsi="Segoe UI"/>
          <w:color w:val="202529"/>
          <w:sz w:val="18"/>
        </w:rPr>
        <w:t>modeling</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improve</w:t>
      </w:r>
      <w:r>
        <w:rPr>
          <w:rFonts w:ascii="Segoe UI" w:hAnsi="Segoe UI"/>
          <w:color w:val="202529"/>
          <w:spacing w:val="2"/>
          <w:sz w:val="18"/>
        </w:rPr>
        <w:t xml:space="preserve"> </w:t>
      </w:r>
      <w:r>
        <w:rPr>
          <w:rFonts w:ascii="Segoe UI" w:hAnsi="Segoe UI"/>
          <w:color w:val="202529"/>
          <w:sz w:val="18"/>
        </w:rPr>
        <w:t>early</w:t>
      </w:r>
      <w:r>
        <w:rPr>
          <w:rFonts w:ascii="Segoe UI" w:hAnsi="Segoe UI"/>
          <w:color w:val="202529"/>
          <w:spacing w:val="2"/>
          <w:sz w:val="18"/>
        </w:rPr>
        <w:t xml:space="preserve"> </w:t>
      </w:r>
      <w:r>
        <w:rPr>
          <w:rFonts w:ascii="Segoe UI" w:hAnsi="Segoe UI"/>
          <w:color w:val="202529"/>
          <w:sz w:val="18"/>
        </w:rPr>
        <w:t>detection</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intervention.</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awareness</w:t>
      </w:r>
      <w:r>
        <w:rPr>
          <w:rFonts w:ascii="Segoe UI" w:hAnsi="Segoe UI"/>
          <w:color w:val="202529"/>
          <w:spacing w:val="1"/>
          <w:sz w:val="18"/>
        </w:rPr>
        <w:t xml:space="preserve"> </w:t>
      </w:r>
      <w:r>
        <w:rPr>
          <w:rFonts w:ascii="Segoe UI" w:hAnsi="Segoe UI"/>
          <w:color w:val="202529"/>
          <w:sz w:val="18"/>
        </w:rPr>
        <w:t>campaign</w:t>
      </w:r>
      <w:r>
        <w:rPr>
          <w:rFonts w:ascii="Segoe UI" w:hAnsi="Segoe UI"/>
          <w:color w:val="202529"/>
          <w:spacing w:val="1"/>
          <w:sz w:val="18"/>
        </w:rPr>
        <w:t xml:space="preserve"> </w:t>
      </w:r>
      <w:r>
        <w:rPr>
          <w:rFonts w:ascii="Segoe UI" w:hAnsi="Segoe UI"/>
          <w:color w:val="202529"/>
          <w:sz w:val="18"/>
        </w:rPr>
        <w:t>aims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educate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public</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professionals</w:t>
      </w:r>
      <w:r>
        <w:rPr>
          <w:rFonts w:ascii="Segoe UI" w:hAnsi="Segoe UI"/>
          <w:color w:val="202529"/>
          <w:spacing w:val="2"/>
          <w:sz w:val="18"/>
        </w:rPr>
        <w:t xml:space="preserve"> </w:t>
      </w:r>
      <w:r>
        <w:rPr>
          <w:rFonts w:ascii="Segoe UI" w:hAnsi="Segoe UI"/>
          <w:color w:val="202529"/>
          <w:sz w:val="18"/>
        </w:rPr>
        <w:t>about</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emphasizing</w:t>
      </w:r>
      <w:r>
        <w:rPr>
          <w:rFonts w:ascii="Segoe UI" w:hAnsi="Segoe UI"/>
          <w:color w:val="202529"/>
          <w:spacing w:val="1"/>
          <w:sz w:val="18"/>
        </w:rPr>
        <w:t xml:space="preserve"> </w:t>
      </w:r>
      <w:r>
        <w:rPr>
          <w:rFonts w:ascii="Segoe UI" w:hAnsi="Segoe UI"/>
          <w:color w:val="202529"/>
          <w:sz w:val="18"/>
        </w:rPr>
        <w:t>its</w:t>
      </w:r>
      <w:r>
        <w:rPr>
          <w:rFonts w:ascii="Segoe UI" w:hAnsi="Segoe UI"/>
          <w:color w:val="202529"/>
          <w:spacing w:val="2"/>
          <w:sz w:val="18"/>
        </w:rPr>
        <w:t xml:space="preserve"> </w:t>
      </w:r>
      <w:r>
        <w:rPr>
          <w:rFonts w:ascii="Segoe UI" w:hAnsi="Segoe UI"/>
          <w:color w:val="202529"/>
          <w:sz w:val="18"/>
        </w:rPr>
        <w:t>severity,</w:t>
      </w:r>
      <w:r>
        <w:rPr>
          <w:rFonts w:ascii="Segoe UI" w:hAnsi="Segoe UI"/>
          <w:color w:val="202529"/>
          <w:spacing w:val="1"/>
          <w:sz w:val="18"/>
        </w:rPr>
        <w:t xml:space="preserve"> </w:t>
      </w:r>
      <w:r>
        <w:rPr>
          <w:rFonts w:ascii="Segoe UI" w:hAnsi="Segoe UI"/>
          <w:color w:val="202529"/>
          <w:sz w:val="18"/>
        </w:rPr>
        <w:t>common</w:t>
      </w:r>
      <w:r>
        <w:rPr>
          <w:rFonts w:ascii="Segoe UI" w:hAnsi="Segoe UI"/>
          <w:color w:val="202529"/>
          <w:spacing w:val="1"/>
          <w:sz w:val="18"/>
        </w:rPr>
        <w:t xml:space="preserve"> </w:t>
      </w:r>
      <w:r>
        <w:rPr>
          <w:rFonts w:ascii="Segoe UI" w:hAnsi="Segoe UI"/>
          <w:color w:val="202529"/>
          <w:sz w:val="18"/>
        </w:rPr>
        <w:t>symptoms—such</w:t>
      </w:r>
      <w:r>
        <w:rPr>
          <w:rFonts w:ascii="Segoe UI" w:hAnsi="Segoe UI"/>
          <w:color w:val="202529"/>
          <w:spacing w:val="1"/>
          <w:sz w:val="18"/>
        </w:rPr>
        <w:t xml:space="preserve"> </w:t>
      </w:r>
      <w:r>
        <w:rPr>
          <w:rFonts w:ascii="Segoe UI" w:hAnsi="Segoe UI"/>
          <w:color w:val="202529"/>
          <w:sz w:val="18"/>
        </w:rPr>
        <w:t>as</w:t>
      </w:r>
      <w:r>
        <w:rPr>
          <w:rFonts w:ascii="Segoe UI" w:hAnsi="Segoe UI"/>
          <w:color w:val="202529"/>
          <w:spacing w:val="2"/>
          <w:sz w:val="18"/>
        </w:rPr>
        <w:t xml:space="preserve"> </w:t>
      </w:r>
      <w:r>
        <w:rPr>
          <w:rFonts w:ascii="Segoe UI" w:hAnsi="Segoe UI"/>
          <w:color w:val="202529"/>
          <w:sz w:val="18"/>
        </w:rPr>
        <w:t>fever,</w:t>
      </w:r>
      <w:r>
        <w:rPr>
          <w:rFonts w:ascii="Segoe UI" w:hAnsi="Segoe UI"/>
          <w:color w:val="202529"/>
          <w:spacing w:val="1"/>
          <w:sz w:val="18"/>
        </w:rPr>
        <w:t xml:space="preserve"> </w:t>
      </w:r>
      <w:r>
        <w:rPr>
          <w:rFonts w:ascii="Segoe UI" w:hAnsi="Segoe UI"/>
          <w:color w:val="202529"/>
          <w:sz w:val="18"/>
        </w:rPr>
        <w:t>increased</w:t>
      </w:r>
      <w:r>
        <w:rPr>
          <w:rFonts w:ascii="Segoe UI" w:hAnsi="Segoe UI"/>
          <w:color w:val="202529"/>
          <w:spacing w:val="2"/>
          <w:sz w:val="18"/>
        </w:rPr>
        <w:t xml:space="preserve"> </w:t>
      </w:r>
      <w:r>
        <w:rPr>
          <w:rFonts w:ascii="Segoe UI" w:hAnsi="Segoe UI"/>
          <w:color w:val="202529"/>
          <w:sz w:val="18"/>
        </w:rPr>
        <w:t>heart</w:t>
      </w:r>
      <w:r>
        <w:rPr>
          <w:rFonts w:ascii="Segoe UI" w:hAnsi="Segoe UI"/>
          <w:color w:val="202529"/>
          <w:spacing w:val="1"/>
          <w:sz w:val="18"/>
        </w:rPr>
        <w:t xml:space="preserve"> </w:t>
      </w:r>
      <w:r>
        <w:rPr>
          <w:rFonts w:ascii="Segoe UI" w:hAnsi="Segoe UI"/>
          <w:color w:val="202529"/>
          <w:sz w:val="18"/>
        </w:rPr>
        <w:t>rate,</w:t>
      </w:r>
      <w:r>
        <w:rPr>
          <w:rFonts w:ascii="Segoe UI" w:hAnsi="Segoe UI"/>
          <w:color w:val="202529"/>
          <w:spacing w:val="2"/>
          <w:sz w:val="18"/>
        </w:rPr>
        <w:t xml:space="preserve"> </w:t>
      </w:r>
      <w:r>
        <w:rPr>
          <w:rFonts w:ascii="Segoe UI" w:hAnsi="Segoe UI"/>
          <w:color w:val="202529"/>
          <w:sz w:val="18"/>
        </w:rPr>
        <w:t>rapid</w:t>
      </w:r>
      <w:r>
        <w:rPr>
          <w:rFonts w:ascii="Segoe UI" w:hAnsi="Segoe UI"/>
          <w:color w:val="202529"/>
          <w:spacing w:val="1"/>
          <w:sz w:val="18"/>
        </w:rPr>
        <w:t xml:space="preserve"> </w:t>
      </w:r>
      <w:r>
        <w:rPr>
          <w:rFonts w:ascii="Segoe UI" w:hAnsi="Segoe UI"/>
          <w:color w:val="202529"/>
          <w:sz w:val="18"/>
        </w:rPr>
        <w:t>breathing,</w:t>
      </w:r>
      <w:r>
        <w:rPr>
          <w:rFonts w:ascii="Segoe UI" w:hAnsi="Segoe UI"/>
          <w:color w:val="202529"/>
          <w:spacing w:val="2"/>
          <w:sz w:val="18"/>
        </w:rPr>
        <w:t xml:space="preserve"> </w:t>
      </w:r>
      <w:r>
        <w:rPr>
          <w:rFonts w:ascii="Segoe UI" w:hAnsi="Segoe UI"/>
          <w:color w:val="202529"/>
          <w:sz w:val="18"/>
        </w:rPr>
        <w:t>confusion,</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severe</w:t>
      </w:r>
      <w:r>
        <w:rPr>
          <w:rFonts w:ascii="Segoe UI" w:hAnsi="Segoe UI"/>
          <w:color w:val="202529"/>
          <w:spacing w:val="2"/>
          <w:sz w:val="18"/>
        </w:rPr>
        <w:t xml:space="preserve"> </w:t>
      </w:r>
      <w:r>
        <w:rPr>
          <w:rFonts w:ascii="Segoe UI" w:hAnsi="Segoe UI"/>
          <w:color w:val="202529"/>
          <w:sz w:val="18"/>
        </w:rPr>
        <w:t>discomfort—and</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critical</w:t>
      </w:r>
      <w:r>
        <w:rPr>
          <w:rFonts w:ascii="Segoe UI" w:hAnsi="Segoe UI"/>
          <w:color w:val="202529"/>
          <w:spacing w:val="1"/>
          <w:sz w:val="18"/>
        </w:rPr>
        <w:t xml:space="preserve"> </w:t>
      </w:r>
      <w:r>
        <w:rPr>
          <w:rFonts w:ascii="Segoe UI" w:hAnsi="Segoe UI"/>
          <w:color w:val="202529"/>
          <w:sz w:val="18"/>
        </w:rPr>
        <w:t>need</w:t>
      </w:r>
      <w:r>
        <w:rPr>
          <w:rFonts w:ascii="Segoe UI" w:hAnsi="Segoe UI"/>
          <w:color w:val="202529"/>
          <w:spacing w:val="-46"/>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prompt</w:t>
      </w:r>
      <w:r>
        <w:rPr>
          <w:rFonts w:ascii="Segoe UI" w:hAnsi="Segoe UI"/>
          <w:color w:val="202529"/>
          <w:spacing w:val="2"/>
          <w:sz w:val="18"/>
        </w:rPr>
        <w:t xml:space="preserve"> </w:t>
      </w:r>
      <w:r>
        <w:rPr>
          <w:rFonts w:ascii="Segoe UI" w:hAnsi="Segoe UI"/>
          <w:color w:val="202529"/>
          <w:sz w:val="18"/>
        </w:rPr>
        <w:t>medical</w:t>
      </w:r>
      <w:r>
        <w:rPr>
          <w:rFonts w:ascii="Segoe UI" w:hAnsi="Segoe UI"/>
          <w:color w:val="202529"/>
          <w:spacing w:val="2"/>
          <w:sz w:val="18"/>
        </w:rPr>
        <w:t xml:space="preserve"> </w:t>
      </w:r>
      <w:r>
        <w:rPr>
          <w:rFonts w:ascii="Segoe UI" w:hAnsi="Segoe UI"/>
          <w:color w:val="202529"/>
          <w:sz w:val="18"/>
        </w:rPr>
        <w:t>attention.</w:t>
      </w:r>
      <w:r>
        <w:rPr>
          <w:rFonts w:ascii="Segoe UI" w:hAnsi="Segoe UI"/>
          <w:color w:val="202529"/>
          <w:spacing w:val="2"/>
          <w:sz w:val="18"/>
        </w:rPr>
        <w:t xml:space="preserve"> </w:t>
      </w:r>
      <w:r>
        <w:rPr>
          <w:rFonts w:ascii="Segoe UI" w:hAnsi="Segoe UI"/>
          <w:color w:val="202529"/>
          <w:sz w:val="18"/>
        </w:rPr>
        <w:t>By</w:t>
      </w:r>
      <w:r>
        <w:rPr>
          <w:rFonts w:ascii="Segoe UI" w:hAnsi="Segoe UI"/>
          <w:color w:val="202529"/>
          <w:spacing w:val="1"/>
          <w:sz w:val="18"/>
        </w:rPr>
        <w:t xml:space="preserve"> </w:t>
      </w:r>
      <w:r>
        <w:rPr>
          <w:rFonts w:ascii="Segoe UI" w:hAnsi="Segoe UI"/>
          <w:color w:val="202529"/>
          <w:sz w:val="18"/>
        </w:rPr>
        <w:t>empowering</w:t>
      </w:r>
      <w:r>
        <w:rPr>
          <w:rFonts w:ascii="Segoe UI" w:hAnsi="Segoe UI"/>
          <w:color w:val="202529"/>
          <w:spacing w:val="2"/>
          <w:sz w:val="18"/>
        </w:rPr>
        <w:t xml:space="preserve"> </w:t>
      </w:r>
      <w:r>
        <w:rPr>
          <w:rFonts w:ascii="Segoe UI" w:hAnsi="Segoe UI"/>
          <w:color w:val="202529"/>
          <w:sz w:val="18"/>
        </w:rPr>
        <w:t>individuals</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recognize</w:t>
      </w:r>
      <w:r>
        <w:rPr>
          <w:rFonts w:ascii="Segoe UI" w:hAnsi="Segoe UI"/>
          <w:color w:val="202529"/>
          <w:spacing w:val="1"/>
          <w:sz w:val="18"/>
        </w:rPr>
        <w:t xml:space="preserve"> </w:t>
      </w:r>
      <w:r>
        <w:rPr>
          <w:rFonts w:ascii="Segoe UI" w:hAnsi="Segoe UI"/>
          <w:color w:val="202529"/>
          <w:sz w:val="18"/>
        </w:rPr>
        <w:t>these</w:t>
      </w:r>
      <w:r>
        <w:rPr>
          <w:rFonts w:ascii="Segoe UI" w:hAnsi="Segoe UI"/>
          <w:color w:val="202529"/>
          <w:spacing w:val="2"/>
          <w:sz w:val="18"/>
        </w:rPr>
        <w:t xml:space="preserve"> </w:t>
      </w:r>
      <w:r>
        <w:rPr>
          <w:rFonts w:ascii="Segoe UI" w:hAnsi="Segoe UI"/>
          <w:color w:val="202529"/>
          <w:sz w:val="18"/>
        </w:rPr>
        <w:t>signs</w:t>
      </w:r>
      <w:r>
        <w:rPr>
          <w:rFonts w:ascii="Segoe UI" w:hAnsi="Segoe UI"/>
          <w:color w:val="202529"/>
          <w:spacing w:val="2"/>
          <w:sz w:val="18"/>
        </w:rPr>
        <w:t xml:space="preserve"> </w:t>
      </w:r>
      <w:r>
        <w:rPr>
          <w:rFonts w:ascii="Segoe UI" w:hAnsi="Segoe UI"/>
          <w:color w:val="202529"/>
          <w:sz w:val="18"/>
        </w:rPr>
        <w:t>early</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seek</w:t>
      </w:r>
      <w:r>
        <w:rPr>
          <w:rFonts w:ascii="Segoe UI" w:hAnsi="Segoe UI"/>
          <w:color w:val="202529"/>
          <w:spacing w:val="2"/>
          <w:sz w:val="18"/>
        </w:rPr>
        <w:t xml:space="preserve"> </w:t>
      </w:r>
      <w:r>
        <w:rPr>
          <w:rFonts w:ascii="Segoe UI" w:hAnsi="Segoe UI"/>
          <w:color w:val="202529"/>
          <w:sz w:val="18"/>
        </w:rPr>
        <w:t>immediate</w:t>
      </w:r>
      <w:r>
        <w:rPr>
          <w:rFonts w:ascii="Segoe UI" w:hAnsi="Segoe UI"/>
          <w:color w:val="202529"/>
          <w:spacing w:val="2"/>
          <w:sz w:val="18"/>
        </w:rPr>
        <w:t xml:space="preserve"> </w:t>
      </w:r>
      <w:r>
        <w:rPr>
          <w:rFonts w:ascii="Segoe UI" w:hAnsi="Segoe UI"/>
          <w:color w:val="202529"/>
          <w:sz w:val="18"/>
        </w:rPr>
        <w:t>help,</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campaign seeks to improve patient outcomes</w:t>
      </w:r>
      <w:r>
        <w:rPr>
          <w:rFonts w:ascii="Segoe UI" w:hAnsi="Segoe UI"/>
          <w:color w:val="202529"/>
          <w:spacing w:val="1"/>
          <w:sz w:val="18"/>
        </w:rPr>
        <w:t xml:space="preserve"> </w:t>
      </w:r>
      <w:r>
        <w:rPr>
          <w:rFonts w:ascii="Segoe UI" w:hAnsi="Segoe UI"/>
          <w:color w:val="202529"/>
          <w:sz w:val="18"/>
        </w:rPr>
        <w:t>significantly.</w:t>
      </w:r>
    </w:p>
    <w:p w14:paraId="4A8793AC" w14:textId="77777777" w:rsidR="007E037B" w:rsidRDefault="007E037B">
      <w:pPr>
        <w:pStyle w:val="BodyText"/>
        <w:spacing w:before="8"/>
        <w:rPr>
          <w:rFonts w:ascii="Segoe UI"/>
          <w:sz w:val="21"/>
        </w:rPr>
      </w:pPr>
    </w:p>
    <w:p w14:paraId="4E3909F2" w14:textId="77777777" w:rsidR="007E037B" w:rsidRDefault="00755850">
      <w:pPr>
        <w:spacing w:line="288" w:lineRule="auto"/>
        <w:ind w:left="577" w:right="289"/>
        <w:rPr>
          <w:rFonts w:ascii="Segoe UI"/>
          <w:sz w:val="18"/>
        </w:rPr>
      </w:pPr>
      <w:r>
        <w:rPr>
          <w:rFonts w:ascii="Segoe UI"/>
          <w:color w:val="202529"/>
          <w:sz w:val="18"/>
        </w:rPr>
        <w:t>Concurrently,</w:t>
      </w:r>
      <w:r>
        <w:rPr>
          <w:rFonts w:ascii="Segoe UI"/>
          <w:color w:val="202529"/>
          <w:spacing w:val="2"/>
          <w:sz w:val="18"/>
        </w:rPr>
        <w:t xml:space="preserve"> </w:t>
      </w:r>
      <w:r>
        <w:rPr>
          <w:rFonts w:ascii="Segoe UI"/>
          <w:color w:val="202529"/>
          <w:sz w:val="18"/>
        </w:rPr>
        <w:t>the</w:t>
      </w:r>
      <w:r>
        <w:rPr>
          <w:rFonts w:ascii="Segoe UI"/>
          <w:color w:val="202529"/>
          <w:spacing w:val="3"/>
          <w:sz w:val="18"/>
        </w:rPr>
        <w:t xml:space="preserve"> </w:t>
      </w:r>
      <w:r>
        <w:rPr>
          <w:rFonts w:ascii="Segoe UI"/>
          <w:color w:val="202529"/>
          <w:sz w:val="18"/>
        </w:rPr>
        <w:t>initiative</w:t>
      </w:r>
      <w:r>
        <w:rPr>
          <w:rFonts w:ascii="Segoe UI"/>
          <w:color w:val="202529"/>
          <w:spacing w:val="2"/>
          <w:sz w:val="18"/>
        </w:rPr>
        <w:t xml:space="preserve"> </w:t>
      </w:r>
      <w:r>
        <w:rPr>
          <w:rFonts w:ascii="Segoe UI"/>
          <w:color w:val="202529"/>
          <w:sz w:val="18"/>
        </w:rPr>
        <w:t>employs</w:t>
      </w:r>
      <w:r>
        <w:rPr>
          <w:rFonts w:ascii="Segoe UI"/>
          <w:color w:val="202529"/>
          <w:spacing w:val="3"/>
          <w:sz w:val="18"/>
        </w:rPr>
        <w:t xml:space="preserve"> </w:t>
      </w:r>
      <w:r>
        <w:rPr>
          <w:rFonts w:ascii="Segoe UI"/>
          <w:color w:val="202529"/>
          <w:sz w:val="18"/>
        </w:rPr>
        <w:t>advanced</w:t>
      </w:r>
      <w:r>
        <w:rPr>
          <w:rFonts w:ascii="Segoe UI"/>
          <w:color w:val="202529"/>
          <w:spacing w:val="2"/>
          <w:sz w:val="18"/>
        </w:rPr>
        <w:t xml:space="preserve"> </w:t>
      </w:r>
      <w:r>
        <w:rPr>
          <w:rFonts w:ascii="Segoe UI"/>
          <w:color w:val="202529"/>
          <w:sz w:val="18"/>
        </w:rPr>
        <w:t>machine</w:t>
      </w:r>
      <w:r>
        <w:rPr>
          <w:rFonts w:ascii="Segoe UI"/>
          <w:color w:val="202529"/>
          <w:spacing w:val="3"/>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techniques,</w:t>
      </w:r>
      <w:r>
        <w:rPr>
          <w:rFonts w:ascii="Segoe UI"/>
          <w:color w:val="202529"/>
          <w:spacing w:val="3"/>
          <w:sz w:val="18"/>
        </w:rPr>
        <w:t xml:space="preserve"> </w:t>
      </w:r>
      <w:r>
        <w:rPr>
          <w:rFonts w:ascii="Segoe UI"/>
          <w:color w:val="202529"/>
          <w:sz w:val="18"/>
        </w:rPr>
        <w:t>particularly</w:t>
      </w:r>
      <w:r>
        <w:rPr>
          <w:rFonts w:ascii="Segoe UI"/>
          <w:color w:val="202529"/>
          <w:spacing w:val="2"/>
          <w:sz w:val="18"/>
        </w:rPr>
        <w:t xml:space="preserve"> </w:t>
      </w:r>
      <w:r>
        <w:rPr>
          <w:rFonts w:ascii="Segoe UI"/>
          <w:color w:val="202529"/>
          <w:sz w:val="18"/>
        </w:rPr>
        <w:t>the</w:t>
      </w:r>
      <w:r>
        <w:rPr>
          <w:rFonts w:ascii="Segoe UI"/>
          <w:color w:val="202529"/>
          <w:spacing w:val="3"/>
          <w:sz w:val="18"/>
        </w:rPr>
        <w:t xml:space="preserve"> </w:t>
      </w:r>
      <w:r>
        <w:rPr>
          <w:rFonts w:ascii="Segoe UI"/>
          <w:color w:val="202529"/>
          <w:sz w:val="18"/>
        </w:rPr>
        <w:t>Random</w:t>
      </w:r>
      <w:r>
        <w:rPr>
          <w:rFonts w:ascii="Segoe UI"/>
          <w:color w:val="202529"/>
          <w:spacing w:val="2"/>
          <w:sz w:val="18"/>
        </w:rPr>
        <w:t xml:space="preserve"> </w:t>
      </w:r>
      <w:r>
        <w:rPr>
          <w:rFonts w:ascii="Segoe UI"/>
          <w:color w:val="202529"/>
          <w:sz w:val="18"/>
        </w:rPr>
        <w:t>Forest</w:t>
      </w:r>
      <w:r>
        <w:rPr>
          <w:rFonts w:ascii="Segoe UI"/>
          <w:color w:val="202529"/>
          <w:spacing w:val="3"/>
          <w:sz w:val="18"/>
        </w:rPr>
        <w:t xml:space="preserve"> </w:t>
      </w:r>
      <w:r>
        <w:rPr>
          <w:rFonts w:ascii="Segoe UI"/>
          <w:color w:val="202529"/>
          <w:sz w:val="18"/>
        </w:rPr>
        <w:t>algorithm,</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develop</w:t>
      </w:r>
      <w:r>
        <w:rPr>
          <w:rFonts w:ascii="Segoe UI"/>
          <w:color w:val="202529"/>
          <w:spacing w:val="2"/>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predictive</w:t>
      </w:r>
      <w:r>
        <w:rPr>
          <w:rFonts w:ascii="Segoe UI"/>
          <w:color w:val="202529"/>
          <w:spacing w:val="3"/>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sepsis.</w:t>
      </w:r>
      <w:r>
        <w:rPr>
          <w:rFonts w:ascii="Segoe UI"/>
          <w:color w:val="202529"/>
          <w:spacing w:val="3"/>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involves</w:t>
      </w:r>
      <w:r>
        <w:rPr>
          <w:rFonts w:ascii="Segoe UI"/>
          <w:color w:val="202529"/>
          <w:spacing w:val="3"/>
          <w:sz w:val="18"/>
        </w:rPr>
        <w:t xml:space="preserve"> </w:t>
      </w:r>
      <w:r>
        <w:rPr>
          <w:rFonts w:ascii="Segoe UI"/>
          <w:color w:val="202529"/>
          <w:sz w:val="18"/>
        </w:rPr>
        <w:t>comprehensive</w:t>
      </w:r>
      <w:r>
        <w:rPr>
          <w:rFonts w:ascii="Segoe UI"/>
          <w:color w:val="202529"/>
          <w:spacing w:val="2"/>
          <w:sz w:val="18"/>
        </w:rPr>
        <w:t xml:space="preserve"> </w:t>
      </w:r>
      <w:r>
        <w:rPr>
          <w:rFonts w:ascii="Segoe UI"/>
          <w:color w:val="202529"/>
          <w:sz w:val="18"/>
        </w:rPr>
        <w:t>data</w:t>
      </w:r>
      <w:r>
        <w:rPr>
          <w:rFonts w:ascii="Segoe UI"/>
          <w:color w:val="202529"/>
          <w:spacing w:val="2"/>
          <w:sz w:val="18"/>
        </w:rPr>
        <w:t xml:space="preserve"> </w:t>
      </w:r>
      <w:r>
        <w:rPr>
          <w:rFonts w:ascii="Segoe UI"/>
          <w:color w:val="202529"/>
          <w:sz w:val="18"/>
        </w:rPr>
        <w:t>preprocessing</w:t>
      </w:r>
      <w:r>
        <w:rPr>
          <w:rFonts w:ascii="Segoe UI"/>
          <w:color w:val="202529"/>
          <w:spacing w:val="3"/>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ensure</w:t>
      </w:r>
      <w:r>
        <w:rPr>
          <w:rFonts w:ascii="Segoe UI"/>
          <w:color w:val="202529"/>
          <w:spacing w:val="3"/>
          <w:sz w:val="18"/>
        </w:rPr>
        <w:t xml:space="preserve"> </w:t>
      </w:r>
      <w:r>
        <w:rPr>
          <w:rFonts w:ascii="Segoe UI"/>
          <w:color w:val="202529"/>
          <w:sz w:val="18"/>
        </w:rPr>
        <w:t>data</w:t>
      </w:r>
      <w:r>
        <w:rPr>
          <w:rFonts w:ascii="Segoe UI"/>
          <w:color w:val="202529"/>
          <w:spacing w:val="2"/>
          <w:sz w:val="18"/>
        </w:rPr>
        <w:t xml:space="preserve"> </w:t>
      </w:r>
      <w:r>
        <w:rPr>
          <w:rFonts w:ascii="Segoe UI"/>
          <w:color w:val="202529"/>
          <w:sz w:val="18"/>
        </w:rPr>
        <w:t>quality,</w:t>
      </w:r>
      <w:r>
        <w:rPr>
          <w:rFonts w:ascii="Segoe UI"/>
          <w:color w:val="202529"/>
          <w:spacing w:val="2"/>
          <w:sz w:val="18"/>
        </w:rPr>
        <w:t xml:space="preserve"> </w:t>
      </w:r>
      <w:r>
        <w:rPr>
          <w:rFonts w:ascii="Segoe UI"/>
          <w:color w:val="202529"/>
          <w:sz w:val="18"/>
        </w:rPr>
        <w:t>addressing</w:t>
      </w:r>
      <w:r>
        <w:rPr>
          <w:rFonts w:ascii="Segoe UI"/>
          <w:color w:val="202529"/>
          <w:spacing w:val="-46"/>
          <w:sz w:val="18"/>
        </w:rPr>
        <w:t xml:space="preserve"> </w:t>
      </w:r>
      <w:r>
        <w:rPr>
          <w:rFonts w:ascii="Segoe UI"/>
          <w:color w:val="202529"/>
          <w:sz w:val="18"/>
        </w:rPr>
        <w:t>class</w:t>
      </w:r>
      <w:r>
        <w:rPr>
          <w:rFonts w:ascii="Segoe UI"/>
          <w:color w:val="202529"/>
          <w:spacing w:val="1"/>
          <w:sz w:val="18"/>
        </w:rPr>
        <w:t xml:space="preserve"> </w:t>
      </w:r>
      <w:r>
        <w:rPr>
          <w:rFonts w:ascii="Segoe UI"/>
          <w:color w:val="202529"/>
          <w:sz w:val="18"/>
        </w:rPr>
        <w:t>imbalances</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avoid</w:t>
      </w:r>
      <w:r>
        <w:rPr>
          <w:rFonts w:ascii="Segoe UI"/>
          <w:color w:val="202529"/>
          <w:spacing w:val="1"/>
          <w:sz w:val="18"/>
        </w:rPr>
        <w:t xml:space="preserve"> </w:t>
      </w:r>
      <w:r>
        <w:rPr>
          <w:rFonts w:ascii="Segoe UI"/>
          <w:color w:val="202529"/>
          <w:sz w:val="18"/>
        </w:rPr>
        <w:t>biased</w:t>
      </w:r>
      <w:r>
        <w:rPr>
          <w:rFonts w:ascii="Segoe UI"/>
          <w:color w:val="202529"/>
          <w:spacing w:val="1"/>
          <w:sz w:val="18"/>
        </w:rPr>
        <w:t xml:space="preserve"> </w:t>
      </w:r>
      <w:r>
        <w:rPr>
          <w:rFonts w:ascii="Segoe UI"/>
          <w:color w:val="202529"/>
          <w:sz w:val="18"/>
        </w:rPr>
        <w:t>predictions,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incorporating</w:t>
      </w:r>
      <w:r>
        <w:rPr>
          <w:rFonts w:ascii="Segoe UI"/>
          <w:color w:val="202529"/>
          <w:spacing w:val="1"/>
          <w:sz w:val="18"/>
        </w:rPr>
        <w:t xml:space="preserve"> </w:t>
      </w:r>
      <w:r>
        <w:rPr>
          <w:rFonts w:ascii="Segoe UI"/>
          <w:color w:val="202529"/>
          <w:sz w:val="18"/>
        </w:rPr>
        <w:t>clinical</w:t>
      </w:r>
      <w:r>
        <w:rPr>
          <w:rFonts w:ascii="Segoe UI"/>
          <w:color w:val="202529"/>
          <w:spacing w:val="1"/>
          <w:sz w:val="18"/>
        </w:rPr>
        <w:t xml:space="preserve"> </w:t>
      </w:r>
      <w:r>
        <w:rPr>
          <w:rFonts w:ascii="Segoe UI"/>
          <w:color w:val="202529"/>
          <w:sz w:val="18"/>
        </w:rPr>
        <w:t>assessment</w:t>
      </w:r>
      <w:r>
        <w:rPr>
          <w:rFonts w:ascii="Segoe UI"/>
          <w:color w:val="202529"/>
          <w:spacing w:val="1"/>
          <w:sz w:val="18"/>
        </w:rPr>
        <w:t xml:space="preserve"> </w:t>
      </w:r>
      <w:r>
        <w:rPr>
          <w:rFonts w:ascii="Segoe UI"/>
          <w:color w:val="202529"/>
          <w:sz w:val="18"/>
        </w:rPr>
        <w:t>tools</w:t>
      </w:r>
      <w:r>
        <w:rPr>
          <w:rFonts w:ascii="Segoe UI"/>
          <w:color w:val="202529"/>
          <w:spacing w:val="1"/>
          <w:sz w:val="18"/>
        </w:rPr>
        <w:t xml:space="preserve"> </w:t>
      </w:r>
      <w:r>
        <w:rPr>
          <w:rFonts w:ascii="Segoe UI"/>
          <w:color w:val="202529"/>
          <w:sz w:val="18"/>
        </w:rPr>
        <w:t>like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Sequential</w:t>
      </w:r>
      <w:r>
        <w:rPr>
          <w:rFonts w:ascii="Segoe UI"/>
          <w:color w:val="202529"/>
          <w:spacing w:val="1"/>
          <w:sz w:val="18"/>
        </w:rPr>
        <w:t xml:space="preserve"> </w:t>
      </w:r>
      <w:r>
        <w:rPr>
          <w:rFonts w:ascii="Segoe UI"/>
          <w:color w:val="202529"/>
          <w:sz w:val="18"/>
        </w:rPr>
        <w:t>Organ</w:t>
      </w:r>
      <w:r>
        <w:rPr>
          <w:rFonts w:ascii="Segoe UI"/>
          <w:color w:val="202529"/>
          <w:spacing w:val="1"/>
          <w:sz w:val="18"/>
        </w:rPr>
        <w:t xml:space="preserve"> </w:t>
      </w:r>
      <w:r>
        <w:rPr>
          <w:rFonts w:ascii="Segoe UI"/>
          <w:color w:val="202529"/>
          <w:sz w:val="18"/>
        </w:rPr>
        <w:t>Failure</w:t>
      </w:r>
      <w:r>
        <w:rPr>
          <w:rFonts w:ascii="Segoe UI"/>
          <w:color w:val="202529"/>
          <w:spacing w:val="-46"/>
          <w:sz w:val="18"/>
        </w:rPr>
        <w:t xml:space="preserve"> </w:t>
      </w:r>
      <w:r>
        <w:rPr>
          <w:rFonts w:ascii="Segoe UI"/>
          <w:color w:val="202529"/>
          <w:sz w:val="18"/>
        </w:rPr>
        <w:t>Assessment (SOFA) and quick SOFA (qSOFA)</w:t>
      </w:r>
      <w:r>
        <w:rPr>
          <w:rFonts w:ascii="Segoe UI"/>
          <w:color w:val="202529"/>
          <w:spacing w:val="1"/>
          <w:sz w:val="18"/>
        </w:rPr>
        <w:t xml:space="preserve"> </w:t>
      </w:r>
      <w:r>
        <w:rPr>
          <w:rFonts w:ascii="Segoe UI"/>
          <w:color w:val="202529"/>
          <w:sz w:val="18"/>
        </w:rPr>
        <w:t>criteria. These steps enhance the</w:t>
      </w:r>
      <w:r>
        <w:rPr>
          <w:rFonts w:ascii="Segoe UI"/>
          <w:color w:val="202529"/>
          <w:spacing w:val="1"/>
          <w:sz w:val="18"/>
        </w:rPr>
        <w:t xml:space="preserve"> </w:t>
      </w:r>
      <w:r>
        <w:rPr>
          <w:rFonts w:ascii="Segoe UI"/>
          <w:color w:val="202529"/>
          <w:sz w:val="18"/>
        </w:rPr>
        <w:t>model's accuracy in identifying patients</w:t>
      </w:r>
      <w:r>
        <w:rPr>
          <w:rFonts w:ascii="Segoe UI"/>
          <w:color w:val="202529"/>
          <w:spacing w:val="1"/>
          <w:sz w:val="18"/>
        </w:rPr>
        <w:t xml:space="preserve"> </w:t>
      </w:r>
      <w:r>
        <w:rPr>
          <w:rFonts w:ascii="Segoe UI"/>
          <w:color w:val="202529"/>
          <w:sz w:val="18"/>
        </w:rPr>
        <w:t>at</w:t>
      </w:r>
      <w:r>
        <w:rPr>
          <w:rFonts w:ascii="Segoe UI"/>
          <w:color w:val="202529"/>
          <w:spacing w:val="1"/>
          <w:sz w:val="18"/>
        </w:rPr>
        <w:t xml:space="preserve"> </w:t>
      </w:r>
      <w:r>
        <w:rPr>
          <w:rFonts w:ascii="Segoe UI"/>
          <w:color w:val="202529"/>
          <w:sz w:val="18"/>
        </w:rPr>
        <w:t>high risk of</w:t>
      </w:r>
      <w:r>
        <w:rPr>
          <w:rFonts w:ascii="Segoe UI"/>
          <w:color w:val="202529"/>
          <w:spacing w:val="1"/>
          <w:sz w:val="18"/>
        </w:rPr>
        <w:t xml:space="preserve"> </w:t>
      </w:r>
      <w:r>
        <w:rPr>
          <w:rFonts w:ascii="Segoe UI"/>
          <w:color w:val="202529"/>
          <w:sz w:val="18"/>
        </w:rPr>
        <w:t>sepsis, enabling timely</w:t>
      </w:r>
      <w:r>
        <w:rPr>
          <w:rFonts w:ascii="Segoe UI"/>
          <w:color w:val="202529"/>
          <w:spacing w:val="1"/>
          <w:sz w:val="18"/>
        </w:rPr>
        <w:t xml:space="preserve"> </w:t>
      </w:r>
      <w:r>
        <w:rPr>
          <w:rFonts w:ascii="Segoe UI"/>
          <w:color w:val="202529"/>
          <w:sz w:val="18"/>
        </w:rPr>
        <w:t>and targeted interventions</w:t>
      </w:r>
      <w:r>
        <w:rPr>
          <w:rFonts w:ascii="Segoe UI"/>
          <w:color w:val="202529"/>
          <w:spacing w:val="1"/>
          <w:sz w:val="18"/>
        </w:rPr>
        <w:t xml:space="preserve"> </w:t>
      </w:r>
      <w:r>
        <w:rPr>
          <w:rFonts w:ascii="Segoe UI"/>
          <w:color w:val="202529"/>
          <w:sz w:val="18"/>
        </w:rPr>
        <w:t>that can be</w:t>
      </w:r>
      <w:r>
        <w:rPr>
          <w:rFonts w:ascii="Segoe UI"/>
          <w:color w:val="202529"/>
          <w:spacing w:val="1"/>
          <w:sz w:val="18"/>
        </w:rPr>
        <w:t xml:space="preserve"> </w:t>
      </w:r>
      <w:r>
        <w:rPr>
          <w:rFonts w:ascii="Segoe UI"/>
          <w:color w:val="202529"/>
          <w:sz w:val="18"/>
        </w:rPr>
        <w:t>life-saving.</w:t>
      </w:r>
    </w:p>
    <w:p w14:paraId="7D3F684B" w14:textId="77777777" w:rsidR="007E037B" w:rsidRDefault="007E037B">
      <w:pPr>
        <w:pStyle w:val="BodyText"/>
        <w:rPr>
          <w:rFonts w:ascii="Segoe UI"/>
          <w:sz w:val="22"/>
        </w:rPr>
      </w:pPr>
    </w:p>
    <w:p w14:paraId="04910E38" w14:textId="77777777" w:rsidR="007E037B" w:rsidRDefault="00755850">
      <w:pPr>
        <w:spacing w:line="295" w:lineRule="auto"/>
        <w:ind w:left="577" w:right="289"/>
        <w:rPr>
          <w:rFonts w:ascii="Segoe UI"/>
          <w:sz w:val="18"/>
        </w:rPr>
      </w:pPr>
      <w:r>
        <w:rPr>
          <w:rFonts w:ascii="Segoe UI"/>
          <w:color w:val="202529"/>
          <w:sz w:val="18"/>
        </w:rPr>
        <w:t>A</w:t>
      </w:r>
      <w:r>
        <w:rPr>
          <w:rFonts w:ascii="Segoe UI"/>
          <w:color w:val="202529"/>
          <w:spacing w:val="1"/>
          <w:sz w:val="18"/>
        </w:rPr>
        <w:t xml:space="preserve"> </w:t>
      </w:r>
      <w:r>
        <w:rPr>
          <w:rFonts w:ascii="Segoe UI"/>
          <w:color w:val="202529"/>
          <w:sz w:val="18"/>
        </w:rPr>
        <w:t>dedicated</w:t>
      </w:r>
      <w:r>
        <w:rPr>
          <w:rFonts w:ascii="Segoe UI"/>
          <w:color w:val="202529"/>
          <w:spacing w:val="1"/>
          <w:sz w:val="18"/>
        </w:rPr>
        <w:t xml:space="preserve"> </w:t>
      </w:r>
      <w:r>
        <w:rPr>
          <w:rFonts w:ascii="Segoe UI"/>
          <w:color w:val="202529"/>
          <w:sz w:val="18"/>
        </w:rPr>
        <w:t>website</w:t>
      </w:r>
      <w:r>
        <w:rPr>
          <w:rFonts w:ascii="Segoe UI"/>
          <w:color w:val="202529"/>
          <w:spacing w:val="1"/>
          <w:sz w:val="18"/>
        </w:rPr>
        <w:t xml:space="preserve"> </w:t>
      </w:r>
      <w:r>
        <w:rPr>
          <w:rFonts w:ascii="Segoe UI"/>
          <w:color w:val="202529"/>
          <w:sz w:val="18"/>
        </w:rPr>
        <w:t>supports</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dual</w:t>
      </w:r>
      <w:r>
        <w:rPr>
          <w:rFonts w:ascii="Segoe UI"/>
          <w:color w:val="202529"/>
          <w:spacing w:val="2"/>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serving</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central</w:t>
      </w:r>
      <w:r>
        <w:rPr>
          <w:rFonts w:ascii="Segoe UI"/>
          <w:color w:val="202529"/>
          <w:spacing w:val="1"/>
          <w:sz w:val="18"/>
        </w:rPr>
        <w:t xml:space="preserve"> </w:t>
      </w:r>
      <w:r>
        <w:rPr>
          <w:rFonts w:ascii="Segoe UI"/>
          <w:color w:val="202529"/>
          <w:sz w:val="18"/>
        </w:rPr>
        <w:t>hub</w:t>
      </w:r>
      <w:r>
        <w:rPr>
          <w:rFonts w:ascii="Segoe UI"/>
          <w:color w:val="202529"/>
          <w:spacing w:val="2"/>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education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dissemination</w:t>
      </w:r>
      <w:r>
        <w:rPr>
          <w:rFonts w:ascii="Segoe UI"/>
          <w:color w:val="202529"/>
          <w:spacing w:val="2"/>
          <w:sz w:val="18"/>
        </w:rPr>
        <w:t xml:space="preserve"> </w:t>
      </w:r>
      <w:r>
        <w:rPr>
          <w:rFonts w:ascii="Segoe UI"/>
          <w:color w:val="202529"/>
          <w:sz w:val="18"/>
        </w:rPr>
        <w:t>of</w:t>
      </w:r>
      <w:r>
        <w:rPr>
          <w:rFonts w:ascii="Segoe UI"/>
          <w:color w:val="202529"/>
          <w:spacing w:val="-47"/>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predictive</w:t>
      </w:r>
      <w:r>
        <w:rPr>
          <w:rFonts w:ascii="Segoe UI"/>
          <w:color w:val="202529"/>
          <w:spacing w:val="2"/>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It</w:t>
      </w:r>
      <w:r>
        <w:rPr>
          <w:rFonts w:ascii="Segoe UI"/>
          <w:color w:val="202529"/>
          <w:spacing w:val="2"/>
          <w:sz w:val="18"/>
        </w:rPr>
        <w:t xml:space="preserve"> </w:t>
      </w:r>
      <w:r>
        <w:rPr>
          <w:rFonts w:ascii="Segoe UI"/>
          <w:color w:val="202529"/>
          <w:sz w:val="18"/>
        </w:rPr>
        <w:t>offers</w:t>
      </w:r>
      <w:r>
        <w:rPr>
          <w:rFonts w:ascii="Segoe UI"/>
          <w:color w:val="202529"/>
          <w:spacing w:val="2"/>
          <w:sz w:val="18"/>
        </w:rPr>
        <w:t xml:space="preserve"> </w:t>
      </w:r>
      <w:r>
        <w:rPr>
          <w:rFonts w:ascii="Segoe UI"/>
          <w:color w:val="202529"/>
          <w:sz w:val="18"/>
        </w:rPr>
        <w:t>valuable</w:t>
      </w:r>
      <w:r>
        <w:rPr>
          <w:rFonts w:ascii="Segoe UI"/>
          <w:color w:val="202529"/>
          <w:spacing w:val="1"/>
          <w:sz w:val="18"/>
        </w:rPr>
        <w:t xml:space="preserve"> </w:t>
      </w:r>
      <w:r>
        <w:rPr>
          <w:rFonts w:ascii="Segoe UI"/>
          <w:color w:val="202529"/>
          <w:sz w:val="18"/>
        </w:rPr>
        <w:t>resources,</w:t>
      </w:r>
      <w:r>
        <w:rPr>
          <w:rFonts w:ascii="Segoe UI"/>
          <w:color w:val="202529"/>
          <w:spacing w:val="2"/>
          <w:sz w:val="18"/>
        </w:rPr>
        <w:t xml:space="preserve"> </w:t>
      </w:r>
      <w:r>
        <w:rPr>
          <w:rFonts w:ascii="Segoe UI"/>
          <w:color w:val="202529"/>
          <w:sz w:val="18"/>
        </w:rPr>
        <w:t>including</w:t>
      </w:r>
      <w:r>
        <w:rPr>
          <w:rFonts w:ascii="Segoe UI"/>
          <w:color w:val="202529"/>
          <w:spacing w:val="2"/>
          <w:sz w:val="18"/>
        </w:rPr>
        <w:t xml:space="preserve"> </w:t>
      </w:r>
      <w:r>
        <w:rPr>
          <w:rFonts w:ascii="Segoe UI"/>
          <w:color w:val="202529"/>
          <w:sz w:val="18"/>
        </w:rPr>
        <w:t>educational</w:t>
      </w:r>
      <w:r>
        <w:rPr>
          <w:rFonts w:ascii="Segoe UI"/>
          <w:color w:val="202529"/>
          <w:spacing w:val="2"/>
          <w:sz w:val="18"/>
        </w:rPr>
        <w:t xml:space="preserve"> </w:t>
      </w:r>
      <w:r>
        <w:rPr>
          <w:rFonts w:ascii="Segoe UI"/>
          <w:color w:val="202529"/>
          <w:sz w:val="18"/>
        </w:rPr>
        <w:t>materials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guidelines</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recognizing</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symptoms, and</w:t>
      </w:r>
      <w:r>
        <w:rPr>
          <w:rFonts w:ascii="Segoe UI"/>
          <w:color w:val="202529"/>
          <w:spacing w:val="1"/>
          <w:sz w:val="18"/>
        </w:rPr>
        <w:t xml:space="preserve"> </w:t>
      </w:r>
      <w:r>
        <w:rPr>
          <w:rFonts w:ascii="Segoe UI"/>
          <w:color w:val="202529"/>
          <w:sz w:val="18"/>
        </w:rPr>
        <w:t>provides healthcare</w:t>
      </w:r>
      <w:r>
        <w:rPr>
          <w:rFonts w:ascii="Segoe UI"/>
          <w:color w:val="202529"/>
          <w:spacing w:val="1"/>
          <w:sz w:val="18"/>
        </w:rPr>
        <w:t xml:space="preserve"> </w:t>
      </w:r>
      <w:r>
        <w:rPr>
          <w:rFonts w:ascii="Segoe UI"/>
          <w:color w:val="202529"/>
          <w:sz w:val="18"/>
        </w:rPr>
        <w:t>professionals</w:t>
      </w:r>
      <w:r>
        <w:rPr>
          <w:rFonts w:ascii="Segoe UI"/>
          <w:color w:val="202529"/>
          <w:spacing w:val="1"/>
          <w:sz w:val="18"/>
        </w:rPr>
        <w:t xml:space="preserve"> </w:t>
      </w:r>
      <w:r>
        <w:rPr>
          <w:rFonts w:ascii="Segoe UI"/>
          <w:color w:val="202529"/>
          <w:sz w:val="18"/>
        </w:rPr>
        <w:t>with access</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the predictive</w:t>
      </w:r>
      <w:r>
        <w:rPr>
          <w:rFonts w:ascii="Segoe UI"/>
          <w:color w:val="202529"/>
          <w:spacing w:val="1"/>
          <w:sz w:val="18"/>
        </w:rPr>
        <w:t xml:space="preserve"> </w:t>
      </w:r>
      <w:r>
        <w:rPr>
          <w:rFonts w:ascii="Segoe UI"/>
          <w:color w:val="202529"/>
          <w:sz w:val="18"/>
        </w:rPr>
        <w:t>model for</w:t>
      </w:r>
      <w:r>
        <w:rPr>
          <w:rFonts w:ascii="Segoe UI"/>
          <w:color w:val="202529"/>
          <w:spacing w:val="1"/>
          <w:sz w:val="18"/>
        </w:rPr>
        <w:t xml:space="preserve"> </w:t>
      </w:r>
      <w:r>
        <w:rPr>
          <w:rFonts w:ascii="Segoe UI"/>
          <w:color w:val="202529"/>
          <w:sz w:val="18"/>
        </w:rPr>
        <w:t>clinical</w:t>
      </w:r>
      <w:r>
        <w:rPr>
          <w:rFonts w:ascii="Segoe UI"/>
          <w:color w:val="202529"/>
          <w:spacing w:val="1"/>
          <w:sz w:val="18"/>
        </w:rPr>
        <w:t xml:space="preserve"> </w:t>
      </w:r>
      <w:r>
        <w:rPr>
          <w:rFonts w:ascii="Segoe UI"/>
          <w:color w:val="202529"/>
          <w:sz w:val="18"/>
        </w:rPr>
        <w:t>use.</w:t>
      </w:r>
    </w:p>
    <w:p w14:paraId="4BDB2F51" w14:textId="77777777" w:rsidR="007E037B" w:rsidRDefault="007E037B">
      <w:pPr>
        <w:pStyle w:val="BodyText"/>
        <w:rPr>
          <w:rFonts w:ascii="Segoe UI"/>
          <w:sz w:val="21"/>
        </w:rPr>
      </w:pPr>
    </w:p>
    <w:p w14:paraId="32B32060" w14:textId="77777777" w:rsidR="007E037B" w:rsidRDefault="00755850">
      <w:pPr>
        <w:spacing w:before="1" w:line="288" w:lineRule="auto"/>
        <w:ind w:left="577" w:right="285"/>
        <w:jc w:val="both"/>
        <w:rPr>
          <w:rFonts w:ascii="Segoe UI"/>
          <w:sz w:val="18"/>
        </w:rPr>
      </w:pPr>
      <w:r>
        <w:rPr>
          <w:rFonts w:ascii="Segoe UI"/>
          <w:color w:val="202529"/>
          <w:sz w:val="18"/>
        </w:rPr>
        <w:t>In summary, the "Accurate Prediction of Sepsis in ICU Patients" initiative aims to raise sepsis awareness, improve predictive</w:t>
      </w:r>
      <w:r>
        <w:rPr>
          <w:rFonts w:ascii="Segoe UI"/>
          <w:color w:val="202529"/>
          <w:spacing w:val="-47"/>
          <w:sz w:val="18"/>
        </w:rPr>
        <w:t xml:space="preserve"> </w:t>
      </w:r>
      <w:r>
        <w:rPr>
          <w:rFonts w:ascii="Segoe UI"/>
          <w:color w:val="202529"/>
          <w:sz w:val="18"/>
        </w:rPr>
        <w:t>capabilities, and support healthcare professionals and the public in combating sepsis, contributing to a healthier and more</w:t>
      </w:r>
      <w:r>
        <w:rPr>
          <w:rFonts w:ascii="Segoe UI"/>
          <w:color w:val="202529"/>
          <w:spacing w:val="-47"/>
          <w:sz w:val="18"/>
        </w:rPr>
        <w:t xml:space="preserve"> </w:t>
      </w:r>
      <w:r>
        <w:rPr>
          <w:rFonts w:ascii="Segoe UI"/>
          <w:color w:val="202529"/>
          <w:sz w:val="18"/>
        </w:rPr>
        <w:t>informed future.</w:t>
      </w:r>
    </w:p>
    <w:p w14:paraId="1CEDD693" w14:textId="77777777" w:rsidR="007E037B" w:rsidRDefault="00755850">
      <w:pPr>
        <w:spacing w:before="8" w:line="283" w:lineRule="auto"/>
        <w:ind w:left="577" w:right="632"/>
        <w:jc w:val="both"/>
        <w:rPr>
          <w:rFonts w:ascii="Segoe UI"/>
          <w:sz w:val="18"/>
        </w:rPr>
      </w:pPr>
      <w:r>
        <w:rPr>
          <w:rFonts w:ascii="Segoe UI"/>
          <w:color w:val="202529"/>
          <w:sz w:val="18"/>
        </w:rPr>
        <w:t>Keywords: Sepsis, Random Forest, Intensive care units (ICUs), Sequential Organ Failure Assessment (SOFA), quick SOFA</w:t>
      </w:r>
      <w:r>
        <w:rPr>
          <w:rFonts w:ascii="Segoe UI"/>
          <w:color w:val="202529"/>
          <w:spacing w:val="-47"/>
          <w:sz w:val="18"/>
        </w:rPr>
        <w:t xml:space="preserve"> </w:t>
      </w:r>
      <w:r>
        <w:rPr>
          <w:rFonts w:ascii="Segoe UI"/>
          <w:color w:val="202529"/>
          <w:sz w:val="18"/>
        </w:rPr>
        <w:t>(qSOFA).</w:t>
      </w:r>
    </w:p>
    <w:p w14:paraId="6B4D74C1" w14:textId="77777777" w:rsidR="007E037B" w:rsidRDefault="007E037B">
      <w:pPr>
        <w:pStyle w:val="BodyText"/>
        <w:rPr>
          <w:rFonts w:ascii="Segoe UI"/>
        </w:rPr>
      </w:pPr>
    </w:p>
    <w:p w14:paraId="15850887" w14:textId="77777777" w:rsidR="007E037B" w:rsidRDefault="00755850">
      <w:pPr>
        <w:spacing w:before="201"/>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2BA4D2A0" w14:textId="77777777" w:rsidR="007E037B" w:rsidRDefault="007E037B">
      <w:pPr>
        <w:pStyle w:val="BodyText"/>
        <w:spacing w:before="2"/>
        <w:rPr>
          <w:rFonts w:ascii="Segoe UI"/>
          <w:b/>
          <w:sz w:val="29"/>
        </w:rPr>
      </w:pPr>
    </w:p>
    <w:p w14:paraId="6D3104B6" w14:textId="77777777" w:rsidR="007E037B" w:rsidRDefault="00755850">
      <w:pPr>
        <w:ind w:left="509"/>
        <w:jc w:val="both"/>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0C8EA9FD" w14:textId="77777777" w:rsidR="007E037B" w:rsidRDefault="00641A54">
      <w:pPr>
        <w:pStyle w:val="BodyText"/>
        <w:spacing w:before="4"/>
        <w:rPr>
          <w:rFonts w:ascii="Segoe UI"/>
          <w:sz w:val="13"/>
        </w:rPr>
      </w:pPr>
      <w:r>
        <w:pict w14:anchorId="7E521B4B">
          <v:group id="_x0000_s1168" style="position:absolute;margin-left:29.7pt;margin-top:10.8pt;width:518.55pt;height:19.8pt;z-index:-15717376;mso-wrap-distance-left:0;mso-wrap-distance-right:0;mso-position-horizontal-relative:page" coordorigin="594,216" coordsize="10371,396">
            <v:rect id="_x0000_s1170" style="position:absolute;left:955;top:215;width:10010;height:34" fillcolor="#37c87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9" type="#_x0000_t75" style="position:absolute;left:593;top:283;width:1808;height:328">
              <v:imagedata r:id="rId39" o:title=""/>
            </v:shape>
            <w10:wrap type="topAndBottom" anchorx="page"/>
          </v:group>
        </w:pict>
      </w:r>
    </w:p>
    <w:p w14:paraId="581C09BA" w14:textId="77777777" w:rsidR="007E037B" w:rsidRDefault="007E037B">
      <w:pPr>
        <w:rPr>
          <w:rFonts w:ascii="Segoe UI"/>
          <w:sz w:val="13"/>
        </w:rPr>
        <w:sectPr w:rsidR="007E037B">
          <w:footerReference w:type="default" r:id="rId40"/>
          <w:pgSz w:w="11920" w:h="16840"/>
          <w:pgMar w:top="1580" w:right="840" w:bottom="200" w:left="480" w:header="0" w:footer="4" w:gutter="0"/>
          <w:pgNumType w:start="1"/>
          <w:cols w:space="720"/>
        </w:sectPr>
      </w:pPr>
    </w:p>
    <w:p w14:paraId="46AE14F6"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2EEDFA9E" wp14:editId="7AB4484D">
            <wp:extent cx="1160417" cy="203073"/>
            <wp:effectExtent l="0" t="0" r="0" b="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1F670CE4" w14:textId="77777777" w:rsidR="007E037B" w:rsidRDefault="007E037B">
      <w:pPr>
        <w:pStyle w:val="BodyText"/>
        <w:spacing w:before="7"/>
        <w:rPr>
          <w:rFonts w:ascii="Segoe UI"/>
          <w:sz w:val="10"/>
        </w:rPr>
      </w:pPr>
    </w:p>
    <w:p w14:paraId="4F665367" w14:textId="77777777" w:rsidR="007E037B" w:rsidRDefault="00641A54">
      <w:pPr>
        <w:spacing w:before="105"/>
        <w:ind w:left="3862" w:right="3501"/>
        <w:jc w:val="center"/>
        <w:rPr>
          <w:rFonts w:ascii="Segoe UI"/>
          <w:b/>
          <w:sz w:val="21"/>
        </w:rPr>
      </w:pPr>
      <w:r>
        <w:pict w14:anchorId="7146A80F">
          <v:group id="_x0000_s1164" style="position:absolute;left:0;text-align:left;margin-left:66.4pt;margin-top:42pt;width:48.05pt;height:48.05pt;z-index:-17729536;mso-position-horizontal-relative:page" coordorigin="1328,840" coordsize="961,961">
            <v:shape id="_x0000_s1167"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66" style="position:absolute;left:1813;top:873;width:2;height:893" coordorigin="1814,874" coordsize="0,893" o:spt="100" adj="0,,0" path="m1814,874r,m1814,1766r,e" filled="f" strokecolor="#e94f4f" strokeweight="1.1956mm">
              <v:stroke joinstyle="round"/>
              <v:formulas/>
              <v:path arrowok="t" o:connecttype="segments"/>
            </v:shape>
            <v:shape id="_x0000_s1165"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87456" behindDoc="1" locked="0" layoutInCell="1" allowOverlap="1" wp14:anchorId="3EAA2B7B" wp14:editId="2152D40B">
            <wp:simplePos x="0" y="0"/>
            <wp:positionH relativeFrom="page">
              <wp:posOffset>3067235</wp:posOffset>
            </wp:positionH>
            <wp:positionV relativeFrom="paragraph">
              <wp:posOffset>533274</wp:posOffset>
            </wp:positionV>
            <wp:extent cx="609488" cy="609600"/>
            <wp:effectExtent l="0" t="0" r="0" b="0"/>
            <wp:wrapNone/>
            <wp:docPr id="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239A88B0"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0FE4C41D" w14:textId="77777777">
        <w:trPr>
          <w:trHeight w:val="407"/>
        </w:trPr>
        <w:tc>
          <w:tcPr>
            <w:tcW w:w="3513" w:type="dxa"/>
            <w:vMerge w:val="restart"/>
            <w:tcBorders>
              <w:right w:val="single" w:sz="12" w:space="0" w:color="EDEDED"/>
            </w:tcBorders>
          </w:tcPr>
          <w:p w14:paraId="7A7A7B7C" w14:textId="77777777" w:rsidR="007E037B" w:rsidRDefault="007E037B">
            <w:pPr>
              <w:pStyle w:val="TableParagraph"/>
              <w:rPr>
                <w:rFonts w:ascii="Segoe UI"/>
                <w:b/>
                <w:sz w:val="24"/>
              </w:rPr>
            </w:pPr>
          </w:p>
          <w:p w14:paraId="47E0430D"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01791F12"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1EA9A4BF" w14:textId="77777777" w:rsidR="007E037B" w:rsidRDefault="007E037B">
            <w:pPr>
              <w:pStyle w:val="TableParagraph"/>
              <w:rPr>
                <w:rFonts w:ascii="Segoe UI"/>
                <w:b/>
                <w:sz w:val="24"/>
              </w:rPr>
            </w:pPr>
          </w:p>
          <w:p w14:paraId="6D21F77F"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4B20ACBF"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3F90094F"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13C1E116"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78D5388D" w14:textId="77777777">
        <w:trPr>
          <w:trHeight w:val="444"/>
        </w:trPr>
        <w:tc>
          <w:tcPr>
            <w:tcW w:w="3513" w:type="dxa"/>
            <w:vMerge/>
            <w:tcBorders>
              <w:top w:val="nil"/>
              <w:right w:val="single" w:sz="12" w:space="0" w:color="EDEDED"/>
            </w:tcBorders>
          </w:tcPr>
          <w:p w14:paraId="56444C13" w14:textId="77777777" w:rsidR="007E037B" w:rsidRDefault="007E037B">
            <w:pPr>
              <w:rPr>
                <w:sz w:val="2"/>
                <w:szCs w:val="2"/>
              </w:rPr>
            </w:pPr>
          </w:p>
        </w:tc>
        <w:tc>
          <w:tcPr>
            <w:tcW w:w="3513" w:type="dxa"/>
            <w:vMerge/>
            <w:tcBorders>
              <w:top w:val="nil"/>
              <w:left w:val="single" w:sz="12" w:space="0" w:color="EDEDED"/>
            </w:tcBorders>
          </w:tcPr>
          <w:p w14:paraId="15274FF1"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20329EA1"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50FC444E" w14:textId="77777777" w:rsidR="007E037B" w:rsidRDefault="00755850">
            <w:pPr>
              <w:pStyle w:val="TableParagraph"/>
              <w:spacing w:before="106"/>
              <w:ind w:left="196"/>
              <w:rPr>
                <w:rFonts w:ascii="Segoe UI"/>
                <w:sz w:val="16"/>
              </w:rPr>
            </w:pPr>
            <w:r>
              <w:rPr>
                <w:rFonts w:ascii="Segoe UI"/>
                <w:color w:val="202529"/>
                <w:sz w:val="16"/>
              </w:rPr>
              <w:t>575</w:t>
            </w:r>
          </w:p>
        </w:tc>
      </w:tr>
      <w:tr w:rsidR="007E037B" w14:paraId="515C46E2" w14:textId="77777777">
        <w:trPr>
          <w:trHeight w:val="440"/>
        </w:trPr>
        <w:tc>
          <w:tcPr>
            <w:tcW w:w="3513" w:type="dxa"/>
            <w:vMerge/>
            <w:tcBorders>
              <w:top w:val="nil"/>
              <w:right w:val="single" w:sz="12" w:space="0" w:color="EDEDED"/>
            </w:tcBorders>
          </w:tcPr>
          <w:p w14:paraId="26E77FB9" w14:textId="77777777" w:rsidR="007E037B" w:rsidRDefault="007E037B">
            <w:pPr>
              <w:rPr>
                <w:sz w:val="2"/>
                <w:szCs w:val="2"/>
              </w:rPr>
            </w:pPr>
          </w:p>
        </w:tc>
        <w:tc>
          <w:tcPr>
            <w:tcW w:w="3513" w:type="dxa"/>
            <w:vMerge/>
            <w:tcBorders>
              <w:top w:val="nil"/>
              <w:left w:val="single" w:sz="12" w:space="0" w:color="EDEDED"/>
            </w:tcBorders>
          </w:tcPr>
          <w:p w14:paraId="1A1B917C"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2EA8FB25"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23B77DA7" w14:textId="77777777" w:rsidR="007E037B" w:rsidRDefault="00755850">
            <w:pPr>
              <w:pStyle w:val="TableParagraph"/>
              <w:spacing w:before="106"/>
              <w:ind w:left="196"/>
              <w:rPr>
                <w:rFonts w:ascii="Segoe UI"/>
                <w:sz w:val="16"/>
              </w:rPr>
            </w:pPr>
            <w:r>
              <w:rPr>
                <w:rFonts w:ascii="Segoe UI"/>
                <w:color w:val="202529"/>
                <w:sz w:val="16"/>
              </w:rPr>
              <w:t>4331</w:t>
            </w:r>
          </w:p>
        </w:tc>
      </w:tr>
    </w:tbl>
    <w:p w14:paraId="5C18366C" w14:textId="77777777" w:rsidR="007E037B" w:rsidRDefault="007E037B">
      <w:pPr>
        <w:pStyle w:val="BodyText"/>
        <w:spacing w:before="10"/>
        <w:rPr>
          <w:rFonts w:ascii="Segoe UI"/>
          <w:b/>
          <w:sz w:val="34"/>
        </w:rPr>
      </w:pPr>
    </w:p>
    <w:p w14:paraId="27ECC3C6" w14:textId="77777777" w:rsidR="007E037B" w:rsidRDefault="00641A54">
      <w:pPr>
        <w:ind w:left="3862" w:right="3501"/>
        <w:jc w:val="center"/>
        <w:rPr>
          <w:rFonts w:ascii="Segoe UI"/>
          <w:b/>
          <w:sz w:val="21"/>
        </w:rPr>
      </w:pPr>
      <w:r>
        <w:pict w14:anchorId="019D72FB">
          <v:shape id="_x0000_s1163" style="position:absolute;left:0;text-align:left;margin-left:48.05pt;margin-top:20.1pt;width:499.9pt;height:560.65pt;z-index:-17730048;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411F440B" w14:textId="77777777" w:rsidR="007E037B" w:rsidRDefault="007E037B">
      <w:pPr>
        <w:pStyle w:val="BodyText"/>
        <w:spacing w:before="7"/>
        <w:rPr>
          <w:rFonts w:ascii="Segoe UI"/>
          <w:b/>
          <w:sz w:val="31"/>
        </w:rPr>
      </w:pPr>
    </w:p>
    <w:p w14:paraId="67822DEA" w14:textId="77777777" w:rsidR="007E037B" w:rsidRDefault="0075585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1</w:t>
      </w:r>
    </w:p>
    <w:p w14:paraId="082854A2" w14:textId="77777777" w:rsidR="007E037B" w:rsidRDefault="007E037B">
      <w:pPr>
        <w:pStyle w:val="BodyText"/>
        <w:spacing w:before="4"/>
        <w:rPr>
          <w:rFonts w:ascii="Segoe UI"/>
          <w:sz w:val="25"/>
        </w:rPr>
      </w:pPr>
    </w:p>
    <w:p w14:paraId="0E43908A" w14:textId="77777777" w:rsidR="007E037B" w:rsidRDefault="00755850">
      <w:pPr>
        <w:ind w:left="577"/>
        <w:rPr>
          <w:rFonts w:ascii="Segoe UI"/>
          <w:sz w:val="18"/>
        </w:rPr>
      </w:pPr>
      <w:r>
        <w:rPr>
          <w:rFonts w:ascii="Segoe UI"/>
          <w:color w:val="202529"/>
          <w:sz w:val="18"/>
        </w:rPr>
        <w:t>INTRODUCTION</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PROJECT</w:t>
      </w:r>
    </w:p>
    <w:p w14:paraId="510CAEC3" w14:textId="77777777" w:rsidR="007E037B" w:rsidRDefault="007E037B">
      <w:pPr>
        <w:pStyle w:val="BodyText"/>
        <w:rPr>
          <w:rFonts w:ascii="Segoe UI"/>
        </w:rPr>
      </w:pPr>
    </w:p>
    <w:p w14:paraId="6E994441" w14:textId="77777777" w:rsidR="007E037B" w:rsidRDefault="007E037B">
      <w:pPr>
        <w:pStyle w:val="BodyText"/>
        <w:spacing w:before="6"/>
        <w:rPr>
          <w:rFonts w:ascii="Segoe UI"/>
          <w:sz w:val="23"/>
        </w:rPr>
      </w:pPr>
    </w:p>
    <w:p w14:paraId="08DC7484" w14:textId="77777777" w:rsidR="007E037B" w:rsidRDefault="00755850">
      <w:pPr>
        <w:pStyle w:val="ListParagraph"/>
        <w:numPr>
          <w:ilvl w:val="1"/>
          <w:numId w:val="32"/>
        </w:numPr>
        <w:tabs>
          <w:tab w:val="left" w:pos="974"/>
        </w:tabs>
        <w:rPr>
          <w:rFonts w:ascii="Segoe UI"/>
          <w:sz w:val="18"/>
        </w:rPr>
      </w:pPr>
      <w:r>
        <w:rPr>
          <w:rFonts w:ascii="Segoe UI"/>
          <w:color w:val="202529"/>
          <w:sz w:val="18"/>
        </w:rPr>
        <w:t>Introduction</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Project</w:t>
      </w:r>
    </w:p>
    <w:p w14:paraId="0C6EAC05" w14:textId="77777777" w:rsidR="007E037B" w:rsidRDefault="007E037B">
      <w:pPr>
        <w:pStyle w:val="BodyText"/>
        <w:spacing w:before="4"/>
        <w:rPr>
          <w:rFonts w:ascii="Segoe UI"/>
          <w:sz w:val="25"/>
        </w:rPr>
      </w:pPr>
    </w:p>
    <w:p w14:paraId="0CC9FAE9" w14:textId="77777777" w:rsidR="007E037B" w:rsidRDefault="00755850">
      <w:pPr>
        <w:spacing w:line="295" w:lineRule="auto"/>
        <w:ind w:left="577" w:right="289"/>
        <w:rPr>
          <w:rFonts w:ascii="Segoe UI"/>
          <w:sz w:val="18"/>
        </w:rPr>
      </w:pPr>
      <w:r>
        <w:rPr>
          <w:rFonts w:ascii="Segoe UI"/>
          <w:color w:val="202529"/>
          <w:sz w:val="18"/>
        </w:rPr>
        <w:t>Sepsis,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life-threatening</w:t>
      </w:r>
      <w:r>
        <w:rPr>
          <w:rFonts w:ascii="Segoe UI"/>
          <w:color w:val="202529"/>
          <w:spacing w:val="1"/>
          <w:sz w:val="18"/>
        </w:rPr>
        <w:t xml:space="preserve"> </w:t>
      </w:r>
      <w:r>
        <w:rPr>
          <w:rFonts w:ascii="Segoe UI"/>
          <w:color w:val="202529"/>
          <w:sz w:val="18"/>
        </w:rPr>
        <w:t>condition</w:t>
      </w:r>
      <w:r>
        <w:rPr>
          <w:rFonts w:ascii="Segoe UI"/>
          <w:color w:val="202529"/>
          <w:spacing w:val="2"/>
          <w:sz w:val="18"/>
        </w:rPr>
        <w:t xml:space="preserve"> </w:t>
      </w:r>
      <w:r>
        <w:rPr>
          <w:rFonts w:ascii="Segoe UI"/>
          <w:color w:val="202529"/>
          <w:sz w:val="18"/>
        </w:rPr>
        <w:t>triggered</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infections,</w:t>
      </w:r>
      <w:r>
        <w:rPr>
          <w:rFonts w:ascii="Segoe UI"/>
          <w:color w:val="202529"/>
          <w:spacing w:val="2"/>
          <w:sz w:val="18"/>
        </w:rPr>
        <w:t xml:space="preserve"> </w:t>
      </w:r>
      <w:r>
        <w:rPr>
          <w:rFonts w:ascii="Segoe UI"/>
          <w:color w:val="202529"/>
          <w:sz w:val="18"/>
        </w:rPr>
        <w:t>remains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critical</w:t>
      </w:r>
      <w:r>
        <w:rPr>
          <w:rFonts w:ascii="Segoe UI"/>
          <w:color w:val="202529"/>
          <w:spacing w:val="1"/>
          <w:sz w:val="18"/>
        </w:rPr>
        <w:t xml:space="preserve"> </w:t>
      </w:r>
      <w:r>
        <w:rPr>
          <w:rFonts w:ascii="Segoe UI"/>
          <w:color w:val="202529"/>
          <w:sz w:val="18"/>
        </w:rPr>
        <w:t>concern</w:t>
      </w:r>
      <w:r>
        <w:rPr>
          <w:rFonts w:ascii="Segoe UI"/>
          <w:color w:val="202529"/>
          <w:spacing w:val="2"/>
          <w:sz w:val="18"/>
        </w:rPr>
        <w:t xml:space="preserve"> </w:t>
      </w:r>
      <w:r>
        <w:rPr>
          <w:rFonts w:ascii="Segoe UI"/>
          <w:color w:val="202529"/>
          <w:sz w:val="18"/>
        </w:rPr>
        <w:t>within</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realm</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intensive</w:t>
      </w:r>
      <w:r>
        <w:rPr>
          <w:rFonts w:ascii="Segoe UI"/>
          <w:color w:val="202529"/>
          <w:spacing w:val="1"/>
          <w:sz w:val="18"/>
        </w:rPr>
        <w:t xml:space="preserve"> </w:t>
      </w:r>
      <w:r>
        <w:rPr>
          <w:rFonts w:ascii="Segoe UI"/>
          <w:color w:val="202529"/>
          <w:sz w:val="18"/>
        </w:rPr>
        <w:t>care</w:t>
      </w:r>
      <w:r>
        <w:rPr>
          <w:rFonts w:ascii="Segoe UI"/>
          <w:color w:val="202529"/>
          <w:spacing w:val="-46"/>
          <w:sz w:val="18"/>
        </w:rPr>
        <w:t xml:space="preserve"> </w:t>
      </w:r>
      <w:r>
        <w:rPr>
          <w:rFonts w:ascii="Segoe UI"/>
          <w:color w:val="202529"/>
          <w:sz w:val="18"/>
        </w:rPr>
        <w:t>units</w:t>
      </w:r>
      <w:r>
        <w:rPr>
          <w:rFonts w:ascii="Segoe UI"/>
          <w:color w:val="202529"/>
          <w:spacing w:val="1"/>
          <w:sz w:val="18"/>
        </w:rPr>
        <w:t xml:space="preserve"> </w:t>
      </w:r>
      <w:r>
        <w:rPr>
          <w:rFonts w:ascii="Segoe UI"/>
          <w:color w:val="202529"/>
          <w:sz w:val="18"/>
        </w:rPr>
        <w:t>(ICUs).</w:t>
      </w:r>
      <w:r>
        <w:rPr>
          <w:rFonts w:ascii="Segoe UI"/>
          <w:color w:val="202529"/>
          <w:spacing w:val="1"/>
          <w:sz w:val="18"/>
        </w:rPr>
        <w:t xml:space="preserve"> </w:t>
      </w:r>
      <w:r>
        <w:rPr>
          <w:rFonts w:ascii="Segoe UI"/>
          <w:color w:val="202529"/>
          <w:sz w:val="18"/>
        </w:rPr>
        <w:t>Our</w:t>
      </w:r>
      <w:r>
        <w:rPr>
          <w:rFonts w:ascii="Segoe UI"/>
          <w:color w:val="202529"/>
          <w:spacing w:val="1"/>
          <w:sz w:val="18"/>
        </w:rPr>
        <w:t xml:space="preserve"> </w:t>
      </w:r>
      <w:r>
        <w:rPr>
          <w:rFonts w:ascii="Segoe UI"/>
          <w:color w:val="202529"/>
          <w:sz w:val="18"/>
        </w:rPr>
        <w:t>project</w:t>
      </w:r>
      <w:r>
        <w:rPr>
          <w:rFonts w:ascii="Segoe UI"/>
          <w:color w:val="202529"/>
          <w:spacing w:val="2"/>
          <w:sz w:val="18"/>
        </w:rPr>
        <w:t xml:space="preserve"> </w:t>
      </w:r>
      <w:r>
        <w:rPr>
          <w:rFonts w:ascii="Segoe UI"/>
          <w:color w:val="202529"/>
          <w:sz w:val="18"/>
        </w:rPr>
        <w:t>"</w:t>
      </w:r>
      <w:r>
        <w:rPr>
          <w:rFonts w:ascii="Segoe UI"/>
          <w:color w:val="202529"/>
          <w:spacing w:val="1"/>
          <w:sz w:val="18"/>
        </w:rPr>
        <w:t xml:space="preserve"> </w:t>
      </w:r>
      <w:r>
        <w:rPr>
          <w:rFonts w:ascii="Segoe UI"/>
          <w:color w:val="202529"/>
          <w:sz w:val="18"/>
        </w:rPr>
        <w:t>Accurate</w:t>
      </w:r>
      <w:r>
        <w:rPr>
          <w:rFonts w:ascii="Segoe UI"/>
          <w:color w:val="202529"/>
          <w:spacing w:val="1"/>
          <w:sz w:val="18"/>
        </w:rPr>
        <w:t xml:space="preserve"> </w:t>
      </w:r>
      <w:r>
        <w:rPr>
          <w:rFonts w:ascii="Segoe UI"/>
          <w:color w:val="202529"/>
          <w:sz w:val="18"/>
        </w:rPr>
        <w:t>Prediction</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w:t>
      </w:r>
      <w:r>
        <w:rPr>
          <w:rFonts w:ascii="Segoe UI"/>
          <w:color w:val="202529"/>
          <w:spacing w:val="2"/>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tackle</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issue.</w:t>
      </w:r>
      <w:r>
        <w:rPr>
          <w:rFonts w:ascii="Segoe UI"/>
          <w:color w:val="202529"/>
          <w:spacing w:val="2"/>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provides</w:t>
      </w:r>
      <w:r>
        <w:rPr>
          <w:rFonts w:ascii="Segoe UI"/>
          <w:color w:val="202529"/>
          <w:spacing w:val="2"/>
          <w:sz w:val="18"/>
        </w:rPr>
        <w:t xml:space="preserve"> </w:t>
      </w:r>
      <w:r>
        <w:rPr>
          <w:rFonts w:ascii="Segoe UI"/>
          <w:color w:val="202529"/>
          <w:sz w:val="18"/>
        </w:rPr>
        <w:t>two</w:t>
      </w:r>
    </w:p>
    <w:p w14:paraId="3BAB6DDF" w14:textId="77777777" w:rsidR="007E037B" w:rsidRDefault="00755850">
      <w:pPr>
        <w:spacing w:line="227" w:lineRule="exact"/>
        <w:ind w:left="577"/>
        <w:rPr>
          <w:rFonts w:ascii="Segoe UI"/>
          <w:sz w:val="18"/>
        </w:rPr>
      </w:pPr>
      <w:r>
        <w:rPr>
          <w:rFonts w:ascii="Segoe UI"/>
          <w:color w:val="202529"/>
          <w:sz w:val="18"/>
        </w:rPr>
        <w:t>benefits:</w:t>
      </w:r>
      <w:r>
        <w:rPr>
          <w:rFonts w:ascii="Segoe UI"/>
          <w:color w:val="202529"/>
          <w:spacing w:val="2"/>
          <w:sz w:val="18"/>
        </w:rPr>
        <w:t xml:space="preserve"> </w:t>
      </w:r>
      <w:r>
        <w:rPr>
          <w:rFonts w:ascii="Segoe UI"/>
          <w:color w:val="202529"/>
          <w:sz w:val="18"/>
        </w:rPr>
        <w:t>raising</w:t>
      </w:r>
      <w:r>
        <w:rPr>
          <w:rFonts w:ascii="Segoe UI"/>
          <w:color w:val="202529"/>
          <w:spacing w:val="2"/>
          <w:sz w:val="18"/>
        </w:rPr>
        <w:t xml:space="preserve"> </w:t>
      </w:r>
      <w:r>
        <w:rPr>
          <w:rFonts w:ascii="Segoe UI"/>
          <w:color w:val="202529"/>
          <w:sz w:val="18"/>
        </w:rPr>
        <w:t>awareness</w:t>
      </w:r>
      <w:r>
        <w:rPr>
          <w:rFonts w:ascii="Segoe UI"/>
          <w:color w:val="202529"/>
          <w:spacing w:val="2"/>
          <w:sz w:val="18"/>
        </w:rPr>
        <w:t xml:space="preserve"> </w:t>
      </w:r>
      <w:r>
        <w:rPr>
          <w:rFonts w:ascii="Segoe UI"/>
          <w:color w:val="202529"/>
          <w:sz w:val="18"/>
        </w:rPr>
        <w:t>about</w:t>
      </w:r>
      <w:r>
        <w:rPr>
          <w:rFonts w:ascii="Segoe UI"/>
          <w:color w:val="202529"/>
          <w:spacing w:val="2"/>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predictive</w:t>
      </w:r>
      <w:r>
        <w:rPr>
          <w:rFonts w:ascii="Segoe UI"/>
          <w:color w:val="202529"/>
          <w:spacing w:val="2"/>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for</w:t>
      </w:r>
      <w:r>
        <w:rPr>
          <w:rFonts w:ascii="Segoe UI"/>
          <w:color w:val="202529"/>
          <w:spacing w:val="3"/>
          <w:sz w:val="18"/>
        </w:rPr>
        <w:t xml:space="preserve"> </w:t>
      </w:r>
      <w:r>
        <w:rPr>
          <w:rFonts w:ascii="Segoe UI"/>
          <w:color w:val="202529"/>
          <w:sz w:val="18"/>
        </w:rPr>
        <w:t>detection</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p>
    <w:p w14:paraId="3AA2EAD0" w14:textId="77777777" w:rsidR="007E037B" w:rsidRDefault="00755850">
      <w:pPr>
        <w:spacing w:before="54" w:line="288" w:lineRule="auto"/>
        <w:ind w:left="577"/>
        <w:rPr>
          <w:rFonts w:ascii="Segoe UI"/>
          <w:sz w:val="18"/>
        </w:rPr>
      </w:pPr>
      <w:r>
        <w:rPr>
          <w:rFonts w:ascii="Segoe UI"/>
          <w:color w:val="202529"/>
          <w:sz w:val="18"/>
        </w:rPr>
        <w:t>At</w:t>
      </w:r>
      <w:r>
        <w:rPr>
          <w:rFonts w:ascii="Segoe UI"/>
          <w:color w:val="202529"/>
          <w:spacing w:val="2"/>
          <w:sz w:val="18"/>
        </w:rPr>
        <w:t xml:space="preserve"> </w:t>
      </w:r>
      <w:r>
        <w:rPr>
          <w:rFonts w:ascii="Segoe UI"/>
          <w:color w:val="202529"/>
          <w:sz w:val="18"/>
        </w:rPr>
        <w:t>its</w:t>
      </w:r>
      <w:r>
        <w:rPr>
          <w:rFonts w:ascii="Segoe UI"/>
          <w:color w:val="202529"/>
          <w:spacing w:val="2"/>
          <w:sz w:val="18"/>
        </w:rPr>
        <w:t xml:space="preserve"> </w:t>
      </w:r>
      <w:r>
        <w:rPr>
          <w:rFonts w:ascii="Segoe UI"/>
          <w:color w:val="202529"/>
          <w:sz w:val="18"/>
        </w:rPr>
        <w:t>core,</w:t>
      </w:r>
      <w:r>
        <w:rPr>
          <w:rFonts w:ascii="Segoe UI"/>
          <w:color w:val="202529"/>
          <w:spacing w:val="2"/>
          <w:sz w:val="18"/>
        </w:rPr>
        <w:t xml:space="preserve"> </w:t>
      </w:r>
      <w:r>
        <w:rPr>
          <w:rFonts w:ascii="Segoe UI"/>
          <w:color w:val="202529"/>
          <w:sz w:val="18"/>
        </w:rPr>
        <w:t>prioritizes</w:t>
      </w:r>
      <w:r>
        <w:rPr>
          <w:rFonts w:ascii="Segoe UI"/>
          <w:color w:val="202529"/>
          <w:spacing w:val="2"/>
          <w:sz w:val="18"/>
        </w:rPr>
        <w:t xml:space="preserve"> </w:t>
      </w:r>
      <w:r>
        <w:rPr>
          <w:rFonts w:ascii="Segoe UI"/>
          <w:color w:val="202529"/>
          <w:sz w:val="18"/>
        </w:rPr>
        <w:t>education</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awareness.</w:t>
      </w:r>
      <w:r>
        <w:rPr>
          <w:rFonts w:ascii="Segoe UI"/>
          <w:color w:val="202529"/>
          <w:spacing w:val="2"/>
          <w:sz w:val="18"/>
        </w:rPr>
        <w:t xml:space="preserve"> </w:t>
      </w:r>
      <w:r>
        <w:rPr>
          <w:rFonts w:ascii="Segoe UI"/>
          <w:color w:val="202529"/>
          <w:sz w:val="18"/>
        </w:rPr>
        <w:t>Our</w:t>
      </w:r>
      <w:r>
        <w:rPr>
          <w:rFonts w:ascii="Segoe UI"/>
          <w:color w:val="202529"/>
          <w:spacing w:val="2"/>
          <w:sz w:val="18"/>
        </w:rPr>
        <w:t xml:space="preserve"> </w:t>
      </w:r>
      <w:r>
        <w:rPr>
          <w:rFonts w:ascii="Segoe UI"/>
          <w:color w:val="202529"/>
          <w:sz w:val="18"/>
        </w:rPr>
        <w:t>initiatives</w:t>
      </w:r>
      <w:r>
        <w:rPr>
          <w:rFonts w:ascii="Segoe UI"/>
          <w:color w:val="202529"/>
          <w:spacing w:val="2"/>
          <w:sz w:val="18"/>
        </w:rPr>
        <w:t xml:space="preserve"> </w:t>
      </w:r>
      <w:r>
        <w:rPr>
          <w:rFonts w:ascii="Segoe UI"/>
          <w:color w:val="202529"/>
          <w:sz w:val="18"/>
        </w:rPr>
        <w:t>target</w:t>
      </w:r>
      <w:r>
        <w:rPr>
          <w:rFonts w:ascii="Segoe UI"/>
          <w:color w:val="202529"/>
          <w:spacing w:val="2"/>
          <w:sz w:val="18"/>
        </w:rPr>
        <w:t xml:space="preserve"> </w:t>
      </w:r>
      <w:r>
        <w:rPr>
          <w:rFonts w:ascii="Segoe UI"/>
          <w:color w:val="202529"/>
          <w:sz w:val="18"/>
        </w:rPr>
        <w:t>both</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general</w:t>
      </w:r>
      <w:r>
        <w:rPr>
          <w:rFonts w:ascii="Segoe UI"/>
          <w:color w:val="202529"/>
          <w:spacing w:val="2"/>
          <w:sz w:val="18"/>
        </w:rPr>
        <w:t xml:space="preserve"> </w:t>
      </w:r>
      <w:r>
        <w:rPr>
          <w:rFonts w:ascii="Segoe UI"/>
          <w:color w:val="202529"/>
          <w:sz w:val="18"/>
        </w:rPr>
        <w:t>public</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professionals</w:t>
      </w:r>
      <w:r>
        <w:rPr>
          <w:rFonts w:ascii="Segoe UI"/>
          <w:color w:val="202529"/>
          <w:spacing w:val="1"/>
          <w:sz w:val="18"/>
        </w:rPr>
        <w:t xml:space="preserve"> </w:t>
      </w:r>
      <w:r>
        <w:rPr>
          <w:rFonts w:ascii="Segoe UI"/>
          <w:color w:val="202529"/>
          <w:sz w:val="18"/>
        </w:rPr>
        <w:t>because</w:t>
      </w:r>
      <w:r>
        <w:rPr>
          <w:rFonts w:ascii="Segoe UI"/>
          <w:color w:val="202529"/>
          <w:spacing w:val="1"/>
          <w:sz w:val="18"/>
        </w:rPr>
        <w:t xml:space="preserve"> </w:t>
      </w:r>
      <w:r>
        <w:rPr>
          <w:rFonts w:ascii="Segoe UI"/>
          <w:color w:val="202529"/>
          <w:sz w:val="18"/>
        </w:rPr>
        <w:t>we</w:t>
      </w:r>
      <w:r>
        <w:rPr>
          <w:rFonts w:ascii="Segoe UI"/>
          <w:color w:val="202529"/>
          <w:spacing w:val="1"/>
          <w:sz w:val="18"/>
        </w:rPr>
        <w:t xml:space="preserve"> </w:t>
      </w:r>
      <w:r>
        <w:rPr>
          <w:rFonts w:ascii="Segoe UI"/>
          <w:color w:val="202529"/>
          <w:sz w:val="18"/>
        </w:rPr>
        <w:t>understand</w:t>
      </w:r>
      <w:r>
        <w:rPr>
          <w:rFonts w:ascii="Segoe UI"/>
          <w:color w:val="202529"/>
          <w:spacing w:val="2"/>
          <w:sz w:val="18"/>
        </w:rPr>
        <w:t xml:space="preserve"> </w:t>
      </w:r>
      <w:r>
        <w:rPr>
          <w:rFonts w:ascii="Segoe UI"/>
          <w:color w:val="202529"/>
          <w:sz w:val="18"/>
        </w:rPr>
        <w:t>how</w:t>
      </w:r>
      <w:r>
        <w:rPr>
          <w:rFonts w:ascii="Segoe UI"/>
          <w:color w:val="202529"/>
          <w:spacing w:val="1"/>
          <w:sz w:val="18"/>
        </w:rPr>
        <w:t xml:space="preserve"> </w:t>
      </w:r>
      <w:r>
        <w:rPr>
          <w:rFonts w:ascii="Segoe UI"/>
          <w:color w:val="202529"/>
          <w:sz w:val="18"/>
        </w:rPr>
        <w:t>crucial</w:t>
      </w:r>
      <w:r>
        <w:rPr>
          <w:rFonts w:ascii="Segoe UI"/>
          <w:color w:val="202529"/>
          <w:spacing w:val="1"/>
          <w:sz w:val="18"/>
        </w:rPr>
        <w:t xml:space="preserve"> </w:t>
      </w:r>
      <w:r>
        <w:rPr>
          <w:rFonts w:ascii="Segoe UI"/>
          <w:color w:val="202529"/>
          <w:sz w:val="18"/>
        </w:rPr>
        <w:t>knowledge</w:t>
      </w:r>
      <w:r>
        <w:rPr>
          <w:rFonts w:ascii="Segoe UI"/>
          <w:color w:val="202529"/>
          <w:spacing w:val="2"/>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combating</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educating</w:t>
      </w:r>
      <w:r>
        <w:rPr>
          <w:rFonts w:ascii="Segoe UI"/>
          <w:color w:val="202529"/>
          <w:spacing w:val="2"/>
          <w:sz w:val="18"/>
        </w:rPr>
        <w:t xml:space="preserve"> </w:t>
      </w:r>
      <w:r>
        <w:rPr>
          <w:rFonts w:ascii="Segoe UI"/>
          <w:color w:val="202529"/>
          <w:sz w:val="18"/>
        </w:rPr>
        <w:t>people</w:t>
      </w:r>
      <w:r>
        <w:rPr>
          <w:rFonts w:ascii="Segoe UI"/>
          <w:color w:val="202529"/>
          <w:spacing w:val="1"/>
          <w:sz w:val="18"/>
        </w:rPr>
        <w:t xml:space="preserve"> </w:t>
      </w:r>
      <w:r>
        <w:rPr>
          <w:rFonts w:ascii="Segoe UI"/>
          <w:color w:val="202529"/>
          <w:sz w:val="18"/>
        </w:rPr>
        <w:t>about</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seriousness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47"/>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critical</w:t>
      </w:r>
      <w:r>
        <w:rPr>
          <w:rFonts w:ascii="Segoe UI"/>
          <w:color w:val="202529"/>
          <w:spacing w:val="1"/>
          <w:sz w:val="18"/>
        </w:rPr>
        <w:t xml:space="preserve"> </w:t>
      </w:r>
      <w:r>
        <w:rPr>
          <w:rFonts w:ascii="Segoe UI"/>
          <w:color w:val="202529"/>
          <w:sz w:val="18"/>
        </w:rPr>
        <w:t>need</w:t>
      </w:r>
      <w:r>
        <w:rPr>
          <w:rFonts w:ascii="Segoe UI"/>
          <w:color w:val="202529"/>
          <w:spacing w:val="2"/>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early</w:t>
      </w:r>
      <w:r>
        <w:rPr>
          <w:rFonts w:ascii="Segoe UI"/>
          <w:color w:val="202529"/>
          <w:spacing w:val="2"/>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intervention,</w:t>
      </w:r>
      <w:r>
        <w:rPr>
          <w:rFonts w:ascii="Segoe UI"/>
          <w:color w:val="202529"/>
          <w:spacing w:val="1"/>
          <w:sz w:val="18"/>
        </w:rPr>
        <w:t xml:space="preserve"> </w:t>
      </w:r>
      <w:r>
        <w:rPr>
          <w:rFonts w:ascii="Segoe UI"/>
          <w:color w:val="202529"/>
          <w:sz w:val="18"/>
        </w:rPr>
        <w:t>we</w:t>
      </w:r>
      <w:r>
        <w:rPr>
          <w:rFonts w:ascii="Segoe UI"/>
          <w:color w:val="202529"/>
          <w:spacing w:val="2"/>
          <w:sz w:val="18"/>
        </w:rPr>
        <w:t xml:space="preserve"> </w:t>
      </w:r>
      <w:r>
        <w:rPr>
          <w:rFonts w:ascii="Segoe UI"/>
          <w:color w:val="202529"/>
          <w:sz w:val="18"/>
        </w:rPr>
        <w:t>aim</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enable</w:t>
      </w:r>
      <w:r>
        <w:rPr>
          <w:rFonts w:ascii="Segoe UI"/>
          <w:color w:val="202529"/>
          <w:spacing w:val="1"/>
          <w:sz w:val="18"/>
        </w:rPr>
        <w:t xml:space="preserve"> </w:t>
      </w:r>
      <w:r>
        <w:rPr>
          <w:rFonts w:ascii="Segoe UI"/>
          <w:color w:val="202529"/>
          <w:sz w:val="18"/>
        </w:rPr>
        <w:t>individuals</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identify</w:t>
      </w:r>
      <w:r>
        <w:rPr>
          <w:rFonts w:ascii="Segoe UI"/>
          <w:color w:val="202529"/>
          <w:spacing w:val="2"/>
          <w:sz w:val="18"/>
        </w:rPr>
        <w:t xml:space="preserve"> </w:t>
      </w:r>
      <w:r>
        <w:rPr>
          <w:rFonts w:ascii="Segoe UI"/>
          <w:color w:val="202529"/>
          <w:sz w:val="18"/>
        </w:rPr>
        <w:t>its</w:t>
      </w:r>
      <w:r>
        <w:rPr>
          <w:rFonts w:ascii="Segoe UI"/>
          <w:color w:val="202529"/>
          <w:spacing w:val="1"/>
          <w:sz w:val="18"/>
        </w:rPr>
        <w:t xml:space="preserve"> </w:t>
      </w:r>
      <w:r>
        <w:rPr>
          <w:rFonts w:ascii="Segoe UI"/>
          <w:color w:val="202529"/>
          <w:sz w:val="18"/>
        </w:rPr>
        <w:t>symptoms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seek</w:t>
      </w:r>
    </w:p>
    <w:p w14:paraId="17170F7F" w14:textId="77777777" w:rsidR="007E037B" w:rsidRDefault="00755850">
      <w:pPr>
        <w:spacing w:before="8"/>
        <w:ind w:left="577"/>
        <w:rPr>
          <w:rFonts w:ascii="Segoe UI"/>
          <w:sz w:val="18"/>
        </w:rPr>
      </w:pPr>
      <w:r>
        <w:rPr>
          <w:rFonts w:ascii="Segoe UI"/>
          <w:color w:val="202529"/>
          <w:sz w:val="18"/>
        </w:rPr>
        <w:t>prompt</w:t>
      </w:r>
      <w:r>
        <w:rPr>
          <w:rFonts w:ascii="Segoe UI"/>
          <w:color w:val="202529"/>
          <w:spacing w:val="2"/>
          <w:sz w:val="18"/>
        </w:rPr>
        <w:t xml:space="preserve"> </w:t>
      </w:r>
      <w:r>
        <w:rPr>
          <w:rFonts w:ascii="Segoe UI"/>
          <w:color w:val="202529"/>
          <w:sz w:val="18"/>
        </w:rPr>
        <w:t>medical</w:t>
      </w:r>
      <w:r>
        <w:rPr>
          <w:rFonts w:ascii="Segoe UI"/>
          <w:color w:val="202529"/>
          <w:spacing w:val="2"/>
          <w:sz w:val="18"/>
        </w:rPr>
        <w:t xml:space="preserve"> </w:t>
      </w:r>
      <w:r>
        <w:rPr>
          <w:rFonts w:ascii="Segoe UI"/>
          <w:color w:val="202529"/>
          <w:sz w:val="18"/>
        </w:rPr>
        <w:t>care.</w:t>
      </w:r>
    </w:p>
    <w:p w14:paraId="6ABA3E1F" w14:textId="77777777" w:rsidR="007E037B" w:rsidRDefault="00755850">
      <w:pPr>
        <w:spacing w:before="43"/>
        <w:ind w:left="577"/>
        <w:rPr>
          <w:rFonts w:ascii="Segoe UI"/>
          <w:sz w:val="18"/>
        </w:rPr>
      </w:pPr>
      <w:r>
        <w:rPr>
          <w:rFonts w:ascii="Segoe UI"/>
          <w:color w:val="202529"/>
          <w:sz w:val="18"/>
        </w:rPr>
        <w:t>In</w:t>
      </w:r>
      <w:r>
        <w:rPr>
          <w:rFonts w:ascii="Segoe UI"/>
          <w:color w:val="202529"/>
          <w:spacing w:val="2"/>
          <w:sz w:val="18"/>
        </w:rPr>
        <w:t xml:space="preserve"> </w:t>
      </w:r>
      <w:r>
        <w:rPr>
          <w:rFonts w:ascii="Segoe UI"/>
          <w:color w:val="202529"/>
          <w:sz w:val="18"/>
        </w:rPr>
        <w:t>parallel,</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3"/>
          <w:sz w:val="18"/>
        </w:rPr>
        <w:t xml:space="preserve"> </w:t>
      </w:r>
      <w:r>
        <w:rPr>
          <w:rFonts w:ascii="Segoe UI"/>
          <w:color w:val="202529"/>
          <w:sz w:val="18"/>
        </w:rPr>
        <w:t>leverages</w:t>
      </w:r>
      <w:r>
        <w:rPr>
          <w:rFonts w:ascii="Segoe UI"/>
          <w:color w:val="202529"/>
          <w:spacing w:val="2"/>
          <w:sz w:val="18"/>
        </w:rPr>
        <w:t xml:space="preserve"> </w:t>
      </w:r>
      <w:r>
        <w:rPr>
          <w:rFonts w:ascii="Segoe UI"/>
          <w:color w:val="202529"/>
          <w:sz w:val="18"/>
        </w:rPr>
        <w:t>advanced</w:t>
      </w:r>
      <w:r>
        <w:rPr>
          <w:rFonts w:ascii="Segoe UI"/>
          <w:color w:val="202529"/>
          <w:spacing w:val="2"/>
          <w:sz w:val="18"/>
        </w:rPr>
        <w:t xml:space="preserve"> </w:t>
      </w:r>
      <w:r>
        <w:rPr>
          <w:rFonts w:ascii="Segoe UI"/>
          <w:color w:val="202529"/>
          <w:sz w:val="18"/>
        </w:rPr>
        <w:t>machine</w:t>
      </w:r>
      <w:r>
        <w:rPr>
          <w:rFonts w:ascii="Segoe UI"/>
          <w:color w:val="202529"/>
          <w:spacing w:val="3"/>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techniques,</w:t>
      </w:r>
      <w:r>
        <w:rPr>
          <w:rFonts w:ascii="Segoe UI"/>
          <w:color w:val="202529"/>
          <w:spacing w:val="2"/>
          <w:sz w:val="18"/>
        </w:rPr>
        <w:t xml:space="preserve"> </w:t>
      </w:r>
      <w:r>
        <w:rPr>
          <w:rFonts w:ascii="Segoe UI"/>
          <w:color w:val="202529"/>
          <w:sz w:val="18"/>
        </w:rPr>
        <w:t>specifically</w:t>
      </w:r>
      <w:r>
        <w:rPr>
          <w:rFonts w:ascii="Segoe UI"/>
          <w:color w:val="202529"/>
          <w:spacing w:val="2"/>
          <w:sz w:val="18"/>
        </w:rPr>
        <w:t xml:space="preserve"> </w:t>
      </w:r>
      <w:r>
        <w:rPr>
          <w:rFonts w:ascii="Segoe UI"/>
          <w:color w:val="202529"/>
          <w:sz w:val="18"/>
        </w:rPr>
        <w:t>Random</w:t>
      </w:r>
      <w:r>
        <w:rPr>
          <w:rFonts w:ascii="Segoe UI"/>
          <w:color w:val="202529"/>
          <w:spacing w:val="3"/>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construct</w:t>
      </w:r>
      <w:r>
        <w:rPr>
          <w:rFonts w:ascii="Segoe UI"/>
          <w:color w:val="202529"/>
          <w:spacing w:val="3"/>
          <w:sz w:val="18"/>
        </w:rPr>
        <w:t xml:space="preserve"> </w:t>
      </w:r>
      <w:r>
        <w:rPr>
          <w:rFonts w:ascii="Segoe UI"/>
          <w:color w:val="202529"/>
          <w:sz w:val="18"/>
        </w:rPr>
        <w:t>a</w:t>
      </w:r>
    </w:p>
    <w:p w14:paraId="05EE13F1" w14:textId="77777777" w:rsidR="007E037B" w:rsidRDefault="00755850">
      <w:pPr>
        <w:spacing w:before="55" w:line="288" w:lineRule="auto"/>
        <w:ind w:left="577" w:right="218"/>
        <w:rPr>
          <w:rFonts w:ascii="Segoe UI"/>
          <w:sz w:val="18"/>
        </w:rPr>
      </w:pPr>
      <w:r>
        <w:rPr>
          <w:rFonts w:ascii="Segoe UI"/>
          <w:color w:val="202529"/>
          <w:sz w:val="18"/>
        </w:rPr>
        <w:t>predictive</w:t>
      </w:r>
      <w:r>
        <w:rPr>
          <w:rFonts w:ascii="Segoe UI"/>
          <w:color w:val="202529"/>
          <w:spacing w:val="1"/>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model's</w:t>
      </w:r>
      <w:r>
        <w:rPr>
          <w:rFonts w:ascii="Segoe UI"/>
          <w:color w:val="202529"/>
          <w:spacing w:val="2"/>
          <w:sz w:val="18"/>
        </w:rPr>
        <w:t xml:space="preserve"> </w:t>
      </w:r>
      <w:r>
        <w:rPr>
          <w:rFonts w:ascii="Segoe UI"/>
          <w:color w:val="202529"/>
          <w:sz w:val="18"/>
        </w:rPr>
        <w:t>rigorous</w:t>
      </w:r>
      <w:r>
        <w:rPr>
          <w:rFonts w:ascii="Segoe UI"/>
          <w:color w:val="202529"/>
          <w:spacing w:val="2"/>
          <w:sz w:val="18"/>
        </w:rPr>
        <w:t xml:space="preserve"> </w:t>
      </w:r>
      <w:r>
        <w:rPr>
          <w:rFonts w:ascii="Segoe UI"/>
          <w:color w:val="202529"/>
          <w:sz w:val="18"/>
        </w:rPr>
        <w:t>fine-tuning</w:t>
      </w:r>
      <w:r>
        <w:rPr>
          <w:rFonts w:ascii="Segoe UI"/>
          <w:color w:val="202529"/>
          <w:spacing w:val="2"/>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aimed</w:t>
      </w:r>
      <w:r>
        <w:rPr>
          <w:rFonts w:ascii="Segoe UI"/>
          <w:color w:val="202529"/>
          <w:spacing w:val="1"/>
          <w:sz w:val="18"/>
        </w:rPr>
        <w:t xml:space="preserve"> </w:t>
      </w:r>
      <w:r>
        <w:rPr>
          <w:rFonts w:ascii="Segoe UI"/>
          <w:color w:val="202529"/>
          <w:sz w:val="18"/>
        </w:rPr>
        <w:t>at</w:t>
      </w:r>
      <w:r>
        <w:rPr>
          <w:rFonts w:ascii="Segoe UI"/>
          <w:color w:val="202529"/>
          <w:spacing w:val="2"/>
          <w:sz w:val="18"/>
        </w:rPr>
        <w:t xml:space="preserve"> </w:t>
      </w:r>
      <w:r>
        <w:rPr>
          <w:rFonts w:ascii="Segoe UI"/>
          <w:color w:val="202529"/>
          <w:sz w:val="18"/>
        </w:rPr>
        <w:t>achieving</w:t>
      </w:r>
      <w:r>
        <w:rPr>
          <w:rFonts w:ascii="Segoe UI"/>
          <w:color w:val="202529"/>
          <w:spacing w:val="2"/>
          <w:sz w:val="18"/>
        </w:rPr>
        <w:t xml:space="preserve"> </w:t>
      </w:r>
      <w:r>
        <w:rPr>
          <w:rFonts w:ascii="Segoe UI"/>
          <w:color w:val="202529"/>
          <w:sz w:val="18"/>
        </w:rPr>
        <w:t>accurate</w:t>
      </w:r>
      <w:r>
        <w:rPr>
          <w:rFonts w:ascii="Segoe UI"/>
          <w:color w:val="202529"/>
          <w:spacing w:val="2"/>
          <w:sz w:val="18"/>
        </w:rPr>
        <w:t xml:space="preserve"> </w:t>
      </w:r>
      <w:r>
        <w:rPr>
          <w:rFonts w:ascii="Segoe UI"/>
          <w:color w:val="202529"/>
          <w:sz w:val="18"/>
        </w:rPr>
        <w:t>identification</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risk</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w:t>
      </w:r>
      <w:r>
        <w:rPr>
          <w:rFonts w:ascii="Segoe UI"/>
          <w:color w:val="202529"/>
          <w:spacing w:val="1"/>
          <w:sz w:val="18"/>
        </w:rPr>
        <w:t xml:space="preserve"> </w:t>
      </w:r>
      <w:r>
        <w:rPr>
          <w:rFonts w:ascii="Segoe UI"/>
          <w:color w:val="202529"/>
          <w:sz w:val="18"/>
        </w:rPr>
        <w:t>patients.</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system</w:t>
      </w:r>
      <w:r>
        <w:rPr>
          <w:rFonts w:ascii="Segoe UI"/>
          <w:color w:val="202529"/>
          <w:spacing w:val="2"/>
          <w:sz w:val="18"/>
        </w:rPr>
        <w:t xml:space="preserve"> </w:t>
      </w:r>
      <w:r>
        <w:rPr>
          <w:rFonts w:ascii="Segoe UI"/>
          <w:color w:val="202529"/>
          <w:sz w:val="18"/>
        </w:rPr>
        <w:t>represents</w:t>
      </w:r>
      <w:r>
        <w:rPr>
          <w:rFonts w:ascii="Segoe UI"/>
          <w:color w:val="202529"/>
          <w:spacing w:val="2"/>
          <w:sz w:val="18"/>
        </w:rPr>
        <w:t xml:space="preserve"> </w:t>
      </w:r>
      <w:r>
        <w:rPr>
          <w:rFonts w:ascii="Segoe UI"/>
          <w:color w:val="202529"/>
          <w:sz w:val="18"/>
        </w:rPr>
        <w:t>advancement</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offering</w:t>
      </w:r>
      <w:r>
        <w:rPr>
          <w:rFonts w:ascii="Segoe UI"/>
          <w:color w:val="202529"/>
          <w:spacing w:val="2"/>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detection</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improved</w:t>
      </w:r>
      <w:r>
        <w:rPr>
          <w:rFonts w:ascii="Segoe UI"/>
          <w:color w:val="202529"/>
          <w:spacing w:val="2"/>
          <w:sz w:val="18"/>
        </w:rPr>
        <w:t xml:space="preserve"> </w:t>
      </w:r>
      <w:r>
        <w:rPr>
          <w:rFonts w:ascii="Segoe UI"/>
          <w:color w:val="202529"/>
          <w:sz w:val="18"/>
        </w:rPr>
        <w:t>outcome.</w:t>
      </w:r>
      <w:r>
        <w:rPr>
          <w:rFonts w:ascii="Segoe UI"/>
          <w:color w:val="202529"/>
          <w:spacing w:val="-47"/>
          <w:sz w:val="18"/>
        </w:rPr>
        <w:t xml:space="preserve"> </w:t>
      </w:r>
      <w:r>
        <w:rPr>
          <w:rFonts w:ascii="Segoe UI"/>
          <w:color w:val="202529"/>
          <w:sz w:val="18"/>
        </w:rPr>
        <w:t>Our</w:t>
      </w:r>
      <w:r>
        <w:rPr>
          <w:rFonts w:ascii="Segoe UI"/>
          <w:color w:val="202529"/>
          <w:spacing w:val="4"/>
          <w:sz w:val="18"/>
        </w:rPr>
        <w:t xml:space="preserve"> </w:t>
      </w:r>
      <w:r>
        <w:rPr>
          <w:rFonts w:ascii="Segoe UI"/>
          <w:color w:val="202529"/>
          <w:sz w:val="18"/>
        </w:rPr>
        <w:t>data-driven</w:t>
      </w:r>
      <w:r>
        <w:rPr>
          <w:rFonts w:ascii="Segoe UI"/>
          <w:color w:val="202529"/>
          <w:spacing w:val="4"/>
          <w:sz w:val="18"/>
        </w:rPr>
        <w:t xml:space="preserve"> </w:t>
      </w:r>
      <w:r>
        <w:rPr>
          <w:rFonts w:ascii="Segoe UI"/>
          <w:color w:val="202529"/>
          <w:sz w:val="18"/>
        </w:rPr>
        <w:t>approach</w:t>
      </w:r>
      <w:r>
        <w:rPr>
          <w:rFonts w:ascii="Segoe UI"/>
          <w:color w:val="202529"/>
          <w:spacing w:val="4"/>
          <w:sz w:val="18"/>
        </w:rPr>
        <w:t xml:space="preserve"> </w:t>
      </w:r>
      <w:r>
        <w:rPr>
          <w:rFonts w:ascii="Segoe UI"/>
          <w:color w:val="202529"/>
          <w:sz w:val="18"/>
        </w:rPr>
        <w:t>encompasses</w:t>
      </w:r>
      <w:r>
        <w:rPr>
          <w:rFonts w:ascii="Segoe UI"/>
          <w:color w:val="202529"/>
          <w:spacing w:val="4"/>
          <w:sz w:val="18"/>
        </w:rPr>
        <w:t xml:space="preserve"> </w:t>
      </w:r>
      <w:r>
        <w:rPr>
          <w:rFonts w:ascii="Segoe UI"/>
          <w:color w:val="202529"/>
          <w:sz w:val="18"/>
        </w:rPr>
        <w:t>comprehensive</w:t>
      </w:r>
      <w:r>
        <w:rPr>
          <w:rFonts w:ascii="Segoe UI"/>
          <w:color w:val="202529"/>
          <w:spacing w:val="4"/>
          <w:sz w:val="18"/>
        </w:rPr>
        <w:t xml:space="preserve"> </w:t>
      </w:r>
      <w:r>
        <w:rPr>
          <w:rFonts w:ascii="Segoe UI"/>
          <w:color w:val="202529"/>
          <w:sz w:val="18"/>
        </w:rPr>
        <w:t>data</w:t>
      </w:r>
      <w:r>
        <w:rPr>
          <w:rFonts w:ascii="Segoe UI"/>
          <w:color w:val="202529"/>
          <w:spacing w:val="4"/>
          <w:sz w:val="18"/>
        </w:rPr>
        <w:t xml:space="preserve"> </w:t>
      </w:r>
      <w:r>
        <w:rPr>
          <w:rFonts w:ascii="Segoe UI"/>
          <w:color w:val="202529"/>
          <w:sz w:val="18"/>
        </w:rPr>
        <w:t>preprocessing,</w:t>
      </w:r>
      <w:r>
        <w:rPr>
          <w:rFonts w:ascii="Segoe UI"/>
          <w:color w:val="202529"/>
          <w:spacing w:val="4"/>
          <w:sz w:val="18"/>
        </w:rPr>
        <w:t xml:space="preserve"> </w:t>
      </w:r>
      <w:r>
        <w:rPr>
          <w:rFonts w:ascii="Segoe UI"/>
          <w:color w:val="202529"/>
          <w:sz w:val="18"/>
        </w:rPr>
        <w:t>addressing</w:t>
      </w:r>
      <w:r>
        <w:rPr>
          <w:rFonts w:ascii="Segoe UI"/>
          <w:color w:val="202529"/>
          <w:spacing w:val="4"/>
          <w:sz w:val="18"/>
        </w:rPr>
        <w:t xml:space="preserve"> </w:t>
      </w:r>
      <w:r>
        <w:rPr>
          <w:rFonts w:ascii="Segoe UI"/>
          <w:color w:val="202529"/>
          <w:sz w:val="18"/>
        </w:rPr>
        <w:t>class</w:t>
      </w:r>
      <w:r>
        <w:rPr>
          <w:rFonts w:ascii="Segoe UI"/>
          <w:color w:val="202529"/>
          <w:spacing w:val="4"/>
          <w:sz w:val="18"/>
        </w:rPr>
        <w:t xml:space="preserve"> </w:t>
      </w:r>
      <w:r>
        <w:rPr>
          <w:rFonts w:ascii="Segoe UI"/>
          <w:color w:val="202529"/>
          <w:sz w:val="18"/>
        </w:rPr>
        <w:t>imbalances</w:t>
      </w:r>
      <w:r>
        <w:rPr>
          <w:rFonts w:ascii="Segoe UI"/>
          <w:color w:val="202529"/>
          <w:spacing w:val="4"/>
          <w:sz w:val="18"/>
        </w:rPr>
        <w:t xml:space="preserve"> </w:t>
      </w:r>
      <w:r>
        <w:rPr>
          <w:rFonts w:ascii="Segoe UI"/>
          <w:color w:val="202529"/>
          <w:sz w:val="18"/>
        </w:rPr>
        <w:t>within</w:t>
      </w:r>
      <w:r>
        <w:rPr>
          <w:rFonts w:ascii="Segoe UI"/>
          <w:color w:val="202529"/>
          <w:spacing w:val="4"/>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dataset. Additionally, incorporating the Sequential Organ Failure Assessment (SOFA) score and the quick SOFA (qSOFA)</w:t>
      </w:r>
      <w:r>
        <w:rPr>
          <w:rFonts w:ascii="Segoe UI"/>
          <w:color w:val="202529"/>
          <w:spacing w:val="1"/>
          <w:sz w:val="18"/>
        </w:rPr>
        <w:t xml:space="preserve"> </w:t>
      </w:r>
      <w:r>
        <w:rPr>
          <w:rFonts w:ascii="Segoe UI"/>
          <w:color w:val="202529"/>
          <w:sz w:val="18"/>
        </w:rPr>
        <w:t>criteria</w:t>
      </w:r>
      <w:r>
        <w:rPr>
          <w:rFonts w:ascii="Segoe UI"/>
          <w:color w:val="202529"/>
          <w:spacing w:val="1"/>
          <w:sz w:val="18"/>
        </w:rPr>
        <w:t xml:space="preserve"> </w:t>
      </w:r>
      <w:r>
        <w:rPr>
          <w:rFonts w:ascii="Segoe UI"/>
          <w:color w:val="202529"/>
          <w:sz w:val="18"/>
        </w:rPr>
        <w:t>improves</w:t>
      </w:r>
      <w:r>
        <w:rPr>
          <w:rFonts w:ascii="Segoe UI"/>
          <w:color w:val="202529"/>
          <w:spacing w:val="1"/>
          <w:sz w:val="18"/>
        </w:rPr>
        <w:t xml:space="preserve"> </w:t>
      </w:r>
      <w:r>
        <w:rPr>
          <w:rFonts w:ascii="Segoe UI"/>
          <w:color w:val="202529"/>
          <w:sz w:val="18"/>
        </w:rPr>
        <w:t>predictive</w:t>
      </w:r>
      <w:r>
        <w:rPr>
          <w:rFonts w:ascii="Segoe UI"/>
          <w:color w:val="202529"/>
          <w:spacing w:val="2"/>
          <w:sz w:val="18"/>
        </w:rPr>
        <w:t xml:space="preserve"> </w:t>
      </w:r>
      <w:r>
        <w:rPr>
          <w:rFonts w:ascii="Segoe UI"/>
          <w:color w:val="202529"/>
          <w:sz w:val="18"/>
        </w:rPr>
        <w:t>accuracy</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assessing</w:t>
      </w:r>
      <w:r>
        <w:rPr>
          <w:rFonts w:ascii="Segoe UI"/>
          <w:color w:val="202529"/>
          <w:spacing w:val="2"/>
          <w:sz w:val="18"/>
        </w:rPr>
        <w:t xml:space="preserve"> </w:t>
      </w:r>
      <w:r>
        <w:rPr>
          <w:rFonts w:ascii="Segoe UI"/>
          <w:color w:val="202529"/>
          <w:sz w:val="18"/>
        </w:rPr>
        <w:t>organ</w:t>
      </w:r>
      <w:r>
        <w:rPr>
          <w:rFonts w:ascii="Segoe UI"/>
          <w:color w:val="202529"/>
          <w:spacing w:val="1"/>
          <w:sz w:val="18"/>
        </w:rPr>
        <w:t xml:space="preserve"> </w:t>
      </w:r>
      <w:r>
        <w:rPr>
          <w:rFonts w:ascii="Segoe UI"/>
          <w:color w:val="202529"/>
          <w:sz w:val="18"/>
        </w:rPr>
        <w:t>failure</w:t>
      </w:r>
      <w:r>
        <w:rPr>
          <w:rFonts w:ascii="Segoe UI"/>
          <w:color w:val="202529"/>
          <w:spacing w:val="2"/>
          <w:sz w:val="18"/>
        </w:rPr>
        <w:t xml:space="preserve"> </w:t>
      </w:r>
      <w:r>
        <w:rPr>
          <w:rFonts w:ascii="Segoe UI"/>
          <w:color w:val="202529"/>
          <w:sz w:val="18"/>
        </w:rPr>
        <w:t>trajectories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risk</w:t>
      </w:r>
      <w:r>
        <w:rPr>
          <w:rFonts w:ascii="Segoe UI"/>
          <w:color w:val="202529"/>
          <w:spacing w:val="2"/>
          <w:sz w:val="18"/>
        </w:rPr>
        <w:t xml:space="preserve"> </w:t>
      </w:r>
      <w:r>
        <w:rPr>
          <w:rFonts w:ascii="Segoe UI"/>
          <w:color w:val="202529"/>
          <w:sz w:val="18"/>
        </w:rPr>
        <w:t>factors.</w:t>
      </w:r>
      <w:r>
        <w:rPr>
          <w:rFonts w:ascii="Segoe UI"/>
          <w:color w:val="202529"/>
          <w:spacing w:val="1"/>
          <w:sz w:val="18"/>
        </w:rPr>
        <w:t xml:space="preserve"> </w:t>
      </w:r>
      <w:r>
        <w:rPr>
          <w:rFonts w:ascii="Segoe UI"/>
          <w:color w:val="202529"/>
          <w:sz w:val="18"/>
        </w:rPr>
        <w:t>Furthermore,</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features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dedicated</w:t>
      </w:r>
      <w:r>
        <w:rPr>
          <w:rFonts w:ascii="Segoe UI"/>
          <w:color w:val="202529"/>
          <w:spacing w:val="1"/>
          <w:sz w:val="18"/>
        </w:rPr>
        <w:t xml:space="preserve"> </w:t>
      </w:r>
      <w:r>
        <w:rPr>
          <w:rFonts w:ascii="Segoe UI"/>
          <w:color w:val="202529"/>
          <w:sz w:val="18"/>
        </w:rPr>
        <w:t>website</w:t>
      </w:r>
      <w:r>
        <w:rPr>
          <w:rFonts w:ascii="Segoe UI"/>
          <w:color w:val="202529"/>
          <w:spacing w:val="1"/>
          <w:sz w:val="18"/>
        </w:rPr>
        <w:t xml:space="preserve"> </w:t>
      </w:r>
      <w:r>
        <w:rPr>
          <w:rFonts w:ascii="Segoe UI"/>
          <w:color w:val="202529"/>
          <w:sz w:val="18"/>
        </w:rPr>
        <w:t>that</w:t>
      </w:r>
      <w:r>
        <w:rPr>
          <w:rFonts w:ascii="Segoe UI"/>
          <w:color w:val="202529"/>
          <w:spacing w:val="2"/>
          <w:sz w:val="18"/>
        </w:rPr>
        <w:t xml:space="preserve"> </w:t>
      </w:r>
      <w:r>
        <w:rPr>
          <w:rFonts w:ascii="Segoe UI"/>
          <w:color w:val="202529"/>
          <w:sz w:val="18"/>
        </w:rPr>
        <w:t>serves</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vital</w:t>
      </w:r>
      <w:r>
        <w:rPr>
          <w:rFonts w:ascii="Segoe UI"/>
          <w:color w:val="202529"/>
          <w:spacing w:val="1"/>
          <w:sz w:val="18"/>
        </w:rPr>
        <w:t xml:space="preserve"> </w:t>
      </w:r>
      <w:r>
        <w:rPr>
          <w:rFonts w:ascii="Segoe UI"/>
          <w:color w:val="202529"/>
          <w:sz w:val="18"/>
        </w:rPr>
        <w:t>platform</w:t>
      </w:r>
      <w:r>
        <w:rPr>
          <w:rFonts w:ascii="Segoe UI"/>
          <w:color w:val="202529"/>
          <w:spacing w:val="2"/>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education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distributing</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to</w:t>
      </w:r>
      <w:r>
        <w:rPr>
          <w:rFonts w:ascii="Segoe UI"/>
          <w:color w:val="202529"/>
          <w:spacing w:val="-46"/>
          <w:sz w:val="18"/>
        </w:rPr>
        <w:t xml:space="preserve"> </w:t>
      </w:r>
      <w:r>
        <w:rPr>
          <w:rFonts w:ascii="Segoe UI"/>
          <w:color w:val="202529"/>
          <w:sz w:val="18"/>
        </w:rPr>
        <w:t>the medical community.</w:t>
      </w:r>
    </w:p>
    <w:p w14:paraId="197FAE83" w14:textId="77777777" w:rsidR="007E037B" w:rsidRDefault="007E037B">
      <w:pPr>
        <w:pStyle w:val="BodyText"/>
        <w:rPr>
          <w:rFonts w:ascii="Segoe UI"/>
        </w:rPr>
      </w:pPr>
    </w:p>
    <w:p w14:paraId="5256A6A3" w14:textId="77777777" w:rsidR="007E037B" w:rsidRDefault="007E037B">
      <w:pPr>
        <w:pStyle w:val="BodyText"/>
        <w:spacing w:before="1"/>
        <w:rPr>
          <w:rFonts w:ascii="Segoe UI"/>
          <w:sz w:val="20"/>
        </w:rPr>
      </w:pPr>
    </w:p>
    <w:p w14:paraId="6143AD41" w14:textId="77777777" w:rsidR="007E037B" w:rsidRDefault="00755850">
      <w:pPr>
        <w:pStyle w:val="ListParagraph"/>
        <w:numPr>
          <w:ilvl w:val="1"/>
          <w:numId w:val="32"/>
        </w:numPr>
        <w:tabs>
          <w:tab w:val="left" w:pos="974"/>
        </w:tabs>
        <w:spacing w:before="1"/>
        <w:rPr>
          <w:rFonts w:ascii="Segoe UI"/>
          <w:sz w:val="18"/>
        </w:rPr>
      </w:pPr>
      <w:r>
        <w:rPr>
          <w:rFonts w:ascii="Segoe UI"/>
          <w:color w:val="202529"/>
          <w:sz w:val="18"/>
        </w:rPr>
        <w:t>Aims/Motivation</w:t>
      </w:r>
      <w:r>
        <w:rPr>
          <w:rFonts w:ascii="Segoe UI"/>
          <w:color w:val="202529"/>
          <w:spacing w:val="3"/>
          <w:sz w:val="18"/>
        </w:rPr>
        <w:t xml:space="preserve"> </w:t>
      </w:r>
      <w:r>
        <w:rPr>
          <w:rFonts w:ascii="Segoe UI"/>
          <w:color w:val="202529"/>
          <w:sz w:val="18"/>
        </w:rPr>
        <w:t>behind</w:t>
      </w:r>
      <w:r>
        <w:rPr>
          <w:rFonts w:ascii="Segoe UI"/>
          <w:color w:val="202529"/>
          <w:spacing w:val="3"/>
          <w:sz w:val="18"/>
        </w:rPr>
        <w:t xml:space="preserve"> </w:t>
      </w:r>
      <w:r>
        <w:rPr>
          <w:rFonts w:ascii="Segoe UI"/>
          <w:color w:val="202529"/>
          <w:sz w:val="18"/>
        </w:rPr>
        <w:t>Project</w:t>
      </w:r>
    </w:p>
    <w:p w14:paraId="7C5A81FB" w14:textId="77777777" w:rsidR="007E037B" w:rsidRDefault="007E037B">
      <w:pPr>
        <w:pStyle w:val="BodyText"/>
        <w:spacing w:before="4"/>
        <w:rPr>
          <w:rFonts w:ascii="Segoe UI"/>
          <w:sz w:val="25"/>
        </w:rPr>
      </w:pPr>
    </w:p>
    <w:p w14:paraId="3739858D" w14:textId="77777777" w:rsidR="007E037B" w:rsidRDefault="00755850">
      <w:pPr>
        <w:ind w:left="577"/>
        <w:rPr>
          <w:rFonts w:ascii="Segoe UI"/>
          <w:sz w:val="18"/>
        </w:rPr>
      </w:pPr>
      <w:r>
        <w:rPr>
          <w:rFonts w:ascii="Segoe UI"/>
          <w:color w:val="202529"/>
          <w:sz w:val="18"/>
        </w:rPr>
        <w:t>The</w:t>
      </w:r>
      <w:r>
        <w:rPr>
          <w:rFonts w:ascii="Segoe UI"/>
          <w:color w:val="202529"/>
          <w:spacing w:val="1"/>
          <w:sz w:val="18"/>
        </w:rPr>
        <w:t xml:space="preserve"> </w:t>
      </w:r>
      <w:r>
        <w:rPr>
          <w:rFonts w:ascii="Segoe UI"/>
          <w:color w:val="202529"/>
          <w:sz w:val="18"/>
        </w:rPr>
        <w:t>driving</w:t>
      </w:r>
      <w:r>
        <w:rPr>
          <w:rFonts w:ascii="Segoe UI"/>
          <w:color w:val="202529"/>
          <w:spacing w:val="2"/>
          <w:sz w:val="18"/>
        </w:rPr>
        <w:t xml:space="preserve"> </w:t>
      </w:r>
      <w:r>
        <w:rPr>
          <w:rFonts w:ascii="Segoe UI"/>
          <w:color w:val="202529"/>
          <w:sz w:val="18"/>
        </w:rPr>
        <w:t>force</w:t>
      </w:r>
      <w:r>
        <w:rPr>
          <w:rFonts w:ascii="Segoe UI"/>
          <w:color w:val="202529"/>
          <w:spacing w:val="1"/>
          <w:sz w:val="18"/>
        </w:rPr>
        <w:t xml:space="preserve"> </w:t>
      </w:r>
      <w:r>
        <w:rPr>
          <w:rFonts w:ascii="Segoe UI"/>
          <w:color w:val="202529"/>
          <w:sz w:val="18"/>
        </w:rPr>
        <w:t>behind</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can</w:t>
      </w:r>
      <w:r>
        <w:rPr>
          <w:rFonts w:ascii="Segoe UI"/>
          <w:color w:val="202529"/>
          <w:spacing w:val="2"/>
          <w:sz w:val="18"/>
        </w:rPr>
        <w:t xml:space="preserve"> </w:t>
      </w:r>
      <w:r>
        <w:rPr>
          <w:rFonts w:ascii="Segoe UI"/>
          <w:color w:val="202529"/>
          <w:sz w:val="18"/>
        </w:rPr>
        <w:t>be</w:t>
      </w:r>
      <w:r>
        <w:rPr>
          <w:rFonts w:ascii="Segoe UI"/>
          <w:color w:val="202529"/>
          <w:spacing w:val="2"/>
          <w:sz w:val="18"/>
        </w:rPr>
        <w:t xml:space="preserve"> </w:t>
      </w:r>
      <w:r>
        <w:rPr>
          <w:rFonts w:ascii="Segoe UI"/>
          <w:color w:val="202529"/>
          <w:sz w:val="18"/>
        </w:rPr>
        <w:t>distilled</w:t>
      </w:r>
      <w:r>
        <w:rPr>
          <w:rFonts w:ascii="Segoe UI"/>
          <w:color w:val="202529"/>
          <w:spacing w:val="1"/>
          <w:sz w:val="18"/>
        </w:rPr>
        <w:t xml:space="preserve"> </w:t>
      </w:r>
      <w:r>
        <w:rPr>
          <w:rFonts w:ascii="Segoe UI"/>
          <w:color w:val="202529"/>
          <w:sz w:val="18"/>
        </w:rPr>
        <w:t>into</w:t>
      </w:r>
      <w:r>
        <w:rPr>
          <w:rFonts w:ascii="Segoe UI"/>
          <w:color w:val="202529"/>
          <w:spacing w:val="2"/>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few</w:t>
      </w:r>
      <w:r>
        <w:rPr>
          <w:rFonts w:ascii="Segoe UI"/>
          <w:color w:val="202529"/>
          <w:spacing w:val="1"/>
          <w:sz w:val="18"/>
        </w:rPr>
        <w:t xml:space="preserve"> </w:t>
      </w:r>
      <w:r>
        <w:rPr>
          <w:rFonts w:ascii="Segoe UI"/>
          <w:color w:val="202529"/>
          <w:sz w:val="18"/>
        </w:rPr>
        <w:t>key</w:t>
      </w:r>
      <w:r>
        <w:rPr>
          <w:rFonts w:ascii="Segoe UI"/>
          <w:color w:val="202529"/>
          <w:spacing w:val="2"/>
          <w:sz w:val="18"/>
        </w:rPr>
        <w:t xml:space="preserve"> </w:t>
      </w:r>
      <w:r>
        <w:rPr>
          <w:rFonts w:ascii="Segoe UI"/>
          <w:color w:val="202529"/>
          <w:sz w:val="18"/>
        </w:rPr>
        <w:t>motivations:</w:t>
      </w:r>
    </w:p>
    <w:p w14:paraId="34C5465E" w14:textId="77777777" w:rsidR="007E037B" w:rsidRDefault="00755850">
      <w:pPr>
        <w:pStyle w:val="ListParagraph"/>
        <w:numPr>
          <w:ilvl w:val="0"/>
          <w:numId w:val="31"/>
        </w:numPr>
        <w:tabs>
          <w:tab w:val="left" w:pos="973"/>
          <w:tab w:val="left" w:pos="974"/>
        </w:tabs>
        <w:spacing w:before="54" w:line="283" w:lineRule="auto"/>
        <w:ind w:right="724" w:firstLine="0"/>
        <w:rPr>
          <w:rFonts w:ascii="Segoe UI"/>
          <w:sz w:val="18"/>
        </w:rPr>
      </w:pPr>
      <w:r>
        <w:rPr>
          <w:rFonts w:ascii="Segoe UI"/>
          <w:color w:val="202529"/>
          <w:sz w:val="18"/>
        </w:rPr>
        <w:t>Sepsis</w:t>
      </w:r>
      <w:r>
        <w:rPr>
          <w:rFonts w:ascii="Segoe UI"/>
          <w:color w:val="202529"/>
          <w:spacing w:val="1"/>
          <w:sz w:val="18"/>
        </w:rPr>
        <w:t xml:space="preserve"> </w:t>
      </w:r>
      <w:r>
        <w:rPr>
          <w:rFonts w:ascii="Segoe UI"/>
          <w:color w:val="202529"/>
          <w:sz w:val="18"/>
        </w:rPr>
        <w:t>Severity:</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motivated</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gravity</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life-threatening</w:t>
      </w:r>
      <w:r>
        <w:rPr>
          <w:rFonts w:ascii="Segoe UI"/>
          <w:color w:val="202529"/>
          <w:spacing w:val="1"/>
          <w:sz w:val="18"/>
        </w:rPr>
        <w:t xml:space="preserve"> </w:t>
      </w:r>
      <w:r>
        <w:rPr>
          <w:rFonts w:ascii="Segoe UI"/>
          <w:color w:val="202529"/>
          <w:sz w:val="18"/>
        </w:rPr>
        <w:t>condition,</w:t>
      </w:r>
      <w:r>
        <w:rPr>
          <w:rFonts w:ascii="Segoe UI"/>
          <w:color w:val="202529"/>
          <w:spacing w:val="2"/>
          <w:sz w:val="18"/>
        </w:rPr>
        <w:t xml:space="preserve"> </w:t>
      </w:r>
      <w:r>
        <w:rPr>
          <w:rFonts w:ascii="Segoe UI"/>
          <w:color w:val="202529"/>
          <w:sz w:val="18"/>
        </w:rPr>
        <w:t>especially</w:t>
      </w:r>
      <w:r>
        <w:rPr>
          <w:rFonts w:ascii="Segoe UI"/>
          <w:color w:val="202529"/>
          <w:spacing w:val="1"/>
          <w:sz w:val="18"/>
        </w:rPr>
        <w:t xml:space="preserve"> </w:t>
      </w:r>
      <w:r>
        <w:rPr>
          <w:rFonts w:ascii="Segoe UI"/>
          <w:color w:val="202529"/>
          <w:sz w:val="18"/>
        </w:rPr>
        <w:t>within</w:t>
      </w:r>
      <w:r>
        <w:rPr>
          <w:rFonts w:ascii="Segoe UI"/>
          <w:color w:val="202529"/>
          <w:spacing w:val="-47"/>
          <w:sz w:val="18"/>
        </w:rPr>
        <w:t xml:space="preserve"> </w:t>
      </w:r>
      <w:r>
        <w:rPr>
          <w:rFonts w:ascii="Segoe UI"/>
          <w:color w:val="202529"/>
          <w:sz w:val="18"/>
        </w:rPr>
        <w:t>intensive</w:t>
      </w:r>
      <w:r>
        <w:rPr>
          <w:rFonts w:ascii="Segoe UI"/>
          <w:color w:val="202529"/>
          <w:spacing w:val="1"/>
          <w:sz w:val="18"/>
        </w:rPr>
        <w:t xml:space="preserve"> </w:t>
      </w:r>
      <w:r>
        <w:rPr>
          <w:rFonts w:ascii="Segoe UI"/>
          <w:color w:val="202529"/>
          <w:sz w:val="18"/>
        </w:rPr>
        <w:t>care</w:t>
      </w:r>
      <w:r>
        <w:rPr>
          <w:rFonts w:ascii="Segoe UI"/>
          <w:color w:val="202529"/>
          <w:spacing w:val="1"/>
          <w:sz w:val="18"/>
        </w:rPr>
        <w:t xml:space="preserve"> </w:t>
      </w:r>
      <w:r>
        <w:rPr>
          <w:rFonts w:ascii="Segoe UI"/>
          <w:color w:val="202529"/>
          <w:sz w:val="18"/>
        </w:rPr>
        <w:t>units</w:t>
      </w:r>
      <w:r>
        <w:rPr>
          <w:rFonts w:ascii="Segoe UI"/>
          <w:color w:val="202529"/>
          <w:spacing w:val="2"/>
          <w:sz w:val="18"/>
        </w:rPr>
        <w:t xml:space="preserve"> </w:t>
      </w:r>
      <w:r>
        <w:rPr>
          <w:rFonts w:ascii="Segoe UI"/>
          <w:color w:val="202529"/>
          <w:sz w:val="18"/>
        </w:rPr>
        <w:t>(ICUs).</w:t>
      </w:r>
      <w:r>
        <w:rPr>
          <w:rFonts w:ascii="Segoe UI"/>
          <w:color w:val="202529"/>
          <w:spacing w:val="1"/>
          <w:sz w:val="18"/>
        </w:rPr>
        <w:t xml:space="preserve"> </w:t>
      </w:r>
      <w:r>
        <w:rPr>
          <w:rFonts w:ascii="Segoe UI"/>
          <w:color w:val="202529"/>
          <w:sz w:val="18"/>
        </w:rPr>
        <w:t>Recognizing</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severity</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fuels</w:t>
      </w:r>
      <w:r>
        <w:rPr>
          <w:rFonts w:ascii="Segoe UI"/>
          <w:color w:val="202529"/>
          <w:spacing w:val="1"/>
          <w:sz w:val="18"/>
        </w:rPr>
        <w:t xml:space="preserve"> </w:t>
      </w:r>
      <w:r>
        <w:rPr>
          <w:rFonts w:ascii="Segoe UI"/>
          <w:color w:val="202529"/>
          <w:sz w:val="18"/>
        </w:rPr>
        <w:t>our</w:t>
      </w:r>
      <w:r>
        <w:rPr>
          <w:rFonts w:ascii="Segoe UI"/>
          <w:color w:val="202529"/>
          <w:spacing w:val="2"/>
          <w:sz w:val="18"/>
        </w:rPr>
        <w:t xml:space="preserve"> </w:t>
      </w:r>
      <w:r>
        <w:rPr>
          <w:rFonts w:ascii="Segoe UI"/>
          <w:color w:val="202529"/>
          <w:sz w:val="18"/>
        </w:rPr>
        <w:t>commitment</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addressing</w:t>
      </w:r>
      <w:r>
        <w:rPr>
          <w:rFonts w:ascii="Segoe UI"/>
          <w:color w:val="202529"/>
          <w:spacing w:val="1"/>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critical</w:t>
      </w:r>
      <w:r>
        <w:rPr>
          <w:rFonts w:ascii="Segoe UI"/>
          <w:color w:val="202529"/>
          <w:spacing w:val="1"/>
          <w:sz w:val="18"/>
        </w:rPr>
        <w:t xml:space="preserve"> </w:t>
      </w:r>
      <w:r>
        <w:rPr>
          <w:rFonts w:ascii="Segoe UI"/>
          <w:color w:val="202529"/>
          <w:sz w:val="18"/>
        </w:rPr>
        <w:t>issue.</w:t>
      </w:r>
    </w:p>
    <w:p w14:paraId="0F295D51" w14:textId="77777777" w:rsidR="007E037B" w:rsidRDefault="00755850">
      <w:pPr>
        <w:pStyle w:val="ListParagraph"/>
        <w:numPr>
          <w:ilvl w:val="0"/>
          <w:numId w:val="31"/>
        </w:numPr>
        <w:tabs>
          <w:tab w:val="left" w:pos="973"/>
          <w:tab w:val="left" w:pos="974"/>
        </w:tabs>
        <w:spacing w:before="11" w:line="295" w:lineRule="auto"/>
        <w:ind w:right="941" w:firstLine="0"/>
        <w:rPr>
          <w:rFonts w:ascii="Segoe UI"/>
          <w:sz w:val="18"/>
        </w:rPr>
      </w:pPr>
      <w:r>
        <w:rPr>
          <w:rFonts w:ascii="Segoe UI"/>
          <w:color w:val="202529"/>
          <w:sz w:val="18"/>
        </w:rPr>
        <w:t>Early Detection:</w:t>
      </w:r>
      <w:r>
        <w:rPr>
          <w:rFonts w:ascii="Segoe UI"/>
          <w:color w:val="202529"/>
          <w:spacing w:val="1"/>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and intervention</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pivotal</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sepsis management.</w:t>
      </w:r>
      <w:r>
        <w:rPr>
          <w:rFonts w:ascii="Segoe UI"/>
          <w:color w:val="202529"/>
          <w:spacing w:val="1"/>
          <w:sz w:val="18"/>
        </w:rPr>
        <w:t xml:space="preserve"> </w:t>
      </w:r>
      <w:r>
        <w:rPr>
          <w:rFonts w:ascii="Segoe UI"/>
          <w:color w:val="202529"/>
          <w:sz w:val="18"/>
        </w:rPr>
        <w:t>We</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motivated to</w:t>
      </w:r>
      <w:r>
        <w:rPr>
          <w:rFonts w:ascii="Segoe UI"/>
          <w:color w:val="202529"/>
          <w:spacing w:val="1"/>
          <w:sz w:val="18"/>
        </w:rPr>
        <w:t xml:space="preserve"> </w:t>
      </w:r>
      <w:r>
        <w:rPr>
          <w:rFonts w:ascii="Segoe UI"/>
          <w:color w:val="202529"/>
          <w:sz w:val="18"/>
        </w:rPr>
        <w:t>raise</w:t>
      </w:r>
      <w:r>
        <w:rPr>
          <w:rFonts w:ascii="Segoe UI"/>
          <w:color w:val="202529"/>
          <w:spacing w:val="-46"/>
          <w:sz w:val="18"/>
        </w:rPr>
        <w:t xml:space="preserve"> </w:t>
      </w:r>
      <w:r>
        <w:rPr>
          <w:rFonts w:ascii="Segoe UI"/>
          <w:color w:val="202529"/>
          <w:sz w:val="18"/>
        </w:rPr>
        <w:t>awareness and</w:t>
      </w:r>
      <w:r>
        <w:rPr>
          <w:rFonts w:ascii="Segoe UI"/>
          <w:color w:val="202529"/>
          <w:spacing w:val="1"/>
          <w:sz w:val="18"/>
        </w:rPr>
        <w:t xml:space="preserve"> </w:t>
      </w:r>
      <w:r>
        <w:rPr>
          <w:rFonts w:ascii="Segoe UI"/>
          <w:color w:val="202529"/>
          <w:sz w:val="18"/>
        </w:rPr>
        <w:t>create</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to enable</w:t>
      </w:r>
      <w:r>
        <w:rPr>
          <w:rFonts w:ascii="Segoe UI"/>
          <w:color w:val="202529"/>
          <w:spacing w:val="1"/>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identification,</w:t>
      </w:r>
      <w:r>
        <w:rPr>
          <w:rFonts w:ascii="Segoe UI"/>
          <w:color w:val="202529"/>
          <w:spacing w:val="1"/>
          <w:sz w:val="18"/>
        </w:rPr>
        <w:t xml:space="preserve"> </w:t>
      </w:r>
      <w:r>
        <w:rPr>
          <w:rFonts w:ascii="Segoe UI"/>
          <w:color w:val="202529"/>
          <w:sz w:val="18"/>
        </w:rPr>
        <w:t>ultimately</w:t>
      </w:r>
      <w:r>
        <w:rPr>
          <w:rFonts w:ascii="Segoe UI"/>
          <w:color w:val="202529"/>
          <w:spacing w:val="1"/>
          <w:sz w:val="18"/>
        </w:rPr>
        <w:t xml:space="preserve"> </w:t>
      </w:r>
      <w:r>
        <w:rPr>
          <w:rFonts w:ascii="Segoe UI"/>
          <w:color w:val="202529"/>
          <w:sz w:val="18"/>
        </w:rPr>
        <w:t>saving lives.</w:t>
      </w:r>
    </w:p>
    <w:p w14:paraId="40EDA5BF" w14:textId="77777777" w:rsidR="007E037B" w:rsidRDefault="00755850">
      <w:pPr>
        <w:pStyle w:val="ListParagraph"/>
        <w:numPr>
          <w:ilvl w:val="0"/>
          <w:numId w:val="31"/>
        </w:numPr>
        <w:tabs>
          <w:tab w:val="left" w:pos="973"/>
          <w:tab w:val="left" w:pos="974"/>
        </w:tabs>
        <w:spacing w:line="227" w:lineRule="exact"/>
        <w:ind w:left="973"/>
        <w:rPr>
          <w:rFonts w:ascii="Segoe UI"/>
          <w:sz w:val="18"/>
        </w:rPr>
      </w:pPr>
      <w:r>
        <w:rPr>
          <w:rFonts w:ascii="Segoe UI"/>
          <w:color w:val="202529"/>
          <w:sz w:val="18"/>
        </w:rPr>
        <w:t>Data-Driven</w:t>
      </w:r>
      <w:r>
        <w:rPr>
          <w:rFonts w:ascii="Segoe UI"/>
          <w:color w:val="202529"/>
          <w:spacing w:val="1"/>
          <w:sz w:val="18"/>
        </w:rPr>
        <w:t xml:space="preserve"> </w:t>
      </w:r>
      <w:r>
        <w:rPr>
          <w:rFonts w:ascii="Segoe UI"/>
          <w:color w:val="202529"/>
          <w:sz w:val="18"/>
        </w:rPr>
        <w:t>Solutions:</w:t>
      </w:r>
      <w:r>
        <w:rPr>
          <w:rFonts w:ascii="Segoe UI"/>
          <w:color w:val="202529"/>
          <w:spacing w:val="2"/>
          <w:sz w:val="18"/>
        </w:rPr>
        <w:t xml:space="preserve"> </w:t>
      </w:r>
      <w:r>
        <w:rPr>
          <w:rFonts w:ascii="Segoe UI"/>
          <w:color w:val="202529"/>
          <w:sz w:val="18"/>
        </w:rPr>
        <w:t>We</w:t>
      </w:r>
      <w:r>
        <w:rPr>
          <w:rFonts w:ascii="Segoe UI"/>
          <w:color w:val="202529"/>
          <w:spacing w:val="2"/>
          <w:sz w:val="18"/>
        </w:rPr>
        <w:t xml:space="preserve"> </w:t>
      </w:r>
      <w:r>
        <w:rPr>
          <w:rFonts w:ascii="Segoe UI"/>
          <w:color w:val="202529"/>
          <w:sz w:val="18"/>
        </w:rPr>
        <w:t>are</w:t>
      </w:r>
      <w:r>
        <w:rPr>
          <w:rFonts w:ascii="Segoe UI"/>
          <w:color w:val="202529"/>
          <w:spacing w:val="2"/>
          <w:sz w:val="18"/>
        </w:rPr>
        <w:t xml:space="preserve"> </w:t>
      </w:r>
      <w:r>
        <w:rPr>
          <w:rFonts w:ascii="Segoe UI"/>
          <w:color w:val="202529"/>
          <w:sz w:val="18"/>
        </w:rPr>
        <w:t>driven</w:t>
      </w:r>
      <w:r>
        <w:rPr>
          <w:rFonts w:ascii="Segoe UI"/>
          <w:color w:val="202529"/>
          <w:spacing w:val="1"/>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belief</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data-driven</w:t>
      </w:r>
      <w:r>
        <w:rPr>
          <w:rFonts w:ascii="Segoe UI"/>
          <w:color w:val="202529"/>
          <w:spacing w:val="1"/>
          <w:sz w:val="18"/>
        </w:rPr>
        <w:t xml:space="preserve"> </w:t>
      </w:r>
      <w:r>
        <w:rPr>
          <w:rFonts w:ascii="Segoe UI"/>
          <w:color w:val="202529"/>
          <w:sz w:val="18"/>
        </w:rPr>
        <w:t>solutions.</w:t>
      </w:r>
      <w:r>
        <w:rPr>
          <w:rFonts w:ascii="Segoe UI"/>
          <w:color w:val="202529"/>
          <w:spacing w:val="2"/>
          <w:sz w:val="18"/>
        </w:rPr>
        <w:t xml:space="preserve"> </w:t>
      </w:r>
      <w:r>
        <w:rPr>
          <w:rFonts w:ascii="Segoe UI"/>
          <w:color w:val="202529"/>
          <w:sz w:val="18"/>
        </w:rPr>
        <w:t>Leveraging</w:t>
      </w:r>
      <w:r>
        <w:rPr>
          <w:rFonts w:ascii="Segoe UI"/>
          <w:color w:val="202529"/>
          <w:spacing w:val="2"/>
          <w:sz w:val="18"/>
        </w:rPr>
        <w:t xml:space="preserve"> </w:t>
      </w:r>
      <w:r>
        <w:rPr>
          <w:rFonts w:ascii="Segoe UI"/>
          <w:color w:val="202529"/>
          <w:sz w:val="18"/>
        </w:rPr>
        <w:t>advanced</w:t>
      </w:r>
      <w:r>
        <w:rPr>
          <w:rFonts w:ascii="Segoe UI"/>
          <w:color w:val="202529"/>
          <w:spacing w:val="2"/>
          <w:sz w:val="18"/>
        </w:rPr>
        <w:t xml:space="preserve"> </w:t>
      </w:r>
      <w:r>
        <w:rPr>
          <w:rFonts w:ascii="Segoe UI"/>
          <w:color w:val="202529"/>
          <w:sz w:val="18"/>
        </w:rPr>
        <w:t>machine</w:t>
      </w:r>
      <w:r>
        <w:rPr>
          <w:rFonts w:ascii="Segoe UI"/>
          <w:color w:val="202529"/>
          <w:spacing w:val="1"/>
          <w:sz w:val="18"/>
        </w:rPr>
        <w:t xml:space="preserve"> </w:t>
      </w:r>
      <w:r>
        <w:rPr>
          <w:rFonts w:ascii="Segoe UI"/>
          <w:color w:val="202529"/>
          <w:sz w:val="18"/>
        </w:rPr>
        <w:t>learning</w:t>
      </w:r>
    </w:p>
    <w:p w14:paraId="77FC6880" w14:textId="77777777" w:rsidR="007E037B" w:rsidRDefault="00755850">
      <w:pPr>
        <w:spacing w:before="55"/>
        <w:ind w:left="577"/>
        <w:rPr>
          <w:rFonts w:ascii="Segoe UI"/>
          <w:sz w:val="18"/>
        </w:rPr>
      </w:pPr>
      <w:r>
        <w:rPr>
          <w:rFonts w:ascii="Segoe UI"/>
          <w:color w:val="202529"/>
          <w:sz w:val="18"/>
        </w:rPr>
        <w:t>techniques,</w:t>
      </w:r>
      <w:r>
        <w:rPr>
          <w:rFonts w:ascii="Segoe UI"/>
          <w:color w:val="202529"/>
          <w:spacing w:val="2"/>
          <w:sz w:val="18"/>
        </w:rPr>
        <w:t xml:space="preserve"> </w:t>
      </w:r>
      <w:r>
        <w:rPr>
          <w:rFonts w:ascii="Segoe UI"/>
          <w:color w:val="202529"/>
          <w:sz w:val="18"/>
        </w:rPr>
        <w:t>we</w:t>
      </w:r>
      <w:r>
        <w:rPr>
          <w:rFonts w:ascii="Segoe UI"/>
          <w:color w:val="202529"/>
          <w:spacing w:val="2"/>
          <w:sz w:val="18"/>
        </w:rPr>
        <w:t xml:space="preserve"> </w:t>
      </w:r>
      <w:r>
        <w:rPr>
          <w:rFonts w:ascii="Segoe UI"/>
          <w:color w:val="202529"/>
          <w:sz w:val="18"/>
        </w:rPr>
        <w:t>seek</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use</w:t>
      </w:r>
      <w:r>
        <w:rPr>
          <w:rFonts w:ascii="Segoe UI"/>
          <w:color w:val="202529"/>
          <w:spacing w:val="2"/>
          <w:sz w:val="18"/>
        </w:rPr>
        <w:t xml:space="preserve"> </w:t>
      </w:r>
      <w:r>
        <w:rPr>
          <w:rFonts w:ascii="Segoe UI"/>
          <w:color w:val="202529"/>
          <w:sz w:val="18"/>
        </w:rPr>
        <w:t>data</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enhance</w:t>
      </w:r>
      <w:r>
        <w:rPr>
          <w:rFonts w:ascii="Segoe UI"/>
          <w:color w:val="202529"/>
          <w:spacing w:val="2"/>
          <w:sz w:val="18"/>
        </w:rPr>
        <w:t xml:space="preserve"> </w:t>
      </w:r>
      <w:r>
        <w:rPr>
          <w:rFonts w:ascii="Segoe UI"/>
          <w:color w:val="202529"/>
          <w:sz w:val="18"/>
        </w:rPr>
        <w:t>decision-making</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healthcare.</w:t>
      </w:r>
    </w:p>
    <w:p w14:paraId="2941E7B8" w14:textId="77777777" w:rsidR="007E037B" w:rsidRDefault="00755850">
      <w:pPr>
        <w:pStyle w:val="ListParagraph"/>
        <w:numPr>
          <w:ilvl w:val="0"/>
          <w:numId w:val="31"/>
        </w:numPr>
        <w:tabs>
          <w:tab w:val="left" w:pos="973"/>
          <w:tab w:val="left" w:pos="974"/>
        </w:tabs>
        <w:spacing w:before="43" w:line="295" w:lineRule="auto"/>
        <w:ind w:right="1059" w:firstLine="0"/>
        <w:rPr>
          <w:rFonts w:ascii="Segoe UI"/>
          <w:sz w:val="18"/>
        </w:rPr>
      </w:pPr>
      <w:r>
        <w:rPr>
          <w:rFonts w:ascii="Segoe UI"/>
          <w:color w:val="202529"/>
          <w:sz w:val="18"/>
        </w:rPr>
        <w:t>Patient-Centered Care: Our</w:t>
      </w:r>
      <w:r>
        <w:rPr>
          <w:rFonts w:ascii="Segoe UI"/>
          <w:color w:val="202529"/>
          <w:spacing w:val="1"/>
          <w:sz w:val="18"/>
        </w:rPr>
        <w:t xml:space="preserve"> </w:t>
      </w:r>
      <w:r>
        <w:rPr>
          <w:rFonts w:ascii="Segoe UI"/>
          <w:color w:val="202529"/>
          <w:sz w:val="18"/>
        </w:rPr>
        <w:t>core motivation is</w:t>
      </w:r>
      <w:r>
        <w:rPr>
          <w:rFonts w:ascii="Segoe UI"/>
          <w:color w:val="202529"/>
          <w:spacing w:val="1"/>
          <w:sz w:val="18"/>
        </w:rPr>
        <w:t xml:space="preserve"> </w:t>
      </w:r>
      <w:r>
        <w:rPr>
          <w:rFonts w:ascii="Segoe UI"/>
          <w:color w:val="202529"/>
          <w:sz w:val="18"/>
        </w:rPr>
        <w:t>patient-centered care. We</w:t>
      </w:r>
      <w:r>
        <w:rPr>
          <w:rFonts w:ascii="Segoe UI"/>
          <w:color w:val="202529"/>
          <w:spacing w:val="1"/>
          <w:sz w:val="18"/>
        </w:rPr>
        <w:t xml:space="preserve"> </w:t>
      </w:r>
      <w:r>
        <w:rPr>
          <w:rFonts w:ascii="Segoe UI"/>
          <w:color w:val="202529"/>
          <w:sz w:val="18"/>
        </w:rPr>
        <w:t>are dedicated</w:t>
      </w:r>
      <w:r>
        <w:rPr>
          <w:rFonts w:ascii="Segoe UI"/>
          <w:color w:val="202529"/>
          <w:spacing w:val="1"/>
          <w:sz w:val="18"/>
        </w:rPr>
        <w:t xml:space="preserve"> </w:t>
      </w:r>
      <w:r>
        <w:rPr>
          <w:rFonts w:ascii="Segoe UI"/>
          <w:color w:val="202529"/>
          <w:sz w:val="18"/>
        </w:rPr>
        <w:t>to improving patient</w:t>
      </w:r>
      <w:r>
        <w:rPr>
          <w:rFonts w:ascii="Segoe UI"/>
          <w:color w:val="202529"/>
          <w:spacing w:val="-46"/>
          <w:sz w:val="18"/>
        </w:rPr>
        <w:t xml:space="preserve"> </w:t>
      </w:r>
      <w:r>
        <w:rPr>
          <w:rFonts w:ascii="Segoe UI"/>
          <w:color w:val="202529"/>
          <w:sz w:val="18"/>
        </w:rPr>
        <w:t>outcomes, reducing sepsis-related</w:t>
      </w:r>
      <w:r>
        <w:rPr>
          <w:rFonts w:ascii="Segoe UI"/>
          <w:color w:val="202529"/>
          <w:spacing w:val="1"/>
          <w:sz w:val="18"/>
        </w:rPr>
        <w:t xml:space="preserve"> </w:t>
      </w:r>
      <w:r>
        <w:rPr>
          <w:rFonts w:ascii="Segoe UI"/>
          <w:color w:val="202529"/>
          <w:sz w:val="18"/>
        </w:rPr>
        <w:t>burdens, and</w:t>
      </w:r>
      <w:r>
        <w:rPr>
          <w:rFonts w:ascii="Segoe UI"/>
          <w:color w:val="202529"/>
          <w:spacing w:val="1"/>
          <w:sz w:val="18"/>
        </w:rPr>
        <w:t xml:space="preserve"> </w:t>
      </w:r>
      <w:r>
        <w:rPr>
          <w:rFonts w:ascii="Segoe UI"/>
          <w:color w:val="202529"/>
          <w:sz w:val="18"/>
        </w:rPr>
        <w:t>contributing to</w:t>
      </w:r>
      <w:r>
        <w:rPr>
          <w:rFonts w:ascii="Segoe UI"/>
          <w:color w:val="202529"/>
          <w:spacing w:val="1"/>
          <w:sz w:val="18"/>
        </w:rPr>
        <w:t xml:space="preserve"> </w:t>
      </w:r>
      <w:r>
        <w:rPr>
          <w:rFonts w:ascii="Segoe UI"/>
          <w:color w:val="202529"/>
          <w:sz w:val="18"/>
        </w:rPr>
        <w:t>a healthier future.</w:t>
      </w:r>
    </w:p>
    <w:p w14:paraId="60634300" w14:textId="77777777" w:rsidR="007E037B" w:rsidRDefault="00755850">
      <w:pPr>
        <w:pStyle w:val="ListParagraph"/>
        <w:numPr>
          <w:ilvl w:val="0"/>
          <w:numId w:val="31"/>
        </w:numPr>
        <w:tabs>
          <w:tab w:val="left" w:pos="973"/>
          <w:tab w:val="left" w:pos="974"/>
        </w:tabs>
        <w:spacing w:line="283" w:lineRule="auto"/>
        <w:ind w:right="551" w:firstLine="0"/>
        <w:rPr>
          <w:rFonts w:ascii="Segoe UI"/>
          <w:sz w:val="18"/>
        </w:rPr>
      </w:pPr>
      <w:r>
        <w:rPr>
          <w:rFonts w:ascii="Segoe UI"/>
          <w:color w:val="202529"/>
          <w:sz w:val="18"/>
        </w:rPr>
        <w:t>Interdisciplinary</w:t>
      </w:r>
      <w:r>
        <w:rPr>
          <w:rFonts w:ascii="Segoe UI"/>
          <w:color w:val="202529"/>
          <w:spacing w:val="1"/>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Recognizing</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value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interdisciplinary</w:t>
      </w:r>
      <w:r>
        <w:rPr>
          <w:rFonts w:ascii="Segoe UI"/>
          <w:color w:val="202529"/>
          <w:spacing w:val="1"/>
          <w:sz w:val="18"/>
        </w:rPr>
        <w:t xml:space="preserve"> </w:t>
      </w:r>
      <w:r>
        <w:rPr>
          <w:rFonts w:ascii="Segoe UI"/>
          <w:color w:val="202529"/>
          <w:sz w:val="18"/>
        </w:rPr>
        <w:t>methods,</w:t>
      </w:r>
      <w:r>
        <w:rPr>
          <w:rFonts w:ascii="Segoe UI"/>
          <w:color w:val="202529"/>
          <w:spacing w:val="2"/>
          <w:sz w:val="18"/>
        </w:rPr>
        <w:t xml:space="preserve"> </w:t>
      </w:r>
      <w:r>
        <w:rPr>
          <w:rFonts w:ascii="Segoe UI"/>
          <w:color w:val="202529"/>
          <w:sz w:val="18"/>
        </w:rPr>
        <w:t>we</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motivated</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address</w:t>
      </w:r>
      <w:r>
        <w:rPr>
          <w:rFonts w:ascii="Segoe UI"/>
          <w:color w:val="202529"/>
          <w:spacing w:val="1"/>
          <w:sz w:val="18"/>
        </w:rPr>
        <w:t xml:space="preserve"> </w:t>
      </w:r>
      <w:r>
        <w:rPr>
          <w:rFonts w:ascii="Segoe UI"/>
          <w:color w:val="202529"/>
          <w:sz w:val="18"/>
        </w:rPr>
        <w:t>sepsis</w:t>
      </w:r>
      <w:r>
        <w:rPr>
          <w:rFonts w:ascii="Segoe UI"/>
          <w:color w:val="202529"/>
          <w:spacing w:val="-46"/>
          <w:sz w:val="18"/>
        </w:rPr>
        <w:t xml:space="preserve"> </w:t>
      </w:r>
      <w:r>
        <w:rPr>
          <w:rFonts w:ascii="Segoe UI"/>
          <w:color w:val="202529"/>
          <w:sz w:val="18"/>
        </w:rPr>
        <w:t>comprehensively by combining education,</w:t>
      </w:r>
      <w:r>
        <w:rPr>
          <w:rFonts w:ascii="Segoe UI"/>
          <w:color w:val="202529"/>
          <w:spacing w:val="1"/>
          <w:sz w:val="18"/>
        </w:rPr>
        <w:t xml:space="preserve"> </w:t>
      </w:r>
      <w:r>
        <w:rPr>
          <w:rFonts w:ascii="Segoe UI"/>
          <w:color w:val="202529"/>
          <w:sz w:val="18"/>
        </w:rPr>
        <w:t>technology, and clinical</w:t>
      </w:r>
      <w:r>
        <w:rPr>
          <w:rFonts w:ascii="Segoe UI"/>
          <w:color w:val="202529"/>
          <w:spacing w:val="1"/>
          <w:sz w:val="18"/>
        </w:rPr>
        <w:t xml:space="preserve"> </w:t>
      </w:r>
      <w:r>
        <w:rPr>
          <w:rFonts w:ascii="Segoe UI"/>
          <w:color w:val="202529"/>
          <w:sz w:val="18"/>
        </w:rPr>
        <w:t>insights.</w:t>
      </w:r>
    </w:p>
    <w:p w14:paraId="5B0E49F0" w14:textId="77777777" w:rsidR="007E037B" w:rsidRDefault="007E037B">
      <w:pPr>
        <w:spacing w:line="283" w:lineRule="auto"/>
        <w:rPr>
          <w:rFonts w:ascii="Segoe UI"/>
          <w:sz w:val="18"/>
        </w:rPr>
        <w:sectPr w:rsidR="007E037B">
          <w:pgSz w:w="11920" w:h="16840"/>
          <w:pgMar w:top="1580" w:right="840" w:bottom="200" w:left="480" w:header="0" w:footer="4" w:gutter="0"/>
          <w:cols w:space="720"/>
        </w:sectPr>
      </w:pPr>
    </w:p>
    <w:p w14:paraId="4E376E74" w14:textId="77777777" w:rsidR="007E037B" w:rsidRDefault="00641A54">
      <w:pPr>
        <w:pStyle w:val="BodyText"/>
        <w:ind w:left="475"/>
        <w:rPr>
          <w:rFonts w:ascii="Segoe UI"/>
          <w:sz w:val="20"/>
        </w:rPr>
      </w:pPr>
      <w:r>
        <w:rPr>
          <w:rFonts w:ascii="Segoe UI"/>
          <w:sz w:val="20"/>
        </w:rPr>
      </w:r>
      <w:r>
        <w:rPr>
          <w:rFonts w:ascii="Segoe UI"/>
          <w:sz w:val="20"/>
        </w:rPr>
        <w:pict w14:anchorId="039CFC81">
          <v:group id="_x0000_s1160" style="width:500.5pt;height:246pt;mso-position-horizontal-relative:char;mso-position-vertical-relative:line" coordsize="10010,4920">
            <v:shape id="_x0000_s1162" style="position:absolute;left:5;top:5;width:9998;height:4909" coordorigin="6,6" coordsize="9998,4909" path="m10004,6r,4908l6,4914,6,6e" filled="f" strokecolor="#f1f1f1" strokeweight=".19928mm">
              <v:path arrowok="t"/>
            </v:shape>
            <v:shape id="_x0000_s1161" type="#_x0000_t202" style="position:absolute;width:10010;height:4920" filled="f" stroked="f">
              <v:textbox inset="0,0,0,0">
                <w:txbxContent>
                  <w:p w14:paraId="54C3E3BD" w14:textId="77777777" w:rsidR="007E037B" w:rsidRDefault="00755850">
                    <w:pPr>
                      <w:numPr>
                        <w:ilvl w:val="0"/>
                        <w:numId w:val="30"/>
                      </w:numPr>
                      <w:tabs>
                        <w:tab w:val="left" w:pos="497"/>
                        <w:tab w:val="left" w:pos="498"/>
                      </w:tabs>
                      <w:spacing w:before="26" w:line="295" w:lineRule="auto"/>
                      <w:ind w:right="461" w:firstLine="0"/>
                      <w:rPr>
                        <w:rFonts w:ascii="Segoe UI"/>
                        <w:sz w:val="18"/>
                      </w:rPr>
                    </w:pPr>
                    <w:r>
                      <w:rPr>
                        <w:rFonts w:ascii="Segoe UI"/>
                        <w:color w:val="202529"/>
                        <w:sz w:val="18"/>
                      </w:rPr>
                      <w:t>Raising</w:t>
                    </w:r>
                    <w:r>
                      <w:rPr>
                        <w:rFonts w:ascii="Segoe UI"/>
                        <w:color w:val="202529"/>
                        <w:spacing w:val="1"/>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first</w:t>
                    </w:r>
                    <w:r>
                      <w:rPr>
                        <w:rFonts w:ascii="Segoe UI"/>
                        <w:color w:val="202529"/>
                        <w:spacing w:val="2"/>
                        <w:sz w:val="18"/>
                      </w:rPr>
                      <w:t xml:space="preserve"> </w:t>
                    </w:r>
                    <w:r>
                      <w:rPr>
                        <w:rFonts w:ascii="Segoe UI"/>
                        <w:color w:val="202529"/>
                        <w:sz w:val="18"/>
                      </w:rPr>
                      <w:t>step</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combating</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We</w:t>
                    </w:r>
                    <w:r>
                      <w:rPr>
                        <w:rFonts w:ascii="Segoe UI"/>
                        <w:color w:val="202529"/>
                        <w:spacing w:val="2"/>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motivated</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spread</w:t>
                    </w:r>
                    <w:r>
                      <w:rPr>
                        <w:rFonts w:ascii="Segoe UI"/>
                        <w:color w:val="202529"/>
                        <w:spacing w:val="1"/>
                        <w:sz w:val="18"/>
                      </w:rPr>
                      <w:t xml:space="preserve"> </w:t>
                    </w:r>
                    <w:r>
                      <w:rPr>
                        <w:rFonts w:ascii="Segoe UI"/>
                        <w:color w:val="202529"/>
                        <w:sz w:val="18"/>
                      </w:rPr>
                      <w:t>knowledge</w:t>
                    </w:r>
                    <w:r>
                      <w:rPr>
                        <w:rFonts w:ascii="Segoe UI"/>
                        <w:color w:val="202529"/>
                        <w:spacing w:val="1"/>
                        <w:sz w:val="18"/>
                      </w:rPr>
                      <w:t xml:space="preserve"> </w:t>
                    </w:r>
                    <w:r>
                      <w:rPr>
                        <w:rFonts w:ascii="Segoe UI"/>
                        <w:color w:val="202529"/>
                        <w:sz w:val="18"/>
                      </w:rPr>
                      <w:t>about</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ensuring</w:t>
                    </w:r>
                    <w:r>
                      <w:rPr>
                        <w:rFonts w:ascii="Segoe UI"/>
                        <w:color w:val="202529"/>
                        <w:spacing w:val="1"/>
                        <w:sz w:val="18"/>
                      </w:rPr>
                      <w:t xml:space="preserve"> </w:t>
                    </w:r>
                    <w:r>
                      <w:rPr>
                        <w:rFonts w:ascii="Segoe UI"/>
                        <w:color w:val="202529"/>
                        <w:sz w:val="18"/>
                      </w:rPr>
                      <w:t>both</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public</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professionals</w:t>
                    </w:r>
                    <w:r>
                      <w:rPr>
                        <w:rFonts w:ascii="Segoe UI"/>
                        <w:color w:val="202529"/>
                        <w:spacing w:val="1"/>
                        <w:sz w:val="18"/>
                      </w:rPr>
                      <w:t xml:space="preserve"> </w:t>
                    </w:r>
                    <w:r>
                      <w:rPr>
                        <w:rFonts w:ascii="Segoe UI"/>
                        <w:color w:val="202529"/>
                        <w:sz w:val="18"/>
                      </w:rPr>
                      <w:t>are</w:t>
                    </w:r>
                    <w:r>
                      <w:rPr>
                        <w:rFonts w:ascii="Segoe UI"/>
                        <w:color w:val="202529"/>
                        <w:spacing w:val="2"/>
                        <w:sz w:val="18"/>
                      </w:rPr>
                      <w:t xml:space="preserve"> </w:t>
                    </w:r>
                    <w:r>
                      <w:rPr>
                        <w:rFonts w:ascii="Segoe UI"/>
                        <w:color w:val="202529"/>
                        <w:sz w:val="18"/>
                      </w:rPr>
                      <w:t>equipped</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recognize</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respond</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condition.</w:t>
                    </w:r>
                  </w:p>
                  <w:p w14:paraId="7A04BE65" w14:textId="77777777" w:rsidR="007E037B" w:rsidRDefault="00755850">
                    <w:pPr>
                      <w:numPr>
                        <w:ilvl w:val="0"/>
                        <w:numId w:val="30"/>
                      </w:numPr>
                      <w:tabs>
                        <w:tab w:val="left" w:pos="497"/>
                        <w:tab w:val="left" w:pos="498"/>
                      </w:tabs>
                      <w:spacing w:line="227" w:lineRule="exact"/>
                      <w:ind w:left="497"/>
                      <w:rPr>
                        <w:rFonts w:ascii="Segoe UI"/>
                        <w:sz w:val="18"/>
                      </w:rPr>
                    </w:pPr>
                    <w:r>
                      <w:rPr>
                        <w:rFonts w:ascii="Segoe UI"/>
                        <w:color w:val="202529"/>
                        <w:sz w:val="18"/>
                      </w:rPr>
                      <w:t>Reducing Tragedies:</w:t>
                    </w:r>
                    <w:r>
                      <w:rPr>
                        <w:rFonts w:ascii="Segoe UI"/>
                        <w:color w:val="202529"/>
                        <w:spacing w:val="1"/>
                        <w:sz w:val="18"/>
                      </w:rPr>
                      <w:t xml:space="preserve"> </w:t>
                    </w:r>
                    <w:r>
                      <w:rPr>
                        <w:rFonts w:ascii="Segoe UI"/>
                        <w:color w:val="202529"/>
                        <w:sz w:val="18"/>
                      </w:rPr>
                      <w:t>Our</w:t>
                    </w:r>
                    <w:r>
                      <w:rPr>
                        <w:rFonts w:ascii="Segoe UI"/>
                        <w:color w:val="202529"/>
                        <w:spacing w:val="1"/>
                        <w:sz w:val="18"/>
                      </w:rPr>
                      <w:t xml:space="preserve"> </w:t>
                    </w:r>
                    <w:r>
                      <w:rPr>
                        <w:rFonts w:ascii="Segoe UI"/>
                        <w:color w:val="202529"/>
                        <w:sz w:val="18"/>
                      </w:rPr>
                      <w:t>ultimate</w:t>
                    </w:r>
                    <w:r>
                      <w:rPr>
                        <w:rFonts w:ascii="Segoe UI"/>
                        <w:color w:val="202529"/>
                        <w:spacing w:val="1"/>
                        <w:sz w:val="18"/>
                      </w:rPr>
                      <w:t xml:space="preserve"> </w:t>
                    </w:r>
                    <w:r>
                      <w:rPr>
                        <w:rFonts w:ascii="Segoe UI"/>
                        <w:color w:val="202529"/>
                        <w:sz w:val="18"/>
                      </w:rPr>
                      <w:t>motivation is</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reduce</w:t>
                    </w:r>
                    <w:r>
                      <w:rPr>
                        <w:rFonts w:ascii="Segoe UI"/>
                        <w:color w:val="202529"/>
                        <w:spacing w:val="1"/>
                        <w:sz w:val="18"/>
                      </w:rPr>
                      <w:t xml:space="preserve"> </w:t>
                    </w:r>
                    <w:r>
                      <w:rPr>
                        <w:rFonts w:ascii="Segoe UI"/>
                        <w:color w:val="202529"/>
                        <w:sz w:val="18"/>
                      </w:rPr>
                      <w:t>sepsis-related tragedies.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knowledge</w:t>
                    </w:r>
                    <w:r>
                      <w:rPr>
                        <w:rFonts w:ascii="Segoe UI"/>
                        <w:color w:val="202529"/>
                        <w:spacing w:val="1"/>
                        <w:sz w:val="18"/>
                      </w:rPr>
                      <w:t xml:space="preserve"> </w:t>
                    </w:r>
                    <w:r>
                      <w:rPr>
                        <w:rFonts w:ascii="Segoe UI"/>
                        <w:color w:val="202529"/>
                        <w:sz w:val="18"/>
                      </w:rPr>
                      <w:t>that sepsis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a</w:t>
                    </w:r>
                  </w:p>
                  <w:p w14:paraId="230928BF" w14:textId="77777777" w:rsidR="007E037B" w:rsidRDefault="00755850">
                    <w:pPr>
                      <w:spacing w:before="54" w:line="283" w:lineRule="auto"/>
                      <w:ind w:left="101" w:right="189"/>
                      <w:rPr>
                        <w:rFonts w:ascii="Segoe UI"/>
                        <w:sz w:val="18"/>
                      </w:rPr>
                    </w:pPr>
                    <w:r>
                      <w:rPr>
                        <w:rFonts w:ascii="Segoe UI"/>
                        <w:color w:val="202529"/>
                        <w:sz w:val="18"/>
                      </w:rPr>
                      <w:t>leading cause</w:t>
                    </w:r>
                    <w:r>
                      <w:rPr>
                        <w:rFonts w:ascii="Segoe UI"/>
                        <w:color w:val="202529"/>
                        <w:spacing w:val="1"/>
                        <w:sz w:val="18"/>
                      </w:rPr>
                      <w:t xml:space="preserve"> </w:t>
                    </w:r>
                    <w:r>
                      <w:rPr>
                        <w:rFonts w:ascii="Segoe UI"/>
                        <w:color w:val="202529"/>
                        <w:sz w:val="18"/>
                      </w:rPr>
                      <w:t>of mortality</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ICUs drives</w:t>
                    </w:r>
                    <w:r>
                      <w:rPr>
                        <w:rFonts w:ascii="Segoe UI"/>
                        <w:color w:val="202529"/>
                        <w:spacing w:val="1"/>
                        <w:sz w:val="18"/>
                      </w:rPr>
                      <w:t xml:space="preserve"> </w:t>
                    </w:r>
                    <w:r>
                      <w:rPr>
                        <w:rFonts w:ascii="Segoe UI"/>
                        <w:color w:val="202529"/>
                        <w:sz w:val="18"/>
                      </w:rPr>
                      <w:t>us to</w:t>
                    </w:r>
                    <w:r>
                      <w:rPr>
                        <w:rFonts w:ascii="Segoe UI"/>
                        <w:color w:val="202529"/>
                        <w:spacing w:val="1"/>
                        <w:sz w:val="18"/>
                      </w:rPr>
                      <w:t xml:space="preserve"> </w:t>
                    </w:r>
                    <w:r>
                      <w:rPr>
                        <w:rFonts w:ascii="Segoe UI"/>
                        <w:color w:val="202529"/>
                        <w:sz w:val="18"/>
                      </w:rPr>
                      <w:t>integrate</w:t>
                    </w:r>
                    <w:r>
                      <w:rPr>
                        <w:rFonts w:ascii="Segoe UI"/>
                        <w:color w:val="202529"/>
                        <w:spacing w:val="1"/>
                        <w:sz w:val="18"/>
                      </w:rPr>
                      <w:t xml:space="preserve"> </w:t>
                    </w:r>
                    <w:r>
                      <w:rPr>
                        <w:rFonts w:ascii="Segoe UI"/>
                        <w:color w:val="202529"/>
                        <w:sz w:val="18"/>
                      </w:rPr>
                      <w:t>clinical insights,</w:t>
                    </w:r>
                    <w:r>
                      <w:rPr>
                        <w:rFonts w:ascii="Segoe UI"/>
                        <w:color w:val="202529"/>
                        <w:spacing w:val="1"/>
                        <w:sz w:val="18"/>
                      </w:rPr>
                      <w:t xml:space="preserve"> </w:t>
                    </w:r>
                    <w:r>
                      <w:rPr>
                        <w:rFonts w:ascii="Segoe UI"/>
                        <w:color w:val="202529"/>
                        <w:sz w:val="18"/>
                      </w:rPr>
                      <w:t>including</w:t>
                    </w:r>
                    <w:r>
                      <w:rPr>
                        <w:rFonts w:ascii="Segoe UI"/>
                        <w:color w:val="202529"/>
                        <w:spacing w:val="1"/>
                        <w:sz w:val="18"/>
                      </w:rPr>
                      <w:t xml:space="preserve"> </w:t>
                    </w:r>
                    <w:r>
                      <w:rPr>
                        <w:rFonts w:ascii="Segoe UI"/>
                        <w:color w:val="202529"/>
                        <w:sz w:val="18"/>
                      </w:rPr>
                      <w:t>qSOFA, into</w:t>
                    </w:r>
                    <w:r>
                      <w:rPr>
                        <w:rFonts w:ascii="Segoe UI"/>
                        <w:color w:val="202529"/>
                        <w:spacing w:val="1"/>
                        <w:sz w:val="18"/>
                      </w:rPr>
                      <w:t xml:space="preserve"> </w:t>
                    </w:r>
                    <w:r>
                      <w:rPr>
                        <w:rFonts w:ascii="Segoe UI"/>
                        <w:color w:val="202529"/>
                        <w:sz w:val="18"/>
                      </w:rPr>
                      <w:t>our predictive</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to</w:t>
                    </w:r>
                    <w:r>
                      <w:rPr>
                        <w:rFonts w:ascii="Segoe UI"/>
                        <w:color w:val="202529"/>
                        <w:spacing w:val="-47"/>
                        <w:sz w:val="18"/>
                      </w:rPr>
                      <w:t xml:space="preserve"> </w:t>
                    </w:r>
                    <w:r>
                      <w:rPr>
                        <w:rFonts w:ascii="Segoe UI"/>
                        <w:color w:val="202529"/>
                        <w:sz w:val="18"/>
                      </w:rPr>
                      <w:t>make a tangible difference.</w:t>
                    </w:r>
                  </w:p>
                  <w:p w14:paraId="316CEB33" w14:textId="77777777" w:rsidR="007E037B" w:rsidRDefault="007E037B">
                    <w:pPr>
                      <w:spacing w:before="12"/>
                      <w:rPr>
                        <w:rFonts w:ascii="Segoe UI"/>
                      </w:rPr>
                    </w:pPr>
                  </w:p>
                  <w:p w14:paraId="3A87C5C4" w14:textId="77777777" w:rsidR="007E037B" w:rsidRDefault="00755850">
                    <w:pPr>
                      <w:ind w:left="101"/>
                      <w:rPr>
                        <w:rFonts w:ascii="Segoe UI"/>
                        <w:sz w:val="18"/>
                      </w:rPr>
                    </w:pPr>
                    <w:r>
                      <w:rPr>
                        <w:rFonts w:ascii="Segoe UI"/>
                        <w:color w:val="202529"/>
                        <w:sz w:val="18"/>
                      </w:rPr>
                      <w:t>1.3</w:t>
                    </w:r>
                    <w:r>
                      <w:rPr>
                        <w:rFonts w:ascii="Segoe UI"/>
                        <w:color w:val="202529"/>
                        <w:spacing w:val="68"/>
                        <w:sz w:val="18"/>
                      </w:rPr>
                      <w:t xml:space="preserve"> </w:t>
                    </w:r>
                    <w:r>
                      <w:rPr>
                        <w:rFonts w:ascii="Segoe UI"/>
                        <w:color w:val="202529"/>
                        <w:sz w:val="18"/>
                      </w:rPr>
                      <w:t>Overview</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p>
                  <w:p w14:paraId="05BAB990" w14:textId="77777777" w:rsidR="007E037B" w:rsidRDefault="007E037B">
                    <w:pPr>
                      <w:spacing w:before="4"/>
                      <w:rPr>
                        <w:rFonts w:ascii="Segoe UI"/>
                        <w:sz w:val="25"/>
                      </w:rPr>
                    </w:pPr>
                  </w:p>
                  <w:p w14:paraId="676D761E" w14:textId="77777777" w:rsidR="007E037B" w:rsidRDefault="00755850">
                    <w:pPr>
                      <w:spacing w:before="1" w:line="290" w:lineRule="auto"/>
                      <w:ind w:left="101" w:right="189"/>
                      <w:rPr>
                        <w:rFonts w:ascii="Segoe UI"/>
                        <w:sz w:val="18"/>
                      </w:rPr>
                    </w:pPr>
                    <w:r>
                      <w:rPr>
                        <w:rFonts w:ascii="Segoe UI"/>
                        <w:color w:val="202529"/>
                        <w:sz w:val="18"/>
                      </w:rPr>
                      <w:t>Our</w:t>
                    </w:r>
                    <w:r>
                      <w:rPr>
                        <w:rFonts w:ascii="Segoe UI"/>
                        <w:color w:val="202529"/>
                        <w:spacing w:val="2"/>
                        <w:sz w:val="18"/>
                      </w:rPr>
                      <w:t xml:space="preserve"> </w:t>
                    </w:r>
                    <w:r>
                      <w:rPr>
                        <w:rFonts w:ascii="Segoe UI"/>
                        <w:color w:val="202529"/>
                        <w:sz w:val="18"/>
                      </w:rPr>
                      <w:t>Project</w:t>
                    </w:r>
                    <w:r>
                      <w:rPr>
                        <w:rFonts w:ascii="Segoe UI"/>
                        <w:color w:val="202529"/>
                        <w:spacing w:val="2"/>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executed</w:t>
                    </w:r>
                    <w:r>
                      <w:rPr>
                        <w:rFonts w:ascii="Segoe UI"/>
                        <w:color w:val="202529"/>
                        <w:spacing w:val="2"/>
                        <w:sz w:val="18"/>
                      </w:rPr>
                      <w:t xml:space="preserve"> </w:t>
                    </w:r>
                    <w:r>
                      <w:rPr>
                        <w:rFonts w:ascii="Segoe UI"/>
                        <w:color w:val="202529"/>
                        <w:sz w:val="18"/>
                      </w:rPr>
                      <w:t>following</w:t>
                    </w:r>
                    <w:r>
                      <w:rPr>
                        <w:rFonts w:ascii="Segoe UI"/>
                        <w:color w:val="202529"/>
                        <w:spacing w:val="2"/>
                        <w:sz w:val="18"/>
                      </w:rPr>
                      <w:t xml:space="preserve"> </w:t>
                    </w:r>
                    <w:r>
                      <w:rPr>
                        <w:rFonts w:ascii="Segoe UI"/>
                        <w:color w:val="202529"/>
                        <w:sz w:val="18"/>
                      </w:rPr>
                      <w:t>an</w:t>
                    </w:r>
                    <w:r>
                      <w:rPr>
                        <w:rFonts w:ascii="Segoe UI"/>
                        <w:color w:val="202529"/>
                        <w:spacing w:val="2"/>
                        <w:sz w:val="18"/>
                      </w:rPr>
                      <w:t xml:space="preserve"> </w:t>
                    </w:r>
                    <w:r>
                      <w:rPr>
                        <w:rFonts w:ascii="Segoe UI"/>
                        <w:color w:val="202529"/>
                        <w:sz w:val="18"/>
                      </w:rPr>
                      <w:t>Agile</w:t>
                    </w:r>
                    <w:r>
                      <w:rPr>
                        <w:rFonts w:ascii="Segoe UI"/>
                        <w:color w:val="202529"/>
                        <w:spacing w:val="2"/>
                        <w:sz w:val="18"/>
                      </w:rPr>
                      <w:t xml:space="preserve"> </w:t>
                    </w:r>
                    <w:r>
                      <w:rPr>
                        <w:rFonts w:ascii="Segoe UI"/>
                        <w:color w:val="202529"/>
                        <w:sz w:val="18"/>
                      </w:rPr>
                      <w:t>software</w:t>
                    </w:r>
                    <w:r>
                      <w:rPr>
                        <w:rFonts w:ascii="Segoe UI"/>
                        <w:color w:val="202529"/>
                        <w:spacing w:val="2"/>
                        <w:sz w:val="18"/>
                      </w:rPr>
                      <w:t xml:space="preserve"> </w:t>
                    </w:r>
                    <w:r>
                      <w:rPr>
                        <w:rFonts w:ascii="Segoe UI"/>
                        <w:color w:val="202529"/>
                        <w:sz w:val="18"/>
                      </w:rPr>
                      <w:t>development</w:t>
                    </w:r>
                    <w:r>
                      <w:rPr>
                        <w:rFonts w:ascii="Segoe UI"/>
                        <w:color w:val="202529"/>
                        <w:spacing w:val="3"/>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ensures</w:t>
                    </w:r>
                    <w:r>
                      <w:rPr>
                        <w:rFonts w:ascii="Segoe UI"/>
                        <w:color w:val="202529"/>
                        <w:spacing w:val="2"/>
                        <w:sz w:val="18"/>
                      </w:rPr>
                      <w:t xml:space="preserve"> </w:t>
                    </w:r>
                    <w:r>
                      <w:rPr>
                        <w:rFonts w:ascii="Segoe UI"/>
                        <w:color w:val="202529"/>
                        <w:sz w:val="18"/>
                      </w:rPr>
                      <w:t>flexibility,</w:t>
                    </w:r>
                    <w:r>
                      <w:rPr>
                        <w:rFonts w:ascii="Segoe UI"/>
                        <w:color w:val="202529"/>
                        <w:spacing w:val="2"/>
                        <w:sz w:val="18"/>
                      </w:rPr>
                      <w:t xml:space="preserve"> </w:t>
                    </w:r>
                    <w:r>
                      <w:rPr>
                        <w:rFonts w:ascii="Segoe UI"/>
                        <w:color w:val="202529"/>
                        <w:sz w:val="18"/>
                      </w:rPr>
                      <w:t>adaptability,</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continuous</w:t>
                    </w:r>
                    <w:r>
                      <w:rPr>
                        <w:rFonts w:ascii="Segoe UI"/>
                        <w:color w:val="202529"/>
                        <w:spacing w:val="1"/>
                        <w:sz w:val="18"/>
                      </w:rPr>
                      <w:t xml:space="preserve"> </w:t>
                    </w:r>
                    <w:r>
                      <w:rPr>
                        <w:rFonts w:ascii="Segoe UI"/>
                        <w:color w:val="202529"/>
                        <w:sz w:val="18"/>
                      </w:rPr>
                      <w:t>improvement</w:t>
                    </w:r>
                    <w:r>
                      <w:rPr>
                        <w:rFonts w:ascii="Segoe UI"/>
                        <w:color w:val="202529"/>
                        <w:spacing w:val="1"/>
                        <w:sz w:val="18"/>
                      </w:rPr>
                      <w:t xml:space="preserve"> </w:t>
                    </w:r>
                    <w:r>
                      <w:rPr>
                        <w:rFonts w:ascii="Segoe UI"/>
                        <w:color w:val="202529"/>
                        <w:sz w:val="18"/>
                      </w:rPr>
                      <w:t>approach.</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unfolds</w:t>
                    </w:r>
                    <w:r>
                      <w:rPr>
                        <w:rFonts w:ascii="Segoe UI"/>
                        <w:color w:val="202529"/>
                        <w:spacing w:val="2"/>
                        <w:sz w:val="18"/>
                      </w:rPr>
                      <w:t xml:space="preserve"> </w:t>
                    </w:r>
                    <w:r>
                      <w:rPr>
                        <w:rFonts w:ascii="Segoe UI"/>
                        <w:color w:val="202529"/>
                        <w:sz w:val="18"/>
                      </w:rPr>
                      <w:t>through</w:t>
                    </w:r>
                    <w:r>
                      <w:rPr>
                        <w:rFonts w:ascii="Segoe UI"/>
                        <w:color w:val="202529"/>
                        <w:spacing w:val="1"/>
                        <w:sz w:val="18"/>
                      </w:rPr>
                      <w:t xml:space="preserve"> </w:t>
                    </w:r>
                    <w:r>
                      <w:rPr>
                        <w:rFonts w:ascii="Segoe UI"/>
                        <w:color w:val="202529"/>
                        <w:sz w:val="18"/>
                      </w:rPr>
                      <w:t>iterative</w:t>
                    </w:r>
                    <w:r>
                      <w:rPr>
                        <w:rFonts w:ascii="Segoe UI"/>
                        <w:color w:val="202529"/>
                        <w:spacing w:val="2"/>
                        <w:sz w:val="18"/>
                      </w:rPr>
                      <w:t xml:space="preserve"> </w:t>
                    </w:r>
                    <w:r>
                      <w:rPr>
                        <w:rFonts w:ascii="Segoe UI"/>
                        <w:color w:val="202529"/>
                        <w:sz w:val="18"/>
                      </w:rPr>
                      <w:t>cycles,</w:t>
                    </w:r>
                    <w:r>
                      <w:rPr>
                        <w:rFonts w:ascii="Segoe UI"/>
                        <w:color w:val="202529"/>
                        <w:spacing w:val="1"/>
                        <w:sz w:val="18"/>
                      </w:rPr>
                      <w:t xml:space="preserve"> </w:t>
                    </w:r>
                    <w:r>
                      <w:rPr>
                        <w:rFonts w:ascii="Segoe UI"/>
                        <w:color w:val="202529"/>
                        <w:sz w:val="18"/>
                      </w:rPr>
                      <w:t>allowing</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regular</w:t>
                    </w:r>
                    <w:r>
                      <w:rPr>
                        <w:rFonts w:ascii="Segoe UI"/>
                        <w:color w:val="202529"/>
                        <w:spacing w:val="1"/>
                        <w:sz w:val="18"/>
                      </w:rPr>
                      <w:t xml:space="preserve"> </w:t>
                    </w:r>
                    <w:r>
                      <w:rPr>
                        <w:rFonts w:ascii="Segoe UI"/>
                        <w:color w:val="202529"/>
                        <w:sz w:val="18"/>
                      </w:rPr>
                      <w:t>feedback</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enhancements.</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cycle</w:t>
                    </w:r>
                    <w:r>
                      <w:rPr>
                        <w:rFonts w:ascii="Segoe UI"/>
                        <w:color w:val="202529"/>
                        <w:spacing w:val="2"/>
                        <w:sz w:val="18"/>
                      </w:rPr>
                      <w:t xml:space="preserve"> </w:t>
                    </w:r>
                    <w:r>
                      <w:rPr>
                        <w:rFonts w:ascii="Segoe UI"/>
                        <w:color w:val="202529"/>
                        <w:sz w:val="18"/>
                      </w:rPr>
                      <w:t>includes</w:t>
                    </w:r>
                    <w:r>
                      <w:rPr>
                        <w:rFonts w:ascii="Segoe UI"/>
                        <w:color w:val="202529"/>
                        <w:spacing w:val="1"/>
                        <w:sz w:val="18"/>
                      </w:rPr>
                      <w:t xml:space="preserve"> </w:t>
                    </w:r>
                    <w:r>
                      <w:rPr>
                        <w:rFonts w:ascii="Segoe UI"/>
                        <w:color w:val="202529"/>
                        <w:sz w:val="18"/>
                      </w:rPr>
                      <w:t>phases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requirement</w:t>
                    </w:r>
                    <w:r>
                      <w:rPr>
                        <w:rFonts w:ascii="Segoe UI"/>
                        <w:color w:val="202529"/>
                        <w:spacing w:val="1"/>
                        <w:sz w:val="18"/>
                      </w:rPr>
                      <w:t xml:space="preserve"> </w:t>
                    </w:r>
                    <w:r>
                      <w:rPr>
                        <w:rFonts w:ascii="Segoe UI"/>
                        <w:color w:val="202529"/>
                        <w:sz w:val="18"/>
                      </w:rPr>
                      <w:t>gathering,</w:t>
                    </w:r>
                    <w:r>
                      <w:rPr>
                        <w:rFonts w:ascii="Segoe UI"/>
                        <w:color w:val="202529"/>
                        <w:spacing w:val="1"/>
                        <w:sz w:val="18"/>
                      </w:rPr>
                      <w:t xml:space="preserve"> </w:t>
                    </w:r>
                    <w:r>
                      <w:rPr>
                        <w:rFonts w:ascii="Segoe UI"/>
                        <w:color w:val="202529"/>
                        <w:sz w:val="18"/>
                      </w:rPr>
                      <w:t>system</w:t>
                    </w:r>
                    <w:r>
                      <w:rPr>
                        <w:rFonts w:ascii="Segoe UI"/>
                        <w:color w:val="202529"/>
                        <w:spacing w:val="2"/>
                        <w:sz w:val="18"/>
                      </w:rPr>
                      <w:t xml:space="preserve"> </w:t>
                    </w:r>
                    <w:r>
                      <w:rPr>
                        <w:rFonts w:ascii="Segoe UI"/>
                        <w:color w:val="202529"/>
                        <w:sz w:val="18"/>
                      </w:rPr>
                      <w:t>design,</w:t>
                    </w:r>
                    <w:r>
                      <w:rPr>
                        <w:rFonts w:ascii="Segoe UI"/>
                        <w:color w:val="202529"/>
                        <w:spacing w:val="1"/>
                        <w:sz w:val="18"/>
                      </w:rPr>
                      <w:t xml:space="preserve"> </w:t>
                    </w:r>
                    <w:r>
                      <w:rPr>
                        <w:rFonts w:ascii="Segoe UI"/>
                        <w:color w:val="202529"/>
                        <w:sz w:val="18"/>
                      </w:rPr>
                      <w:t>implementation,</w:t>
                    </w:r>
                    <w:r>
                      <w:rPr>
                        <w:rFonts w:ascii="Segoe UI"/>
                        <w:color w:val="202529"/>
                        <w:spacing w:val="1"/>
                        <w:sz w:val="18"/>
                      </w:rPr>
                      <w:t xml:space="preserve"> </w:t>
                    </w:r>
                    <w:r>
                      <w:rPr>
                        <w:rFonts w:ascii="Segoe UI"/>
                        <w:color w:val="202529"/>
                        <w:sz w:val="18"/>
                      </w:rPr>
                      <w:t>testing,</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deployment.</w:t>
                    </w:r>
                    <w:r>
                      <w:rPr>
                        <w:rFonts w:ascii="Segoe UI"/>
                        <w:color w:val="202529"/>
                        <w:spacing w:val="2"/>
                        <w:sz w:val="18"/>
                      </w:rPr>
                      <w:t xml:space="preserve"> </w:t>
                    </w:r>
                    <w:r>
                      <w:rPr>
                        <w:rFonts w:ascii="Segoe UI"/>
                        <w:color w:val="202529"/>
                        <w:sz w:val="18"/>
                      </w:rPr>
                      <w:t>Data</w:t>
                    </w:r>
                    <w:r>
                      <w:rPr>
                        <w:rFonts w:ascii="Segoe UI"/>
                        <w:color w:val="202529"/>
                        <w:spacing w:val="3"/>
                        <w:sz w:val="18"/>
                      </w:rPr>
                      <w:t xml:space="preserve"> </w:t>
                    </w:r>
                    <w:r>
                      <w:rPr>
                        <w:rFonts w:ascii="Segoe UI"/>
                        <w:color w:val="202529"/>
                        <w:sz w:val="18"/>
                      </w:rPr>
                      <w:t>preprocessing</w:t>
                    </w:r>
                    <w:r>
                      <w:rPr>
                        <w:rFonts w:ascii="Segoe UI"/>
                        <w:color w:val="202529"/>
                        <w:spacing w:val="3"/>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modeling</w:t>
                    </w:r>
                    <w:r>
                      <w:rPr>
                        <w:rFonts w:ascii="Segoe UI"/>
                        <w:color w:val="202529"/>
                        <w:spacing w:val="3"/>
                        <w:sz w:val="18"/>
                      </w:rPr>
                      <w:t xml:space="preserve"> </w:t>
                    </w:r>
                    <w:r>
                      <w:rPr>
                        <w:rFonts w:ascii="Segoe UI"/>
                        <w:color w:val="202529"/>
                        <w:sz w:val="18"/>
                      </w:rPr>
                      <w:t>are</w:t>
                    </w:r>
                    <w:r>
                      <w:rPr>
                        <w:rFonts w:ascii="Segoe UI"/>
                        <w:color w:val="202529"/>
                        <w:spacing w:val="3"/>
                        <w:sz w:val="18"/>
                      </w:rPr>
                      <w:t xml:space="preserve"> </w:t>
                    </w:r>
                    <w:r>
                      <w:rPr>
                        <w:rFonts w:ascii="Segoe UI"/>
                        <w:color w:val="202529"/>
                        <w:sz w:val="18"/>
                      </w:rPr>
                      <w:t>central</w:t>
                    </w:r>
                    <w:r>
                      <w:rPr>
                        <w:rFonts w:ascii="Segoe UI"/>
                        <w:color w:val="202529"/>
                        <w:spacing w:val="3"/>
                        <w:sz w:val="18"/>
                      </w:rPr>
                      <w:t xml:space="preserve"> </w:t>
                    </w:r>
                    <w:r>
                      <w:rPr>
                        <w:rFonts w:ascii="Segoe UI"/>
                        <w:color w:val="202529"/>
                        <w:sz w:val="18"/>
                      </w:rPr>
                      <w:t>components,</w:t>
                    </w:r>
                    <w:r>
                      <w:rPr>
                        <w:rFonts w:ascii="Segoe UI"/>
                        <w:color w:val="202529"/>
                        <w:spacing w:val="2"/>
                        <w:sz w:val="18"/>
                      </w:rPr>
                      <w:t xml:space="preserve"> </w:t>
                    </w:r>
                    <w:r>
                      <w:rPr>
                        <w:rFonts w:ascii="Segoe UI"/>
                        <w:color w:val="202529"/>
                        <w:sz w:val="18"/>
                      </w:rPr>
                      <w:t>with</w:t>
                    </w:r>
                    <w:r>
                      <w:rPr>
                        <w:rFonts w:ascii="Segoe UI"/>
                        <w:color w:val="202529"/>
                        <w:spacing w:val="3"/>
                        <w:sz w:val="18"/>
                      </w:rPr>
                      <w:t xml:space="preserve"> </w:t>
                    </w:r>
                    <w:r>
                      <w:rPr>
                        <w:rFonts w:ascii="Segoe UI"/>
                        <w:color w:val="202529"/>
                        <w:sz w:val="18"/>
                      </w:rPr>
                      <w:t>Random</w:t>
                    </w:r>
                    <w:r>
                      <w:rPr>
                        <w:rFonts w:ascii="Segoe UI"/>
                        <w:color w:val="202529"/>
                        <w:spacing w:val="3"/>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regression</w:t>
                    </w:r>
                    <w:r>
                      <w:rPr>
                        <w:rFonts w:ascii="Segoe UI"/>
                        <w:color w:val="202529"/>
                        <w:spacing w:val="3"/>
                        <w:sz w:val="18"/>
                      </w:rPr>
                      <w:t xml:space="preserve"> </w:t>
                    </w:r>
                    <w:r>
                      <w:rPr>
                        <w:rFonts w:ascii="Segoe UI"/>
                        <w:color w:val="202529"/>
                        <w:sz w:val="18"/>
                      </w:rPr>
                      <w:t>driving</w:t>
                    </w:r>
                    <w:r>
                      <w:rPr>
                        <w:rFonts w:ascii="Segoe UI"/>
                        <w:color w:val="202529"/>
                        <w:spacing w:val="3"/>
                        <w:sz w:val="18"/>
                      </w:rPr>
                      <w:t xml:space="preserve"> </w:t>
                    </w:r>
                    <w:r>
                      <w:rPr>
                        <w:rFonts w:ascii="Segoe UI"/>
                        <w:color w:val="202529"/>
                        <w:sz w:val="18"/>
                      </w:rPr>
                      <w:t>predictive</w:t>
                    </w:r>
                    <w:r>
                      <w:rPr>
                        <w:rFonts w:ascii="Segoe UI"/>
                        <w:color w:val="202529"/>
                        <w:spacing w:val="-47"/>
                        <w:sz w:val="18"/>
                      </w:rPr>
                      <w:t xml:space="preserve"> </w:t>
                    </w:r>
                    <w:r>
                      <w:rPr>
                        <w:rFonts w:ascii="Segoe UI"/>
                        <w:color w:val="202529"/>
                        <w:sz w:val="18"/>
                      </w:rPr>
                      <w:t>capabilities. Integration of the</w:t>
                    </w:r>
                    <w:r>
                      <w:rPr>
                        <w:rFonts w:ascii="Segoe UI"/>
                        <w:color w:val="202529"/>
                        <w:spacing w:val="1"/>
                        <w:sz w:val="18"/>
                      </w:rPr>
                      <w:t xml:space="preserve"> </w:t>
                    </w:r>
                    <w:r>
                      <w:rPr>
                        <w:rFonts w:ascii="Segoe UI"/>
                        <w:color w:val="202529"/>
                        <w:sz w:val="18"/>
                      </w:rPr>
                      <w:t>Sequential Organ Failure</w:t>
                    </w:r>
                    <w:r>
                      <w:rPr>
                        <w:rFonts w:ascii="Segoe UI"/>
                        <w:color w:val="202529"/>
                        <w:spacing w:val="1"/>
                        <w:sz w:val="18"/>
                      </w:rPr>
                      <w:t xml:space="preserve"> </w:t>
                    </w:r>
                    <w:r>
                      <w:rPr>
                        <w:rFonts w:ascii="Segoe UI"/>
                        <w:color w:val="202529"/>
                        <w:sz w:val="18"/>
                      </w:rPr>
                      <w:t>Assessment (SOFA) score,</w:t>
                    </w:r>
                    <w:r>
                      <w:rPr>
                        <w:rFonts w:ascii="Segoe UI"/>
                        <w:color w:val="202529"/>
                        <w:spacing w:val="1"/>
                        <w:sz w:val="18"/>
                      </w:rPr>
                      <w:t xml:space="preserve"> </w:t>
                    </w:r>
                    <w:r>
                      <w:rPr>
                        <w:rFonts w:ascii="Segoe UI"/>
                        <w:color w:val="202529"/>
                        <w:sz w:val="18"/>
                      </w:rPr>
                      <w:t>including qSOFA criteria,</w:t>
                    </w:r>
                    <w:r>
                      <w:rPr>
                        <w:rFonts w:ascii="Segoe UI"/>
                        <w:color w:val="202529"/>
                        <w:spacing w:val="1"/>
                        <w:sz w:val="18"/>
                      </w:rPr>
                      <w:t xml:space="preserve"> </w:t>
                    </w:r>
                    <w:r>
                      <w:rPr>
                        <w:rFonts w:ascii="Segoe UI"/>
                        <w:color w:val="202529"/>
                        <w:sz w:val="18"/>
                      </w:rPr>
                      <w:t>enhances</w:t>
                    </w:r>
                    <w:r>
                      <w:rPr>
                        <w:rFonts w:ascii="Segoe UI"/>
                        <w:color w:val="202529"/>
                        <w:spacing w:val="1"/>
                        <w:sz w:val="18"/>
                      </w:rPr>
                      <w:t xml:space="preserve"> </w:t>
                    </w:r>
                    <w:r>
                      <w:rPr>
                        <w:rFonts w:ascii="Segoe UI"/>
                        <w:color w:val="202529"/>
                        <w:sz w:val="18"/>
                      </w:rPr>
                      <w:t>accuracy.</w:t>
                    </w:r>
                    <w:r>
                      <w:rPr>
                        <w:rFonts w:ascii="Segoe UI"/>
                        <w:color w:val="202529"/>
                        <w:spacing w:val="1"/>
                        <w:sz w:val="18"/>
                      </w:rPr>
                      <w:t xml:space="preserve"> </w:t>
                    </w:r>
                    <w:r>
                      <w:rPr>
                        <w:rFonts w:ascii="Segoe UI"/>
                        <w:color w:val="202529"/>
                        <w:sz w:val="18"/>
                      </w:rPr>
                      <w:t>Additionally,</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2"/>
                        <w:sz w:val="18"/>
                      </w:rPr>
                      <w:t xml:space="preserve"> </w:t>
                    </w:r>
                    <w:r>
                      <w:rPr>
                        <w:rFonts w:ascii="Segoe UI"/>
                        <w:color w:val="202529"/>
                        <w:sz w:val="18"/>
                      </w:rPr>
                      <w:t>maintains</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dedicated</w:t>
                    </w:r>
                    <w:r>
                      <w:rPr>
                        <w:rFonts w:ascii="Segoe UI"/>
                        <w:color w:val="202529"/>
                        <w:spacing w:val="2"/>
                        <w:sz w:val="18"/>
                      </w:rPr>
                      <w:t xml:space="preserve"> </w:t>
                    </w:r>
                    <w:r>
                      <w:rPr>
                        <w:rFonts w:ascii="Segoe UI"/>
                        <w:color w:val="202529"/>
                        <w:sz w:val="18"/>
                      </w:rPr>
                      <w:t>website</w:t>
                    </w:r>
                    <w:r>
                      <w:rPr>
                        <w:rFonts w:ascii="Segoe UI"/>
                        <w:color w:val="202529"/>
                        <w:spacing w:val="2"/>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education</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predictive</w:t>
                    </w:r>
                    <w:r>
                      <w:rPr>
                        <w:rFonts w:ascii="Segoe UI"/>
                        <w:color w:val="202529"/>
                        <w:spacing w:val="2"/>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dissemination.</w:t>
                    </w:r>
                  </w:p>
                  <w:p w14:paraId="6D594E90" w14:textId="77777777" w:rsidR="007E037B" w:rsidRDefault="00755850">
                    <w:pPr>
                      <w:spacing w:line="295" w:lineRule="auto"/>
                      <w:ind w:left="101" w:right="189"/>
                      <w:rPr>
                        <w:rFonts w:ascii="Segoe UI"/>
                        <w:sz w:val="18"/>
                      </w:rPr>
                    </w:pPr>
                    <w:r>
                      <w:rPr>
                        <w:rFonts w:ascii="Segoe UI"/>
                        <w:color w:val="202529"/>
                        <w:sz w:val="18"/>
                      </w:rPr>
                      <w:t>This</w:t>
                    </w:r>
                    <w:r>
                      <w:rPr>
                        <w:rFonts w:ascii="Segoe UI"/>
                        <w:color w:val="202529"/>
                        <w:spacing w:val="1"/>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enables</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remain</w:t>
                    </w:r>
                    <w:r>
                      <w:rPr>
                        <w:rFonts w:ascii="Segoe UI"/>
                        <w:color w:val="202529"/>
                        <w:spacing w:val="1"/>
                        <w:sz w:val="18"/>
                      </w:rPr>
                      <w:t xml:space="preserve"> </w:t>
                    </w:r>
                    <w:r>
                      <w:rPr>
                        <w:rFonts w:ascii="Segoe UI"/>
                        <w:color w:val="202529"/>
                        <w:sz w:val="18"/>
                      </w:rPr>
                      <w:t>responsive</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evolving</w:t>
                    </w:r>
                    <w:r>
                      <w:rPr>
                        <w:rFonts w:ascii="Segoe UI"/>
                        <w:color w:val="202529"/>
                        <w:spacing w:val="1"/>
                        <w:sz w:val="18"/>
                      </w:rPr>
                      <w:t xml:space="preserve"> </w:t>
                    </w:r>
                    <w:r>
                      <w:rPr>
                        <w:rFonts w:ascii="Segoe UI"/>
                        <w:color w:val="202529"/>
                        <w:sz w:val="18"/>
                      </w:rPr>
                      <w:t>needs,</w:t>
                    </w:r>
                    <w:r>
                      <w:rPr>
                        <w:rFonts w:ascii="Segoe UI"/>
                        <w:color w:val="202529"/>
                        <w:spacing w:val="1"/>
                        <w:sz w:val="18"/>
                      </w:rPr>
                      <w:t xml:space="preserve"> </w:t>
                    </w:r>
                    <w:r>
                      <w:rPr>
                        <w:rFonts w:ascii="Segoe UI"/>
                        <w:color w:val="202529"/>
                        <w:sz w:val="18"/>
                      </w:rPr>
                      <w:t>deliver</w:t>
                    </w:r>
                    <w:r>
                      <w:rPr>
                        <w:rFonts w:ascii="Segoe UI"/>
                        <w:color w:val="202529"/>
                        <w:spacing w:val="2"/>
                        <w:sz w:val="18"/>
                      </w:rPr>
                      <w:t xml:space="preserve"> </w:t>
                    </w:r>
                    <w:r>
                      <w:rPr>
                        <w:rFonts w:ascii="Segoe UI"/>
                        <w:color w:val="202529"/>
                        <w:sz w:val="18"/>
                      </w:rPr>
                      <w:t>incremental</w:t>
                    </w:r>
                    <w:r>
                      <w:rPr>
                        <w:rFonts w:ascii="Segoe UI"/>
                        <w:color w:val="202529"/>
                        <w:spacing w:val="1"/>
                        <w:sz w:val="18"/>
                      </w:rPr>
                      <w:t xml:space="preserve"> </w:t>
                    </w:r>
                    <w:r>
                      <w:rPr>
                        <w:rFonts w:ascii="Segoe UI"/>
                        <w:color w:val="202529"/>
                        <w:sz w:val="18"/>
                      </w:rPr>
                      <w:t>value,</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align</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its</w:t>
                    </w:r>
                    <w:r>
                      <w:rPr>
                        <w:rFonts w:ascii="Segoe UI"/>
                        <w:color w:val="202529"/>
                        <w:spacing w:val="-47"/>
                        <w:sz w:val="18"/>
                      </w:rPr>
                      <w:t xml:space="preserve"> </w:t>
                    </w:r>
                    <w:r>
                      <w:rPr>
                        <w:rFonts w:ascii="Segoe UI"/>
                        <w:color w:val="202529"/>
                        <w:sz w:val="18"/>
                      </w:rPr>
                      <w:t>overarching goals effectively.</w:t>
                    </w:r>
                  </w:p>
                </w:txbxContent>
              </v:textbox>
            </v:shape>
            <w10:anchorlock/>
          </v:group>
        </w:pict>
      </w:r>
    </w:p>
    <w:p w14:paraId="3F95320E" w14:textId="77777777" w:rsidR="007E037B" w:rsidRDefault="007E037B">
      <w:pPr>
        <w:pStyle w:val="BodyText"/>
        <w:spacing w:before="6"/>
        <w:rPr>
          <w:rFonts w:ascii="Segoe UI"/>
          <w:sz w:val="7"/>
        </w:rPr>
      </w:pPr>
    </w:p>
    <w:p w14:paraId="59AE1BBA" w14:textId="77777777" w:rsidR="007E037B" w:rsidRDefault="00755850">
      <w:pPr>
        <w:spacing w:before="106"/>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076A83D8" w14:textId="77777777" w:rsidR="007E037B" w:rsidRDefault="007E037B">
      <w:pPr>
        <w:pStyle w:val="BodyText"/>
        <w:spacing w:before="1"/>
        <w:rPr>
          <w:rFonts w:ascii="Segoe UI"/>
          <w:b/>
          <w:sz w:val="21"/>
        </w:rPr>
      </w:pPr>
    </w:p>
    <w:p w14:paraId="1C509DB5" w14:textId="77777777" w:rsidR="007E037B" w:rsidRDefault="00755850">
      <w:pPr>
        <w:spacing w:before="107"/>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5BBEF0FC" w14:textId="77777777" w:rsidR="007E037B" w:rsidRDefault="00641A54">
      <w:pPr>
        <w:pStyle w:val="BodyText"/>
        <w:spacing w:before="4"/>
        <w:rPr>
          <w:rFonts w:ascii="Segoe UI"/>
          <w:sz w:val="13"/>
        </w:rPr>
      </w:pPr>
      <w:r>
        <w:pict w14:anchorId="388F8CA9">
          <v:group id="_x0000_s1157" style="position:absolute;margin-left:29.7pt;margin-top:10.8pt;width:518.55pt;height:19.25pt;z-index:-15713280;mso-wrap-distance-left:0;mso-wrap-distance-right:0;mso-position-horizontal-relative:page" coordorigin="594,216" coordsize="10371,385">
            <v:rect id="_x0000_s1159" style="position:absolute;left:955;top:215;width:10010;height:34" fillcolor="#37c878" stroked="f"/>
            <v:shape id="_x0000_s1158" type="#_x0000_t75" style="position:absolute;left:593;top:283;width:1808;height:317">
              <v:imagedata r:id="rId39" o:title=""/>
            </v:shape>
            <w10:wrap type="topAndBottom" anchorx="page"/>
          </v:group>
        </w:pict>
      </w:r>
    </w:p>
    <w:p w14:paraId="472FD148" w14:textId="77777777" w:rsidR="007E037B" w:rsidRDefault="007E037B">
      <w:pPr>
        <w:rPr>
          <w:rFonts w:ascii="Segoe UI"/>
          <w:sz w:val="13"/>
        </w:rPr>
        <w:sectPr w:rsidR="007E037B">
          <w:footerReference w:type="default" r:id="rId41"/>
          <w:pgSz w:w="11920" w:h="16840"/>
          <w:pgMar w:top="540" w:right="840" w:bottom="200" w:left="480" w:header="0" w:footer="4" w:gutter="0"/>
          <w:cols w:space="720"/>
        </w:sectPr>
      </w:pPr>
    </w:p>
    <w:p w14:paraId="107C99EA"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7613FC88" wp14:editId="77CBDA59">
            <wp:extent cx="1160417" cy="203073"/>
            <wp:effectExtent l="0" t="0" r="0" b="0"/>
            <wp:docPr id="6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172968EC" w14:textId="77777777" w:rsidR="007E037B" w:rsidRDefault="007E037B">
      <w:pPr>
        <w:pStyle w:val="BodyText"/>
        <w:spacing w:before="7"/>
        <w:rPr>
          <w:rFonts w:ascii="Segoe UI"/>
          <w:sz w:val="10"/>
        </w:rPr>
      </w:pPr>
    </w:p>
    <w:p w14:paraId="2AAAE114" w14:textId="77777777" w:rsidR="007E037B" w:rsidRDefault="00641A54">
      <w:pPr>
        <w:spacing w:before="105"/>
        <w:ind w:left="3862" w:right="3501"/>
        <w:jc w:val="center"/>
        <w:rPr>
          <w:rFonts w:ascii="Segoe UI"/>
          <w:b/>
          <w:sz w:val="21"/>
        </w:rPr>
      </w:pPr>
      <w:r>
        <w:pict w14:anchorId="62848CBB">
          <v:group id="_x0000_s1153" style="position:absolute;left:0;text-align:left;margin-left:66.4pt;margin-top:42pt;width:48.05pt;height:48.05pt;z-index:-17726976;mso-position-horizontal-relative:page" coordorigin="1328,840" coordsize="961,961">
            <v:shape id="_x0000_s1156"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55" style="position:absolute;left:1813;top:873;width:2;height:893" coordorigin="1814,874" coordsize="0,893" o:spt="100" adj="0,,0" path="m1814,874r,m1814,1766r,e" filled="f" strokecolor="#e94f4f" strokeweight="1.1956mm">
              <v:stroke joinstyle="round"/>
              <v:formulas/>
              <v:path arrowok="t" o:connecttype="segments"/>
            </v:shape>
            <v:shape id="_x0000_s1154"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90016" behindDoc="1" locked="0" layoutInCell="1" allowOverlap="1" wp14:anchorId="1217BA47" wp14:editId="3351EF30">
            <wp:simplePos x="0" y="0"/>
            <wp:positionH relativeFrom="page">
              <wp:posOffset>3067235</wp:posOffset>
            </wp:positionH>
            <wp:positionV relativeFrom="paragraph">
              <wp:posOffset>533274</wp:posOffset>
            </wp:positionV>
            <wp:extent cx="609488" cy="609600"/>
            <wp:effectExtent l="0" t="0" r="0" b="0"/>
            <wp:wrapNone/>
            <wp:docPr id="6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788990B5"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45237F7A" w14:textId="77777777">
        <w:trPr>
          <w:trHeight w:val="407"/>
        </w:trPr>
        <w:tc>
          <w:tcPr>
            <w:tcW w:w="3513" w:type="dxa"/>
            <w:vMerge w:val="restart"/>
            <w:tcBorders>
              <w:right w:val="single" w:sz="12" w:space="0" w:color="EDEDED"/>
            </w:tcBorders>
          </w:tcPr>
          <w:p w14:paraId="508164CB" w14:textId="77777777" w:rsidR="007E037B" w:rsidRDefault="007E037B">
            <w:pPr>
              <w:pStyle w:val="TableParagraph"/>
              <w:rPr>
                <w:rFonts w:ascii="Segoe UI"/>
                <w:b/>
                <w:sz w:val="24"/>
              </w:rPr>
            </w:pPr>
          </w:p>
          <w:p w14:paraId="0F048F19"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3CF27345"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3C3CF8F4" w14:textId="77777777" w:rsidR="007E037B" w:rsidRDefault="007E037B">
            <w:pPr>
              <w:pStyle w:val="TableParagraph"/>
              <w:rPr>
                <w:rFonts w:ascii="Segoe UI"/>
                <w:b/>
                <w:sz w:val="24"/>
              </w:rPr>
            </w:pPr>
          </w:p>
          <w:p w14:paraId="0A278F25"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2AAB4480"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076FB5F9"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63A4D245"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7C11E2DB" w14:textId="77777777">
        <w:trPr>
          <w:trHeight w:val="444"/>
        </w:trPr>
        <w:tc>
          <w:tcPr>
            <w:tcW w:w="3513" w:type="dxa"/>
            <w:vMerge/>
            <w:tcBorders>
              <w:top w:val="nil"/>
              <w:right w:val="single" w:sz="12" w:space="0" w:color="EDEDED"/>
            </w:tcBorders>
          </w:tcPr>
          <w:p w14:paraId="7DDE4010" w14:textId="77777777" w:rsidR="007E037B" w:rsidRDefault="007E037B">
            <w:pPr>
              <w:rPr>
                <w:sz w:val="2"/>
                <w:szCs w:val="2"/>
              </w:rPr>
            </w:pPr>
          </w:p>
        </w:tc>
        <w:tc>
          <w:tcPr>
            <w:tcW w:w="3513" w:type="dxa"/>
            <w:vMerge/>
            <w:tcBorders>
              <w:top w:val="nil"/>
              <w:left w:val="single" w:sz="12" w:space="0" w:color="EDEDED"/>
            </w:tcBorders>
          </w:tcPr>
          <w:p w14:paraId="524C905C"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5E4AFEA6"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7E180F5A" w14:textId="77777777" w:rsidR="007E037B" w:rsidRDefault="00755850">
            <w:pPr>
              <w:pStyle w:val="TableParagraph"/>
              <w:spacing w:before="106"/>
              <w:ind w:left="196"/>
              <w:rPr>
                <w:rFonts w:ascii="Segoe UI"/>
                <w:sz w:val="16"/>
              </w:rPr>
            </w:pPr>
            <w:r>
              <w:rPr>
                <w:rFonts w:ascii="Segoe UI"/>
                <w:color w:val="202529"/>
                <w:sz w:val="16"/>
              </w:rPr>
              <w:t>594</w:t>
            </w:r>
          </w:p>
        </w:tc>
      </w:tr>
      <w:tr w:rsidR="007E037B" w14:paraId="2EE3A2DD" w14:textId="77777777">
        <w:trPr>
          <w:trHeight w:val="440"/>
        </w:trPr>
        <w:tc>
          <w:tcPr>
            <w:tcW w:w="3513" w:type="dxa"/>
            <w:vMerge/>
            <w:tcBorders>
              <w:top w:val="nil"/>
              <w:right w:val="single" w:sz="12" w:space="0" w:color="EDEDED"/>
            </w:tcBorders>
          </w:tcPr>
          <w:p w14:paraId="5538F2CE" w14:textId="77777777" w:rsidR="007E037B" w:rsidRDefault="007E037B">
            <w:pPr>
              <w:rPr>
                <w:sz w:val="2"/>
                <w:szCs w:val="2"/>
              </w:rPr>
            </w:pPr>
          </w:p>
        </w:tc>
        <w:tc>
          <w:tcPr>
            <w:tcW w:w="3513" w:type="dxa"/>
            <w:vMerge/>
            <w:tcBorders>
              <w:top w:val="nil"/>
              <w:left w:val="single" w:sz="12" w:space="0" w:color="EDEDED"/>
            </w:tcBorders>
          </w:tcPr>
          <w:p w14:paraId="04C79D6F"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78EF6192"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127F0B5D" w14:textId="77777777" w:rsidR="007E037B" w:rsidRDefault="00755850">
            <w:pPr>
              <w:pStyle w:val="TableParagraph"/>
              <w:spacing w:before="106"/>
              <w:ind w:left="196"/>
              <w:rPr>
                <w:rFonts w:ascii="Segoe UI"/>
                <w:sz w:val="16"/>
              </w:rPr>
            </w:pPr>
            <w:r>
              <w:rPr>
                <w:rFonts w:ascii="Segoe UI"/>
                <w:color w:val="202529"/>
                <w:sz w:val="16"/>
              </w:rPr>
              <w:t>4222</w:t>
            </w:r>
          </w:p>
        </w:tc>
      </w:tr>
    </w:tbl>
    <w:p w14:paraId="6DEBB4F9" w14:textId="77777777" w:rsidR="007E037B" w:rsidRDefault="007E037B">
      <w:pPr>
        <w:pStyle w:val="BodyText"/>
        <w:spacing w:before="10"/>
        <w:rPr>
          <w:rFonts w:ascii="Segoe UI"/>
          <w:b/>
          <w:sz w:val="34"/>
        </w:rPr>
      </w:pPr>
    </w:p>
    <w:p w14:paraId="068AB99C" w14:textId="77777777" w:rsidR="007E037B" w:rsidRDefault="00641A54">
      <w:pPr>
        <w:ind w:left="3862" w:right="3501"/>
        <w:jc w:val="center"/>
        <w:rPr>
          <w:rFonts w:ascii="Segoe UI"/>
          <w:b/>
          <w:sz w:val="21"/>
        </w:rPr>
      </w:pPr>
      <w:r>
        <w:pict w14:anchorId="6951E385">
          <v:shape id="_x0000_s1152" style="position:absolute;left:0;text-align:left;margin-left:48.05pt;margin-top:20.1pt;width:499.9pt;height:560.65pt;z-index:-17727488;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12FF409C" w14:textId="77777777" w:rsidR="007E037B" w:rsidRDefault="007E037B">
      <w:pPr>
        <w:pStyle w:val="BodyText"/>
        <w:spacing w:before="7"/>
        <w:rPr>
          <w:rFonts w:ascii="Segoe UI"/>
          <w:b/>
          <w:sz w:val="31"/>
        </w:rPr>
      </w:pPr>
    </w:p>
    <w:p w14:paraId="655E5738" w14:textId="77777777" w:rsidR="007E037B" w:rsidRDefault="00755850">
      <w:pPr>
        <w:pStyle w:val="ListParagraph"/>
        <w:numPr>
          <w:ilvl w:val="1"/>
          <w:numId w:val="29"/>
        </w:numPr>
        <w:tabs>
          <w:tab w:val="left" w:pos="974"/>
        </w:tabs>
        <w:rPr>
          <w:rFonts w:ascii="Segoe UI"/>
          <w:sz w:val="18"/>
        </w:rPr>
      </w:pPr>
      <w:r>
        <w:rPr>
          <w:rFonts w:ascii="Segoe UI"/>
          <w:color w:val="202529"/>
          <w:sz w:val="18"/>
        </w:rPr>
        <w:t>Need</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6F44E22C" w14:textId="77777777" w:rsidR="007E037B" w:rsidRDefault="007E037B">
      <w:pPr>
        <w:pStyle w:val="BodyText"/>
        <w:spacing w:before="4"/>
        <w:rPr>
          <w:rFonts w:ascii="Segoe UI"/>
          <w:sz w:val="25"/>
        </w:rPr>
      </w:pPr>
    </w:p>
    <w:p w14:paraId="40A5A23A" w14:textId="77777777" w:rsidR="007E037B" w:rsidRDefault="00755850">
      <w:pPr>
        <w:spacing w:line="290" w:lineRule="auto"/>
        <w:ind w:left="577" w:right="289"/>
        <w:rPr>
          <w:rFonts w:ascii="Segoe UI"/>
          <w:sz w:val="18"/>
        </w:rPr>
      </w:pPr>
      <w:r>
        <w:rPr>
          <w:rFonts w:ascii="Segoe UI"/>
          <w:color w:val="202529"/>
          <w:sz w:val="18"/>
        </w:rPr>
        <w:t>Our</w:t>
      </w:r>
      <w:r>
        <w:rPr>
          <w:rFonts w:ascii="Segoe UI"/>
          <w:color w:val="202529"/>
          <w:spacing w:val="1"/>
          <w:sz w:val="18"/>
        </w:rPr>
        <w:t xml:space="preserve"> </w:t>
      </w:r>
      <w:r>
        <w:rPr>
          <w:rFonts w:ascii="Segoe UI"/>
          <w:color w:val="202529"/>
          <w:sz w:val="18"/>
        </w:rPr>
        <w:t>Project</w:t>
      </w:r>
      <w:r>
        <w:rPr>
          <w:rFonts w:ascii="Segoe UI"/>
          <w:color w:val="202529"/>
          <w:spacing w:val="2"/>
          <w:sz w:val="18"/>
        </w:rPr>
        <w:t xml:space="preserve"> </w:t>
      </w:r>
      <w:r>
        <w:rPr>
          <w:rFonts w:ascii="Segoe UI"/>
          <w:color w:val="202529"/>
          <w:sz w:val="18"/>
        </w:rPr>
        <w:t>addresses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pressing</w:t>
      </w:r>
      <w:r>
        <w:rPr>
          <w:rFonts w:ascii="Segoe UI"/>
          <w:color w:val="202529"/>
          <w:spacing w:val="1"/>
          <w:sz w:val="18"/>
        </w:rPr>
        <w:t xml:space="preserve"> </w:t>
      </w:r>
      <w:r>
        <w:rPr>
          <w:rFonts w:ascii="Segoe UI"/>
          <w:color w:val="202529"/>
          <w:sz w:val="18"/>
        </w:rPr>
        <w:t>need</w:t>
      </w:r>
      <w:r>
        <w:rPr>
          <w:rFonts w:ascii="Segoe UI"/>
          <w:color w:val="202529"/>
          <w:spacing w:val="2"/>
          <w:sz w:val="18"/>
        </w:rPr>
        <w:t xml:space="preserve"> </w:t>
      </w:r>
      <w:r>
        <w:rPr>
          <w:rFonts w:ascii="Segoe UI"/>
          <w:color w:val="202529"/>
          <w:sz w:val="18"/>
        </w:rPr>
        <w:t>within</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landscape.</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life-threatening</w:t>
      </w:r>
      <w:r>
        <w:rPr>
          <w:rFonts w:ascii="Segoe UI"/>
          <w:color w:val="202529"/>
          <w:spacing w:val="1"/>
          <w:sz w:val="18"/>
        </w:rPr>
        <w:t xml:space="preserve"> </w:t>
      </w:r>
      <w:r>
        <w:rPr>
          <w:rFonts w:ascii="Segoe UI"/>
          <w:color w:val="202529"/>
          <w:sz w:val="18"/>
        </w:rPr>
        <w:t>condition,</w:t>
      </w:r>
      <w:r>
        <w:rPr>
          <w:rFonts w:ascii="Segoe UI"/>
          <w:color w:val="202529"/>
          <w:spacing w:val="2"/>
          <w:sz w:val="18"/>
        </w:rPr>
        <w:t xml:space="preserve"> </w:t>
      </w:r>
      <w:r>
        <w:rPr>
          <w:rFonts w:ascii="Segoe UI"/>
          <w:color w:val="202529"/>
          <w:sz w:val="18"/>
        </w:rPr>
        <w:t>demands</w:t>
      </w:r>
      <w:r>
        <w:rPr>
          <w:rFonts w:ascii="Segoe UI"/>
          <w:color w:val="202529"/>
          <w:spacing w:val="1"/>
          <w:sz w:val="18"/>
        </w:rPr>
        <w:t xml:space="preserve"> </w:t>
      </w:r>
      <w:r>
        <w:rPr>
          <w:rFonts w:ascii="Segoe UI"/>
          <w:color w:val="202529"/>
          <w:sz w:val="18"/>
        </w:rPr>
        <w:t>swift</w:t>
      </w:r>
      <w:r>
        <w:rPr>
          <w:rFonts w:ascii="Segoe UI"/>
          <w:color w:val="202529"/>
          <w:spacing w:val="-46"/>
          <w:sz w:val="18"/>
        </w:rPr>
        <w:t xml:space="preserve"> </w:t>
      </w:r>
      <w:r>
        <w:rPr>
          <w:rFonts w:ascii="Segoe UI"/>
          <w:color w:val="202529"/>
          <w:sz w:val="18"/>
        </w:rPr>
        <w:t>identification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intervention,</w:t>
      </w:r>
      <w:r>
        <w:rPr>
          <w:rFonts w:ascii="Segoe UI"/>
          <w:color w:val="202529"/>
          <w:spacing w:val="1"/>
          <w:sz w:val="18"/>
        </w:rPr>
        <w:t xml:space="preserve"> </w:t>
      </w:r>
      <w:r>
        <w:rPr>
          <w:rFonts w:ascii="Segoe UI"/>
          <w:color w:val="202529"/>
          <w:sz w:val="18"/>
        </w:rPr>
        <w:t>particularly</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intensive</w:t>
      </w:r>
      <w:r>
        <w:rPr>
          <w:rFonts w:ascii="Segoe UI"/>
          <w:color w:val="202529"/>
          <w:spacing w:val="1"/>
          <w:sz w:val="18"/>
        </w:rPr>
        <w:t xml:space="preserve"> </w:t>
      </w:r>
      <w:r>
        <w:rPr>
          <w:rFonts w:ascii="Segoe UI"/>
          <w:color w:val="202529"/>
          <w:sz w:val="18"/>
        </w:rPr>
        <w:t>care</w:t>
      </w:r>
      <w:r>
        <w:rPr>
          <w:rFonts w:ascii="Segoe UI"/>
          <w:color w:val="202529"/>
          <w:spacing w:val="1"/>
          <w:sz w:val="18"/>
        </w:rPr>
        <w:t xml:space="preserve"> </w:t>
      </w:r>
      <w:r>
        <w:rPr>
          <w:rFonts w:ascii="Segoe UI"/>
          <w:color w:val="202529"/>
          <w:sz w:val="18"/>
        </w:rPr>
        <w:t>units</w:t>
      </w:r>
      <w:r>
        <w:rPr>
          <w:rFonts w:ascii="Segoe UI"/>
          <w:color w:val="202529"/>
          <w:spacing w:val="1"/>
          <w:sz w:val="18"/>
        </w:rPr>
        <w:t xml:space="preserve"> </w:t>
      </w:r>
      <w:r>
        <w:rPr>
          <w:rFonts w:ascii="Segoe UI"/>
          <w:color w:val="202529"/>
          <w:sz w:val="18"/>
        </w:rPr>
        <w:t>(ICUs)</w:t>
      </w:r>
      <w:r>
        <w:rPr>
          <w:rFonts w:ascii="Segoe UI"/>
          <w:color w:val="202529"/>
          <w:spacing w:val="1"/>
          <w:sz w:val="18"/>
        </w:rPr>
        <w:t xml:space="preserve"> </w:t>
      </w:r>
      <w:r>
        <w:rPr>
          <w:rFonts w:ascii="Segoe UI"/>
          <w:color w:val="202529"/>
          <w:sz w:val="18"/>
        </w:rPr>
        <w:t>where</w:t>
      </w:r>
      <w:r>
        <w:rPr>
          <w:rFonts w:ascii="Segoe UI"/>
          <w:color w:val="202529"/>
          <w:spacing w:val="2"/>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most</w:t>
      </w:r>
      <w:r>
        <w:rPr>
          <w:rFonts w:ascii="Segoe UI"/>
          <w:color w:val="202529"/>
          <w:spacing w:val="1"/>
          <w:sz w:val="18"/>
        </w:rPr>
        <w:t xml:space="preserve"> </w:t>
      </w:r>
      <w:r>
        <w:rPr>
          <w:rFonts w:ascii="Segoe UI"/>
          <w:color w:val="202529"/>
          <w:sz w:val="18"/>
        </w:rPr>
        <w:t>vulnerable.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significance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study</w:t>
      </w:r>
      <w:r>
        <w:rPr>
          <w:rFonts w:ascii="Segoe UI"/>
          <w:color w:val="202529"/>
          <w:spacing w:val="2"/>
          <w:sz w:val="18"/>
        </w:rPr>
        <w:t xml:space="preserve"> </w:t>
      </w:r>
      <w:r>
        <w:rPr>
          <w:rFonts w:ascii="Segoe UI"/>
          <w:color w:val="202529"/>
          <w:sz w:val="18"/>
        </w:rPr>
        <w:t>lies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its</w:t>
      </w:r>
      <w:r>
        <w:rPr>
          <w:rFonts w:ascii="Segoe UI"/>
          <w:color w:val="202529"/>
          <w:spacing w:val="2"/>
          <w:sz w:val="18"/>
        </w:rPr>
        <w:t xml:space="preserve"> </w:t>
      </w:r>
      <w:r>
        <w:rPr>
          <w:rFonts w:ascii="Segoe UI"/>
          <w:color w:val="202529"/>
          <w:sz w:val="18"/>
        </w:rPr>
        <w:t>potential</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revolutionize</w:t>
      </w:r>
      <w:r>
        <w:rPr>
          <w:rFonts w:ascii="Segoe UI"/>
          <w:color w:val="202529"/>
          <w:spacing w:val="1"/>
          <w:sz w:val="18"/>
        </w:rPr>
        <w:t xml:space="preserve"> </w:t>
      </w:r>
      <w:r>
        <w:rPr>
          <w:rFonts w:ascii="Segoe UI"/>
          <w:color w:val="202529"/>
          <w:sz w:val="18"/>
        </w:rPr>
        <w:t>patient</w:t>
      </w:r>
      <w:r>
        <w:rPr>
          <w:rFonts w:ascii="Segoe UI"/>
          <w:color w:val="202529"/>
          <w:spacing w:val="2"/>
          <w:sz w:val="18"/>
        </w:rPr>
        <w:t xml:space="preserve"> </w:t>
      </w:r>
      <w:r>
        <w:rPr>
          <w:rFonts w:ascii="Segoe UI"/>
          <w:color w:val="202529"/>
          <w:sz w:val="18"/>
        </w:rPr>
        <w:t>care</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bridging</w:t>
      </w:r>
      <w:r>
        <w:rPr>
          <w:rFonts w:ascii="Segoe UI"/>
          <w:color w:val="202529"/>
          <w:spacing w:val="2"/>
          <w:sz w:val="18"/>
        </w:rPr>
        <w:t xml:space="preserve"> </w:t>
      </w:r>
      <w:r>
        <w:rPr>
          <w:rFonts w:ascii="Segoe UI"/>
          <w:color w:val="202529"/>
          <w:sz w:val="18"/>
        </w:rPr>
        <w:t>critical</w:t>
      </w:r>
      <w:r>
        <w:rPr>
          <w:rFonts w:ascii="Segoe UI"/>
          <w:color w:val="202529"/>
          <w:spacing w:val="1"/>
          <w:sz w:val="18"/>
        </w:rPr>
        <w:t xml:space="preserve"> </w:t>
      </w:r>
      <w:r>
        <w:rPr>
          <w:rFonts w:ascii="Segoe UI"/>
          <w:color w:val="202529"/>
          <w:sz w:val="18"/>
        </w:rPr>
        <w:t>gaps.</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fostering</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awareness</w:t>
      </w:r>
      <w:r>
        <w:rPr>
          <w:rFonts w:ascii="Segoe UI"/>
          <w:color w:val="202529"/>
          <w:spacing w:val="2"/>
          <w:sz w:val="18"/>
        </w:rPr>
        <w:t xml:space="preserve"> </w:t>
      </w:r>
      <w:r>
        <w:rPr>
          <w:rFonts w:ascii="Segoe UI"/>
          <w:color w:val="202529"/>
          <w:sz w:val="18"/>
        </w:rPr>
        <w:t>among</w:t>
      </w:r>
      <w:r>
        <w:rPr>
          <w:rFonts w:ascii="Segoe UI"/>
          <w:color w:val="202529"/>
          <w:spacing w:val="3"/>
          <w:sz w:val="18"/>
        </w:rPr>
        <w:t xml:space="preserve"> </w:t>
      </w:r>
      <w:r>
        <w:rPr>
          <w:rFonts w:ascii="Segoe UI"/>
          <w:color w:val="202529"/>
          <w:sz w:val="18"/>
        </w:rPr>
        <w:t>both</w:t>
      </w:r>
      <w:r>
        <w:rPr>
          <w:rFonts w:ascii="Segoe UI"/>
          <w:color w:val="202529"/>
          <w:spacing w:val="2"/>
          <w:sz w:val="18"/>
        </w:rPr>
        <w:t xml:space="preserve"> </w:t>
      </w:r>
      <w:r>
        <w:rPr>
          <w:rFonts w:ascii="Segoe UI"/>
          <w:color w:val="202529"/>
          <w:sz w:val="18"/>
        </w:rPr>
        <w:t>the</w:t>
      </w:r>
      <w:r>
        <w:rPr>
          <w:rFonts w:ascii="Segoe UI"/>
          <w:color w:val="202529"/>
          <w:spacing w:val="3"/>
          <w:sz w:val="18"/>
        </w:rPr>
        <w:t xml:space="preserve"> </w:t>
      </w:r>
      <w:r>
        <w:rPr>
          <w:rFonts w:ascii="Segoe UI"/>
          <w:color w:val="202529"/>
          <w:sz w:val="18"/>
        </w:rPr>
        <w:t>public</w:t>
      </w:r>
      <w:r>
        <w:rPr>
          <w:rFonts w:ascii="Segoe UI"/>
          <w:color w:val="202529"/>
          <w:spacing w:val="2"/>
          <w:sz w:val="18"/>
        </w:rPr>
        <w:t xml:space="preserve"> </w:t>
      </w:r>
      <w:r>
        <w:rPr>
          <w:rFonts w:ascii="Segoe UI"/>
          <w:color w:val="202529"/>
          <w:sz w:val="18"/>
        </w:rPr>
        <w:t>and</w:t>
      </w:r>
      <w:r>
        <w:rPr>
          <w:rFonts w:ascii="Segoe UI"/>
          <w:color w:val="202529"/>
          <w:spacing w:val="3"/>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professionals,</w:t>
      </w:r>
      <w:r>
        <w:rPr>
          <w:rFonts w:ascii="Segoe UI"/>
          <w:color w:val="202529"/>
          <w:spacing w:val="3"/>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3"/>
          <w:sz w:val="18"/>
        </w:rPr>
        <w:t xml:space="preserve"> </w:t>
      </w:r>
      <w:r>
        <w:rPr>
          <w:rFonts w:ascii="Segoe UI"/>
          <w:color w:val="202529"/>
          <w:sz w:val="18"/>
        </w:rPr>
        <w:t>empowers</w:t>
      </w:r>
      <w:r>
        <w:rPr>
          <w:rFonts w:ascii="Segoe UI"/>
          <w:color w:val="202529"/>
          <w:spacing w:val="2"/>
          <w:sz w:val="18"/>
        </w:rPr>
        <w:t xml:space="preserve"> </w:t>
      </w:r>
      <w:r>
        <w:rPr>
          <w:rFonts w:ascii="Segoe UI"/>
          <w:color w:val="202529"/>
          <w:sz w:val="18"/>
        </w:rPr>
        <w:t>individuals</w:t>
      </w:r>
      <w:r>
        <w:rPr>
          <w:rFonts w:ascii="Segoe UI"/>
          <w:color w:val="202529"/>
          <w:spacing w:val="3"/>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recognize</w:t>
      </w:r>
      <w:r>
        <w:rPr>
          <w:rFonts w:ascii="Segoe UI"/>
          <w:color w:val="202529"/>
          <w:spacing w:val="3"/>
          <w:sz w:val="18"/>
        </w:rPr>
        <w:t xml:space="preserve"> </w:t>
      </w:r>
      <w:r>
        <w:rPr>
          <w:rFonts w:ascii="Segoe UI"/>
          <w:color w:val="202529"/>
          <w:sz w:val="18"/>
        </w:rPr>
        <w:t>symptoms</w:t>
      </w:r>
    </w:p>
    <w:p w14:paraId="2D4D68CF" w14:textId="77777777" w:rsidR="007E037B" w:rsidRDefault="00755850">
      <w:pPr>
        <w:spacing w:line="295" w:lineRule="auto"/>
        <w:ind w:left="577"/>
        <w:rPr>
          <w:rFonts w:ascii="Segoe UI"/>
          <w:sz w:val="18"/>
        </w:rPr>
      </w:pPr>
      <w:r>
        <w:rPr>
          <w:rFonts w:ascii="Segoe UI"/>
          <w:color w:val="202529"/>
          <w:sz w:val="18"/>
        </w:rPr>
        <w:t>early,</w:t>
      </w:r>
      <w:r>
        <w:rPr>
          <w:rFonts w:ascii="Segoe UI"/>
          <w:color w:val="202529"/>
          <w:spacing w:val="1"/>
          <w:sz w:val="18"/>
        </w:rPr>
        <w:t xml:space="preserve"> </w:t>
      </w:r>
      <w:r>
        <w:rPr>
          <w:rFonts w:ascii="Segoe UI"/>
          <w:color w:val="202529"/>
          <w:sz w:val="18"/>
        </w:rPr>
        <w:t>ultimately</w:t>
      </w:r>
      <w:r>
        <w:rPr>
          <w:rFonts w:ascii="Segoe UI"/>
          <w:color w:val="202529"/>
          <w:spacing w:val="1"/>
          <w:sz w:val="18"/>
        </w:rPr>
        <w:t xml:space="preserve"> </w:t>
      </w:r>
      <w:r>
        <w:rPr>
          <w:rFonts w:ascii="Segoe UI"/>
          <w:color w:val="202529"/>
          <w:sz w:val="18"/>
        </w:rPr>
        <w:t>saving</w:t>
      </w:r>
      <w:r>
        <w:rPr>
          <w:rFonts w:ascii="Segoe UI"/>
          <w:color w:val="202529"/>
          <w:spacing w:val="2"/>
          <w:sz w:val="18"/>
        </w:rPr>
        <w:t xml:space="preserve"> </w:t>
      </w:r>
      <w:r>
        <w:rPr>
          <w:rFonts w:ascii="Segoe UI"/>
          <w:color w:val="202529"/>
          <w:sz w:val="18"/>
        </w:rPr>
        <w:t>lives.</w:t>
      </w:r>
      <w:r>
        <w:rPr>
          <w:rFonts w:ascii="Segoe UI"/>
          <w:color w:val="202529"/>
          <w:spacing w:val="1"/>
          <w:sz w:val="18"/>
        </w:rPr>
        <w:t xml:space="preserve"> </w:t>
      </w:r>
      <w:r>
        <w:rPr>
          <w:rFonts w:ascii="Segoe UI"/>
          <w:color w:val="202529"/>
          <w:sz w:val="18"/>
        </w:rPr>
        <w:t>Furthermore,</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development</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an</w:t>
      </w:r>
      <w:r>
        <w:rPr>
          <w:rFonts w:ascii="Segoe UI"/>
          <w:color w:val="202529"/>
          <w:spacing w:val="1"/>
          <w:sz w:val="18"/>
        </w:rPr>
        <w:t xml:space="preserve"> </w:t>
      </w:r>
      <w:r>
        <w:rPr>
          <w:rFonts w:ascii="Segoe UI"/>
          <w:color w:val="202529"/>
          <w:sz w:val="18"/>
        </w:rPr>
        <w:t>advanced</w:t>
      </w:r>
      <w:r>
        <w:rPr>
          <w:rFonts w:ascii="Segoe UI"/>
          <w:color w:val="202529"/>
          <w:spacing w:val="2"/>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integrated</w:t>
      </w:r>
      <w:r>
        <w:rPr>
          <w:rFonts w:ascii="Segoe UI"/>
          <w:color w:val="202529"/>
          <w:spacing w:val="2"/>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the</w:t>
      </w:r>
      <w:r>
        <w:rPr>
          <w:rFonts w:ascii="Segoe UI"/>
          <w:color w:val="202529"/>
          <w:spacing w:val="-46"/>
          <w:sz w:val="18"/>
        </w:rPr>
        <w:t xml:space="preserve"> </w:t>
      </w:r>
      <w:r>
        <w:rPr>
          <w:rFonts w:ascii="Segoe UI"/>
          <w:color w:val="202529"/>
          <w:sz w:val="18"/>
        </w:rPr>
        <w:t>Sequential Organ Failure Assessment</w:t>
      </w:r>
      <w:r>
        <w:rPr>
          <w:rFonts w:ascii="Segoe UI"/>
          <w:color w:val="202529"/>
          <w:spacing w:val="1"/>
          <w:sz w:val="18"/>
        </w:rPr>
        <w:t xml:space="preserve"> </w:t>
      </w:r>
      <w:r>
        <w:rPr>
          <w:rFonts w:ascii="Segoe UI"/>
          <w:color w:val="202529"/>
          <w:sz w:val="18"/>
        </w:rPr>
        <w:t>(SOFA) score and</w:t>
      </w:r>
      <w:r>
        <w:rPr>
          <w:rFonts w:ascii="Segoe UI"/>
          <w:color w:val="202529"/>
          <w:spacing w:val="1"/>
          <w:sz w:val="18"/>
        </w:rPr>
        <w:t xml:space="preserve"> </w:t>
      </w:r>
      <w:r>
        <w:rPr>
          <w:rFonts w:ascii="Segoe UI"/>
          <w:color w:val="202529"/>
          <w:sz w:val="18"/>
        </w:rPr>
        <w:t>qSOFA criteria, ensures</w:t>
      </w:r>
      <w:r>
        <w:rPr>
          <w:rFonts w:ascii="Segoe UI"/>
          <w:color w:val="202529"/>
          <w:spacing w:val="1"/>
          <w:sz w:val="18"/>
        </w:rPr>
        <w:t xml:space="preserve"> </w:t>
      </w:r>
      <w:r>
        <w:rPr>
          <w:rFonts w:ascii="Segoe UI"/>
          <w:color w:val="202529"/>
          <w:sz w:val="18"/>
        </w:rPr>
        <w:t>rapid and accurate</w:t>
      </w:r>
      <w:r>
        <w:rPr>
          <w:rFonts w:ascii="Segoe UI"/>
          <w:color w:val="202529"/>
          <w:spacing w:val="1"/>
          <w:sz w:val="18"/>
        </w:rPr>
        <w:t xml:space="preserve"> </w:t>
      </w:r>
      <w:r>
        <w:rPr>
          <w:rFonts w:ascii="Segoe UI"/>
          <w:color w:val="202529"/>
          <w:sz w:val="18"/>
        </w:rPr>
        <w:t>risk assessment. This</w:t>
      </w:r>
    </w:p>
    <w:p w14:paraId="0DBA8998" w14:textId="77777777" w:rsidR="007E037B" w:rsidRDefault="00755850">
      <w:pPr>
        <w:spacing w:line="288" w:lineRule="auto"/>
        <w:ind w:left="577" w:right="347"/>
        <w:rPr>
          <w:rFonts w:ascii="Segoe UI"/>
          <w:sz w:val="18"/>
        </w:rPr>
      </w:pPr>
      <w:r>
        <w:rPr>
          <w:rFonts w:ascii="Segoe UI"/>
          <w:color w:val="202529"/>
          <w:sz w:val="18"/>
        </w:rPr>
        <w:t>innovation</w:t>
      </w:r>
      <w:r>
        <w:rPr>
          <w:rFonts w:ascii="Segoe UI"/>
          <w:color w:val="202529"/>
          <w:spacing w:val="2"/>
          <w:sz w:val="18"/>
        </w:rPr>
        <w:t xml:space="preserve"> </w:t>
      </w:r>
      <w:r>
        <w:rPr>
          <w:rFonts w:ascii="Segoe UI"/>
          <w:color w:val="202529"/>
          <w:sz w:val="18"/>
        </w:rPr>
        <w:t>enhances</w:t>
      </w:r>
      <w:r>
        <w:rPr>
          <w:rFonts w:ascii="Segoe UI"/>
          <w:color w:val="202529"/>
          <w:spacing w:val="2"/>
          <w:sz w:val="18"/>
        </w:rPr>
        <w:t xml:space="preserve"> </w:t>
      </w:r>
      <w:r>
        <w:rPr>
          <w:rFonts w:ascii="Segoe UI"/>
          <w:color w:val="202529"/>
          <w:sz w:val="18"/>
        </w:rPr>
        <w:t>patient</w:t>
      </w:r>
      <w:r>
        <w:rPr>
          <w:rFonts w:ascii="Segoe UI"/>
          <w:color w:val="202529"/>
          <w:spacing w:val="2"/>
          <w:sz w:val="18"/>
        </w:rPr>
        <w:t xml:space="preserve"> </w:t>
      </w:r>
      <w:r>
        <w:rPr>
          <w:rFonts w:ascii="Segoe UI"/>
          <w:color w:val="202529"/>
          <w:sz w:val="18"/>
        </w:rPr>
        <w:t>outcomes</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contributes</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reduction</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sepsis-related</w:t>
      </w:r>
      <w:r>
        <w:rPr>
          <w:rFonts w:ascii="Segoe UI"/>
          <w:color w:val="202529"/>
          <w:spacing w:val="2"/>
          <w:sz w:val="18"/>
        </w:rPr>
        <w:t xml:space="preserve"> </w:t>
      </w:r>
      <w:r>
        <w:rPr>
          <w:rFonts w:ascii="Segoe UI"/>
          <w:color w:val="202529"/>
          <w:sz w:val="18"/>
        </w:rPr>
        <w:t>fatalities</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ICUs.</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project's</w:t>
      </w:r>
      <w:r>
        <w:rPr>
          <w:rFonts w:ascii="Segoe UI"/>
          <w:color w:val="202529"/>
          <w:spacing w:val="1"/>
          <w:sz w:val="18"/>
        </w:rPr>
        <w:t xml:space="preserve"> </w:t>
      </w:r>
      <w:r>
        <w:rPr>
          <w:rFonts w:ascii="Segoe UI"/>
          <w:color w:val="202529"/>
          <w:sz w:val="18"/>
        </w:rPr>
        <w:t>profound</w:t>
      </w:r>
      <w:r>
        <w:rPr>
          <w:rFonts w:ascii="Segoe UI"/>
          <w:color w:val="202529"/>
          <w:spacing w:val="1"/>
          <w:sz w:val="18"/>
        </w:rPr>
        <w:t xml:space="preserve"> </w:t>
      </w:r>
      <w:r>
        <w:rPr>
          <w:rFonts w:ascii="Segoe UI"/>
          <w:color w:val="202529"/>
          <w:sz w:val="18"/>
        </w:rPr>
        <w:t>impact</w:t>
      </w:r>
      <w:r>
        <w:rPr>
          <w:rFonts w:ascii="Segoe UI"/>
          <w:color w:val="202529"/>
          <w:spacing w:val="1"/>
          <w:sz w:val="18"/>
        </w:rPr>
        <w:t xml:space="preserve"> </w:t>
      </w:r>
      <w:r>
        <w:rPr>
          <w:rFonts w:ascii="Segoe UI"/>
          <w:color w:val="202529"/>
          <w:sz w:val="18"/>
        </w:rPr>
        <w:t>extends</w:t>
      </w:r>
      <w:r>
        <w:rPr>
          <w:rFonts w:ascii="Segoe UI"/>
          <w:color w:val="202529"/>
          <w:spacing w:val="1"/>
          <w:sz w:val="18"/>
        </w:rPr>
        <w:t xml:space="preserve"> </w:t>
      </w:r>
      <w:r>
        <w:rPr>
          <w:rFonts w:ascii="Segoe UI"/>
          <w:color w:val="202529"/>
          <w:sz w:val="18"/>
        </w:rPr>
        <w:t>beyond</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boundaries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serving</w:t>
      </w:r>
      <w:r>
        <w:rPr>
          <w:rFonts w:ascii="Segoe UI"/>
          <w:color w:val="202529"/>
          <w:spacing w:val="1"/>
          <w:sz w:val="18"/>
        </w:rPr>
        <w:t xml:space="preserve"> </w:t>
      </w:r>
      <w:r>
        <w:rPr>
          <w:rFonts w:ascii="Segoe UI"/>
          <w:color w:val="202529"/>
          <w:sz w:val="18"/>
        </w:rPr>
        <w:t>as</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successful</w:t>
      </w:r>
      <w:r>
        <w:rPr>
          <w:rFonts w:ascii="Segoe UI"/>
          <w:color w:val="202529"/>
          <w:spacing w:val="1"/>
          <w:sz w:val="18"/>
        </w:rPr>
        <w:t xml:space="preserve"> </w:t>
      </w:r>
      <w:r>
        <w:rPr>
          <w:rFonts w:ascii="Segoe UI"/>
          <w:color w:val="202529"/>
          <w:sz w:val="18"/>
        </w:rPr>
        <w:t>integration</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education,</w:t>
      </w:r>
      <w:r>
        <w:rPr>
          <w:rFonts w:ascii="Segoe UI"/>
          <w:color w:val="202529"/>
          <w:spacing w:val="-46"/>
          <w:sz w:val="18"/>
        </w:rPr>
        <w:t xml:space="preserve"> </w:t>
      </w:r>
      <w:r>
        <w:rPr>
          <w:rFonts w:ascii="Segoe UI"/>
          <w:color w:val="202529"/>
          <w:sz w:val="18"/>
        </w:rPr>
        <w:t>data-driven</w:t>
      </w:r>
      <w:r>
        <w:rPr>
          <w:rFonts w:ascii="Segoe UI"/>
          <w:color w:val="202529"/>
          <w:spacing w:val="1"/>
          <w:sz w:val="18"/>
        </w:rPr>
        <w:t xml:space="preserve"> </w:t>
      </w:r>
      <w:r>
        <w:rPr>
          <w:rFonts w:ascii="Segoe UI"/>
          <w:color w:val="202529"/>
          <w:sz w:val="18"/>
        </w:rPr>
        <w:t>technology,</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clinical</w:t>
      </w:r>
      <w:r>
        <w:rPr>
          <w:rFonts w:ascii="Segoe UI"/>
          <w:color w:val="202529"/>
          <w:spacing w:val="2"/>
          <w:sz w:val="18"/>
        </w:rPr>
        <w:t xml:space="preserve"> </w:t>
      </w:r>
      <w:r>
        <w:rPr>
          <w:rFonts w:ascii="Segoe UI"/>
          <w:color w:val="202529"/>
          <w:sz w:val="18"/>
        </w:rPr>
        <w:t>insights</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Ultimately,</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significance</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study</w:t>
      </w:r>
      <w:r>
        <w:rPr>
          <w:rFonts w:ascii="Segoe UI"/>
          <w:color w:val="202529"/>
          <w:spacing w:val="2"/>
          <w:sz w:val="18"/>
        </w:rPr>
        <w:t xml:space="preserve"> </w:t>
      </w:r>
      <w:r>
        <w:rPr>
          <w:rFonts w:ascii="Segoe UI"/>
          <w:color w:val="202529"/>
          <w:sz w:val="18"/>
        </w:rPr>
        <w:t>lies</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its</w:t>
      </w:r>
      <w:r>
        <w:rPr>
          <w:rFonts w:ascii="Segoe UI"/>
          <w:color w:val="202529"/>
          <w:spacing w:val="2"/>
          <w:sz w:val="18"/>
        </w:rPr>
        <w:t xml:space="preserve"> </w:t>
      </w:r>
      <w:r>
        <w:rPr>
          <w:rFonts w:ascii="Segoe UI"/>
          <w:color w:val="202529"/>
          <w:sz w:val="18"/>
        </w:rPr>
        <w:t>potential</w:t>
      </w:r>
      <w:r>
        <w:rPr>
          <w:rFonts w:ascii="Segoe UI"/>
          <w:color w:val="202529"/>
          <w:spacing w:val="1"/>
          <w:sz w:val="18"/>
        </w:rPr>
        <w:t xml:space="preserve"> </w:t>
      </w:r>
      <w:r>
        <w:rPr>
          <w:rFonts w:ascii="Segoe UI"/>
          <w:color w:val="202529"/>
          <w:sz w:val="18"/>
        </w:rPr>
        <w:t>to</w:t>
      </w:r>
    </w:p>
    <w:p w14:paraId="483D4F21" w14:textId="77777777" w:rsidR="007E037B" w:rsidRDefault="00755850">
      <w:pPr>
        <w:spacing w:line="295" w:lineRule="auto"/>
        <w:ind w:left="577"/>
        <w:rPr>
          <w:rFonts w:ascii="Segoe UI"/>
          <w:sz w:val="18"/>
        </w:rPr>
      </w:pPr>
      <w:r>
        <w:rPr>
          <w:rFonts w:ascii="Segoe UI"/>
          <w:color w:val="202529"/>
          <w:sz w:val="18"/>
        </w:rPr>
        <w:t>create</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healthier,</w:t>
      </w:r>
      <w:r>
        <w:rPr>
          <w:rFonts w:ascii="Segoe UI"/>
          <w:color w:val="202529"/>
          <w:spacing w:val="2"/>
          <w:sz w:val="18"/>
        </w:rPr>
        <w:t xml:space="preserve"> </w:t>
      </w:r>
      <w:r>
        <w:rPr>
          <w:rFonts w:ascii="Segoe UI"/>
          <w:color w:val="202529"/>
          <w:sz w:val="18"/>
        </w:rPr>
        <w:t>more</w:t>
      </w:r>
      <w:r>
        <w:rPr>
          <w:rFonts w:ascii="Segoe UI"/>
          <w:color w:val="202529"/>
          <w:spacing w:val="1"/>
          <w:sz w:val="18"/>
        </w:rPr>
        <w:t xml:space="preserve"> </w:t>
      </w:r>
      <w:r>
        <w:rPr>
          <w:rFonts w:ascii="Segoe UI"/>
          <w:color w:val="202529"/>
          <w:sz w:val="18"/>
        </w:rPr>
        <w:t>informed</w:t>
      </w:r>
      <w:r>
        <w:rPr>
          <w:rFonts w:ascii="Segoe UI"/>
          <w:color w:val="202529"/>
          <w:spacing w:val="1"/>
          <w:sz w:val="18"/>
        </w:rPr>
        <w:t xml:space="preserve"> </w:t>
      </w:r>
      <w:r>
        <w:rPr>
          <w:rFonts w:ascii="Segoe UI"/>
          <w:color w:val="202529"/>
          <w:sz w:val="18"/>
        </w:rPr>
        <w:t>future,</w:t>
      </w:r>
      <w:r>
        <w:rPr>
          <w:rFonts w:ascii="Segoe UI"/>
          <w:color w:val="202529"/>
          <w:spacing w:val="2"/>
          <w:sz w:val="18"/>
        </w:rPr>
        <w:t xml:space="preserve"> </w:t>
      </w:r>
      <w:r>
        <w:rPr>
          <w:rFonts w:ascii="Segoe UI"/>
          <w:color w:val="202529"/>
          <w:sz w:val="18"/>
        </w:rPr>
        <w:t>where</w:t>
      </w:r>
      <w:r>
        <w:rPr>
          <w:rFonts w:ascii="Segoe UI"/>
          <w:color w:val="202529"/>
          <w:spacing w:val="1"/>
          <w:sz w:val="18"/>
        </w:rPr>
        <w:t xml:space="preserve"> </w:t>
      </w:r>
      <w:r>
        <w:rPr>
          <w:rFonts w:ascii="Segoe UI"/>
          <w:color w:val="202529"/>
          <w:sz w:val="18"/>
        </w:rPr>
        <w:t>sepsis-related</w:t>
      </w:r>
      <w:r>
        <w:rPr>
          <w:rFonts w:ascii="Segoe UI"/>
          <w:color w:val="202529"/>
          <w:spacing w:val="1"/>
          <w:sz w:val="18"/>
        </w:rPr>
        <w:t xml:space="preserve"> </w:t>
      </w:r>
      <w:r>
        <w:rPr>
          <w:rFonts w:ascii="Segoe UI"/>
          <w:color w:val="202529"/>
          <w:sz w:val="18"/>
        </w:rPr>
        <w:t>tragedies</w:t>
      </w:r>
      <w:r>
        <w:rPr>
          <w:rFonts w:ascii="Segoe UI"/>
          <w:color w:val="202529"/>
          <w:spacing w:val="2"/>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minimized,</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standards</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patient</w:t>
      </w:r>
      <w:r>
        <w:rPr>
          <w:rFonts w:ascii="Segoe UI"/>
          <w:color w:val="202529"/>
          <w:spacing w:val="1"/>
          <w:sz w:val="18"/>
        </w:rPr>
        <w:t xml:space="preserve"> </w:t>
      </w:r>
      <w:r>
        <w:rPr>
          <w:rFonts w:ascii="Segoe UI"/>
          <w:color w:val="202529"/>
          <w:sz w:val="18"/>
        </w:rPr>
        <w:t>care</w:t>
      </w:r>
      <w:r>
        <w:rPr>
          <w:rFonts w:ascii="Segoe UI"/>
          <w:color w:val="202529"/>
          <w:spacing w:val="2"/>
          <w:sz w:val="18"/>
        </w:rPr>
        <w:t xml:space="preserve"> </w:t>
      </w:r>
      <w:r>
        <w:rPr>
          <w:rFonts w:ascii="Segoe UI"/>
          <w:color w:val="202529"/>
          <w:sz w:val="18"/>
        </w:rPr>
        <w:t>in</w:t>
      </w:r>
      <w:r>
        <w:rPr>
          <w:rFonts w:ascii="Segoe UI"/>
          <w:color w:val="202529"/>
          <w:spacing w:val="-47"/>
          <w:sz w:val="18"/>
        </w:rPr>
        <w:t xml:space="preserve"> </w:t>
      </w:r>
      <w:r>
        <w:rPr>
          <w:rFonts w:ascii="Segoe UI"/>
          <w:color w:val="202529"/>
          <w:sz w:val="18"/>
        </w:rPr>
        <w:t>ICUs are elevated.</w:t>
      </w:r>
    </w:p>
    <w:p w14:paraId="731186B1" w14:textId="77777777" w:rsidR="007E037B" w:rsidRDefault="007E037B">
      <w:pPr>
        <w:pStyle w:val="BodyText"/>
        <w:spacing w:before="4"/>
        <w:rPr>
          <w:rFonts w:ascii="Segoe UI"/>
          <w:sz w:val="20"/>
        </w:rPr>
      </w:pPr>
    </w:p>
    <w:p w14:paraId="02692F1D" w14:textId="77777777" w:rsidR="007E037B" w:rsidRDefault="00755850">
      <w:pPr>
        <w:pStyle w:val="ListParagraph"/>
        <w:numPr>
          <w:ilvl w:val="1"/>
          <w:numId w:val="29"/>
        </w:numPr>
        <w:tabs>
          <w:tab w:val="left" w:pos="974"/>
        </w:tabs>
        <w:rPr>
          <w:rFonts w:ascii="Segoe UI"/>
          <w:sz w:val="18"/>
        </w:rPr>
      </w:pPr>
      <w:r>
        <w:rPr>
          <w:rFonts w:ascii="Segoe UI"/>
          <w:color w:val="202529"/>
          <w:sz w:val="18"/>
        </w:rPr>
        <w:t>Organization 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Report</w:t>
      </w:r>
    </w:p>
    <w:p w14:paraId="184113ED" w14:textId="77777777" w:rsidR="007E037B" w:rsidRDefault="007E037B">
      <w:pPr>
        <w:pStyle w:val="BodyText"/>
        <w:rPr>
          <w:rFonts w:ascii="Segoe UI"/>
        </w:rPr>
      </w:pPr>
    </w:p>
    <w:p w14:paraId="13A61AE8" w14:textId="77777777" w:rsidR="007E037B" w:rsidRDefault="007E037B">
      <w:pPr>
        <w:pStyle w:val="BodyText"/>
        <w:spacing w:before="5"/>
        <w:rPr>
          <w:rFonts w:ascii="Segoe UI"/>
          <w:sz w:val="23"/>
        </w:rPr>
      </w:pPr>
    </w:p>
    <w:p w14:paraId="6662FC6A" w14:textId="77777777" w:rsidR="007E037B" w:rsidRDefault="00755850">
      <w:pPr>
        <w:pStyle w:val="ListParagraph"/>
        <w:numPr>
          <w:ilvl w:val="0"/>
          <w:numId w:val="28"/>
        </w:numPr>
        <w:tabs>
          <w:tab w:val="left" w:pos="973"/>
          <w:tab w:val="left" w:pos="974"/>
        </w:tabs>
        <w:rPr>
          <w:rFonts w:ascii="Segoe UI"/>
          <w:sz w:val="18"/>
        </w:rPr>
      </w:pPr>
      <w:r>
        <w:rPr>
          <w:rFonts w:ascii="Segoe UI"/>
          <w:color w:val="202529"/>
          <w:sz w:val="18"/>
        </w:rPr>
        <w:t>Introduction</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Project:</w:t>
      </w:r>
    </w:p>
    <w:p w14:paraId="7E7A48F1" w14:textId="77777777" w:rsidR="007E037B" w:rsidRDefault="00755850">
      <w:pPr>
        <w:pStyle w:val="ListParagraph"/>
        <w:numPr>
          <w:ilvl w:val="0"/>
          <w:numId w:val="27"/>
        </w:numPr>
        <w:tabs>
          <w:tab w:val="left" w:pos="973"/>
          <w:tab w:val="left" w:pos="974"/>
        </w:tabs>
        <w:spacing w:before="43" w:line="295" w:lineRule="auto"/>
        <w:ind w:right="540" w:firstLine="0"/>
        <w:rPr>
          <w:rFonts w:ascii="Segoe UI" w:hAnsi="Segoe UI"/>
          <w:sz w:val="18"/>
        </w:rPr>
      </w:pPr>
      <w:r>
        <w:rPr>
          <w:rFonts w:ascii="Segoe UI" w:hAnsi="Segoe UI"/>
          <w:color w:val="202529"/>
          <w:sz w:val="18"/>
        </w:rPr>
        <w:t>Provide</w:t>
      </w:r>
      <w:r>
        <w:rPr>
          <w:rFonts w:ascii="Segoe UI" w:hAnsi="Segoe UI"/>
          <w:color w:val="202529"/>
          <w:spacing w:val="1"/>
          <w:sz w:val="18"/>
        </w:rPr>
        <w:t xml:space="preserve"> </w:t>
      </w:r>
      <w:r>
        <w:rPr>
          <w:rFonts w:ascii="Segoe UI" w:hAnsi="Segoe UI"/>
          <w:color w:val="202529"/>
          <w:sz w:val="18"/>
        </w:rPr>
        <w:t>an</w:t>
      </w:r>
      <w:r>
        <w:rPr>
          <w:rFonts w:ascii="Segoe UI" w:hAnsi="Segoe UI"/>
          <w:color w:val="202529"/>
          <w:spacing w:val="1"/>
          <w:sz w:val="18"/>
        </w:rPr>
        <w:t xml:space="preserve"> </w:t>
      </w:r>
      <w:r>
        <w:rPr>
          <w:rFonts w:ascii="Segoe UI" w:hAnsi="Segoe UI"/>
          <w:color w:val="202529"/>
          <w:sz w:val="18"/>
        </w:rPr>
        <w:t>overview</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introducing</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significance</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early</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detection</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ICU</w:t>
      </w:r>
      <w:r>
        <w:rPr>
          <w:rFonts w:ascii="Segoe UI" w:hAnsi="Segoe UI"/>
          <w:color w:val="202529"/>
          <w:spacing w:val="2"/>
          <w:sz w:val="18"/>
        </w:rPr>
        <w:t xml:space="preserve"> </w:t>
      </w:r>
      <w:r>
        <w:rPr>
          <w:rFonts w:ascii="Segoe UI" w:hAnsi="Segoe UI"/>
          <w:color w:val="202529"/>
          <w:sz w:val="18"/>
        </w:rPr>
        <w:t>setting</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46"/>
          <w:sz w:val="18"/>
        </w:rPr>
        <w:t xml:space="preserve"> </w:t>
      </w:r>
      <w:r>
        <w:rPr>
          <w:rFonts w:ascii="Segoe UI" w:hAnsi="Segoe UI"/>
          <w:color w:val="202529"/>
          <w:sz w:val="18"/>
        </w:rPr>
        <w:t>purpose of the Project.</w:t>
      </w:r>
    </w:p>
    <w:p w14:paraId="344D4EF8" w14:textId="77777777" w:rsidR="007E037B" w:rsidRDefault="00755850">
      <w:pPr>
        <w:pStyle w:val="ListParagraph"/>
        <w:numPr>
          <w:ilvl w:val="0"/>
          <w:numId w:val="28"/>
        </w:numPr>
        <w:tabs>
          <w:tab w:val="left" w:pos="973"/>
          <w:tab w:val="left" w:pos="974"/>
        </w:tabs>
        <w:spacing w:line="238" w:lineRule="exact"/>
        <w:rPr>
          <w:rFonts w:ascii="Segoe UI"/>
          <w:sz w:val="18"/>
        </w:rPr>
      </w:pPr>
      <w:r>
        <w:rPr>
          <w:rFonts w:ascii="Segoe UI"/>
          <w:color w:val="202529"/>
          <w:sz w:val="18"/>
        </w:rPr>
        <w:t>Aims</w:t>
      </w:r>
      <w:r>
        <w:rPr>
          <w:rFonts w:ascii="Segoe UI"/>
          <w:color w:val="202529"/>
          <w:spacing w:val="1"/>
          <w:sz w:val="18"/>
        </w:rPr>
        <w:t xml:space="preserve"> </w:t>
      </w:r>
      <w:r>
        <w:rPr>
          <w:rFonts w:ascii="Segoe UI"/>
          <w:color w:val="202529"/>
          <w:sz w:val="18"/>
        </w:rPr>
        <w:t>/</w:t>
      </w:r>
      <w:r>
        <w:rPr>
          <w:rFonts w:ascii="Segoe UI"/>
          <w:color w:val="202529"/>
          <w:spacing w:val="2"/>
          <w:sz w:val="18"/>
        </w:rPr>
        <w:t xml:space="preserve"> </w:t>
      </w:r>
      <w:r>
        <w:rPr>
          <w:rFonts w:ascii="Segoe UI"/>
          <w:color w:val="202529"/>
          <w:sz w:val="18"/>
        </w:rPr>
        <w:t>Motivation</w:t>
      </w:r>
      <w:r>
        <w:rPr>
          <w:rFonts w:ascii="Segoe UI"/>
          <w:color w:val="202529"/>
          <w:spacing w:val="2"/>
          <w:sz w:val="18"/>
        </w:rPr>
        <w:t xml:space="preserve"> </w:t>
      </w:r>
      <w:r>
        <w:rPr>
          <w:rFonts w:ascii="Segoe UI"/>
          <w:color w:val="202529"/>
          <w:sz w:val="18"/>
        </w:rPr>
        <w:t>behind</w:t>
      </w:r>
      <w:r>
        <w:rPr>
          <w:rFonts w:ascii="Segoe UI"/>
          <w:color w:val="202529"/>
          <w:spacing w:val="2"/>
          <w:sz w:val="18"/>
        </w:rPr>
        <w:t xml:space="preserve"> </w:t>
      </w:r>
      <w:r>
        <w:rPr>
          <w:rFonts w:ascii="Segoe UI"/>
          <w:color w:val="202529"/>
          <w:sz w:val="18"/>
        </w:rPr>
        <w:t>Project:</w:t>
      </w:r>
    </w:p>
    <w:p w14:paraId="14DB5F08" w14:textId="77777777" w:rsidR="007E037B" w:rsidRDefault="00755850">
      <w:pPr>
        <w:pStyle w:val="ListParagraph"/>
        <w:numPr>
          <w:ilvl w:val="0"/>
          <w:numId w:val="27"/>
        </w:numPr>
        <w:tabs>
          <w:tab w:val="left" w:pos="973"/>
          <w:tab w:val="left" w:pos="974"/>
        </w:tabs>
        <w:spacing w:before="43" w:line="295" w:lineRule="auto"/>
        <w:ind w:right="369" w:firstLine="0"/>
        <w:rPr>
          <w:rFonts w:ascii="Segoe UI" w:hAnsi="Segoe UI"/>
          <w:sz w:val="18"/>
        </w:rPr>
      </w:pPr>
      <w:r>
        <w:rPr>
          <w:rFonts w:ascii="Segoe UI" w:hAnsi="Segoe UI"/>
          <w:color w:val="202529"/>
          <w:sz w:val="18"/>
        </w:rPr>
        <w:t>Explain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motivation</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your</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which</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improve</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accuracy</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using</w:t>
      </w:r>
      <w:r>
        <w:rPr>
          <w:rFonts w:ascii="Segoe UI" w:hAnsi="Segoe UI"/>
          <w:color w:val="202529"/>
          <w:spacing w:val="1"/>
          <w:sz w:val="18"/>
        </w:rPr>
        <w:t xml:space="preserve"> </w:t>
      </w:r>
      <w:r>
        <w:rPr>
          <w:rFonts w:ascii="Segoe UI" w:hAnsi="Segoe UI"/>
          <w:color w:val="202529"/>
          <w:sz w:val="18"/>
        </w:rPr>
        <w:t>machine</w:t>
      </w:r>
      <w:r>
        <w:rPr>
          <w:rFonts w:ascii="Segoe UI" w:hAnsi="Segoe UI"/>
          <w:color w:val="202529"/>
          <w:spacing w:val="1"/>
          <w:sz w:val="18"/>
        </w:rPr>
        <w:t xml:space="preserve"> </w:t>
      </w:r>
      <w:r>
        <w:rPr>
          <w:rFonts w:ascii="Segoe UI" w:hAnsi="Segoe UI"/>
          <w:color w:val="202529"/>
          <w:sz w:val="18"/>
        </w:rPr>
        <w:t>learning</w:t>
      </w:r>
      <w:r>
        <w:rPr>
          <w:rFonts w:ascii="Segoe UI" w:hAnsi="Segoe UI"/>
          <w:color w:val="202529"/>
          <w:spacing w:val="-46"/>
          <w:sz w:val="18"/>
        </w:rPr>
        <w:t xml:space="preserve"> </w:t>
      </w:r>
      <w:r>
        <w:rPr>
          <w:rFonts w:ascii="Segoe UI" w:hAnsi="Segoe UI"/>
          <w:color w:val="202529"/>
          <w:sz w:val="18"/>
        </w:rPr>
        <w:t>and enhance patient outcomes in ICUs.</w:t>
      </w:r>
    </w:p>
    <w:p w14:paraId="3ED96EB4" w14:textId="77777777" w:rsidR="007E037B" w:rsidRDefault="00755850">
      <w:pPr>
        <w:pStyle w:val="ListParagraph"/>
        <w:numPr>
          <w:ilvl w:val="0"/>
          <w:numId w:val="28"/>
        </w:numPr>
        <w:tabs>
          <w:tab w:val="left" w:pos="973"/>
          <w:tab w:val="left" w:pos="974"/>
        </w:tabs>
        <w:spacing w:line="227" w:lineRule="exact"/>
        <w:rPr>
          <w:rFonts w:ascii="Segoe UI"/>
          <w:sz w:val="18"/>
        </w:rPr>
      </w:pPr>
      <w:r>
        <w:rPr>
          <w:rFonts w:ascii="Segoe UI"/>
          <w:color w:val="202529"/>
          <w:sz w:val="18"/>
        </w:rPr>
        <w:t>Overview</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3678BD18" w14:textId="77777777" w:rsidR="007E037B" w:rsidRDefault="00755850">
      <w:pPr>
        <w:pStyle w:val="ListParagraph"/>
        <w:numPr>
          <w:ilvl w:val="0"/>
          <w:numId w:val="27"/>
        </w:numPr>
        <w:tabs>
          <w:tab w:val="left" w:pos="973"/>
          <w:tab w:val="left" w:pos="974"/>
        </w:tabs>
        <w:spacing w:before="55" w:line="295" w:lineRule="auto"/>
        <w:ind w:right="524" w:firstLine="0"/>
        <w:rPr>
          <w:rFonts w:ascii="Segoe UI" w:hAnsi="Segoe UI"/>
          <w:sz w:val="18"/>
        </w:rPr>
      </w:pPr>
      <w:r>
        <w:rPr>
          <w:rFonts w:ascii="Segoe UI" w:hAnsi="Segoe UI"/>
          <w:color w:val="202529"/>
          <w:sz w:val="18"/>
        </w:rPr>
        <w:t>Outline the main components of the project, including the utilization of SOFA and qSOFA scores, machine learning</w:t>
      </w:r>
      <w:r>
        <w:rPr>
          <w:rFonts w:ascii="Segoe UI" w:hAnsi="Segoe UI"/>
          <w:color w:val="202529"/>
          <w:spacing w:val="-47"/>
          <w:sz w:val="18"/>
        </w:rPr>
        <w:t xml:space="preserve"> </w:t>
      </w:r>
      <w:r>
        <w:rPr>
          <w:rFonts w:ascii="Segoe UI" w:hAnsi="Segoe UI"/>
          <w:color w:val="202529"/>
          <w:sz w:val="18"/>
        </w:rPr>
        <w:t>algorithms, and the goal of achieving</w:t>
      </w:r>
      <w:r>
        <w:rPr>
          <w:rFonts w:ascii="Segoe UI" w:hAnsi="Segoe UI"/>
          <w:color w:val="202529"/>
          <w:spacing w:val="1"/>
          <w:sz w:val="18"/>
        </w:rPr>
        <w:t xml:space="preserve"> </w:t>
      </w:r>
      <w:r>
        <w:rPr>
          <w:rFonts w:ascii="Segoe UI" w:hAnsi="Segoe UI"/>
          <w:color w:val="202529"/>
          <w:sz w:val="18"/>
        </w:rPr>
        <w:t>early sepsis detection.</w:t>
      </w:r>
    </w:p>
    <w:p w14:paraId="50FB030E" w14:textId="77777777" w:rsidR="007E037B" w:rsidRDefault="00755850">
      <w:pPr>
        <w:pStyle w:val="ListParagraph"/>
        <w:numPr>
          <w:ilvl w:val="0"/>
          <w:numId w:val="28"/>
        </w:numPr>
        <w:tabs>
          <w:tab w:val="left" w:pos="973"/>
          <w:tab w:val="left" w:pos="974"/>
        </w:tabs>
        <w:spacing w:line="227" w:lineRule="exact"/>
        <w:rPr>
          <w:rFonts w:ascii="Segoe UI"/>
          <w:sz w:val="18"/>
        </w:rPr>
      </w:pPr>
      <w:r>
        <w:rPr>
          <w:rFonts w:ascii="Segoe UI"/>
          <w:color w:val="202529"/>
          <w:sz w:val="18"/>
        </w:rPr>
        <w:t>Need</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48B118E9" w14:textId="77777777" w:rsidR="007E037B" w:rsidRDefault="00755850">
      <w:pPr>
        <w:pStyle w:val="ListParagraph"/>
        <w:numPr>
          <w:ilvl w:val="0"/>
          <w:numId w:val="27"/>
        </w:numPr>
        <w:tabs>
          <w:tab w:val="left" w:pos="973"/>
          <w:tab w:val="left" w:pos="974"/>
        </w:tabs>
        <w:spacing w:before="54" w:line="283" w:lineRule="auto"/>
        <w:ind w:right="621" w:firstLine="0"/>
        <w:rPr>
          <w:rFonts w:ascii="Segoe UI" w:hAnsi="Segoe UI"/>
          <w:sz w:val="18"/>
        </w:rPr>
      </w:pPr>
      <w:r>
        <w:rPr>
          <w:rFonts w:ascii="Segoe UI" w:hAnsi="Segoe UI"/>
          <w:color w:val="202529"/>
          <w:sz w:val="18"/>
        </w:rPr>
        <w:t>Explore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reasons</w:t>
      </w:r>
      <w:r>
        <w:rPr>
          <w:rFonts w:ascii="Segoe UI" w:hAnsi="Segoe UI"/>
          <w:color w:val="202529"/>
          <w:spacing w:val="1"/>
          <w:sz w:val="18"/>
        </w:rPr>
        <w:t xml:space="preserve"> </w:t>
      </w:r>
      <w:r>
        <w:rPr>
          <w:rFonts w:ascii="Segoe UI" w:hAnsi="Segoe UI"/>
          <w:color w:val="202529"/>
          <w:sz w:val="18"/>
        </w:rPr>
        <w:t>why</w:t>
      </w:r>
      <w:r>
        <w:rPr>
          <w:rFonts w:ascii="Segoe UI" w:hAnsi="Segoe UI"/>
          <w:color w:val="202529"/>
          <w:spacing w:val="1"/>
          <w:sz w:val="18"/>
        </w:rPr>
        <w:t xml:space="preserve"> </w:t>
      </w:r>
      <w:r>
        <w:rPr>
          <w:rFonts w:ascii="Segoe UI" w:hAnsi="Segoe UI"/>
          <w:color w:val="202529"/>
          <w:sz w:val="18"/>
        </w:rPr>
        <w:t>accurate</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prediction</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ICU</w:t>
      </w:r>
      <w:r>
        <w:rPr>
          <w:rFonts w:ascii="Segoe UI" w:hAnsi="Segoe UI"/>
          <w:color w:val="202529"/>
          <w:spacing w:val="1"/>
          <w:sz w:val="18"/>
        </w:rPr>
        <w:t xml:space="preserve"> </w:t>
      </w:r>
      <w:r>
        <w:rPr>
          <w:rFonts w:ascii="Segoe UI" w:hAnsi="Segoe UI"/>
          <w:color w:val="202529"/>
          <w:sz w:val="18"/>
        </w:rPr>
        <w:t>patients</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essential.</w:t>
      </w:r>
      <w:r>
        <w:rPr>
          <w:rFonts w:ascii="Segoe UI" w:hAnsi="Segoe UI"/>
          <w:color w:val="202529"/>
          <w:spacing w:val="1"/>
          <w:sz w:val="18"/>
        </w:rPr>
        <w:t xml:space="preserve"> </w:t>
      </w:r>
      <w:r>
        <w:rPr>
          <w:rFonts w:ascii="Segoe UI" w:hAnsi="Segoe UI"/>
          <w:color w:val="202529"/>
          <w:sz w:val="18"/>
        </w:rPr>
        <w:t>Discuss</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challenges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gaps</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46"/>
          <w:sz w:val="18"/>
        </w:rPr>
        <w:t xml:space="preserve"> </w:t>
      </w:r>
      <w:r>
        <w:rPr>
          <w:rFonts w:ascii="Segoe UI" w:hAnsi="Segoe UI"/>
          <w:color w:val="202529"/>
          <w:sz w:val="18"/>
        </w:rPr>
        <w:t>current sepsis detection methods that</w:t>
      </w:r>
      <w:r>
        <w:rPr>
          <w:rFonts w:ascii="Segoe UI" w:hAnsi="Segoe UI"/>
          <w:color w:val="202529"/>
          <w:spacing w:val="1"/>
          <w:sz w:val="18"/>
        </w:rPr>
        <w:t xml:space="preserve"> </w:t>
      </w:r>
      <w:r>
        <w:rPr>
          <w:rFonts w:ascii="Segoe UI" w:hAnsi="Segoe UI"/>
          <w:color w:val="202529"/>
          <w:sz w:val="18"/>
        </w:rPr>
        <w:t>your project aims to</w:t>
      </w:r>
      <w:r>
        <w:rPr>
          <w:rFonts w:ascii="Segoe UI" w:hAnsi="Segoe UI"/>
          <w:color w:val="202529"/>
          <w:spacing w:val="1"/>
          <w:sz w:val="18"/>
        </w:rPr>
        <w:t xml:space="preserve"> </w:t>
      </w:r>
      <w:r>
        <w:rPr>
          <w:rFonts w:ascii="Segoe UI" w:hAnsi="Segoe UI"/>
          <w:color w:val="202529"/>
          <w:sz w:val="18"/>
        </w:rPr>
        <w:t>address.</w:t>
      </w:r>
    </w:p>
    <w:p w14:paraId="4D1580E7" w14:textId="77777777" w:rsidR="007E037B" w:rsidRDefault="00755850">
      <w:pPr>
        <w:pStyle w:val="ListParagraph"/>
        <w:numPr>
          <w:ilvl w:val="0"/>
          <w:numId w:val="28"/>
        </w:numPr>
        <w:tabs>
          <w:tab w:val="left" w:pos="973"/>
          <w:tab w:val="left" w:pos="974"/>
        </w:tabs>
        <w:spacing w:before="11"/>
        <w:rPr>
          <w:rFonts w:ascii="Segoe UI"/>
          <w:sz w:val="18"/>
        </w:rPr>
      </w:pPr>
      <w:r>
        <w:rPr>
          <w:rFonts w:ascii="Segoe UI"/>
          <w:color w:val="202529"/>
          <w:sz w:val="18"/>
        </w:rPr>
        <w:t>Literature</w:t>
      </w:r>
      <w:r>
        <w:rPr>
          <w:rFonts w:ascii="Segoe UI"/>
          <w:color w:val="202529"/>
          <w:spacing w:val="2"/>
          <w:sz w:val="18"/>
        </w:rPr>
        <w:t xml:space="preserve"> </w:t>
      </w:r>
      <w:r>
        <w:rPr>
          <w:rFonts w:ascii="Segoe UI"/>
          <w:color w:val="202529"/>
          <w:sz w:val="18"/>
        </w:rPr>
        <w:t>Survey</w:t>
      </w:r>
      <w:r>
        <w:rPr>
          <w:rFonts w:ascii="Segoe UI"/>
          <w:color w:val="202529"/>
          <w:spacing w:val="2"/>
          <w:sz w:val="18"/>
        </w:rPr>
        <w:t xml:space="preserve"> </w:t>
      </w:r>
      <w:r>
        <w:rPr>
          <w:rFonts w:ascii="Segoe UI"/>
          <w:color w:val="202529"/>
          <w:sz w:val="18"/>
        </w:rPr>
        <w:t>(minimum</w:t>
      </w:r>
      <w:r>
        <w:rPr>
          <w:rFonts w:ascii="Segoe UI"/>
          <w:color w:val="202529"/>
          <w:spacing w:val="3"/>
          <w:sz w:val="18"/>
        </w:rPr>
        <w:t xml:space="preserve"> </w:t>
      </w:r>
      <w:r>
        <w:rPr>
          <w:rFonts w:ascii="Segoe UI"/>
          <w:color w:val="202529"/>
          <w:sz w:val="18"/>
        </w:rPr>
        <w:t>five</w:t>
      </w:r>
      <w:r>
        <w:rPr>
          <w:rFonts w:ascii="Segoe UI"/>
          <w:color w:val="202529"/>
          <w:spacing w:val="2"/>
          <w:sz w:val="18"/>
        </w:rPr>
        <w:t xml:space="preserve"> </w:t>
      </w:r>
      <w:r>
        <w:rPr>
          <w:rFonts w:ascii="Segoe UI"/>
          <w:color w:val="202529"/>
          <w:sz w:val="18"/>
        </w:rPr>
        <w:t>papers):</w:t>
      </w:r>
    </w:p>
    <w:p w14:paraId="4CFF0B17" w14:textId="77777777" w:rsidR="007E037B" w:rsidRDefault="00755850">
      <w:pPr>
        <w:pStyle w:val="ListParagraph"/>
        <w:numPr>
          <w:ilvl w:val="0"/>
          <w:numId w:val="27"/>
        </w:numPr>
        <w:tabs>
          <w:tab w:val="left" w:pos="973"/>
          <w:tab w:val="left" w:pos="974"/>
        </w:tabs>
        <w:spacing w:before="54" w:line="283" w:lineRule="auto"/>
        <w:ind w:right="227" w:firstLine="0"/>
        <w:rPr>
          <w:rFonts w:ascii="Segoe UI" w:hAnsi="Segoe UI"/>
          <w:sz w:val="18"/>
        </w:rPr>
      </w:pPr>
      <w:r>
        <w:rPr>
          <w:rFonts w:ascii="Segoe UI" w:hAnsi="Segoe UI"/>
          <w:color w:val="202529"/>
          <w:sz w:val="18"/>
        </w:rPr>
        <w:t>Provide</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literature</w:t>
      </w:r>
      <w:r>
        <w:rPr>
          <w:rFonts w:ascii="Segoe UI" w:hAnsi="Segoe UI"/>
          <w:color w:val="202529"/>
          <w:spacing w:val="2"/>
          <w:sz w:val="18"/>
        </w:rPr>
        <w:t xml:space="preserve"> </w:t>
      </w:r>
      <w:r>
        <w:rPr>
          <w:rFonts w:ascii="Segoe UI" w:hAnsi="Segoe UI"/>
          <w:color w:val="202529"/>
          <w:sz w:val="18"/>
        </w:rPr>
        <w:t>review</w:t>
      </w:r>
      <w:r>
        <w:rPr>
          <w:rFonts w:ascii="Segoe UI" w:hAnsi="Segoe UI"/>
          <w:color w:val="202529"/>
          <w:spacing w:val="1"/>
          <w:sz w:val="18"/>
        </w:rPr>
        <w:t xml:space="preserve"> </w:t>
      </w:r>
      <w:r>
        <w:rPr>
          <w:rFonts w:ascii="Segoe UI" w:hAnsi="Segoe UI"/>
          <w:color w:val="202529"/>
          <w:sz w:val="18"/>
        </w:rPr>
        <w:t>section</w:t>
      </w:r>
      <w:r>
        <w:rPr>
          <w:rFonts w:ascii="Segoe UI" w:hAnsi="Segoe UI"/>
          <w:color w:val="202529"/>
          <w:spacing w:val="1"/>
          <w:sz w:val="18"/>
        </w:rPr>
        <w:t xml:space="preserve"> </w:t>
      </w:r>
      <w:r>
        <w:rPr>
          <w:rFonts w:ascii="Segoe UI" w:hAnsi="Segoe UI"/>
          <w:color w:val="202529"/>
          <w:sz w:val="18"/>
        </w:rPr>
        <w:t>that</w:t>
      </w:r>
      <w:r>
        <w:rPr>
          <w:rFonts w:ascii="Segoe UI" w:hAnsi="Segoe UI"/>
          <w:color w:val="202529"/>
          <w:spacing w:val="2"/>
          <w:sz w:val="18"/>
        </w:rPr>
        <w:t xml:space="preserve"> </w:t>
      </w:r>
      <w:r>
        <w:rPr>
          <w:rFonts w:ascii="Segoe UI" w:hAnsi="Segoe UI"/>
          <w:color w:val="202529"/>
          <w:sz w:val="18"/>
        </w:rPr>
        <w:t>covers</w:t>
      </w:r>
      <w:r>
        <w:rPr>
          <w:rFonts w:ascii="Segoe UI" w:hAnsi="Segoe UI"/>
          <w:color w:val="202529"/>
          <w:spacing w:val="1"/>
          <w:sz w:val="18"/>
        </w:rPr>
        <w:t xml:space="preserve"> </w:t>
      </w:r>
      <w:r>
        <w:rPr>
          <w:rFonts w:ascii="Segoe UI" w:hAnsi="Segoe UI"/>
          <w:color w:val="202529"/>
          <w:sz w:val="18"/>
        </w:rPr>
        <w:t>relevant</w:t>
      </w:r>
      <w:r>
        <w:rPr>
          <w:rFonts w:ascii="Segoe UI" w:hAnsi="Segoe UI"/>
          <w:color w:val="202529"/>
          <w:spacing w:val="2"/>
          <w:sz w:val="18"/>
        </w:rPr>
        <w:t xml:space="preserve"> </w:t>
      </w:r>
      <w:r>
        <w:rPr>
          <w:rFonts w:ascii="Segoe UI" w:hAnsi="Segoe UI"/>
          <w:color w:val="202529"/>
          <w:sz w:val="18"/>
        </w:rPr>
        <w:t>academic</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research</w:t>
      </w:r>
      <w:r>
        <w:rPr>
          <w:rFonts w:ascii="Segoe UI" w:hAnsi="Segoe UI"/>
          <w:color w:val="202529"/>
          <w:spacing w:val="2"/>
          <w:sz w:val="18"/>
        </w:rPr>
        <w:t xml:space="preserve"> </w:t>
      </w:r>
      <w:r>
        <w:rPr>
          <w:rFonts w:ascii="Segoe UI" w:hAnsi="Segoe UI"/>
          <w:color w:val="202529"/>
          <w:sz w:val="18"/>
        </w:rPr>
        <w:t>papers.</w:t>
      </w:r>
      <w:r>
        <w:rPr>
          <w:rFonts w:ascii="Segoe UI" w:hAnsi="Segoe UI"/>
          <w:color w:val="202529"/>
          <w:spacing w:val="1"/>
          <w:sz w:val="18"/>
        </w:rPr>
        <w:t xml:space="preserve"> </w:t>
      </w:r>
      <w:r>
        <w:rPr>
          <w:rFonts w:ascii="Segoe UI" w:hAnsi="Segoe UI"/>
          <w:color w:val="202529"/>
          <w:sz w:val="18"/>
        </w:rPr>
        <w:t>Discuss</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background,</w:t>
      </w:r>
      <w:r>
        <w:rPr>
          <w:rFonts w:ascii="Segoe UI" w:hAnsi="Segoe UI"/>
          <w:color w:val="202529"/>
          <w:spacing w:val="1"/>
          <w:sz w:val="18"/>
        </w:rPr>
        <w:t xml:space="preserve"> </w:t>
      </w:r>
      <w:r>
        <w:rPr>
          <w:rFonts w:ascii="Segoe UI" w:hAnsi="Segoe UI"/>
          <w:color w:val="202529"/>
          <w:sz w:val="18"/>
        </w:rPr>
        <w:t>related</w:t>
      </w:r>
      <w:r>
        <w:rPr>
          <w:rFonts w:ascii="Segoe UI" w:hAnsi="Segoe UI"/>
          <w:color w:val="202529"/>
          <w:spacing w:val="-46"/>
          <w:sz w:val="18"/>
        </w:rPr>
        <w:t xml:space="preserve"> </w:t>
      </w:r>
      <w:r>
        <w:rPr>
          <w:rFonts w:ascii="Segoe UI" w:hAnsi="Segoe UI"/>
          <w:color w:val="202529"/>
          <w:sz w:val="18"/>
        </w:rPr>
        <w:t>work, and the problem statement</w:t>
      </w:r>
      <w:r>
        <w:rPr>
          <w:rFonts w:ascii="Segoe UI" w:hAnsi="Segoe UI"/>
          <w:color w:val="202529"/>
          <w:spacing w:val="1"/>
          <w:sz w:val="18"/>
        </w:rPr>
        <w:t xml:space="preserve"> </w:t>
      </w:r>
      <w:r>
        <w:rPr>
          <w:rFonts w:ascii="Segoe UI" w:hAnsi="Segoe UI"/>
          <w:color w:val="202529"/>
          <w:sz w:val="18"/>
        </w:rPr>
        <w:t>in the context of sepsis</w:t>
      </w:r>
      <w:r>
        <w:rPr>
          <w:rFonts w:ascii="Segoe UI" w:hAnsi="Segoe UI"/>
          <w:color w:val="202529"/>
          <w:spacing w:val="1"/>
          <w:sz w:val="18"/>
        </w:rPr>
        <w:t xml:space="preserve"> </w:t>
      </w:r>
      <w:r>
        <w:rPr>
          <w:rFonts w:ascii="Segoe UI" w:hAnsi="Segoe UI"/>
          <w:color w:val="202529"/>
          <w:sz w:val="18"/>
        </w:rPr>
        <w:t>prediction.</w:t>
      </w:r>
    </w:p>
    <w:p w14:paraId="6F593DC8" w14:textId="77777777" w:rsidR="007E037B" w:rsidRDefault="00755850">
      <w:pPr>
        <w:pStyle w:val="ListParagraph"/>
        <w:numPr>
          <w:ilvl w:val="0"/>
          <w:numId w:val="28"/>
        </w:numPr>
        <w:tabs>
          <w:tab w:val="left" w:pos="973"/>
          <w:tab w:val="left" w:pos="974"/>
        </w:tabs>
        <w:spacing w:before="12"/>
        <w:rPr>
          <w:rFonts w:ascii="Segoe UI"/>
          <w:sz w:val="18"/>
        </w:rPr>
      </w:pPr>
      <w:r>
        <w:rPr>
          <w:rFonts w:ascii="Segoe UI"/>
          <w:color w:val="202529"/>
          <w:sz w:val="18"/>
        </w:rPr>
        <w:t>Features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4DA405FC" w14:textId="77777777" w:rsidR="007E037B" w:rsidRDefault="00755850">
      <w:pPr>
        <w:pStyle w:val="ListParagraph"/>
        <w:numPr>
          <w:ilvl w:val="0"/>
          <w:numId w:val="27"/>
        </w:numPr>
        <w:tabs>
          <w:tab w:val="left" w:pos="973"/>
          <w:tab w:val="left" w:pos="974"/>
        </w:tabs>
        <w:spacing w:before="43" w:line="295" w:lineRule="auto"/>
        <w:ind w:right="520" w:firstLine="0"/>
        <w:rPr>
          <w:rFonts w:ascii="Segoe UI" w:hAnsi="Segoe UI"/>
          <w:sz w:val="18"/>
        </w:rPr>
      </w:pPr>
      <w:r>
        <w:rPr>
          <w:rFonts w:ascii="Segoe UI" w:hAnsi="Segoe UI"/>
          <w:color w:val="202529"/>
          <w:sz w:val="18"/>
        </w:rPr>
        <w:t>Describe the core features of the project, focusing on the application of SOFA and qSOFA scores, machine learning</w:t>
      </w:r>
      <w:r>
        <w:rPr>
          <w:rFonts w:ascii="Segoe UI" w:hAnsi="Segoe UI"/>
          <w:color w:val="202529"/>
          <w:spacing w:val="-47"/>
          <w:sz w:val="18"/>
        </w:rPr>
        <w:t xml:space="preserve"> </w:t>
      </w:r>
      <w:r>
        <w:rPr>
          <w:rFonts w:ascii="Segoe UI" w:hAnsi="Segoe UI"/>
          <w:color w:val="202529"/>
          <w:sz w:val="18"/>
        </w:rPr>
        <w:t>models, and their integration into clinical practice.</w:t>
      </w:r>
    </w:p>
    <w:p w14:paraId="288676C8" w14:textId="77777777" w:rsidR="007E037B" w:rsidRDefault="00755850">
      <w:pPr>
        <w:pStyle w:val="ListParagraph"/>
        <w:numPr>
          <w:ilvl w:val="0"/>
          <w:numId w:val="28"/>
        </w:numPr>
        <w:tabs>
          <w:tab w:val="left" w:pos="973"/>
          <w:tab w:val="left" w:pos="974"/>
        </w:tabs>
        <w:spacing w:line="238" w:lineRule="exact"/>
        <w:rPr>
          <w:rFonts w:ascii="Segoe UI"/>
          <w:sz w:val="18"/>
        </w:rPr>
      </w:pPr>
      <w:r>
        <w:rPr>
          <w:rFonts w:ascii="Segoe UI"/>
          <w:color w:val="202529"/>
          <w:sz w:val="18"/>
        </w:rPr>
        <w:t>Scope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49878F27"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Define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boundaries</w:t>
      </w:r>
      <w:r>
        <w:rPr>
          <w:rFonts w:ascii="Segoe UI" w:hAnsi="Segoe UI"/>
          <w:color w:val="202529"/>
          <w:spacing w:val="2"/>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your</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clarifying</w:t>
      </w:r>
      <w:r>
        <w:rPr>
          <w:rFonts w:ascii="Segoe UI" w:hAnsi="Segoe UI"/>
          <w:color w:val="202529"/>
          <w:spacing w:val="2"/>
          <w:sz w:val="18"/>
        </w:rPr>
        <w:t xml:space="preserve"> </w:t>
      </w:r>
      <w:r>
        <w:rPr>
          <w:rFonts w:ascii="Segoe UI" w:hAnsi="Segoe UI"/>
          <w:color w:val="202529"/>
          <w:sz w:val="18"/>
        </w:rPr>
        <w:t>what</w:t>
      </w:r>
      <w:r>
        <w:rPr>
          <w:rFonts w:ascii="Segoe UI" w:hAnsi="Segoe UI"/>
          <w:color w:val="202529"/>
          <w:spacing w:val="2"/>
          <w:sz w:val="18"/>
        </w:rPr>
        <w:t xml:space="preserve"> </w:t>
      </w:r>
      <w:r>
        <w:rPr>
          <w:rFonts w:ascii="Segoe UI" w:hAnsi="Segoe UI"/>
          <w:color w:val="202529"/>
          <w:sz w:val="18"/>
        </w:rPr>
        <w:t>aspects</w:t>
      </w:r>
      <w:r>
        <w:rPr>
          <w:rFonts w:ascii="Segoe UI" w:hAnsi="Segoe UI"/>
          <w:color w:val="202529"/>
          <w:spacing w:val="2"/>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detection</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ICUs</w:t>
      </w:r>
      <w:r>
        <w:rPr>
          <w:rFonts w:ascii="Segoe UI" w:hAnsi="Segoe UI"/>
          <w:color w:val="202529"/>
          <w:spacing w:val="2"/>
          <w:sz w:val="18"/>
        </w:rPr>
        <w:t xml:space="preserve"> </w:t>
      </w:r>
      <w:r>
        <w:rPr>
          <w:rFonts w:ascii="Segoe UI" w:hAnsi="Segoe UI"/>
          <w:color w:val="202529"/>
          <w:sz w:val="18"/>
        </w:rPr>
        <w:t>are</w:t>
      </w:r>
      <w:r>
        <w:rPr>
          <w:rFonts w:ascii="Segoe UI" w:hAnsi="Segoe UI"/>
          <w:color w:val="202529"/>
          <w:spacing w:val="2"/>
          <w:sz w:val="18"/>
        </w:rPr>
        <w:t xml:space="preserve"> </w:t>
      </w:r>
      <w:r>
        <w:rPr>
          <w:rFonts w:ascii="Segoe UI" w:hAnsi="Segoe UI"/>
          <w:color w:val="202529"/>
          <w:sz w:val="18"/>
        </w:rPr>
        <w:t>covered.</w:t>
      </w:r>
      <w:r>
        <w:rPr>
          <w:rFonts w:ascii="Segoe UI" w:hAnsi="Segoe UI"/>
          <w:color w:val="202529"/>
          <w:spacing w:val="2"/>
          <w:sz w:val="18"/>
        </w:rPr>
        <w:t xml:space="preserve"> </w:t>
      </w:r>
      <w:r>
        <w:rPr>
          <w:rFonts w:ascii="Segoe UI" w:hAnsi="Segoe UI"/>
          <w:color w:val="202529"/>
          <w:sz w:val="18"/>
        </w:rPr>
        <w:t>This</w:t>
      </w:r>
      <w:r>
        <w:rPr>
          <w:rFonts w:ascii="Segoe UI" w:hAnsi="Segoe UI"/>
          <w:color w:val="202529"/>
          <w:spacing w:val="1"/>
          <w:sz w:val="18"/>
        </w:rPr>
        <w:t xml:space="preserve"> </w:t>
      </w:r>
      <w:r>
        <w:rPr>
          <w:rFonts w:ascii="Segoe UI" w:hAnsi="Segoe UI"/>
          <w:color w:val="202529"/>
          <w:sz w:val="18"/>
        </w:rPr>
        <w:t>sets</w:t>
      </w:r>
    </w:p>
    <w:p w14:paraId="708BA35B" w14:textId="77777777" w:rsidR="007E037B" w:rsidRDefault="007E037B">
      <w:pPr>
        <w:rPr>
          <w:rFonts w:ascii="Segoe UI" w:hAnsi="Segoe UI"/>
          <w:sz w:val="18"/>
        </w:rPr>
        <w:sectPr w:rsidR="007E037B">
          <w:footerReference w:type="default" r:id="rId42"/>
          <w:pgSz w:w="11920" w:h="16840"/>
          <w:pgMar w:top="1580" w:right="840" w:bottom="200" w:left="480" w:header="0" w:footer="4" w:gutter="0"/>
          <w:pgNumType w:start="1"/>
          <w:cols w:space="720"/>
        </w:sectPr>
      </w:pPr>
    </w:p>
    <w:p w14:paraId="3806D23F" w14:textId="77777777" w:rsidR="007E037B" w:rsidRDefault="00641A54">
      <w:pPr>
        <w:spacing w:before="82"/>
        <w:ind w:left="577"/>
        <w:rPr>
          <w:rFonts w:ascii="Segoe UI"/>
          <w:sz w:val="18"/>
        </w:rPr>
      </w:pPr>
      <w:r>
        <w:lastRenderedPageBreak/>
        <w:pict w14:anchorId="0592526A">
          <v:polyline id="_x0000_s1151" style="position:absolute;left:0;text-align:left;z-index:-17725440;mso-position-horizontal-relative:page" points="740.15pt,15.5pt,740.15pt,347.4pt,240.25pt,347.4pt,240.25pt,15.5pt" coordorigin="961,62" coordsize="9998,6638" filled="f" strokecolor="#f1f1f1" strokeweight=".19928mm">
            <v:path arrowok="t"/>
            <o:lock v:ext="edit" verticies="t"/>
            <w10:wrap anchorx="page"/>
          </v:polyline>
        </w:pict>
      </w:r>
      <w:r w:rsidR="00755850">
        <w:rPr>
          <w:rFonts w:ascii="Segoe UI"/>
          <w:color w:val="202529"/>
          <w:sz w:val="18"/>
        </w:rPr>
        <w:t>expectations</w:t>
      </w:r>
      <w:r w:rsidR="00755850">
        <w:rPr>
          <w:rFonts w:ascii="Segoe UI"/>
          <w:color w:val="202529"/>
          <w:spacing w:val="2"/>
          <w:sz w:val="18"/>
        </w:rPr>
        <w:t xml:space="preserve"> </w:t>
      </w:r>
      <w:r w:rsidR="00755850">
        <w:rPr>
          <w:rFonts w:ascii="Segoe UI"/>
          <w:color w:val="202529"/>
          <w:sz w:val="18"/>
        </w:rPr>
        <w:t>for</w:t>
      </w:r>
      <w:r w:rsidR="00755850">
        <w:rPr>
          <w:rFonts w:ascii="Segoe UI"/>
          <w:color w:val="202529"/>
          <w:spacing w:val="2"/>
          <w:sz w:val="18"/>
        </w:rPr>
        <w:t xml:space="preserve"> </w:t>
      </w:r>
      <w:r w:rsidR="00755850">
        <w:rPr>
          <w:rFonts w:ascii="Segoe UI"/>
          <w:color w:val="202529"/>
          <w:sz w:val="18"/>
        </w:rPr>
        <w:t>the</w:t>
      </w:r>
      <w:r w:rsidR="00755850">
        <w:rPr>
          <w:rFonts w:ascii="Segoe UI"/>
          <w:color w:val="202529"/>
          <w:spacing w:val="2"/>
          <w:sz w:val="18"/>
        </w:rPr>
        <w:t xml:space="preserve"> </w:t>
      </w:r>
      <w:r w:rsidR="00755850">
        <w:rPr>
          <w:rFonts w:ascii="Segoe UI"/>
          <w:color w:val="202529"/>
          <w:sz w:val="18"/>
        </w:rPr>
        <w:t>reader.</w:t>
      </w:r>
    </w:p>
    <w:p w14:paraId="78BC7BD9" w14:textId="77777777" w:rsidR="007E037B" w:rsidRDefault="00755850">
      <w:pPr>
        <w:pStyle w:val="ListParagraph"/>
        <w:numPr>
          <w:ilvl w:val="0"/>
          <w:numId w:val="28"/>
        </w:numPr>
        <w:tabs>
          <w:tab w:val="left" w:pos="973"/>
          <w:tab w:val="left" w:pos="974"/>
        </w:tabs>
        <w:spacing w:before="54"/>
        <w:rPr>
          <w:rFonts w:ascii="Segoe UI"/>
          <w:sz w:val="18"/>
        </w:rPr>
      </w:pPr>
      <w:r>
        <w:rPr>
          <w:rFonts w:ascii="Segoe UI"/>
          <w:color w:val="202529"/>
          <w:sz w:val="18"/>
        </w:rPr>
        <w:t>Objectives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71E8202D" w14:textId="77777777" w:rsidR="007E037B" w:rsidRDefault="00755850">
      <w:pPr>
        <w:pStyle w:val="ListParagraph"/>
        <w:numPr>
          <w:ilvl w:val="0"/>
          <w:numId w:val="27"/>
        </w:numPr>
        <w:tabs>
          <w:tab w:val="left" w:pos="973"/>
          <w:tab w:val="left" w:pos="974"/>
        </w:tabs>
        <w:spacing w:before="43" w:line="295" w:lineRule="auto"/>
        <w:ind w:right="551" w:firstLine="0"/>
        <w:rPr>
          <w:rFonts w:ascii="Segoe UI" w:hAnsi="Segoe UI"/>
          <w:sz w:val="18"/>
        </w:rPr>
      </w:pPr>
      <w:r>
        <w:rPr>
          <w:rFonts w:ascii="Segoe UI" w:hAnsi="Segoe UI"/>
          <w:color w:val="202529"/>
          <w:sz w:val="18"/>
        </w:rPr>
        <w:t>List</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specific</w:t>
      </w:r>
      <w:r>
        <w:rPr>
          <w:rFonts w:ascii="Segoe UI" w:hAnsi="Segoe UI"/>
          <w:color w:val="202529"/>
          <w:spacing w:val="1"/>
          <w:sz w:val="18"/>
        </w:rPr>
        <w:t xml:space="preserve"> </w:t>
      </w:r>
      <w:r>
        <w:rPr>
          <w:rFonts w:ascii="Segoe UI" w:hAnsi="Segoe UI"/>
          <w:color w:val="202529"/>
          <w:sz w:val="18"/>
        </w:rPr>
        <w:t>goals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objectives</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your</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highlighting</w:t>
      </w:r>
      <w:r>
        <w:rPr>
          <w:rFonts w:ascii="Segoe UI" w:hAnsi="Segoe UI"/>
          <w:color w:val="202529"/>
          <w:spacing w:val="1"/>
          <w:sz w:val="18"/>
        </w:rPr>
        <w:t xml:space="preserve"> </w:t>
      </w:r>
      <w:r>
        <w:rPr>
          <w:rFonts w:ascii="Segoe UI" w:hAnsi="Segoe UI"/>
          <w:color w:val="202529"/>
          <w:sz w:val="18"/>
        </w:rPr>
        <w:t>what</w:t>
      </w:r>
      <w:r>
        <w:rPr>
          <w:rFonts w:ascii="Segoe UI" w:hAnsi="Segoe UI"/>
          <w:color w:val="202529"/>
          <w:spacing w:val="1"/>
          <w:sz w:val="18"/>
        </w:rPr>
        <w:t xml:space="preserve"> </w:t>
      </w:r>
      <w:r>
        <w:rPr>
          <w:rFonts w:ascii="Segoe UI" w:hAnsi="Segoe UI"/>
          <w:color w:val="202529"/>
          <w:sz w:val="18"/>
        </w:rPr>
        <w:t>you</w:t>
      </w:r>
      <w:r>
        <w:rPr>
          <w:rFonts w:ascii="Segoe UI" w:hAnsi="Segoe UI"/>
          <w:color w:val="202529"/>
          <w:spacing w:val="1"/>
          <w:sz w:val="18"/>
        </w:rPr>
        <w:t xml:space="preserve"> </w:t>
      </w:r>
      <w:r>
        <w:rPr>
          <w:rFonts w:ascii="Segoe UI" w:hAnsi="Segoe UI"/>
          <w:color w:val="202529"/>
          <w:sz w:val="18"/>
        </w:rPr>
        <w:t>intend</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achieve</w:t>
      </w:r>
      <w:r>
        <w:rPr>
          <w:rFonts w:ascii="Segoe UI" w:hAnsi="Segoe UI"/>
          <w:color w:val="202529"/>
          <w:spacing w:val="1"/>
          <w:sz w:val="18"/>
        </w:rPr>
        <w:t xml:space="preserve"> </w:t>
      </w:r>
      <w:r>
        <w:rPr>
          <w:rFonts w:ascii="Segoe UI" w:hAnsi="Segoe UI"/>
          <w:color w:val="202529"/>
          <w:sz w:val="18"/>
        </w:rPr>
        <w:t>with</w:t>
      </w:r>
      <w:r>
        <w:rPr>
          <w:rFonts w:ascii="Segoe UI" w:hAnsi="Segoe UI"/>
          <w:color w:val="202529"/>
          <w:spacing w:val="1"/>
          <w:sz w:val="18"/>
        </w:rPr>
        <w:t xml:space="preserve"> </w:t>
      </w:r>
      <w:r>
        <w:rPr>
          <w:rFonts w:ascii="Segoe UI" w:hAnsi="Segoe UI"/>
          <w:color w:val="202529"/>
          <w:sz w:val="18"/>
        </w:rPr>
        <w:t>regard</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47"/>
          <w:sz w:val="18"/>
        </w:rPr>
        <w:t xml:space="preserve"> </w:t>
      </w:r>
      <w:r>
        <w:rPr>
          <w:rFonts w:ascii="Segoe UI" w:hAnsi="Segoe UI"/>
          <w:color w:val="202529"/>
          <w:sz w:val="18"/>
        </w:rPr>
        <w:t>prediction.</w:t>
      </w:r>
    </w:p>
    <w:p w14:paraId="7127515C" w14:textId="77777777" w:rsidR="007E037B" w:rsidRDefault="00755850">
      <w:pPr>
        <w:pStyle w:val="ListParagraph"/>
        <w:numPr>
          <w:ilvl w:val="0"/>
          <w:numId w:val="28"/>
        </w:numPr>
        <w:tabs>
          <w:tab w:val="left" w:pos="973"/>
          <w:tab w:val="left" w:pos="974"/>
        </w:tabs>
        <w:spacing w:line="227" w:lineRule="exact"/>
        <w:rPr>
          <w:rFonts w:ascii="Segoe UI"/>
          <w:sz w:val="18"/>
        </w:rPr>
      </w:pPr>
      <w:r>
        <w:rPr>
          <w:rFonts w:ascii="Segoe UI"/>
          <w:color w:val="202529"/>
          <w:sz w:val="18"/>
        </w:rPr>
        <w:t>Constraints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0C692FBC" w14:textId="77777777" w:rsidR="007E037B" w:rsidRDefault="00755850">
      <w:pPr>
        <w:pStyle w:val="ListParagraph"/>
        <w:numPr>
          <w:ilvl w:val="0"/>
          <w:numId w:val="27"/>
        </w:numPr>
        <w:tabs>
          <w:tab w:val="left" w:pos="973"/>
          <w:tab w:val="left" w:pos="974"/>
        </w:tabs>
        <w:spacing w:before="54" w:line="295" w:lineRule="auto"/>
        <w:ind w:right="971" w:firstLine="0"/>
        <w:rPr>
          <w:rFonts w:ascii="Segoe UI" w:hAnsi="Segoe UI"/>
          <w:sz w:val="18"/>
        </w:rPr>
      </w:pPr>
      <w:r>
        <w:rPr>
          <w:rFonts w:ascii="Segoe UI" w:hAnsi="Segoe UI"/>
          <w:color w:val="202529"/>
          <w:sz w:val="18"/>
        </w:rPr>
        <w:t>Address</w:t>
      </w:r>
      <w:r>
        <w:rPr>
          <w:rFonts w:ascii="Segoe UI" w:hAnsi="Segoe UI"/>
          <w:color w:val="202529"/>
          <w:spacing w:val="1"/>
          <w:sz w:val="18"/>
        </w:rPr>
        <w:t xml:space="preserve"> </w:t>
      </w:r>
      <w:r>
        <w:rPr>
          <w:rFonts w:ascii="Segoe UI" w:hAnsi="Segoe UI"/>
          <w:color w:val="202529"/>
          <w:sz w:val="18"/>
        </w:rPr>
        <w:t>any</w:t>
      </w:r>
      <w:r>
        <w:rPr>
          <w:rFonts w:ascii="Segoe UI" w:hAnsi="Segoe UI"/>
          <w:color w:val="202529"/>
          <w:spacing w:val="1"/>
          <w:sz w:val="18"/>
        </w:rPr>
        <w:t xml:space="preserve"> </w:t>
      </w:r>
      <w:r>
        <w:rPr>
          <w:rFonts w:ascii="Segoe UI" w:hAnsi="Segoe UI"/>
          <w:color w:val="202529"/>
          <w:sz w:val="18"/>
        </w:rPr>
        <w:t>limitations</w:t>
      </w:r>
      <w:r>
        <w:rPr>
          <w:rFonts w:ascii="Segoe UI" w:hAnsi="Segoe UI"/>
          <w:color w:val="202529"/>
          <w:spacing w:val="1"/>
          <w:sz w:val="18"/>
        </w:rPr>
        <w:t xml:space="preserve"> </w:t>
      </w:r>
      <w:r>
        <w:rPr>
          <w:rFonts w:ascii="Segoe UI" w:hAnsi="Segoe UI"/>
          <w:color w:val="202529"/>
          <w:sz w:val="18"/>
        </w:rPr>
        <w:t>or</w:t>
      </w:r>
      <w:r>
        <w:rPr>
          <w:rFonts w:ascii="Segoe UI" w:hAnsi="Segoe UI"/>
          <w:color w:val="202529"/>
          <w:spacing w:val="1"/>
          <w:sz w:val="18"/>
        </w:rPr>
        <w:t xml:space="preserve"> </w:t>
      </w:r>
      <w:r>
        <w:rPr>
          <w:rFonts w:ascii="Segoe UI" w:hAnsi="Segoe UI"/>
          <w:color w:val="202529"/>
          <w:sz w:val="18"/>
        </w:rPr>
        <w:t>constraints</w:t>
      </w:r>
      <w:r>
        <w:rPr>
          <w:rFonts w:ascii="Segoe UI" w:hAnsi="Segoe UI"/>
          <w:color w:val="202529"/>
          <w:spacing w:val="1"/>
          <w:sz w:val="18"/>
        </w:rPr>
        <w:t xml:space="preserve"> </w:t>
      </w:r>
      <w:r>
        <w:rPr>
          <w:rFonts w:ascii="Segoe UI" w:hAnsi="Segoe UI"/>
          <w:color w:val="202529"/>
          <w:sz w:val="18"/>
        </w:rPr>
        <w:t>that</w:t>
      </w:r>
      <w:r>
        <w:rPr>
          <w:rFonts w:ascii="Segoe UI" w:hAnsi="Segoe UI"/>
          <w:color w:val="202529"/>
          <w:spacing w:val="1"/>
          <w:sz w:val="18"/>
        </w:rPr>
        <w:t xml:space="preserve"> </w:t>
      </w:r>
      <w:r>
        <w:rPr>
          <w:rFonts w:ascii="Segoe UI" w:hAnsi="Segoe UI"/>
          <w:color w:val="202529"/>
          <w:sz w:val="18"/>
        </w:rPr>
        <w:t>may</w:t>
      </w:r>
      <w:r>
        <w:rPr>
          <w:rFonts w:ascii="Segoe UI" w:hAnsi="Segoe UI"/>
          <w:color w:val="202529"/>
          <w:spacing w:val="2"/>
          <w:sz w:val="18"/>
        </w:rPr>
        <w:t xml:space="preserve"> </w:t>
      </w:r>
      <w:r>
        <w:rPr>
          <w:rFonts w:ascii="Segoe UI" w:hAnsi="Segoe UI"/>
          <w:color w:val="202529"/>
          <w:sz w:val="18"/>
        </w:rPr>
        <w:t>have</w:t>
      </w:r>
      <w:r>
        <w:rPr>
          <w:rFonts w:ascii="Segoe UI" w:hAnsi="Segoe UI"/>
          <w:color w:val="202529"/>
          <w:spacing w:val="1"/>
          <w:sz w:val="18"/>
        </w:rPr>
        <w:t xml:space="preserve"> </w:t>
      </w:r>
      <w:r>
        <w:rPr>
          <w:rFonts w:ascii="Segoe UI" w:hAnsi="Segoe UI"/>
          <w:color w:val="202529"/>
          <w:sz w:val="18"/>
        </w:rPr>
        <w:t>influenced</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development</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such</w:t>
      </w:r>
      <w:r>
        <w:rPr>
          <w:rFonts w:ascii="Segoe UI" w:hAnsi="Segoe UI"/>
          <w:color w:val="202529"/>
          <w:spacing w:val="1"/>
          <w:sz w:val="18"/>
        </w:rPr>
        <w:t xml:space="preserve"> </w:t>
      </w:r>
      <w:r>
        <w:rPr>
          <w:rFonts w:ascii="Segoe UI" w:hAnsi="Segoe UI"/>
          <w:color w:val="202529"/>
          <w:sz w:val="18"/>
        </w:rPr>
        <w:t>as</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46"/>
          <w:sz w:val="18"/>
        </w:rPr>
        <w:t xml:space="preserve"> </w:t>
      </w:r>
      <w:r>
        <w:rPr>
          <w:rFonts w:ascii="Segoe UI" w:hAnsi="Segoe UI"/>
          <w:color w:val="202529"/>
          <w:sz w:val="18"/>
        </w:rPr>
        <w:t>availability or model performance.</w:t>
      </w:r>
    </w:p>
    <w:p w14:paraId="3A58F5C5" w14:textId="77777777" w:rsidR="007E037B" w:rsidRDefault="00755850">
      <w:pPr>
        <w:pStyle w:val="ListParagraph"/>
        <w:numPr>
          <w:ilvl w:val="0"/>
          <w:numId w:val="28"/>
        </w:numPr>
        <w:tabs>
          <w:tab w:val="left" w:pos="974"/>
        </w:tabs>
        <w:spacing w:line="227" w:lineRule="exact"/>
        <w:rPr>
          <w:rFonts w:ascii="Segoe UI"/>
          <w:sz w:val="18"/>
        </w:rPr>
      </w:pPr>
      <w:r>
        <w:rPr>
          <w:rFonts w:ascii="Segoe UI"/>
          <w:color w:val="202529"/>
          <w:sz w:val="18"/>
        </w:rPr>
        <w:t>Project Requirements:</w:t>
      </w:r>
    </w:p>
    <w:p w14:paraId="01D9626F" w14:textId="77777777" w:rsidR="007E037B" w:rsidRDefault="00755850">
      <w:pPr>
        <w:pStyle w:val="ListParagraph"/>
        <w:numPr>
          <w:ilvl w:val="0"/>
          <w:numId w:val="27"/>
        </w:numPr>
        <w:tabs>
          <w:tab w:val="left" w:pos="973"/>
          <w:tab w:val="left" w:pos="974"/>
        </w:tabs>
        <w:spacing w:before="55" w:line="283" w:lineRule="auto"/>
        <w:ind w:right="263" w:firstLine="0"/>
        <w:rPr>
          <w:rFonts w:ascii="Segoe UI" w:hAnsi="Segoe UI"/>
          <w:sz w:val="18"/>
        </w:rPr>
      </w:pPr>
      <w:r>
        <w:rPr>
          <w:rFonts w:ascii="Segoe UI" w:hAnsi="Segoe UI"/>
          <w:color w:val="202529"/>
          <w:sz w:val="18"/>
        </w:rPr>
        <w:t>Outline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hardware</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software</w:t>
      </w:r>
      <w:r>
        <w:rPr>
          <w:rFonts w:ascii="Segoe UI" w:hAnsi="Segoe UI"/>
          <w:color w:val="202529"/>
          <w:spacing w:val="1"/>
          <w:sz w:val="18"/>
        </w:rPr>
        <w:t xml:space="preserve"> </w:t>
      </w:r>
      <w:r>
        <w:rPr>
          <w:rFonts w:ascii="Segoe UI" w:hAnsi="Segoe UI"/>
          <w:color w:val="202529"/>
          <w:sz w:val="18"/>
        </w:rPr>
        <w:t>requirements</w:t>
      </w:r>
      <w:r>
        <w:rPr>
          <w:rFonts w:ascii="Segoe UI" w:hAnsi="Segoe UI"/>
          <w:color w:val="202529"/>
          <w:spacing w:val="2"/>
          <w:sz w:val="18"/>
        </w:rPr>
        <w:t xml:space="preserve"> </w:t>
      </w:r>
      <w:r>
        <w:rPr>
          <w:rFonts w:ascii="Segoe UI" w:hAnsi="Segoe UI"/>
          <w:color w:val="202529"/>
          <w:sz w:val="18"/>
        </w:rPr>
        <w:t>necessary</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implement</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run</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This</w:t>
      </w:r>
      <w:r>
        <w:rPr>
          <w:rFonts w:ascii="Segoe UI" w:hAnsi="Segoe UI"/>
          <w:color w:val="202529"/>
          <w:spacing w:val="1"/>
          <w:sz w:val="18"/>
        </w:rPr>
        <w:t xml:space="preserve"> </w:t>
      </w:r>
      <w:r>
        <w:rPr>
          <w:rFonts w:ascii="Segoe UI" w:hAnsi="Segoe UI"/>
          <w:color w:val="202529"/>
          <w:sz w:val="18"/>
        </w:rPr>
        <w:t>section</w:t>
      </w:r>
      <w:r>
        <w:rPr>
          <w:rFonts w:ascii="Segoe UI" w:hAnsi="Segoe UI"/>
          <w:color w:val="202529"/>
          <w:spacing w:val="2"/>
          <w:sz w:val="18"/>
        </w:rPr>
        <w:t xml:space="preserve"> </w:t>
      </w:r>
      <w:r>
        <w:rPr>
          <w:rFonts w:ascii="Segoe UI" w:hAnsi="Segoe UI"/>
          <w:color w:val="202529"/>
          <w:sz w:val="18"/>
        </w:rPr>
        <w:t>explains</w:t>
      </w:r>
      <w:r>
        <w:rPr>
          <w:rFonts w:ascii="Segoe UI" w:hAnsi="Segoe UI"/>
          <w:color w:val="202529"/>
          <w:spacing w:val="1"/>
          <w:sz w:val="18"/>
        </w:rPr>
        <w:t xml:space="preserve"> </w:t>
      </w:r>
      <w:r>
        <w:rPr>
          <w:rFonts w:ascii="Segoe UI" w:hAnsi="Segoe UI"/>
          <w:color w:val="202529"/>
          <w:sz w:val="18"/>
        </w:rPr>
        <w:t>what's</w:t>
      </w:r>
      <w:r>
        <w:rPr>
          <w:rFonts w:ascii="Segoe UI" w:hAnsi="Segoe UI"/>
          <w:color w:val="202529"/>
          <w:spacing w:val="-46"/>
          <w:sz w:val="18"/>
        </w:rPr>
        <w:t xml:space="preserve"> </w:t>
      </w:r>
      <w:r>
        <w:rPr>
          <w:rFonts w:ascii="Segoe UI" w:hAnsi="Segoe UI"/>
          <w:color w:val="202529"/>
          <w:sz w:val="18"/>
        </w:rPr>
        <w:t>needed for the platform to function effectively.</w:t>
      </w:r>
    </w:p>
    <w:p w14:paraId="0BA1E3F7" w14:textId="77777777" w:rsidR="007E037B" w:rsidRDefault="00755850">
      <w:pPr>
        <w:pStyle w:val="ListParagraph"/>
        <w:numPr>
          <w:ilvl w:val="0"/>
          <w:numId w:val="28"/>
        </w:numPr>
        <w:tabs>
          <w:tab w:val="left" w:pos="974"/>
        </w:tabs>
        <w:spacing w:before="11"/>
        <w:rPr>
          <w:rFonts w:ascii="Segoe UI"/>
          <w:sz w:val="18"/>
        </w:rPr>
      </w:pPr>
      <w:r>
        <w:rPr>
          <w:rFonts w:ascii="Segoe UI"/>
          <w:color w:val="202529"/>
          <w:sz w:val="18"/>
        </w:rPr>
        <w:t>System</w:t>
      </w:r>
      <w:r>
        <w:rPr>
          <w:rFonts w:ascii="Segoe UI"/>
          <w:color w:val="202529"/>
          <w:spacing w:val="1"/>
          <w:sz w:val="18"/>
        </w:rPr>
        <w:t xml:space="preserve"> </w:t>
      </w:r>
      <w:r>
        <w:rPr>
          <w:rFonts w:ascii="Segoe UI"/>
          <w:color w:val="202529"/>
          <w:sz w:val="18"/>
        </w:rPr>
        <w:t>Analysis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Proposed</w:t>
      </w:r>
      <w:r>
        <w:rPr>
          <w:rFonts w:ascii="Segoe UI"/>
          <w:color w:val="202529"/>
          <w:spacing w:val="1"/>
          <w:sz w:val="18"/>
        </w:rPr>
        <w:t xml:space="preserve"> </w:t>
      </w:r>
      <w:r>
        <w:rPr>
          <w:rFonts w:ascii="Segoe UI"/>
          <w:color w:val="202529"/>
          <w:sz w:val="18"/>
        </w:rPr>
        <w:t>Architecture:</w:t>
      </w:r>
    </w:p>
    <w:p w14:paraId="5CB33194" w14:textId="77777777" w:rsidR="007E037B" w:rsidRDefault="00755850">
      <w:pPr>
        <w:pStyle w:val="ListParagraph"/>
        <w:numPr>
          <w:ilvl w:val="0"/>
          <w:numId w:val="27"/>
        </w:numPr>
        <w:tabs>
          <w:tab w:val="left" w:pos="973"/>
          <w:tab w:val="left" w:pos="974"/>
        </w:tabs>
        <w:spacing w:before="54" w:line="283" w:lineRule="auto"/>
        <w:ind w:right="443" w:firstLine="0"/>
        <w:rPr>
          <w:rFonts w:ascii="Segoe UI" w:hAnsi="Segoe UI"/>
          <w:sz w:val="18"/>
        </w:rPr>
      </w:pPr>
      <w:r>
        <w:rPr>
          <w:rFonts w:ascii="Segoe UI" w:hAnsi="Segoe UI"/>
          <w:color w:val="202529"/>
          <w:sz w:val="18"/>
        </w:rPr>
        <w:t>Delve</w:t>
      </w:r>
      <w:r>
        <w:rPr>
          <w:rFonts w:ascii="Segoe UI" w:hAnsi="Segoe UI"/>
          <w:color w:val="202529"/>
          <w:spacing w:val="1"/>
          <w:sz w:val="18"/>
        </w:rPr>
        <w:t xml:space="preserve"> </w:t>
      </w:r>
      <w:r>
        <w:rPr>
          <w:rFonts w:ascii="Segoe UI" w:hAnsi="Segoe UI"/>
          <w:color w:val="202529"/>
          <w:sz w:val="18"/>
        </w:rPr>
        <w:t>into</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technical</w:t>
      </w:r>
      <w:r>
        <w:rPr>
          <w:rFonts w:ascii="Segoe UI" w:hAnsi="Segoe UI"/>
          <w:color w:val="202529"/>
          <w:spacing w:val="2"/>
          <w:sz w:val="18"/>
        </w:rPr>
        <w:t xml:space="preserve"> </w:t>
      </w:r>
      <w:r>
        <w:rPr>
          <w:rFonts w:ascii="Segoe UI" w:hAnsi="Segoe UI"/>
          <w:color w:val="202529"/>
          <w:sz w:val="18"/>
        </w:rPr>
        <w:t>aspects</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your</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including</w:t>
      </w:r>
      <w:r>
        <w:rPr>
          <w:rFonts w:ascii="Segoe UI" w:hAnsi="Segoe UI"/>
          <w:color w:val="202529"/>
          <w:spacing w:val="1"/>
          <w:sz w:val="18"/>
        </w:rPr>
        <w:t xml:space="preserve"> </w:t>
      </w:r>
      <w:r>
        <w:rPr>
          <w:rFonts w:ascii="Segoe UI" w:hAnsi="Segoe UI"/>
          <w:color w:val="202529"/>
          <w:sz w:val="18"/>
        </w:rPr>
        <w:t>system</w:t>
      </w:r>
      <w:r>
        <w:rPr>
          <w:rFonts w:ascii="Segoe UI" w:hAnsi="Segoe UI"/>
          <w:color w:val="202529"/>
          <w:spacing w:val="1"/>
          <w:sz w:val="18"/>
        </w:rPr>
        <w:t xml:space="preserve"> </w:t>
      </w:r>
      <w:r>
        <w:rPr>
          <w:rFonts w:ascii="Segoe UI" w:hAnsi="Segoe UI"/>
          <w:color w:val="202529"/>
          <w:sz w:val="18"/>
        </w:rPr>
        <w:t>architecture,</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2"/>
          <w:sz w:val="18"/>
        </w:rPr>
        <w:t xml:space="preserve"> </w:t>
      </w:r>
      <w:r>
        <w:rPr>
          <w:rFonts w:ascii="Segoe UI" w:hAnsi="Segoe UI"/>
          <w:color w:val="202529"/>
          <w:sz w:val="18"/>
        </w:rPr>
        <w:t>flow</w:t>
      </w:r>
      <w:r>
        <w:rPr>
          <w:rFonts w:ascii="Segoe UI" w:hAnsi="Segoe UI"/>
          <w:color w:val="202529"/>
          <w:spacing w:val="1"/>
          <w:sz w:val="18"/>
        </w:rPr>
        <w:t xml:space="preserve"> </w:t>
      </w:r>
      <w:r>
        <w:rPr>
          <w:rFonts w:ascii="Segoe UI" w:hAnsi="Segoe UI"/>
          <w:color w:val="202529"/>
          <w:sz w:val="18"/>
        </w:rPr>
        <w:t>diagrams,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any</w:t>
      </w:r>
      <w:r>
        <w:rPr>
          <w:rFonts w:ascii="Segoe UI" w:hAnsi="Segoe UI"/>
          <w:color w:val="202529"/>
          <w:spacing w:val="2"/>
          <w:sz w:val="18"/>
        </w:rPr>
        <w:t xml:space="preserve"> </w:t>
      </w:r>
      <w:r>
        <w:rPr>
          <w:rFonts w:ascii="Segoe UI" w:hAnsi="Segoe UI"/>
          <w:color w:val="202529"/>
          <w:sz w:val="18"/>
        </w:rPr>
        <w:t>relevant</w:t>
      </w:r>
      <w:r>
        <w:rPr>
          <w:rFonts w:ascii="Segoe UI" w:hAnsi="Segoe UI"/>
          <w:color w:val="202529"/>
          <w:spacing w:val="-47"/>
          <w:sz w:val="18"/>
        </w:rPr>
        <w:t xml:space="preserve"> </w:t>
      </w:r>
      <w:r>
        <w:rPr>
          <w:rFonts w:ascii="Segoe UI" w:hAnsi="Segoe UI"/>
          <w:color w:val="202529"/>
          <w:sz w:val="18"/>
        </w:rPr>
        <w:t>UML diagrams. This</w:t>
      </w:r>
      <w:r>
        <w:rPr>
          <w:rFonts w:ascii="Segoe UI" w:hAnsi="Segoe UI"/>
          <w:color w:val="202529"/>
          <w:spacing w:val="1"/>
          <w:sz w:val="18"/>
        </w:rPr>
        <w:t xml:space="preserve"> </w:t>
      </w:r>
      <w:r>
        <w:rPr>
          <w:rFonts w:ascii="Segoe UI" w:hAnsi="Segoe UI"/>
          <w:color w:val="202529"/>
          <w:sz w:val="18"/>
        </w:rPr>
        <w:t>provides a technical</w:t>
      </w:r>
      <w:r>
        <w:rPr>
          <w:rFonts w:ascii="Segoe UI" w:hAnsi="Segoe UI"/>
          <w:color w:val="202529"/>
          <w:spacing w:val="1"/>
          <w:sz w:val="18"/>
        </w:rPr>
        <w:t xml:space="preserve"> </w:t>
      </w:r>
      <w:r>
        <w:rPr>
          <w:rFonts w:ascii="Segoe UI" w:hAnsi="Segoe UI"/>
          <w:color w:val="202529"/>
          <w:sz w:val="18"/>
        </w:rPr>
        <w:t>understanding of</w:t>
      </w:r>
      <w:r>
        <w:rPr>
          <w:rFonts w:ascii="Segoe UI" w:hAnsi="Segoe UI"/>
          <w:color w:val="202529"/>
          <w:spacing w:val="1"/>
          <w:sz w:val="18"/>
        </w:rPr>
        <w:t xml:space="preserve"> </w:t>
      </w:r>
      <w:r>
        <w:rPr>
          <w:rFonts w:ascii="Segoe UI" w:hAnsi="Segoe UI"/>
          <w:color w:val="202529"/>
          <w:sz w:val="18"/>
        </w:rPr>
        <w:t>how the platform</w:t>
      </w:r>
      <w:r>
        <w:rPr>
          <w:rFonts w:ascii="Segoe UI" w:hAnsi="Segoe UI"/>
          <w:color w:val="202529"/>
          <w:spacing w:val="1"/>
          <w:sz w:val="18"/>
        </w:rPr>
        <w:t xml:space="preserve"> </w:t>
      </w:r>
      <w:r>
        <w:rPr>
          <w:rFonts w:ascii="Segoe UI" w:hAnsi="Segoe UI"/>
          <w:color w:val="202529"/>
          <w:sz w:val="18"/>
        </w:rPr>
        <w:t>operates.</w:t>
      </w:r>
    </w:p>
    <w:p w14:paraId="6181EA19" w14:textId="77777777" w:rsidR="007E037B" w:rsidRDefault="00755850">
      <w:pPr>
        <w:pStyle w:val="ListParagraph"/>
        <w:numPr>
          <w:ilvl w:val="0"/>
          <w:numId w:val="28"/>
        </w:numPr>
        <w:tabs>
          <w:tab w:val="left" w:pos="974"/>
        </w:tabs>
        <w:spacing w:before="11"/>
        <w:rPr>
          <w:rFonts w:ascii="Segoe UI"/>
          <w:sz w:val="18"/>
        </w:rPr>
      </w:pPr>
      <w:r>
        <w:rPr>
          <w:rFonts w:ascii="Segoe UI"/>
          <w:color w:val="202529"/>
          <w:sz w:val="18"/>
        </w:rPr>
        <w:t>System Implementation:</w:t>
      </w:r>
    </w:p>
    <w:p w14:paraId="4FFEAEDA" w14:textId="77777777" w:rsidR="007E037B" w:rsidRDefault="00755850">
      <w:pPr>
        <w:pStyle w:val="ListParagraph"/>
        <w:numPr>
          <w:ilvl w:val="0"/>
          <w:numId w:val="27"/>
        </w:numPr>
        <w:tabs>
          <w:tab w:val="left" w:pos="973"/>
          <w:tab w:val="left" w:pos="974"/>
        </w:tabs>
        <w:spacing w:before="43" w:line="295" w:lineRule="auto"/>
        <w:ind w:right="967" w:firstLine="0"/>
        <w:rPr>
          <w:rFonts w:ascii="Segoe UI" w:hAnsi="Segoe UI"/>
          <w:sz w:val="18"/>
        </w:rPr>
      </w:pPr>
      <w:r>
        <w:rPr>
          <w:rFonts w:ascii="Segoe UI" w:hAnsi="Segoe UI"/>
          <w:color w:val="202529"/>
          <w:sz w:val="18"/>
        </w:rPr>
        <w:t>Discuss</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technical</w:t>
      </w:r>
      <w:r>
        <w:rPr>
          <w:rFonts w:ascii="Segoe UI" w:hAnsi="Segoe UI"/>
          <w:color w:val="202529"/>
          <w:spacing w:val="1"/>
          <w:sz w:val="18"/>
        </w:rPr>
        <w:t xml:space="preserve"> </w:t>
      </w:r>
      <w:r>
        <w:rPr>
          <w:rFonts w:ascii="Segoe UI" w:hAnsi="Segoe UI"/>
          <w:color w:val="202529"/>
          <w:sz w:val="18"/>
        </w:rPr>
        <w:t>implementation</w:t>
      </w:r>
      <w:r>
        <w:rPr>
          <w:rFonts w:ascii="Segoe UI" w:hAnsi="Segoe UI"/>
          <w:color w:val="202529"/>
          <w:spacing w:val="2"/>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your</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system,</w:t>
      </w:r>
      <w:r>
        <w:rPr>
          <w:rFonts w:ascii="Segoe UI" w:hAnsi="Segoe UI"/>
          <w:color w:val="202529"/>
          <w:spacing w:val="1"/>
          <w:sz w:val="18"/>
        </w:rPr>
        <w:t xml:space="preserve"> </w:t>
      </w:r>
      <w:r>
        <w:rPr>
          <w:rFonts w:ascii="Segoe UI" w:hAnsi="Segoe UI"/>
          <w:color w:val="202529"/>
          <w:sz w:val="18"/>
        </w:rPr>
        <w:t>including</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use</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machine</w:t>
      </w:r>
      <w:r>
        <w:rPr>
          <w:rFonts w:ascii="Segoe UI" w:hAnsi="Segoe UI"/>
          <w:color w:val="202529"/>
          <w:spacing w:val="2"/>
          <w:sz w:val="18"/>
        </w:rPr>
        <w:t xml:space="preserve"> </w:t>
      </w:r>
      <w:r>
        <w:rPr>
          <w:rFonts w:ascii="Segoe UI" w:hAnsi="Segoe UI"/>
          <w:color w:val="202529"/>
          <w:sz w:val="18"/>
        </w:rPr>
        <w:t>learning</w:t>
      </w:r>
      <w:r>
        <w:rPr>
          <w:rFonts w:ascii="Segoe UI" w:hAnsi="Segoe UI"/>
          <w:color w:val="202529"/>
          <w:spacing w:val="-47"/>
          <w:sz w:val="18"/>
        </w:rPr>
        <w:t xml:space="preserve"> </w:t>
      </w:r>
      <w:r>
        <w:rPr>
          <w:rFonts w:ascii="Segoe UI" w:hAnsi="Segoe UI"/>
          <w:color w:val="202529"/>
          <w:sz w:val="18"/>
        </w:rPr>
        <w:t>algorithms, data preprocessing, and the integration of SOFA and qSOFA scores.</w:t>
      </w:r>
    </w:p>
    <w:p w14:paraId="7886BF01" w14:textId="77777777" w:rsidR="007E037B" w:rsidRDefault="00755850">
      <w:pPr>
        <w:pStyle w:val="ListParagraph"/>
        <w:numPr>
          <w:ilvl w:val="0"/>
          <w:numId w:val="28"/>
        </w:numPr>
        <w:tabs>
          <w:tab w:val="left" w:pos="974"/>
        </w:tabs>
        <w:spacing w:line="238" w:lineRule="exact"/>
        <w:rPr>
          <w:rFonts w:ascii="Segoe UI"/>
          <w:sz w:val="18"/>
        </w:rPr>
      </w:pPr>
      <w:r>
        <w:rPr>
          <w:rFonts w:ascii="Segoe UI"/>
          <w:color w:val="202529"/>
          <w:sz w:val="18"/>
        </w:rPr>
        <w:t>Project</w:t>
      </w:r>
      <w:r>
        <w:rPr>
          <w:rFonts w:ascii="Segoe UI"/>
          <w:color w:val="202529"/>
          <w:spacing w:val="1"/>
          <w:sz w:val="18"/>
        </w:rPr>
        <w:t xml:space="preserve"> </w:t>
      </w:r>
      <w:r>
        <w:rPr>
          <w:rFonts w:ascii="Segoe UI"/>
          <w:color w:val="202529"/>
          <w:sz w:val="18"/>
        </w:rPr>
        <w:t>Plan:</w:t>
      </w:r>
    </w:p>
    <w:p w14:paraId="645A7316" w14:textId="77777777" w:rsidR="007E037B" w:rsidRDefault="00755850">
      <w:pPr>
        <w:pStyle w:val="ListParagraph"/>
        <w:numPr>
          <w:ilvl w:val="0"/>
          <w:numId w:val="27"/>
        </w:numPr>
        <w:tabs>
          <w:tab w:val="left" w:pos="973"/>
          <w:tab w:val="left" w:pos="974"/>
        </w:tabs>
        <w:spacing w:before="43" w:line="295" w:lineRule="auto"/>
        <w:ind w:right="833" w:firstLine="0"/>
        <w:rPr>
          <w:rFonts w:ascii="Segoe UI" w:hAnsi="Segoe UI"/>
          <w:sz w:val="18"/>
        </w:rPr>
      </w:pPr>
      <w:r>
        <w:rPr>
          <w:rFonts w:ascii="Segoe UI" w:hAnsi="Segoe UI"/>
          <w:color w:val="202529"/>
          <w:sz w:val="18"/>
        </w:rPr>
        <w:t>Present</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project's</w:t>
      </w:r>
      <w:r>
        <w:rPr>
          <w:rFonts w:ascii="Segoe UI" w:hAnsi="Segoe UI"/>
          <w:color w:val="202529"/>
          <w:spacing w:val="1"/>
          <w:sz w:val="18"/>
        </w:rPr>
        <w:t xml:space="preserve"> </w:t>
      </w:r>
      <w:r>
        <w:rPr>
          <w:rFonts w:ascii="Segoe UI" w:hAnsi="Segoe UI"/>
          <w:color w:val="202529"/>
          <w:sz w:val="18"/>
        </w:rPr>
        <w:t>timeline,</w:t>
      </w:r>
      <w:r>
        <w:rPr>
          <w:rFonts w:ascii="Segoe UI" w:hAnsi="Segoe UI"/>
          <w:color w:val="202529"/>
          <w:spacing w:val="1"/>
          <w:sz w:val="18"/>
        </w:rPr>
        <w:t xml:space="preserve"> </w:t>
      </w:r>
      <w:r>
        <w:rPr>
          <w:rFonts w:ascii="Segoe UI" w:hAnsi="Segoe UI"/>
          <w:color w:val="202529"/>
          <w:sz w:val="18"/>
        </w:rPr>
        <w:t>milestones,</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development</w:t>
      </w:r>
      <w:r>
        <w:rPr>
          <w:rFonts w:ascii="Segoe UI" w:hAnsi="Segoe UI"/>
          <w:color w:val="202529"/>
          <w:spacing w:val="1"/>
          <w:sz w:val="18"/>
        </w:rPr>
        <w:t xml:space="preserve"> </w:t>
      </w:r>
      <w:r>
        <w:rPr>
          <w:rFonts w:ascii="Segoe UI" w:hAnsi="Segoe UI"/>
          <w:color w:val="202529"/>
          <w:sz w:val="18"/>
        </w:rPr>
        <w:t>plans.</w:t>
      </w:r>
      <w:r>
        <w:rPr>
          <w:rFonts w:ascii="Segoe UI" w:hAnsi="Segoe UI"/>
          <w:color w:val="202529"/>
          <w:spacing w:val="1"/>
          <w:sz w:val="18"/>
        </w:rPr>
        <w:t xml:space="preserve"> </w:t>
      </w:r>
      <w:r>
        <w:rPr>
          <w:rFonts w:ascii="Segoe UI" w:hAnsi="Segoe UI"/>
          <w:color w:val="202529"/>
          <w:sz w:val="18"/>
        </w:rPr>
        <w:t>This</w:t>
      </w:r>
      <w:r>
        <w:rPr>
          <w:rFonts w:ascii="Segoe UI" w:hAnsi="Segoe UI"/>
          <w:color w:val="202529"/>
          <w:spacing w:val="2"/>
          <w:sz w:val="18"/>
        </w:rPr>
        <w:t xml:space="preserve"> </w:t>
      </w:r>
      <w:r>
        <w:rPr>
          <w:rFonts w:ascii="Segoe UI" w:hAnsi="Segoe UI"/>
          <w:color w:val="202529"/>
          <w:sz w:val="18"/>
        </w:rPr>
        <w:t>section</w:t>
      </w:r>
      <w:r>
        <w:rPr>
          <w:rFonts w:ascii="Segoe UI" w:hAnsi="Segoe UI"/>
          <w:color w:val="202529"/>
          <w:spacing w:val="1"/>
          <w:sz w:val="18"/>
        </w:rPr>
        <w:t xml:space="preserve"> </w:t>
      </w:r>
      <w:r>
        <w:rPr>
          <w:rFonts w:ascii="Segoe UI" w:hAnsi="Segoe UI"/>
          <w:color w:val="202529"/>
          <w:sz w:val="18"/>
        </w:rPr>
        <w:t>outlines</w:t>
      </w:r>
      <w:r>
        <w:rPr>
          <w:rFonts w:ascii="Segoe UI" w:hAnsi="Segoe UI"/>
          <w:color w:val="202529"/>
          <w:spacing w:val="1"/>
          <w:sz w:val="18"/>
        </w:rPr>
        <w:t xml:space="preserve"> </w:t>
      </w:r>
      <w:r>
        <w:rPr>
          <w:rFonts w:ascii="Segoe UI" w:hAnsi="Segoe UI"/>
          <w:color w:val="202529"/>
          <w:sz w:val="18"/>
        </w:rPr>
        <w:t>how</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will</w:t>
      </w:r>
      <w:r>
        <w:rPr>
          <w:rFonts w:ascii="Segoe UI" w:hAnsi="Segoe UI"/>
          <w:color w:val="202529"/>
          <w:spacing w:val="1"/>
          <w:sz w:val="18"/>
        </w:rPr>
        <w:t xml:space="preserve"> </w:t>
      </w:r>
      <w:r>
        <w:rPr>
          <w:rFonts w:ascii="Segoe UI" w:hAnsi="Segoe UI"/>
          <w:color w:val="202529"/>
          <w:sz w:val="18"/>
        </w:rPr>
        <w:t>be</w:t>
      </w:r>
      <w:r>
        <w:rPr>
          <w:rFonts w:ascii="Segoe UI" w:hAnsi="Segoe UI"/>
          <w:color w:val="202529"/>
          <w:spacing w:val="-46"/>
          <w:sz w:val="18"/>
        </w:rPr>
        <w:t xml:space="preserve"> </w:t>
      </w:r>
      <w:r>
        <w:rPr>
          <w:rFonts w:ascii="Segoe UI" w:hAnsi="Segoe UI"/>
          <w:color w:val="202529"/>
          <w:sz w:val="18"/>
        </w:rPr>
        <w:t>executed.</w:t>
      </w:r>
    </w:p>
    <w:p w14:paraId="7CFDF838" w14:textId="77777777" w:rsidR="007E037B" w:rsidRDefault="00755850">
      <w:pPr>
        <w:pStyle w:val="ListParagraph"/>
        <w:numPr>
          <w:ilvl w:val="0"/>
          <w:numId w:val="28"/>
        </w:numPr>
        <w:tabs>
          <w:tab w:val="left" w:pos="974"/>
        </w:tabs>
        <w:spacing w:line="227" w:lineRule="exact"/>
        <w:rPr>
          <w:rFonts w:ascii="Segoe UI"/>
          <w:sz w:val="18"/>
        </w:rPr>
      </w:pPr>
      <w:r>
        <w:rPr>
          <w:rFonts w:ascii="Segoe UI"/>
          <w:color w:val="202529"/>
          <w:sz w:val="18"/>
        </w:rPr>
        <w:t>Conclusion:</w:t>
      </w:r>
    </w:p>
    <w:p w14:paraId="36286565" w14:textId="77777777" w:rsidR="007E037B" w:rsidRDefault="00755850">
      <w:pPr>
        <w:pStyle w:val="ListParagraph"/>
        <w:numPr>
          <w:ilvl w:val="0"/>
          <w:numId w:val="27"/>
        </w:numPr>
        <w:tabs>
          <w:tab w:val="left" w:pos="973"/>
          <w:tab w:val="left" w:pos="974"/>
        </w:tabs>
        <w:spacing w:before="55" w:line="283" w:lineRule="auto"/>
        <w:ind w:right="391" w:firstLine="0"/>
        <w:rPr>
          <w:rFonts w:ascii="Segoe UI" w:hAnsi="Segoe UI"/>
          <w:sz w:val="18"/>
        </w:rPr>
      </w:pPr>
      <w:r>
        <w:rPr>
          <w:rFonts w:ascii="Segoe UI" w:hAnsi="Segoe UI"/>
          <w:color w:val="202529"/>
          <w:sz w:val="18"/>
        </w:rPr>
        <w:t>Summarize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project's</w:t>
      </w:r>
      <w:r>
        <w:rPr>
          <w:rFonts w:ascii="Segoe UI" w:hAnsi="Segoe UI"/>
          <w:color w:val="202529"/>
          <w:spacing w:val="2"/>
          <w:sz w:val="18"/>
        </w:rPr>
        <w:t xml:space="preserve"> </w:t>
      </w:r>
      <w:r>
        <w:rPr>
          <w:rFonts w:ascii="Segoe UI" w:hAnsi="Segoe UI"/>
          <w:color w:val="202529"/>
          <w:sz w:val="18"/>
        </w:rPr>
        <w:t>key</w:t>
      </w:r>
      <w:r>
        <w:rPr>
          <w:rFonts w:ascii="Segoe UI" w:hAnsi="Segoe UI"/>
          <w:color w:val="202529"/>
          <w:spacing w:val="1"/>
          <w:sz w:val="18"/>
        </w:rPr>
        <w:t xml:space="preserve"> </w:t>
      </w:r>
      <w:r>
        <w:rPr>
          <w:rFonts w:ascii="Segoe UI" w:hAnsi="Segoe UI"/>
          <w:color w:val="202529"/>
          <w:sz w:val="18"/>
        </w:rPr>
        <w:t>takeaways,</w:t>
      </w:r>
      <w:r>
        <w:rPr>
          <w:rFonts w:ascii="Segoe UI" w:hAnsi="Segoe UI"/>
          <w:color w:val="202529"/>
          <w:spacing w:val="1"/>
          <w:sz w:val="18"/>
        </w:rPr>
        <w:t xml:space="preserve"> </w:t>
      </w:r>
      <w:r>
        <w:rPr>
          <w:rFonts w:ascii="Segoe UI" w:hAnsi="Segoe UI"/>
          <w:color w:val="202529"/>
          <w:sz w:val="18"/>
        </w:rPr>
        <w:t>achievements,</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its</w:t>
      </w:r>
      <w:r>
        <w:rPr>
          <w:rFonts w:ascii="Segoe UI" w:hAnsi="Segoe UI"/>
          <w:color w:val="202529"/>
          <w:spacing w:val="1"/>
          <w:sz w:val="18"/>
        </w:rPr>
        <w:t xml:space="preserve"> </w:t>
      </w:r>
      <w:r>
        <w:rPr>
          <w:rFonts w:ascii="Segoe UI" w:hAnsi="Segoe UI"/>
          <w:color w:val="202529"/>
          <w:sz w:val="18"/>
        </w:rPr>
        <w:t>potential</w:t>
      </w:r>
      <w:r>
        <w:rPr>
          <w:rFonts w:ascii="Segoe UI" w:hAnsi="Segoe UI"/>
          <w:color w:val="202529"/>
          <w:spacing w:val="2"/>
          <w:sz w:val="18"/>
        </w:rPr>
        <w:t xml:space="preserve"> </w:t>
      </w:r>
      <w:r>
        <w:rPr>
          <w:rFonts w:ascii="Segoe UI" w:hAnsi="Segoe UI"/>
          <w:color w:val="202529"/>
          <w:sz w:val="18"/>
        </w:rPr>
        <w:t>impact</w:t>
      </w:r>
      <w:r>
        <w:rPr>
          <w:rFonts w:ascii="Segoe UI" w:hAnsi="Segoe UI"/>
          <w:color w:val="202529"/>
          <w:spacing w:val="1"/>
          <w:sz w:val="18"/>
        </w:rPr>
        <w:t xml:space="preserve"> </w:t>
      </w:r>
      <w:r>
        <w:rPr>
          <w:rFonts w:ascii="Segoe UI" w:hAnsi="Segoe UI"/>
          <w:color w:val="202529"/>
          <w:sz w:val="18"/>
        </w:rPr>
        <w:t>on</w:t>
      </w:r>
      <w:r>
        <w:rPr>
          <w:rFonts w:ascii="Segoe UI" w:hAnsi="Segoe UI"/>
          <w:color w:val="202529"/>
          <w:spacing w:val="2"/>
          <w:sz w:val="18"/>
        </w:rPr>
        <w:t xml:space="preserve"> </w:t>
      </w:r>
      <w:r>
        <w:rPr>
          <w:rFonts w:ascii="Segoe UI" w:hAnsi="Segoe UI"/>
          <w:color w:val="202529"/>
          <w:sz w:val="18"/>
        </w:rPr>
        <w:t>improving</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detection</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ICU</w:t>
      </w:r>
      <w:r>
        <w:rPr>
          <w:rFonts w:ascii="Segoe UI" w:hAnsi="Segoe UI"/>
          <w:color w:val="202529"/>
          <w:spacing w:val="-46"/>
          <w:sz w:val="18"/>
        </w:rPr>
        <w:t xml:space="preserve"> </w:t>
      </w:r>
      <w:r>
        <w:rPr>
          <w:rFonts w:ascii="Segoe UI" w:hAnsi="Segoe UI"/>
          <w:color w:val="202529"/>
          <w:sz w:val="18"/>
        </w:rPr>
        <w:t>patients. Reflect on the project's journey and outcomes.</w:t>
      </w:r>
    </w:p>
    <w:p w14:paraId="46C6A0A5" w14:textId="77777777" w:rsidR="007E037B" w:rsidRDefault="007E037B">
      <w:pPr>
        <w:pStyle w:val="BodyText"/>
        <w:rPr>
          <w:rFonts w:ascii="Segoe UI"/>
        </w:rPr>
      </w:pPr>
    </w:p>
    <w:p w14:paraId="4D0DA252" w14:textId="77777777" w:rsidR="007E037B" w:rsidRDefault="00755850">
      <w:pPr>
        <w:spacing w:before="201"/>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1F190F77" w14:textId="77777777" w:rsidR="007E037B" w:rsidRDefault="007E037B">
      <w:pPr>
        <w:pStyle w:val="BodyText"/>
        <w:spacing w:before="2"/>
        <w:rPr>
          <w:rFonts w:ascii="Segoe UI"/>
          <w:b/>
          <w:sz w:val="29"/>
        </w:rPr>
      </w:pPr>
    </w:p>
    <w:p w14:paraId="1F72FC62" w14:textId="77777777" w:rsidR="007E037B" w:rsidRDefault="00755850">
      <w:pPr>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1948FF44" w14:textId="77777777" w:rsidR="007E037B" w:rsidRDefault="00641A54">
      <w:pPr>
        <w:pStyle w:val="BodyText"/>
        <w:spacing w:before="4"/>
        <w:rPr>
          <w:rFonts w:ascii="Segoe UI"/>
          <w:sz w:val="13"/>
        </w:rPr>
      </w:pPr>
      <w:r>
        <w:pict w14:anchorId="597071F7">
          <v:group id="_x0000_s1148" style="position:absolute;margin-left:29.7pt;margin-top:10.8pt;width:518.55pt;height:19.8pt;z-index:-15711232;mso-wrap-distance-left:0;mso-wrap-distance-right:0;mso-position-horizontal-relative:page" coordorigin="594,216" coordsize="10371,396">
            <v:rect id="_x0000_s1150" style="position:absolute;left:955;top:215;width:10010;height:34" fillcolor="#37c878" stroked="f"/>
            <v:shape id="_x0000_s1149" type="#_x0000_t75" style="position:absolute;left:593;top:283;width:1808;height:328">
              <v:imagedata r:id="rId39" o:title=""/>
            </v:shape>
            <w10:wrap type="topAndBottom" anchorx="page"/>
          </v:group>
        </w:pict>
      </w:r>
    </w:p>
    <w:p w14:paraId="20758801" w14:textId="77777777" w:rsidR="007E037B" w:rsidRDefault="007E037B">
      <w:pPr>
        <w:rPr>
          <w:rFonts w:ascii="Segoe UI"/>
          <w:sz w:val="13"/>
        </w:rPr>
        <w:sectPr w:rsidR="007E037B">
          <w:pgSz w:w="11920" w:h="16840"/>
          <w:pgMar w:top="480" w:right="840" w:bottom="200" w:left="480" w:header="0" w:footer="4" w:gutter="0"/>
          <w:cols w:space="720"/>
        </w:sectPr>
      </w:pPr>
    </w:p>
    <w:p w14:paraId="57EF5FF6"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49D0F92E" wp14:editId="70F43B7D">
            <wp:extent cx="1160417" cy="203073"/>
            <wp:effectExtent l="0" t="0" r="0" b="0"/>
            <wp:docPr id="6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154132CB" w14:textId="77777777" w:rsidR="007E037B" w:rsidRDefault="007E037B">
      <w:pPr>
        <w:pStyle w:val="BodyText"/>
        <w:spacing w:before="7"/>
        <w:rPr>
          <w:rFonts w:ascii="Segoe UI"/>
          <w:sz w:val="10"/>
        </w:rPr>
      </w:pPr>
    </w:p>
    <w:p w14:paraId="014641BC" w14:textId="77777777" w:rsidR="007E037B" w:rsidRDefault="00641A54">
      <w:pPr>
        <w:spacing w:before="105"/>
        <w:ind w:left="3862" w:right="3501"/>
        <w:jc w:val="center"/>
        <w:rPr>
          <w:rFonts w:ascii="Segoe UI"/>
          <w:b/>
          <w:sz w:val="21"/>
        </w:rPr>
      </w:pPr>
      <w:r>
        <w:pict w14:anchorId="649B2C2F">
          <v:group id="_x0000_s1144" style="position:absolute;left:0;text-align:left;margin-left:66.4pt;margin-top:42pt;width:48.05pt;height:48.05pt;z-index:-17723904;mso-position-horizontal-relative:page" coordorigin="1328,840" coordsize="961,961">
            <v:shape id="_x0000_s1147"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46" style="position:absolute;left:1813;top:873;width:388;height:237" coordorigin="1814,874" coordsize="388,237" path="m1814,874r65,6l1943,895r61,24l2061,952r51,41l2157,1041r37,55l2199,1105r3,5e" filled="f" strokecolor="#e94f4f" strokeweight="1.1956mm">
              <v:path arrowok="t"/>
            </v:shape>
            <v:shape id="_x0000_s1145"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93088" behindDoc="1" locked="0" layoutInCell="1" allowOverlap="1" wp14:anchorId="2FFAF7FE" wp14:editId="4A089AD9">
            <wp:simplePos x="0" y="0"/>
            <wp:positionH relativeFrom="page">
              <wp:posOffset>3067235</wp:posOffset>
            </wp:positionH>
            <wp:positionV relativeFrom="paragraph">
              <wp:posOffset>533274</wp:posOffset>
            </wp:positionV>
            <wp:extent cx="609488" cy="609600"/>
            <wp:effectExtent l="0" t="0" r="0" b="0"/>
            <wp:wrapNone/>
            <wp:docPr id="7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png"/>
                    <pic:cNvPicPr/>
                  </pic:nvPicPr>
                  <pic:blipFill>
                    <a:blip r:embed="rId43"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7F546E4F"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6821A2F6" w14:textId="77777777">
        <w:trPr>
          <w:trHeight w:val="407"/>
        </w:trPr>
        <w:tc>
          <w:tcPr>
            <w:tcW w:w="3513" w:type="dxa"/>
            <w:vMerge w:val="restart"/>
            <w:tcBorders>
              <w:right w:val="single" w:sz="12" w:space="0" w:color="EDEDED"/>
            </w:tcBorders>
          </w:tcPr>
          <w:p w14:paraId="6518C290" w14:textId="77777777" w:rsidR="007E037B" w:rsidRDefault="007E037B">
            <w:pPr>
              <w:pStyle w:val="TableParagraph"/>
              <w:rPr>
                <w:rFonts w:ascii="Segoe UI"/>
                <w:b/>
                <w:sz w:val="24"/>
              </w:rPr>
            </w:pPr>
          </w:p>
          <w:p w14:paraId="01ECE90E"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17%</w:t>
            </w:r>
          </w:p>
          <w:p w14:paraId="78B57049"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63A1952F" w14:textId="77777777" w:rsidR="007E037B" w:rsidRDefault="007E037B">
            <w:pPr>
              <w:pStyle w:val="TableParagraph"/>
              <w:rPr>
                <w:rFonts w:ascii="Segoe UI"/>
                <w:b/>
                <w:sz w:val="24"/>
              </w:rPr>
            </w:pPr>
          </w:p>
          <w:p w14:paraId="48E515CC" w14:textId="77777777" w:rsidR="007E037B" w:rsidRDefault="00755850">
            <w:pPr>
              <w:pStyle w:val="TableParagraph"/>
              <w:spacing w:before="202"/>
              <w:ind w:left="2037"/>
              <w:rPr>
                <w:rFonts w:ascii="Segoe UI Semibold"/>
                <w:sz w:val="18"/>
              </w:rPr>
            </w:pPr>
            <w:r>
              <w:rPr>
                <w:rFonts w:ascii="Segoe UI Semibold"/>
                <w:color w:val="202529"/>
                <w:sz w:val="18"/>
              </w:rPr>
              <w:t>83%</w:t>
            </w:r>
          </w:p>
          <w:p w14:paraId="17821844"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74E9A46B"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42559428"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2C4EE69D" w14:textId="77777777">
        <w:trPr>
          <w:trHeight w:val="444"/>
        </w:trPr>
        <w:tc>
          <w:tcPr>
            <w:tcW w:w="3513" w:type="dxa"/>
            <w:vMerge/>
            <w:tcBorders>
              <w:top w:val="nil"/>
              <w:right w:val="single" w:sz="12" w:space="0" w:color="EDEDED"/>
            </w:tcBorders>
          </w:tcPr>
          <w:p w14:paraId="6D75AECD" w14:textId="77777777" w:rsidR="007E037B" w:rsidRDefault="007E037B">
            <w:pPr>
              <w:rPr>
                <w:sz w:val="2"/>
                <w:szCs w:val="2"/>
              </w:rPr>
            </w:pPr>
          </w:p>
        </w:tc>
        <w:tc>
          <w:tcPr>
            <w:tcW w:w="3513" w:type="dxa"/>
            <w:vMerge/>
            <w:tcBorders>
              <w:top w:val="nil"/>
              <w:left w:val="single" w:sz="12" w:space="0" w:color="EDEDED"/>
            </w:tcBorders>
          </w:tcPr>
          <w:p w14:paraId="56BFDCD7"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19881360"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145C199A" w14:textId="77777777" w:rsidR="007E037B" w:rsidRDefault="00755850">
            <w:pPr>
              <w:pStyle w:val="TableParagraph"/>
              <w:spacing w:before="106"/>
              <w:ind w:left="196"/>
              <w:rPr>
                <w:rFonts w:ascii="Segoe UI"/>
                <w:sz w:val="16"/>
              </w:rPr>
            </w:pPr>
            <w:r>
              <w:rPr>
                <w:rFonts w:ascii="Segoe UI"/>
                <w:color w:val="202529"/>
                <w:sz w:val="16"/>
              </w:rPr>
              <w:t>457</w:t>
            </w:r>
          </w:p>
        </w:tc>
      </w:tr>
      <w:tr w:rsidR="007E037B" w14:paraId="7FF8E043" w14:textId="77777777">
        <w:trPr>
          <w:trHeight w:val="440"/>
        </w:trPr>
        <w:tc>
          <w:tcPr>
            <w:tcW w:w="3513" w:type="dxa"/>
            <w:vMerge/>
            <w:tcBorders>
              <w:top w:val="nil"/>
              <w:right w:val="single" w:sz="12" w:space="0" w:color="EDEDED"/>
            </w:tcBorders>
          </w:tcPr>
          <w:p w14:paraId="69F1DB51" w14:textId="77777777" w:rsidR="007E037B" w:rsidRDefault="007E037B">
            <w:pPr>
              <w:rPr>
                <w:sz w:val="2"/>
                <w:szCs w:val="2"/>
              </w:rPr>
            </w:pPr>
          </w:p>
        </w:tc>
        <w:tc>
          <w:tcPr>
            <w:tcW w:w="3513" w:type="dxa"/>
            <w:vMerge/>
            <w:tcBorders>
              <w:top w:val="nil"/>
              <w:left w:val="single" w:sz="12" w:space="0" w:color="EDEDED"/>
            </w:tcBorders>
          </w:tcPr>
          <w:p w14:paraId="7E779ACC"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4D7A8549"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7058210D" w14:textId="77777777" w:rsidR="007E037B" w:rsidRDefault="00755850">
            <w:pPr>
              <w:pStyle w:val="TableParagraph"/>
              <w:spacing w:before="106"/>
              <w:ind w:left="196"/>
              <w:rPr>
                <w:rFonts w:ascii="Segoe UI"/>
                <w:sz w:val="16"/>
              </w:rPr>
            </w:pPr>
            <w:r>
              <w:rPr>
                <w:rFonts w:ascii="Segoe UI"/>
                <w:color w:val="202529"/>
                <w:sz w:val="16"/>
              </w:rPr>
              <w:t>3436</w:t>
            </w:r>
          </w:p>
        </w:tc>
      </w:tr>
    </w:tbl>
    <w:p w14:paraId="09C063F4" w14:textId="77777777" w:rsidR="007E037B" w:rsidRDefault="007E037B">
      <w:pPr>
        <w:pStyle w:val="BodyText"/>
        <w:spacing w:before="10"/>
        <w:rPr>
          <w:rFonts w:ascii="Segoe UI"/>
          <w:b/>
          <w:sz w:val="34"/>
        </w:rPr>
      </w:pPr>
    </w:p>
    <w:p w14:paraId="34C733A0" w14:textId="77777777" w:rsidR="007E037B" w:rsidRDefault="00641A54">
      <w:pPr>
        <w:ind w:left="3862" w:right="3501"/>
        <w:jc w:val="center"/>
        <w:rPr>
          <w:rFonts w:ascii="Segoe UI"/>
          <w:b/>
          <w:sz w:val="21"/>
        </w:rPr>
      </w:pPr>
      <w:r>
        <w:pict w14:anchorId="47294CED">
          <v:shape id="_x0000_s1143" style="position:absolute;left:0;text-align:left;margin-left:48.05pt;margin-top:20.1pt;width:499.9pt;height:560.65pt;z-index:-17724416;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59144C80" w14:textId="77777777" w:rsidR="007E037B" w:rsidRDefault="007E037B">
      <w:pPr>
        <w:pStyle w:val="BodyText"/>
        <w:spacing w:before="7"/>
        <w:rPr>
          <w:rFonts w:ascii="Segoe UI"/>
          <w:b/>
          <w:sz w:val="31"/>
        </w:rPr>
      </w:pPr>
    </w:p>
    <w:p w14:paraId="7AC7C05C" w14:textId="77777777" w:rsidR="007E037B" w:rsidRDefault="00755850">
      <w:pPr>
        <w:spacing w:line="578" w:lineRule="auto"/>
        <w:ind w:left="577" w:right="8385"/>
        <w:rPr>
          <w:rFonts w:ascii="Segoe UI"/>
          <w:sz w:val="18"/>
        </w:rPr>
      </w:pPr>
      <w:r>
        <w:rPr>
          <w:rFonts w:ascii="Segoe UI"/>
          <w:color w:val="202529"/>
          <w:sz w:val="18"/>
        </w:rPr>
        <w:t>CHAPTER 2</w:t>
      </w:r>
      <w:r>
        <w:rPr>
          <w:rFonts w:ascii="Segoe UI"/>
          <w:color w:val="202529"/>
          <w:spacing w:val="1"/>
          <w:sz w:val="18"/>
        </w:rPr>
        <w:t xml:space="preserve"> </w:t>
      </w:r>
      <w:r>
        <w:rPr>
          <w:rFonts w:ascii="Segoe UI"/>
          <w:color w:val="202529"/>
          <w:spacing w:val="-1"/>
          <w:sz w:val="18"/>
        </w:rPr>
        <w:t>LITERATURE</w:t>
      </w:r>
      <w:r>
        <w:rPr>
          <w:rFonts w:ascii="Segoe UI"/>
          <w:color w:val="202529"/>
          <w:spacing w:val="-10"/>
          <w:sz w:val="18"/>
        </w:rPr>
        <w:t xml:space="preserve"> </w:t>
      </w:r>
      <w:r>
        <w:rPr>
          <w:rFonts w:ascii="Segoe UI"/>
          <w:color w:val="202529"/>
          <w:sz w:val="18"/>
        </w:rPr>
        <w:t>SURVEY</w:t>
      </w:r>
    </w:p>
    <w:p w14:paraId="5C2B7EE8" w14:textId="77777777" w:rsidR="007E037B" w:rsidRDefault="00755850">
      <w:pPr>
        <w:pStyle w:val="ListParagraph"/>
        <w:numPr>
          <w:ilvl w:val="1"/>
          <w:numId w:val="26"/>
        </w:numPr>
        <w:tabs>
          <w:tab w:val="left" w:pos="861"/>
        </w:tabs>
        <w:spacing w:line="238" w:lineRule="exact"/>
        <w:rPr>
          <w:rFonts w:ascii="Segoe UI"/>
          <w:sz w:val="18"/>
        </w:rPr>
      </w:pPr>
      <w:r>
        <w:rPr>
          <w:rFonts w:ascii="Segoe UI"/>
          <w:color w:val="202529"/>
          <w:sz w:val="18"/>
        </w:rPr>
        <w:t>Introduction</w:t>
      </w:r>
    </w:p>
    <w:p w14:paraId="0BB0834B" w14:textId="77777777" w:rsidR="007E037B" w:rsidRDefault="007E037B">
      <w:pPr>
        <w:pStyle w:val="BodyText"/>
        <w:spacing w:before="4"/>
        <w:rPr>
          <w:rFonts w:ascii="Segoe UI"/>
          <w:sz w:val="25"/>
        </w:rPr>
      </w:pPr>
    </w:p>
    <w:p w14:paraId="0DA99523" w14:textId="77777777" w:rsidR="007E037B" w:rsidRDefault="00755850">
      <w:pPr>
        <w:spacing w:line="292" w:lineRule="auto"/>
        <w:ind w:left="577" w:right="289"/>
        <w:rPr>
          <w:rFonts w:ascii="Segoe UI"/>
          <w:sz w:val="18"/>
        </w:rPr>
      </w:pPr>
      <w:r>
        <w:rPr>
          <w:rFonts w:ascii="Segoe UI"/>
          <w:color w:val="202529"/>
          <w:sz w:val="18"/>
        </w:rPr>
        <w:t>This</w:t>
      </w:r>
      <w:r>
        <w:rPr>
          <w:rFonts w:ascii="Segoe UI"/>
          <w:color w:val="202529"/>
          <w:spacing w:val="1"/>
          <w:sz w:val="18"/>
        </w:rPr>
        <w:t xml:space="preserve"> </w:t>
      </w:r>
      <w:r>
        <w:rPr>
          <w:rFonts w:ascii="Segoe UI"/>
          <w:color w:val="202529"/>
          <w:sz w:val="18"/>
        </w:rPr>
        <w:t>literature</w:t>
      </w:r>
      <w:r>
        <w:rPr>
          <w:rFonts w:ascii="Segoe UI"/>
          <w:color w:val="202529"/>
          <w:spacing w:val="1"/>
          <w:sz w:val="18"/>
        </w:rPr>
        <w:t xml:space="preserve"> </w:t>
      </w:r>
      <w:r>
        <w:rPr>
          <w:rFonts w:ascii="Segoe UI"/>
          <w:color w:val="202529"/>
          <w:sz w:val="18"/>
        </w:rPr>
        <w:t>survey</w:t>
      </w:r>
      <w:r>
        <w:rPr>
          <w:rFonts w:ascii="Segoe UI"/>
          <w:color w:val="202529"/>
          <w:spacing w:val="1"/>
          <w:sz w:val="18"/>
        </w:rPr>
        <w:t xml:space="preserve"> </w:t>
      </w:r>
      <w:r>
        <w:rPr>
          <w:rFonts w:ascii="Segoe UI"/>
          <w:color w:val="202529"/>
          <w:sz w:val="18"/>
        </w:rPr>
        <w:t>provides</w:t>
      </w:r>
      <w:r>
        <w:rPr>
          <w:rFonts w:ascii="Segoe UI"/>
          <w:color w:val="202529"/>
          <w:spacing w:val="1"/>
          <w:sz w:val="18"/>
        </w:rPr>
        <w:t xml:space="preserve"> </w:t>
      </w:r>
      <w:r>
        <w:rPr>
          <w:rFonts w:ascii="Segoe UI"/>
          <w:color w:val="202529"/>
          <w:sz w:val="18"/>
        </w:rPr>
        <w:t>an</w:t>
      </w:r>
      <w:r>
        <w:rPr>
          <w:rFonts w:ascii="Segoe UI"/>
          <w:color w:val="202529"/>
          <w:spacing w:val="1"/>
          <w:sz w:val="18"/>
        </w:rPr>
        <w:t xml:space="preserve"> </w:t>
      </w:r>
      <w:r>
        <w:rPr>
          <w:rFonts w:ascii="Segoe UI"/>
          <w:color w:val="202529"/>
          <w:sz w:val="18"/>
        </w:rPr>
        <w:t>overview</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relevant</w:t>
      </w:r>
      <w:r>
        <w:rPr>
          <w:rFonts w:ascii="Segoe UI"/>
          <w:color w:val="202529"/>
          <w:spacing w:val="1"/>
          <w:sz w:val="18"/>
        </w:rPr>
        <w:t xml:space="preserve"> </w:t>
      </w:r>
      <w:r>
        <w:rPr>
          <w:rFonts w:ascii="Segoe UI"/>
          <w:color w:val="202529"/>
          <w:sz w:val="18"/>
        </w:rPr>
        <w:t>research</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field</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prediction,</w:t>
      </w:r>
      <w:r>
        <w:rPr>
          <w:rFonts w:ascii="Segoe UI"/>
          <w:color w:val="202529"/>
          <w:spacing w:val="1"/>
          <w:sz w:val="18"/>
        </w:rPr>
        <w:t xml:space="preserve"> </w:t>
      </w:r>
      <w:r>
        <w:rPr>
          <w:rFonts w:ascii="Segoe UI"/>
          <w:color w:val="202529"/>
          <w:sz w:val="18"/>
        </w:rPr>
        <w:t>emphasizing</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importance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diagnosis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application</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machine</w:t>
      </w:r>
      <w:r>
        <w:rPr>
          <w:rFonts w:ascii="Segoe UI"/>
          <w:color w:val="202529"/>
          <w:spacing w:val="1"/>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techniques.</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reviewing</w:t>
      </w:r>
      <w:r>
        <w:rPr>
          <w:rFonts w:ascii="Segoe UI"/>
          <w:color w:val="202529"/>
          <w:spacing w:val="2"/>
          <w:sz w:val="18"/>
        </w:rPr>
        <w:t xml:space="preserve"> </w:t>
      </w:r>
      <w:r>
        <w:rPr>
          <w:rFonts w:ascii="Segoe UI"/>
          <w:color w:val="202529"/>
          <w:sz w:val="18"/>
        </w:rPr>
        <w:t>recent</w:t>
      </w:r>
      <w:r>
        <w:rPr>
          <w:rFonts w:ascii="Segoe UI"/>
          <w:color w:val="202529"/>
          <w:spacing w:val="1"/>
          <w:sz w:val="18"/>
        </w:rPr>
        <w:t xml:space="preserve"> </w:t>
      </w:r>
      <w:r>
        <w:rPr>
          <w:rFonts w:ascii="Segoe UI"/>
          <w:color w:val="202529"/>
          <w:sz w:val="18"/>
        </w:rPr>
        <w:t>studies,</w:t>
      </w:r>
      <w:r>
        <w:rPr>
          <w:rFonts w:ascii="Segoe UI"/>
          <w:color w:val="202529"/>
          <w:spacing w:val="1"/>
          <w:sz w:val="18"/>
        </w:rPr>
        <w:t xml:space="preserve"> </w:t>
      </w:r>
      <w:r>
        <w:rPr>
          <w:rFonts w:ascii="Segoe UI"/>
          <w:color w:val="202529"/>
          <w:sz w:val="18"/>
        </w:rPr>
        <w:t>we</w:t>
      </w:r>
      <w:r>
        <w:rPr>
          <w:rFonts w:ascii="Segoe UI"/>
          <w:color w:val="202529"/>
          <w:spacing w:val="2"/>
          <w:sz w:val="18"/>
        </w:rPr>
        <w:t xml:space="preserve"> </w:t>
      </w:r>
      <w:r>
        <w:rPr>
          <w:rFonts w:ascii="Segoe UI"/>
          <w:color w:val="202529"/>
          <w:sz w:val="18"/>
        </w:rPr>
        <w:t>aim</w:t>
      </w:r>
      <w:r>
        <w:rPr>
          <w:rFonts w:ascii="Segoe UI"/>
          <w:color w:val="202529"/>
          <w:spacing w:val="1"/>
          <w:sz w:val="18"/>
        </w:rPr>
        <w:t xml:space="preserve"> </w:t>
      </w:r>
      <w:r>
        <w:rPr>
          <w:rFonts w:ascii="Segoe UI"/>
          <w:color w:val="202529"/>
          <w:sz w:val="18"/>
        </w:rPr>
        <w:t>to</w:t>
      </w:r>
      <w:r>
        <w:rPr>
          <w:rFonts w:ascii="Segoe UI"/>
          <w:color w:val="202529"/>
          <w:spacing w:val="-46"/>
          <w:sz w:val="18"/>
        </w:rPr>
        <w:t xml:space="preserve"> </w:t>
      </w:r>
      <w:r>
        <w:rPr>
          <w:rFonts w:ascii="Segoe UI"/>
          <w:color w:val="202529"/>
          <w:sz w:val="18"/>
        </w:rPr>
        <w:t>establish</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contextual</w:t>
      </w:r>
      <w:r>
        <w:rPr>
          <w:rFonts w:ascii="Segoe UI"/>
          <w:color w:val="202529"/>
          <w:spacing w:val="2"/>
          <w:sz w:val="18"/>
        </w:rPr>
        <w:t xml:space="preserve"> </w:t>
      </w:r>
      <w:r>
        <w:rPr>
          <w:rFonts w:ascii="Segoe UI"/>
          <w:color w:val="202529"/>
          <w:sz w:val="18"/>
        </w:rPr>
        <w:t>framework</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our</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These</w:t>
      </w:r>
      <w:r>
        <w:rPr>
          <w:rFonts w:ascii="Segoe UI"/>
          <w:color w:val="202529"/>
          <w:spacing w:val="2"/>
          <w:sz w:val="18"/>
        </w:rPr>
        <w:t xml:space="preserve"> </w:t>
      </w:r>
      <w:r>
        <w:rPr>
          <w:rFonts w:ascii="Segoe UI"/>
          <w:color w:val="202529"/>
          <w:sz w:val="18"/>
        </w:rPr>
        <w:t>studies</w:t>
      </w:r>
      <w:r>
        <w:rPr>
          <w:rFonts w:ascii="Segoe UI"/>
          <w:color w:val="202529"/>
          <w:spacing w:val="2"/>
          <w:sz w:val="18"/>
        </w:rPr>
        <w:t xml:space="preserve"> </w:t>
      </w:r>
      <w:r>
        <w:rPr>
          <w:rFonts w:ascii="Segoe UI"/>
          <w:color w:val="202529"/>
          <w:sz w:val="18"/>
        </w:rPr>
        <w:t>highlight</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significance</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models,</w:t>
      </w:r>
      <w:r>
        <w:rPr>
          <w:rFonts w:ascii="Segoe UI"/>
          <w:color w:val="202529"/>
          <w:spacing w:val="2"/>
          <w:sz w:val="18"/>
        </w:rPr>
        <w:t xml:space="preserve"> </w:t>
      </w:r>
      <w:r>
        <w:rPr>
          <w:rFonts w:ascii="Segoe UI"/>
          <w:color w:val="202529"/>
          <w:sz w:val="18"/>
        </w:rPr>
        <w:t>such</w:t>
      </w:r>
      <w:r>
        <w:rPr>
          <w:rFonts w:ascii="Segoe UI"/>
          <w:color w:val="202529"/>
          <w:spacing w:val="2"/>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Logistic</w:t>
      </w:r>
      <w:r>
        <w:rPr>
          <w:rFonts w:ascii="Segoe UI"/>
          <w:color w:val="202529"/>
          <w:spacing w:val="2"/>
          <w:sz w:val="18"/>
        </w:rPr>
        <w:t xml:space="preserve"> </w:t>
      </w:r>
      <w:r>
        <w:rPr>
          <w:rFonts w:ascii="Segoe UI"/>
          <w:color w:val="202529"/>
          <w:sz w:val="18"/>
        </w:rPr>
        <w:t>Regression,</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Gradient</w:t>
      </w:r>
      <w:r>
        <w:rPr>
          <w:rFonts w:ascii="Segoe UI"/>
          <w:color w:val="202529"/>
          <w:spacing w:val="2"/>
          <w:sz w:val="18"/>
        </w:rPr>
        <w:t xml:space="preserve"> </w:t>
      </w:r>
      <w:r>
        <w:rPr>
          <w:rFonts w:ascii="Segoe UI"/>
          <w:color w:val="202529"/>
          <w:sz w:val="18"/>
        </w:rPr>
        <w:t>Boosting,</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predicting</w:t>
      </w:r>
      <w:r>
        <w:rPr>
          <w:rFonts w:ascii="Segoe UI"/>
          <w:color w:val="202529"/>
          <w:spacing w:val="2"/>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in-hospital</w:t>
      </w:r>
      <w:r>
        <w:rPr>
          <w:rFonts w:ascii="Segoe UI"/>
          <w:color w:val="202529"/>
          <w:spacing w:val="2"/>
          <w:sz w:val="18"/>
        </w:rPr>
        <w:t xml:space="preserve"> </w:t>
      </w:r>
      <w:r>
        <w:rPr>
          <w:rFonts w:ascii="Segoe UI"/>
          <w:color w:val="202529"/>
          <w:sz w:val="18"/>
        </w:rPr>
        <w:t>mortality.</w:t>
      </w:r>
      <w:r>
        <w:rPr>
          <w:rFonts w:ascii="Segoe UI"/>
          <w:color w:val="202529"/>
          <w:spacing w:val="2"/>
          <w:sz w:val="18"/>
        </w:rPr>
        <w:t xml:space="preserve"> </w:t>
      </w:r>
      <w:r>
        <w:rPr>
          <w:rFonts w:ascii="Segoe UI"/>
          <w:color w:val="202529"/>
          <w:sz w:val="18"/>
        </w:rPr>
        <w:t>Through</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literature survey,</w:t>
      </w:r>
      <w:r>
        <w:rPr>
          <w:rFonts w:ascii="Segoe UI"/>
          <w:color w:val="202529"/>
          <w:spacing w:val="1"/>
          <w:sz w:val="18"/>
        </w:rPr>
        <w:t xml:space="preserve"> </w:t>
      </w:r>
      <w:r>
        <w:rPr>
          <w:rFonts w:ascii="Segoe UI"/>
          <w:color w:val="202529"/>
          <w:sz w:val="18"/>
        </w:rPr>
        <w:t>we aim</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gain insights</w:t>
      </w:r>
      <w:r>
        <w:rPr>
          <w:rFonts w:ascii="Segoe UI"/>
          <w:color w:val="202529"/>
          <w:spacing w:val="1"/>
          <w:sz w:val="18"/>
        </w:rPr>
        <w:t xml:space="preserve"> </w:t>
      </w:r>
      <w:r>
        <w:rPr>
          <w:rFonts w:ascii="Segoe UI"/>
          <w:color w:val="202529"/>
          <w:sz w:val="18"/>
        </w:rPr>
        <w:t>from existing</w:t>
      </w:r>
      <w:r>
        <w:rPr>
          <w:rFonts w:ascii="Segoe UI"/>
          <w:color w:val="202529"/>
          <w:spacing w:val="1"/>
          <w:sz w:val="18"/>
        </w:rPr>
        <w:t xml:space="preserve"> </w:t>
      </w:r>
      <w:r>
        <w:rPr>
          <w:rFonts w:ascii="Segoe UI"/>
          <w:color w:val="202529"/>
          <w:sz w:val="18"/>
        </w:rPr>
        <w:t>work</w:t>
      </w:r>
      <w:r>
        <w:rPr>
          <w:rFonts w:ascii="Segoe UI"/>
          <w:color w:val="202529"/>
          <w:spacing w:val="1"/>
          <w:sz w:val="18"/>
        </w:rPr>
        <w:t xml:space="preserve"> </w:t>
      </w:r>
      <w:r>
        <w:rPr>
          <w:rFonts w:ascii="Segoe UI"/>
          <w:color w:val="202529"/>
          <w:sz w:val="18"/>
        </w:rPr>
        <w:t>and inform</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direction of</w:t>
      </w:r>
      <w:r>
        <w:rPr>
          <w:rFonts w:ascii="Segoe UI"/>
          <w:color w:val="202529"/>
          <w:spacing w:val="1"/>
          <w:sz w:val="18"/>
        </w:rPr>
        <w:t xml:space="preserve"> </w:t>
      </w:r>
      <w:r>
        <w:rPr>
          <w:rFonts w:ascii="Segoe UI"/>
          <w:color w:val="202529"/>
          <w:sz w:val="18"/>
        </w:rPr>
        <w:t>our research.</w:t>
      </w:r>
    </w:p>
    <w:p w14:paraId="3DCB1EBB" w14:textId="77777777" w:rsidR="007E037B" w:rsidRDefault="007E037B">
      <w:pPr>
        <w:pStyle w:val="BodyText"/>
        <w:rPr>
          <w:rFonts w:ascii="Segoe UI"/>
        </w:rPr>
      </w:pPr>
    </w:p>
    <w:p w14:paraId="3466BC8F" w14:textId="77777777" w:rsidR="007E037B" w:rsidRDefault="007E037B">
      <w:pPr>
        <w:pStyle w:val="BodyText"/>
        <w:spacing w:before="1"/>
        <w:rPr>
          <w:rFonts w:ascii="Segoe UI"/>
          <w:sz w:val="19"/>
        </w:rPr>
      </w:pPr>
    </w:p>
    <w:p w14:paraId="645C7E82" w14:textId="77777777" w:rsidR="007E037B" w:rsidRDefault="00755850">
      <w:pPr>
        <w:pStyle w:val="ListParagraph"/>
        <w:numPr>
          <w:ilvl w:val="1"/>
          <w:numId w:val="26"/>
        </w:numPr>
        <w:tabs>
          <w:tab w:val="left" w:pos="861"/>
        </w:tabs>
        <w:spacing w:before="1"/>
        <w:rPr>
          <w:rFonts w:ascii="Segoe UI"/>
          <w:sz w:val="18"/>
        </w:rPr>
      </w:pPr>
      <w:r>
        <w:rPr>
          <w:rFonts w:ascii="Segoe UI"/>
          <w:color w:val="202529"/>
          <w:sz w:val="18"/>
        </w:rPr>
        <w:t>Related</w:t>
      </w:r>
      <w:r>
        <w:rPr>
          <w:rFonts w:ascii="Segoe UI"/>
          <w:color w:val="202529"/>
          <w:spacing w:val="-5"/>
          <w:sz w:val="18"/>
        </w:rPr>
        <w:t xml:space="preserve"> </w:t>
      </w:r>
      <w:r>
        <w:rPr>
          <w:rFonts w:ascii="Segoe UI"/>
          <w:color w:val="202529"/>
          <w:sz w:val="18"/>
        </w:rPr>
        <w:t>Work</w:t>
      </w:r>
    </w:p>
    <w:p w14:paraId="4B6E22C8" w14:textId="77777777" w:rsidR="007E037B" w:rsidRDefault="007E037B">
      <w:pPr>
        <w:pStyle w:val="BodyText"/>
        <w:rPr>
          <w:rFonts w:ascii="Segoe UI"/>
        </w:rPr>
      </w:pPr>
    </w:p>
    <w:p w14:paraId="5B393F87" w14:textId="77777777" w:rsidR="007E037B" w:rsidRDefault="007E037B">
      <w:pPr>
        <w:pStyle w:val="BodyText"/>
        <w:spacing w:before="7"/>
        <w:rPr>
          <w:rFonts w:ascii="Segoe UI"/>
          <w:sz w:val="22"/>
        </w:rPr>
      </w:pPr>
    </w:p>
    <w:p w14:paraId="3E46F4F6" w14:textId="77777777" w:rsidR="007E037B" w:rsidRDefault="00755850">
      <w:pPr>
        <w:ind w:left="577"/>
        <w:rPr>
          <w:rFonts w:ascii="Segoe UI"/>
          <w:sz w:val="18"/>
        </w:rPr>
      </w:pPr>
      <w:r>
        <w:rPr>
          <w:rFonts w:ascii="Segoe UI"/>
          <w:color w:val="202529"/>
          <w:sz w:val="18"/>
        </w:rPr>
        <w:t>Title Author</w:t>
      </w:r>
      <w:r>
        <w:rPr>
          <w:rFonts w:ascii="Segoe UI"/>
          <w:color w:val="202529"/>
          <w:spacing w:val="1"/>
          <w:sz w:val="18"/>
        </w:rPr>
        <w:t xml:space="preserve"> </w:t>
      </w:r>
      <w:r>
        <w:rPr>
          <w:rFonts w:ascii="Segoe UI"/>
          <w:color w:val="202529"/>
          <w:sz w:val="18"/>
        </w:rPr>
        <w:t>Publication</w:t>
      </w:r>
      <w:r>
        <w:rPr>
          <w:rFonts w:ascii="Segoe UI"/>
          <w:color w:val="202529"/>
          <w:spacing w:val="1"/>
          <w:sz w:val="18"/>
        </w:rPr>
        <w:t xml:space="preserve"> </w:t>
      </w:r>
      <w:r>
        <w:rPr>
          <w:rFonts w:ascii="Segoe UI"/>
          <w:color w:val="202529"/>
          <w:sz w:val="18"/>
        </w:rPr>
        <w:t>Remark</w:t>
      </w:r>
    </w:p>
    <w:p w14:paraId="43304FD1" w14:textId="77777777" w:rsidR="007E037B" w:rsidRDefault="00755850">
      <w:pPr>
        <w:spacing w:before="54" w:line="283" w:lineRule="auto"/>
        <w:ind w:left="577" w:right="289"/>
        <w:rPr>
          <w:rFonts w:ascii="Segoe UI"/>
          <w:sz w:val="18"/>
        </w:rPr>
      </w:pPr>
      <w:r>
        <w:rPr>
          <w:rFonts w:ascii="Segoe UI"/>
          <w:color w:val="202529"/>
          <w:sz w:val="18"/>
        </w:rPr>
        <w:t>Early</w:t>
      </w:r>
      <w:r>
        <w:rPr>
          <w:rFonts w:ascii="Segoe UI"/>
          <w:color w:val="202529"/>
          <w:spacing w:val="1"/>
          <w:sz w:val="18"/>
        </w:rPr>
        <w:t xml:space="preserve"> </w:t>
      </w:r>
      <w:r>
        <w:rPr>
          <w:rFonts w:ascii="Segoe UI"/>
          <w:color w:val="202529"/>
          <w:sz w:val="18"/>
        </w:rPr>
        <w:t>Prediction</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using</w:t>
      </w:r>
      <w:r>
        <w:rPr>
          <w:rFonts w:ascii="Segoe UI"/>
          <w:color w:val="202529"/>
          <w:spacing w:val="1"/>
          <w:sz w:val="18"/>
        </w:rPr>
        <w:t xml:space="preserve"> </w:t>
      </w:r>
      <w:r>
        <w:rPr>
          <w:rFonts w:ascii="Segoe UI"/>
          <w:color w:val="202529"/>
          <w:sz w:val="18"/>
        </w:rPr>
        <w:t>Machine</w:t>
      </w:r>
      <w:r>
        <w:rPr>
          <w:rFonts w:ascii="Segoe UI"/>
          <w:color w:val="202529"/>
          <w:spacing w:val="2"/>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Anurag</w:t>
      </w:r>
      <w:r>
        <w:rPr>
          <w:rFonts w:ascii="Segoe UI"/>
          <w:color w:val="202529"/>
          <w:spacing w:val="1"/>
          <w:sz w:val="18"/>
        </w:rPr>
        <w:t xml:space="preserve"> </w:t>
      </w:r>
      <w:r>
        <w:rPr>
          <w:rFonts w:ascii="Segoe UI"/>
          <w:color w:val="202529"/>
          <w:sz w:val="18"/>
        </w:rPr>
        <w:t>Shankar,</w:t>
      </w:r>
      <w:r>
        <w:rPr>
          <w:rFonts w:ascii="Segoe UI"/>
          <w:color w:val="202529"/>
          <w:spacing w:val="2"/>
          <w:sz w:val="18"/>
        </w:rPr>
        <w:t xml:space="preserve"> </w:t>
      </w:r>
      <w:r>
        <w:rPr>
          <w:rFonts w:ascii="Segoe UI"/>
          <w:color w:val="202529"/>
          <w:sz w:val="18"/>
        </w:rPr>
        <w:t>Mufaddal</w:t>
      </w:r>
      <w:r>
        <w:rPr>
          <w:rFonts w:ascii="Segoe UI"/>
          <w:color w:val="202529"/>
          <w:spacing w:val="1"/>
          <w:sz w:val="18"/>
        </w:rPr>
        <w:t xml:space="preserve"> </w:t>
      </w:r>
      <w:r>
        <w:rPr>
          <w:rFonts w:ascii="Segoe UI"/>
          <w:color w:val="202529"/>
          <w:sz w:val="18"/>
        </w:rPr>
        <w:t>Diwan,</w:t>
      </w:r>
      <w:r>
        <w:rPr>
          <w:rFonts w:ascii="Segoe UI"/>
          <w:color w:val="202529"/>
          <w:spacing w:val="2"/>
          <w:sz w:val="18"/>
        </w:rPr>
        <w:t xml:space="preserve"> </w:t>
      </w:r>
      <w:r>
        <w:rPr>
          <w:rFonts w:ascii="Segoe UI"/>
          <w:color w:val="202529"/>
          <w:sz w:val="18"/>
        </w:rPr>
        <w:t>Snigdha</w:t>
      </w:r>
      <w:r>
        <w:rPr>
          <w:rFonts w:ascii="Segoe UI"/>
          <w:color w:val="202529"/>
          <w:spacing w:val="2"/>
          <w:sz w:val="18"/>
        </w:rPr>
        <w:t xml:space="preserve"> </w:t>
      </w:r>
      <w:r>
        <w:rPr>
          <w:rFonts w:ascii="Segoe UI"/>
          <w:color w:val="202529"/>
          <w:sz w:val="18"/>
        </w:rPr>
        <w:t>Singh,</w:t>
      </w:r>
      <w:r>
        <w:rPr>
          <w:rFonts w:ascii="Segoe UI"/>
          <w:color w:val="202529"/>
          <w:spacing w:val="1"/>
          <w:sz w:val="18"/>
        </w:rPr>
        <w:t xml:space="preserve"> </w:t>
      </w:r>
      <w:r>
        <w:rPr>
          <w:rFonts w:ascii="Segoe UI"/>
          <w:color w:val="202529"/>
          <w:sz w:val="18"/>
        </w:rPr>
        <w:t>Husain</w:t>
      </w:r>
      <w:r>
        <w:rPr>
          <w:rFonts w:ascii="Segoe UI"/>
          <w:color w:val="202529"/>
          <w:spacing w:val="2"/>
          <w:sz w:val="18"/>
        </w:rPr>
        <w:t xml:space="preserve"> </w:t>
      </w:r>
      <w:r>
        <w:rPr>
          <w:rFonts w:ascii="Segoe UI"/>
          <w:color w:val="202529"/>
          <w:sz w:val="18"/>
        </w:rPr>
        <w:t>Nahrpurawala</w:t>
      </w:r>
      <w:r>
        <w:rPr>
          <w:rFonts w:ascii="Segoe UI"/>
          <w:color w:val="202529"/>
          <w:spacing w:val="-46"/>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Tanusri Bhowmick</w:t>
      </w:r>
    </w:p>
    <w:p w14:paraId="2F72E596" w14:textId="77777777" w:rsidR="007E037B" w:rsidRDefault="007E037B">
      <w:pPr>
        <w:pStyle w:val="BodyText"/>
        <w:spacing w:before="12"/>
        <w:rPr>
          <w:rFonts w:ascii="Segoe UI"/>
          <w:sz w:val="22"/>
        </w:rPr>
      </w:pPr>
    </w:p>
    <w:p w14:paraId="65DE6B1B" w14:textId="77777777" w:rsidR="007E037B" w:rsidRDefault="00755850">
      <w:pPr>
        <w:spacing w:line="283" w:lineRule="auto"/>
        <w:ind w:left="577" w:right="289" w:firstLine="49"/>
        <w:rPr>
          <w:rFonts w:ascii="Segoe UI"/>
          <w:sz w:val="18"/>
        </w:rPr>
      </w:pPr>
      <w:r>
        <w:rPr>
          <w:rFonts w:ascii="Segoe UI"/>
          <w:color w:val="202529"/>
          <w:sz w:val="18"/>
        </w:rPr>
        <w:t>IEEE, 2021</w:t>
      </w:r>
      <w:r>
        <w:rPr>
          <w:rFonts w:ascii="Segoe UI"/>
          <w:color w:val="202529"/>
          <w:spacing w:val="1"/>
          <w:sz w:val="18"/>
        </w:rPr>
        <w:t xml:space="preserve"> </w:t>
      </w:r>
      <w:r>
        <w:rPr>
          <w:rFonts w:ascii="Segoe UI"/>
          <w:color w:val="202529"/>
          <w:sz w:val="18"/>
        </w:rPr>
        <w:t>The paper</w:t>
      </w:r>
      <w:r>
        <w:rPr>
          <w:rFonts w:ascii="Segoe UI"/>
          <w:color w:val="202529"/>
          <w:spacing w:val="1"/>
          <w:sz w:val="18"/>
        </w:rPr>
        <w:t xml:space="preserve"> </w:t>
      </w:r>
      <w:r>
        <w:rPr>
          <w:rFonts w:ascii="Segoe UI"/>
          <w:color w:val="202529"/>
          <w:sz w:val="18"/>
        </w:rPr>
        <w:t>introduces the</w:t>
      </w:r>
      <w:r>
        <w:rPr>
          <w:rFonts w:ascii="Segoe UI"/>
          <w:color w:val="202529"/>
          <w:spacing w:val="1"/>
          <w:sz w:val="18"/>
        </w:rPr>
        <w:t xml:space="preserve"> </w:t>
      </w:r>
      <w:r>
        <w:rPr>
          <w:rFonts w:ascii="Segoe UI"/>
          <w:color w:val="202529"/>
          <w:sz w:val="18"/>
        </w:rPr>
        <w:t>importance</w:t>
      </w:r>
      <w:r>
        <w:rPr>
          <w:rFonts w:ascii="Segoe UI"/>
          <w:color w:val="202529"/>
          <w:spacing w:val="1"/>
          <w:sz w:val="18"/>
        </w:rPr>
        <w:t xml:space="preserve"> </w:t>
      </w:r>
      <w:r>
        <w:rPr>
          <w:rFonts w:ascii="Segoe UI"/>
          <w:color w:val="202529"/>
          <w:sz w:val="18"/>
        </w:rPr>
        <w:t>of the</w:t>
      </w:r>
      <w:r>
        <w:rPr>
          <w:rFonts w:ascii="Segoe UI"/>
          <w:color w:val="202529"/>
          <w:spacing w:val="1"/>
          <w:sz w:val="18"/>
        </w:rPr>
        <w:t xml:space="preserve"> </w:t>
      </w:r>
      <w:r>
        <w:rPr>
          <w:rFonts w:ascii="Segoe UI"/>
          <w:color w:val="202529"/>
          <w:sz w:val="18"/>
        </w:rPr>
        <w:t>SOFA score</w:t>
      </w:r>
      <w:r>
        <w:rPr>
          <w:rFonts w:ascii="Segoe UI"/>
          <w:color w:val="202529"/>
          <w:spacing w:val="1"/>
          <w:sz w:val="18"/>
        </w:rPr>
        <w:t xml:space="preserve"> </w:t>
      </w:r>
      <w:r>
        <w:rPr>
          <w:rFonts w:ascii="Segoe UI"/>
          <w:color w:val="202529"/>
          <w:sz w:val="18"/>
        </w:rPr>
        <w:t>and the</w:t>
      </w:r>
      <w:r>
        <w:rPr>
          <w:rFonts w:ascii="Segoe UI"/>
          <w:color w:val="202529"/>
          <w:spacing w:val="1"/>
          <w:sz w:val="18"/>
        </w:rPr>
        <w:t xml:space="preserve"> </w:t>
      </w:r>
      <w:r>
        <w:rPr>
          <w:rFonts w:ascii="Segoe UI"/>
          <w:color w:val="202529"/>
          <w:sz w:val="18"/>
        </w:rPr>
        <w:t>challenges</w:t>
      </w:r>
      <w:r>
        <w:rPr>
          <w:rFonts w:ascii="Segoe UI"/>
          <w:color w:val="202529"/>
          <w:spacing w:val="1"/>
          <w:sz w:val="18"/>
        </w:rPr>
        <w:t xml:space="preserve"> </w:t>
      </w:r>
      <w:r>
        <w:rPr>
          <w:rFonts w:ascii="Segoe UI"/>
          <w:color w:val="202529"/>
          <w:sz w:val="18"/>
        </w:rPr>
        <w:t>in timely</w:t>
      </w:r>
      <w:r>
        <w:rPr>
          <w:rFonts w:ascii="Segoe UI"/>
          <w:color w:val="202529"/>
          <w:spacing w:val="1"/>
          <w:sz w:val="18"/>
        </w:rPr>
        <w:t xml:space="preserve"> </w:t>
      </w:r>
      <w:r>
        <w:rPr>
          <w:rFonts w:ascii="Segoe UI"/>
          <w:color w:val="202529"/>
          <w:sz w:val="18"/>
        </w:rPr>
        <w:t>diagnosis, serving</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47"/>
          <w:sz w:val="18"/>
        </w:rPr>
        <w:t xml:space="preserve"> </w:t>
      </w:r>
      <w:r>
        <w:rPr>
          <w:rFonts w:ascii="Segoe UI"/>
          <w:color w:val="202529"/>
          <w:sz w:val="18"/>
        </w:rPr>
        <w:t>basis for our project.</w:t>
      </w:r>
    </w:p>
    <w:p w14:paraId="20BFCCD1" w14:textId="77777777" w:rsidR="007E037B" w:rsidRDefault="00755850">
      <w:pPr>
        <w:spacing w:before="12" w:line="290" w:lineRule="auto"/>
        <w:ind w:left="577"/>
        <w:rPr>
          <w:rFonts w:ascii="Segoe UI"/>
          <w:sz w:val="18"/>
        </w:rPr>
      </w:pPr>
      <w:r>
        <w:rPr>
          <w:rFonts w:ascii="Segoe UI Semibold"/>
          <w:sz w:val="18"/>
          <w:shd w:val="clear" w:color="auto" w:fill="FFDEDE"/>
        </w:rPr>
        <w:t>A</w:t>
      </w:r>
      <w:r>
        <w:rPr>
          <w:rFonts w:ascii="Segoe UI Semibold"/>
          <w:spacing w:val="1"/>
          <w:sz w:val="18"/>
          <w:shd w:val="clear" w:color="auto" w:fill="FFDEDE"/>
        </w:rPr>
        <w:t xml:space="preserve"> </w:t>
      </w:r>
      <w:r>
        <w:rPr>
          <w:rFonts w:ascii="Segoe UI Semibold"/>
          <w:sz w:val="18"/>
          <w:shd w:val="clear" w:color="auto" w:fill="FFDEDE"/>
        </w:rPr>
        <w:t>Comprehensive</w:t>
      </w:r>
      <w:r>
        <w:rPr>
          <w:rFonts w:ascii="Segoe UI Semibold"/>
          <w:spacing w:val="1"/>
          <w:sz w:val="18"/>
          <w:shd w:val="clear" w:color="auto" w:fill="FFDEDE"/>
        </w:rPr>
        <w:t xml:space="preserve"> </w:t>
      </w:r>
      <w:r>
        <w:rPr>
          <w:rFonts w:ascii="Segoe UI Semibold"/>
          <w:sz w:val="18"/>
          <w:shd w:val="clear" w:color="auto" w:fill="FFDEDE"/>
        </w:rPr>
        <w:t>Machine</w:t>
      </w:r>
      <w:r>
        <w:rPr>
          <w:rFonts w:ascii="Segoe UI Semibold"/>
          <w:spacing w:val="1"/>
          <w:sz w:val="18"/>
          <w:shd w:val="clear" w:color="auto" w:fill="FFDEDE"/>
        </w:rPr>
        <w:t xml:space="preserve"> </w:t>
      </w:r>
      <w:r>
        <w:rPr>
          <w:rFonts w:ascii="Segoe UI Semibold"/>
          <w:sz w:val="18"/>
          <w:shd w:val="clear" w:color="auto" w:fill="FFDEDE"/>
        </w:rPr>
        <w:t>Learning</w:t>
      </w:r>
      <w:r>
        <w:rPr>
          <w:rFonts w:ascii="Segoe UI Semibold"/>
          <w:spacing w:val="2"/>
          <w:sz w:val="18"/>
          <w:shd w:val="clear" w:color="auto" w:fill="FFDEDE"/>
        </w:rPr>
        <w:t xml:space="preserve"> </w:t>
      </w:r>
      <w:r>
        <w:rPr>
          <w:rFonts w:ascii="Segoe UI Semibold"/>
          <w:sz w:val="18"/>
          <w:shd w:val="clear" w:color="auto" w:fill="FFDEDE"/>
        </w:rPr>
        <w:t>Based</w:t>
      </w:r>
      <w:r>
        <w:rPr>
          <w:rFonts w:ascii="Segoe UI Semibold"/>
          <w:spacing w:val="1"/>
          <w:sz w:val="18"/>
          <w:shd w:val="clear" w:color="auto" w:fill="FFDEDE"/>
        </w:rPr>
        <w:t xml:space="preserve"> </w:t>
      </w:r>
      <w:r>
        <w:rPr>
          <w:rFonts w:ascii="Segoe UI Semibold"/>
          <w:sz w:val="18"/>
          <w:shd w:val="clear" w:color="auto" w:fill="FFDEDE"/>
        </w:rPr>
        <w:t>Pipeline</w:t>
      </w:r>
      <w:r>
        <w:rPr>
          <w:rFonts w:ascii="Segoe UI Semibold"/>
          <w:spacing w:val="1"/>
          <w:sz w:val="18"/>
          <w:shd w:val="clear" w:color="auto" w:fill="FFDEDE"/>
        </w:rPr>
        <w:t xml:space="preserve"> </w:t>
      </w:r>
      <w:r>
        <w:rPr>
          <w:rFonts w:ascii="Segoe UI Semibold"/>
          <w:sz w:val="18"/>
          <w:shd w:val="clear" w:color="auto" w:fill="FFDEDE"/>
        </w:rPr>
        <w:t>for</w:t>
      </w:r>
      <w:r>
        <w:rPr>
          <w:rFonts w:ascii="Segoe UI Semibold"/>
          <w:spacing w:val="2"/>
          <w:sz w:val="18"/>
          <w:shd w:val="clear" w:color="auto" w:fill="FFDEDE"/>
        </w:rPr>
        <w:t xml:space="preserve"> </w:t>
      </w:r>
      <w:r>
        <w:rPr>
          <w:rFonts w:ascii="Segoe UI Semibold"/>
          <w:sz w:val="18"/>
          <w:shd w:val="clear" w:color="auto" w:fill="FFDEDE"/>
        </w:rPr>
        <w:t>an</w:t>
      </w:r>
      <w:r>
        <w:rPr>
          <w:rFonts w:ascii="Segoe UI Semibold"/>
          <w:spacing w:val="1"/>
          <w:sz w:val="18"/>
          <w:shd w:val="clear" w:color="auto" w:fill="FFDEDE"/>
        </w:rPr>
        <w:t xml:space="preserve"> </w:t>
      </w:r>
      <w:r>
        <w:rPr>
          <w:rFonts w:ascii="Segoe UI Semibold"/>
          <w:sz w:val="18"/>
          <w:shd w:val="clear" w:color="auto" w:fill="FFDEDE"/>
        </w:rPr>
        <w:t>Accurate</w:t>
      </w:r>
      <w:r>
        <w:rPr>
          <w:rFonts w:ascii="Segoe UI Semibold"/>
          <w:spacing w:val="1"/>
          <w:sz w:val="18"/>
          <w:shd w:val="clear" w:color="auto" w:fill="FFDEDE"/>
        </w:rPr>
        <w:t xml:space="preserve"> </w:t>
      </w:r>
      <w:r>
        <w:rPr>
          <w:rFonts w:ascii="Segoe UI Semibold"/>
          <w:sz w:val="18"/>
          <w:shd w:val="clear" w:color="auto" w:fill="FFDEDE"/>
        </w:rPr>
        <w:t>Early</w:t>
      </w:r>
      <w:r>
        <w:rPr>
          <w:rFonts w:ascii="Segoe UI Semibold"/>
          <w:spacing w:val="1"/>
          <w:sz w:val="18"/>
          <w:shd w:val="clear" w:color="auto" w:fill="FFDEDE"/>
        </w:rPr>
        <w:t xml:space="preserve"> </w:t>
      </w:r>
      <w:r>
        <w:rPr>
          <w:rFonts w:ascii="Segoe UI Semibold"/>
          <w:sz w:val="18"/>
          <w:shd w:val="clear" w:color="auto" w:fill="FFDEDE"/>
        </w:rPr>
        <w:t>Prediction</w:t>
      </w:r>
      <w:r>
        <w:rPr>
          <w:rFonts w:ascii="Segoe UI Semibold"/>
          <w:spacing w:val="2"/>
          <w:sz w:val="18"/>
          <w:shd w:val="clear" w:color="auto" w:fill="FFDEDE"/>
        </w:rPr>
        <w:t xml:space="preserve"> </w:t>
      </w:r>
      <w:r>
        <w:rPr>
          <w:rFonts w:ascii="Segoe UI Semibold"/>
          <w:sz w:val="18"/>
          <w:shd w:val="clear" w:color="auto" w:fill="FFDEDE"/>
        </w:rPr>
        <w:t>of</w:t>
      </w:r>
      <w:r>
        <w:rPr>
          <w:rFonts w:ascii="Segoe UI Semibold"/>
          <w:spacing w:val="1"/>
          <w:sz w:val="18"/>
          <w:shd w:val="clear" w:color="auto" w:fill="FFDEDE"/>
        </w:rPr>
        <w:t xml:space="preserve"> </w:t>
      </w:r>
      <w:r>
        <w:rPr>
          <w:rFonts w:ascii="Segoe UI Semibold"/>
          <w:sz w:val="18"/>
          <w:shd w:val="clear" w:color="auto" w:fill="FFDEDE"/>
        </w:rPr>
        <w:t>Sepsis</w:t>
      </w:r>
      <w:r>
        <w:rPr>
          <w:rFonts w:ascii="Segoe UI Semibold"/>
          <w:spacing w:val="1"/>
          <w:sz w:val="18"/>
          <w:shd w:val="clear" w:color="auto" w:fill="FFDEDE"/>
        </w:rPr>
        <w:t xml:space="preserve"> </w:t>
      </w:r>
      <w:r>
        <w:rPr>
          <w:rFonts w:ascii="Segoe UI Semibold"/>
          <w:sz w:val="18"/>
          <w:shd w:val="clear" w:color="auto" w:fill="FFDEDE"/>
        </w:rPr>
        <w:t>in</w:t>
      </w:r>
      <w:r>
        <w:rPr>
          <w:rFonts w:ascii="Segoe UI Semibold"/>
          <w:spacing w:val="2"/>
          <w:sz w:val="18"/>
          <w:shd w:val="clear" w:color="auto" w:fill="FFDEDE"/>
        </w:rPr>
        <w:t xml:space="preserve"> </w:t>
      </w:r>
      <w:r>
        <w:rPr>
          <w:rFonts w:ascii="Segoe UI Semibold"/>
          <w:sz w:val="18"/>
          <w:shd w:val="clear" w:color="auto" w:fill="FFDEDE"/>
        </w:rPr>
        <w:t>ICU</w:t>
      </w:r>
      <w:r>
        <w:rPr>
          <w:rFonts w:ascii="Segoe UI Semibold"/>
          <w:spacing w:val="1"/>
          <w:sz w:val="18"/>
          <w:shd w:val="clear" w:color="auto" w:fill="FFDEDE"/>
        </w:rPr>
        <w:t xml:space="preserve"> </w:t>
      </w:r>
      <w:r>
        <w:rPr>
          <w:rFonts w:ascii="Segoe UI Semibold"/>
          <w:sz w:val="18"/>
          <w:shd w:val="clear" w:color="auto" w:fill="FFDEDE"/>
        </w:rPr>
        <w:t>B.</w:t>
      </w:r>
      <w:r>
        <w:rPr>
          <w:rFonts w:ascii="Segoe UI Semibold"/>
          <w:spacing w:val="1"/>
          <w:sz w:val="18"/>
          <w:shd w:val="clear" w:color="auto" w:fill="FFDEDE"/>
        </w:rPr>
        <w:t xml:space="preserve"> </w:t>
      </w:r>
      <w:r>
        <w:rPr>
          <w:rFonts w:ascii="Segoe UI Semibold"/>
          <w:sz w:val="18"/>
          <w:shd w:val="clear" w:color="auto" w:fill="FFDEDE"/>
        </w:rPr>
        <w:t>C.</w:t>
      </w:r>
      <w:r>
        <w:rPr>
          <w:rFonts w:ascii="Segoe UI Semibold"/>
          <w:spacing w:val="1"/>
          <w:sz w:val="18"/>
        </w:rPr>
        <w:t xml:space="preserve"> </w:t>
      </w:r>
      <w:r>
        <w:rPr>
          <w:rFonts w:ascii="Segoe UI"/>
          <w:color w:val="202529"/>
          <w:sz w:val="18"/>
        </w:rPr>
        <w:t>SRIMEDHA,</w:t>
      </w:r>
      <w:r>
        <w:rPr>
          <w:rFonts w:ascii="Segoe UI"/>
          <w:color w:val="202529"/>
          <w:spacing w:val="1"/>
          <w:sz w:val="18"/>
        </w:rPr>
        <w:t xml:space="preserve"> </w:t>
      </w:r>
      <w:r>
        <w:rPr>
          <w:rFonts w:ascii="Segoe UI"/>
          <w:color w:val="202529"/>
          <w:sz w:val="18"/>
        </w:rPr>
        <w:t>RASHMI NAVEEN RAJ, AND VEENA MAYYA</w:t>
      </w:r>
      <w:r>
        <w:rPr>
          <w:rFonts w:ascii="Segoe UI"/>
          <w:color w:val="202529"/>
          <w:spacing w:val="1"/>
          <w:sz w:val="18"/>
        </w:rPr>
        <w:t xml:space="preserve"> </w:t>
      </w:r>
      <w:r>
        <w:rPr>
          <w:rFonts w:ascii="Segoe UI"/>
          <w:color w:val="202529"/>
          <w:sz w:val="18"/>
        </w:rPr>
        <w:t>IEEE Access, 2022 This research by investigating</w:t>
      </w:r>
      <w:r>
        <w:rPr>
          <w:rFonts w:ascii="Segoe UI"/>
          <w:color w:val="202529"/>
          <w:spacing w:val="1"/>
          <w:sz w:val="18"/>
        </w:rPr>
        <w:t xml:space="preserve"> </w:t>
      </w:r>
      <w:r>
        <w:rPr>
          <w:rFonts w:ascii="Segoe UI"/>
          <w:color w:val="202529"/>
          <w:sz w:val="18"/>
        </w:rPr>
        <w:t>four prediction algorithms,</w:t>
      </w:r>
      <w:r>
        <w:rPr>
          <w:rFonts w:ascii="Segoe UI"/>
          <w:color w:val="202529"/>
          <w:spacing w:val="1"/>
          <w:sz w:val="18"/>
        </w:rPr>
        <w:t xml:space="preserve"> </w:t>
      </w:r>
      <w:r>
        <w:rPr>
          <w:rFonts w:ascii="Segoe UI"/>
          <w:color w:val="202529"/>
          <w:sz w:val="18"/>
        </w:rPr>
        <w:t>including Random Forest, Logistic Regression, Gradient Boosting, and Decision Tree, and</w:t>
      </w:r>
      <w:r>
        <w:rPr>
          <w:rFonts w:ascii="Segoe UI"/>
          <w:color w:val="202529"/>
          <w:spacing w:val="1"/>
          <w:sz w:val="18"/>
        </w:rPr>
        <w:t xml:space="preserve"> </w:t>
      </w:r>
      <w:r>
        <w:rPr>
          <w:rFonts w:ascii="Segoe UI"/>
          <w:color w:val="202529"/>
          <w:sz w:val="18"/>
        </w:rPr>
        <w:t>examining the impact of various</w:t>
      </w:r>
      <w:r>
        <w:rPr>
          <w:rFonts w:ascii="Segoe UI"/>
          <w:color w:val="202529"/>
          <w:spacing w:val="-46"/>
          <w:sz w:val="18"/>
        </w:rPr>
        <w:t xml:space="preserve"> </w:t>
      </w:r>
      <w:r>
        <w:rPr>
          <w:rFonts w:ascii="Segoe UI"/>
          <w:color w:val="202529"/>
          <w:sz w:val="18"/>
        </w:rPr>
        <w:t>imputation techniques,</w:t>
      </w:r>
    </w:p>
    <w:p w14:paraId="792137E0" w14:textId="77777777" w:rsidR="007E037B" w:rsidRDefault="00755850">
      <w:pPr>
        <w:spacing w:line="295" w:lineRule="auto"/>
        <w:ind w:left="577" w:right="289"/>
        <w:rPr>
          <w:rFonts w:ascii="Segoe UI"/>
          <w:sz w:val="18"/>
        </w:rPr>
      </w:pPr>
      <w:r>
        <w:rPr>
          <w:rFonts w:ascii="Segoe UI"/>
          <w:color w:val="202529"/>
          <w:sz w:val="18"/>
        </w:rPr>
        <w:t>Using machine</w:t>
      </w:r>
      <w:r>
        <w:rPr>
          <w:rFonts w:ascii="Segoe UI"/>
          <w:color w:val="202529"/>
          <w:spacing w:val="1"/>
          <w:sz w:val="18"/>
        </w:rPr>
        <w:t xml:space="preserve"> </w:t>
      </w:r>
      <w:r>
        <w:rPr>
          <w:rFonts w:ascii="Segoe UI"/>
          <w:color w:val="202529"/>
          <w:sz w:val="18"/>
        </w:rPr>
        <w:t>learning</w:t>
      </w:r>
      <w:r>
        <w:rPr>
          <w:rFonts w:ascii="Segoe UI"/>
          <w:color w:val="202529"/>
          <w:spacing w:val="1"/>
          <w:sz w:val="18"/>
        </w:rPr>
        <w:t xml:space="preserve"> </w:t>
      </w:r>
      <w:r>
        <w:rPr>
          <w:rFonts w:ascii="Segoe UI"/>
          <w:color w:val="202529"/>
          <w:sz w:val="18"/>
        </w:rPr>
        <w:t>methods</w:t>
      </w:r>
      <w:r>
        <w:rPr>
          <w:rFonts w:ascii="Segoe UI"/>
          <w:color w:val="202529"/>
          <w:spacing w:val="1"/>
          <w:sz w:val="18"/>
        </w:rPr>
        <w:t xml:space="preserve"> </w:t>
      </w:r>
      <w:r>
        <w:rPr>
          <w:rFonts w:ascii="Segoe UI"/>
          <w:color w:val="202529"/>
          <w:sz w:val="18"/>
        </w:rPr>
        <w:t>to predict</w:t>
      </w:r>
      <w:r>
        <w:rPr>
          <w:rFonts w:ascii="Segoe UI"/>
          <w:color w:val="202529"/>
          <w:spacing w:val="1"/>
          <w:sz w:val="18"/>
        </w:rPr>
        <w:t xml:space="preserve"> </w:t>
      </w:r>
      <w:r>
        <w:rPr>
          <w:rFonts w:ascii="Segoe UI"/>
          <w:color w:val="202529"/>
          <w:sz w:val="18"/>
        </w:rPr>
        <w:t>in-hospital</w:t>
      </w:r>
      <w:r>
        <w:rPr>
          <w:rFonts w:ascii="Segoe UI"/>
          <w:color w:val="202529"/>
          <w:spacing w:val="1"/>
          <w:sz w:val="18"/>
        </w:rPr>
        <w:t xml:space="preserve"> </w:t>
      </w:r>
      <w:r>
        <w:rPr>
          <w:rFonts w:ascii="Segoe UI"/>
          <w:color w:val="202529"/>
          <w:sz w:val="18"/>
        </w:rPr>
        <w:t>mortality</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 patients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ICU Guilan</w:t>
      </w:r>
      <w:r>
        <w:rPr>
          <w:rFonts w:ascii="Segoe UI"/>
          <w:color w:val="202529"/>
          <w:spacing w:val="1"/>
          <w:sz w:val="18"/>
        </w:rPr>
        <w:t xml:space="preserve"> </w:t>
      </w:r>
      <w:r>
        <w:rPr>
          <w:rFonts w:ascii="Segoe UI"/>
          <w:color w:val="202529"/>
          <w:sz w:val="18"/>
        </w:rPr>
        <w:t>Kong,</w:t>
      </w:r>
      <w:r>
        <w:rPr>
          <w:rFonts w:ascii="Segoe UI"/>
          <w:color w:val="202529"/>
          <w:spacing w:val="1"/>
          <w:sz w:val="18"/>
        </w:rPr>
        <w:t xml:space="preserve"> </w:t>
      </w:r>
      <w:r>
        <w:rPr>
          <w:rFonts w:ascii="Segoe UI"/>
          <w:color w:val="202529"/>
          <w:sz w:val="18"/>
        </w:rPr>
        <w:t>Ke</w:t>
      </w:r>
      <w:r>
        <w:rPr>
          <w:rFonts w:ascii="Segoe UI"/>
          <w:color w:val="202529"/>
          <w:spacing w:val="1"/>
          <w:sz w:val="18"/>
        </w:rPr>
        <w:t xml:space="preserve"> </w:t>
      </w:r>
      <w:r>
        <w:rPr>
          <w:rFonts w:ascii="Segoe UI"/>
          <w:color w:val="202529"/>
          <w:sz w:val="18"/>
        </w:rPr>
        <w:t>Lin</w:t>
      </w:r>
      <w:r>
        <w:rPr>
          <w:rFonts w:ascii="Segoe UI"/>
          <w:color w:val="202529"/>
          <w:spacing w:val="1"/>
          <w:sz w:val="18"/>
        </w:rPr>
        <w:t xml:space="preserve"> </w:t>
      </w:r>
      <w:r>
        <w:rPr>
          <w:rFonts w:ascii="Segoe UI"/>
          <w:color w:val="202529"/>
          <w:sz w:val="18"/>
        </w:rPr>
        <w:t>and</w:t>
      </w:r>
      <w:r>
        <w:rPr>
          <w:rFonts w:ascii="Segoe UI"/>
          <w:color w:val="202529"/>
          <w:spacing w:val="-47"/>
          <w:sz w:val="18"/>
        </w:rPr>
        <w:t xml:space="preserve"> </w:t>
      </w:r>
      <w:r>
        <w:rPr>
          <w:rFonts w:ascii="Segoe UI"/>
          <w:color w:val="202529"/>
          <w:sz w:val="18"/>
        </w:rPr>
        <w:t>Yonghua</w:t>
      </w:r>
      <w:r>
        <w:rPr>
          <w:rFonts w:ascii="Segoe UI"/>
          <w:color w:val="202529"/>
          <w:spacing w:val="-1"/>
          <w:sz w:val="18"/>
        </w:rPr>
        <w:t xml:space="preserve"> </w:t>
      </w:r>
      <w:r>
        <w:rPr>
          <w:rFonts w:ascii="Segoe UI"/>
          <w:color w:val="202529"/>
          <w:sz w:val="18"/>
        </w:rPr>
        <w:t>Hu 2020, Published by</w:t>
      </w:r>
    </w:p>
    <w:p w14:paraId="0A69974C" w14:textId="77777777" w:rsidR="007E037B" w:rsidRDefault="00755850">
      <w:pPr>
        <w:spacing w:line="227" w:lineRule="exact"/>
        <w:ind w:left="577"/>
        <w:rPr>
          <w:rFonts w:ascii="Segoe UI"/>
          <w:sz w:val="18"/>
        </w:rPr>
      </w:pPr>
      <w:r>
        <w:rPr>
          <w:rFonts w:ascii="Segoe UI"/>
          <w:color w:val="202529"/>
          <w:sz w:val="18"/>
        </w:rPr>
        <w:t>BMC.</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study</w:t>
      </w:r>
      <w:r>
        <w:rPr>
          <w:rFonts w:ascii="Segoe UI"/>
          <w:color w:val="202529"/>
          <w:spacing w:val="2"/>
          <w:sz w:val="18"/>
        </w:rPr>
        <w:t xml:space="preserve"> </w:t>
      </w:r>
      <w:r>
        <w:rPr>
          <w:rFonts w:ascii="Segoe UI"/>
          <w:color w:val="202529"/>
          <w:sz w:val="18"/>
        </w:rPr>
        <w:t>focuses</w:t>
      </w:r>
      <w:r>
        <w:rPr>
          <w:rFonts w:ascii="Segoe UI"/>
          <w:color w:val="202529"/>
          <w:spacing w:val="2"/>
          <w:sz w:val="18"/>
        </w:rPr>
        <w:t xml:space="preserve"> </w:t>
      </w:r>
      <w:r>
        <w:rPr>
          <w:rFonts w:ascii="Segoe UI"/>
          <w:color w:val="202529"/>
          <w:sz w:val="18"/>
        </w:rPr>
        <w:t>on</w:t>
      </w:r>
      <w:r>
        <w:rPr>
          <w:rFonts w:ascii="Segoe UI"/>
          <w:color w:val="202529"/>
          <w:spacing w:val="2"/>
          <w:sz w:val="18"/>
        </w:rPr>
        <w:t xml:space="preserve"> </w:t>
      </w:r>
      <w:r>
        <w:rPr>
          <w:rFonts w:ascii="Segoe UI"/>
          <w:color w:val="202529"/>
          <w:sz w:val="18"/>
        </w:rPr>
        <w:t>leveraging</w:t>
      </w:r>
      <w:r>
        <w:rPr>
          <w:rFonts w:ascii="Segoe UI"/>
          <w:color w:val="202529"/>
          <w:spacing w:val="2"/>
          <w:sz w:val="18"/>
        </w:rPr>
        <w:t xml:space="preserve"> </w:t>
      </w:r>
      <w:r>
        <w:rPr>
          <w:rFonts w:ascii="Segoe UI"/>
          <w:color w:val="202529"/>
          <w:sz w:val="18"/>
        </w:rPr>
        <w:t>machine</w:t>
      </w:r>
      <w:r>
        <w:rPr>
          <w:rFonts w:ascii="Segoe UI"/>
          <w:color w:val="202529"/>
          <w:spacing w:val="2"/>
          <w:sz w:val="18"/>
        </w:rPr>
        <w:t xml:space="preserve"> </w:t>
      </w:r>
      <w:r>
        <w:rPr>
          <w:rFonts w:ascii="Segoe UI"/>
          <w:color w:val="202529"/>
          <w:sz w:val="18"/>
        </w:rPr>
        <w:t>learning</w:t>
      </w:r>
      <w:r>
        <w:rPr>
          <w:rFonts w:ascii="Segoe UI"/>
          <w:color w:val="202529"/>
          <w:spacing w:val="3"/>
          <w:sz w:val="18"/>
        </w:rPr>
        <w:t xml:space="preserve"> </w:t>
      </w:r>
      <w:r>
        <w:rPr>
          <w:rFonts w:ascii="Segoe UI"/>
          <w:color w:val="202529"/>
          <w:sz w:val="18"/>
        </w:rPr>
        <w:t>techniques</w:t>
      </w:r>
      <w:r>
        <w:rPr>
          <w:rFonts w:ascii="Segoe UI"/>
          <w:color w:val="202529"/>
          <w:spacing w:val="2"/>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predict</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in-hospital</w:t>
      </w:r>
      <w:r>
        <w:rPr>
          <w:rFonts w:ascii="Segoe UI"/>
          <w:color w:val="202529"/>
          <w:spacing w:val="2"/>
          <w:sz w:val="18"/>
        </w:rPr>
        <w:t xml:space="preserve"> </w:t>
      </w:r>
      <w:r>
        <w:rPr>
          <w:rFonts w:ascii="Segoe UI"/>
          <w:color w:val="202529"/>
          <w:sz w:val="18"/>
        </w:rPr>
        <w:t>mortality</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sepsis</w:t>
      </w:r>
      <w:r>
        <w:rPr>
          <w:rFonts w:ascii="Segoe UI"/>
          <w:color w:val="202529"/>
          <w:spacing w:val="3"/>
          <w:sz w:val="18"/>
        </w:rPr>
        <w:t xml:space="preserve"> </w:t>
      </w:r>
      <w:r>
        <w:rPr>
          <w:rFonts w:ascii="Segoe UI"/>
          <w:color w:val="202529"/>
          <w:sz w:val="18"/>
        </w:rPr>
        <w:t>patients</w:t>
      </w:r>
    </w:p>
    <w:p w14:paraId="0FDDE919" w14:textId="77777777" w:rsidR="007E037B" w:rsidRDefault="00641A54">
      <w:pPr>
        <w:spacing w:before="47"/>
        <w:ind w:left="577"/>
        <w:rPr>
          <w:rFonts w:ascii="Segoe UI"/>
          <w:sz w:val="18"/>
        </w:rPr>
      </w:pPr>
      <w:r>
        <w:pict w14:anchorId="1678EEA0">
          <v:shape id="_x0000_s1142" type="#_x0000_t202" style="position:absolute;left:0;text-align:left;margin-left:52.85pt;margin-top:16pt;width:490.3pt;height:28.85pt;z-index:-15710208;mso-wrap-distance-left:0;mso-wrap-distance-right:0;mso-position-horizontal-relative:page" fillcolor="#ffdede" stroked="f">
            <v:textbox inset="0,0,0,0">
              <w:txbxContent>
                <w:p w14:paraId="11C49981" w14:textId="77777777" w:rsidR="007E037B" w:rsidRDefault="00755850">
                  <w:pPr>
                    <w:spacing w:before="15" w:line="283" w:lineRule="auto"/>
                    <w:rPr>
                      <w:rFonts w:ascii="Segoe UI Semibold"/>
                      <w:sz w:val="18"/>
                    </w:rPr>
                  </w:pPr>
                  <w:r>
                    <w:rPr>
                      <w:rFonts w:ascii="Segoe UI Semibold"/>
                      <w:sz w:val="18"/>
                    </w:rPr>
                    <w:t>Machine</w:t>
                  </w:r>
                  <w:r>
                    <w:rPr>
                      <w:rFonts w:ascii="Segoe UI Semibold"/>
                      <w:spacing w:val="1"/>
                      <w:sz w:val="18"/>
                    </w:rPr>
                    <w:t xml:space="preserve"> </w:t>
                  </w:r>
                  <w:r>
                    <w:rPr>
                      <w:rFonts w:ascii="Segoe UI Semibold"/>
                      <w:sz w:val="18"/>
                    </w:rPr>
                    <w:t>learning</w:t>
                  </w:r>
                  <w:r>
                    <w:rPr>
                      <w:rFonts w:ascii="Segoe UI Semibold"/>
                      <w:spacing w:val="2"/>
                      <w:sz w:val="18"/>
                    </w:rPr>
                    <w:t xml:space="preserve"> </w:t>
                  </w:r>
                  <w:r>
                    <w:rPr>
                      <w:rFonts w:ascii="Segoe UI Semibold"/>
                      <w:sz w:val="18"/>
                    </w:rPr>
                    <w:t>models,</w:t>
                  </w:r>
                  <w:r>
                    <w:rPr>
                      <w:rFonts w:ascii="Segoe UI Semibold"/>
                      <w:spacing w:val="1"/>
                      <w:sz w:val="18"/>
                    </w:rPr>
                    <w:t xml:space="preserve"> </w:t>
                  </w:r>
                  <w:r>
                    <w:rPr>
                      <w:rFonts w:ascii="Segoe UI Semibold"/>
                      <w:sz w:val="18"/>
                    </w:rPr>
                    <w:t>including</w:t>
                  </w:r>
                  <w:r>
                    <w:rPr>
                      <w:rFonts w:ascii="Segoe UI Semibold"/>
                      <w:spacing w:val="2"/>
                      <w:sz w:val="18"/>
                    </w:rPr>
                    <w:t xml:space="preserve"> </w:t>
                  </w:r>
                  <w:r>
                    <w:rPr>
                      <w:rFonts w:ascii="Segoe UI Semibold"/>
                      <w:sz w:val="18"/>
                    </w:rPr>
                    <w:t>the</w:t>
                  </w:r>
                  <w:r>
                    <w:rPr>
                      <w:rFonts w:ascii="Segoe UI Semibold"/>
                      <w:spacing w:val="2"/>
                      <w:sz w:val="18"/>
                    </w:rPr>
                    <w:t xml:space="preserve"> </w:t>
                  </w:r>
                  <w:r>
                    <w:rPr>
                      <w:rFonts w:ascii="Segoe UI Semibold"/>
                      <w:sz w:val="18"/>
                    </w:rPr>
                    <w:t>least</w:t>
                  </w:r>
                  <w:r>
                    <w:rPr>
                      <w:rFonts w:ascii="Segoe UI Semibold"/>
                      <w:spacing w:val="1"/>
                      <w:sz w:val="18"/>
                    </w:rPr>
                    <w:t xml:space="preserve"> </w:t>
                  </w:r>
                  <w:r>
                    <w:rPr>
                      <w:rFonts w:ascii="Segoe UI Semibold"/>
                      <w:sz w:val="18"/>
                    </w:rPr>
                    <w:t>absolute</w:t>
                  </w:r>
                  <w:r>
                    <w:rPr>
                      <w:rFonts w:ascii="Segoe UI Semibold"/>
                      <w:spacing w:val="2"/>
                      <w:sz w:val="18"/>
                    </w:rPr>
                    <w:t xml:space="preserve"> </w:t>
                  </w:r>
                  <w:r>
                    <w:rPr>
                      <w:rFonts w:ascii="Segoe UI Semibold"/>
                      <w:sz w:val="18"/>
                    </w:rPr>
                    <w:t>shrinkage</w:t>
                  </w:r>
                  <w:r>
                    <w:rPr>
                      <w:rFonts w:ascii="Segoe UI Semibold"/>
                      <w:spacing w:val="1"/>
                      <w:sz w:val="18"/>
                    </w:rPr>
                    <w:t xml:space="preserve"> </w:t>
                  </w:r>
                  <w:r>
                    <w:rPr>
                      <w:rFonts w:ascii="Segoe UI Semibold"/>
                      <w:sz w:val="18"/>
                    </w:rPr>
                    <w:t>and</w:t>
                  </w:r>
                  <w:r>
                    <w:rPr>
                      <w:rFonts w:ascii="Segoe UI Semibold"/>
                      <w:spacing w:val="2"/>
                      <w:sz w:val="18"/>
                    </w:rPr>
                    <w:t xml:space="preserve"> </w:t>
                  </w:r>
                  <w:r>
                    <w:rPr>
                      <w:rFonts w:ascii="Segoe UI Semibold"/>
                      <w:sz w:val="18"/>
                    </w:rPr>
                    <w:t>selection</w:t>
                  </w:r>
                  <w:r>
                    <w:rPr>
                      <w:rFonts w:ascii="Segoe UI Semibold"/>
                      <w:spacing w:val="2"/>
                      <w:sz w:val="18"/>
                    </w:rPr>
                    <w:t xml:space="preserve"> </w:t>
                  </w:r>
                  <w:r>
                    <w:rPr>
                      <w:rFonts w:ascii="Segoe UI Semibold"/>
                      <w:sz w:val="18"/>
                    </w:rPr>
                    <w:t>operator</w:t>
                  </w:r>
                  <w:r>
                    <w:rPr>
                      <w:rFonts w:ascii="Segoe UI Semibold"/>
                      <w:spacing w:val="1"/>
                      <w:sz w:val="18"/>
                    </w:rPr>
                    <w:t xml:space="preserve"> </w:t>
                  </w:r>
                  <w:r>
                    <w:rPr>
                      <w:rFonts w:ascii="Segoe UI Semibold"/>
                      <w:sz w:val="18"/>
                    </w:rPr>
                    <w:t>(LASSO),</w:t>
                  </w:r>
                  <w:r>
                    <w:rPr>
                      <w:rFonts w:ascii="Segoe UI Semibold"/>
                      <w:spacing w:val="2"/>
                      <w:sz w:val="18"/>
                    </w:rPr>
                    <w:t xml:space="preserve"> </w:t>
                  </w:r>
                  <w:r>
                    <w:rPr>
                      <w:rFonts w:ascii="Segoe UI Semibold"/>
                      <w:sz w:val="18"/>
                    </w:rPr>
                    <w:t>random</w:t>
                  </w:r>
                  <w:r>
                    <w:rPr>
                      <w:rFonts w:ascii="Segoe UI Semibold"/>
                      <w:spacing w:val="1"/>
                      <w:sz w:val="18"/>
                    </w:rPr>
                    <w:t xml:space="preserve"> </w:t>
                  </w:r>
                  <w:r>
                    <w:rPr>
                      <w:rFonts w:ascii="Segoe UI Semibold"/>
                      <w:sz w:val="18"/>
                    </w:rPr>
                    <w:t>forest</w:t>
                  </w:r>
                  <w:r>
                    <w:rPr>
                      <w:rFonts w:ascii="Segoe UI Semibold"/>
                      <w:spacing w:val="2"/>
                      <w:sz w:val="18"/>
                    </w:rPr>
                    <w:t xml:space="preserve"> </w:t>
                  </w:r>
                  <w:r>
                    <w:rPr>
                      <w:rFonts w:ascii="Segoe UI Semibold"/>
                      <w:sz w:val="18"/>
                    </w:rPr>
                    <w:t>(RF),</w:t>
                  </w:r>
                  <w:r>
                    <w:rPr>
                      <w:rFonts w:ascii="Segoe UI Semibold"/>
                      <w:spacing w:val="-46"/>
                      <w:sz w:val="18"/>
                    </w:rPr>
                    <w:t xml:space="preserve"> </w:t>
                  </w:r>
                  <w:r>
                    <w:rPr>
                      <w:rFonts w:ascii="Segoe UI Semibold"/>
                      <w:sz w:val="18"/>
                    </w:rPr>
                    <w:t>gradient boosting</w:t>
                  </w:r>
                  <w:r>
                    <w:rPr>
                      <w:rFonts w:ascii="Segoe UI Semibold"/>
                      <w:spacing w:val="1"/>
                      <w:sz w:val="18"/>
                    </w:rPr>
                    <w:t xml:space="preserve"> </w:t>
                  </w:r>
                  <w:r>
                    <w:rPr>
                      <w:rFonts w:ascii="Segoe UI Semibold"/>
                      <w:sz w:val="18"/>
                    </w:rPr>
                    <w:t>machine</w:t>
                  </w:r>
                  <w:r>
                    <w:rPr>
                      <w:rFonts w:ascii="Segoe UI Semibold"/>
                      <w:spacing w:val="1"/>
                      <w:sz w:val="18"/>
                    </w:rPr>
                    <w:t xml:space="preserve"> </w:t>
                  </w:r>
                  <w:r>
                    <w:rPr>
                      <w:rFonts w:ascii="Segoe UI Semibold"/>
                      <w:sz w:val="18"/>
                    </w:rPr>
                    <w:t>(GBM), and</w:t>
                  </w:r>
                  <w:r>
                    <w:rPr>
                      <w:rFonts w:ascii="Segoe UI Semibold"/>
                      <w:spacing w:val="1"/>
                      <w:sz w:val="18"/>
                    </w:rPr>
                    <w:t xml:space="preserve"> </w:t>
                  </w:r>
                  <w:r>
                    <w:rPr>
                      <w:rFonts w:ascii="Segoe UI Semibold"/>
                      <w:sz w:val="18"/>
                    </w:rPr>
                    <w:t>traditional</w:t>
                  </w:r>
                  <w:r>
                    <w:rPr>
                      <w:rFonts w:ascii="Segoe UI Semibold"/>
                      <w:spacing w:val="1"/>
                      <w:sz w:val="18"/>
                    </w:rPr>
                    <w:t xml:space="preserve"> </w:t>
                  </w:r>
                  <w:r>
                    <w:rPr>
                      <w:rFonts w:ascii="Segoe UI Semibold"/>
                      <w:sz w:val="18"/>
                    </w:rPr>
                    <w:t>logistic regression</w:t>
                  </w:r>
                  <w:r>
                    <w:rPr>
                      <w:rFonts w:ascii="Segoe UI Semibold"/>
                      <w:spacing w:val="1"/>
                      <w:sz w:val="18"/>
                    </w:rPr>
                    <w:t xml:space="preserve"> </w:t>
                  </w:r>
                  <w:r>
                    <w:rPr>
                      <w:rFonts w:ascii="Segoe UI Semibold"/>
                      <w:sz w:val="18"/>
                    </w:rPr>
                    <w:t>(LR),</w:t>
                  </w:r>
                  <w:r>
                    <w:rPr>
                      <w:rFonts w:ascii="Segoe UI Semibold"/>
                      <w:spacing w:val="1"/>
                      <w:sz w:val="18"/>
                    </w:rPr>
                    <w:t xml:space="preserve"> </w:t>
                  </w:r>
                  <w:r>
                    <w:rPr>
                      <w:rFonts w:ascii="Segoe UI Semibold"/>
                      <w:sz w:val="18"/>
                    </w:rPr>
                    <w:t>were</w:t>
                  </w:r>
                  <w:r>
                    <w:rPr>
                      <w:rFonts w:ascii="Segoe UI Semibold"/>
                      <w:spacing w:val="1"/>
                      <w:sz w:val="18"/>
                    </w:rPr>
                    <w:t xml:space="preserve"> </w:t>
                  </w:r>
                  <w:r>
                    <w:rPr>
                      <w:rFonts w:ascii="Segoe UI Semibold"/>
                      <w:sz w:val="18"/>
                    </w:rPr>
                    <w:t>developed for</w:t>
                  </w:r>
                  <w:r>
                    <w:rPr>
                      <w:rFonts w:ascii="Segoe UI Semibold"/>
                      <w:spacing w:val="1"/>
                      <w:sz w:val="18"/>
                    </w:rPr>
                    <w:t xml:space="preserve"> </w:t>
                  </w:r>
                  <w:r>
                    <w:rPr>
                      <w:rFonts w:ascii="Segoe UI Semibold"/>
                      <w:sz w:val="18"/>
                    </w:rPr>
                    <w:t>prediction.</w:t>
                  </w:r>
                </w:p>
              </w:txbxContent>
            </v:textbox>
            <w10:wrap type="topAndBottom" anchorx="page"/>
          </v:shape>
        </w:pict>
      </w:r>
      <w:r w:rsidR="00755850">
        <w:rPr>
          <w:rFonts w:ascii="Segoe UI"/>
          <w:color w:val="202529"/>
          <w:sz w:val="18"/>
        </w:rPr>
        <w:t>in the</w:t>
      </w:r>
      <w:r w:rsidR="00755850">
        <w:rPr>
          <w:rFonts w:ascii="Segoe UI"/>
          <w:color w:val="202529"/>
          <w:spacing w:val="1"/>
          <w:sz w:val="18"/>
        </w:rPr>
        <w:t xml:space="preserve"> </w:t>
      </w:r>
      <w:r w:rsidR="00755850">
        <w:rPr>
          <w:rFonts w:ascii="Segoe UI"/>
          <w:color w:val="202529"/>
          <w:sz w:val="18"/>
        </w:rPr>
        <w:t>ICU.</w:t>
      </w:r>
    </w:p>
    <w:p w14:paraId="4F44172F" w14:textId="77777777" w:rsidR="007E037B" w:rsidRDefault="00755850">
      <w:pPr>
        <w:spacing w:before="5" w:line="288" w:lineRule="auto"/>
        <w:ind w:left="577" w:right="289"/>
        <w:rPr>
          <w:rFonts w:ascii="Segoe UI"/>
          <w:sz w:val="18"/>
        </w:rPr>
      </w:pPr>
      <w:r>
        <w:rPr>
          <w:rFonts w:ascii="Segoe UI"/>
          <w:color w:val="202529"/>
          <w:sz w:val="18"/>
        </w:rPr>
        <w:t>A Machine Learning Model for Early Prediction and Detection of Sepsis in Intensive Care Unit Patients Yash Veer Singh,</w:t>
      </w:r>
      <w:r>
        <w:rPr>
          <w:rFonts w:ascii="Segoe UI"/>
          <w:color w:val="202529"/>
          <w:spacing w:val="1"/>
          <w:sz w:val="18"/>
        </w:rPr>
        <w:t xml:space="preserve"> </w:t>
      </w:r>
      <w:r>
        <w:rPr>
          <w:rFonts w:ascii="Segoe UI"/>
          <w:color w:val="202529"/>
          <w:sz w:val="18"/>
        </w:rPr>
        <w:t>Pushpendra</w:t>
      </w:r>
      <w:r>
        <w:rPr>
          <w:rFonts w:ascii="Segoe UI"/>
          <w:color w:val="202529"/>
          <w:spacing w:val="1"/>
          <w:sz w:val="18"/>
        </w:rPr>
        <w:t xml:space="preserve"> </w:t>
      </w:r>
      <w:r>
        <w:rPr>
          <w:rFonts w:ascii="Segoe UI"/>
          <w:color w:val="202529"/>
          <w:sz w:val="18"/>
        </w:rPr>
        <w:t>Singh,</w:t>
      </w:r>
      <w:r>
        <w:rPr>
          <w:rFonts w:ascii="Segoe UI"/>
          <w:color w:val="202529"/>
          <w:spacing w:val="2"/>
          <w:sz w:val="18"/>
        </w:rPr>
        <w:t xml:space="preserve"> </w:t>
      </w:r>
      <w:r>
        <w:rPr>
          <w:rFonts w:ascii="Segoe UI"/>
          <w:color w:val="202529"/>
          <w:sz w:val="18"/>
        </w:rPr>
        <w:t>Shadab</w:t>
      </w:r>
      <w:r>
        <w:rPr>
          <w:rFonts w:ascii="Segoe UI"/>
          <w:color w:val="202529"/>
          <w:spacing w:val="2"/>
          <w:sz w:val="18"/>
        </w:rPr>
        <w:t xml:space="preserve"> </w:t>
      </w:r>
      <w:r>
        <w:rPr>
          <w:rFonts w:ascii="Segoe UI"/>
          <w:color w:val="202529"/>
          <w:sz w:val="18"/>
        </w:rPr>
        <w:t>Khan,</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Ram</w:t>
      </w:r>
      <w:r>
        <w:rPr>
          <w:rFonts w:ascii="Segoe UI"/>
          <w:color w:val="202529"/>
          <w:spacing w:val="2"/>
          <w:sz w:val="18"/>
        </w:rPr>
        <w:t xml:space="preserve"> </w:t>
      </w:r>
      <w:r>
        <w:rPr>
          <w:rFonts w:ascii="Segoe UI"/>
          <w:color w:val="202529"/>
          <w:sz w:val="18"/>
        </w:rPr>
        <w:t>Sewak</w:t>
      </w:r>
      <w:r>
        <w:rPr>
          <w:rFonts w:ascii="Segoe UI"/>
          <w:color w:val="202529"/>
          <w:spacing w:val="2"/>
          <w:sz w:val="18"/>
        </w:rPr>
        <w:t xml:space="preserve"> </w:t>
      </w:r>
      <w:r>
        <w:rPr>
          <w:rFonts w:ascii="Segoe UI"/>
          <w:color w:val="202529"/>
          <w:sz w:val="18"/>
        </w:rPr>
        <w:t>Singh</w:t>
      </w:r>
      <w:r>
        <w:rPr>
          <w:rFonts w:ascii="Segoe UI"/>
          <w:color w:val="202529"/>
          <w:spacing w:val="2"/>
          <w:sz w:val="18"/>
        </w:rPr>
        <w:t xml:space="preserve"> </w:t>
      </w:r>
      <w:r>
        <w:rPr>
          <w:rFonts w:ascii="Segoe UI"/>
          <w:color w:val="202529"/>
          <w:sz w:val="18"/>
        </w:rPr>
        <w:t>2022,</w:t>
      </w:r>
      <w:r>
        <w:rPr>
          <w:rFonts w:ascii="Segoe UI"/>
          <w:color w:val="202529"/>
          <w:spacing w:val="1"/>
          <w:sz w:val="18"/>
        </w:rPr>
        <w:t xml:space="preserve"> </w:t>
      </w:r>
      <w:r>
        <w:rPr>
          <w:rFonts w:ascii="Segoe UI"/>
          <w:color w:val="202529"/>
          <w:sz w:val="18"/>
        </w:rPr>
        <w:t>Published</w:t>
      </w:r>
      <w:r>
        <w:rPr>
          <w:rFonts w:ascii="Segoe UI"/>
          <w:color w:val="202529"/>
          <w:spacing w:val="2"/>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Hindawi.</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paper</w:t>
      </w:r>
      <w:r>
        <w:rPr>
          <w:rFonts w:ascii="Segoe UI"/>
          <w:color w:val="202529"/>
          <w:spacing w:val="2"/>
          <w:sz w:val="18"/>
        </w:rPr>
        <w:t xml:space="preserve"> </w:t>
      </w:r>
      <w:r>
        <w:rPr>
          <w:rFonts w:ascii="Segoe UI"/>
          <w:color w:val="202529"/>
          <w:sz w:val="18"/>
        </w:rPr>
        <w:t>introduces</w:t>
      </w:r>
      <w:r>
        <w:rPr>
          <w:rFonts w:ascii="Segoe UI"/>
          <w:color w:val="202529"/>
          <w:spacing w:val="2"/>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machine</w:t>
      </w:r>
      <w:r>
        <w:rPr>
          <w:rFonts w:ascii="Segoe UI"/>
          <w:color w:val="202529"/>
          <w:spacing w:val="1"/>
          <w:sz w:val="18"/>
        </w:rPr>
        <w:t xml:space="preserve"> </w:t>
      </w:r>
      <w:r>
        <w:rPr>
          <w:rFonts w:ascii="Segoe UI"/>
          <w:color w:val="202529"/>
          <w:sz w:val="18"/>
        </w:rPr>
        <w:t>learning</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early</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prediction</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w:t>
      </w:r>
      <w:r>
        <w:rPr>
          <w:rFonts w:ascii="Segoe UI"/>
          <w:color w:val="202529"/>
          <w:spacing w:val="2"/>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leveraging</w:t>
      </w:r>
      <w:r>
        <w:rPr>
          <w:rFonts w:ascii="Segoe UI"/>
          <w:color w:val="202529"/>
          <w:spacing w:val="1"/>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from</w:t>
      </w:r>
      <w:r>
        <w:rPr>
          <w:rFonts w:ascii="Segoe UI"/>
          <w:color w:val="202529"/>
          <w:spacing w:val="2"/>
          <w:sz w:val="18"/>
        </w:rPr>
        <w:t xml:space="preserve"> </w:t>
      </w:r>
      <w:r>
        <w:rPr>
          <w:rFonts w:ascii="Segoe UI"/>
          <w:color w:val="202529"/>
          <w:sz w:val="18"/>
        </w:rPr>
        <w:t>clinical</w:t>
      </w:r>
      <w:r>
        <w:rPr>
          <w:rFonts w:ascii="Segoe UI"/>
          <w:color w:val="202529"/>
          <w:spacing w:val="1"/>
          <w:sz w:val="18"/>
        </w:rPr>
        <w:t xml:space="preserve"> </w:t>
      </w:r>
      <w:r>
        <w:rPr>
          <w:rFonts w:ascii="Segoe UI"/>
          <w:color w:val="202529"/>
          <w:sz w:val="18"/>
        </w:rPr>
        <w:t>laboratory</w:t>
      </w:r>
      <w:r>
        <w:rPr>
          <w:rFonts w:ascii="Segoe UI"/>
          <w:color w:val="202529"/>
          <w:spacing w:val="1"/>
          <w:sz w:val="18"/>
        </w:rPr>
        <w:t xml:space="preserve"> </w:t>
      </w:r>
      <w:r>
        <w:rPr>
          <w:rFonts w:ascii="Segoe UI"/>
          <w:color w:val="202529"/>
          <w:sz w:val="18"/>
        </w:rPr>
        <w:t>values</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vital</w:t>
      </w:r>
      <w:r>
        <w:rPr>
          <w:rFonts w:ascii="Segoe UI"/>
          <w:color w:val="202529"/>
          <w:spacing w:val="1"/>
          <w:sz w:val="18"/>
        </w:rPr>
        <w:t xml:space="preserve"> </w:t>
      </w:r>
      <w:r>
        <w:rPr>
          <w:rFonts w:ascii="Segoe UI"/>
          <w:color w:val="202529"/>
          <w:sz w:val="18"/>
        </w:rPr>
        <w:t>signs.</w:t>
      </w:r>
      <w:r>
        <w:rPr>
          <w:rFonts w:ascii="Segoe UI"/>
          <w:color w:val="202529"/>
          <w:spacing w:val="-46"/>
          <w:sz w:val="18"/>
        </w:rPr>
        <w:t xml:space="preserve"> </w:t>
      </w:r>
      <w:r>
        <w:rPr>
          <w:rFonts w:ascii="Segoe UI"/>
          <w:color w:val="202529"/>
          <w:sz w:val="18"/>
        </w:rPr>
        <w:t>Various models,</w:t>
      </w:r>
      <w:r>
        <w:rPr>
          <w:rFonts w:ascii="Segoe UI"/>
          <w:color w:val="202529"/>
          <w:spacing w:val="1"/>
          <w:sz w:val="18"/>
        </w:rPr>
        <w:t xml:space="preserve"> </w:t>
      </w:r>
      <w:r>
        <w:rPr>
          <w:rFonts w:ascii="Segoe UI"/>
          <w:color w:val="202529"/>
          <w:sz w:val="18"/>
        </w:rPr>
        <w:t>including</w:t>
      </w:r>
      <w:r>
        <w:rPr>
          <w:rFonts w:ascii="Segoe UI"/>
          <w:color w:val="202529"/>
          <w:spacing w:val="1"/>
          <w:sz w:val="18"/>
        </w:rPr>
        <w:t xml:space="preserve"> </w:t>
      </w:r>
      <w:r>
        <w:rPr>
          <w:rFonts w:ascii="Segoe UI"/>
          <w:color w:val="202529"/>
          <w:sz w:val="18"/>
        </w:rPr>
        <w:t>SVM,</w:t>
      </w:r>
      <w:r>
        <w:rPr>
          <w:rFonts w:ascii="Segoe UI"/>
          <w:color w:val="202529"/>
          <w:spacing w:val="1"/>
          <w:sz w:val="18"/>
        </w:rPr>
        <w:t xml:space="preserve"> </w:t>
      </w:r>
      <w:r>
        <w:rPr>
          <w:rFonts w:ascii="Segoe UI"/>
          <w:color w:val="202529"/>
          <w:sz w:val="18"/>
        </w:rPr>
        <w:t>RF,</w:t>
      </w:r>
      <w:r>
        <w:rPr>
          <w:rFonts w:ascii="Segoe UI"/>
          <w:color w:val="202529"/>
          <w:spacing w:val="1"/>
          <w:sz w:val="18"/>
        </w:rPr>
        <w:t xml:space="preserve"> </w:t>
      </w:r>
      <w:r>
        <w:rPr>
          <w:rFonts w:ascii="Segoe UI"/>
          <w:color w:val="202529"/>
          <w:sz w:val="18"/>
        </w:rPr>
        <w:t>NB, LR,</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XGBoost,</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examined</w:t>
      </w:r>
      <w:r>
        <w:rPr>
          <w:rFonts w:ascii="Segoe UI"/>
          <w:color w:val="202529"/>
          <w:spacing w:val="1"/>
          <w:sz w:val="18"/>
        </w:rPr>
        <w:t xml:space="preserve"> </w:t>
      </w:r>
      <w:r>
        <w:rPr>
          <w:rFonts w:ascii="Segoe UI"/>
          <w:color w:val="202529"/>
          <w:sz w:val="18"/>
        </w:rPr>
        <w:t>and compared,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proposed</w:t>
      </w:r>
      <w:r>
        <w:rPr>
          <w:rFonts w:ascii="Segoe UI"/>
          <w:color w:val="202529"/>
          <w:spacing w:val="1"/>
          <w:sz w:val="18"/>
        </w:rPr>
        <w:t xml:space="preserve"> </w:t>
      </w:r>
      <w:r>
        <w:rPr>
          <w:rFonts w:ascii="Segoe UI"/>
          <w:color w:val="202529"/>
          <w:sz w:val="18"/>
        </w:rPr>
        <w:t>ensemble</w:t>
      </w:r>
      <w:r>
        <w:rPr>
          <w:rFonts w:ascii="Segoe UI"/>
          <w:color w:val="202529"/>
          <w:spacing w:val="1"/>
          <w:sz w:val="18"/>
        </w:rPr>
        <w:t xml:space="preserve"> </w:t>
      </w:r>
      <w:r>
        <w:rPr>
          <w:rFonts w:ascii="Segoe UI"/>
          <w:color w:val="202529"/>
          <w:sz w:val="18"/>
        </w:rPr>
        <w:t>method</w:t>
      </w:r>
      <w:r>
        <w:rPr>
          <w:rFonts w:ascii="Segoe UI"/>
          <w:color w:val="202529"/>
          <w:spacing w:val="1"/>
          <w:sz w:val="18"/>
        </w:rPr>
        <w:t xml:space="preserve"> </w:t>
      </w:r>
      <w:r>
        <w:rPr>
          <w:rFonts w:ascii="Segoe UI"/>
          <w:color w:val="202529"/>
          <w:sz w:val="18"/>
        </w:rPr>
        <w:t>showing</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most</w:t>
      </w:r>
      <w:r>
        <w:rPr>
          <w:rFonts w:ascii="Segoe UI"/>
          <w:color w:val="202529"/>
          <w:spacing w:val="1"/>
          <w:sz w:val="18"/>
        </w:rPr>
        <w:t xml:space="preserve"> </w:t>
      </w:r>
      <w:r>
        <w:rPr>
          <w:rFonts w:ascii="Segoe UI"/>
          <w:color w:val="202529"/>
          <w:sz w:val="18"/>
        </w:rPr>
        <w:t>promising</w:t>
      </w:r>
      <w:r>
        <w:rPr>
          <w:rFonts w:ascii="Segoe UI"/>
          <w:color w:val="202529"/>
          <w:spacing w:val="1"/>
          <w:sz w:val="18"/>
        </w:rPr>
        <w:t xml:space="preserve"> </w:t>
      </w:r>
      <w:r>
        <w:rPr>
          <w:rFonts w:ascii="Segoe UI"/>
          <w:color w:val="202529"/>
          <w:sz w:val="18"/>
        </w:rPr>
        <w:t>results</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terms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classification</w:t>
      </w:r>
      <w:r>
        <w:rPr>
          <w:rFonts w:ascii="Segoe UI"/>
          <w:color w:val="202529"/>
          <w:spacing w:val="1"/>
          <w:sz w:val="18"/>
        </w:rPr>
        <w:t xml:space="preserve"> </w:t>
      </w:r>
      <w:r>
        <w:rPr>
          <w:rFonts w:ascii="Segoe UI"/>
          <w:color w:val="202529"/>
          <w:sz w:val="18"/>
        </w:rPr>
        <w:t>performance</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prognosis</w:t>
      </w:r>
      <w:r>
        <w:rPr>
          <w:rFonts w:ascii="Segoe UI"/>
          <w:color w:val="202529"/>
          <w:spacing w:val="1"/>
          <w:sz w:val="18"/>
        </w:rPr>
        <w:t xml:space="preserve"> </w:t>
      </w:r>
      <w:r>
        <w:rPr>
          <w:rFonts w:ascii="Segoe UI"/>
          <w:color w:val="202529"/>
          <w:sz w:val="18"/>
        </w:rPr>
        <w:t>improvement.</w:t>
      </w:r>
    </w:p>
    <w:p w14:paraId="023A3B46" w14:textId="77777777" w:rsidR="007E037B" w:rsidRDefault="007E037B">
      <w:pPr>
        <w:spacing w:line="288" w:lineRule="auto"/>
        <w:rPr>
          <w:rFonts w:ascii="Segoe UI"/>
          <w:sz w:val="18"/>
        </w:rPr>
        <w:sectPr w:rsidR="007E037B">
          <w:footerReference w:type="default" r:id="rId44"/>
          <w:pgSz w:w="11920" w:h="16840"/>
          <w:pgMar w:top="1580" w:right="840" w:bottom="200" w:left="480" w:header="0" w:footer="4" w:gutter="0"/>
          <w:pgNumType w:start="1"/>
          <w:cols w:space="720"/>
        </w:sectPr>
      </w:pPr>
    </w:p>
    <w:p w14:paraId="0F008DB4" w14:textId="77777777" w:rsidR="007E037B" w:rsidRDefault="00641A54">
      <w:pPr>
        <w:pStyle w:val="BodyText"/>
        <w:ind w:left="475"/>
        <w:rPr>
          <w:rFonts w:ascii="Segoe UI"/>
          <w:sz w:val="20"/>
        </w:rPr>
      </w:pPr>
      <w:r>
        <w:rPr>
          <w:rFonts w:ascii="Segoe UI"/>
          <w:sz w:val="20"/>
        </w:rPr>
      </w:r>
      <w:r>
        <w:rPr>
          <w:rFonts w:ascii="Segoe UI"/>
          <w:sz w:val="20"/>
        </w:rPr>
        <w:pict w14:anchorId="69DE84D2">
          <v:group id="_x0000_s1138" style="width:500.5pt;height:115.55pt;mso-position-horizontal-relative:char;mso-position-vertical-relative:line" coordsize="10010,2311">
            <v:shape id="_x0000_s1141" style="position:absolute;left:5;top:5;width:9998;height:2299" coordorigin="6,6" coordsize="9998,2299" path="m10004,6r,2299l6,2305,6,6e" filled="f" strokecolor="#f1f1f1" strokeweight=".19928mm">
              <v:path arrowok="t"/>
            </v:shape>
            <v:shape id="_x0000_s1140" type="#_x0000_t202" style="position:absolute;width:10010;height:2311" filled="f" stroked="f">
              <v:textbox inset="0,0,0,0">
                <w:txbxContent>
                  <w:p w14:paraId="751B9156" w14:textId="77777777" w:rsidR="007E037B" w:rsidRDefault="007E037B">
                    <w:pPr>
                      <w:rPr>
                        <w:rFonts w:ascii="Segoe UI"/>
                        <w:sz w:val="24"/>
                      </w:rPr>
                    </w:pPr>
                  </w:p>
                  <w:p w14:paraId="3DA38A3A" w14:textId="77777777" w:rsidR="007E037B" w:rsidRDefault="007E037B">
                    <w:pPr>
                      <w:spacing w:before="3"/>
                      <w:rPr>
                        <w:rFonts w:ascii="Segoe UI"/>
                        <w:sz w:val="21"/>
                      </w:rPr>
                    </w:pPr>
                  </w:p>
                  <w:p w14:paraId="45FAA1D2" w14:textId="77777777" w:rsidR="007E037B" w:rsidRDefault="00755850">
                    <w:pPr>
                      <w:spacing w:line="292" w:lineRule="auto"/>
                      <w:ind w:left="101" w:right="189"/>
                      <w:rPr>
                        <w:rFonts w:ascii="Segoe UI"/>
                        <w:sz w:val="18"/>
                      </w:rPr>
                    </w:pPr>
                    <w:r>
                      <w:rPr>
                        <w:rFonts w:ascii="Segoe UI"/>
                        <w:color w:val="202529"/>
                        <w:sz w:val="18"/>
                      </w:rPr>
                      <w:t>Chang, Yingying</w:t>
                    </w:r>
                    <w:r>
                      <w:rPr>
                        <w:rFonts w:ascii="Segoe UI"/>
                        <w:color w:val="202529"/>
                        <w:spacing w:val="1"/>
                        <w:sz w:val="18"/>
                      </w:rPr>
                      <w:t xml:space="preserve"> </w:t>
                    </w:r>
                    <w:r>
                      <w:rPr>
                        <w:rFonts w:ascii="Segoe UI"/>
                        <w:color w:val="202529"/>
                        <w:sz w:val="18"/>
                      </w:rPr>
                      <w:t>Ma, Shengjun</w:t>
                    </w:r>
                    <w:r>
                      <w:rPr>
                        <w:rFonts w:ascii="Segoe UI"/>
                        <w:color w:val="202529"/>
                        <w:spacing w:val="1"/>
                        <w:sz w:val="18"/>
                      </w:rPr>
                      <w:t xml:space="preserve"> </w:t>
                    </w:r>
                    <w:r>
                      <w:rPr>
                        <w:rFonts w:ascii="Segoe UI"/>
                        <w:color w:val="202529"/>
                        <w:sz w:val="18"/>
                      </w:rPr>
                      <w:t>Liu, Huizhen</w:t>
                    </w:r>
                    <w:r>
                      <w:rPr>
                        <w:rFonts w:ascii="Segoe UI"/>
                        <w:color w:val="202529"/>
                        <w:spacing w:val="1"/>
                        <w:sz w:val="18"/>
                      </w:rPr>
                      <w:t xml:space="preserve"> </w:t>
                    </w:r>
                    <w:r>
                      <w:rPr>
                        <w:rFonts w:ascii="Segoe UI"/>
                        <w:color w:val="202529"/>
                        <w:sz w:val="18"/>
                      </w:rPr>
                      <w:t>Jiang, Hao</w:t>
                    </w:r>
                    <w:r>
                      <w:rPr>
                        <w:rFonts w:ascii="Segoe UI"/>
                        <w:color w:val="202529"/>
                        <w:spacing w:val="1"/>
                        <w:sz w:val="18"/>
                      </w:rPr>
                      <w:t xml:space="preserve"> </w:t>
                    </w:r>
                    <w:r>
                      <w:rPr>
                        <w:rFonts w:ascii="Segoe UI"/>
                        <w:color w:val="202529"/>
                        <w:sz w:val="18"/>
                      </w:rPr>
                      <w:t>Wang, Dongkai</w:t>
                    </w:r>
                    <w:r>
                      <w:rPr>
                        <w:rFonts w:ascii="Segoe UI"/>
                        <w:color w:val="202529"/>
                        <w:spacing w:val="1"/>
                        <w:sz w:val="18"/>
                      </w:rPr>
                      <w:t xml:space="preserve"> </w:t>
                    </w:r>
                    <w:r>
                      <w:rPr>
                        <w:rFonts w:ascii="Segoe UI"/>
                        <w:color w:val="202529"/>
                        <w:sz w:val="18"/>
                      </w:rPr>
                      <w:t>Li, Huan</w:t>
                    </w:r>
                    <w:r>
                      <w:rPr>
                        <w:rFonts w:ascii="Segoe UI"/>
                        <w:color w:val="202529"/>
                        <w:spacing w:val="1"/>
                        <w:sz w:val="18"/>
                      </w:rPr>
                      <w:t xml:space="preserve"> </w:t>
                    </w:r>
                    <w:r>
                      <w:rPr>
                        <w:rFonts w:ascii="Segoe UI"/>
                        <w:color w:val="202529"/>
                        <w:sz w:val="18"/>
                      </w:rPr>
                      <w:t>Chen, Xiang</w:t>
                    </w:r>
                    <w:r>
                      <w:rPr>
                        <w:rFonts w:ascii="Segoe UI"/>
                        <w:color w:val="202529"/>
                        <w:spacing w:val="1"/>
                        <w:sz w:val="18"/>
                      </w:rPr>
                      <w:t xml:space="preserve"> </w:t>
                    </w:r>
                    <w:r>
                      <w:rPr>
                        <w:rFonts w:ascii="Segoe UI"/>
                        <w:color w:val="202529"/>
                        <w:sz w:val="18"/>
                      </w:rPr>
                      <w:t>Zhou,</w:t>
                    </w:r>
                    <w:r>
                      <w:rPr>
                        <w:rFonts w:ascii="Segoe UI"/>
                        <w:color w:val="202529"/>
                        <w:spacing w:val="1"/>
                        <w:sz w:val="18"/>
                      </w:rPr>
                      <w:t xml:space="preserve"> </w:t>
                    </w:r>
                    <w:r>
                      <w:rPr>
                        <w:rFonts w:ascii="Segoe UI"/>
                        <w:color w:val="202529"/>
                        <w:sz w:val="18"/>
                      </w:rPr>
                      <w:t>Na Hong,</w:t>
                    </w:r>
                    <w:r>
                      <w:rPr>
                        <w:rFonts w:ascii="Segoe UI"/>
                        <w:color w:val="202529"/>
                        <w:spacing w:val="1"/>
                        <w:sz w:val="18"/>
                      </w:rPr>
                      <w:t xml:space="preserve"> </w:t>
                    </w:r>
                    <w:r>
                      <w:rPr>
                        <w:rFonts w:ascii="Segoe UI"/>
                        <w:color w:val="202529"/>
                        <w:sz w:val="18"/>
                      </w:rPr>
                      <w:t>Weiguo Zhu,</w:t>
                    </w:r>
                    <w:r>
                      <w:rPr>
                        <w:rFonts w:ascii="Segoe UI"/>
                        <w:color w:val="202529"/>
                        <w:spacing w:val="-47"/>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Yun</w:t>
                    </w:r>
                    <w:r>
                      <w:rPr>
                        <w:rFonts w:ascii="Segoe UI"/>
                        <w:color w:val="202529"/>
                        <w:spacing w:val="2"/>
                        <w:sz w:val="18"/>
                      </w:rPr>
                      <w:t xml:space="preserve"> </w:t>
                    </w:r>
                    <w:r>
                      <w:rPr>
                        <w:rFonts w:ascii="Segoe UI"/>
                        <w:color w:val="202529"/>
                        <w:sz w:val="18"/>
                      </w:rPr>
                      <w:t>Long</w:t>
                    </w:r>
                    <w:r>
                      <w:rPr>
                        <w:rFonts w:ascii="Segoe UI"/>
                        <w:color w:val="202529"/>
                        <w:spacing w:val="2"/>
                        <w:sz w:val="18"/>
                      </w:rPr>
                      <w:t xml:space="preserve"> </w:t>
                    </w:r>
                    <w:r>
                      <w:rPr>
                        <w:rFonts w:ascii="Segoe UI"/>
                        <w:color w:val="202529"/>
                        <w:sz w:val="18"/>
                      </w:rPr>
                      <w:t>28</w:t>
                    </w:r>
                    <w:r>
                      <w:rPr>
                        <w:rFonts w:ascii="Segoe UI"/>
                        <w:color w:val="202529"/>
                        <w:spacing w:val="1"/>
                        <w:sz w:val="18"/>
                      </w:rPr>
                      <w:t xml:space="preserve"> </w:t>
                    </w:r>
                    <w:r>
                      <w:rPr>
                        <w:rFonts w:ascii="Segoe UI"/>
                        <w:color w:val="202529"/>
                        <w:sz w:val="18"/>
                      </w:rPr>
                      <w:t>June</w:t>
                    </w:r>
                    <w:r>
                      <w:rPr>
                        <w:rFonts w:ascii="Segoe UI"/>
                        <w:color w:val="202529"/>
                        <w:spacing w:val="2"/>
                        <w:sz w:val="18"/>
                      </w:rPr>
                      <w:t xml:space="preserve"> </w:t>
                    </w:r>
                    <w:r>
                      <w:rPr>
                        <w:rFonts w:ascii="Segoe UI"/>
                        <w:color w:val="202529"/>
                        <w:sz w:val="18"/>
                      </w:rPr>
                      <w:t>2021,</w:t>
                    </w:r>
                    <w:r>
                      <w:rPr>
                        <w:rFonts w:ascii="Segoe UI"/>
                        <w:color w:val="202529"/>
                        <w:spacing w:val="2"/>
                        <w:sz w:val="18"/>
                      </w:rPr>
                      <w:t xml:space="preserve"> </w:t>
                    </w:r>
                    <w:r>
                      <w:rPr>
                        <w:rFonts w:ascii="Segoe UI"/>
                        <w:color w:val="202529"/>
                        <w:sz w:val="18"/>
                      </w:rPr>
                      <w:t>Published</w:t>
                    </w:r>
                    <w:r>
                      <w:rPr>
                        <w:rFonts w:ascii="Segoe UI"/>
                        <w:color w:val="202529"/>
                        <w:spacing w:val="1"/>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Frontiers</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Medicine</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study</w:t>
                    </w:r>
                    <w:r>
                      <w:rPr>
                        <w:rFonts w:ascii="Segoe UI"/>
                        <w:color w:val="202529"/>
                        <w:spacing w:val="1"/>
                        <w:sz w:val="18"/>
                      </w:rPr>
                      <w:t xml:space="preserve"> </w:t>
                    </w:r>
                    <w:r>
                      <w:rPr>
                        <w:rFonts w:ascii="Segoe UI"/>
                        <w:color w:val="202529"/>
                        <w:sz w:val="18"/>
                      </w:rPr>
                      <w:t>centers</w:t>
                    </w:r>
                    <w:r>
                      <w:rPr>
                        <w:rFonts w:ascii="Segoe UI"/>
                        <w:color w:val="202529"/>
                        <w:spacing w:val="2"/>
                        <w:sz w:val="18"/>
                      </w:rPr>
                      <w:t xml:space="preserve"> </w:t>
                    </w:r>
                    <w:r>
                      <w:rPr>
                        <w:rFonts w:ascii="Segoe UI"/>
                        <w:color w:val="202529"/>
                        <w:sz w:val="18"/>
                      </w:rPr>
                      <w:t>around</w:t>
                    </w:r>
                    <w:r>
                      <w:rPr>
                        <w:rFonts w:ascii="Segoe UI"/>
                        <w:color w:val="202529"/>
                        <w:spacing w:val="2"/>
                        <w:sz w:val="18"/>
                      </w:rPr>
                      <w:t xml:space="preserve"> </w:t>
                    </w:r>
                    <w:r>
                      <w:rPr>
                        <w:rFonts w:ascii="Segoe UI"/>
                        <w:color w:val="202529"/>
                        <w:sz w:val="18"/>
                      </w:rPr>
                      <w:t>harnessing</w:t>
                    </w:r>
                    <w:r>
                      <w:rPr>
                        <w:rFonts w:ascii="Segoe UI"/>
                        <w:color w:val="202529"/>
                        <w:spacing w:val="1"/>
                        <w:sz w:val="18"/>
                      </w:rPr>
                      <w:t xml:space="preserve"> </w:t>
                    </w:r>
                    <w:r>
                      <w:rPr>
                        <w:rFonts w:ascii="Segoe UI"/>
                        <w:color w:val="202529"/>
                        <w:sz w:val="18"/>
                      </w:rPr>
                      <w:t>machine</w:t>
                    </w:r>
                    <w:r>
                      <w:rPr>
                        <w:rFonts w:ascii="Segoe UI"/>
                        <w:color w:val="202529"/>
                        <w:spacing w:val="2"/>
                        <w:sz w:val="18"/>
                      </w:rPr>
                      <w:t xml:space="preserve"> </w:t>
                    </w:r>
                    <w:r>
                      <w:rPr>
                        <w:rFonts w:ascii="Segoe UI"/>
                        <w:color w:val="202529"/>
                        <w:sz w:val="18"/>
                      </w:rPr>
                      <w:t>learning</w:t>
                    </w:r>
                    <w:r>
                      <w:rPr>
                        <w:rFonts w:ascii="Segoe UI"/>
                        <w:color w:val="202529"/>
                        <w:spacing w:val="1"/>
                        <w:sz w:val="18"/>
                      </w:rPr>
                      <w:t xml:space="preserve"> </w:t>
                    </w:r>
                    <w:r>
                      <w:rPr>
                        <w:rFonts w:ascii="Segoe UI"/>
                        <w:color w:val="202529"/>
                        <w:sz w:val="18"/>
                      </w:rPr>
                      <w:t>techniques</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anticipate</w:t>
                    </w:r>
                    <w:r>
                      <w:rPr>
                        <w:rFonts w:ascii="Segoe UI"/>
                        <w:color w:val="202529"/>
                        <w:spacing w:val="2"/>
                        <w:sz w:val="18"/>
                      </w:rPr>
                      <w:t xml:space="preserve"> </w:t>
                    </w:r>
                    <w:r>
                      <w:rPr>
                        <w:rFonts w:ascii="Segoe UI"/>
                        <w:color w:val="202529"/>
                        <w:sz w:val="18"/>
                      </w:rPr>
                      <w:t>in-hospital</w:t>
                    </w:r>
                    <w:r>
                      <w:rPr>
                        <w:rFonts w:ascii="Segoe UI"/>
                        <w:color w:val="202529"/>
                        <w:spacing w:val="1"/>
                        <w:sz w:val="18"/>
                      </w:rPr>
                      <w:t xml:space="preserve"> </w:t>
                    </w:r>
                    <w:r>
                      <w:rPr>
                        <w:rFonts w:ascii="Segoe UI"/>
                        <w:color w:val="202529"/>
                        <w:sz w:val="18"/>
                      </w:rPr>
                      <w:t>mortality</w:t>
                    </w:r>
                    <w:r>
                      <w:rPr>
                        <w:rFonts w:ascii="Segoe UI"/>
                        <w:color w:val="202529"/>
                        <w:spacing w:val="2"/>
                        <w:sz w:val="18"/>
                      </w:rPr>
                      <w:t xml:space="preserve"> </w:t>
                    </w:r>
                    <w:r>
                      <w:rPr>
                        <w:rFonts w:ascii="Segoe UI"/>
                        <w:color w:val="202529"/>
                        <w:sz w:val="18"/>
                      </w:rPr>
                      <w:t>among</w:t>
                    </w:r>
                    <w:r>
                      <w:rPr>
                        <w:rFonts w:ascii="Segoe UI"/>
                        <w:color w:val="202529"/>
                        <w:spacing w:val="2"/>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ICU.</w:t>
                    </w:r>
                    <w:r>
                      <w:rPr>
                        <w:rFonts w:ascii="Segoe UI"/>
                        <w:color w:val="202529"/>
                        <w:spacing w:val="1"/>
                        <w:sz w:val="18"/>
                      </w:rPr>
                      <w:t xml:space="preserve"> </w:t>
                    </w:r>
                    <w:r>
                      <w:rPr>
                        <w:rFonts w:ascii="Segoe UI"/>
                        <w:color w:val="202529"/>
                        <w:sz w:val="18"/>
                      </w:rPr>
                      <w:t>Several</w:t>
                    </w:r>
                    <w:r>
                      <w:rPr>
                        <w:rFonts w:ascii="Segoe UI"/>
                        <w:color w:val="202529"/>
                        <w:spacing w:val="2"/>
                        <w:sz w:val="18"/>
                      </w:rPr>
                      <w:t xml:space="preserve"> </w:t>
                    </w:r>
                    <w:r>
                      <w:rPr>
                        <w:rFonts w:ascii="Segoe UI"/>
                        <w:color w:val="202529"/>
                        <w:sz w:val="18"/>
                      </w:rPr>
                      <w:t>machine</w:t>
                    </w:r>
                    <w:r>
                      <w:rPr>
                        <w:rFonts w:ascii="Segoe UI"/>
                        <w:color w:val="202529"/>
                        <w:spacing w:val="2"/>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models</w:t>
                    </w:r>
                    <w:r>
                      <w:rPr>
                        <w:rFonts w:ascii="Segoe UI"/>
                        <w:color w:val="202529"/>
                        <w:spacing w:val="1"/>
                        <w:sz w:val="18"/>
                      </w:rPr>
                      <w:t xml:space="preserve"> </w:t>
                    </w:r>
                    <w:r>
                      <w:rPr>
                        <w:rFonts w:ascii="Segoe UI"/>
                        <w:color w:val="202529"/>
                        <w:sz w:val="18"/>
                      </w:rPr>
                      <w:t>were</w:t>
                    </w:r>
                    <w:r>
                      <w:rPr>
                        <w:rFonts w:ascii="Segoe UI"/>
                        <w:color w:val="202529"/>
                        <w:spacing w:val="1"/>
                        <w:sz w:val="18"/>
                      </w:rPr>
                      <w:t xml:space="preserve"> </w:t>
                    </w:r>
                    <w:r>
                      <w:rPr>
                        <w:rFonts w:ascii="Segoe UI"/>
                        <w:color w:val="202529"/>
                        <w:sz w:val="18"/>
                      </w:rPr>
                      <w:t>constructed</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this</w:t>
                    </w:r>
                    <w:r>
                      <w:rPr>
                        <w:rFonts w:ascii="Segoe UI"/>
                        <w:color w:val="202529"/>
                        <w:spacing w:val="3"/>
                        <w:sz w:val="18"/>
                      </w:rPr>
                      <w:t xml:space="preserve"> </w:t>
                    </w:r>
                    <w:r>
                      <w:rPr>
                        <w:rFonts w:ascii="Segoe UI"/>
                        <w:color w:val="202529"/>
                        <w:sz w:val="18"/>
                      </w:rPr>
                      <w:t>purpose,</w:t>
                    </w:r>
                    <w:r>
                      <w:rPr>
                        <w:rFonts w:ascii="Segoe UI"/>
                        <w:color w:val="202529"/>
                        <w:spacing w:val="2"/>
                        <w:sz w:val="18"/>
                      </w:rPr>
                      <w:t xml:space="preserve"> </w:t>
                    </w:r>
                    <w:r>
                      <w:rPr>
                        <w:rFonts w:ascii="Segoe UI"/>
                        <w:color w:val="202529"/>
                        <w:sz w:val="18"/>
                      </w:rPr>
                      <w:t>encompassing</w:t>
                    </w:r>
                    <w:r>
                      <w:rPr>
                        <w:rFonts w:ascii="Segoe UI"/>
                        <w:color w:val="202529"/>
                        <w:spacing w:val="3"/>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least</w:t>
                    </w:r>
                    <w:r>
                      <w:rPr>
                        <w:rFonts w:ascii="Segoe UI"/>
                        <w:color w:val="202529"/>
                        <w:spacing w:val="3"/>
                        <w:sz w:val="18"/>
                      </w:rPr>
                      <w:t xml:space="preserve"> </w:t>
                    </w:r>
                    <w:r>
                      <w:rPr>
                        <w:rFonts w:ascii="Segoe UI"/>
                        <w:color w:val="202529"/>
                        <w:sz w:val="18"/>
                      </w:rPr>
                      <w:t>absolute</w:t>
                    </w:r>
                    <w:r>
                      <w:rPr>
                        <w:rFonts w:ascii="Segoe UI"/>
                        <w:color w:val="202529"/>
                        <w:spacing w:val="2"/>
                        <w:sz w:val="18"/>
                      </w:rPr>
                      <w:t xml:space="preserve"> </w:t>
                    </w:r>
                    <w:r>
                      <w:rPr>
                        <w:rFonts w:ascii="Segoe UI"/>
                        <w:color w:val="202529"/>
                        <w:sz w:val="18"/>
                      </w:rPr>
                      <w:t>shrinkage</w:t>
                    </w:r>
                    <w:r>
                      <w:rPr>
                        <w:rFonts w:ascii="Segoe UI"/>
                        <w:color w:val="202529"/>
                        <w:spacing w:val="3"/>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selection</w:t>
                    </w:r>
                    <w:r>
                      <w:rPr>
                        <w:rFonts w:ascii="Segoe UI"/>
                        <w:color w:val="202529"/>
                        <w:spacing w:val="3"/>
                        <w:sz w:val="18"/>
                      </w:rPr>
                      <w:t xml:space="preserve"> </w:t>
                    </w:r>
                    <w:r>
                      <w:rPr>
                        <w:rFonts w:ascii="Segoe UI"/>
                        <w:color w:val="202529"/>
                        <w:sz w:val="18"/>
                      </w:rPr>
                      <w:t>operator</w:t>
                    </w:r>
                    <w:r>
                      <w:rPr>
                        <w:rFonts w:ascii="Segoe UI"/>
                        <w:color w:val="202529"/>
                        <w:spacing w:val="2"/>
                        <w:sz w:val="18"/>
                      </w:rPr>
                      <w:t xml:space="preserve"> </w:t>
                    </w:r>
                    <w:r>
                      <w:rPr>
                        <w:rFonts w:ascii="Segoe UI"/>
                        <w:color w:val="202529"/>
                        <w:sz w:val="18"/>
                      </w:rPr>
                      <w:t>(LASSO),</w:t>
                    </w:r>
                    <w:r>
                      <w:rPr>
                        <w:rFonts w:ascii="Segoe UI"/>
                        <w:color w:val="202529"/>
                        <w:spacing w:val="2"/>
                        <w:sz w:val="18"/>
                      </w:rPr>
                      <w:t xml:space="preserve"> </w:t>
                    </w:r>
                    <w:r>
                      <w:rPr>
                        <w:rFonts w:ascii="Segoe UI"/>
                        <w:color w:val="202529"/>
                        <w:sz w:val="18"/>
                      </w:rPr>
                      <w:t>random</w:t>
                    </w:r>
                    <w:r>
                      <w:rPr>
                        <w:rFonts w:ascii="Segoe UI"/>
                        <w:color w:val="202529"/>
                        <w:spacing w:val="3"/>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(RF), gradient boosting</w:t>
                    </w:r>
                    <w:r>
                      <w:rPr>
                        <w:rFonts w:ascii="Segoe UI"/>
                        <w:color w:val="202529"/>
                        <w:spacing w:val="1"/>
                        <w:sz w:val="18"/>
                      </w:rPr>
                      <w:t xml:space="preserve"> </w:t>
                    </w:r>
                    <w:r>
                      <w:rPr>
                        <w:rFonts w:ascii="Segoe UI"/>
                        <w:color w:val="202529"/>
                        <w:sz w:val="18"/>
                      </w:rPr>
                      <w:t>machine (GBM), and</w:t>
                    </w:r>
                    <w:r>
                      <w:rPr>
                        <w:rFonts w:ascii="Segoe UI"/>
                        <w:color w:val="202529"/>
                        <w:spacing w:val="1"/>
                        <w:sz w:val="18"/>
                      </w:rPr>
                      <w:t xml:space="preserve"> </w:t>
                    </w:r>
                    <w:r>
                      <w:rPr>
                        <w:rFonts w:ascii="Segoe UI"/>
                        <w:color w:val="202529"/>
                        <w:sz w:val="18"/>
                      </w:rPr>
                      <w:t>the conventional</w:t>
                    </w:r>
                    <w:r>
                      <w:rPr>
                        <w:rFonts w:ascii="Segoe UI"/>
                        <w:color w:val="202529"/>
                        <w:spacing w:val="1"/>
                        <w:sz w:val="18"/>
                      </w:rPr>
                      <w:t xml:space="preserve"> </w:t>
                    </w:r>
                    <w:r>
                      <w:rPr>
                        <w:rFonts w:ascii="Segoe UI"/>
                        <w:color w:val="202529"/>
                        <w:sz w:val="18"/>
                      </w:rPr>
                      <w:t>logistic regression (LR).</w:t>
                    </w:r>
                  </w:p>
                </w:txbxContent>
              </v:textbox>
            </v:shape>
            <v:shape id="_x0000_s1139" type="#_x0000_t202" style="position:absolute;left:101;top:5;width:9806;height:577" fillcolor="#ffdede" stroked="f">
              <v:textbox inset="0,0,0,0">
                <w:txbxContent>
                  <w:p w14:paraId="27701D00" w14:textId="77777777" w:rsidR="007E037B" w:rsidRDefault="00755850">
                    <w:pPr>
                      <w:spacing w:before="20"/>
                      <w:rPr>
                        <w:rFonts w:ascii="Segoe UI Semibold"/>
                        <w:sz w:val="18"/>
                      </w:rPr>
                    </w:pPr>
                    <w:r>
                      <w:rPr>
                        <w:rFonts w:ascii="Segoe UI Semibold"/>
                        <w:sz w:val="18"/>
                      </w:rPr>
                      <w:t>Early</w:t>
                    </w:r>
                    <w:r>
                      <w:rPr>
                        <w:rFonts w:ascii="Segoe UI Semibold"/>
                        <w:spacing w:val="-1"/>
                        <w:sz w:val="18"/>
                      </w:rPr>
                      <w:t xml:space="preserve"> </w:t>
                    </w:r>
                    <w:r>
                      <w:rPr>
                        <w:rFonts w:ascii="Segoe UI Semibold"/>
                        <w:sz w:val="18"/>
                      </w:rPr>
                      <w:t>Prediction of</w:t>
                    </w:r>
                    <w:r>
                      <w:rPr>
                        <w:rFonts w:ascii="Segoe UI Semibold"/>
                        <w:spacing w:val="-1"/>
                        <w:sz w:val="18"/>
                      </w:rPr>
                      <w:t xml:space="preserve"> </w:t>
                    </w:r>
                    <w:r>
                      <w:rPr>
                        <w:rFonts w:ascii="Segoe UI Semibold"/>
                        <w:sz w:val="18"/>
                      </w:rPr>
                      <w:t>Mortality, Severity,</w:t>
                    </w:r>
                    <w:r>
                      <w:rPr>
                        <w:rFonts w:ascii="Segoe UI Semibold"/>
                        <w:spacing w:val="-1"/>
                        <w:sz w:val="18"/>
                      </w:rPr>
                      <w:t xml:space="preserve"> </w:t>
                    </w:r>
                    <w:r>
                      <w:rPr>
                        <w:rFonts w:ascii="Segoe UI Semibold"/>
                        <w:sz w:val="18"/>
                      </w:rPr>
                      <w:t>and Length</w:t>
                    </w:r>
                    <w:r>
                      <w:rPr>
                        <w:rFonts w:ascii="Segoe UI Semibold"/>
                        <w:spacing w:val="-1"/>
                        <w:sz w:val="18"/>
                      </w:rPr>
                      <w:t xml:space="preserve"> </w:t>
                    </w:r>
                    <w:r>
                      <w:rPr>
                        <w:rFonts w:ascii="Segoe UI Semibold"/>
                        <w:sz w:val="18"/>
                      </w:rPr>
                      <w:t>of Stay</w:t>
                    </w:r>
                    <w:r>
                      <w:rPr>
                        <w:rFonts w:ascii="Segoe UI Semibold"/>
                        <w:spacing w:val="-1"/>
                        <w:sz w:val="18"/>
                      </w:rPr>
                      <w:t xml:space="preserve"> </w:t>
                    </w:r>
                    <w:r>
                      <w:rPr>
                        <w:rFonts w:ascii="Segoe UI Semibold"/>
                        <w:sz w:val="18"/>
                      </w:rPr>
                      <w:t>in the</w:t>
                    </w:r>
                    <w:r>
                      <w:rPr>
                        <w:rFonts w:ascii="Segoe UI Semibold"/>
                        <w:spacing w:val="-1"/>
                        <w:sz w:val="18"/>
                      </w:rPr>
                      <w:t xml:space="preserve"> </w:t>
                    </w:r>
                    <w:r>
                      <w:rPr>
                        <w:rFonts w:ascii="Segoe UI Semibold"/>
                        <w:sz w:val="18"/>
                      </w:rPr>
                      <w:t>Intensive Care</w:t>
                    </w:r>
                    <w:r>
                      <w:rPr>
                        <w:rFonts w:ascii="Segoe UI Semibold"/>
                        <w:spacing w:val="-1"/>
                        <w:sz w:val="18"/>
                      </w:rPr>
                      <w:t xml:space="preserve"> </w:t>
                    </w:r>
                    <w:r>
                      <w:rPr>
                        <w:rFonts w:ascii="Segoe UI Semibold"/>
                        <w:sz w:val="18"/>
                      </w:rPr>
                      <w:t>Unit of</w:t>
                    </w:r>
                    <w:r>
                      <w:rPr>
                        <w:rFonts w:ascii="Segoe UI Semibold"/>
                        <w:spacing w:val="-1"/>
                        <w:sz w:val="18"/>
                      </w:rPr>
                      <w:t xml:space="preserve"> </w:t>
                    </w:r>
                    <w:r>
                      <w:rPr>
                        <w:rFonts w:ascii="Segoe UI Semibold"/>
                        <w:sz w:val="18"/>
                      </w:rPr>
                      <w:t>Sepsis Patients</w:t>
                    </w:r>
                    <w:r>
                      <w:rPr>
                        <w:rFonts w:ascii="Segoe UI Semibold"/>
                        <w:spacing w:val="-1"/>
                        <w:sz w:val="18"/>
                      </w:rPr>
                      <w:t xml:space="preserve"> </w:t>
                    </w:r>
                    <w:r>
                      <w:rPr>
                        <w:rFonts w:ascii="Segoe UI Semibold"/>
                        <w:sz w:val="18"/>
                      </w:rPr>
                      <w:t>Based on</w:t>
                    </w:r>
                    <w:r>
                      <w:rPr>
                        <w:rFonts w:ascii="Segoe UI Semibold"/>
                        <w:spacing w:val="-1"/>
                        <w:sz w:val="18"/>
                      </w:rPr>
                      <w:t xml:space="preserve"> </w:t>
                    </w:r>
                    <w:r>
                      <w:rPr>
                        <w:rFonts w:ascii="Segoe UI Semibold"/>
                        <w:sz w:val="18"/>
                      </w:rPr>
                      <w:t>Sepsis</w:t>
                    </w:r>
                  </w:p>
                  <w:p w14:paraId="13154625" w14:textId="77777777" w:rsidR="007E037B" w:rsidRDefault="00755850">
                    <w:pPr>
                      <w:spacing w:before="54"/>
                      <w:rPr>
                        <w:rFonts w:ascii="Segoe UI Semibold"/>
                        <w:sz w:val="18"/>
                      </w:rPr>
                    </w:pPr>
                    <w:r>
                      <w:rPr>
                        <w:rFonts w:ascii="Segoe UI Semibold"/>
                        <w:sz w:val="18"/>
                      </w:rPr>
                      <w:t>3.0</w:t>
                    </w:r>
                    <w:r>
                      <w:rPr>
                        <w:rFonts w:ascii="Segoe UI Semibold"/>
                        <w:spacing w:val="2"/>
                        <w:sz w:val="18"/>
                      </w:rPr>
                      <w:t xml:space="preserve"> </w:t>
                    </w:r>
                    <w:r>
                      <w:rPr>
                        <w:rFonts w:ascii="Segoe UI Semibold"/>
                        <w:sz w:val="18"/>
                      </w:rPr>
                      <w:t>by</w:t>
                    </w:r>
                    <w:r>
                      <w:rPr>
                        <w:rFonts w:ascii="Segoe UI Semibold"/>
                        <w:spacing w:val="2"/>
                        <w:sz w:val="18"/>
                      </w:rPr>
                      <w:t xml:space="preserve"> </w:t>
                    </w:r>
                    <w:r>
                      <w:rPr>
                        <w:rFonts w:ascii="Segoe UI Semibold"/>
                        <w:sz w:val="18"/>
                      </w:rPr>
                      <w:t>Machine</w:t>
                    </w:r>
                    <w:r>
                      <w:rPr>
                        <w:rFonts w:ascii="Segoe UI Semibold"/>
                        <w:spacing w:val="2"/>
                        <w:sz w:val="18"/>
                      </w:rPr>
                      <w:t xml:space="preserve"> </w:t>
                    </w:r>
                    <w:r>
                      <w:rPr>
                        <w:rFonts w:ascii="Segoe UI Semibold"/>
                        <w:sz w:val="18"/>
                      </w:rPr>
                      <w:t>Learning</w:t>
                    </w:r>
                    <w:r>
                      <w:rPr>
                        <w:rFonts w:ascii="Segoe UI Semibold"/>
                        <w:spacing w:val="2"/>
                        <w:sz w:val="18"/>
                      </w:rPr>
                      <w:t xml:space="preserve"> </w:t>
                    </w:r>
                    <w:r>
                      <w:rPr>
                        <w:rFonts w:ascii="Segoe UI Semibold"/>
                        <w:sz w:val="18"/>
                      </w:rPr>
                      <w:t>Models</w:t>
                    </w:r>
                    <w:r>
                      <w:rPr>
                        <w:rFonts w:ascii="Segoe UI Semibold"/>
                        <w:spacing w:val="2"/>
                        <w:sz w:val="18"/>
                      </w:rPr>
                      <w:t xml:space="preserve"> </w:t>
                    </w:r>
                    <w:r>
                      <w:rPr>
                        <w:rFonts w:ascii="Segoe UI Semibold"/>
                        <w:sz w:val="18"/>
                      </w:rPr>
                      <w:t>Longxiang</w:t>
                    </w:r>
                    <w:r>
                      <w:rPr>
                        <w:rFonts w:ascii="Segoe UI Semibold"/>
                        <w:spacing w:val="2"/>
                        <w:sz w:val="18"/>
                      </w:rPr>
                      <w:t xml:space="preserve"> </w:t>
                    </w:r>
                    <w:r>
                      <w:rPr>
                        <w:rFonts w:ascii="Segoe UI Semibold"/>
                        <w:sz w:val="18"/>
                      </w:rPr>
                      <w:t>Su,</w:t>
                    </w:r>
                    <w:r>
                      <w:rPr>
                        <w:rFonts w:ascii="Segoe UI Semibold"/>
                        <w:spacing w:val="2"/>
                        <w:sz w:val="18"/>
                      </w:rPr>
                      <w:t xml:space="preserve"> </w:t>
                    </w:r>
                    <w:r>
                      <w:rPr>
                        <w:rFonts w:ascii="Segoe UI Semibold"/>
                        <w:sz w:val="18"/>
                      </w:rPr>
                      <w:t>Zheng</w:t>
                    </w:r>
                    <w:r>
                      <w:rPr>
                        <w:rFonts w:ascii="Segoe UI Semibold"/>
                        <w:spacing w:val="2"/>
                        <w:sz w:val="18"/>
                      </w:rPr>
                      <w:t xml:space="preserve"> </w:t>
                    </w:r>
                    <w:r>
                      <w:rPr>
                        <w:rFonts w:ascii="Segoe UI Semibold"/>
                        <w:sz w:val="18"/>
                      </w:rPr>
                      <w:t>Xu,</w:t>
                    </w:r>
                    <w:r>
                      <w:rPr>
                        <w:rFonts w:ascii="Segoe UI Semibold"/>
                        <w:spacing w:val="3"/>
                        <w:sz w:val="18"/>
                      </w:rPr>
                      <w:t xml:space="preserve"> </w:t>
                    </w:r>
                    <w:r>
                      <w:rPr>
                        <w:rFonts w:ascii="Segoe UI Semibold"/>
                        <w:sz w:val="18"/>
                      </w:rPr>
                      <w:t>Fengxiang</w:t>
                    </w:r>
                  </w:p>
                </w:txbxContent>
              </v:textbox>
            </v:shape>
            <w10:anchorlock/>
          </v:group>
        </w:pict>
      </w:r>
    </w:p>
    <w:p w14:paraId="2348D862" w14:textId="77777777" w:rsidR="007E037B" w:rsidRDefault="007E037B">
      <w:pPr>
        <w:pStyle w:val="BodyText"/>
        <w:spacing w:before="7"/>
        <w:rPr>
          <w:rFonts w:ascii="Segoe UI"/>
          <w:sz w:val="7"/>
        </w:rPr>
      </w:pPr>
    </w:p>
    <w:p w14:paraId="3CA1F59A" w14:textId="77777777" w:rsidR="007E037B" w:rsidRDefault="00755850">
      <w:pPr>
        <w:spacing w:before="105"/>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2C57F228" w14:textId="77777777" w:rsidR="007E037B" w:rsidRDefault="007E037B">
      <w:pPr>
        <w:pStyle w:val="BodyText"/>
        <w:spacing w:before="3"/>
        <w:rPr>
          <w:rFonts w:ascii="Segoe UI"/>
          <w:b/>
          <w:sz w:val="28"/>
        </w:rPr>
      </w:pPr>
    </w:p>
    <w:p w14:paraId="44F1C0DF" w14:textId="77777777" w:rsidR="007E037B" w:rsidRDefault="00755850">
      <w:pPr>
        <w:ind w:left="509"/>
        <w:rPr>
          <w:rFonts w:ascii="Segoe UI Semibold"/>
          <w:sz w:val="20"/>
        </w:rPr>
      </w:pPr>
      <w:r>
        <w:rPr>
          <w:rFonts w:ascii="Segoe UI"/>
          <w:b/>
          <w:color w:val="202529"/>
          <w:sz w:val="20"/>
        </w:rPr>
        <w:t>Similarity</w:t>
      </w:r>
      <w:r>
        <w:rPr>
          <w:rFonts w:ascii="Segoe UI"/>
          <w:b/>
          <w:color w:val="202529"/>
          <w:spacing w:val="9"/>
          <w:sz w:val="20"/>
        </w:rPr>
        <w:t xml:space="preserve"> </w:t>
      </w:r>
      <w:r>
        <w:rPr>
          <w:rFonts w:ascii="Segoe UI Semibold"/>
          <w:color w:val="202529"/>
          <w:sz w:val="20"/>
        </w:rPr>
        <w:t>20%</w:t>
      </w:r>
    </w:p>
    <w:p w14:paraId="09810AC6" w14:textId="77777777" w:rsidR="007E037B" w:rsidRDefault="00755850">
      <w:pPr>
        <w:spacing w:before="49"/>
        <w:ind w:left="509"/>
        <w:rPr>
          <w:rFonts w:ascii="Segoe UI Semibold"/>
          <w:sz w:val="18"/>
        </w:rPr>
      </w:pPr>
      <w:r>
        <w:rPr>
          <w:rFonts w:ascii="Segoe UI"/>
          <w:b/>
          <w:color w:val="202529"/>
          <w:sz w:val="18"/>
        </w:rPr>
        <w:t>Title</w:t>
      </w:r>
      <w:r>
        <w:rPr>
          <w:rFonts w:ascii="Segoe UI"/>
          <w:color w:val="202529"/>
          <w:sz w:val="18"/>
        </w:rPr>
        <w:t>:</w:t>
      </w:r>
      <w:r>
        <w:rPr>
          <w:rFonts w:ascii="Segoe UI Semibold"/>
          <w:color w:val="0000FF"/>
          <w:sz w:val="18"/>
        </w:rPr>
        <w:t>A</w:t>
      </w:r>
      <w:r>
        <w:rPr>
          <w:rFonts w:ascii="Segoe UI Semibold"/>
          <w:color w:val="0000FF"/>
          <w:spacing w:val="1"/>
          <w:sz w:val="18"/>
        </w:rPr>
        <w:t xml:space="preserve"> </w:t>
      </w:r>
      <w:r>
        <w:rPr>
          <w:rFonts w:ascii="Segoe UI Semibold"/>
          <w:color w:val="0000FF"/>
          <w:sz w:val="18"/>
        </w:rPr>
        <w:t>Comprehensive</w:t>
      </w:r>
      <w:r>
        <w:rPr>
          <w:rFonts w:ascii="Segoe UI Semibold"/>
          <w:color w:val="0000FF"/>
          <w:spacing w:val="2"/>
          <w:sz w:val="18"/>
        </w:rPr>
        <w:t xml:space="preserve"> </w:t>
      </w:r>
      <w:r>
        <w:rPr>
          <w:rFonts w:ascii="Segoe UI Semibold"/>
          <w:color w:val="0000FF"/>
          <w:sz w:val="18"/>
        </w:rPr>
        <w:t>Machine</w:t>
      </w:r>
      <w:r>
        <w:rPr>
          <w:rFonts w:ascii="Segoe UI Semibold"/>
          <w:color w:val="0000FF"/>
          <w:spacing w:val="2"/>
          <w:sz w:val="18"/>
        </w:rPr>
        <w:t xml:space="preserve"> </w:t>
      </w:r>
      <w:r>
        <w:rPr>
          <w:rFonts w:ascii="Segoe UI Semibold"/>
          <w:color w:val="0000FF"/>
          <w:sz w:val="18"/>
        </w:rPr>
        <w:t>Learning</w:t>
      </w:r>
      <w:r>
        <w:rPr>
          <w:rFonts w:ascii="Segoe UI Semibold"/>
          <w:color w:val="0000FF"/>
          <w:spacing w:val="1"/>
          <w:sz w:val="18"/>
        </w:rPr>
        <w:t xml:space="preserve"> </w:t>
      </w:r>
      <w:r>
        <w:rPr>
          <w:rFonts w:ascii="Segoe UI Semibold"/>
          <w:color w:val="0000FF"/>
          <w:sz w:val="18"/>
        </w:rPr>
        <w:t>Based</w:t>
      </w:r>
      <w:r>
        <w:rPr>
          <w:rFonts w:ascii="Segoe UI Semibold"/>
          <w:color w:val="0000FF"/>
          <w:spacing w:val="2"/>
          <w:sz w:val="18"/>
        </w:rPr>
        <w:t xml:space="preserve"> </w:t>
      </w:r>
      <w:r>
        <w:rPr>
          <w:rFonts w:ascii="Segoe UI Semibold"/>
          <w:color w:val="0000FF"/>
          <w:sz w:val="18"/>
        </w:rPr>
        <w:t>Pipeline</w:t>
      </w:r>
      <w:r>
        <w:rPr>
          <w:rFonts w:ascii="Segoe UI Semibold"/>
          <w:color w:val="0000FF"/>
          <w:spacing w:val="2"/>
          <w:sz w:val="18"/>
        </w:rPr>
        <w:t xml:space="preserve"> </w:t>
      </w:r>
      <w:r>
        <w:rPr>
          <w:rFonts w:ascii="Segoe UI Semibold"/>
          <w:color w:val="0000FF"/>
          <w:sz w:val="18"/>
        </w:rPr>
        <w:t>for</w:t>
      </w:r>
      <w:r>
        <w:rPr>
          <w:rFonts w:ascii="Segoe UI Semibold"/>
          <w:color w:val="0000FF"/>
          <w:spacing w:val="1"/>
          <w:sz w:val="18"/>
        </w:rPr>
        <w:t xml:space="preserve"> </w:t>
      </w:r>
      <w:r>
        <w:rPr>
          <w:rFonts w:ascii="Segoe UI Semibold"/>
          <w:color w:val="0000FF"/>
          <w:sz w:val="18"/>
        </w:rPr>
        <w:t>an</w:t>
      </w:r>
      <w:r>
        <w:rPr>
          <w:rFonts w:ascii="Segoe UI Semibold"/>
          <w:color w:val="0000FF"/>
          <w:spacing w:val="2"/>
          <w:sz w:val="18"/>
        </w:rPr>
        <w:t xml:space="preserve"> </w:t>
      </w:r>
      <w:r>
        <w:rPr>
          <w:rFonts w:ascii="Segoe UI Semibold"/>
          <w:color w:val="0000FF"/>
          <w:sz w:val="18"/>
        </w:rPr>
        <w:t>...</w:t>
      </w:r>
    </w:p>
    <w:p w14:paraId="368706A7" w14:textId="77777777" w:rsidR="007E037B" w:rsidRDefault="00755850">
      <w:pPr>
        <w:spacing w:before="45" w:line="237" w:lineRule="auto"/>
        <w:ind w:left="509" w:right="289"/>
        <w:rPr>
          <w:rFonts w:ascii="Segoe UI"/>
          <w:sz w:val="18"/>
        </w:rPr>
      </w:pPr>
      <w:r>
        <w:rPr>
          <w:rFonts w:ascii="Segoe UI"/>
          <w:color w:val="202529"/>
          <w:sz w:val="18"/>
        </w:rPr>
        <w:t>A</w:t>
      </w:r>
      <w:r>
        <w:rPr>
          <w:rFonts w:ascii="Segoe UI"/>
          <w:color w:val="202529"/>
          <w:spacing w:val="1"/>
          <w:sz w:val="18"/>
        </w:rPr>
        <w:t xml:space="preserve"> </w:t>
      </w:r>
      <w:r>
        <w:rPr>
          <w:rFonts w:ascii="Segoe UI"/>
          <w:color w:val="202529"/>
          <w:sz w:val="18"/>
        </w:rPr>
        <w:t>Comprehensive</w:t>
      </w:r>
      <w:r>
        <w:rPr>
          <w:rFonts w:ascii="Segoe UI"/>
          <w:color w:val="202529"/>
          <w:spacing w:val="1"/>
          <w:sz w:val="18"/>
        </w:rPr>
        <w:t xml:space="preserve"> </w:t>
      </w:r>
      <w:r>
        <w:rPr>
          <w:rFonts w:ascii="Segoe UI"/>
          <w:color w:val="202529"/>
          <w:sz w:val="18"/>
        </w:rPr>
        <w:t>Machine</w:t>
      </w:r>
      <w:r>
        <w:rPr>
          <w:rFonts w:ascii="Segoe UI"/>
          <w:color w:val="202529"/>
          <w:spacing w:val="1"/>
          <w:sz w:val="18"/>
        </w:rPr>
        <w:t xml:space="preserve"> </w:t>
      </w:r>
      <w:r>
        <w:rPr>
          <w:rFonts w:ascii="Segoe UI"/>
          <w:color w:val="202529"/>
          <w:sz w:val="18"/>
        </w:rPr>
        <w:t>Learning</w:t>
      </w:r>
      <w:r>
        <w:rPr>
          <w:rFonts w:ascii="Segoe UI"/>
          <w:color w:val="202529"/>
          <w:spacing w:val="1"/>
          <w:sz w:val="18"/>
        </w:rPr>
        <w:t xml:space="preserve"> </w:t>
      </w:r>
      <w:r>
        <w:rPr>
          <w:rFonts w:ascii="Segoe UI"/>
          <w:color w:val="202529"/>
          <w:sz w:val="18"/>
        </w:rPr>
        <w:t>Based</w:t>
      </w:r>
      <w:r>
        <w:rPr>
          <w:rFonts w:ascii="Segoe UI"/>
          <w:color w:val="202529"/>
          <w:spacing w:val="1"/>
          <w:sz w:val="18"/>
        </w:rPr>
        <w:t xml:space="preserve"> </w:t>
      </w:r>
      <w:r>
        <w:rPr>
          <w:rFonts w:ascii="Segoe UI"/>
          <w:color w:val="202529"/>
          <w:sz w:val="18"/>
        </w:rPr>
        <w:t>Pipeline</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an</w:t>
      </w:r>
      <w:r>
        <w:rPr>
          <w:rFonts w:ascii="Segoe UI"/>
          <w:color w:val="202529"/>
          <w:spacing w:val="1"/>
          <w:sz w:val="18"/>
        </w:rPr>
        <w:t xml:space="preserve"> </w:t>
      </w:r>
      <w:r>
        <w:rPr>
          <w:rFonts w:ascii="Segoe UI"/>
          <w:color w:val="202529"/>
          <w:sz w:val="18"/>
        </w:rPr>
        <w:t>Accurate</w:t>
      </w:r>
      <w:r>
        <w:rPr>
          <w:rFonts w:ascii="Segoe UI"/>
          <w:color w:val="202529"/>
          <w:spacing w:val="1"/>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Prediction</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w:t>
      </w:r>
      <w:r>
        <w:rPr>
          <w:rFonts w:ascii="Segoe UI"/>
          <w:color w:val="202529"/>
          <w:spacing w:val="1"/>
          <w:sz w:val="18"/>
        </w:rPr>
        <w:t xml:space="preserve"> </w:t>
      </w:r>
      <w:r>
        <w:rPr>
          <w:rFonts w:ascii="Segoe UI"/>
          <w:color w:val="202529"/>
          <w:sz w:val="18"/>
        </w:rPr>
        <w:t>...</w:t>
      </w:r>
      <w:r>
        <w:rPr>
          <w:rFonts w:ascii="Segoe UI"/>
          <w:color w:val="202529"/>
          <w:spacing w:val="1"/>
          <w:sz w:val="18"/>
        </w:rPr>
        <w:t xml:space="preserve"> </w:t>
      </w:r>
      <w:r>
        <w:rPr>
          <w:rFonts w:ascii="Segoe UI"/>
          <w:color w:val="202529"/>
          <w:sz w:val="18"/>
        </w:rPr>
        <w:t>Authors:</w:t>
      </w:r>
      <w:r>
        <w:rPr>
          <w:rFonts w:ascii="Segoe UI"/>
          <w:color w:val="202529"/>
          <w:spacing w:val="1"/>
          <w:sz w:val="18"/>
        </w:rPr>
        <w:t xml:space="preserve"> </w:t>
      </w:r>
      <w:r>
        <w:rPr>
          <w:rFonts w:ascii="Segoe UI"/>
          <w:color w:val="202529"/>
          <w:sz w:val="18"/>
        </w:rPr>
        <w:t>B.</w:t>
      </w:r>
      <w:r>
        <w:rPr>
          <w:rFonts w:ascii="Segoe UI"/>
          <w:color w:val="202529"/>
          <w:spacing w:val="1"/>
          <w:sz w:val="18"/>
        </w:rPr>
        <w:t xml:space="preserve"> </w:t>
      </w:r>
      <w:r>
        <w:rPr>
          <w:rFonts w:ascii="Segoe UI"/>
          <w:color w:val="202529"/>
          <w:sz w:val="18"/>
        </w:rPr>
        <w:t>C.</w:t>
      </w:r>
      <w:r>
        <w:rPr>
          <w:rFonts w:ascii="Segoe UI"/>
          <w:color w:val="202529"/>
          <w:spacing w:val="-46"/>
          <w:sz w:val="18"/>
        </w:rPr>
        <w:t xml:space="preserve"> </w:t>
      </w:r>
      <w:r>
        <w:rPr>
          <w:rFonts w:ascii="Segoe UI"/>
          <w:color w:val="202529"/>
          <w:sz w:val="18"/>
        </w:rPr>
        <w:t>Srimedha, Rashmi Naveen Raj, Veena Mayya ...</w:t>
      </w:r>
    </w:p>
    <w:p w14:paraId="7516FB66" w14:textId="77777777" w:rsidR="007E037B" w:rsidRDefault="00641A54">
      <w:pPr>
        <w:spacing w:before="44"/>
        <w:ind w:left="509"/>
        <w:rPr>
          <w:rFonts w:ascii="Segoe UI"/>
          <w:sz w:val="18"/>
        </w:rPr>
      </w:pPr>
      <w:hyperlink r:id="rId45">
        <w:r w:rsidR="00755850">
          <w:rPr>
            <w:rFonts w:ascii="Segoe UI"/>
            <w:color w:val="3189FF"/>
            <w:sz w:val="18"/>
          </w:rPr>
          <w:t>https://ouci.dntb.gov.ua/en/works/4wdvmdGl/</w:t>
        </w:r>
      </w:hyperlink>
    </w:p>
    <w:p w14:paraId="0DB763E1" w14:textId="77777777" w:rsidR="007E037B" w:rsidRDefault="00641A54">
      <w:pPr>
        <w:pStyle w:val="BodyText"/>
        <w:spacing w:before="2"/>
        <w:rPr>
          <w:rFonts w:ascii="Segoe UI"/>
          <w:sz w:val="13"/>
        </w:rPr>
      </w:pPr>
      <w:r>
        <w:pict w14:anchorId="189A4EAC">
          <v:rect id="_x0000_s1137" style="position:absolute;margin-left:49.45pt;margin-top:10.75pt;width:497.05pt;height:1.7pt;z-index:-15707648;mso-wrap-distance-left:0;mso-wrap-distance-right:0;mso-position-horizontal-relative:page" fillcolor="#37c878" stroked="f">
            <w10:wrap type="topAndBottom" anchorx="page"/>
          </v:rect>
        </w:pict>
      </w:r>
    </w:p>
    <w:p w14:paraId="4F7F70E6" w14:textId="77777777" w:rsidR="007E037B" w:rsidRDefault="007E037B">
      <w:pPr>
        <w:pStyle w:val="BodyText"/>
        <w:spacing w:before="5"/>
        <w:rPr>
          <w:rFonts w:ascii="Segoe UI"/>
          <w:sz w:val="16"/>
        </w:rPr>
      </w:pPr>
    </w:p>
    <w:p w14:paraId="671B104D" w14:textId="77777777" w:rsidR="007E037B" w:rsidRDefault="00755850">
      <w:pPr>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z w:val="20"/>
        </w:rPr>
        <w:t>6%</w:t>
      </w:r>
    </w:p>
    <w:p w14:paraId="144D57A1" w14:textId="77777777" w:rsidR="007E037B" w:rsidRDefault="00755850">
      <w:pPr>
        <w:spacing w:before="50"/>
        <w:ind w:left="509"/>
        <w:rPr>
          <w:rFonts w:ascii="Segoe UI Semibold"/>
          <w:sz w:val="18"/>
        </w:rPr>
      </w:pPr>
      <w:r>
        <w:rPr>
          <w:rFonts w:ascii="Segoe UI"/>
          <w:b/>
          <w:color w:val="202529"/>
          <w:sz w:val="18"/>
        </w:rPr>
        <w:t>Title</w:t>
      </w:r>
      <w:r>
        <w:rPr>
          <w:rFonts w:ascii="Segoe UI"/>
          <w:color w:val="202529"/>
          <w:sz w:val="18"/>
        </w:rPr>
        <w:t>:</w:t>
      </w:r>
      <w:r>
        <w:rPr>
          <w:rFonts w:ascii="Segoe UI Semibold"/>
          <w:color w:val="0000FF"/>
          <w:sz w:val="18"/>
        </w:rPr>
        <w:t>Using</w:t>
      </w:r>
      <w:r>
        <w:rPr>
          <w:rFonts w:ascii="Segoe UI Semibold"/>
          <w:color w:val="0000FF"/>
          <w:spacing w:val="2"/>
          <w:sz w:val="18"/>
        </w:rPr>
        <w:t xml:space="preserve"> </w:t>
      </w:r>
      <w:r>
        <w:rPr>
          <w:rFonts w:ascii="Segoe UI Semibold"/>
          <w:color w:val="0000FF"/>
          <w:sz w:val="18"/>
        </w:rPr>
        <w:t>machine</w:t>
      </w:r>
      <w:r>
        <w:rPr>
          <w:rFonts w:ascii="Segoe UI Semibold"/>
          <w:color w:val="0000FF"/>
          <w:spacing w:val="2"/>
          <w:sz w:val="18"/>
        </w:rPr>
        <w:t xml:space="preserve"> </w:t>
      </w:r>
      <w:r>
        <w:rPr>
          <w:rFonts w:ascii="Segoe UI Semibold"/>
          <w:color w:val="0000FF"/>
          <w:sz w:val="18"/>
        </w:rPr>
        <w:t>learning</w:t>
      </w:r>
      <w:r>
        <w:rPr>
          <w:rFonts w:ascii="Segoe UI Semibold"/>
          <w:color w:val="0000FF"/>
          <w:spacing w:val="3"/>
          <w:sz w:val="18"/>
        </w:rPr>
        <w:t xml:space="preserve"> </w:t>
      </w:r>
      <w:r>
        <w:rPr>
          <w:rFonts w:ascii="Segoe UI Semibold"/>
          <w:color w:val="0000FF"/>
          <w:sz w:val="18"/>
        </w:rPr>
        <w:t>methods</w:t>
      </w:r>
      <w:r>
        <w:rPr>
          <w:rFonts w:ascii="Segoe UI Semibold"/>
          <w:color w:val="0000FF"/>
          <w:spacing w:val="2"/>
          <w:sz w:val="18"/>
        </w:rPr>
        <w:t xml:space="preserve"> </w:t>
      </w:r>
      <w:r>
        <w:rPr>
          <w:rFonts w:ascii="Segoe UI Semibold"/>
          <w:color w:val="0000FF"/>
          <w:sz w:val="18"/>
        </w:rPr>
        <w:t>to</w:t>
      </w:r>
      <w:r>
        <w:rPr>
          <w:rFonts w:ascii="Segoe UI Semibold"/>
          <w:color w:val="0000FF"/>
          <w:spacing w:val="3"/>
          <w:sz w:val="18"/>
        </w:rPr>
        <w:t xml:space="preserve"> </w:t>
      </w:r>
      <w:r>
        <w:rPr>
          <w:rFonts w:ascii="Segoe UI Semibold"/>
          <w:color w:val="0000FF"/>
          <w:sz w:val="18"/>
        </w:rPr>
        <w:t>predict</w:t>
      </w:r>
      <w:r>
        <w:rPr>
          <w:rFonts w:ascii="Segoe UI Semibold"/>
          <w:color w:val="0000FF"/>
          <w:spacing w:val="2"/>
          <w:sz w:val="18"/>
        </w:rPr>
        <w:t xml:space="preserve"> </w:t>
      </w:r>
      <w:r>
        <w:rPr>
          <w:rFonts w:ascii="Segoe UI Semibold"/>
          <w:color w:val="0000FF"/>
          <w:sz w:val="18"/>
        </w:rPr>
        <w:t>in-hospital</w:t>
      </w:r>
      <w:r>
        <w:rPr>
          <w:rFonts w:ascii="Segoe UI Semibold"/>
          <w:color w:val="0000FF"/>
          <w:spacing w:val="3"/>
          <w:sz w:val="18"/>
        </w:rPr>
        <w:t xml:space="preserve"> </w:t>
      </w:r>
      <w:r>
        <w:rPr>
          <w:rFonts w:ascii="Segoe UI Semibold"/>
          <w:color w:val="0000FF"/>
          <w:sz w:val="18"/>
        </w:rPr>
        <w:t>mortality</w:t>
      </w:r>
      <w:r>
        <w:rPr>
          <w:rFonts w:ascii="Segoe UI Semibold"/>
          <w:color w:val="0000FF"/>
          <w:spacing w:val="2"/>
          <w:sz w:val="18"/>
        </w:rPr>
        <w:t xml:space="preserve"> </w:t>
      </w:r>
      <w:r>
        <w:rPr>
          <w:rFonts w:ascii="Segoe UI Semibold"/>
          <w:color w:val="0000FF"/>
          <w:sz w:val="18"/>
        </w:rPr>
        <w:t>...</w:t>
      </w:r>
    </w:p>
    <w:p w14:paraId="7627866A" w14:textId="77777777" w:rsidR="007E037B" w:rsidRDefault="00755850">
      <w:pPr>
        <w:spacing w:before="44" w:line="237" w:lineRule="auto"/>
        <w:ind w:left="509"/>
        <w:rPr>
          <w:rFonts w:ascii="Segoe UI"/>
          <w:sz w:val="18"/>
        </w:rPr>
      </w:pPr>
      <w:r>
        <w:rPr>
          <w:rFonts w:ascii="Segoe UI"/>
          <w:color w:val="202529"/>
          <w:sz w:val="18"/>
        </w:rPr>
        <w:t>We</w:t>
      </w:r>
      <w:r>
        <w:rPr>
          <w:rFonts w:ascii="Segoe UI"/>
          <w:color w:val="202529"/>
          <w:spacing w:val="1"/>
          <w:sz w:val="18"/>
        </w:rPr>
        <w:t xml:space="preserve"> </w:t>
      </w:r>
      <w:r>
        <w:rPr>
          <w:rFonts w:ascii="Segoe UI"/>
          <w:color w:val="202529"/>
          <w:sz w:val="18"/>
        </w:rPr>
        <w:t>employed</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least</w:t>
      </w:r>
      <w:r>
        <w:rPr>
          <w:rFonts w:ascii="Segoe UI"/>
          <w:color w:val="202529"/>
          <w:spacing w:val="1"/>
          <w:sz w:val="18"/>
        </w:rPr>
        <w:t xml:space="preserve"> </w:t>
      </w:r>
      <w:r>
        <w:rPr>
          <w:rFonts w:ascii="Segoe UI"/>
          <w:color w:val="202529"/>
          <w:sz w:val="18"/>
        </w:rPr>
        <w:t>absolute</w:t>
      </w:r>
      <w:r>
        <w:rPr>
          <w:rFonts w:ascii="Segoe UI"/>
          <w:color w:val="202529"/>
          <w:spacing w:val="1"/>
          <w:sz w:val="18"/>
        </w:rPr>
        <w:t xml:space="preserve"> </w:t>
      </w:r>
      <w:r>
        <w:rPr>
          <w:rFonts w:ascii="Segoe UI"/>
          <w:color w:val="202529"/>
          <w:sz w:val="18"/>
        </w:rPr>
        <w:t>shrinkage</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selection</w:t>
      </w:r>
      <w:r>
        <w:rPr>
          <w:rFonts w:ascii="Segoe UI"/>
          <w:color w:val="202529"/>
          <w:spacing w:val="2"/>
          <w:sz w:val="18"/>
        </w:rPr>
        <w:t xml:space="preserve"> </w:t>
      </w:r>
      <w:r>
        <w:rPr>
          <w:rFonts w:ascii="Segoe UI"/>
          <w:color w:val="202529"/>
          <w:sz w:val="18"/>
        </w:rPr>
        <w:t>operator</w:t>
      </w:r>
      <w:r>
        <w:rPr>
          <w:rFonts w:ascii="Segoe UI"/>
          <w:color w:val="202529"/>
          <w:spacing w:val="1"/>
          <w:sz w:val="18"/>
        </w:rPr>
        <w:t xml:space="preserve"> </w:t>
      </w:r>
      <w:r>
        <w:rPr>
          <w:rFonts w:ascii="Segoe UI"/>
          <w:color w:val="202529"/>
          <w:sz w:val="18"/>
        </w:rPr>
        <w:t>(LASSO),</w:t>
      </w:r>
      <w:r>
        <w:rPr>
          <w:rFonts w:ascii="Segoe UI"/>
          <w:color w:val="202529"/>
          <w:spacing w:val="1"/>
          <w:sz w:val="18"/>
        </w:rPr>
        <w:t xml:space="preserve"> </w:t>
      </w:r>
      <w:r>
        <w:rPr>
          <w:rFonts w:ascii="Segoe UI"/>
          <w:color w:val="202529"/>
          <w:sz w:val="18"/>
        </w:rPr>
        <w:t>random</w:t>
      </w:r>
      <w:r>
        <w:rPr>
          <w:rFonts w:ascii="Segoe UI"/>
          <w:color w:val="202529"/>
          <w:spacing w:val="2"/>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(RF),</w:t>
      </w:r>
      <w:r>
        <w:rPr>
          <w:rFonts w:ascii="Segoe UI"/>
          <w:color w:val="202529"/>
          <w:spacing w:val="1"/>
          <w:sz w:val="18"/>
        </w:rPr>
        <w:t xml:space="preserve"> </w:t>
      </w:r>
      <w:r>
        <w:rPr>
          <w:rFonts w:ascii="Segoe UI"/>
          <w:color w:val="202529"/>
          <w:sz w:val="18"/>
        </w:rPr>
        <w:t>gradient</w:t>
      </w:r>
      <w:r>
        <w:rPr>
          <w:rFonts w:ascii="Segoe UI"/>
          <w:color w:val="202529"/>
          <w:spacing w:val="2"/>
          <w:sz w:val="18"/>
        </w:rPr>
        <w:t xml:space="preserve"> </w:t>
      </w:r>
      <w:r>
        <w:rPr>
          <w:rFonts w:ascii="Segoe UI"/>
          <w:color w:val="202529"/>
          <w:sz w:val="18"/>
        </w:rPr>
        <w:t>boosting</w:t>
      </w:r>
      <w:r>
        <w:rPr>
          <w:rFonts w:ascii="Segoe UI"/>
          <w:color w:val="202529"/>
          <w:spacing w:val="1"/>
          <w:sz w:val="18"/>
        </w:rPr>
        <w:t xml:space="preserve"> </w:t>
      </w:r>
      <w:r>
        <w:rPr>
          <w:rFonts w:ascii="Segoe UI"/>
          <w:color w:val="202529"/>
          <w:sz w:val="18"/>
        </w:rPr>
        <w:t>machine</w:t>
      </w:r>
      <w:r>
        <w:rPr>
          <w:rFonts w:ascii="Segoe UI"/>
          <w:color w:val="202529"/>
          <w:spacing w:val="-46"/>
          <w:sz w:val="18"/>
        </w:rPr>
        <w:t xml:space="preserve"> </w:t>
      </w:r>
      <w:r>
        <w:rPr>
          <w:rFonts w:ascii="Segoe UI"/>
          <w:color w:val="202529"/>
          <w:sz w:val="18"/>
        </w:rPr>
        <w:t>(GBM) and the traditional logistic ...</w:t>
      </w:r>
    </w:p>
    <w:p w14:paraId="655C82EC" w14:textId="77777777" w:rsidR="007E037B" w:rsidRDefault="00641A54">
      <w:pPr>
        <w:spacing w:before="44"/>
        <w:ind w:left="509"/>
        <w:rPr>
          <w:rFonts w:ascii="Segoe UI"/>
          <w:sz w:val="18"/>
        </w:rPr>
      </w:pPr>
      <w:hyperlink r:id="rId46">
        <w:r w:rsidR="00755850">
          <w:rPr>
            <w:rFonts w:ascii="Segoe UI"/>
            <w:color w:val="3189FF"/>
            <w:sz w:val="18"/>
          </w:rPr>
          <w:t>https://www.springermedizin.de/using-machine-learning-methods-to-predict-in-hospital-mortality-/18442368</w:t>
        </w:r>
      </w:hyperlink>
    </w:p>
    <w:p w14:paraId="29177FA9" w14:textId="77777777" w:rsidR="007E037B" w:rsidRDefault="00641A54">
      <w:pPr>
        <w:pStyle w:val="BodyText"/>
        <w:spacing w:before="3"/>
        <w:rPr>
          <w:rFonts w:ascii="Segoe UI"/>
          <w:sz w:val="13"/>
        </w:rPr>
      </w:pPr>
      <w:r>
        <w:pict w14:anchorId="72C8E2EA">
          <v:rect id="_x0000_s1136" style="position:absolute;margin-left:49.45pt;margin-top:10.75pt;width:497.05pt;height:1.7pt;z-index:-15707136;mso-wrap-distance-left:0;mso-wrap-distance-right:0;mso-position-horizontal-relative:page" fillcolor="#37c878" stroked="f">
            <w10:wrap type="topAndBottom" anchorx="page"/>
          </v:rect>
        </w:pict>
      </w:r>
    </w:p>
    <w:p w14:paraId="05894DC4" w14:textId="77777777" w:rsidR="007E037B" w:rsidRDefault="007E037B">
      <w:pPr>
        <w:pStyle w:val="BodyText"/>
        <w:spacing w:before="5"/>
        <w:rPr>
          <w:rFonts w:ascii="Segoe UI"/>
          <w:sz w:val="16"/>
        </w:rPr>
      </w:pPr>
    </w:p>
    <w:p w14:paraId="7F7903BC" w14:textId="77777777" w:rsidR="007E037B" w:rsidRDefault="00755850">
      <w:pPr>
        <w:ind w:left="509"/>
        <w:rPr>
          <w:rFonts w:ascii="Segoe UI Semibold"/>
          <w:sz w:val="20"/>
        </w:rPr>
      </w:pPr>
      <w:r>
        <w:rPr>
          <w:rFonts w:ascii="Segoe UI"/>
          <w:b/>
          <w:color w:val="202529"/>
          <w:sz w:val="20"/>
        </w:rPr>
        <w:t>Similarity</w:t>
      </w:r>
      <w:r>
        <w:rPr>
          <w:rFonts w:ascii="Segoe UI"/>
          <w:b/>
          <w:color w:val="202529"/>
          <w:spacing w:val="8"/>
          <w:sz w:val="20"/>
        </w:rPr>
        <w:t xml:space="preserve"> </w:t>
      </w:r>
      <w:r>
        <w:rPr>
          <w:rFonts w:ascii="Segoe UI Semibold"/>
          <w:color w:val="202529"/>
          <w:sz w:val="20"/>
        </w:rPr>
        <w:t>6%</w:t>
      </w:r>
    </w:p>
    <w:p w14:paraId="60913197" w14:textId="77777777" w:rsidR="007E037B" w:rsidRDefault="00755850">
      <w:pPr>
        <w:spacing w:before="50"/>
        <w:ind w:left="509"/>
        <w:rPr>
          <w:rFonts w:ascii="Segoe UI Semibold"/>
          <w:sz w:val="18"/>
        </w:rPr>
      </w:pPr>
      <w:r>
        <w:rPr>
          <w:rFonts w:ascii="Segoe UI"/>
          <w:b/>
          <w:color w:val="202529"/>
          <w:sz w:val="18"/>
        </w:rPr>
        <w:t>Title</w:t>
      </w:r>
      <w:r>
        <w:rPr>
          <w:rFonts w:ascii="Segoe UI"/>
          <w:color w:val="202529"/>
          <w:sz w:val="18"/>
        </w:rPr>
        <w:t>:</w:t>
      </w:r>
      <w:r>
        <w:rPr>
          <w:rFonts w:ascii="Segoe UI Semibold"/>
          <w:color w:val="0000FF"/>
          <w:sz w:val="18"/>
        </w:rPr>
        <w:t>Clinical</w:t>
      </w:r>
      <w:r>
        <w:rPr>
          <w:rFonts w:ascii="Segoe UI Semibold"/>
          <w:color w:val="0000FF"/>
          <w:spacing w:val="2"/>
          <w:sz w:val="18"/>
        </w:rPr>
        <w:t xml:space="preserve"> </w:t>
      </w:r>
      <w:r>
        <w:rPr>
          <w:rFonts w:ascii="Segoe UI Semibold"/>
          <w:color w:val="0000FF"/>
          <w:sz w:val="18"/>
        </w:rPr>
        <w:t>Application</w:t>
      </w:r>
      <w:r>
        <w:rPr>
          <w:rFonts w:ascii="Segoe UI Semibold"/>
          <w:color w:val="0000FF"/>
          <w:spacing w:val="2"/>
          <w:sz w:val="18"/>
        </w:rPr>
        <w:t xml:space="preserve"> </w:t>
      </w:r>
      <w:r>
        <w:rPr>
          <w:rFonts w:ascii="Segoe UI Semibold"/>
          <w:color w:val="0000FF"/>
          <w:sz w:val="18"/>
        </w:rPr>
        <w:t>of</w:t>
      </w:r>
      <w:r>
        <w:rPr>
          <w:rFonts w:ascii="Segoe UI Semibold"/>
          <w:color w:val="0000FF"/>
          <w:spacing w:val="2"/>
          <w:sz w:val="18"/>
        </w:rPr>
        <w:t xml:space="preserve"> </w:t>
      </w:r>
      <w:r>
        <w:rPr>
          <w:rFonts w:ascii="Segoe UI Semibold"/>
          <w:color w:val="0000FF"/>
          <w:sz w:val="18"/>
        </w:rPr>
        <w:t>Artificial</w:t>
      </w:r>
      <w:r>
        <w:rPr>
          <w:rFonts w:ascii="Segoe UI Semibold"/>
          <w:color w:val="0000FF"/>
          <w:spacing w:val="2"/>
          <w:sz w:val="18"/>
        </w:rPr>
        <w:t xml:space="preserve"> </w:t>
      </w:r>
      <w:r>
        <w:rPr>
          <w:rFonts w:ascii="Segoe UI Semibold"/>
          <w:color w:val="0000FF"/>
          <w:sz w:val="18"/>
        </w:rPr>
        <w:t>Intelligence</w:t>
      </w:r>
      <w:r>
        <w:rPr>
          <w:rFonts w:ascii="Segoe UI Semibold"/>
          <w:color w:val="0000FF"/>
          <w:spacing w:val="2"/>
          <w:sz w:val="18"/>
        </w:rPr>
        <w:t xml:space="preserve"> </w:t>
      </w:r>
      <w:r>
        <w:rPr>
          <w:rFonts w:ascii="Segoe UI Semibold"/>
          <w:color w:val="0000FF"/>
          <w:sz w:val="18"/>
        </w:rPr>
        <w:t>in</w:t>
      </w:r>
      <w:r>
        <w:rPr>
          <w:rFonts w:ascii="Segoe UI Semibold"/>
          <w:color w:val="0000FF"/>
          <w:spacing w:val="2"/>
          <w:sz w:val="18"/>
        </w:rPr>
        <w:t xml:space="preserve"> </w:t>
      </w:r>
      <w:r>
        <w:rPr>
          <w:rFonts w:ascii="Segoe UI Semibold"/>
          <w:color w:val="0000FF"/>
          <w:sz w:val="18"/>
        </w:rPr>
        <w:t>Emergency</w:t>
      </w:r>
      <w:r>
        <w:rPr>
          <w:rFonts w:ascii="Segoe UI Semibold"/>
          <w:color w:val="0000FF"/>
          <w:spacing w:val="2"/>
          <w:sz w:val="18"/>
        </w:rPr>
        <w:t xml:space="preserve"> </w:t>
      </w:r>
      <w:r>
        <w:rPr>
          <w:rFonts w:ascii="Segoe UI Semibold"/>
          <w:color w:val="0000FF"/>
          <w:sz w:val="18"/>
        </w:rPr>
        <w:t>...</w:t>
      </w:r>
    </w:p>
    <w:p w14:paraId="3D285615" w14:textId="77777777" w:rsidR="007E037B" w:rsidRDefault="007E037B">
      <w:pPr>
        <w:pStyle w:val="BodyText"/>
        <w:spacing w:before="2"/>
        <w:rPr>
          <w:rFonts w:ascii="Segoe UI Semibold"/>
          <w:sz w:val="20"/>
        </w:rPr>
      </w:pPr>
    </w:p>
    <w:p w14:paraId="4F7B3081" w14:textId="77777777" w:rsidR="007E037B" w:rsidRDefault="00641A54">
      <w:pPr>
        <w:ind w:left="509"/>
        <w:rPr>
          <w:rFonts w:ascii="Segoe UI"/>
          <w:sz w:val="18"/>
        </w:rPr>
      </w:pPr>
      <w:hyperlink r:id="rId47">
        <w:r w:rsidR="00755850">
          <w:rPr>
            <w:rFonts w:ascii="Segoe UI"/>
            <w:color w:val="3189FF"/>
            <w:sz w:val="18"/>
          </w:rPr>
          <w:t>https://books.google.com/books?id=JXRcEAAAQBAJ</w:t>
        </w:r>
      </w:hyperlink>
    </w:p>
    <w:p w14:paraId="4400ACA4" w14:textId="77777777" w:rsidR="007E037B" w:rsidRDefault="00641A54">
      <w:pPr>
        <w:pStyle w:val="BodyText"/>
        <w:spacing w:before="3"/>
        <w:rPr>
          <w:rFonts w:ascii="Segoe UI"/>
          <w:sz w:val="13"/>
        </w:rPr>
      </w:pPr>
      <w:r>
        <w:pict w14:anchorId="1FB62152">
          <v:rect id="_x0000_s1135" style="position:absolute;margin-left:49.45pt;margin-top:10.75pt;width:497.05pt;height:1.7pt;z-index:-15706624;mso-wrap-distance-left:0;mso-wrap-distance-right:0;mso-position-horizontal-relative:page" fillcolor="#37c878" stroked="f">
            <w10:wrap type="topAndBottom" anchorx="page"/>
          </v:rect>
        </w:pict>
      </w:r>
      <w:r w:rsidR="00755850">
        <w:rPr>
          <w:noProof/>
          <w:lang w:val="en-IN" w:eastAsia="en-IN"/>
        </w:rPr>
        <w:drawing>
          <wp:anchor distT="0" distB="0" distL="0" distR="0" simplePos="0" relativeHeight="44" behindDoc="0" locked="0" layoutInCell="1" allowOverlap="1" wp14:anchorId="29291970" wp14:editId="28C19E94">
            <wp:simplePos x="0" y="0"/>
            <wp:positionH relativeFrom="page">
              <wp:posOffset>377120</wp:posOffset>
            </wp:positionH>
            <wp:positionV relativeFrom="paragraph">
              <wp:posOffset>315743</wp:posOffset>
            </wp:positionV>
            <wp:extent cx="1135117" cy="205739"/>
            <wp:effectExtent l="0" t="0" r="0" b="0"/>
            <wp:wrapTopAndBottom/>
            <wp:docPr id="7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png"/>
                    <pic:cNvPicPr/>
                  </pic:nvPicPr>
                  <pic:blipFill>
                    <a:blip r:embed="rId48" cstate="print"/>
                    <a:stretch>
                      <a:fillRect/>
                    </a:stretch>
                  </pic:blipFill>
                  <pic:spPr>
                    <a:xfrm>
                      <a:off x="0" y="0"/>
                      <a:ext cx="1135117" cy="205739"/>
                    </a:xfrm>
                    <a:prstGeom prst="rect">
                      <a:avLst/>
                    </a:prstGeom>
                  </pic:spPr>
                </pic:pic>
              </a:graphicData>
            </a:graphic>
          </wp:anchor>
        </w:drawing>
      </w:r>
    </w:p>
    <w:p w14:paraId="68EBD901" w14:textId="77777777" w:rsidR="007E037B" w:rsidRDefault="007E037B">
      <w:pPr>
        <w:pStyle w:val="BodyText"/>
        <w:spacing w:before="7"/>
        <w:rPr>
          <w:rFonts w:ascii="Segoe UI"/>
          <w:sz w:val="13"/>
        </w:rPr>
      </w:pPr>
    </w:p>
    <w:p w14:paraId="3AF0FBDE" w14:textId="77777777" w:rsidR="007E037B" w:rsidRDefault="007E037B">
      <w:pPr>
        <w:rPr>
          <w:rFonts w:ascii="Segoe UI"/>
          <w:sz w:val="13"/>
        </w:rPr>
        <w:sectPr w:rsidR="007E037B">
          <w:pgSz w:w="11920" w:h="16840"/>
          <w:pgMar w:top="540" w:right="840" w:bottom="200" w:left="480" w:header="0" w:footer="4" w:gutter="0"/>
          <w:cols w:space="720"/>
        </w:sectPr>
      </w:pPr>
    </w:p>
    <w:p w14:paraId="49FB3AD4"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26ED52C8" wp14:editId="798D9347">
            <wp:extent cx="1160417" cy="203073"/>
            <wp:effectExtent l="0" t="0" r="0" b="0"/>
            <wp:docPr id="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460CC649" w14:textId="77777777" w:rsidR="007E037B" w:rsidRDefault="007E037B">
      <w:pPr>
        <w:pStyle w:val="BodyText"/>
        <w:spacing w:before="7"/>
        <w:rPr>
          <w:rFonts w:ascii="Segoe UI"/>
          <w:sz w:val="10"/>
        </w:rPr>
      </w:pPr>
    </w:p>
    <w:p w14:paraId="731FAE3E" w14:textId="77777777" w:rsidR="007E037B" w:rsidRDefault="00641A54">
      <w:pPr>
        <w:spacing w:before="105"/>
        <w:ind w:left="3862" w:right="3501"/>
        <w:jc w:val="center"/>
        <w:rPr>
          <w:rFonts w:ascii="Segoe UI"/>
          <w:b/>
          <w:sz w:val="21"/>
        </w:rPr>
      </w:pPr>
      <w:r>
        <w:pict w14:anchorId="4757F5B7">
          <v:group id="_x0000_s1131" style="position:absolute;left:0;text-align:left;margin-left:66.4pt;margin-top:42pt;width:48.05pt;height:48.05pt;z-index:-17719808;mso-position-horizontal-relative:page" coordorigin="1328,840" coordsize="961,961">
            <v:shape id="_x0000_s1134"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33" style="position:absolute;left:1813;top:873;width:2;height:893" coordorigin="1814,874" coordsize="0,893" o:spt="100" adj="0,,0" path="m1814,874r,m1814,1766r,e" filled="f" strokecolor="#e94f4f" strokeweight="1.1956mm">
              <v:stroke joinstyle="round"/>
              <v:formulas/>
              <v:path arrowok="t" o:connecttype="segments"/>
            </v:shape>
            <v:shape id="_x0000_s1132"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97184" behindDoc="1" locked="0" layoutInCell="1" allowOverlap="1" wp14:anchorId="147A4F1D" wp14:editId="3339D903">
            <wp:simplePos x="0" y="0"/>
            <wp:positionH relativeFrom="page">
              <wp:posOffset>3067235</wp:posOffset>
            </wp:positionH>
            <wp:positionV relativeFrom="paragraph">
              <wp:posOffset>533274</wp:posOffset>
            </wp:positionV>
            <wp:extent cx="609488" cy="609600"/>
            <wp:effectExtent l="0" t="0" r="0" b="0"/>
            <wp:wrapNone/>
            <wp:docPr id="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216C648E"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578E328A" w14:textId="77777777">
        <w:trPr>
          <w:trHeight w:val="407"/>
        </w:trPr>
        <w:tc>
          <w:tcPr>
            <w:tcW w:w="3513" w:type="dxa"/>
            <w:vMerge w:val="restart"/>
            <w:tcBorders>
              <w:right w:val="single" w:sz="12" w:space="0" w:color="EDEDED"/>
            </w:tcBorders>
          </w:tcPr>
          <w:p w14:paraId="565A61F1" w14:textId="77777777" w:rsidR="007E037B" w:rsidRDefault="007E037B">
            <w:pPr>
              <w:pStyle w:val="TableParagraph"/>
              <w:rPr>
                <w:rFonts w:ascii="Segoe UI"/>
                <w:b/>
                <w:sz w:val="24"/>
              </w:rPr>
            </w:pPr>
          </w:p>
          <w:p w14:paraId="646C49E4"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295BACE3"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3D043A03" w14:textId="77777777" w:rsidR="007E037B" w:rsidRDefault="007E037B">
            <w:pPr>
              <w:pStyle w:val="TableParagraph"/>
              <w:rPr>
                <w:rFonts w:ascii="Segoe UI"/>
                <w:b/>
                <w:sz w:val="24"/>
              </w:rPr>
            </w:pPr>
          </w:p>
          <w:p w14:paraId="66324BBF"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3290C33E"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769EE7BA"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492CD257"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6601852E" w14:textId="77777777">
        <w:trPr>
          <w:trHeight w:val="444"/>
        </w:trPr>
        <w:tc>
          <w:tcPr>
            <w:tcW w:w="3513" w:type="dxa"/>
            <w:vMerge/>
            <w:tcBorders>
              <w:top w:val="nil"/>
              <w:right w:val="single" w:sz="12" w:space="0" w:color="EDEDED"/>
            </w:tcBorders>
          </w:tcPr>
          <w:p w14:paraId="0535B74C" w14:textId="77777777" w:rsidR="007E037B" w:rsidRDefault="007E037B">
            <w:pPr>
              <w:rPr>
                <w:sz w:val="2"/>
                <w:szCs w:val="2"/>
              </w:rPr>
            </w:pPr>
          </w:p>
        </w:tc>
        <w:tc>
          <w:tcPr>
            <w:tcW w:w="3513" w:type="dxa"/>
            <w:vMerge/>
            <w:tcBorders>
              <w:top w:val="nil"/>
              <w:left w:val="single" w:sz="12" w:space="0" w:color="EDEDED"/>
            </w:tcBorders>
          </w:tcPr>
          <w:p w14:paraId="78C585F2"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4CB07C9D"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29A97BDD" w14:textId="77777777" w:rsidR="007E037B" w:rsidRDefault="00755850">
            <w:pPr>
              <w:pStyle w:val="TableParagraph"/>
              <w:spacing w:before="106"/>
              <w:ind w:left="196"/>
              <w:rPr>
                <w:rFonts w:ascii="Segoe UI"/>
                <w:sz w:val="16"/>
              </w:rPr>
            </w:pPr>
            <w:r>
              <w:rPr>
                <w:rFonts w:ascii="Segoe UI"/>
                <w:color w:val="202529"/>
                <w:sz w:val="16"/>
              </w:rPr>
              <w:t>528</w:t>
            </w:r>
          </w:p>
        </w:tc>
      </w:tr>
      <w:tr w:rsidR="007E037B" w14:paraId="1E6AC904" w14:textId="77777777">
        <w:trPr>
          <w:trHeight w:val="440"/>
        </w:trPr>
        <w:tc>
          <w:tcPr>
            <w:tcW w:w="3513" w:type="dxa"/>
            <w:vMerge/>
            <w:tcBorders>
              <w:top w:val="nil"/>
              <w:right w:val="single" w:sz="12" w:space="0" w:color="EDEDED"/>
            </w:tcBorders>
          </w:tcPr>
          <w:p w14:paraId="635F22E1" w14:textId="77777777" w:rsidR="007E037B" w:rsidRDefault="007E037B">
            <w:pPr>
              <w:rPr>
                <w:sz w:val="2"/>
                <w:szCs w:val="2"/>
              </w:rPr>
            </w:pPr>
          </w:p>
        </w:tc>
        <w:tc>
          <w:tcPr>
            <w:tcW w:w="3513" w:type="dxa"/>
            <w:vMerge/>
            <w:tcBorders>
              <w:top w:val="nil"/>
              <w:left w:val="single" w:sz="12" w:space="0" w:color="EDEDED"/>
            </w:tcBorders>
          </w:tcPr>
          <w:p w14:paraId="53CA0487"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081C9360"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4B4E85AB" w14:textId="77777777" w:rsidR="007E037B" w:rsidRDefault="00755850">
            <w:pPr>
              <w:pStyle w:val="TableParagraph"/>
              <w:spacing w:before="106"/>
              <w:ind w:left="196"/>
              <w:rPr>
                <w:rFonts w:ascii="Segoe UI"/>
                <w:sz w:val="16"/>
              </w:rPr>
            </w:pPr>
            <w:r>
              <w:rPr>
                <w:rFonts w:ascii="Segoe UI"/>
                <w:color w:val="202529"/>
                <w:sz w:val="16"/>
              </w:rPr>
              <w:t>4057</w:t>
            </w:r>
          </w:p>
        </w:tc>
      </w:tr>
    </w:tbl>
    <w:p w14:paraId="01AE5468" w14:textId="77777777" w:rsidR="007E037B" w:rsidRDefault="007E037B">
      <w:pPr>
        <w:pStyle w:val="BodyText"/>
        <w:spacing w:before="10"/>
        <w:rPr>
          <w:rFonts w:ascii="Segoe UI"/>
          <w:b/>
          <w:sz w:val="34"/>
        </w:rPr>
      </w:pPr>
    </w:p>
    <w:p w14:paraId="17E8C4DE" w14:textId="77777777" w:rsidR="007E037B" w:rsidRDefault="00641A54">
      <w:pPr>
        <w:ind w:left="3862" w:right="3501"/>
        <w:jc w:val="center"/>
        <w:rPr>
          <w:rFonts w:ascii="Segoe UI"/>
          <w:b/>
          <w:sz w:val="21"/>
        </w:rPr>
      </w:pPr>
      <w:r>
        <w:pict w14:anchorId="4D471AE3">
          <v:shape id="_x0000_s1130" style="position:absolute;left:0;text-align:left;margin-left:48.05pt;margin-top:20.1pt;width:499.9pt;height:560.65pt;z-index:-17720320;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57D53D22" w14:textId="77777777" w:rsidR="007E037B" w:rsidRDefault="007E037B">
      <w:pPr>
        <w:pStyle w:val="BodyText"/>
        <w:spacing w:before="7"/>
        <w:rPr>
          <w:rFonts w:ascii="Segoe UI"/>
          <w:b/>
          <w:sz w:val="31"/>
        </w:rPr>
      </w:pPr>
    </w:p>
    <w:p w14:paraId="2A9732F2" w14:textId="77777777" w:rsidR="007E037B" w:rsidRDefault="0075585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3</w:t>
      </w:r>
    </w:p>
    <w:p w14:paraId="058A2F7B" w14:textId="77777777" w:rsidR="007E037B" w:rsidRDefault="007E037B">
      <w:pPr>
        <w:pStyle w:val="BodyText"/>
        <w:spacing w:before="4"/>
        <w:rPr>
          <w:rFonts w:ascii="Segoe UI"/>
          <w:sz w:val="25"/>
        </w:rPr>
      </w:pPr>
    </w:p>
    <w:p w14:paraId="214C32B0" w14:textId="77777777" w:rsidR="007E037B" w:rsidRDefault="00755850">
      <w:pPr>
        <w:ind w:left="577"/>
        <w:rPr>
          <w:rFonts w:ascii="Segoe UI"/>
          <w:sz w:val="18"/>
        </w:rPr>
      </w:pPr>
      <w:r>
        <w:rPr>
          <w:rFonts w:ascii="Segoe UI"/>
          <w:color w:val="202529"/>
          <w:sz w:val="18"/>
        </w:rPr>
        <w:t>PROBLEM</w:t>
      </w:r>
      <w:r>
        <w:rPr>
          <w:rFonts w:ascii="Segoe UI"/>
          <w:color w:val="202529"/>
          <w:spacing w:val="-10"/>
          <w:sz w:val="18"/>
        </w:rPr>
        <w:t xml:space="preserve"> </w:t>
      </w:r>
      <w:r>
        <w:rPr>
          <w:rFonts w:ascii="Segoe UI"/>
          <w:color w:val="202529"/>
          <w:sz w:val="18"/>
        </w:rPr>
        <w:t>STATEMENT</w:t>
      </w:r>
    </w:p>
    <w:p w14:paraId="03415BD7" w14:textId="77777777" w:rsidR="007E037B" w:rsidRDefault="007E037B">
      <w:pPr>
        <w:pStyle w:val="BodyText"/>
        <w:rPr>
          <w:rFonts w:ascii="Segoe UI"/>
        </w:rPr>
      </w:pPr>
    </w:p>
    <w:p w14:paraId="7D6CE8AC" w14:textId="77777777" w:rsidR="007E037B" w:rsidRDefault="007E037B">
      <w:pPr>
        <w:pStyle w:val="BodyText"/>
        <w:spacing w:before="6"/>
        <w:rPr>
          <w:rFonts w:ascii="Segoe UI"/>
          <w:sz w:val="23"/>
        </w:rPr>
      </w:pPr>
    </w:p>
    <w:p w14:paraId="5626F6B6" w14:textId="77777777" w:rsidR="007E037B" w:rsidRDefault="00755850">
      <w:pPr>
        <w:spacing w:line="283" w:lineRule="auto"/>
        <w:ind w:left="577" w:right="232"/>
        <w:rPr>
          <w:rFonts w:ascii="Segoe UI"/>
          <w:sz w:val="18"/>
        </w:rPr>
      </w:pPr>
      <w:r>
        <w:rPr>
          <w:rFonts w:ascii="Segoe UI"/>
          <w:color w:val="202529"/>
          <w:sz w:val="18"/>
        </w:rPr>
        <w:t>To develop a predictive</w:t>
      </w:r>
      <w:r>
        <w:rPr>
          <w:rFonts w:ascii="Segoe UI"/>
          <w:color w:val="202529"/>
          <w:spacing w:val="1"/>
          <w:sz w:val="18"/>
        </w:rPr>
        <w:t xml:space="preserve"> </w:t>
      </w:r>
      <w:r>
        <w:rPr>
          <w:rFonts w:ascii="Segoe UI"/>
          <w:color w:val="202529"/>
          <w:sz w:val="18"/>
        </w:rPr>
        <w:t>model for early detection</w:t>
      </w:r>
      <w:r>
        <w:rPr>
          <w:rFonts w:ascii="Segoe UI"/>
          <w:color w:val="202529"/>
          <w:spacing w:val="1"/>
          <w:sz w:val="18"/>
        </w:rPr>
        <w:t xml:space="preserve"> </w:t>
      </w:r>
      <w:r>
        <w:rPr>
          <w:rFonts w:ascii="Segoe UI"/>
          <w:color w:val="202529"/>
          <w:sz w:val="18"/>
        </w:rPr>
        <w:t>of sepsis in ICU</w:t>
      </w:r>
      <w:r>
        <w:rPr>
          <w:rFonts w:ascii="Segoe UI"/>
          <w:color w:val="202529"/>
          <w:spacing w:val="1"/>
          <w:sz w:val="18"/>
        </w:rPr>
        <w:t xml:space="preserve"> </w:t>
      </w:r>
      <w:r>
        <w:rPr>
          <w:rFonts w:ascii="Segoe UI"/>
          <w:color w:val="202529"/>
          <w:sz w:val="18"/>
        </w:rPr>
        <w:t>patients and to</w:t>
      </w:r>
      <w:r>
        <w:rPr>
          <w:rFonts w:ascii="Segoe UI"/>
          <w:color w:val="202529"/>
          <w:spacing w:val="1"/>
          <w:sz w:val="18"/>
        </w:rPr>
        <w:t xml:space="preserve"> </w:t>
      </w:r>
      <w:r>
        <w:rPr>
          <w:rFonts w:ascii="Segoe UI"/>
          <w:color w:val="202529"/>
          <w:sz w:val="18"/>
        </w:rPr>
        <w:t>create a website for</w:t>
      </w:r>
      <w:r>
        <w:rPr>
          <w:rFonts w:ascii="Segoe UI"/>
          <w:color w:val="202529"/>
          <w:spacing w:val="1"/>
          <w:sz w:val="18"/>
        </w:rPr>
        <w:t xml:space="preserve"> </w:t>
      </w:r>
      <w:r>
        <w:rPr>
          <w:rFonts w:ascii="Segoe UI"/>
          <w:color w:val="202529"/>
          <w:sz w:val="18"/>
        </w:rPr>
        <w:t>generating a website</w:t>
      </w:r>
      <w:r>
        <w:rPr>
          <w:rFonts w:ascii="Segoe UI"/>
          <w:color w:val="202529"/>
          <w:spacing w:val="-46"/>
          <w:sz w:val="18"/>
        </w:rPr>
        <w:t xml:space="preserve"> </w:t>
      </w:r>
      <w:r>
        <w:rPr>
          <w:rFonts w:ascii="Segoe UI"/>
          <w:color w:val="202529"/>
          <w:sz w:val="18"/>
        </w:rPr>
        <w:t>for sepsis awareness containing information about sepsis.</w:t>
      </w:r>
    </w:p>
    <w:p w14:paraId="2FD387FF" w14:textId="77777777" w:rsidR="007E037B" w:rsidRDefault="007E037B">
      <w:pPr>
        <w:pStyle w:val="BodyText"/>
        <w:spacing w:before="12"/>
        <w:rPr>
          <w:rFonts w:ascii="Segoe UI"/>
          <w:sz w:val="22"/>
        </w:rPr>
      </w:pPr>
    </w:p>
    <w:p w14:paraId="61152058" w14:textId="77777777" w:rsidR="007E037B" w:rsidRDefault="00755850">
      <w:pPr>
        <w:pStyle w:val="ListParagraph"/>
        <w:numPr>
          <w:ilvl w:val="1"/>
          <w:numId w:val="25"/>
        </w:numPr>
        <w:tabs>
          <w:tab w:val="left" w:pos="861"/>
        </w:tabs>
        <w:rPr>
          <w:rFonts w:ascii="Segoe UI"/>
          <w:sz w:val="18"/>
        </w:rPr>
      </w:pPr>
      <w:r>
        <w:rPr>
          <w:rFonts w:ascii="Segoe UI"/>
          <w:color w:val="202529"/>
          <w:sz w:val="18"/>
        </w:rPr>
        <w:t>Features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0286C097" w14:textId="77777777" w:rsidR="007E037B" w:rsidRDefault="00755850">
      <w:pPr>
        <w:pStyle w:val="ListParagraph"/>
        <w:numPr>
          <w:ilvl w:val="0"/>
          <w:numId w:val="24"/>
        </w:numPr>
        <w:tabs>
          <w:tab w:val="left" w:pos="973"/>
          <w:tab w:val="left" w:pos="974"/>
        </w:tabs>
        <w:spacing w:before="43" w:line="295" w:lineRule="auto"/>
        <w:ind w:right="404" w:firstLine="0"/>
        <w:rPr>
          <w:rFonts w:ascii="Segoe UI" w:hAnsi="Segoe UI"/>
          <w:sz w:val="18"/>
        </w:rPr>
      </w:pP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Awareness</w:t>
      </w:r>
      <w:r>
        <w:rPr>
          <w:rFonts w:ascii="Segoe UI" w:hAnsi="Segoe UI"/>
          <w:color w:val="202529"/>
          <w:spacing w:val="1"/>
          <w:sz w:val="18"/>
        </w:rPr>
        <w:t xml:space="preserve"> </w:t>
      </w:r>
      <w:r>
        <w:rPr>
          <w:rFonts w:ascii="Segoe UI" w:hAnsi="Segoe UI"/>
          <w:color w:val="202529"/>
          <w:sz w:val="18"/>
        </w:rPr>
        <w:t>Campaign: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includes</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dedicated</w:t>
      </w:r>
      <w:r>
        <w:rPr>
          <w:rFonts w:ascii="Segoe UI" w:hAnsi="Segoe UI"/>
          <w:color w:val="202529"/>
          <w:spacing w:val="1"/>
          <w:sz w:val="18"/>
        </w:rPr>
        <w:t xml:space="preserve"> </w:t>
      </w:r>
      <w:r>
        <w:rPr>
          <w:rFonts w:ascii="Segoe UI" w:hAnsi="Segoe UI"/>
          <w:color w:val="202529"/>
          <w:sz w:val="18"/>
        </w:rPr>
        <w:t>website</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educational</w:t>
      </w:r>
      <w:r>
        <w:rPr>
          <w:rFonts w:ascii="Segoe UI" w:hAnsi="Segoe UI"/>
          <w:color w:val="202529"/>
          <w:spacing w:val="1"/>
          <w:sz w:val="18"/>
        </w:rPr>
        <w:t xml:space="preserve"> </w:t>
      </w:r>
      <w:r>
        <w:rPr>
          <w:rFonts w:ascii="Segoe UI" w:hAnsi="Segoe UI"/>
          <w:color w:val="202529"/>
          <w:sz w:val="18"/>
        </w:rPr>
        <w:t>resources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raise</w:t>
      </w:r>
      <w:r>
        <w:rPr>
          <w:rFonts w:ascii="Segoe UI" w:hAnsi="Segoe UI"/>
          <w:color w:val="202529"/>
          <w:spacing w:val="1"/>
          <w:sz w:val="18"/>
        </w:rPr>
        <w:t xml:space="preserve"> </w:t>
      </w:r>
      <w:r>
        <w:rPr>
          <w:rFonts w:ascii="Segoe UI" w:hAnsi="Segoe UI"/>
          <w:color w:val="202529"/>
          <w:sz w:val="18"/>
        </w:rPr>
        <w:t>awareness</w:t>
      </w:r>
      <w:r>
        <w:rPr>
          <w:rFonts w:ascii="Segoe UI" w:hAnsi="Segoe UI"/>
          <w:color w:val="202529"/>
          <w:spacing w:val="-47"/>
          <w:sz w:val="18"/>
        </w:rPr>
        <w:t xml:space="preserve"> </w:t>
      </w:r>
      <w:r>
        <w:rPr>
          <w:rFonts w:ascii="Segoe UI" w:hAnsi="Segoe UI"/>
          <w:color w:val="202529"/>
          <w:sz w:val="18"/>
        </w:rPr>
        <w:t>about sepsis, its symptoms, and</w:t>
      </w:r>
      <w:r>
        <w:rPr>
          <w:rFonts w:ascii="Segoe UI" w:hAnsi="Segoe UI"/>
          <w:color w:val="202529"/>
          <w:spacing w:val="1"/>
          <w:sz w:val="18"/>
        </w:rPr>
        <w:t xml:space="preserve"> </w:t>
      </w:r>
      <w:r>
        <w:rPr>
          <w:rFonts w:ascii="Segoe UI" w:hAnsi="Segoe UI"/>
          <w:color w:val="202529"/>
          <w:sz w:val="18"/>
        </w:rPr>
        <w:t>the importance of early detection.</w:t>
      </w:r>
    </w:p>
    <w:p w14:paraId="0697148F"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Educational</w:t>
      </w:r>
      <w:r>
        <w:rPr>
          <w:rFonts w:ascii="Segoe UI" w:hAnsi="Segoe UI"/>
          <w:color w:val="202529"/>
          <w:spacing w:val="2"/>
          <w:sz w:val="18"/>
        </w:rPr>
        <w:t xml:space="preserve"> </w:t>
      </w:r>
      <w:r>
        <w:rPr>
          <w:rFonts w:ascii="Segoe UI" w:hAnsi="Segoe UI"/>
          <w:color w:val="202529"/>
          <w:sz w:val="18"/>
        </w:rPr>
        <w:t>Content:</w:t>
      </w:r>
      <w:r>
        <w:rPr>
          <w:rFonts w:ascii="Segoe UI" w:hAnsi="Segoe UI"/>
          <w:color w:val="202529"/>
          <w:spacing w:val="3"/>
          <w:sz w:val="18"/>
        </w:rPr>
        <w:t xml:space="preserve"> </w:t>
      </w:r>
      <w:r>
        <w:rPr>
          <w:rFonts w:ascii="Segoe UI" w:hAnsi="Segoe UI"/>
          <w:color w:val="202529"/>
          <w:sz w:val="18"/>
        </w:rPr>
        <w:t>Informative</w:t>
      </w:r>
      <w:r>
        <w:rPr>
          <w:rFonts w:ascii="Segoe UI" w:hAnsi="Segoe UI"/>
          <w:color w:val="202529"/>
          <w:spacing w:val="2"/>
          <w:sz w:val="18"/>
        </w:rPr>
        <w:t xml:space="preserve"> </w:t>
      </w:r>
      <w:r>
        <w:rPr>
          <w:rFonts w:ascii="Segoe UI" w:hAnsi="Segoe UI"/>
          <w:color w:val="202529"/>
          <w:sz w:val="18"/>
        </w:rPr>
        <w:t>materials</w:t>
      </w:r>
      <w:r>
        <w:rPr>
          <w:rFonts w:ascii="Segoe UI" w:hAnsi="Segoe UI"/>
          <w:color w:val="202529"/>
          <w:spacing w:val="3"/>
          <w:sz w:val="18"/>
        </w:rPr>
        <w:t xml:space="preserve"> </w:t>
      </w:r>
      <w:r>
        <w:rPr>
          <w:rFonts w:ascii="Segoe UI" w:hAnsi="Segoe UI"/>
          <w:color w:val="202529"/>
          <w:sz w:val="18"/>
        </w:rPr>
        <w:t>simplify</w:t>
      </w:r>
      <w:r>
        <w:rPr>
          <w:rFonts w:ascii="Segoe UI" w:hAnsi="Segoe UI"/>
          <w:color w:val="202529"/>
          <w:spacing w:val="2"/>
          <w:sz w:val="18"/>
        </w:rPr>
        <w:t xml:space="preserve"> </w:t>
      </w:r>
      <w:r>
        <w:rPr>
          <w:rFonts w:ascii="Segoe UI" w:hAnsi="Segoe UI"/>
          <w:color w:val="202529"/>
          <w:sz w:val="18"/>
        </w:rPr>
        <w:t>complex</w:t>
      </w:r>
      <w:r>
        <w:rPr>
          <w:rFonts w:ascii="Segoe UI" w:hAnsi="Segoe UI"/>
          <w:color w:val="202529"/>
          <w:spacing w:val="3"/>
          <w:sz w:val="18"/>
        </w:rPr>
        <w:t xml:space="preserve"> </w:t>
      </w:r>
      <w:r>
        <w:rPr>
          <w:rFonts w:ascii="Segoe UI" w:hAnsi="Segoe UI"/>
          <w:color w:val="202529"/>
          <w:sz w:val="18"/>
        </w:rPr>
        <w:t>medical</w:t>
      </w:r>
      <w:r>
        <w:rPr>
          <w:rFonts w:ascii="Segoe UI" w:hAnsi="Segoe UI"/>
          <w:color w:val="202529"/>
          <w:spacing w:val="2"/>
          <w:sz w:val="18"/>
        </w:rPr>
        <w:t xml:space="preserve"> </w:t>
      </w:r>
      <w:r>
        <w:rPr>
          <w:rFonts w:ascii="Segoe UI" w:hAnsi="Segoe UI"/>
          <w:color w:val="202529"/>
          <w:sz w:val="18"/>
        </w:rPr>
        <w:t>information,</w:t>
      </w:r>
      <w:r>
        <w:rPr>
          <w:rFonts w:ascii="Segoe UI" w:hAnsi="Segoe UI"/>
          <w:color w:val="202529"/>
          <w:spacing w:val="3"/>
          <w:sz w:val="18"/>
        </w:rPr>
        <w:t xml:space="preserve"> </w:t>
      </w:r>
      <w:r>
        <w:rPr>
          <w:rFonts w:ascii="Segoe UI" w:hAnsi="Segoe UI"/>
          <w:color w:val="202529"/>
          <w:sz w:val="18"/>
        </w:rPr>
        <w:t>making</w:t>
      </w:r>
      <w:r>
        <w:rPr>
          <w:rFonts w:ascii="Segoe UI" w:hAnsi="Segoe UI"/>
          <w:color w:val="202529"/>
          <w:spacing w:val="2"/>
          <w:sz w:val="18"/>
        </w:rPr>
        <w:t xml:space="preserve"> </w:t>
      </w:r>
      <w:r>
        <w:rPr>
          <w:rFonts w:ascii="Segoe UI" w:hAnsi="Segoe UI"/>
          <w:color w:val="202529"/>
          <w:sz w:val="18"/>
        </w:rPr>
        <w:t>it</w:t>
      </w:r>
      <w:r>
        <w:rPr>
          <w:rFonts w:ascii="Segoe UI" w:hAnsi="Segoe UI"/>
          <w:color w:val="202529"/>
          <w:spacing w:val="3"/>
          <w:sz w:val="18"/>
        </w:rPr>
        <w:t xml:space="preserve"> </w:t>
      </w:r>
      <w:r>
        <w:rPr>
          <w:rFonts w:ascii="Segoe UI" w:hAnsi="Segoe UI"/>
          <w:color w:val="202529"/>
          <w:sz w:val="18"/>
        </w:rPr>
        <w:t>accessible</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3"/>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general</w:t>
      </w:r>
    </w:p>
    <w:p w14:paraId="6CFC722A" w14:textId="77777777" w:rsidR="007E037B" w:rsidRDefault="00755850">
      <w:pPr>
        <w:spacing w:before="54"/>
        <w:ind w:left="577"/>
        <w:rPr>
          <w:rFonts w:ascii="Segoe UI"/>
          <w:sz w:val="18"/>
        </w:rPr>
      </w:pPr>
      <w:r>
        <w:rPr>
          <w:rFonts w:ascii="Segoe UI"/>
          <w:color w:val="202529"/>
          <w:sz w:val="18"/>
        </w:rPr>
        <w:t>public</w:t>
      </w:r>
      <w:r>
        <w:rPr>
          <w:rFonts w:ascii="Segoe UI"/>
          <w:color w:val="202529"/>
          <w:spacing w:val="2"/>
          <w:sz w:val="18"/>
        </w:rPr>
        <w:t xml:space="preserve"> </w:t>
      </w:r>
      <w:r>
        <w:rPr>
          <w:rFonts w:ascii="Segoe UI"/>
          <w:color w:val="202529"/>
          <w:sz w:val="18"/>
        </w:rPr>
        <w:t>and</w:t>
      </w:r>
      <w:r>
        <w:rPr>
          <w:rFonts w:ascii="Segoe UI"/>
          <w:color w:val="202529"/>
          <w:spacing w:val="3"/>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professionals,</w:t>
      </w:r>
      <w:r>
        <w:rPr>
          <w:rFonts w:ascii="Segoe UI"/>
          <w:color w:val="202529"/>
          <w:spacing w:val="3"/>
          <w:sz w:val="18"/>
        </w:rPr>
        <w:t xml:space="preserve"> </w:t>
      </w:r>
      <w:r>
        <w:rPr>
          <w:rFonts w:ascii="Segoe UI"/>
          <w:color w:val="202529"/>
          <w:sz w:val="18"/>
        </w:rPr>
        <w:t>empowering</w:t>
      </w:r>
      <w:r>
        <w:rPr>
          <w:rFonts w:ascii="Segoe UI"/>
          <w:color w:val="202529"/>
          <w:spacing w:val="3"/>
          <w:sz w:val="18"/>
        </w:rPr>
        <w:t xml:space="preserve"> </w:t>
      </w:r>
      <w:r>
        <w:rPr>
          <w:rFonts w:ascii="Segoe UI"/>
          <w:color w:val="202529"/>
          <w:sz w:val="18"/>
        </w:rPr>
        <w:t>them</w:t>
      </w:r>
      <w:r>
        <w:rPr>
          <w:rFonts w:ascii="Segoe UI"/>
          <w:color w:val="202529"/>
          <w:spacing w:val="2"/>
          <w:sz w:val="18"/>
        </w:rPr>
        <w:t xml:space="preserve"> </w:t>
      </w:r>
      <w:r>
        <w:rPr>
          <w:rFonts w:ascii="Segoe UI"/>
          <w:color w:val="202529"/>
          <w:sz w:val="18"/>
        </w:rPr>
        <w:t>to</w:t>
      </w:r>
      <w:r>
        <w:rPr>
          <w:rFonts w:ascii="Segoe UI"/>
          <w:color w:val="202529"/>
          <w:spacing w:val="3"/>
          <w:sz w:val="18"/>
        </w:rPr>
        <w:t xml:space="preserve"> </w:t>
      </w:r>
      <w:r>
        <w:rPr>
          <w:rFonts w:ascii="Segoe UI"/>
          <w:color w:val="202529"/>
          <w:sz w:val="18"/>
        </w:rPr>
        <w:t>recognize</w:t>
      </w:r>
      <w:r>
        <w:rPr>
          <w:rFonts w:ascii="Segoe UI"/>
          <w:color w:val="202529"/>
          <w:spacing w:val="2"/>
          <w:sz w:val="18"/>
        </w:rPr>
        <w:t xml:space="preserve"> </w:t>
      </w:r>
      <w:r>
        <w:rPr>
          <w:rFonts w:ascii="Segoe UI"/>
          <w:color w:val="202529"/>
          <w:sz w:val="18"/>
        </w:rPr>
        <w:t>sepsis</w:t>
      </w:r>
      <w:r>
        <w:rPr>
          <w:rFonts w:ascii="Segoe UI"/>
          <w:color w:val="202529"/>
          <w:spacing w:val="3"/>
          <w:sz w:val="18"/>
        </w:rPr>
        <w:t xml:space="preserve"> </w:t>
      </w:r>
      <w:r>
        <w:rPr>
          <w:rFonts w:ascii="Segoe UI"/>
          <w:color w:val="202529"/>
          <w:sz w:val="18"/>
        </w:rPr>
        <w:t>symptoms.</w:t>
      </w:r>
    </w:p>
    <w:p w14:paraId="2BB49947" w14:textId="77777777" w:rsidR="007E037B" w:rsidRDefault="00755850">
      <w:pPr>
        <w:pStyle w:val="ListParagraph"/>
        <w:numPr>
          <w:ilvl w:val="0"/>
          <w:numId w:val="24"/>
        </w:numPr>
        <w:tabs>
          <w:tab w:val="left" w:pos="973"/>
          <w:tab w:val="left" w:pos="974"/>
        </w:tabs>
        <w:spacing w:before="55" w:line="283" w:lineRule="auto"/>
        <w:ind w:right="397" w:firstLine="0"/>
        <w:rPr>
          <w:rFonts w:ascii="Segoe UI" w:hAnsi="Segoe UI"/>
          <w:sz w:val="18"/>
        </w:rPr>
      </w:pPr>
      <w:r>
        <w:rPr>
          <w:rFonts w:ascii="Segoe UI" w:hAnsi="Segoe UI"/>
          <w:color w:val="202529"/>
          <w:sz w:val="18"/>
        </w:rPr>
        <w:t>Advanced</w:t>
      </w:r>
      <w:r>
        <w:rPr>
          <w:rFonts w:ascii="Segoe UI" w:hAnsi="Segoe UI"/>
          <w:color w:val="202529"/>
          <w:spacing w:val="1"/>
          <w:sz w:val="18"/>
        </w:rPr>
        <w:t xml:space="preserve"> </w:t>
      </w:r>
      <w:r>
        <w:rPr>
          <w:rFonts w:ascii="Segoe UI" w:hAnsi="Segoe UI"/>
          <w:color w:val="202529"/>
          <w:sz w:val="18"/>
        </w:rPr>
        <w:t>Predictive</w:t>
      </w:r>
      <w:r>
        <w:rPr>
          <w:rFonts w:ascii="Segoe UI" w:hAnsi="Segoe UI"/>
          <w:color w:val="202529"/>
          <w:spacing w:val="1"/>
          <w:sz w:val="18"/>
        </w:rPr>
        <w:t xml:space="preserve"> </w:t>
      </w:r>
      <w:r>
        <w:rPr>
          <w:rFonts w:ascii="Segoe UI" w:hAnsi="Segoe UI"/>
          <w:color w:val="202529"/>
          <w:sz w:val="18"/>
        </w:rPr>
        <w:t>Modeling:</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leverages</w:t>
      </w:r>
      <w:r>
        <w:rPr>
          <w:rFonts w:ascii="Segoe UI" w:hAnsi="Segoe UI"/>
          <w:color w:val="202529"/>
          <w:spacing w:val="1"/>
          <w:sz w:val="18"/>
        </w:rPr>
        <w:t xml:space="preserve"> </w:t>
      </w:r>
      <w:r>
        <w:rPr>
          <w:rFonts w:ascii="Segoe UI" w:hAnsi="Segoe UI"/>
          <w:color w:val="202529"/>
          <w:sz w:val="18"/>
        </w:rPr>
        <w:t>Random</w:t>
      </w:r>
      <w:r>
        <w:rPr>
          <w:rFonts w:ascii="Segoe UI" w:hAnsi="Segoe UI"/>
          <w:color w:val="202529"/>
          <w:spacing w:val="2"/>
          <w:sz w:val="18"/>
        </w:rPr>
        <w:t xml:space="preserve"> </w:t>
      </w:r>
      <w:r>
        <w:rPr>
          <w:rFonts w:ascii="Segoe UI" w:hAnsi="Segoe UI"/>
          <w:color w:val="202529"/>
          <w:sz w:val="18"/>
        </w:rPr>
        <w:t>Forest</w:t>
      </w:r>
      <w:r>
        <w:rPr>
          <w:rFonts w:ascii="Segoe UI" w:hAnsi="Segoe UI"/>
          <w:color w:val="202529"/>
          <w:spacing w:val="1"/>
          <w:sz w:val="18"/>
        </w:rPr>
        <w:t xml:space="preserve"> </w:t>
      </w:r>
      <w:r>
        <w:rPr>
          <w:rFonts w:ascii="Segoe UI" w:hAnsi="Segoe UI"/>
          <w:color w:val="202529"/>
          <w:sz w:val="18"/>
        </w:rPr>
        <w:t>regression</w:t>
      </w:r>
      <w:r>
        <w:rPr>
          <w:rFonts w:ascii="Segoe UI" w:hAnsi="Segoe UI"/>
          <w:color w:val="202529"/>
          <w:spacing w:val="2"/>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development</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predictive</w:t>
      </w:r>
      <w:r>
        <w:rPr>
          <w:rFonts w:ascii="Segoe UI" w:hAnsi="Segoe UI"/>
          <w:color w:val="202529"/>
          <w:spacing w:val="-46"/>
          <w:sz w:val="18"/>
        </w:rPr>
        <w:t xml:space="preserve"> </w:t>
      </w:r>
      <w:r>
        <w:rPr>
          <w:rFonts w:ascii="Segoe UI" w:hAnsi="Segoe UI"/>
          <w:color w:val="202529"/>
          <w:sz w:val="18"/>
        </w:rPr>
        <w:t>model that accurately identifies sepsis risk in</w:t>
      </w:r>
      <w:r>
        <w:rPr>
          <w:rFonts w:ascii="Segoe UI" w:hAnsi="Segoe UI"/>
          <w:color w:val="202529"/>
          <w:spacing w:val="1"/>
          <w:sz w:val="18"/>
        </w:rPr>
        <w:t xml:space="preserve"> </w:t>
      </w:r>
      <w:r>
        <w:rPr>
          <w:rFonts w:ascii="Segoe UI" w:hAnsi="Segoe UI"/>
          <w:color w:val="202529"/>
          <w:sz w:val="18"/>
        </w:rPr>
        <w:t>ICU patients.</w:t>
      </w:r>
    </w:p>
    <w:p w14:paraId="4A69163A" w14:textId="77777777" w:rsidR="007E037B" w:rsidRDefault="00755850">
      <w:pPr>
        <w:pStyle w:val="ListParagraph"/>
        <w:numPr>
          <w:ilvl w:val="0"/>
          <w:numId w:val="24"/>
        </w:numPr>
        <w:tabs>
          <w:tab w:val="left" w:pos="973"/>
          <w:tab w:val="left" w:pos="974"/>
        </w:tabs>
        <w:spacing w:before="11" w:line="283" w:lineRule="auto"/>
        <w:ind w:right="249" w:firstLine="0"/>
        <w:rPr>
          <w:rFonts w:ascii="Segoe UI" w:hAnsi="Segoe UI"/>
          <w:sz w:val="18"/>
        </w:rPr>
      </w:pPr>
      <w:r>
        <w:rPr>
          <w:rFonts w:ascii="Segoe UI" w:hAnsi="Segoe UI"/>
          <w:color w:val="202529"/>
          <w:sz w:val="18"/>
        </w:rPr>
        <w:t>Integration of qSOFA Criteria: The predictive model integrates the quick Sequential Organ Failure Assessment (qSOFA)</w:t>
      </w:r>
      <w:r>
        <w:rPr>
          <w:rFonts w:ascii="Segoe UI" w:hAnsi="Segoe UI"/>
          <w:color w:val="202529"/>
          <w:spacing w:val="-47"/>
          <w:sz w:val="18"/>
        </w:rPr>
        <w:t xml:space="preserve"> </w:t>
      </w:r>
      <w:r>
        <w:rPr>
          <w:rFonts w:ascii="Segoe UI" w:hAnsi="Segoe UI"/>
          <w:color w:val="202529"/>
          <w:sz w:val="18"/>
        </w:rPr>
        <w:t>criteria, enabling rapid risk assessment and intervention.</w:t>
      </w:r>
    </w:p>
    <w:p w14:paraId="3C869C51" w14:textId="77777777" w:rsidR="007E037B" w:rsidRDefault="00755850">
      <w:pPr>
        <w:pStyle w:val="ListParagraph"/>
        <w:numPr>
          <w:ilvl w:val="0"/>
          <w:numId w:val="24"/>
        </w:numPr>
        <w:tabs>
          <w:tab w:val="left" w:pos="973"/>
          <w:tab w:val="left" w:pos="974"/>
        </w:tabs>
        <w:spacing w:before="11" w:line="283" w:lineRule="auto"/>
        <w:ind w:right="579" w:firstLine="0"/>
        <w:rPr>
          <w:rFonts w:ascii="Segoe UI" w:hAnsi="Segoe UI"/>
          <w:sz w:val="18"/>
        </w:rPr>
      </w:pP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Preprocessing:</w:t>
      </w:r>
      <w:r>
        <w:rPr>
          <w:rFonts w:ascii="Segoe UI" w:hAnsi="Segoe UI"/>
          <w:color w:val="202529"/>
          <w:spacing w:val="1"/>
          <w:sz w:val="18"/>
        </w:rPr>
        <w:t xml:space="preserve"> </w:t>
      </w:r>
      <w:r>
        <w:rPr>
          <w:rFonts w:ascii="Segoe UI" w:hAnsi="Segoe UI"/>
          <w:color w:val="202529"/>
          <w:sz w:val="18"/>
        </w:rPr>
        <w:t>Comprehensive</w:t>
      </w:r>
      <w:r>
        <w:rPr>
          <w:rFonts w:ascii="Segoe UI" w:hAnsi="Segoe UI"/>
          <w:color w:val="202529"/>
          <w:spacing w:val="2"/>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preprocessing</w:t>
      </w:r>
      <w:r>
        <w:rPr>
          <w:rFonts w:ascii="Segoe UI" w:hAnsi="Segoe UI"/>
          <w:color w:val="202529"/>
          <w:spacing w:val="2"/>
          <w:sz w:val="18"/>
        </w:rPr>
        <w:t xml:space="preserve"> </w:t>
      </w:r>
      <w:r>
        <w:rPr>
          <w:rFonts w:ascii="Segoe UI" w:hAnsi="Segoe UI"/>
          <w:color w:val="202529"/>
          <w:sz w:val="18"/>
        </w:rPr>
        <w:t>techniques</w:t>
      </w:r>
      <w:r>
        <w:rPr>
          <w:rFonts w:ascii="Segoe UI" w:hAnsi="Segoe UI"/>
          <w:color w:val="202529"/>
          <w:spacing w:val="1"/>
          <w:sz w:val="18"/>
        </w:rPr>
        <w:t xml:space="preserve"> </w:t>
      </w:r>
      <w:r>
        <w:rPr>
          <w:rFonts w:ascii="Segoe UI" w:hAnsi="Segoe UI"/>
          <w:color w:val="202529"/>
          <w:sz w:val="18"/>
        </w:rPr>
        <w:t>are</w:t>
      </w:r>
      <w:r>
        <w:rPr>
          <w:rFonts w:ascii="Segoe UI" w:hAnsi="Segoe UI"/>
          <w:color w:val="202529"/>
          <w:spacing w:val="2"/>
          <w:sz w:val="18"/>
        </w:rPr>
        <w:t xml:space="preserve"> </w:t>
      </w:r>
      <w:r>
        <w:rPr>
          <w:rFonts w:ascii="Segoe UI" w:hAnsi="Segoe UI"/>
          <w:color w:val="202529"/>
          <w:sz w:val="18"/>
        </w:rPr>
        <w:t>applied</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address</w:t>
      </w:r>
      <w:r>
        <w:rPr>
          <w:rFonts w:ascii="Segoe UI" w:hAnsi="Segoe UI"/>
          <w:color w:val="202529"/>
          <w:spacing w:val="1"/>
          <w:sz w:val="18"/>
        </w:rPr>
        <w:t xml:space="preserve"> </w:t>
      </w:r>
      <w:r>
        <w:rPr>
          <w:rFonts w:ascii="Segoe UI" w:hAnsi="Segoe UI"/>
          <w:color w:val="202529"/>
          <w:sz w:val="18"/>
        </w:rPr>
        <w:t>class</w:t>
      </w:r>
      <w:r>
        <w:rPr>
          <w:rFonts w:ascii="Segoe UI" w:hAnsi="Segoe UI"/>
          <w:color w:val="202529"/>
          <w:spacing w:val="2"/>
          <w:sz w:val="18"/>
        </w:rPr>
        <w:t xml:space="preserve"> </w:t>
      </w:r>
      <w:r>
        <w:rPr>
          <w:rFonts w:ascii="Segoe UI" w:hAnsi="Segoe UI"/>
          <w:color w:val="202529"/>
          <w:sz w:val="18"/>
        </w:rPr>
        <w:t>imbalances</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47"/>
          <w:sz w:val="18"/>
        </w:rPr>
        <w:t xml:space="preserve"> </w:t>
      </w:r>
      <w:r>
        <w:rPr>
          <w:rFonts w:ascii="Segoe UI" w:hAnsi="Segoe UI"/>
          <w:color w:val="202529"/>
          <w:sz w:val="18"/>
        </w:rPr>
        <w:t>dataset, enhancing the model's predictive accuracy.</w:t>
      </w:r>
    </w:p>
    <w:p w14:paraId="1327A2D3" w14:textId="77777777" w:rsidR="007E037B" w:rsidRDefault="00755850">
      <w:pPr>
        <w:pStyle w:val="ListParagraph"/>
        <w:numPr>
          <w:ilvl w:val="0"/>
          <w:numId w:val="24"/>
        </w:numPr>
        <w:tabs>
          <w:tab w:val="left" w:pos="973"/>
          <w:tab w:val="left" w:pos="974"/>
        </w:tabs>
        <w:spacing w:before="11" w:line="295" w:lineRule="auto"/>
        <w:ind w:right="377" w:firstLine="0"/>
        <w:rPr>
          <w:rFonts w:ascii="Segoe UI" w:hAnsi="Segoe UI"/>
          <w:sz w:val="18"/>
        </w:rPr>
      </w:pPr>
      <w:r>
        <w:rPr>
          <w:rFonts w:ascii="Segoe UI" w:hAnsi="Segoe UI"/>
          <w:color w:val="202529"/>
          <w:sz w:val="18"/>
        </w:rPr>
        <w:t>Interdisciplinary</w:t>
      </w:r>
      <w:r>
        <w:rPr>
          <w:rFonts w:ascii="Segoe UI" w:hAnsi="Segoe UI"/>
          <w:color w:val="202529"/>
          <w:spacing w:val="1"/>
          <w:sz w:val="18"/>
        </w:rPr>
        <w:t xml:space="preserve"> </w:t>
      </w:r>
      <w:r>
        <w:rPr>
          <w:rFonts w:ascii="Segoe UI" w:hAnsi="Segoe UI"/>
          <w:color w:val="202529"/>
          <w:sz w:val="18"/>
        </w:rPr>
        <w:t>Approach:</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combines</w:t>
      </w:r>
      <w:r>
        <w:rPr>
          <w:rFonts w:ascii="Segoe UI" w:hAnsi="Segoe UI"/>
          <w:color w:val="202529"/>
          <w:spacing w:val="2"/>
          <w:sz w:val="18"/>
        </w:rPr>
        <w:t xml:space="preserve"> </w:t>
      </w:r>
      <w:r>
        <w:rPr>
          <w:rFonts w:ascii="Segoe UI" w:hAnsi="Segoe UI"/>
          <w:color w:val="202529"/>
          <w:sz w:val="18"/>
        </w:rPr>
        <w:t>education,</w:t>
      </w:r>
      <w:r>
        <w:rPr>
          <w:rFonts w:ascii="Segoe UI" w:hAnsi="Segoe UI"/>
          <w:color w:val="202529"/>
          <w:spacing w:val="2"/>
          <w:sz w:val="18"/>
        </w:rPr>
        <w:t xml:space="preserve"> </w:t>
      </w:r>
      <w:r>
        <w:rPr>
          <w:rFonts w:ascii="Segoe UI" w:hAnsi="Segoe UI"/>
          <w:color w:val="202529"/>
          <w:sz w:val="18"/>
        </w:rPr>
        <w:t>data-driven</w:t>
      </w:r>
      <w:r>
        <w:rPr>
          <w:rFonts w:ascii="Segoe UI" w:hAnsi="Segoe UI"/>
          <w:color w:val="202529"/>
          <w:spacing w:val="2"/>
          <w:sz w:val="18"/>
        </w:rPr>
        <w:t xml:space="preserve"> </w:t>
      </w:r>
      <w:r>
        <w:rPr>
          <w:rFonts w:ascii="Segoe UI" w:hAnsi="Segoe UI"/>
          <w:color w:val="202529"/>
          <w:sz w:val="18"/>
        </w:rPr>
        <w:t>technology,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clinical</w:t>
      </w:r>
      <w:r>
        <w:rPr>
          <w:rFonts w:ascii="Segoe UI" w:hAnsi="Segoe UI"/>
          <w:color w:val="202529"/>
          <w:spacing w:val="2"/>
          <w:sz w:val="18"/>
        </w:rPr>
        <w:t xml:space="preserve"> </w:t>
      </w:r>
      <w:r>
        <w:rPr>
          <w:rFonts w:ascii="Segoe UI" w:hAnsi="Segoe UI"/>
          <w:color w:val="202529"/>
          <w:sz w:val="18"/>
        </w:rPr>
        <w:t>insights,</w:t>
      </w:r>
      <w:r>
        <w:rPr>
          <w:rFonts w:ascii="Segoe UI" w:hAnsi="Segoe UI"/>
          <w:color w:val="202529"/>
          <w:spacing w:val="2"/>
          <w:sz w:val="18"/>
        </w:rPr>
        <w:t xml:space="preserve"> </w:t>
      </w:r>
      <w:r>
        <w:rPr>
          <w:rFonts w:ascii="Segoe UI" w:hAnsi="Segoe UI"/>
          <w:color w:val="202529"/>
          <w:sz w:val="18"/>
        </w:rPr>
        <w:t>ensuring</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46"/>
          <w:sz w:val="18"/>
        </w:rPr>
        <w:t xml:space="preserve"> </w:t>
      </w:r>
      <w:r>
        <w:rPr>
          <w:rFonts w:ascii="Segoe UI" w:hAnsi="Segoe UI"/>
          <w:color w:val="202529"/>
          <w:sz w:val="18"/>
        </w:rPr>
        <w:t>holistic approach to sepsis management.</w:t>
      </w:r>
    </w:p>
    <w:p w14:paraId="729E327F"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Digital</w:t>
      </w:r>
      <w:r>
        <w:rPr>
          <w:rFonts w:ascii="Segoe UI" w:hAnsi="Segoe UI"/>
          <w:color w:val="202529"/>
          <w:spacing w:val="1"/>
          <w:sz w:val="18"/>
        </w:rPr>
        <w:t xml:space="preserve"> </w:t>
      </w:r>
      <w:r>
        <w:rPr>
          <w:rFonts w:ascii="Segoe UI" w:hAnsi="Segoe UI"/>
          <w:color w:val="202529"/>
          <w:sz w:val="18"/>
        </w:rPr>
        <w:t>Platform:</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maintains</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2"/>
          <w:sz w:val="18"/>
        </w:rPr>
        <w:t xml:space="preserve"> </w:t>
      </w:r>
      <w:r>
        <w:rPr>
          <w:rFonts w:ascii="Segoe UI" w:hAnsi="Segoe UI"/>
          <w:color w:val="202529"/>
          <w:sz w:val="18"/>
        </w:rPr>
        <w:t>dedicated</w:t>
      </w:r>
      <w:r>
        <w:rPr>
          <w:rFonts w:ascii="Segoe UI" w:hAnsi="Segoe UI"/>
          <w:color w:val="202529"/>
          <w:spacing w:val="2"/>
          <w:sz w:val="18"/>
        </w:rPr>
        <w:t xml:space="preserve"> </w:t>
      </w:r>
      <w:r>
        <w:rPr>
          <w:rFonts w:ascii="Segoe UI" w:hAnsi="Segoe UI"/>
          <w:color w:val="202529"/>
          <w:sz w:val="18"/>
        </w:rPr>
        <w:t>website</w:t>
      </w:r>
      <w:r>
        <w:rPr>
          <w:rFonts w:ascii="Segoe UI" w:hAnsi="Segoe UI"/>
          <w:color w:val="202529"/>
          <w:spacing w:val="2"/>
          <w:sz w:val="18"/>
        </w:rPr>
        <w:t xml:space="preserve"> </w:t>
      </w:r>
      <w:r>
        <w:rPr>
          <w:rFonts w:ascii="Segoe UI" w:hAnsi="Segoe UI"/>
          <w:color w:val="202529"/>
          <w:sz w:val="18"/>
        </w:rPr>
        <w:t>as</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2"/>
          <w:sz w:val="18"/>
        </w:rPr>
        <w:t xml:space="preserve"> </w:t>
      </w:r>
      <w:r>
        <w:rPr>
          <w:rFonts w:ascii="Segoe UI" w:hAnsi="Segoe UI"/>
          <w:color w:val="202529"/>
          <w:sz w:val="18"/>
        </w:rPr>
        <w:t>central</w:t>
      </w:r>
      <w:r>
        <w:rPr>
          <w:rFonts w:ascii="Segoe UI" w:hAnsi="Segoe UI"/>
          <w:color w:val="202529"/>
          <w:spacing w:val="1"/>
          <w:sz w:val="18"/>
        </w:rPr>
        <w:t xml:space="preserve"> </w:t>
      </w:r>
      <w:r>
        <w:rPr>
          <w:rFonts w:ascii="Segoe UI" w:hAnsi="Segoe UI"/>
          <w:color w:val="202529"/>
          <w:sz w:val="18"/>
        </w:rPr>
        <w:t>platform</w:t>
      </w:r>
      <w:r>
        <w:rPr>
          <w:rFonts w:ascii="Segoe UI" w:hAnsi="Segoe UI"/>
          <w:color w:val="202529"/>
          <w:spacing w:val="2"/>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education</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the</w:t>
      </w:r>
    </w:p>
    <w:p w14:paraId="3A0414AB" w14:textId="77777777" w:rsidR="007E037B" w:rsidRDefault="00755850">
      <w:pPr>
        <w:spacing w:before="54"/>
        <w:ind w:left="577"/>
        <w:rPr>
          <w:rFonts w:ascii="Segoe UI"/>
          <w:sz w:val="18"/>
        </w:rPr>
      </w:pPr>
      <w:r>
        <w:rPr>
          <w:rFonts w:ascii="Segoe UI"/>
          <w:color w:val="202529"/>
          <w:sz w:val="18"/>
        </w:rPr>
        <w:t>dissemination</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predictive</w:t>
      </w:r>
      <w:r>
        <w:rPr>
          <w:rFonts w:ascii="Segoe UI"/>
          <w:color w:val="202529"/>
          <w:spacing w:val="2"/>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to</w:t>
      </w:r>
      <w:r>
        <w:rPr>
          <w:rFonts w:ascii="Segoe UI"/>
          <w:color w:val="202529"/>
          <w:spacing w:val="3"/>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medical</w:t>
      </w:r>
      <w:r>
        <w:rPr>
          <w:rFonts w:ascii="Segoe UI"/>
          <w:color w:val="202529"/>
          <w:spacing w:val="2"/>
          <w:sz w:val="18"/>
        </w:rPr>
        <w:t xml:space="preserve"> </w:t>
      </w:r>
      <w:r>
        <w:rPr>
          <w:rFonts w:ascii="Segoe UI"/>
          <w:color w:val="202529"/>
          <w:sz w:val="18"/>
        </w:rPr>
        <w:t>community.</w:t>
      </w:r>
    </w:p>
    <w:p w14:paraId="4999B891" w14:textId="77777777" w:rsidR="007E037B" w:rsidRDefault="00755850">
      <w:pPr>
        <w:pStyle w:val="ListParagraph"/>
        <w:numPr>
          <w:ilvl w:val="0"/>
          <w:numId w:val="24"/>
        </w:numPr>
        <w:tabs>
          <w:tab w:val="left" w:pos="973"/>
          <w:tab w:val="left" w:pos="974"/>
        </w:tabs>
        <w:spacing w:before="43" w:line="295" w:lineRule="auto"/>
        <w:ind w:right="659" w:firstLine="0"/>
        <w:rPr>
          <w:rFonts w:ascii="Segoe UI" w:hAnsi="Segoe UI"/>
          <w:sz w:val="18"/>
        </w:rPr>
      </w:pPr>
      <w:r>
        <w:rPr>
          <w:rFonts w:ascii="Segoe UI" w:hAnsi="Segoe UI"/>
          <w:color w:val="202529"/>
          <w:sz w:val="18"/>
        </w:rPr>
        <w:t>Continuous</w:t>
      </w:r>
      <w:r>
        <w:rPr>
          <w:rFonts w:ascii="Segoe UI" w:hAnsi="Segoe UI"/>
          <w:color w:val="202529"/>
          <w:spacing w:val="1"/>
          <w:sz w:val="18"/>
        </w:rPr>
        <w:t xml:space="preserve"> </w:t>
      </w:r>
      <w:r>
        <w:rPr>
          <w:rFonts w:ascii="Segoe UI" w:hAnsi="Segoe UI"/>
          <w:color w:val="202529"/>
          <w:sz w:val="18"/>
        </w:rPr>
        <w:t>Improvement:</w:t>
      </w:r>
      <w:r>
        <w:rPr>
          <w:rFonts w:ascii="Segoe UI" w:hAnsi="Segoe UI"/>
          <w:color w:val="202529"/>
          <w:spacing w:val="2"/>
          <w:sz w:val="18"/>
        </w:rPr>
        <w:t xml:space="preserve"> </w:t>
      </w:r>
      <w:r>
        <w:rPr>
          <w:rFonts w:ascii="Segoe UI" w:hAnsi="Segoe UI"/>
          <w:color w:val="202529"/>
          <w:sz w:val="18"/>
        </w:rPr>
        <w:t>An</w:t>
      </w:r>
      <w:r>
        <w:rPr>
          <w:rFonts w:ascii="Segoe UI" w:hAnsi="Segoe UI"/>
          <w:color w:val="202529"/>
          <w:spacing w:val="1"/>
          <w:sz w:val="18"/>
        </w:rPr>
        <w:t xml:space="preserve"> </w:t>
      </w:r>
      <w:r>
        <w:rPr>
          <w:rFonts w:ascii="Segoe UI" w:hAnsi="Segoe UI"/>
          <w:color w:val="202529"/>
          <w:sz w:val="18"/>
        </w:rPr>
        <w:t>agile</w:t>
      </w:r>
      <w:r>
        <w:rPr>
          <w:rFonts w:ascii="Segoe UI" w:hAnsi="Segoe UI"/>
          <w:color w:val="202529"/>
          <w:spacing w:val="2"/>
          <w:sz w:val="18"/>
        </w:rPr>
        <w:t xml:space="preserve"> </w:t>
      </w:r>
      <w:r>
        <w:rPr>
          <w:rFonts w:ascii="Segoe UI" w:hAnsi="Segoe UI"/>
          <w:color w:val="202529"/>
          <w:sz w:val="18"/>
        </w:rPr>
        <w:t>development</w:t>
      </w:r>
      <w:r>
        <w:rPr>
          <w:rFonts w:ascii="Segoe UI" w:hAnsi="Segoe UI"/>
          <w:color w:val="202529"/>
          <w:spacing w:val="1"/>
          <w:sz w:val="18"/>
        </w:rPr>
        <w:t xml:space="preserve"> </w:t>
      </w:r>
      <w:r>
        <w:rPr>
          <w:rFonts w:ascii="Segoe UI" w:hAnsi="Segoe UI"/>
          <w:color w:val="202529"/>
          <w:sz w:val="18"/>
        </w:rPr>
        <w:t>model</w:t>
      </w:r>
      <w:r>
        <w:rPr>
          <w:rFonts w:ascii="Segoe UI" w:hAnsi="Segoe UI"/>
          <w:color w:val="202529"/>
          <w:spacing w:val="2"/>
          <w:sz w:val="18"/>
        </w:rPr>
        <w:t xml:space="preserve"> </w:t>
      </w:r>
      <w:r>
        <w:rPr>
          <w:rFonts w:ascii="Segoe UI" w:hAnsi="Segoe UI"/>
          <w:color w:val="202529"/>
          <w:sz w:val="18"/>
        </w:rPr>
        <w:t>allows</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flexibility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ongoing</w:t>
      </w:r>
      <w:r>
        <w:rPr>
          <w:rFonts w:ascii="Segoe UI" w:hAnsi="Segoe UI"/>
          <w:color w:val="202529"/>
          <w:spacing w:val="1"/>
          <w:sz w:val="18"/>
        </w:rPr>
        <w:t xml:space="preserve"> </w:t>
      </w:r>
      <w:r>
        <w:rPr>
          <w:rFonts w:ascii="Segoe UI" w:hAnsi="Segoe UI"/>
          <w:color w:val="202529"/>
          <w:sz w:val="18"/>
        </w:rPr>
        <w:t>enhancements</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meet</w:t>
      </w:r>
      <w:r>
        <w:rPr>
          <w:rFonts w:ascii="Segoe UI" w:hAnsi="Segoe UI"/>
          <w:color w:val="202529"/>
          <w:spacing w:val="-46"/>
          <w:sz w:val="18"/>
        </w:rPr>
        <w:t xml:space="preserve"> </w:t>
      </w:r>
      <w:r>
        <w:rPr>
          <w:rFonts w:ascii="Segoe UI" w:hAnsi="Segoe UI"/>
          <w:color w:val="202529"/>
          <w:sz w:val="18"/>
        </w:rPr>
        <w:t>evolving needs effectively.</w:t>
      </w:r>
    </w:p>
    <w:p w14:paraId="294A615A" w14:textId="77777777" w:rsidR="007E037B" w:rsidRDefault="00755850">
      <w:pPr>
        <w:pStyle w:val="ListParagraph"/>
        <w:numPr>
          <w:ilvl w:val="0"/>
          <w:numId w:val="24"/>
        </w:numPr>
        <w:tabs>
          <w:tab w:val="left" w:pos="973"/>
          <w:tab w:val="left" w:pos="974"/>
        </w:tabs>
        <w:spacing w:line="283" w:lineRule="auto"/>
        <w:ind w:right="387" w:firstLine="0"/>
        <w:rPr>
          <w:rFonts w:ascii="Segoe UI" w:hAnsi="Segoe UI"/>
          <w:sz w:val="18"/>
        </w:rPr>
      </w:pPr>
      <w:r>
        <w:rPr>
          <w:rFonts w:ascii="Segoe UI" w:hAnsi="Segoe UI"/>
          <w:color w:val="202529"/>
          <w:sz w:val="18"/>
        </w:rPr>
        <w:t>Data-Driven</w:t>
      </w:r>
      <w:r>
        <w:rPr>
          <w:rFonts w:ascii="Segoe UI" w:hAnsi="Segoe UI"/>
          <w:color w:val="202529"/>
          <w:spacing w:val="1"/>
          <w:sz w:val="18"/>
        </w:rPr>
        <w:t xml:space="preserve"> </w:t>
      </w:r>
      <w:r>
        <w:rPr>
          <w:rFonts w:ascii="Segoe UI" w:hAnsi="Segoe UI"/>
          <w:color w:val="202529"/>
          <w:sz w:val="18"/>
        </w:rPr>
        <w:t>Insights:</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ensures</w:t>
      </w:r>
      <w:r>
        <w:rPr>
          <w:rFonts w:ascii="Segoe UI" w:hAnsi="Segoe UI"/>
          <w:color w:val="202529"/>
          <w:spacing w:val="1"/>
          <w:sz w:val="18"/>
        </w:rPr>
        <w:t xml:space="preserve"> </w:t>
      </w:r>
      <w:r>
        <w:rPr>
          <w:rFonts w:ascii="Segoe UI" w:hAnsi="Segoe UI"/>
          <w:color w:val="202529"/>
          <w:sz w:val="18"/>
        </w:rPr>
        <w:t>that</w:t>
      </w:r>
      <w:r>
        <w:rPr>
          <w:rFonts w:ascii="Segoe UI" w:hAnsi="Segoe UI"/>
          <w:color w:val="202529"/>
          <w:spacing w:val="2"/>
          <w:sz w:val="18"/>
        </w:rPr>
        <w:t xml:space="preserve"> </w:t>
      </w:r>
      <w:r>
        <w:rPr>
          <w:rFonts w:ascii="Segoe UI" w:hAnsi="Segoe UI"/>
          <w:color w:val="202529"/>
          <w:sz w:val="18"/>
        </w:rPr>
        <w:t>data-driven</w:t>
      </w:r>
      <w:r>
        <w:rPr>
          <w:rFonts w:ascii="Segoe UI" w:hAnsi="Segoe UI"/>
          <w:color w:val="202529"/>
          <w:spacing w:val="1"/>
          <w:sz w:val="18"/>
        </w:rPr>
        <w:t xml:space="preserve"> </w:t>
      </w:r>
      <w:r>
        <w:rPr>
          <w:rFonts w:ascii="Segoe UI" w:hAnsi="Segoe UI"/>
          <w:color w:val="202529"/>
          <w:sz w:val="18"/>
        </w:rPr>
        <w:t>insights</w:t>
      </w:r>
      <w:r>
        <w:rPr>
          <w:rFonts w:ascii="Segoe UI" w:hAnsi="Segoe UI"/>
          <w:color w:val="202529"/>
          <w:spacing w:val="2"/>
          <w:sz w:val="18"/>
        </w:rPr>
        <w:t xml:space="preserve"> </w:t>
      </w:r>
      <w:r>
        <w:rPr>
          <w:rFonts w:ascii="Segoe UI" w:hAnsi="Segoe UI"/>
          <w:color w:val="202529"/>
          <w:sz w:val="18"/>
        </w:rPr>
        <w:t>are</w:t>
      </w:r>
      <w:r>
        <w:rPr>
          <w:rFonts w:ascii="Segoe UI" w:hAnsi="Segoe UI"/>
          <w:color w:val="202529"/>
          <w:spacing w:val="1"/>
          <w:sz w:val="18"/>
        </w:rPr>
        <w:t xml:space="preserve"> </w:t>
      </w:r>
      <w:r>
        <w:rPr>
          <w:rFonts w:ascii="Segoe UI" w:hAnsi="Segoe UI"/>
          <w:color w:val="202529"/>
          <w:sz w:val="18"/>
        </w:rPr>
        <w:t>used</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inform</w:t>
      </w:r>
      <w:r>
        <w:rPr>
          <w:rFonts w:ascii="Segoe UI" w:hAnsi="Segoe UI"/>
          <w:color w:val="202529"/>
          <w:spacing w:val="1"/>
          <w:sz w:val="18"/>
        </w:rPr>
        <w:t xml:space="preserve"> </w:t>
      </w:r>
      <w:r>
        <w:rPr>
          <w:rFonts w:ascii="Segoe UI" w:hAnsi="Segoe UI"/>
          <w:color w:val="202529"/>
          <w:sz w:val="18"/>
        </w:rPr>
        <w:t>clinical</w:t>
      </w:r>
      <w:r>
        <w:rPr>
          <w:rFonts w:ascii="Segoe UI" w:hAnsi="Segoe UI"/>
          <w:color w:val="202529"/>
          <w:spacing w:val="1"/>
          <w:sz w:val="18"/>
        </w:rPr>
        <w:t xml:space="preserve"> </w:t>
      </w:r>
      <w:r>
        <w:rPr>
          <w:rFonts w:ascii="Segoe UI" w:hAnsi="Segoe UI"/>
          <w:color w:val="202529"/>
          <w:sz w:val="18"/>
        </w:rPr>
        <w:t>decisions</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enhance</w:t>
      </w:r>
      <w:r>
        <w:rPr>
          <w:rFonts w:ascii="Segoe UI" w:hAnsi="Segoe UI"/>
          <w:color w:val="202529"/>
          <w:spacing w:val="-46"/>
          <w:sz w:val="18"/>
        </w:rPr>
        <w:t xml:space="preserve"> </w:t>
      </w:r>
      <w:r>
        <w:rPr>
          <w:rFonts w:ascii="Segoe UI" w:hAnsi="Segoe UI"/>
          <w:color w:val="202529"/>
          <w:sz w:val="18"/>
        </w:rPr>
        <w:t>early intervention strategies.</w:t>
      </w:r>
    </w:p>
    <w:p w14:paraId="258588E5" w14:textId="77777777" w:rsidR="007E037B" w:rsidRDefault="007E037B">
      <w:pPr>
        <w:pStyle w:val="BodyText"/>
        <w:rPr>
          <w:rFonts w:ascii="Segoe UI"/>
        </w:rPr>
      </w:pPr>
    </w:p>
    <w:p w14:paraId="0EE192CF" w14:textId="77777777" w:rsidR="007E037B" w:rsidRDefault="007E037B">
      <w:pPr>
        <w:pStyle w:val="BodyText"/>
        <w:rPr>
          <w:rFonts w:ascii="Segoe UI"/>
        </w:rPr>
      </w:pPr>
    </w:p>
    <w:p w14:paraId="7EC9CBF6" w14:textId="77777777" w:rsidR="007E037B" w:rsidRDefault="007E037B">
      <w:pPr>
        <w:pStyle w:val="BodyText"/>
        <w:spacing w:before="2"/>
        <w:rPr>
          <w:rFonts w:ascii="Segoe UI"/>
          <w:sz w:val="18"/>
        </w:rPr>
      </w:pPr>
    </w:p>
    <w:p w14:paraId="1EA2A87C" w14:textId="77777777" w:rsidR="007E037B" w:rsidRDefault="00755850">
      <w:pPr>
        <w:pStyle w:val="ListParagraph"/>
        <w:numPr>
          <w:ilvl w:val="1"/>
          <w:numId w:val="25"/>
        </w:numPr>
        <w:tabs>
          <w:tab w:val="left" w:pos="861"/>
        </w:tabs>
        <w:rPr>
          <w:rFonts w:ascii="Segoe UI"/>
          <w:sz w:val="18"/>
        </w:rPr>
      </w:pPr>
      <w:r>
        <w:rPr>
          <w:rFonts w:ascii="Segoe UI"/>
          <w:color w:val="202529"/>
          <w:sz w:val="18"/>
        </w:rPr>
        <w:t>Scope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61266A4C" w14:textId="77777777" w:rsidR="007E037B" w:rsidRDefault="007E037B">
      <w:pPr>
        <w:pStyle w:val="BodyText"/>
        <w:spacing w:before="4"/>
        <w:rPr>
          <w:rFonts w:ascii="Segoe UI"/>
          <w:sz w:val="25"/>
        </w:rPr>
      </w:pPr>
    </w:p>
    <w:p w14:paraId="19C8C9DE" w14:textId="77777777" w:rsidR="007E037B" w:rsidRDefault="00755850">
      <w:pPr>
        <w:spacing w:line="288" w:lineRule="auto"/>
        <w:ind w:left="577" w:right="289"/>
        <w:rPr>
          <w:rFonts w:ascii="Segoe UI"/>
          <w:sz w:val="18"/>
        </w:rPr>
      </w:pPr>
      <w:r>
        <w:rPr>
          <w:rFonts w:ascii="Segoe UI"/>
          <w:color w:val="202529"/>
          <w:sz w:val="18"/>
        </w:rPr>
        <w:t>The</w:t>
      </w:r>
      <w:r>
        <w:rPr>
          <w:rFonts w:ascii="Segoe UI"/>
          <w:color w:val="202529"/>
          <w:spacing w:val="1"/>
          <w:sz w:val="18"/>
        </w:rPr>
        <w:t xml:space="preserve"> </w:t>
      </w:r>
      <w:r>
        <w:rPr>
          <w:rFonts w:ascii="Segoe UI"/>
          <w:color w:val="202529"/>
          <w:sz w:val="18"/>
        </w:rPr>
        <w:t>scope</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our</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encompasses</w:t>
      </w:r>
      <w:r>
        <w:rPr>
          <w:rFonts w:ascii="Segoe UI"/>
          <w:color w:val="202529"/>
          <w:spacing w:val="2"/>
          <w:sz w:val="18"/>
        </w:rPr>
        <w:t xml:space="preserve"> </w:t>
      </w:r>
      <w:r>
        <w:rPr>
          <w:rFonts w:ascii="Segoe UI"/>
          <w:color w:val="202529"/>
          <w:sz w:val="18"/>
        </w:rPr>
        <w:t>creating</w:t>
      </w:r>
      <w:r>
        <w:rPr>
          <w:rFonts w:ascii="Segoe UI"/>
          <w:color w:val="202529"/>
          <w:spacing w:val="1"/>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implementing</w:t>
      </w:r>
      <w:r>
        <w:rPr>
          <w:rFonts w:ascii="Segoe UI"/>
          <w:color w:val="202529"/>
          <w:spacing w:val="2"/>
          <w:sz w:val="18"/>
        </w:rPr>
        <w:t xml:space="preserve"> </w:t>
      </w:r>
      <w:r>
        <w:rPr>
          <w:rFonts w:ascii="Segoe UI"/>
          <w:color w:val="202529"/>
          <w:sz w:val="18"/>
        </w:rPr>
        <w:t>advanced</w:t>
      </w:r>
      <w:r>
        <w:rPr>
          <w:rFonts w:ascii="Segoe UI"/>
          <w:color w:val="202529"/>
          <w:spacing w:val="1"/>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modeling</w:t>
      </w:r>
      <w:r>
        <w:rPr>
          <w:rFonts w:ascii="Segoe UI"/>
          <w:color w:val="202529"/>
          <w:spacing w:val="2"/>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fostering</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holistic</w:t>
      </w:r>
      <w:r>
        <w:rPr>
          <w:rFonts w:ascii="Segoe UI"/>
          <w:color w:val="202529"/>
          <w:spacing w:val="1"/>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management.</w:t>
      </w:r>
      <w:r>
        <w:rPr>
          <w:rFonts w:ascii="Segoe UI"/>
          <w:color w:val="202529"/>
          <w:spacing w:val="1"/>
          <w:sz w:val="18"/>
        </w:rPr>
        <w:t xml:space="preserve"> </w:t>
      </w:r>
      <w:r>
        <w:rPr>
          <w:rFonts w:ascii="Segoe UI"/>
          <w:color w:val="202529"/>
          <w:sz w:val="18"/>
        </w:rPr>
        <w:t>It</w:t>
      </w:r>
      <w:r>
        <w:rPr>
          <w:rFonts w:ascii="Segoe UI"/>
          <w:color w:val="202529"/>
          <w:spacing w:val="2"/>
          <w:sz w:val="18"/>
        </w:rPr>
        <w:t xml:space="preserve"> </w:t>
      </w:r>
      <w:r>
        <w:rPr>
          <w:rFonts w:ascii="Segoe UI"/>
          <w:color w:val="202529"/>
          <w:sz w:val="18"/>
        </w:rPr>
        <w:t>aims</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reduce</w:t>
      </w:r>
      <w:r>
        <w:rPr>
          <w:rFonts w:ascii="Segoe UI"/>
          <w:color w:val="202529"/>
          <w:spacing w:val="1"/>
          <w:sz w:val="18"/>
        </w:rPr>
        <w:t xml:space="preserve"> </w:t>
      </w:r>
      <w:r>
        <w:rPr>
          <w:rFonts w:ascii="Segoe UI"/>
          <w:color w:val="202529"/>
          <w:sz w:val="18"/>
        </w:rPr>
        <w:t>sepsis-related</w:t>
      </w:r>
      <w:r>
        <w:rPr>
          <w:rFonts w:ascii="Segoe UI"/>
          <w:color w:val="202529"/>
          <w:spacing w:val="2"/>
          <w:sz w:val="18"/>
        </w:rPr>
        <w:t xml:space="preserve"> </w:t>
      </w:r>
      <w:r>
        <w:rPr>
          <w:rFonts w:ascii="Segoe UI"/>
          <w:color w:val="202529"/>
          <w:sz w:val="18"/>
        </w:rPr>
        <w:t>mortality</w:t>
      </w:r>
      <w:r>
        <w:rPr>
          <w:rFonts w:ascii="Segoe UI"/>
          <w:color w:val="202529"/>
          <w:spacing w:val="1"/>
          <w:sz w:val="18"/>
        </w:rPr>
        <w:t xml:space="preserve"> </w:t>
      </w:r>
      <w:r>
        <w:rPr>
          <w:rFonts w:ascii="Segoe UI"/>
          <w:color w:val="202529"/>
          <w:sz w:val="18"/>
        </w:rPr>
        <w:t>rates</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ICUs,</w:t>
      </w:r>
      <w:r>
        <w:rPr>
          <w:rFonts w:ascii="Segoe UI"/>
          <w:color w:val="202529"/>
          <w:spacing w:val="-47"/>
          <w:sz w:val="18"/>
        </w:rPr>
        <w:t xml:space="preserve"> </w:t>
      </w:r>
      <w:r>
        <w:rPr>
          <w:rFonts w:ascii="Segoe UI"/>
          <w:color w:val="202529"/>
          <w:sz w:val="18"/>
        </w:rPr>
        <w:t>improve</w:t>
      </w:r>
      <w:r>
        <w:rPr>
          <w:rFonts w:ascii="Segoe UI"/>
          <w:color w:val="202529"/>
          <w:spacing w:val="1"/>
          <w:sz w:val="18"/>
        </w:rPr>
        <w:t xml:space="preserve"> </w:t>
      </w:r>
      <w:r>
        <w:rPr>
          <w:rFonts w:ascii="Segoe UI"/>
          <w:color w:val="202529"/>
          <w:sz w:val="18"/>
        </w:rPr>
        <w:t>patient</w:t>
      </w:r>
      <w:r>
        <w:rPr>
          <w:rFonts w:ascii="Segoe UI"/>
          <w:color w:val="202529"/>
          <w:spacing w:val="1"/>
          <w:sz w:val="18"/>
        </w:rPr>
        <w:t xml:space="preserve"> </w:t>
      </w:r>
      <w:r>
        <w:rPr>
          <w:rFonts w:ascii="Segoe UI"/>
          <w:color w:val="202529"/>
          <w:sz w:val="18"/>
        </w:rPr>
        <w:t>outcomes,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serve</w:t>
      </w:r>
      <w:r>
        <w:rPr>
          <w:rFonts w:ascii="Segoe UI"/>
          <w:color w:val="202529"/>
          <w:spacing w:val="2"/>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integrating</w:t>
      </w:r>
      <w:r>
        <w:rPr>
          <w:rFonts w:ascii="Segoe UI"/>
          <w:color w:val="202529"/>
          <w:spacing w:val="1"/>
          <w:sz w:val="18"/>
        </w:rPr>
        <w:t xml:space="preserve"> </w:t>
      </w:r>
      <w:r>
        <w:rPr>
          <w:rFonts w:ascii="Segoe UI"/>
          <w:color w:val="202529"/>
          <w:sz w:val="18"/>
        </w:rPr>
        <w:t>education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technology</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practices.</w:t>
      </w:r>
    </w:p>
    <w:p w14:paraId="46F4FE79" w14:textId="77777777" w:rsidR="007E037B" w:rsidRDefault="007E037B">
      <w:pPr>
        <w:spacing w:line="288" w:lineRule="auto"/>
        <w:rPr>
          <w:rFonts w:ascii="Segoe UI"/>
          <w:sz w:val="18"/>
        </w:rPr>
        <w:sectPr w:rsidR="007E037B">
          <w:footerReference w:type="default" r:id="rId49"/>
          <w:pgSz w:w="11920" w:h="16840"/>
          <w:pgMar w:top="1580" w:right="840" w:bottom="200" w:left="480" w:header="0" w:footer="4" w:gutter="0"/>
          <w:pgNumType w:start="1"/>
          <w:cols w:space="720"/>
        </w:sectPr>
      </w:pPr>
    </w:p>
    <w:p w14:paraId="3FD343F8" w14:textId="1804AED0" w:rsidR="007E037B" w:rsidRDefault="00641A54">
      <w:pPr>
        <w:pStyle w:val="BodyText"/>
        <w:spacing w:before="2"/>
        <w:rPr>
          <w:rFonts w:ascii="Segoe UI"/>
          <w:sz w:val="16"/>
        </w:rPr>
      </w:pPr>
      <w:r>
        <w:rPr>
          <w:sz w:val="22"/>
        </w:rPr>
        <w:lastRenderedPageBreak/>
        <w:pict w14:anchorId="3BDF454A">
          <v:polyline id="_x0000_s1129" style="position:absolute;z-index:-17718272;mso-position-horizontal-relative:page" points="746.1pt,-52.3pt,746.1pt,366.55pt,246.2pt,366.55pt,246.2pt,-52.3pt" coordorigin="961,-213" coordsize="9998,8377" filled="f" strokecolor="#f1f1f1" strokeweight=".19928mm">
            <v:path arrowok="t"/>
            <o:lock v:ext="edit" verticies="t"/>
            <w10:wrap anchorx="page"/>
          </v:polyline>
        </w:pict>
      </w:r>
    </w:p>
    <w:p w14:paraId="26E35D08" w14:textId="089A06D4" w:rsidR="007E037B" w:rsidRDefault="00755850">
      <w:pPr>
        <w:pStyle w:val="ListParagraph"/>
        <w:numPr>
          <w:ilvl w:val="1"/>
          <w:numId w:val="25"/>
        </w:numPr>
        <w:tabs>
          <w:tab w:val="left" w:pos="861"/>
        </w:tabs>
        <w:spacing w:before="101"/>
        <w:rPr>
          <w:rFonts w:ascii="Segoe UI"/>
          <w:sz w:val="18"/>
        </w:rPr>
      </w:pPr>
      <w:r>
        <w:rPr>
          <w:rFonts w:ascii="Segoe UI"/>
          <w:color w:val="202529"/>
          <w:sz w:val="18"/>
        </w:rPr>
        <w:t>Objectives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7B74D0DF" w14:textId="77777777" w:rsidR="007E037B" w:rsidRDefault="00755850">
      <w:pPr>
        <w:pStyle w:val="ListParagraph"/>
        <w:numPr>
          <w:ilvl w:val="0"/>
          <w:numId w:val="24"/>
        </w:numPr>
        <w:tabs>
          <w:tab w:val="left" w:pos="973"/>
          <w:tab w:val="left" w:pos="974"/>
        </w:tabs>
        <w:spacing w:before="43"/>
        <w:ind w:left="973"/>
        <w:rPr>
          <w:rFonts w:ascii="Segoe UI" w:hAnsi="Segoe UI"/>
          <w:sz w:val="18"/>
        </w:rPr>
      </w:pP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educate</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public</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professionals</w:t>
      </w:r>
      <w:r>
        <w:rPr>
          <w:rFonts w:ascii="Segoe UI" w:hAnsi="Segoe UI"/>
          <w:color w:val="202529"/>
          <w:spacing w:val="1"/>
          <w:sz w:val="18"/>
        </w:rPr>
        <w:t xml:space="preserve"> </w:t>
      </w:r>
      <w:r>
        <w:rPr>
          <w:rFonts w:ascii="Segoe UI" w:hAnsi="Segoe UI"/>
          <w:color w:val="202529"/>
          <w:sz w:val="18"/>
        </w:rPr>
        <w:t>about</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its</w:t>
      </w:r>
      <w:r>
        <w:rPr>
          <w:rFonts w:ascii="Segoe UI" w:hAnsi="Segoe UI"/>
          <w:color w:val="202529"/>
          <w:spacing w:val="1"/>
          <w:sz w:val="18"/>
        </w:rPr>
        <w:t xml:space="preserve"> </w:t>
      </w:r>
      <w:r>
        <w:rPr>
          <w:rFonts w:ascii="Segoe UI" w:hAnsi="Segoe UI"/>
          <w:color w:val="202529"/>
          <w:sz w:val="18"/>
        </w:rPr>
        <w:t>severity,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importance</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early</w:t>
      </w:r>
      <w:r>
        <w:rPr>
          <w:rFonts w:ascii="Segoe UI" w:hAnsi="Segoe UI"/>
          <w:color w:val="202529"/>
          <w:spacing w:val="1"/>
          <w:sz w:val="18"/>
        </w:rPr>
        <w:t xml:space="preserve"> </w:t>
      </w:r>
      <w:r>
        <w:rPr>
          <w:rFonts w:ascii="Segoe UI" w:hAnsi="Segoe UI"/>
          <w:color w:val="202529"/>
          <w:sz w:val="18"/>
        </w:rPr>
        <w:t>recognition.</w:t>
      </w:r>
    </w:p>
    <w:p w14:paraId="4B7DFA77" w14:textId="77777777" w:rsidR="007E037B" w:rsidRDefault="00755850">
      <w:pPr>
        <w:pStyle w:val="ListParagraph"/>
        <w:numPr>
          <w:ilvl w:val="0"/>
          <w:numId w:val="24"/>
        </w:numPr>
        <w:tabs>
          <w:tab w:val="left" w:pos="973"/>
          <w:tab w:val="left" w:pos="974"/>
        </w:tabs>
        <w:spacing w:before="54" w:line="283" w:lineRule="auto"/>
        <w:ind w:right="661" w:firstLine="0"/>
        <w:rPr>
          <w:rFonts w:ascii="Segoe UI" w:hAnsi="Segoe UI"/>
          <w:sz w:val="18"/>
        </w:rPr>
      </w:pPr>
      <w:r>
        <w:rPr>
          <w:rFonts w:ascii="Segoe UI" w:hAnsi="Segoe UI"/>
          <w:color w:val="202529"/>
          <w:sz w:val="18"/>
        </w:rPr>
        <w:t>To develop and implement an advanced predictive model</w:t>
      </w:r>
      <w:r>
        <w:rPr>
          <w:rFonts w:ascii="Segoe UI" w:hAnsi="Segoe UI"/>
          <w:color w:val="202529"/>
          <w:spacing w:val="1"/>
          <w:sz w:val="18"/>
        </w:rPr>
        <w:t xml:space="preserve"> </w:t>
      </w:r>
      <w:r>
        <w:rPr>
          <w:rFonts w:ascii="Segoe UI" w:hAnsi="Segoe UI"/>
          <w:color w:val="202529"/>
          <w:sz w:val="18"/>
        </w:rPr>
        <w:t>for sepsis to enable early detection and intervention</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47"/>
          <w:sz w:val="18"/>
        </w:rPr>
        <w:t xml:space="preserve"> </w:t>
      </w:r>
      <w:r>
        <w:rPr>
          <w:rFonts w:ascii="Segoe UI" w:hAnsi="Segoe UI"/>
          <w:color w:val="202529"/>
          <w:sz w:val="18"/>
        </w:rPr>
        <w:t>intensive care units (ICUs).</w:t>
      </w:r>
    </w:p>
    <w:p w14:paraId="3AFE8005" w14:textId="77777777" w:rsidR="007E037B" w:rsidRDefault="00755850">
      <w:pPr>
        <w:pStyle w:val="ListParagraph"/>
        <w:numPr>
          <w:ilvl w:val="0"/>
          <w:numId w:val="24"/>
        </w:numPr>
        <w:tabs>
          <w:tab w:val="left" w:pos="973"/>
          <w:tab w:val="left" w:pos="974"/>
        </w:tabs>
        <w:spacing w:before="11" w:line="295" w:lineRule="auto"/>
        <w:ind w:right="982" w:firstLine="0"/>
        <w:rPr>
          <w:rFonts w:ascii="Segoe UI" w:hAnsi="Segoe UI"/>
          <w:sz w:val="18"/>
        </w:rPr>
      </w:pPr>
      <w:r>
        <w:rPr>
          <w:rFonts w:ascii="Segoe UI" w:hAnsi="Segoe UI"/>
          <w:color w:val="202529"/>
          <w:sz w:val="18"/>
        </w:rPr>
        <w:t>To improve patient outcomes by minimizing sepsis-related fatalities through early</w:t>
      </w:r>
      <w:r>
        <w:rPr>
          <w:rFonts w:ascii="Segoe UI" w:hAnsi="Segoe UI"/>
          <w:color w:val="202529"/>
          <w:spacing w:val="1"/>
          <w:sz w:val="18"/>
        </w:rPr>
        <w:t xml:space="preserve"> </w:t>
      </w:r>
      <w:r>
        <w:rPr>
          <w:rFonts w:ascii="Segoe UI" w:hAnsi="Segoe UI"/>
          <w:color w:val="202529"/>
          <w:sz w:val="18"/>
        </w:rPr>
        <w:t>intervention and rapid risk</w:t>
      </w:r>
      <w:r>
        <w:rPr>
          <w:rFonts w:ascii="Segoe UI" w:hAnsi="Segoe UI"/>
          <w:color w:val="202529"/>
          <w:spacing w:val="-46"/>
          <w:sz w:val="18"/>
        </w:rPr>
        <w:t xml:space="preserve"> </w:t>
      </w:r>
      <w:r>
        <w:rPr>
          <w:rFonts w:ascii="Segoe UI" w:hAnsi="Segoe UI"/>
          <w:color w:val="202529"/>
          <w:sz w:val="18"/>
        </w:rPr>
        <w:t>assessment.</w:t>
      </w:r>
    </w:p>
    <w:p w14:paraId="50822305"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To utilize</w:t>
      </w:r>
      <w:r>
        <w:rPr>
          <w:rFonts w:ascii="Segoe UI" w:hAnsi="Segoe UI"/>
          <w:color w:val="202529"/>
          <w:spacing w:val="1"/>
          <w:sz w:val="18"/>
        </w:rPr>
        <w:t xml:space="preserve"> </w:t>
      </w:r>
      <w:r>
        <w:rPr>
          <w:rFonts w:ascii="Segoe UI" w:hAnsi="Segoe UI"/>
          <w:color w:val="202529"/>
          <w:sz w:val="18"/>
        </w:rPr>
        <w:t>data-driven</w:t>
      </w:r>
      <w:r>
        <w:rPr>
          <w:rFonts w:ascii="Segoe UI" w:hAnsi="Segoe UI"/>
          <w:color w:val="202529"/>
          <w:spacing w:val="1"/>
          <w:sz w:val="18"/>
        </w:rPr>
        <w:t xml:space="preserve"> </w:t>
      </w:r>
      <w:r>
        <w:rPr>
          <w:rFonts w:ascii="Segoe UI" w:hAnsi="Segoe UI"/>
          <w:color w:val="202529"/>
          <w:sz w:val="18"/>
        </w:rPr>
        <w:t>insights</w:t>
      </w:r>
      <w:r>
        <w:rPr>
          <w:rFonts w:ascii="Segoe UI" w:hAnsi="Segoe UI"/>
          <w:color w:val="202529"/>
          <w:spacing w:val="1"/>
          <w:sz w:val="18"/>
        </w:rPr>
        <w:t xml:space="preserve"> </w:t>
      </w:r>
      <w:r>
        <w:rPr>
          <w:rFonts w:ascii="Segoe UI" w:hAnsi="Segoe UI"/>
          <w:color w:val="202529"/>
          <w:sz w:val="18"/>
        </w:rPr>
        <w:t>to inform</w:t>
      </w:r>
      <w:r>
        <w:rPr>
          <w:rFonts w:ascii="Segoe UI" w:hAnsi="Segoe UI"/>
          <w:color w:val="202529"/>
          <w:spacing w:val="1"/>
          <w:sz w:val="18"/>
        </w:rPr>
        <w:t xml:space="preserve"> </w:t>
      </w:r>
      <w:r>
        <w:rPr>
          <w:rFonts w:ascii="Segoe UI" w:hAnsi="Segoe UI"/>
          <w:color w:val="202529"/>
          <w:sz w:val="18"/>
        </w:rPr>
        <w:t>clinical</w:t>
      </w:r>
      <w:r>
        <w:rPr>
          <w:rFonts w:ascii="Segoe UI" w:hAnsi="Segoe UI"/>
          <w:color w:val="202529"/>
          <w:spacing w:val="1"/>
          <w:sz w:val="18"/>
        </w:rPr>
        <w:t xml:space="preserve"> </w:t>
      </w:r>
      <w:r>
        <w:rPr>
          <w:rFonts w:ascii="Segoe UI" w:hAnsi="Segoe UI"/>
          <w:color w:val="202529"/>
          <w:sz w:val="18"/>
        </w:rPr>
        <w:t>decisions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enhance the</w:t>
      </w:r>
      <w:r>
        <w:rPr>
          <w:rFonts w:ascii="Segoe UI" w:hAnsi="Segoe UI"/>
          <w:color w:val="202529"/>
          <w:spacing w:val="1"/>
          <w:sz w:val="18"/>
        </w:rPr>
        <w:t xml:space="preserve"> </w:t>
      </w:r>
      <w:r>
        <w:rPr>
          <w:rFonts w:ascii="Segoe UI" w:hAnsi="Segoe UI"/>
          <w:color w:val="202529"/>
          <w:sz w:val="18"/>
        </w:rPr>
        <w:t>quality</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patient care</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ICUs.</w:t>
      </w:r>
    </w:p>
    <w:p w14:paraId="2B86638A" w14:textId="77777777" w:rsidR="007E037B" w:rsidRDefault="00755850">
      <w:pPr>
        <w:pStyle w:val="ListParagraph"/>
        <w:numPr>
          <w:ilvl w:val="0"/>
          <w:numId w:val="24"/>
        </w:numPr>
        <w:tabs>
          <w:tab w:val="left" w:pos="973"/>
          <w:tab w:val="left" w:pos="974"/>
        </w:tabs>
        <w:spacing w:before="54"/>
        <w:ind w:left="973"/>
        <w:rPr>
          <w:rFonts w:ascii="Segoe UI" w:hAnsi="Segoe UI"/>
          <w:sz w:val="18"/>
        </w:rPr>
      </w:pPr>
      <w:r>
        <w:rPr>
          <w:rFonts w:ascii="Segoe UI" w:hAnsi="Segoe UI"/>
          <w:color w:val="202529"/>
          <w:sz w:val="18"/>
        </w:rPr>
        <w:t>To combine</w:t>
      </w:r>
      <w:r>
        <w:rPr>
          <w:rFonts w:ascii="Segoe UI" w:hAnsi="Segoe UI"/>
          <w:color w:val="202529"/>
          <w:spacing w:val="1"/>
          <w:sz w:val="18"/>
        </w:rPr>
        <w:t xml:space="preserve"> </w:t>
      </w:r>
      <w:r>
        <w:rPr>
          <w:rFonts w:ascii="Segoe UI" w:hAnsi="Segoe UI"/>
          <w:color w:val="202529"/>
          <w:sz w:val="18"/>
        </w:rPr>
        <w:t>education,</w:t>
      </w:r>
      <w:r>
        <w:rPr>
          <w:rFonts w:ascii="Segoe UI" w:hAnsi="Segoe UI"/>
          <w:color w:val="202529"/>
          <w:spacing w:val="1"/>
          <w:sz w:val="18"/>
        </w:rPr>
        <w:t xml:space="preserve"> </w:t>
      </w:r>
      <w:r>
        <w:rPr>
          <w:rFonts w:ascii="Segoe UI" w:hAnsi="Segoe UI"/>
          <w:color w:val="202529"/>
          <w:sz w:val="18"/>
        </w:rPr>
        <w:t>technology,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clinical</w:t>
      </w:r>
      <w:r>
        <w:rPr>
          <w:rFonts w:ascii="Segoe UI" w:hAnsi="Segoe UI"/>
          <w:color w:val="202529"/>
          <w:spacing w:val="1"/>
          <w:sz w:val="18"/>
        </w:rPr>
        <w:t xml:space="preserve"> </w:t>
      </w:r>
      <w:r>
        <w:rPr>
          <w:rFonts w:ascii="Segoe UI" w:hAnsi="Segoe UI"/>
          <w:color w:val="202529"/>
          <w:sz w:val="18"/>
        </w:rPr>
        <w:t>insights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create</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holistic</w:t>
      </w:r>
      <w:r>
        <w:rPr>
          <w:rFonts w:ascii="Segoe UI" w:hAnsi="Segoe UI"/>
          <w:color w:val="202529"/>
          <w:spacing w:val="1"/>
          <w:sz w:val="18"/>
        </w:rPr>
        <w:t xml:space="preserve"> </w:t>
      </w:r>
      <w:r>
        <w:rPr>
          <w:rFonts w:ascii="Segoe UI" w:hAnsi="Segoe UI"/>
          <w:color w:val="202529"/>
          <w:sz w:val="18"/>
        </w:rPr>
        <w:t>approach</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management.</w:t>
      </w:r>
    </w:p>
    <w:p w14:paraId="5DA56E1D" w14:textId="77777777" w:rsidR="007E037B" w:rsidRDefault="00755850">
      <w:pPr>
        <w:pStyle w:val="ListParagraph"/>
        <w:numPr>
          <w:ilvl w:val="0"/>
          <w:numId w:val="24"/>
        </w:numPr>
        <w:tabs>
          <w:tab w:val="left" w:pos="736"/>
        </w:tabs>
        <w:spacing w:before="43"/>
        <w:ind w:left="735" w:hanging="159"/>
        <w:rPr>
          <w:rFonts w:ascii="Segoe UI" w:hAnsi="Segoe UI"/>
          <w:sz w:val="18"/>
        </w:rPr>
      </w:pPr>
      <w:r>
        <w:rPr>
          <w:rFonts w:ascii="Segoe UI" w:hAnsi="Segoe UI"/>
          <w:color w:val="202529"/>
          <w:sz w:val="18"/>
        </w:rPr>
        <w:t>To contribute</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a reduction</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the burden</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sepsis by</w:t>
      </w:r>
      <w:r>
        <w:rPr>
          <w:rFonts w:ascii="Segoe UI" w:hAnsi="Segoe UI"/>
          <w:color w:val="202529"/>
          <w:spacing w:val="1"/>
          <w:sz w:val="18"/>
        </w:rPr>
        <w:t xml:space="preserve"> </w:t>
      </w:r>
      <w:r>
        <w:rPr>
          <w:rFonts w:ascii="Segoe UI" w:hAnsi="Segoe UI"/>
          <w:color w:val="202529"/>
          <w:sz w:val="18"/>
        </w:rPr>
        <w:t>fostering</w:t>
      </w:r>
      <w:r>
        <w:rPr>
          <w:rFonts w:ascii="Segoe UI" w:hAnsi="Segoe UI"/>
          <w:color w:val="202529"/>
          <w:spacing w:val="1"/>
          <w:sz w:val="18"/>
        </w:rPr>
        <w:t xml:space="preserve"> </w:t>
      </w:r>
      <w:r>
        <w:rPr>
          <w:rFonts w:ascii="Segoe UI" w:hAnsi="Segoe UI"/>
          <w:color w:val="202529"/>
          <w:sz w:val="18"/>
        </w:rPr>
        <w:t>proactive</w:t>
      </w:r>
      <w:r>
        <w:rPr>
          <w:rFonts w:ascii="Segoe UI" w:hAnsi="Segoe UI"/>
          <w:color w:val="202529"/>
          <w:spacing w:val="1"/>
          <w:sz w:val="18"/>
        </w:rPr>
        <w:t xml:space="preserve"> </w:t>
      </w:r>
      <w:r>
        <w:rPr>
          <w:rFonts w:ascii="Segoe UI" w:hAnsi="Segoe UI"/>
          <w:color w:val="202529"/>
          <w:sz w:val="18"/>
        </w:rPr>
        <w:t>healthcare practices.</w:t>
      </w:r>
    </w:p>
    <w:p w14:paraId="2E7E253B" w14:textId="77777777" w:rsidR="007E037B" w:rsidRDefault="00755850">
      <w:pPr>
        <w:pStyle w:val="ListParagraph"/>
        <w:numPr>
          <w:ilvl w:val="0"/>
          <w:numId w:val="24"/>
        </w:numPr>
        <w:tabs>
          <w:tab w:val="left" w:pos="973"/>
          <w:tab w:val="left" w:pos="974"/>
        </w:tabs>
        <w:spacing w:before="55" w:line="295" w:lineRule="auto"/>
        <w:ind w:right="821" w:firstLine="0"/>
        <w:rPr>
          <w:rFonts w:ascii="Segoe UI" w:hAnsi="Segoe UI"/>
          <w:sz w:val="18"/>
        </w:rPr>
      </w:pPr>
      <w:r>
        <w:rPr>
          <w:rFonts w:ascii="Segoe UI" w:hAnsi="Segoe UI"/>
          <w:color w:val="202529"/>
          <w:sz w:val="18"/>
        </w:rPr>
        <w:t>To serve as a model for successfully integrating education and technology</w:t>
      </w:r>
      <w:r>
        <w:rPr>
          <w:rFonts w:ascii="Segoe UI" w:hAnsi="Segoe UI"/>
          <w:color w:val="202529"/>
          <w:spacing w:val="1"/>
          <w:sz w:val="18"/>
        </w:rPr>
        <w:t xml:space="preserve"> </w:t>
      </w:r>
      <w:r>
        <w:rPr>
          <w:rFonts w:ascii="Segoe UI" w:hAnsi="Segoe UI"/>
          <w:color w:val="202529"/>
          <w:sz w:val="18"/>
        </w:rPr>
        <w:t>into healthcare practices, potentially</w:t>
      </w:r>
      <w:r>
        <w:rPr>
          <w:rFonts w:ascii="Segoe UI" w:hAnsi="Segoe UI"/>
          <w:color w:val="202529"/>
          <w:spacing w:val="-47"/>
          <w:sz w:val="18"/>
        </w:rPr>
        <w:t xml:space="preserve"> </w:t>
      </w:r>
      <w:r>
        <w:rPr>
          <w:rFonts w:ascii="Segoe UI" w:hAnsi="Segoe UI"/>
          <w:color w:val="202529"/>
          <w:sz w:val="18"/>
        </w:rPr>
        <w:t>impacting other critical medical conditions.</w:t>
      </w:r>
    </w:p>
    <w:p w14:paraId="386701FB" w14:textId="77777777" w:rsidR="007E037B" w:rsidRDefault="007E037B">
      <w:pPr>
        <w:pStyle w:val="BodyText"/>
        <w:rPr>
          <w:rFonts w:ascii="Segoe UI"/>
        </w:rPr>
      </w:pPr>
    </w:p>
    <w:p w14:paraId="62C3C0D7" w14:textId="77777777" w:rsidR="007E037B" w:rsidRDefault="007E037B">
      <w:pPr>
        <w:pStyle w:val="BodyText"/>
        <w:rPr>
          <w:rFonts w:ascii="Segoe UI"/>
        </w:rPr>
      </w:pPr>
    </w:p>
    <w:p w14:paraId="0AC9DCF6" w14:textId="77777777" w:rsidR="007E037B" w:rsidRDefault="007E037B">
      <w:pPr>
        <w:pStyle w:val="BodyText"/>
        <w:rPr>
          <w:rFonts w:ascii="Segoe UI"/>
        </w:rPr>
      </w:pPr>
    </w:p>
    <w:p w14:paraId="7D2E8F92" w14:textId="77777777" w:rsidR="007E037B" w:rsidRDefault="007E037B">
      <w:pPr>
        <w:pStyle w:val="BodyText"/>
        <w:rPr>
          <w:rFonts w:ascii="Segoe UI"/>
        </w:rPr>
      </w:pPr>
    </w:p>
    <w:p w14:paraId="7E46DBCE" w14:textId="77777777" w:rsidR="007E037B" w:rsidRDefault="007E037B">
      <w:pPr>
        <w:pStyle w:val="BodyText"/>
        <w:spacing w:before="11"/>
        <w:rPr>
          <w:rFonts w:ascii="Segoe UI"/>
          <w:sz w:val="33"/>
        </w:rPr>
      </w:pPr>
    </w:p>
    <w:p w14:paraId="7F6B7321" w14:textId="77777777" w:rsidR="007E037B" w:rsidRDefault="00755850">
      <w:pPr>
        <w:pStyle w:val="ListParagraph"/>
        <w:numPr>
          <w:ilvl w:val="1"/>
          <w:numId w:val="25"/>
        </w:numPr>
        <w:tabs>
          <w:tab w:val="left" w:pos="861"/>
        </w:tabs>
        <w:rPr>
          <w:rFonts w:ascii="Segoe UI"/>
          <w:sz w:val="18"/>
        </w:rPr>
      </w:pPr>
      <w:r>
        <w:rPr>
          <w:rFonts w:ascii="Segoe UI"/>
          <w:color w:val="202529"/>
          <w:sz w:val="18"/>
        </w:rPr>
        <w:t>Constraints</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p>
    <w:p w14:paraId="582CBE96" w14:textId="77777777" w:rsidR="007E037B" w:rsidRDefault="007E037B">
      <w:pPr>
        <w:pStyle w:val="BodyText"/>
        <w:spacing w:before="4"/>
        <w:rPr>
          <w:rFonts w:ascii="Segoe UI"/>
          <w:sz w:val="25"/>
        </w:rPr>
      </w:pPr>
    </w:p>
    <w:p w14:paraId="4798553C" w14:textId="77777777" w:rsidR="007E037B" w:rsidRDefault="00755850">
      <w:pPr>
        <w:pStyle w:val="ListParagraph"/>
        <w:numPr>
          <w:ilvl w:val="0"/>
          <w:numId w:val="24"/>
        </w:numPr>
        <w:tabs>
          <w:tab w:val="left" w:pos="973"/>
          <w:tab w:val="left" w:pos="974"/>
        </w:tabs>
        <w:spacing w:line="283" w:lineRule="auto"/>
        <w:ind w:right="1125" w:firstLine="0"/>
        <w:rPr>
          <w:rFonts w:ascii="Segoe UI" w:hAnsi="Segoe UI"/>
          <w:sz w:val="18"/>
        </w:rPr>
      </w:pPr>
      <w:r>
        <w:rPr>
          <w:rFonts w:ascii="Segoe UI" w:hAnsi="Segoe UI"/>
          <w:color w:val="202529"/>
          <w:sz w:val="18"/>
        </w:rPr>
        <w:t>Data Availability:</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relies</w:t>
      </w:r>
      <w:r>
        <w:rPr>
          <w:rFonts w:ascii="Segoe UI" w:hAnsi="Segoe UI"/>
          <w:color w:val="202529"/>
          <w:spacing w:val="1"/>
          <w:sz w:val="18"/>
        </w:rPr>
        <w:t xml:space="preserve"> </w:t>
      </w:r>
      <w:r>
        <w:rPr>
          <w:rFonts w:ascii="Segoe UI" w:hAnsi="Segoe UI"/>
          <w:color w:val="202529"/>
          <w:sz w:val="18"/>
        </w:rPr>
        <w:t>on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availability</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comprehensive</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reliable</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46"/>
          <w:sz w:val="18"/>
        </w:rPr>
        <w:t xml:space="preserve"> </w:t>
      </w:r>
      <w:r>
        <w:rPr>
          <w:rFonts w:ascii="Segoe UI" w:hAnsi="Segoe UI"/>
          <w:color w:val="202529"/>
          <w:sz w:val="18"/>
        </w:rPr>
        <w:t>development of the predictive</w:t>
      </w:r>
      <w:r>
        <w:rPr>
          <w:rFonts w:ascii="Segoe UI" w:hAnsi="Segoe UI"/>
          <w:color w:val="202529"/>
          <w:spacing w:val="1"/>
          <w:sz w:val="18"/>
        </w:rPr>
        <w:t xml:space="preserve"> </w:t>
      </w:r>
      <w:r>
        <w:rPr>
          <w:rFonts w:ascii="Segoe UI" w:hAnsi="Segoe UI"/>
          <w:color w:val="202529"/>
          <w:sz w:val="18"/>
        </w:rPr>
        <w:t>model, which can</w:t>
      </w:r>
      <w:r>
        <w:rPr>
          <w:rFonts w:ascii="Segoe UI" w:hAnsi="Segoe UI"/>
          <w:color w:val="202529"/>
          <w:spacing w:val="1"/>
          <w:sz w:val="18"/>
        </w:rPr>
        <w:t xml:space="preserve"> </w:t>
      </w:r>
      <w:r>
        <w:rPr>
          <w:rFonts w:ascii="Segoe UI" w:hAnsi="Segoe UI"/>
          <w:color w:val="202529"/>
          <w:sz w:val="18"/>
        </w:rPr>
        <w:t>sometimes be limited.</w:t>
      </w:r>
    </w:p>
    <w:p w14:paraId="3A0AC958" w14:textId="77777777" w:rsidR="007E037B" w:rsidRDefault="00755850">
      <w:pPr>
        <w:pStyle w:val="ListParagraph"/>
        <w:numPr>
          <w:ilvl w:val="0"/>
          <w:numId w:val="24"/>
        </w:numPr>
        <w:tabs>
          <w:tab w:val="left" w:pos="973"/>
          <w:tab w:val="left" w:pos="974"/>
        </w:tabs>
        <w:spacing w:before="11" w:line="295" w:lineRule="auto"/>
        <w:ind w:right="354" w:firstLine="0"/>
        <w:rPr>
          <w:rFonts w:ascii="Segoe UI" w:hAnsi="Segoe UI"/>
          <w:sz w:val="18"/>
        </w:rPr>
      </w:pPr>
      <w:r>
        <w:rPr>
          <w:rFonts w:ascii="Segoe UI" w:hAnsi="Segoe UI"/>
          <w:color w:val="202529"/>
          <w:sz w:val="18"/>
        </w:rPr>
        <w:t>Technological Infrastructure: Access to</w:t>
      </w:r>
      <w:r>
        <w:rPr>
          <w:rFonts w:ascii="Segoe UI" w:hAnsi="Segoe UI"/>
          <w:color w:val="202529"/>
          <w:spacing w:val="1"/>
          <w:sz w:val="18"/>
        </w:rPr>
        <w:t xml:space="preserve"> </w:t>
      </w:r>
      <w:r>
        <w:rPr>
          <w:rFonts w:ascii="Segoe UI" w:hAnsi="Segoe UI"/>
          <w:color w:val="202529"/>
          <w:sz w:val="18"/>
        </w:rPr>
        <w:t>suitable technological infrastructure</w:t>
      </w:r>
      <w:r>
        <w:rPr>
          <w:rFonts w:ascii="Segoe UI" w:hAnsi="Segoe UI"/>
          <w:color w:val="202529"/>
          <w:spacing w:val="1"/>
          <w:sz w:val="18"/>
        </w:rPr>
        <w:t xml:space="preserve"> </w:t>
      </w:r>
      <w:r>
        <w:rPr>
          <w:rFonts w:ascii="Segoe UI" w:hAnsi="Segoe UI"/>
          <w:color w:val="202529"/>
          <w:sz w:val="18"/>
        </w:rPr>
        <w:t>and resources is</w:t>
      </w:r>
      <w:r>
        <w:rPr>
          <w:rFonts w:ascii="Segoe UI" w:hAnsi="Segoe UI"/>
          <w:color w:val="202529"/>
          <w:spacing w:val="1"/>
          <w:sz w:val="18"/>
        </w:rPr>
        <w:t xml:space="preserve"> </w:t>
      </w:r>
      <w:r>
        <w:rPr>
          <w:rFonts w:ascii="Segoe UI" w:hAnsi="Segoe UI"/>
          <w:color w:val="202529"/>
          <w:sz w:val="18"/>
        </w:rPr>
        <w:t>crucial for implementing</w:t>
      </w:r>
      <w:r>
        <w:rPr>
          <w:rFonts w:ascii="Segoe UI" w:hAnsi="Segoe UI"/>
          <w:color w:val="202529"/>
          <w:spacing w:val="-46"/>
          <w:sz w:val="18"/>
        </w:rPr>
        <w:t xml:space="preserve"> </w:t>
      </w:r>
      <w:r>
        <w:rPr>
          <w:rFonts w:ascii="Segoe UI" w:hAnsi="Segoe UI"/>
          <w:color w:val="202529"/>
          <w:sz w:val="18"/>
        </w:rPr>
        <w:t>the predictive model and maintaining</w:t>
      </w:r>
      <w:r>
        <w:rPr>
          <w:rFonts w:ascii="Segoe UI" w:hAnsi="Segoe UI"/>
          <w:color w:val="202529"/>
          <w:spacing w:val="1"/>
          <w:sz w:val="18"/>
        </w:rPr>
        <w:t xml:space="preserve"> </w:t>
      </w:r>
      <w:r>
        <w:rPr>
          <w:rFonts w:ascii="Segoe UI" w:hAnsi="Segoe UI"/>
          <w:color w:val="202529"/>
          <w:sz w:val="18"/>
        </w:rPr>
        <w:t>the project's digital platform.</w:t>
      </w:r>
    </w:p>
    <w:p w14:paraId="4ADB1A0C"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Clinical</w:t>
      </w:r>
      <w:r>
        <w:rPr>
          <w:rFonts w:ascii="Segoe UI" w:hAnsi="Segoe UI"/>
          <w:color w:val="202529"/>
          <w:spacing w:val="2"/>
          <w:sz w:val="18"/>
        </w:rPr>
        <w:t xml:space="preserve"> </w:t>
      </w:r>
      <w:r>
        <w:rPr>
          <w:rFonts w:ascii="Segoe UI" w:hAnsi="Segoe UI"/>
          <w:color w:val="202529"/>
          <w:sz w:val="18"/>
        </w:rPr>
        <w:t>Adoption:</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successful</w:t>
      </w:r>
      <w:r>
        <w:rPr>
          <w:rFonts w:ascii="Segoe UI" w:hAnsi="Segoe UI"/>
          <w:color w:val="202529"/>
          <w:spacing w:val="2"/>
          <w:sz w:val="18"/>
        </w:rPr>
        <w:t xml:space="preserve"> </w:t>
      </w:r>
      <w:r>
        <w:rPr>
          <w:rFonts w:ascii="Segoe UI" w:hAnsi="Segoe UI"/>
          <w:color w:val="202529"/>
          <w:sz w:val="18"/>
        </w:rPr>
        <w:t>adoption</w:t>
      </w:r>
      <w:r>
        <w:rPr>
          <w:rFonts w:ascii="Segoe UI" w:hAnsi="Segoe UI"/>
          <w:color w:val="202529"/>
          <w:spacing w:val="2"/>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predictive</w:t>
      </w:r>
      <w:r>
        <w:rPr>
          <w:rFonts w:ascii="Segoe UI" w:hAnsi="Segoe UI"/>
          <w:color w:val="202529"/>
          <w:spacing w:val="2"/>
          <w:sz w:val="18"/>
        </w:rPr>
        <w:t xml:space="preserve"> </w:t>
      </w:r>
      <w:r>
        <w:rPr>
          <w:rFonts w:ascii="Segoe UI" w:hAnsi="Segoe UI"/>
          <w:color w:val="202529"/>
          <w:sz w:val="18"/>
        </w:rPr>
        <w:t>model</w:t>
      </w:r>
      <w:r>
        <w:rPr>
          <w:rFonts w:ascii="Segoe UI" w:hAnsi="Segoe UI"/>
          <w:color w:val="202529"/>
          <w:spacing w:val="2"/>
          <w:sz w:val="18"/>
        </w:rPr>
        <w:t xml:space="preserve"> </w:t>
      </w:r>
      <w:r>
        <w:rPr>
          <w:rFonts w:ascii="Segoe UI" w:hAnsi="Segoe UI"/>
          <w:color w:val="202529"/>
          <w:sz w:val="18"/>
        </w:rPr>
        <w:t>within</w:t>
      </w:r>
      <w:r>
        <w:rPr>
          <w:rFonts w:ascii="Segoe UI" w:hAnsi="Segoe UI"/>
          <w:color w:val="202529"/>
          <w:spacing w:val="2"/>
          <w:sz w:val="18"/>
        </w:rPr>
        <w:t xml:space="preserve"> </w:t>
      </w:r>
      <w:r>
        <w:rPr>
          <w:rFonts w:ascii="Segoe UI" w:hAnsi="Segoe UI"/>
          <w:color w:val="202529"/>
          <w:sz w:val="18"/>
        </w:rPr>
        <w:t>clinical</w:t>
      </w:r>
      <w:r>
        <w:rPr>
          <w:rFonts w:ascii="Segoe UI" w:hAnsi="Segoe UI"/>
          <w:color w:val="202529"/>
          <w:spacing w:val="2"/>
          <w:sz w:val="18"/>
        </w:rPr>
        <w:t xml:space="preserve"> </w:t>
      </w:r>
      <w:r>
        <w:rPr>
          <w:rFonts w:ascii="Segoe UI" w:hAnsi="Segoe UI"/>
          <w:color w:val="202529"/>
          <w:sz w:val="18"/>
        </w:rPr>
        <w:t>settings</w:t>
      </w:r>
      <w:r>
        <w:rPr>
          <w:rFonts w:ascii="Segoe UI" w:hAnsi="Segoe UI"/>
          <w:color w:val="202529"/>
          <w:spacing w:val="3"/>
          <w:sz w:val="18"/>
        </w:rPr>
        <w:t xml:space="preserve"> </w:t>
      </w:r>
      <w:r>
        <w:rPr>
          <w:rFonts w:ascii="Segoe UI" w:hAnsi="Segoe UI"/>
          <w:color w:val="202529"/>
          <w:sz w:val="18"/>
        </w:rPr>
        <w:t>may</w:t>
      </w:r>
      <w:r>
        <w:rPr>
          <w:rFonts w:ascii="Segoe UI" w:hAnsi="Segoe UI"/>
          <w:color w:val="202529"/>
          <w:spacing w:val="2"/>
          <w:sz w:val="18"/>
        </w:rPr>
        <w:t xml:space="preserve"> </w:t>
      </w:r>
      <w:r>
        <w:rPr>
          <w:rFonts w:ascii="Segoe UI" w:hAnsi="Segoe UI"/>
          <w:color w:val="202529"/>
          <w:sz w:val="18"/>
        </w:rPr>
        <w:t>face</w:t>
      </w:r>
      <w:r>
        <w:rPr>
          <w:rFonts w:ascii="Segoe UI" w:hAnsi="Segoe UI"/>
          <w:color w:val="202529"/>
          <w:spacing w:val="2"/>
          <w:sz w:val="18"/>
        </w:rPr>
        <w:t xml:space="preserve"> </w:t>
      </w:r>
      <w:r>
        <w:rPr>
          <w:rFonts w:ascii="Segoe UI" w:hAnsi="Segoe UI"/>
          <w:color w:val="202529"/>
          <w:sz w:val="18"/>
        </w:rPr>
        <w:t>resistance</w:t>
      </w:r>
      <w:r>
        <w:rPr>
          <w:rFonts w:ascii="Segoe UI" w:hAnsi="Segoe UI"/>
          <w:color w:val="202529"/>
          <w:spacing w:val="2"/>
          <w:sz w:val="18"/>
        </w:rPr>
        <w:t xml:space="preserve"> </w:t>
      </w:r>
      <w:r>
        <w:rPr>
          <w:rFonts w:ascii="Segoe UI" w:hAnsi="Segoe UI"/>
          <w:color w:val="202529"/>
          <w:sz w:val="18"/>
        </w:rPr>
        <w:t>or</w:t>
      </w:r>
    </w:p>
    <w:p w14:paraId="52831979" w14:textId="77777777" w:rsidR="007E037B" w:rsidRDefault="00755850">
      <w:pPr>
        <w:spacing w:before="55"/>
        <w:ind w:left="577"/>
        <w:rPr>
          <w:rFonts w:ascii="Segoe UI"/>
          <w:sz w:val="18"/>
        </w:rPr>
      </w:pPr>
      <w:r>
        <w:rPr>
          <w:rFonts w:ascii="Segoe UI"/>
          <w:color w:val="202529"/>
          <w:sz w:val="18"/>
        </w:rPr>
        <w:t>challenges,</w:t>
      </w:r>
      <w:r>
        <w:rPr>
          <w:rFonts w:ascii="Segoe UI"/>
          <w:color w:val="202529"/>
          <w:spacing w:val="3"/>
          <w:sz w:val="18"/>
        </w:rPr>
        <w:t xml:space="preserve"> </w:t>
      </w:r>
      <w:r>
        <w:rPr>
          <w:rFonts w:ascii="Segoe UI"/>
          <w:color w:val="202529"/>
          <w:sz w:val="18"/>
        </w:rPr>
        <w:t>requiring</w:t>
      </w:r>
      <w:r>
        <w:rPr>
          <w:rFonts w:ascii="Segoe UI"/>
          <w:color w:val="202529"/>
          <w:spacing w:val="3"/>
          <w:sz w:val="18"/>
        </w:rPr>
        <w:t xml:space="preserve"> </w:t>
      </w:r>
      <w:r>
        <w:rPr>
          <w:rFonts w:ascii="Segoe UI"/>
          <w:color w:val="202529"/>
          <w:sz w:val="18"/>
        </w:rPr>
        <w:t>careful</w:t>
      </w:r>
      <w:r>
        <w:rPr>
          <w:rFonts w:ascii="Segoe UI"/>
          <w:color w:val="202529"/>
          <w:spacing w:val="3"/>
          <w:sz w:val="18"/>
        </w:rPr>
        <w:t xml:space="preserve"> </w:t>
      </w:r>
      <w:r>
        <w:rPr>
          <w:rFonts w:ascii="Segoe UI"/>
          <w:color w:val="202529"/>
          <w:sz w:val="18"/>
        </w:rPr>
        <w:t>integration</w:t>
      </w:r>
      <w:r>
        <w:rPr>
          <w:rFonts w:ascii="Segoe UI"/>
          <w:color w:val="202529"/>
          <w:spacing w:val="3"/>
          <w:sz w:val="18"/>
        </w:rPr>
        <w:t xml:space="preserve"> </w:t>
      </w:r>
      <w:r>
        <w:rPr>
          <w:rFonts w:ascii="Segoe UI"/>
          <w:color w:val="202529"/>
          <w:sz w:val="18"/>
        </w:rPr>
        <w:t>strategies.</w:t>
      </w:r>
    </w:p>
    <w:p w14:paraId="0A750C01" w14:textId="77777777" w:rsidR="007E037B" w:rsidRDefault="00755850">
      <w:pPr>
        <w:pStyle w:val="ListParagraph"/>
        <w:numPr>
          <w:ilvl w:val="0"/>
          <w:numId w:val="24"/>
        </w:numPr>
        <w:tabs>
          <w:tab w:val="left" w:pos="973"/>
          <w:tab w:val="left" w:pos="974"/>
        </w:tabs>
        <w:spacing w:before="43" w:line="295" w:lineRule="auto"/>
        <w:ind w:right="365" w:firstLine="0"/>
        <w:rPr>
          <w:rFonts w:ascii="Segoe UI" w:hAnsi="Segoe UI"/>
          <w:sz w:val="18"/>
        </w:rPr>
      </w:pP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Privacy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Ethics:</w:t>
      </w:r>
      <w:r>
        <w:rPr>
          <w:rFonts w:ascii="Segoe UI" w:hAnsi="Segoe UI"/>
          <w:color w:val="202529"/>
          <w:spacing w:val="1"/>
          <w:sz w:val="18"/>
        </w:rPr>
        <w:t xml:space="preserve"> </w:t>
      </w:r>
      <w:r>
        <w:rPr>
          <w:rFonts w:ascii="Segoe UI" w:hAnsi="Segoe UI"/>
          <w:color w:val="202529"/>
          <w:sz w:val="18"/>
        </w:rPr>
        <w:t>Adhering</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privacy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ethical</w:t>
      </w:r>
      <w:r>
        <w:rPr>
          <w:rFonts w:ascii="Segoe UI" w:hAnsi="Segoe UI"/>
          <w:color w:val="202529"/>
          <w:spacing w:val="1"/>
          <w:sz w:val="18"/>
        </w:rPr>
        <w:t xml:space="preserve"> </w:t>
      </w:r>
      <w:r>
        <w:rPr>
          <w:rFonts w:ascii="Segoe UI" w:hAnsi="Segoe UI"/>
          <w:color w:val="202529"/>
          <w:sz w:val="18"/>
        </w:rPr>
        <w:t>considerations</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2"/>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usage</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2"/>
          <w:sz w:val="18"/>
        </w:rPr>
        <w:t xml:space="preserve"> </w:t>
      </w:r>
      <w:r>
        <w:rPr>
          <w:rFonts w:ascii="Segoe UI" w:hAnsi="Segoe UI"/>
          <w:color w:val="202529"/>
          <w:sz w:val="18"/>
        </w:rPr>
        <w:t>paramount</w:t>
      </w:r>
      <w:r>
        <w:rPr>
          <w:rFonts w:ascii="Segoe UI" w:hAnsi="Segoe UI"/>
          <w:color w:val="202529"/>
          <w:spacing w:val="-47"/>
          <w:sz w:val="18"/>
        </w:rPr>
        <w:t xml:space="preserve"> </w:t>
      </w:r>
      <w:r>
        <w:rPr>
          <w:rFonts w:ascii="Segoe UI" w:hAnsi="Segoe UI"/>
          <w:color w:val="202529"/>
          <w:sz w:val="18"/>
        </w:rPr>
        <w:t>constraint that demands rigorous compliance.</w:t>
      </w:r>
    </w:p>
    <w:p w14:paraId="475A3C0F" w14:textId="77777777" w:rsidR="007E037B" w:rsidRDefault="007E037B">
      <w:pPr>
        <w:pStyle w:val="BodyText"/>
        <w:rPr>
          <w:rFonts w:ascii="Segoe UI"/>
        </w:rPr>
      </w:pPr>
    </w:p>
    <w:p w14:paraId="6BBEE00A" w14:textId="77777777" w:rsidR="007E037B" w:rsidRDefault="00755850">
      <w:pPr>
        <w:spacing w:before="189"/>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14A5E29C" w14:textId="77777777" w:rsidR="007E037B" w:rsidRDefault="007E037B">
      <w:pPr>
        <w:pStyle w:val="BodyText"/>
        <w:spacing w:before="1"/>
        <w:rPr>
          <w:rFonts w:ascii="Segoe UI"/>
          <w:b/>
          <w:sz w:val="29"/>
        </w:rPr>
      </w:pPr>
    </w:p>
    <w:p w14:paraId="3AF341A1" w14:textId="77777777" w:rsidR="007E037B" w:rsidRDefault="00755850">
      <w:pPr>
        <w:spacing w:before="1"/>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212997DB" w14:textId="77777777" w:rsidR="007E037B" w:rsidRDefault="00641A54">
      <w:pPr>
        <w:pStyle w:val="BodyText"/>
        <w:spacing w:before="3"/>
        <w:rPr>
          <w:rFonts w:ascii="Segoe UI"/>
          <w:sz w:val="13"/>
        </w:rPr>
      </w:pPr>
      <w:r>
        <w:pict w14:anchorId="7F720504">
          <v:group id="_x0000_s1126" style="position:absolute;margin-left:29.7pt;margin-top:10.75pt;width:518.55pt;height:19.8pt;z-index:-15704064;mso-wrap-distance-left:0;mso-wrap-distance-right:0;mso-position-horizontal-relative:page" coordorigin="594,215" coordsize="10371,396">
            <v:rect id="_x0000_s1128" style="position:absolute;left:955;top:214;width:10010;height:34" fillcolor="#37c878" stroked="f"/>
            <v:shape id="_x0000_s1127" type="#_x0000_t75" style="position:absolute;left:593;top:282;width:1808;height:328">
              <v:imagedata r:id="rId39" o:title=""/>
            </v:shape>
            <w10:wrap type="topAndBottom" anchorx="page"/>
          </v:group>
        </w:pict>
      </w:r>
    </w:p>
    <w:p w14:paraId="53B36248" w14:textId="77777777" w:rsidR="007E037B" w:rsidRDefault="007E037B">
      <w:pPr>
        <w:rPr>
          <w:rFonts w:ascii="Segoe UI"/>
          <w:sz w:val="13"/>
        </w:rPr>
        <w:sectPr w:rsidR="007E037B">
          <w:pgSz w:w="11920" w:h="16840"/>
          <w:pgMar w:top="540" w:right="840" w:bottom="200" w:left="480" w:header="0" w:footer="4" w:gutter="0"/>
          <w:cols w:space="720"/>
        </w:sectPr>
      </w:pPr>
    </w:p>
    <w:p w14:paraId="23CE4710"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54376230" wp14:editId="6BBEAF77">
            <wp:extent cx="1160417" cy="203073"/>
            <wp:effectExtent l="0" t="0" r="0" b="0"/>
            <wp:docPr id="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3B8901A9" w14:textId="77777777" w:rsidR="007E037B" w:rsidRDefault="007E037B">
      <w:pPr>
        <w:pStyle w:val="BodyText"/>
        <w:spacing w:before="7"/>
        <w:rPr>
          <w:rFonts w:ascii="Segoe UI"/>
          <w:sz w:val="10"/>
        </w:rPr>
      </w:pPr>
    </w:p>
    <w:p w14:paraId="121189DD" w14:textId="77777777" w:rsidR="007E037B" w:rsidRDefault="00641A54">
      <w:pPr>
        <w:spacing w:before="105"/>
        <w:ind w:left="3862" w:right="3501"/>
        <w:jc w:val="center"/>
        <w:rPr>
          <w:rFonts w:ascii="Segoe UI"/>
          <w:b/>
          <w:sz w:val="21"/>
        </w:rPr>
      </w:pPr>
      <w:r>
        <w:pict w14:anchorId="0D5E54E1">
          <v:group id="_x0000_s1122" style="position:absolute;left:0;text-align:left;margin-left:66.4pt;margin-top:42pt;width:48.05pt;height:48.05pt;z-index:-17717248;mso-position-horizontal-relative:page" coordorigin="1328,840" coordsize="961,961">
            <v:shape id="_x0000_s1125"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24" style="position:absolute;left:1813;top:873;width:2;height:893" coordorigin="1814,874" coordsize="0,893" o:spt="100" adj="0,,0" path="m1814,874r,m1814,1766r,e" filled="f" strokecolor="#e94f4f" strokeweight="1.1956mm">
              <v:stroke joinstyle="round"/>
              <v:formulas/>
              <v:path arrowok="t" o:connecttype="segments"/>
            </v:shape>
            <v:shape id="_x0000_s1123"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599744" behindDoc="1" locked="0" layoutInCell="1" allowOverlap="1" wp14:anchorId="76EAFDE6" wp14:editId="301B494E">
            <wp:simplePos x="0" y="0"/>
            <wp:positionH relativeFrom="page">
              <wp:posOffset>3067235</wp:posOffset>
            </wp:positionH>
            <wp:positionV relativeFrom="paragraph">
              <wp:posOffset>533274</wp:posOffset>
            </wp:positionV>
            <wp:extent cx="609488" cy="609600"/>
            <wp:effectExtent l="0" t="0" r="0" b="0"/>
            <wp:wrapNone/>
            <wp:docPr id="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45E2921E"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1FAB4B6C" w14:textId="77777777">
        <w:trPr>
          <w:trHeight w:val="407"/>
        </w:trPr>
        <w:tc>
          <w:tcPr>
            <w:tcW w:w="3513" w:type="dxa"/>
            <w:vMerge w:val="restart"/>
            <w:tcBorders>
              <w:right w:val="single" w:sz="12" w:space="0" w:color="EDEDED"/>
            </w:tcBorders>
          </w:tcPr>
          <w:p w14:paraId="200C5088" w14:textId="77777777" w:rsidR="007E037B" w:rsidRDefault="007E037B">
            <w:pPr>
              <w:pStyle w:val="TableParagraph"/>
              <w:rPr>
                <w:rFonts w:ascii="Segoe UI"/>
                <w:b/>
                <w:sz w:val="24"/>
              </w:rPr>
            </w:pPr>
          </w:p>
          <w:p w14:paraId="137A3DC3"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53A018D6"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3FE5B005" w14:textId="77777777" w:rsidR="007E037B" w:rsidRDefault="007E037B">
            <w:pPr>
              <w:pStyle w:val="TableParagraph"/>
              <w:rPr>
                <w:rFonts w:ascii="Segoe UI"/>
                <w:b/>
                <w:sz w:val="24"/>
              </w:rPr>
            </w:pPr>
          </w:p>
          <w:p w14:paraId="699E8755"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01BAA7B7"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70C0D72B"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310B7599"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6D7FC53F" w14:textId="77777777">
        <w:trPr>
          <w:trHeight w:val="444"/>
        </w:trPr>
        <w:tc>
          <w:tcPr>
            <w:tcW w:w="3513" w:type="dxa"/>
            <w:vMerge/>
            <w:tcBorders>
              <w:top w:val="nil"/>
              <w:right w:val="single" w:sz="12" w:space="0" w:color="EDEDED"/>
            </w:tcBorders>
          </w:tcPr>
          <w:p w14:paraId="097923BD" w14:textId="77777777" w:rsidR="007E037B" w:rsidRDefault="007E037B">
            <w:pPr>
              <w:rPr>
                <w:sz w:val="2"/>
                <w:szCs w:val="2"/>
              </w:rPr>
            </w:pPr>
          </w:p>
        </w:tc>
        <w:tc>
          <w:tcPr>
            <w:tcW w:w="3513" w:type="dxa"/>
            <w:vMerge/>
            <w:tcBorders>
              <w:top w:val="nil"/>
              <w:left w:val="single" w:sz="12" w:space="0" w:color="EDEDED"/>
            </w:tcBorders>
          </w:tcPr>
          <w:p w14:paraId="075CB14D"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0A0A8DD3"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51EF89A1" w14:textId="77777777" w:rsidR="007E037B" w:rsidRDefault="00755850">
            <w:pPr>
              <w:pStyle w:val="TableParagraph"/>
              <w:spacing w:before="106"/>
              <w:ind w:left="196"/>
              <w:rPr>
                <w:rFonts w:ascii="Segoe UI"/>
                <w:sz w:val="16"/>
              </w:rPr>
            </w:pPr>
            <w:r>
              <w:rPr>
                <w:rFonts w:ascii="Segoe UI"/>
                <w:color w:val="202529"/>
                <w:sz w:val="16"/>
              </w:rPr>
              <w:t>280</w:t>
            </w:r>
          </w:p>
        </w:tc>
      </w:tr>
      <w:tr w:rsidR="007E037B" w14:paraId="4714BBA8" w14:textId="77777777">
        <w:trPr>
          <w:trHeight w:val="440"/>
        </w:trPr>
        <w:tc>
          <w:tcPr>
            <w:tcW w:w="3513" w:type="dxa"/>
            <w:vMerge/>
            <w:tcBorders>
              <w:top w:val="nil"/>
              <w:right w:val="single" w:sz="12" w:space="0" w:color="EDEDED"/>
            </w:tcBorders>
          </w:tcPr>
          <w:p w14:paraId="59BEE0F8" w14:textId="77777777" w:rsidR="007E037B" w:rsidRDefault="007E037B">
            <w:pPr>
              <w:rPr>
                <w:sz w:val="2"/>
                <w:szCs w:val="2"/>
              </w:rPr>
            </w:pPr>
          </w:p>
        </w:tc>
        <w:tc>
          <w:tcPr>
            <w:tcW w:w="3513" w:type="dxa"/>
            <w:vMerge/>
            <w:tcBorders>
              <w:top w:val="nil"/>
              <w:left w:val="single" w:sz="12" w:space="0" w:color="EDEDED"/>
            </w:tcBorders>
          </w:tcPr>
          <w:p w14:paraId="0AC97745"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6DF13821"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5A032E51" w14:textId="77777777" w:rsidR="007E037B" w:rsidRDefault="00755850">
            <w:pPr>
              <w:pStyle w:val="TableParagraph"/>
              <w:spacing w:before="106"/>
              <w:ind w:left="196"/>
              <w:rPr>
                <w:rFonts w:ascii="Segoe UI"/>
                <w:sz w:val="16"/>
              </w:rPr>
            </w:pPr>
            <w:r>
              <w:rPr>
                <w:rFonts w:ascii="Segoe UI"/>
                <w:color w:val="202529"/>
                <w:sz w:val="16"/>
              </w:rPr>
              <w:t>2130</w:t>
            </w:r>
          </w:p>
        </w:tc>
      </w:tr>
    </w:tbl>
    <w:p w14:paraId="016FFAE5" w14:textId="77777777" w:rsidR="007E037B" w:rsidRDefault="007E037B">
      <w:pPr>
        <w:pStyle w:val="BodyText"/>
        <w:spacing w:before="10"/>
        <w:rPr>
          <w:rFonts w:ascii="Segoe UI"/>
          <w:b/>
          <w:sz w:val="34"/>
        </w:rPr>
      </w:pPr>
    </w:p>
    <w:p w14:paraId="3FF8D505" w14:textId="77777777" w:rsidR="007E037B" w:rsidRDefault="00641A54">
      <w:pPr>
        <w:ind w:left="3862" w:right="3501"/>
        <w:jc w:val="center"/>
        <w:rPr>
          <w:rFonts w:ascii="Segoe UI"/>
          <w:b/>
          <w:sz w:val="21"/>
        </w:rPr>
      </w:pPr>
      <w:r>
        <w:pict w14:anchorId="21D80CC8">
          <v:shape id="_x0000_s1121" style="position:absolute;left:0;text-align:left;margin-left:48.05pt;margin-top:20.1pt;width:499.9pt;height:560.65pt;z-index:-17717760;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4810F2A4" w14:textId="77777777" w:rsidR="007E037B" w:rsidRDefault="007E037B">
      <w:pPr>
        <w:pStyle w:val="BodyText"/>
        <w:spacing w:before="7"/>
        <w:rPr>
          <w:rFonts w:ascii="Segoe UI"/>
          <w:b/>
          <w:sz w:val="31"/>
        </w:rPr>
      </w:pPr>
    </w:p>
    <w:p w14:paraId="4D394A01" w14:textId="77777777" w:rsidR="007E037B" w:rsidRDefault="0075585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4</w:t>
      </w:r>
    </w:p>
    <w:p w14:paraId="29D8ECB2" w14:textId="77777777" w:rsidR="007E037B" w:rsidRDefault="007E037B">
      <w:pPr>
        <w:pStyle w:val="BodyText"/>
        <w:spacing w:before="4"/>
        <w:rPr>
          <w:rFonts w:ascii="Segoe UI"/>
          <w:sz w:val="25"/>
        </w:rPr>
      </w:pPr>
    </w:p>
    <w:p w14:paraId="01FD2476" w14:textId="77777777" w:rsidR="007E037B" w:rsidRDefault="00755850">
      <w:pPr>
        <w:ind w:left="577"/>
        <w:rPr>
          <w:rFonts w:ascii="Segoe UI"/>
          <w:sz w:val="18"/>
        </w:rPr>
      </w:pPr>
      <w:r>
        <w:rPr>
          <w:rFonts w:ascii="Segoe UI"/>
          <w:color w:val="202529"/>
          <w:sz w:val="18"/>
        </w:rPr>
        <w:t>PROJECT REQUIREMENTS</w:t>
      </w:r>
    </w:p>
    <w:p w14:paraId="676C7465" w14:textId="77777777" w:rsidR="007E037B" w:rsidRDefault="007E037B">
      <w:pPr>
        <w:pStyle w:val="BodyText"/>
        <w:rPr>
          <w:rFonts w:ascii="Segoe UI"/>
        </w:rPr>
      </w:pPr>
    </w:p>
    <w:p w14:paraId="46BA2301" w14:textId="77777777" w:rsidR="007E037B" w:rsidRDefault="007E037B">
      <w:pPr>
        <w:pStyle w:val="BodyText"/>
        <w:spacing w:before="6"/>
        <w:rPr>
          <w:rFonts w:ascii="Segoe UI"/>
          <w:sz w:val="23"/>
        </w:rPr>
      </w:pPr>
    </w:p>
    <w:p w14:paraId="6DDDC5D0" w14:textId="77777777" w:rsidR="007E037B" w:rsidRDefault="00755850">
      <w:pPr>
        <w:ind w:left="577"/>
        <w:rPr>
          <w:rFonts w:ascii="Segoe UI"/>
          <w:sz w:val="18"/>
        </w:rPr>
      </w:pPr>
      <w:r>
        <w:rPr>
          <w:rFonts w:ascii="Segoe UI"/>
          <w:color w:val="202529"/>
          <w:sz w:val="18"/>
        </w:rPr>
        <w:t>Project Requirements</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follows:</w:t>
      </w:r>
    </w:p>
    <w:p w14:paraId="6FFA9E57" w14:textId="77777777" w:rsidR="007E037B" w:rsidRDefault="00755850">
      <w:pPr>
        <w:pStyle w:val="ListParagraph"/>
        <w:numPr>
          <w:ilvl w:val="0"/>
          <w:numId w:val="24"/>
        </w:numPr>
        <w:tabs>
          <w:tab w:val="left" w:pos="973"/>
          <w:tab w:val="left" w:pos="974"/>
        </w:tabs>
        <w:spacing w:before="43" w:line="295" w:lineRule="auto"/>
        <w:ind w:right="598" w:firstLine="0"/>
        <w:rPr>
          <w:rFonts w:ascii="Segoe UI" w:hAnsi="Segoe UI"/>
          <w:sz w:val="18"/>
        </w:rPr>
      </w:pP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Set:</w:t>
      </w:r>
      <w:r>
        <w:rPr>
          <w:rFonts w:ascii="Segoe UI" w:hAnsi="Segoe UI"/>
          <w:color w:val="202529"/>
          <w:spacing w:val="1"/>
          <w:sz w:val="18"/>
        </w:rPr>
        <w:t xml:space="preserve"> </w:t>
      </w:r>
      <w:r>
        <w:rPr>
          <w:rFonts w:ascii="Segoe UI" w:hAnsi="Segoe UI"/>
          <w:color w:val="202529"/>
          <w:sz w:val="18"/>
        </w:rPr>
        <w:t>Access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comprehensive</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2"/>
          <w:sz w:val="18"/>
        </w:rPr>
        <w:t xml:space="preserve"> </w:t>
      </w:r>
      <w:r>
        <w:rPr>
          <w:rFonts w:ascii="Segoe UI" w:hAnsi="Segoe UI"/>
          <w:color w:val="202529"/>
          <w:sz w:val="18"/>
        </w:rPr>
        <w:t>set,</w:t>
      </w:r>
      <w:r>
        <w:rPr>
          <w:rFonts w:ascii="Segoe UI" w:hAnsi="Segoe UI"/>
          <w:color w:val="202529"/>
          <w:spacing w:val="1"/>
          <w:sz w:val="18"/>
        </w:rPr>
        <w:t xml:space="preserve"> </w:t>
      </w:r>
      <w:r>
        <w:rPr>
          <w:rFonts w:ascii="Segoe UI" w:hAnsi="Segoe UI"/>
          <w:color w:val="202529"/>
          <w:sz w:val="18"/>
        </w:rPr>
        <w:t>sourced</w:t>
      </w:r>
      <w:r>
        <w:rPr>
          <w:rFonts w:ascii="Segoe UI" w:hAnsi="Segoe UI"/>
          <w:color w:val="202529"/>
          <w:spacing w:val="1"/>
          <w:sz w:val="18"/>
        </w:rPr>
        <w:t xml:space="preserve"> </w:t>
      </w:r>
      <w:r>
        <w:rPr>
          <w:rFonts w:ascii="Segoe UI" w:hAnsi="Segoe UI"/>
          <w:color w:val="202529"/>
          <w:sz w:val="18"/>
        </w:rPr>
        <w:t>from</w:t>
      </w:r>
      <w:r>
        <w:rPr>
          <w:rFonts w:ascii="Segoe UI" w:hAnsi="Segoe UI"/>
          <w:color w:val="202529"/>
          <w:spacing w:val="1"/>
          <w:sz w:val="18"/>
        </w:rPr>
        <w:t xml:space="preserve"> </w:t>
      </w:r>
      <w:r>
        <w:rPr>
          <w:rFonts w:ascii="Segoe UI" w:hAnsi="Segoe UI"/>
          <w:color w:val="202529"/>
          <w:sz w:val="18"/>
        </w:rPr>
        <w:t>Kaggle,</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crucial</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development</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47"/>
          <w:sz w:val="18"/>
        </w:rPr>
        <w:t xml:space="preserve"> </w:t>
      </w:r>
      <w:r>
        <w:rPr>
          <w:rFonts w:ascii="Segoe UI" w:hAnsi="Segoe UI"/>
          <w:color w:val="202529"/>
          <w:sz w:val="18"/>
        </w:rPr>
        <w:t>training of the predictive model.</w:t>
      </w:r>
    </w:p>
    <w:p w14:paraId="7C997174" w14:textId="77777777" w:rsidR="007E037B" w:rsidRDefault="00755850">
      <w:pPr>
        <w:pStyle w:val="ListParagraph"/>
        <w:numPr>
          <w:ilvl w:val="0"/>
          <w:numId w:val="24"/>
        </w:numPr>
        <w:tabs>
          <w:tab w:val="left" w:pos="973"/>
          <w:tab w:val="left" w:pos="974"/>
        </w:tabs>
        <w:spacing w:line="238" w:lineRule="exact"/>
        <w:ind w:left="973"/>
        <w:rPr>
          <w:rFonts w:ascii="Segoe UI" w:hAnsi="Segoe UI"/>
          <w:sz w:val="18"/>
        </w:rPr>
      </w:pPr>
      <w:r>
        <w:rPr>
          <w:rFonts w:ascii="Segoe UI" w:hAnsi="Segoe UI"/>
          <w:color w:val="202529"/>
          <w:sz w:val="18"/>
        </w:rPr>
        <w:t>Algorithm:</w:t>
      </w:r>
      <w:r>
        <w:rPr>
          <w:rFonts w:ascii="Segoe UI" w:hAnsi="Segoe UI"/>
          <w:color w:val="202529"/>
          <w:spacing w:val="2"/>
          <w:sz w:val="18"/>
        </w:rPr>
        <w:t xml:space="preserve"> </w:t>
      </w:r>
      <w:r>
        <w:rPr>
          <w:rFonts w:ascii="Segoe UI" w:hAnsi="Segoe UI"/>
          <w:color w:val="202529"/>
          <w:sz w:val="18"/>
        </w:rPr>
        <w:t>Implementing</w:t>
      </w:r>
      <w:r>
        <w:rPr>
          <w:rFonts w:ascii="Segoe UI" w:hAnsi="Segoe UI"/>
          <w:color w:val="202529"/>
          <w:spacing w:val="3"/>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Random</w:t>
      </w:r>
      <w:r>
        <w:rPr>
          <w:rFonts w:ascii="Segoe UI" w:hAnsi="Segoe UI"/>
          <w:color w:val="202529"/>
          <w:spacing w:val="3"/>
          <w:sz w:val="18"/>
        </w:rPr>
        <w:t xml:space="preserve"> </w:t>
      </w:r>
      <w:r>
        <w:rPr>
          <w:rFonts w:ascii="Segoe UI" w:hAnsi="Segoe UI"/>
          <w:color w:val="202529"/>
          <w:sz w:val="18"/>
        </w:rPr>
        <w:t>Forest</w:t>
      </w:r>
      <w:r>
        <w:rPr>
          <w:rFonts w:ascii="Segoe UI" w:hAnsi="Segoe UI"/>
          <w:color w:val="202529"/>
          <w:spacing w:val="2"/>
          <w:sz w:val="18"/>
        </w:rPr>
        <w:t xml:space="preserve"> </w:t>
      </w:r>
      <w:r>
        <w:rPr>
          <w:rFonts w:ascii="Segoe UI" w:hAnsi="Segoe UI"/>
          <w:color w:val="202529"/>
          <w:sz w:val="18"/>
        </w:rPr>
        <w:t>predictive</w:t>
      </w:r>
      <w:r>
        <w:rPr>
          <w:rFonts w:ascii="Segoe UI" w:hAnsi="Segoe UI"/>
          <w:color w:val="202529"/>
          <w:spacing w:val="3"/>
          <w:sz w:val="18"/>
        </w:rPr>
        <w:t xml:space="preserve"> </w:t>
      </w:r>
      <w:r>
        <w:rPr>
          <w:rFonts w:ascii="Segoe UI" w:hAnsi="Segoe UI"/>
          <w:color w:val="202529"/>
          <w:sz w:val="18"/>
        </w:rPr>
        <w:t>model,</w:t>
      </w:r>
      <w:r>
        <w:rPr>
          <w:rFonts w:ascii="Segoe UI" w:hAnsi="Segoe UI"/>
          <w:color w:val="202529"/>
          <w:spacing w:val="2"/>
          <w:sz w:val="18"/>
        </w:rPr>
        <w:t xml:space="preserve"> </w:t>
      </w:r>
      <w:r>
        <w:rPr>
          <w:rFonts w:ascii="Segoe UI" w:hAnsi="Segoe UI"/>
          <w:color w:val="202529"/>
          <w:sz w:val="18"/>
        </w:rPr>
        <w:t>ensuring</w:t>
      </w:r>
      <w:r>
        <w:rPr>
          <w:rFonts w:ascii="Segoe UI" w:hAnsi="Segoe UI"/>
          <w:color w:val="202529"/>
          <w:spacing w:val="3"/>
          <w:sz w:val="18"/>
        </w:rPr>
        <w:t xml:space="preserve"> </w:t>
      </w:r>
      <w:r>
        <w:rPr>
          <w:rFonts w:ascii="Segoe UI" w:hAnsi="Segoe UI"/>
          <w:color w:val="202529"/>
          <w:sz w:val="18"/>
        </w:rPr>
        <w:t>its</w:t>
      </w:r>
      <w:r>
        <w:rPr>
          <w:rFonts w:ascii="Segoe UI" w:hAnsi="Segoe UI"/>
          <w:color w:val="202529"/>
          <w:spacing w:val="3"/>
          <w:sz w:val="18"/>
        </w:rPr>
        <w:t xml:space="preserve"> </w:t>
      </w:r>
      <w:r>
        <w:rPr>
          <w:rFonts w:ascii="Segoe UI" w:hAnsi="Segoe UI"/>
          <w:color w:val="202529"/>
          <w:sz w:val="18"/>
        </w:rPr>
        <w:t>accuracy.</w:t>
      </w:r>
    </w:p>
    <w:p w14:paraId="25A2671A" w14:textId="77777777" w:rsidR="007E037B" w:rsidRDefault="00755850">
      <w:pPr>
        <w:pStyle w:val="ListParagraph"/>
        <w:numPr>
          <w:ilvl w:val="0"/>
          <w:numId w:val="24"/>
        </w:numPr>
        <w:tabs>
          <w:tab w:val="left" w:pos="973"/>
          <w:tab w:val="left" w:pos="974"/>
        </w:tabs>
        <w:spacing w:before="43" w:line="295" w:lineRule="auto"/>
        <w:ind w:right="980" w:firstLine="0"/>
        <w:rPr>
          <w:rFonts w:ascii="Segoe UI" w:hAnsi="Segoe UI"/>
          <w:sz w:val="18"/>
        </w:rPr>
      </w:pPr>
      <w:r>
        <w:rPr>
          <w:rFonts w:ascii="Segoe UI" w:hAnsi="Segoe UI"/>
          <w:color w:val="202529"/>
          <w:sz w:val="18"/>
        </w:rPr>
        <w:t>HTML</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CSS:</w:t>
      </w:r>
      <w:r>
        <w:rPr>
          <w:rFonts w:ascii="Segoe UI" w:hAnsi="Segoe UI"/>
          <w:color w:val="202529"/>
          <w:spacing w:val="1"/>
          <w:sz w:val="18"/>
        </w:rPr>
        <w:t xml:space="preserve"> </w:t>
      </w:r>
      <w:r>
        <w:rPr>
          <w:rFonts w:ascii="Segoe UI" w:hAnsi="Segoe UI"/>
          <w:color w:val="202529"/>
          <w:sz w:val="18"/>
        </w:rPr>
        <w:t>Develop</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user-friendly</w:t>
      </w:r>
      <w:r>
        <w:rPr>
          <w:rFonts w:ascii="Segoe UI" w:hAnsi="Segoe UI"/>
          <w:color w:val="202529"/>
          <w:spacing w:val="2"/>
          <w:sz w:val="18"/>
        </w:rPr>
        <w:t xml:space="preserve"> </w:t>
      </w:r>
      <w:r>
        <w:rPr>
          <w:rFonts w:ascii="Segoe UI" w:hAnsi="Segoe UI"/>
          <w:color w:val="202529"/>
          <w:sz w:val="18"/>
        </w:rPr>
        <w:t>web</w:t>
      </w:r>
      <w:r>
        <w:rPr>
          <w:rFonts w:ascii="Segoe UI" w:hAnsi="Segoe UI"/>
          <w:color w:val="202529"/>
          <w:spacing w:val="1"/>
          <w:sz w:val="18"/>
        </w:rPr>
        <w:t xml:space="preserve"> </w:t>
      </w:r>
      <w:r>
        <w:rPr>
          <w:rFonts w:ascii="Segoe UI" w:hAnsi="Segoe UI"/>
          <w:color w:val="202529"/>
          <w:sz w:val="18"/>
        </w:rPr>
        <w:t>interface</w:t>
      </w:r>
      <w:r>
        <w:rPr>
          <w:rFonts w:ascii="Segoe UI" w:hAnsi="Segoe UI"/>
          <w:color w:val="202529"/>
          <w:spacing w:val="1"/>
          <w:sz w:val="18"/>
        </w:rPr>
        <w:t xml:space="preserve"> </w:t>
      </w:r>
      <w:r>
        <w:rPr>
          <w:rFonts w:ascii="Segoe UI" w:hAnsi="Segoe UI"/>
          <w:color w:val="202529"/>
          <w:sz w:val="18"/>
        </w:rPr>
        <w:t>using</w:t>
      </w:r>
      <w:r>
        <w:rPr>
          <w:rFonts w:ascii="Segoe UI" w:hAnsi="Segoe UI"/>
          <w:color w:val="202529"/>
          <w:spacing w:val="1"/>
          <w:sz w:val="18"/>
        </w:rPr>
        <w:t xml:space="preserve"> </w:t>
      </w:r>
      <w:r>
        <w:rPr>
          <w:rFonts w:ascii="Segoe UI" w:hAnsi="Segoe UI"/>
          <w:color w:val="202529"/>
          <w:sz w:val="18"/>
        </w:rPr>
        <w:t>HTML</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CSS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provide</w:t>
      </w:r>
      <w:r>
        <w:rPr>
          <w:rFonts w:ascii="Segoe UI" w:hAnsi="Segoe UI"/>
          <w:color w:val="202529"/>
          <w:spacing w:val="1"/>
          <w:sz w:val="18"/>
        </w:rPr>
        <w:t xml:space="preserve"> </w:t>
      </w:r>
      <w:r>
        <w:rPr>
          <w:rFonts w:ascii="Segoe UI" w:hAnsi="Segoe UI"/>
          <w:color w:val="202529"/>
          <w:sz w:val="18"/>
        </w:rPr>
        <w:t>educational</w:t>
      </w:r>
      <w:r>
        <w:rPr>
          <w:rFonts w:ascii="Segoe UI" w:hAnsi="Segoe UI"/>
          <w:color w:val="202529"/>
          <w:spacing w:val="1"/>
          <w:sz w:val="18"/>
        </w:rPr>
        <w:t xml:space="preserve"> </w:t>
      </w:r>
      <w:r>
        <w:rPr>
          <w:rFonts w:ascii="Segoe UI" w:hAnsi="Segoe UI"/>
          <w:color w:val="202529"/>
          <w:sz w:val="18"/>
        </w:rPr>
        <w:t>resources,</w:t>
      </w:r>
      <w:r>
        <w:rPr>
          <w:rFonts w:ascii="Segoe UI" w:hAnsi="Segoe UI"/>
          <w:color w:val="202529"/>
          <w:spacing w:val="-46"/>
          <w:sz w:val="18"/>
        </w:rPr>
        <w:t xml:space="preserve"> </w:t>
      </w:r>
      <w:r>
        <w:rPr>
          <w:rFonts w:ascii="Segoe UI" w:hAnsi="Segoe UI"/>
          <w:color w:val="202529"/>
          <w:sz w:val="18"/>
        </w:rPr>
        <w:t>awareness materials, and model access to users.</w:t>
      </w:r>
    </w:p>
    <w:p w14:paraId="625A22F1"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Flask</w:t>
      </w:r>
      <w:r>
        <w:rPr>
          <w:rFonts w:ascii="Segoe UI" w:hAnsi="Segoe UI"/>
          <w:color w:val="202529"/>
          <w:spacing w:val="2"/>
          <w:sz w:val="18"/>
        </w:rPr>
        <w:t xml:space="preserve"> </w:t>
      </w:r>
      <w:r>
        <w:rPr>
          <w:rFonts w:ascii="Segoe UI" w:hAnsi="Segoe UI"/>
          <w:color w:val="202529"/>
          <w:sz w:val="18"/>
        </w:rPr>
        <w:t>Framework:</w:t>
      </w:r>
      <w:r>
        <w:rPr>
          <w:rFonts w:ascii="Segoe UI" w:hAnsi="Segoe UI"/>
          <w:color w:val="202529"/>
          <w:spacing w:val="2"/>
          <w:sz w:val="18"/>
        </w:rPr>
        <w:t xml:space="preserve"> </w:t>
      </w:r>
      <w:r>
        <w:rPr>
          <w:rFonts w:ascii="Segoe UI" w:hAnsi="Segoe UI"/>
          <w:color w:val="202529"/>
          <w:sz w:val="18"/>
        </w:rPr>
        <w:t>Utilize</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Flask</w:t>
      </w:r>
      <w:r>
        <w:rPr>
          <w:rFonts w:ascii="Segoe UI" w:hAnsi="Segoe UI"/>
          <w:color w:val="202529"/>
          <w:spacing w:val="2"/>
          <w:sz w:val="18"/>
        </w:rPr>
        <w:t xml:space="preserve"> </w:t>
      </w:r>
      <w:r>
        <w:rPr>
          <w:rFonts w:ascii="Segoe UI" w:hAnsi="Segoe UI"/>
          <w:color w:val="202529"/>
          <w:sz w:val="18"/>
        </w:rPr>
        <w:t>web</w:t>
      </w:r>
      <w:r>
        <w:rPr>
          <w:rFonts w:ascii="Segoe UI" w:hAnsi="Segoe UI"/>
          <w:color w:val="202529"/>
          <w:spacing w:val="2"/>
          <w:sz w:val="18"/>
        </w:rPr>
        <w:t xml:space="preserve"> </w:t>
      </w:r>
      <w:r>
        <w:rPr>
          <w:rFonts w:ascii="Segoe UI" w:hAnsi="Segoe UI"/>
          <w:color w:val="202529"/>
          <w:sz w:val="18"/>
        </w:rPr>
        <w:t>framework</w:t>
      </w:r>
      <w:r>
        <w:rPr>
          <w:rFonts w:ascii="Segoe UI" w:hAnsi="Segoe UI"/>
          <w:color w:val="202529"/>
          <w:spacing w:val="3"/>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build</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project's</w:t>
      </w:r>
      <w:r>
        <w:rPr>
          <w:rFonts w:ascii="Segoe UI" w:hAnsi="Segoe UI"/>
          <w:color w:val="202529"/>
          <w:spacing w:val="2"/>
          <w:sz w:val="18"/>
        </w:rPr>
        <w:t xml:space="preserve"> </w:t>
      </w:r>
      <w:r>
        <w:rPr>
          <w:rFonts w:ascii="Segoe UI" w:hAnsi="Segoe UI"/>
          <w:color w:val="202529"/>
          <w:sz w:val="18"/>
        </w:rPr>
        <w:t>digital</w:t>
      </w:r>
      <w:r>
        <w:rPr>
          <w:rFonts w:ascii="Segoe UI" w:hAnsi="Segoe UI"/>
          <w:color w:val="202529"/>
          <w:spacing w:val="2"/>
          <w:sz w:val="18"/>
        </w:rPr>
        <w:t xml:space="preserve"> </w:t>
      </w:r>
      <w:r>
        <w:rPr>
          <w:rFonts w:ascii="Segoe UI" w:hAnsi="Segoe UI"/>
          <w:color w:val="202529"/>
          <w:sz w:val="18"/>
        </w:rPr>
        <w:t>platform,</w:t>
      </w:r>
      <w:r>
        <w:rPr>
          <w:rFonts w:ascii="Segoe UI" w:hAnsi="Segoe UI"/>
          <w:color w:val="202529"/>
          <w:spacing w:val="3"/>
          <w:sz w:val="18"/>
        </w:rPr>
        <w:t xml:space="preserve"> </w:t>
      </w:r>
      <w:r>
        <w:rPr>
          <w:rFonts w:ascii="Segoe UI" w:hAnsi="Segoe UI"/>
          <w:color w:val="202529"/>
          <w:sz w:val="18"/>
        </w:rPr>
        <w:t>integrating</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educational</w:t>
      </w:r>
    </w:p>
    <w:p w14:paraId="36FB50DE" w14:textId="77777777" w:rsidR="007E037B" w:rsidRDefault="00755850">
      <w:pPr>
        <w:spacing w:before="54"/>
        <w:ind w:left="577"/>
        <w:rPr>
          <w:rFonts w:ascii="Segoe UI"/>
          <w:sz w:val="18"/>
        </w:rPr>
      </w:pPr>
      <w:r>
        <w:rPr>
          <w:rFonts w:ascii="Segoe UI"/>
          <w:color w:val="202529"/>
          <w:sz w:val="18"/>
        </w:rPr>
        <w:t>content,</w:t>
      </w:r>
      <w:r>
        <w:rPr>
          <w:rFonts w:ascii="Segoe UI"/>
          <w:color w:val="202529"/>
          <w:spacing w:val="2"/>
          <w:sz w:val="18"/>
        </w:rPr>
        <w:t xml:space="preserve"> </w:t>
      </w:r>
      <w:r>
        <w:rPr>
          <w:rFonts w:ascii="Segoe UI"/>
          <w:color w:val="202529"/>
          <w:sz w:val="18"/>
        </w:rPr>
        <w:t>predictive</w:t>
      </w:r>
      <w:r>
        <w:rPr>
          <w:rFonts w:ascii="Segoe UI"/>
          <w:color w:val="202529"/>
          <w:spacing w:val="3"/>
          <w:sz w:val="18"/>
        </w:rPr>
        <w:t xml:space="preserve"> </w:t>
      </w:r>
      <w:r>
        <w:rPr>
          <w:rFonts w:ascii="Segoe UI"/>
          <w:color w:val="202529"/>
          <w:sz w:val="18"/>
        </w:rPr>
        <w:t>model,</w:t>
      </w:r>
      <w:r>
        <w:rPr>
          <w:rFonts w:ascii="Segoe UI"/>
          <w:color w:val="202529"/>
          <w:spacing w:val="3"/>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awareness</w:t>
      </w:r>
      <w:r>
        <w:rPr>
          <w:rFonts w:ascii="Segoe UI"/>
          <w:color w:val="202529"/>
          <w:spacing w:val="3"/>
          <w:sz w:val="18"/>
        </w:rPr>
        <w:t xml:space="preserve"> </w:t>
      </w:r>
      <w:r>
        <w:rPr>
          <w:rFonts w:ascii="Segoe UI"/>
          <w:color w:val="202529"/>
          <w:sz w:val="18"/>
        </w:rPr>
        <w:t>campaigns.</w:t>
      </w:r>
    </w:p>
    <w:p w14:paraId="625A1BE7" w14:textId="77777777" w:rsidR="007E037B" w:rsidRDefault="00755850">
      <w:pPr>
        <w:pStyle w:val="ListParagraph"/>
        <w:numPr>
          <w:ilvl w:val="0"/>
          <w:numId w:val="24"/>
        </w:numPr>
        <w:tabs>
          <w:tab w:val="left" w:pos="973"/>
          <w:tab w:val="left" w:pos="974"/>
        </w:tabs>
        <w:spacing w:before="54" w:line="283" w:lineRule="auto"/>
        <w:ind w:right="506" w:firstLine="0"/>
        <w:rPr>
          <w:rFonts w:ascii="Segoe UI" w:hAnsi="Segoe UI"/>
          <w:sz w:val="18"/>
        </w:rPr>
      </w:pPr>
      <w:r>
        <w:rPr>
          <w:rFonts w:ascii="Segoe UI" w:hAnsi="Segoe UI"/>
          <w:color w:val="202529"/>
          <w:sz w:val="18"/>
        </w:rPr>
        <w:t>Database:</w:t>
      </w:r>
      <w:r>
        <w:rPr>
          <w:rFonts w:ascii="Segoe UI" w:hAnsi="Segoe UI"/>
          <w:color w:val="202529"/>
          <w:spacing w:val="1"/>
          <w:sz w:val="18"/>
        </w:rPr>
        <w:t xml:space="preserve"> </w:t>
      </w:r>
      <w:r>
        <w:rPr>
          <w:rFonts w:ascii="Segoe UI" w:hAnsi="Segoe UI"/>
          <w:color w:val="202529"/>
          <w:sz w:val="18"/>
        </w:rPr>
        <w:t>Set</w:t>
      </w:r>
      <w:r>
        <w:rPr>
          <w:rFonts w:ascii="Segoe UI" w:hAnsi="Segoe UI"/>
          <w:color w:val="202529"/>
          <w:spacing w:val="1"/>
          <w:sz w:val="18"/>
        </w:rPr>
        <w:t xml:space="preserve"> </w:t>
      </w:r>
      <w:r>
        <w:rPr>
          <w:rFonts w:ascii="Segoe UI" w:hAnsi="Segoe UI"/>
          <w:color w:val="202529"/>
          <w:sz w:val="18"/>
        </w:rPr>
        <w:t>up</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database</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store</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manage</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required</w:t>
      </w:r>
      <w:r>
        <w:rPr>
          <w:rFonts w:ascii="Segoe UI" w:hAnsi="Segoe UI"/>
          <w:color w:val="202529"/>
          <w:spacing w:val="2"/>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predictive</w:t>
      </w:r>
      <w:r>
        <w:rPr>
          <w:rFonts w:ascii="Segoe UI" w:hAnsi="Segoe UI"/>
          <w:color w:val="202529"/>
          <w:spacing w:val="1"/>
          <w:sz w:val="18"/>
        </w:rPr>
        <w:t xml:space="preserve"> </w:t>
      </w:r>
      <w:r>
        <w:rPr>
          <w:rFonts w:ascii="Segoe UI" w:hAnsi="Segoe UI"/>
          <w:color w:val="202529"/>
          <w:sz w:val="18"/>
        </w:rPr>
        <w:t>model,</w:t>
      </w:r>
      <w:r>
        <w:rPr>
          <w:rFonts w:ascii="Segoe UI" w:hAnsi="Segoe UI"/>
          <w:color w:val="202529"/>
          <w:spacing w:val="1"/>
          <w:sz w:val="18"/>
        </w:rPr>
        <w:t xml:space="preserve"> </w:t>
      </w:r>
      <w:r>
        <w:rPr>
          <w:rFonts w:ascii="Segoe UI" w:hAnsi="Segoe UI"/>
          <w:color w:val="202529"/>
          <w:sz w:val="18"/>
        </w:rPr>
        <w:t>ensuring</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46"/>
          <w:sz w:val="18"/>
        </w:rPr>
        <w:t xml:space="preserve"> </w:t>
      </w:r>
      <w:r>
        <w:rPr>
          <w:rFonts w:ascii="Segoe UI" w:hAnsi="Segoe UI"/>
          <w:color w:val="202529"/>
          <w:sz w:val="18"/>
        </w:rPr>
        <w:t>security, privacy, and efficient retrieval.</w:t>
      </w:r>
    </w:p>
    <w:p w14:paraId="35ED6328" w14:textId="77777777" w:rsidR="007E037B" w:rsidRDefault="00755850">
      <w:pPr>
        <w:pStyle w:val="ListParagraph"/>
        <w:numPr>
          <w:ilvl w:val="0"/>
          <w:numId w:val="24"/>
        </w:numPr>
        <w:tabs>
          <w:tab w:val="left" w:pos="973"/>
          <w:tab w:val="left" w:pos="974"/>
        </w:tabs>
        <w:spacing w:before="12" w:line="283" w:lineRule="auto"/>
        <w:ind w:right="368" w:firstLine="0"/>
        <w:rPr>
          <w:rFonts w:ascii="Segoe UI" w:hAnsi="Segoe UI"/>
          <w:sz w:val="18"/>
        </w:rPr>
      </w:pPr>
      <w:r>
        <w:rPr>
          <w:rFonts w:ascii="Segoe UI" w:hAnsi="Segoe UI"/>
          <w:color w:val="202529"/>
          <w:sz w:val="18"/>
        </w:rPr>
        <w:t>Technology Infrastructure: Ensure access</w:t>
      </w:r>
      <w:r>
        <w:rPr>
          <w:rFonts w:ascii="Segoe UI" w:hAnsi="Segoe UI"/>
          <w:color w:val="202529"/>
          <w:spacing w:val="1"/>
          <w:sz w:val="18"/>
        </w:rPr>
        <w:t xml:space="preserve"> </w:t>
      </w:r>
      <w:r>
        <w:rPr>
          <w:rFonts w:ascii="Segoe UI" w:hAnsi="Segoe UI"/>
          <w:color w:val="202529"/>
          <w:sz w:val="18"/>
        </w:rPr>
        <w:t>to the necessary</w:t>
      </w:r>
      <w:r>
        <w:rPr>
          <w:rFonts w:ascii="Segoe UI" w:hAnsi="Segoe UI"/>
          <w:color w:val="202529"/>
          <w:spacing w:val="1"/>
          <w:sz w:val="18"/>
        </w:rPr>
        <w:t xml:space="preserve"> </w:t>
      </w:r>
      <w:r>
        <w:rPr>
          <w:rFonts w:ascii="Segoe UI" w:hAnsi="Segoe UI"/>
          <w:color w:val="202529"/>
          <w:sz w:val="18"/>
        </w:rPr>
        <w:t>technological infrastructure, including</w:t>
      </w:r>
      <w:r>
        <w:rPr>
          <w:rFonts w:ascii="Segoe UI" w:hAnsi="Segoe UI"/>
          <w:color w:val="202529"/>
          <w:spacing w:val="1"/>
          <w:sz w:val="18"/>
        </w:rPr>
        <w:t xml:space="preserve"> </w:t>
      </w:r>
      <w:r>
        <w:rPr>
          <w:rFonts w:ascii="Segoe UI" w:hAnsi="Segoe UI"/>
          <w:color w:val="202529"/>
          <w:sz w:val="18"/>
        </w:rPr>
        <w:t>server resources, for</w:t>
      </w:r>
      <w:r>
        <w:rPr>
          <w:rFonts w:ascii="Segoe UI" w:hAnsi="Segoe UI"/>
          <w:color w:val="202529"/>
          <w:spacing w:val="-46"/>
          <w:sz w:val="18"/>
        </w:rPr>
        <w:t xml:space="preserve"> </w:t>
      </w:r>
      <w:r>
        <w:rPr>
          <w:rFonts w:ascii="Segoe UI" w:hAnsi="Segoe UI"/>
          <w:color w:val="202529"/>
          <w:sz w:val="18"/>
        </w:rPr>
        <w:t>hosting the project's website and predictive model.</w:t>
      </w:r>
    </w:p>
    <w:p w14:paraId="6F01C122" w14:textId="77777777" w:rsidR="007E037B" w:rsidRDefault="00755850">
      <w:pPr>
        <w:pStyle w:val="ListParagraph"/>
        <w:numPr>
          <w:ilvl w:val="0"/>
          <w:numId w:val="24"/>
        </w:numPr>
        <w:tabs>
          <w:tab w:val="left" w:pos="973"/>
          <w:tab w:val="left" w:pos="974"/>
        </w:tabs>
        <w:spacing w:before="11" w:line="283" w:lineRule="auto"/>
        <w:ind w:right="492" w:firstLine="0"/>
        <w:rPr>
          <w:rFonts w:ascii="Segoe UI" w:hAnsi="Segoe UI"/>
          <w:sz w:val="18"/>
        </w:rPr>
      </w:pPr>
      <w:r>
        <w:rPr>
          <w:rFonts w:ascii="Segoe UI" w:hAnsi="Segoe UI"/>
          <w:color w:val="202529"/>
          <w:sz w:val="18"/>
        </w:rPr>
        <w:t>Budget</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Funding:</w:t>
      </w:r>
      <w:r>
        <w:rPr>
          <w:rFonts w:ascii="Segoe UI" w:hAnsi="Segoe UI"/>
          <w:color w:val="202529"/>
          <w:spacing w:val="2"/>
          <w:sz w:val="18"/>
        </w:rPr>
        <w:t xml:space="preserve"> </w:t>
      </w:r>
      <w:r>
        <w:rPr>
          <w:rFonts w:ascii="Segoe UI" w:hAnsi="Segoe UI"/>
          <w:color w:val="202529"/>
          <w:sz w:val="18"/>
        </w:rPr>
        <w:t>Secure</w:t>
      </w:r>
      <w:r>
        <w:rPr>
          <w:rFonts w:ascii="Segoe UI" w:hAnsi="Segoe UI"/>
          <w:color w:val="202529"/>
          <w:spacing w:val="1"/>
          <w:sz w:val="18"/>
        </w:rPr>
        <w:t xml:space="preserve"> </w:t>
      </w:r>
      <w:r>
        <w:rPr>
          <w:rFonts w:ascii="Segoe UI" w:hAnsi="Segoe UI"/>
          <w:color w:val="202529"/>
          <w:sz w:val="18"/>
        </w:rPr>
        <w:t>adequate</w:t>
      </w:r>
      <w:r>
        <w:rPr>
          <w:rFonts w:ascii="Segoe UI" w:hAnsi="Segoe UI"/>
          <w:color w:val="202529"/>
          <w:spacing w:val="1"/>
          <w:sz w:val="18"/>
        </w:rPr>
        <w:t xml:space="preserve"> </w:t>
      </w:r>
      <w:r>
        <w:rPr>
          <w:rFonts w:ascii="Segoe UI" w:hAnsi="Segoe UI"/>
          <w:color w:val="202529"/>
          <w:sz w:val="18"/>
        </w:rPr>
        <w:t>funding</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sustain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covering</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costs</w:t>
      </w:r>
      <w:r>
        <w:rPr>
          <w:rFonts w:ascii="Segoe UI" w:hAnsi="Segoe UI"/>
          <w:color w:val="202529"/>
          <w:spacing w:val="1"/>
          <w:sz w:val="18"/>
        </w:rPr>
        <w:t xml:space="preserve"> </w:t>
      </w:r>
      <w:r>
        <w:rPr>
          <w:rFonts w:ascii="Segoe UI" w:hAnsi="Segoe UI"/>
          <w:color w:val="202529"/>
          <w:sz w:val="18"/>
        </w:rPr>
        <w:t>associated</w:t>
      </w:r>
      <w:r>
        <w:rPr>
          <w:rFonts w:ascii="Segoe UI" w:hAnsi="Segoe UI"/>
          <w:color w:val="202529"/>
          <w:spacing w:val="2"/>
          <w:sz w:val="18"/>
        </w:rPr>
        <w:t xml:space="preserve"> </w:t>
      </w:r>
      <w:r>
        <w:rPr>
          <w:rFonts w:ascii="Segoe UI" w:hAnsi="Segoe UI"/>
          <w:color w:val="202529"/>
          <w:sz w:val="18"/>
        </w:rPr>
        <w:t>with</w:t>
      </w:r>
      <w:r>
        <w:rPr>
          <w:rFonts w:ascii="Segoe UI" w:hAnsi="Segoe UI"/>
          <w:color w:val="202529"/>
          <w:spacing w:val="1"/>
          <w:sz w:val="18"/>
        </w:rPr>
        <w:t xml:space="preserve"> </w:t>
      </w:r>
      <w:r>
        <w:rPr>
          <w:rFonts w:ascii="Segoe UI" w:hAnsi="Segoe UI"/>
          <w:color w:val="202529"/>
          <w:sz w:val="18"/>
        </w:rPr>
        <w:t>awareness</w:t>
      </w:r>
      <w:r>
        <w:rPr>
          <w:rFonts w:ascii="Segoe UI" w:hAnsi="Segoe UI"/>
          <w:color w:val="202529"/>
          <w:spacing w:val="-46"/>
          <w:sz w:val="18"/>
        </w:rPr>
        <w:t xml:space="preserve"> </w:t>
      </w:r>
      <w:r>
        <w:rPr>
          <w:rFonts w:ascii="Segoe UI" w:hAnsi="Segoe UI"/>
          <w:color w:val="202529"/>
          <w:sz w:val="18"/>
        </w:rPr>
        <w:t>campaigns, server hosting, and development efforts.</w:t>
      </w:r>
    </w:p>
    <w:p w14:paraId="315B19C2" w14:textId="77777777" w:rsidR="007E037B" w:rsidRDefault="00755850">
      <w:pPr>
        <w:pStyle w:val="ListParagraph"/>
        <w:numPr>
          <w:ilvl w:val="0"/>
          <w:numId w:val="24"/>
        </w:numPr>
        <w:tabs>
          <w:tab w:val="left" w:pos="973"/>
          <w:tab w:val="left" w:pos="974"/>
        </w:tabs>
        <w:spacing w:before="11" w:line="295" w:lineRule="auto"/>
        <w:ind w:right="546" w:firstLine="0"/>
        <w:rPr>
          <w:rFonts w:ascii="Segoe UI" w:hAnsi="Segoe UI"/>
          <w:sz w:val="18"/>
        </w:rPr>
      </w:pP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Privacy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Ethics:</w:t>
      </w:r>
      <w:r>
        <w:rPr>
          <w:rFonts w:ascii="Segoe UI" w:hAnsi="Segoe UI"/>
          <w:color w:val="202529"/>
          <w:spacing w:val="2"/>
          <w:sz w:val="18"/>
        </w:rPr>
        <w:t xml:space="preserve"> </w:t>
      </w:r>
      <w:r>
        <w:rPr>
          <w:rFonts w:ascii="Segoe UI" w:hAnsi="Segoe UI"/>
          <w:color w:val="202529"/>
          <w:sz w:val="18"/>
        </w:rPr>
        <w:t>Adhere</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stringent</w:t>
      </w:r>
      <w:r>
        <w:rPr>
          <w:rFonts w:ascii="Segoe UI" w:hAnsi="Segoe UI"/>
          <w:color w:val="202529"/>
          <w:spacing w:val="2"/>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privacy</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ethical</w:t>
      </w:r>
      <w:r>
        <w:rPr>
          <w:rFonts w:ascii="Segoe UI" w:hAnsi="Segoe UI"/>
          <w:color w:val="202529"/>
          <w:spacing w:val="1"/>
          <w:sz w:val="18"/>
        </w:rPr>
        <w:t xml:space="preserve"> </w:t>
      </w:r>
      <w:r>
        <w:rPr>
          <w:rFonts w:ascii="Segoe UI" w:hAnsi="Segoe UI"/>
          <w:color w:val="202529"/>
          <w:sz w:val="18"/>
        </w:rPr>
        <w:t>standards</w:t>
      </w:r>
      <w:r>
        <w:rPr>
          <w:rFonts w:ascii="Segoe UI" w:hAnsi="Segoe UI"/>
          <w:color w:val="202529"/>
          <w:spacing w:val="1"/>
          <w:sz w:val="18"/>
        </w:rPr>
        <w:t xml:space="preserve"> </w:t>
      </w:r>
      <w:r>
        <w:rPr>
          <w:rFonts w:ascii="Segoe UI" w:hAnsi="Segoe UI"/>
          <w:color w:val="202529"/>
          <w:sz w:val="18"/>
        </w:rPr>
        <w:t>when</w:t>
      </w:r>
      <w:r>
        <w:rPr>
          <w:rFonts w:ascii="Segoe UI" w:hAnsi="Segoe UI"/>
          <w:color w:val="202529"/>
          <w:spacing w:val="2"/>
          <w:sz w:val="18"/>
        </w:rPr>
        <w:t xml:space="preserve"> </w:t>
      </w:r>
      <w:r>
        <w:rPr>
          <w:rFonts w:ascii="Segoe UI" w:hAnsi="Segoe UI"/>
          <w:color w:val="202529"/>
          <w:sz w:val="18"/>
        </w:rPr>
        <w:t>handling</w:t>
      </w:r>
      <w:r>
        <w:rPr>
          <w:rFonts w:ascii="Segoe UI" w:hAnsi="Segoe UI"/>
          <w:color w:val="202529"/>
          <w:spacing w:val="1"/>
          <w:sz w:val="18"/>
        </w:rPr>
        <w:t xml:space="preserve"> </w:t>
      </w:r>
      <w:r>
        <w:rPr>
          <w:rFonts w:ascii="Segoe UI" w:hAnsi="Segoe UI"/>
          <w:color w:val="202529"/>
          <w:sz w:val="18"/>
        </w:rPr>
        <w:t>sensitive</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46"/>
          <w:sz w:val="18"/>
        </w:rPr>
        <w:t xml:space="preserve"> </w:t>
      </w:r>
      <w:r>
        <w:rPr>
          <w:rFonts w:ascii="Segoe UI" w:hAnsi="Segoe UI"/>
          <w:color w:val="202529"/>
          <w:sz w:val="18"/>
        </w:rPr>
        <w:t>data within the project.</w:t>
      </w:r>
    </w:p>
    <w:p w14:paraId="0EF7EA3E" w14:textId="77777777" w:rsidR="007E037B" w:rsidRDefault="00755850">
      <w:pPr>
        <w:pStyle w:val="ListParagraph"/>
        <w:numPr>
          <w:ilvl w:val="0"/>
          <w:numId w:val="24"/>
        </w:numPr>
        <w:tabs>
          <w:tab w:val="left" w:pos="973"/>
          <w:tab w:val="left" w:pos="974"/>
        </w:tabs>
        <w:spacing w:line="227" w:lineRule="exact"/>
        <w:ind w:left="973"/>
        <w:rPr>
          <w:rFonts w:ascii="Segoe UI" w:hAnsi="Segoe UI"/>
          <w:sz w:val="18"/>
        </w:rPr>
      </w:pPr>
      <w:r>
        <w:rPr>
          <w:rFonts w:ascii="Segoe UI" w:hAnsi="Segoe UI"/>
          <w:color w:val="202529"/>
          <w:sz w:val="18"/>
        </w:rPr>
        <w:t>Flexibility:</w:t>
      </w:r>
      <w:r>
        <w:rPr>
          <w:rFonts w:ascii="Segoe UI" w:hAnsi="Segoe UI"/>
          <w:color w:val="202529"/>
          <w:spacing w:val="2"/>
          <w:sz w:val="18"/>
        </w:rPr>
        <w:t xml:space="preserve"> </w:t>
      </w:r>
      <w:r>
        <w:rPr>
          <w:rFonts w:ascii="Segoe UI" w:hAnsi="Segoe UI"/>
          <w:color w:val="202529"/>
          <w:sz w:val="18"/>
        </w:rPr>
        <w:t>Maintain</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2"/>
          <w:sz w:val="18"/>
        </w:rPr>
        <w:t xml:space="preserve"> </w:t>
      </w:r>
      <w:r>
        <w:rPr>
          <w:rFonts w:ascii="Segoe UI" w:hAnsi="Segoe UI"/>
          <w:color w:val="202529"/>
          <w:sz w:val="18"/>
        </w:rPr>
        <w:t>flexible</w:t>
      </w:r>
      <w:r>
        <w:rPr>
          <w:rFonts w:ascii="Segoe UI" w:hAnsi="Segoe UI"/>
          <w:color w:val="202529"/>
          <w:spacing w:val="3"/>
          <w:sz w:val="18"/>
        </w:rPr>
        <w:t xml:space="preserve"> </w:t>
      </w:r>
      <w:r>
        <w:rPr>
          <w:rFonts w:ascii="Segoe UI" w:hAnsi="Segoe UI"/>
          <w:color w:val="202529"/>
          <w:sz w:val="18"/>
        </w:rPr>
        <w:t>project</w:t>
      </w:r>
      <w:r>
        <w:rPr>
          <w:rFonts w:ascii="Segoe UI" w:hAnsi="Segoe UI"/>
          <w:color w:val="202529"/>
          <w:spacing w:val="2"/>
          <w:sz w:val="18"/>
        </w:rPr>
        <w:t xml:space="preserve"> </w:t>
      </w:r>
      <w:r>
        <w:rPr>
          <w:rFonts w:ascii="Segoe UI" w:hAnsi="Segoe UI"/>
          <w:color w:val="202529"/>
          <w:sz w:val="18"/>
        </w:rPr>
        <w:t>approach</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2"/>
          <w:sz w:val="18"/>
        </w:rPr>
        <w:t xml:space="preserve"> </w:t>
      </w:r>
      <w:r>
        <w:rPr>
          <w:rFonts w:ascii="Segoe UI" w:hAnsi="Segoe UI"/>
          <w:color w:val="202529"/>
          <w:sz w:val="18"/>
        </w:rPr>
        <w:t>accommodate</w:t>
      </w:r>
      <w:r>
        <w:rPr>
          <w:rFonts w:ascii="Segoe UI" w:hAnsi="Segoe UI"/>
          <w:color w:val="202529"/>
          <w:spacing w:val="3"/>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evolving</w:t>
      </w:r>
      <w:r>
        <w:rPr>
          <w:rFonts w:ascii="Segoe UI" w:hAnsi="Segoe UI"/>
          <w:color w:val="202529"/>
          <w:spacing w:val="2"/>
          <w:sz w:val="18"/>
        </w:rPr>
        <w:t xml:space="preserve"> </w:t>
      </w:r>
      <w:r>
        <w:rPr>
          <w:rFonts w:ascii="Segoe UI" w:hAnsi="Segoe UI"/>
          <w:color w:val="202529"/>
          <w:sz w:val="18"/>
        </w:rPr>
        <w:t>landscape</w:t>
      </w:r>
      <w:r>
        <w:rPr>
          <w:rFonts w:ascii="Segoe UI" w:hAnsi="Segoe UI"/>
          <w:color w:val="202529"/>
          <w:spacing w:val="2"/>
          <w:sz w:val="18"/>
        </w:rPr>
        <w:t xml:space="preserve"> </w:t>
      </w:r>
      <w:r>
        <w:rPr>
          <w:rFonts w:ascii="Segoe UI" w:hAnsi="Segoe UI"/>
          <w:color w:val="202529"/>
          <w:sz w:val="18"/>
        </w:rPr>
        <w:t>of</w:t>
      </w:r>
      <w:r>
        <w:rPr>
          <w:rFonts w:ascii="Segoe UI" w:hAnsi="Segoe UI"/>
          <w:color w:val="202529"/>
          <w:spacing w:val="3"/>
          <w:sz w:val="18"/>
        </w:rPr>
        <w:t xml:space="preserve"> </w:t>
      </w:r>
      <w:r>
        <w:rPr>
          <w:rFonts w:ascii="Segoe UI" w:hAnsi="Segoe UI"/>
          <w:color w:val="202529"/>
          <w:sz w:val="18"/>
        </w:rPr>
        <w:t>medical</w:t>
      </w:r>
      <w:r>
        <w:rPr>
          <w:rFonts w:ascii="Segoe UI" w:hAnsi="Segoe UI"/>
          <w:color w:val="202529"/>
          <w:spacing w:val="2"/>
          <w:sz w:val="18"/>
        </w:rPr>
        <w:t xml:space="preserve"> </w:t>
      </w:r>
      <w:r>
        <w:rPr>
          <w:rFonts w:ascii="Segoe UI" w:hAnsi="Segoe UI"/>
          <w:color w:val="202529"/>
          <w:sz w:val="18"/>
        </w:rPr>
        <w:t>practices</w:t>
      </w:r>
      <w:r>
        <w:rPr>
          <w:rFonts w:ascii="Segoe UI" w:hAnsi="Segoe UI"/>
          <w:color w:val="202529"/>
          <w:spacing w:val="2"/>
          <w:sz w:val="18"/>
        </w:rPr>
        <w:t xml:space="preserve"> </w:t>
      </w:r>
      <w:r>
        <w:rPr>
          <w:rFonts w:ascii="Segoe UI" w:hAnsi="Segoe UI"/>
          <w:color w:val="202529"/>
          <w:sz w:val="18"/>
        </w:rPr>
        <w:t>and</w:t>
      </w:r>
    </w:p>
    <w:p w14:paraId="57E1F9EE" w14:textId="77777777" w:rsidR="007E037B" w:rsidRDefault="00755850">
      <w:pPr>
        <w:spacing w:before="54"/>
        <w:ind w:left="577"/>
        <w:rPr>
          <w:rFonts w:ascii="Segoe UI"/>
          <w:sz w:val="18"/>
        </w:rPr>
      </w:pPr>
      <w:r>
        <w:rPr>
          <w:rFonts w:ascii="Segoe UI"/>
          <w:color w:val="202529"/>
          <w:sz w:val="18"/>
        </w:rPr>
        <w:t>technological</w:t>
      </w:r>
      <w:r>
        <w:rPr>
          <w:rFonts w:ascii="Segoe UI"/>
          <w:color w:val="202529"/>
          <w:spacing w:val="4"/>
          <w:sz w:val="18"/>
        </w:rPr>
        <w:t xml:space="preserve"> </w:t>
      </w:r>
      <w:r>
        <w:rPr>
          <w:rFonts w:ascii="Segoe UI"/>
          <w:color w:val="202529"/>
          <w:sz w:val="18"/>
        </w:rPr>
        <w:t>advancements.</w:t>
      </w:r>
    </w:p>
    <w:p w14:paraId="133DFC26" w14:textId="77777777" w:rsidR="007E037B" w:rsidRDefault="00755850">
      <w:pPr>
        <w:spacing w:before="43" w:line="295" w:lineRule="auto"/>
        <w:ind w:left="577"/>
        <w:rPr>
          <w:rFonts w:ascii="Segoe UI"/>
          <w:sz w:val="18"/>
        </w:rPr>
      </w:pPr>
      <w:r>
        <w:rPr>
          <w:rFonts w:ascii="Segoe UI"/>
          <w:color w:val="202529"/>
          <w:sz w:val="18"/>
        </w:rPr>
        <w:t>By</w:t>
      </w:r>
      <w:r>
        <w:rPr>
          <w:rFonts w:ascii="Segoe UI"/>
          <w:color w:val="202529"/>
          <w:spacing w:val="1"/>
          <w:sz w:val="18"/>
        </w:rPr>
        <w:t xml:space="preserve"> </w:t>
      </w:r>
      <w:r>
        <w:rPr>
          <w:rFonts w:ascii="Segoe UI"/>
          <w:color w:val="202529"/>
          <w:sz w:val="18"/>
        </w:rPr>
        <w:t>fulfilling</w:t>
      </w:r>
      <w:r>
        <w:rPr>
          <w:rFonts w:ascii="Segoe UI"/>
          <w:color w:val="202529"/>
          <w:spacing w:val="1"/>
          <w:sz w:val="18"/>
        </w:rPr>
        <w:t xml:space="preserve"> </w:t>
      </w:r>
      <w:r>
        <w:rPr>
          <w:rFonts w:ascii="Segoe UI"/>
          <w:color w:val="202529"/>
          <w:sz w:val="18"/>
        </w:rPr>
        <w:t>these</w:t>
      </w:r>
      <w:r>
        <w:rPr>
          <w:rFonts w:ascii="Segoe UI"/>
          <w:color w:val="202529"/>
          <w:spacing w:val="1"/>
          <w:sz w:val="18"/>
        </w:rPr>
        <w:t xml:space="preserve"> </w:t>
      </w:r>
      <w:r>
        <w:rPr>
          <w:rFonts w:ascii="Segoe UI"/>
          <w:color w:val="202529"/>
          <w:sz w:val="18"/>
        </w:rPr>
        <w:t>requirements,</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can</w:t>
      </w:r>
      <w:r>
        <w:rPr>
          <w:rFonts w:ascii="Segoe UI"/>
          <w:color w:val="202529"/>
          <w:spacing w:val="1"/>
          <w:sz w:val="18"/>
        </w:rPr>
        <w:t xml:space="preserve"> </w:t>
      </w:r>
      <w:r>
        <w:rPr>
          <w:rFonts w:ascii="Segoe UI"/>
          <w:color w:val="202529"/>
          <w:sz w:val="18"/>
        </w:rPr>
        <w:t>effectively</w:t>
      </w:r>
      <w:r>
        <w:rPr>
          <w:rFonts w:ascii="Segoe UI"/>
          <w:color w:val="202529"/>
          <w:spacing w:val="2"/>
          <w:sz w:val="18"/>
        </w:rPr>
        <w:t xml:space="preserve"> </w:t>
      </w:r>
      <w:r>
        <w:rPr>
          <w:rFonts w:ascii="Segoe UI"/>
          <w:color w:val="202529"/>
          <w:sz w:val="18"/>
        </w:rPr>
        <w:t>bridge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gap</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while</w:t>
      </w:r>
      <w:r>
        <w:rPr>
          <w:rFonts w:ascii="Segoe UI"/>
          <w:color w:val="202529"/>
          <w:spacing w:val="-46"/>
          <w:sz w:val="18"/>
        </w:rPr>
        <w:t xml:space="preserve"> </w:t>
      </w:r>
      <w:r>
        <w:rPr>
          <w:rFonts w:ascii="Segoe UI"/>
          <w:color w:val="202529"/>
          <w:sz w:val="18"/>
        </w:rPr>
        <w:t>contributing to improved patient care in ICUs.</w:t>
      </w:r>
    </w:p>
    <w:p w14:paraId="4BFF0BBB" w14:textId="77777777" w:rsidR="007E037B" w:rsidRDefault="007E037B">
      <w:pPr>
        <w:pStyle w:val="BodyText"/>
        <w:rPr>
          <w:rFonts w:ascii="Segoe UI"/>
        </w:rPr>
      </w:pPr>
    </w:p>
    <w:p w14:paraId="1271DB2E" w14:textId="77777777" w:rsidR="007E037B" w:rsidRDefault="007E037B">
      <w:pPr>
        <w:pStyle w:val="BodyText"/>
        <w:spacing w:before="3"/>
        <w:rPr>
          <w:rFonts w:ascii="Segoe UI"/>
          <w:sz w:val="19"/>
        </w:rPr>
      </w:pPr>
    </w:p>
    <w:p w14:paraId="34F229CF" w14:textId="77777777" w:rsidR="007E037B" w:rsidRDefault="00755850">
      <w:pPr>
        <w:ind w:left="577"/>
        <w:rPr>
          <w:rFonts w:ascii="Segoe UI"/>
          <w:sz w:val="18"/>
        </w:rPr>
      </w:pPr>
      <w:r>
        <w:rPr>
          <w:rFonts w:ascii="Segoe UI"/>
          <w:color w:val="202529"/>
          <w:sz w:val="18"/>
        </w:rPr>
        <w:t>4.1</w:t>
      </w:r>
      <w:r>
        <w:rPr>
          <w:rFonts w:ascii="Segoe UI"/>
          <w:color w:val="202529"/>
          <w:spacing w:val="1"/>
          <w:sz w:val="18"/>
        </w:rPr>
        <w:t xml:space="preserve"> </w:t>
      </w:r>
      <w:r>
        <w:rPr>
          <w:rFonts w:ascii="Segoe UI"/>
          <w:color w:val="202529"/>
          <w:sz w:val="18"/>
        </w:rPr>
        <w:t>Hardware</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Software</w:t>
      </w:r>
      <w:r>
        <w:rPr>
          <w:rFonts w:ascii="Segoe UI"/>
          <w:color w:val="202529"/>
          <w:spacing w:val="2"/>
          <w:sz w:val="18"/>
        </w:rPr>
        <w:t xml:space="preserve"> </w:t>
      </w:r>
      <w:r>
        <w:rPr>
          <w:rFonts w:ascii="Segoe UI"/>
          <w:color w:val="202529"/>
          <w:sz w:val="18"/>
        </w:rPr>
        <w:t>Requirements</w:t>
      </w:r>
    </w:p>
    <w:p w14:paraId="493AC995" w14:textId="77777777" w:rsidR="007E037B" w:rsidRDefault="00755850">
      <w:pPr>
        <w:pStyle w:val="ListParagraph"/>
        <w:numPr>
          <w:ilvl w:val="0"/>
          <w:numId w:val="23"/>
        </w:numPr>
        <w:tabs>
          <w:tab w:val="left" w:pos="666"/>
        </w:tabs>
        <w:spacing w:before="43"/>
        <w:rPr>
          <w:rFonts w:ascii="Segoe UI" w:hAnsi="Segoe UI"/>
          <w:sz w:val="18"/>
        </w:rPr>
      </w:pPr>
      <w:r>
        <w:rPr>
          <w:rFonts w:ascii="Segoe UI" w:hAnsi="Segoe UI"/>
          <w:color w:val="202529"/>
          <w:sz w:val="18"/>
        </w:rPr>
        <w:t>Hardware</w:t>
      </w:r>
    </w:p>
    <w:p w14:paraId="6F543BBB" w14:textId="77777777" w:rsidR="007E037B" w:rsidRDefault="00755850">
      <w:pPr>
        <w:pStyle w:val="ListParagraph"/>
        <w:numPr>
          <w:ilvl w:val="0"/>
          <w:numId w:val="22"/>
        </w:numPr>
        <w:tabs>
          <w:tab w:val="left" w:pos="764"/>
        </w:tabs>
        <w:spacing w:before="54"/>
        <w:rPr>
          <w:rFonts w:ascii="Segoe UI"/>
          <w:sz w:val="18"/>
        </w:rPr>
      </w:pPr>
      <w:r>
        <w:rPr>
          <w:rFonts w:ascii="Segoe UI"/>
          <w:color w:val="202529"/>
          <w:sz w:val="18"/>
        </w:rPr>
        <w:t>Computer(s)</w:t>
      </w:r>
    </w:p>
    <w:p w14:paraId="0D8476A3" w14:textId="77777777" w:rsidR="007E037B" w:rsidRDefault="00755850">
      <w:pPr>
        <w:pStyle w:val="ListParagraph"/>
        <w:numPr>
          <w:ilvl w:val="0"/>
          <w:numId w:val="22"/>
        </w:numPr>
        <w:tabs>
          <w:tab w:val="left" w:pos="764"/>
        </w:tabs>
        <w:spacing w:before="54"/>
        <w:rPr>
          <w:rFonts w:ascii="Segoe UI"/>
          <w:sz w:val="18"/>
        </w:rPr>
      </w:pPr>
      <w:r>
        <w:rPr>
          <w:rFonts w:ascii="Segoe UI"/>
          <w:color w:val="202529"/>
          <w:sz w:val="18"/>
        </w:rPr>
        <w:t>System: Intel</w:t>
      </w:r>
      <w:r>
        <w:rPr>
          <w:rFonts w:ascii="Segoe UI"/>
          <w:color w:val="202529"/>
          <w:spacing w:val="1"/>
          <w:sz w:val="18"/>
        </w:rPr>
        <w:t xml:space="preserve"> </w:t>
      </w:r>
      <w:r>
        <w:rPr>
          <w:rFonts w:ascii="Segoe UI"/>
          <w:color w:val="202529"/>
          <w:sz w:val="18"/>
        </w:rPr>
        <w:t>I3</w:t>
      </w:r>
      <w:r>
        <w:rPr>
          <w:rFonts w:ascii="Segoe UI"/>
          <w:color w:val="202529"/>
          <w:spacing w:val="1"/>
          <w:sz w:val="18"/>
        </w:rPr>
        <w:t xml:space="preserve"> </w:t>
      </w:r>
      <w:r>
        <w:rPr>
          <w:rFonts w:ascii="Segoe UI"/>
          <w:color w:val="202529"/>
          <w:sz w:val="18"/>
        </w:rPr>
        <w:t>processor or</w:t>
      </w:r>
      <w:r>
        <w:rPr>
          <w:rFonts w:ascii="Segoe UI"/>
          <w:color w:val="202529"/>
          <w:spacing w:val="1"/>
          <w:sz w:val="18"/>
        </w:rPr>
        <w:t xml:space="preserve"> </w:t>
      </w:r>
      <w:r>
        <w:rPr>
          <w:rFonts w:ascii="Segoe UI"/>
          <w:color w:val="202529"/>
          <w:sz w:val="18"/>
        </w:rPr>
        <w:t>above</w:t>
      </w:r>
    </w:p>
    <w:p w14:paraId="2DC80EE0" w14:textId="77777777" w:rsidR="007E037B" w:rsidRDefault="00755850">
      <w:pPr>
        <w:pStyle w:val="ListParagraph"/>
        <w:numPr>
          <w:ilvl w:val="0"/>
          <w:numId w:val="22"/>
        </w:numPr>
        <w:tabs>
          <w:tab w:val="left" w:pos="764"/>
        </w:tabs>
        <w:spacing w:before="44"/>
        <w:rPr>
          <w:rFonts w:ascii="Segoe UI"/>
          <w:sz w:val="18"/>
        </w:rPr>
      </w:pPr>
      <w:r>
        <w:rPr>
          <w:rFonts w:ascii="Segoe UI"/>
          <w:color w:val="202529"/>
          <w:sz w:val="18"/>
        </w:rPr>
        <w:t>RAM:</w:t>
      </w:r>
      <w:r>
        <w:rPr>
          <w:rFonts w:ascii="Segoe UI"/>
          <w:color w:val="202529"/>
          <w:spacing w:val="1"/>
          <w:sz w:val="18"/>
        </w:rPr>
        <w:t xml:space="preserve"> </w:t>
      </w:r>
      <w:r>
        <w:rPr>
          <w:rFonts w:ascii="Segoe UI"/>
          <w:color w:val="202529"/>
          <w:sz w:val="18"/>
        </w:rPr>
        <w:t>4GB</w:t>
      </w:r>
      <w:r>
        <w:rPr>
          <w:rFonts w:ascii="Segoe UI"/>
          <w:color w:val="202529"/>
          <w:spacing w:val="1"/>
          <w:sz w:val="18"/>
        </w:rPr>
        <w:t xml:space="preserve"> </w:t>
      </w:r>
      <w:r>
        <w:rPr>
          <w:rFonts w:ascii="Segoe UI"/>
          <w:color w:val="202529"/>
          <w:sz w:val="18"/>
        </w:rPr>
        <w:t>or</w:t>
      </w:r>
      <w:r>
        <w:rPr>
          <w:rFonts w:ascii="Segoe UI"/>
          <w:color w:val="202529"/>
          <w:spacing w:val="2"/>
          <w:sz w:val="18"/>
        </w:rPr>
        <w:t xml:space="preserve"> </w:t>
      </w:r>
      <w:r>
        <w:rPr>
          <w:rFonts w:ascii="Segoe UI"/>
          <w:color w:val="202529"/>
          <w:sz w:val="18"/>
        </w:rPr>
        <w:t>above</w:t>
      </w:r>
    </w:p>
    <w:p w14:paraId="6EEF8209" w14:textId="77777777" w:rsidR="007E037B" w:rsidRDefault="00755850">
      <w:pPr>
        <w:pStyle w:val="ListParagraph"/>
        <w:numPr>
          <w:ilvl w:val="0"/>
          <w:numId w:val="23"/>
        </w:numPr>
        <w:tabs>
          <w:tab w:val="left" w:pos="666"/>
        </w:tabs>
        <w:spacing w:before="54"/>
        <w:rPr>
          <w:rFonts w:ascii="Segoe UI" w:hAnsi="Segoe UI"/>
          <w:sz w:val="18"/>
        </w:rPr>
      </w:pPr>
      <w:r>
        <w:rPr>
          <w:rFonts w:ascii="Segoe UI" w:hAnsi="Segoe UI"/>
          <w:color w:val="202529"/>
          <w:sz w:val="18"/>
        </w:rPr>
        <w:t>Software</w:t>
      </w:r>
    </w:p>
    <w:p w14:paraId="755C8B3A" w14:textId="77777777" w:rsidR="007E037B" w:rsidRDefault="00755850">
      <w:pPr>
        <w:pStyle w:val="ListParagraph"/>
        <w:numPr>
          <w:ilvl w:val="0"/>
          <w:numId w:val="21"/>
        </w:numPr>
        <w:tabs>
          <w:tab w:val="left" w:pos="764"/>
        </w:tabs>
        <w:spacing w:before="43"/>
        <w:rPr>
          <w:rFonts w:ascii="Segoe UI"/>
          <w:sz w:val="18"/>
        </w:rPr>
      </w:pPr>
      <w:r>
        <w:rPr>
          <w:rFonts w:ascii="Segoe UI"/>
          <w:color w:val="202529"/>
          <w:sz w:val="18"/>
        </w:rPr>
        <w:t>Operating</w:t>
      </w:r>
      <w:r>
        <w:rPr>
          <w:rFonts w:ascii="Segoe UI"/>
          <w:color w:val="202529"/>
          <w:spacing w:val="1"/>
          <w:sz w:val="18"/>
        </w:rPr>
        <w:t xml:space="preserve"> </w:t>
      </w:r>
      <w:r>
        <w:rPr>
          <w:rFonts w:ascii="Segoe UI"/>
          <w:color w:val="202529"/>
          <w:sz w:val="18"/>
        </w:rPr>
        <w:t>System:</w:t>
      </w:r>
      <w:r>
        <w:rPr>
          <w:rFonts w:ascii="Segoe UI"/>
          <w:color w:val="202529"/>
          <w:spacing w:val="1"/>
          <w:sz w:val="18"/>
        </w:rPr>
        <w:t xml:space="preserve"> </w:t>
      </w:r>
      <w:r>
        <w:rPr>
          <w:rFonts w:ascii="Segoe UI"/>
          <w:color w:val="202529"/>
          <w:sz w:val="18"/>
        </w:rPr>
        <w:t>Windows</w:t>
      </w:r>
      <w:r>
        <w:rPr>
          <w:rFonts w:ascii="Segoe UI"/>
          <w:color w:val="202529"/>
          <w:spacing w:val="1"/>
          <w:sz w:val="18"/>
        </w:rPr>
        <w:t xml:space="preserve"> </w:t>
      </w:r>
      <w:r>
        <w:rPr>
          <w:rFonts w:ascii="Segoe UI"/>
          <w:color w:val="202529"/>
          <w:sz w:val="18"/>
        </w:rPr>
        <w:t>10</w:t>
      </w:r>
      <w:r>
        <w:rPr>
          <w:rFonts w:ascii="Segoe UI"/>
          <w:color w:val="202529"/>
          <w:spacing w:val="2"/>
          <w:sz w:val="18"/>
        </w:rPr>
        <w:t xml:space="preserve"> </w:t>
      </w:r>
      <w:r>
        <w:rPr>
          <w:rFonts w:ascii="Segoe UI"/>
          <w:color w:val="202529"/>
          <w:sz w:val="18"/>
        </w:rPr>
        <w:t>or</w:t>
      </w:r>
      <w:r>
        <w:rPr>
          <w:rFonts w:ascii="Segoe UI"/>
          <w:color w:val="202529"/>
          <w:spacing w:val="1"/>
          <w:sz w:val="18"/>
        </w:rPr>
        <w:t xml:space="preserve"> </w:t>
      </w:r>
      <w:r>
        <w:rPr>
          <w:rFonts w:ascii="Segoe UI"/>
          <w:color w:val="202529"/>
          <w:sz w:val="18"/>
        </w:rPr>
        <w:t>any</w:t>
      </w:r>
      <w:r>
        <w:rPr>
          <w:rFonts w:ascii="Segoe UI"/>
          <w:color w:val="202529"/>
          <w:spacing w:val="1"/>
          <w:sz w:val="18"/>
        </w:rPr>
        <w:t xml:space="preserve"> </w:t>
      </w:r>
      <w:r>
        <w:rPr>
          <w:rFonts w:ascii="Segoe UI"/>
          <w:color w:val="202529"/>
          <w:sz w:val="18"/>
        </w:rPr>
        <w:t>open-source</w:t>
      </w:r>
      <w:r>
        <w:rPr>
          <w:rFonts w:ascii="Segoe UI"/>
          <w:color w:val="202529"/>
          <w:spacing w:val="2"/>
          <w:sz w:val="18"/>
        </w:rPr>
        <w:t xml:space="preserve"> </w:t>
      </w:r>
      <w:r>
        <w:rPr>
          <w:rFonts w:ascii="Segoe UI"/>
          <w:color w:val="202529"/>
          <w:sz w:val="18"/>
        </w:rPr>
        <w:t>OS</w:t>
      </w:r>
    </w:p>
    <w:p w14:paraId="7A5628ED" w14:textId="77777777" w:rsidR="007E037B" w:rsidRDefault="00755850">
      <w:pPr>
        <w:pStyle w:val="ListParagraph"/>
        <w:numPr>
          <w:ilvl w:val="0"/>
          <w:numId w:val="21"/>
        </w:numPr>
        <w:tabs>
          <w:tab w:val="left" w:pos="764"/>
        </w:tabs>
        <w:spacing w:before="54"/>
        <w:rPr>
          <w:rFonts w:ascii="Segoe UI"/>
          <w:sz w:val="18"/>
        </w:rPr>
      </w:pPr>
      <w:r>
        <w:rPr>
          <w:rFonts w:ascii="Segoe UI"/>
          <w:color w:val="202529"/>
          <w:sz w:val="18"/>
        </w:rPr>
        <w:t>Programming</w:t>
      </w:r>
      <w:r>
        <w:rPr>
          <w:rFonts w:ascii="Segoe UI"/>
          <w:color w:val="202529"/>
          <w:spacing w:val="2"/>
          <w:sz w:val="18"/>
        </w:rPr>
        <w:t xml:space="preserve"> </w:t>
      </w:r>
      <w:r>
        <w:rPr>
          <w:rFonts w:ascii="Segoe UI"/>
          <w:color w:val="202529"/>
          <w:sz w:val="18"/>
        </w:rPr>
        <w:t>Languages:</w:t>
      </w:r>
      <w:r>
        <w:rPr>
          <w:rFonts w:ascii="Segoe UI"/>
          <w:color w:val="202529"/>
          <w:spacing w:val="3"/>
          <w:sz w:val="18"/>
        </w:rPr>
        <w:t xml:space="preserve"> </w:t>
      </w:r>
      <w:r>
        <w:rPr>
          <w:rFonts w:ascii="Segoe UI"/>
          <w:color w:val="202529"/>
          <w:sz w:val="18"/>
        </w:rPr>
        <w:t>Python</w:t>
      </w:r>
      <w:r>
        <w:rPr>
          <w:rFonts w:ascii="Segoe UI"/>
          <w:color w:val="202529"/>
          <w:spacing w:val="3"/>
          <w:sz w:val="18"/>
        </w:rPr>
        <w:t xml:space="preserve"> </w:t>
      </w:r>
      <w:r>
        <w:rPr>
          <w:rFonts w:ascii="Segoe UI"/>
          <w:color w:val="202529"/>
          <w:sz w:val="18"/>
        </w:rPr>
        <w:t>for</w:t>
      </w:r>
      <w:r>
        <w:rPr>
          <w:rFonts w:ascii="Segoe UI"/>
          <w:color w:val="202529"/>
          <w:spacing w:val="3"/>
          <w:sz w:val="18"/>
        </w:rPr>
        <w:t xml:space="preserve"> </w:t>
      </w:r>
      <w:r>
        <w:rPr>
          <w:rFonts w:ascii="Segoe UI"/>
          <w:color w:val="202529"/>
          <w:sz w:val="18"/>
        </w:rPr>
        <w:t>machine</w:t>
      </w:r>
      <w:r>
        <w:rPr>
          <w:rFonts w:ascii="Segoe UI"/>
          <w:color w:val="202529"/>
          <w:spacing w:val="3"/>
          <w:sz w:val="18"/>
        </w:rPr>
        <w:t xml:space="preserve"> </w:t>
      </w:r>
      <w:r>
        <w:rPr>
          <w:rFonts w:ascii="Segoe UI"/>
          <w:color w:val="202529"/>
          <w:sz w:val="18"/>
        </w:rPr>
        <w:t>learning,</w:t>
      </w:r>
      <w:r>
        <w:rPr>
          <w:rFonts w:ascii="Segoe UI"/>
          <w:color w:val="202529"/>
          <w:spacing w:val="2"/>
          <w:sz w:val="18"/>
        </w:rPr>
        <w:t xml:space="preserve"> </w:t>
      </w:r>
      <w:r>
        <w:rPr>
          <w:rFonts w:ascii="Segoe UI"/>
          <w:color w:val="202529"/>
          <w:sz w:val="18"/>
        </w:rPr>
        <w:t>data</w:t>
      </w:r>
      <w:r>
        <w:rPr>
          <w:rFonts w:ascii="Segoe UI"/>
          <w:color w:val="202529"/>
          <w:spacing w:val="3"/>
          <w:sz w:val="18"/>
        </w:rPr>
        <w:t xml:space="preserve"> </w:t>
      </w:r>
      <w:r>
        <w:rPr>
          <w:rFonts w:ascii="Segoe UI"/>
          <w:color w:val="202529"/>
          <w:sz w:val="18"/>
        </w:rPr>
        <w:t>development.</w:t>
      </w:r>
    </w:p>
    <w:p w14:paraId="566D0BD9" w14:textId="77777777" w:rsidR="007E037B" w:rsidRDefault="00755850">
      <w:pPr>
        <w:pStyle w:val="ListParagraph"/>
        <w:numPr>
          <w:ilvl w:val="0"/>
          <w:numId w:val="21"/>
        </w:numPr>
        <w:tabs>
          <w:tab w:val="left" w:pos="764"/>
        </w:tabs>
        <w:spacing w:before="54"/>
        <w:rPr>
          <w:rFonts w:ascii="Segoe UI"/>
          <w:sz w:val="18"/>
        </w:rPr>
      </w:pPr>
      <w:r>
        <w:rPr>
          <w:rFonts w:ascii="Segoe UI"/>
          <w:color w:val="202529"/>
          <w:sz w:val="18"/>
        </w:rPr>
        <w:t>Development</w:t>
      </w:r>
      <w:r>
        <w:rPr>
          <w:rFonts w:ascii="Segoe UI"/>
          <w:color w:val="202529"/>
          <w:spacing w:val="-2"/>
          <w:sz w:val="18"/>
        </w:rPr>
        <w:t xml:space="preserve"> </w:t>
      </w:r>
      <w:r>
        <w:rPr>
          <w:rFonts w:ascii="Segoe UI"/>
          <w:color w:val="202529"/>
          <w:sz w:val="18"/>
        </w:rPr>
        <w:t>Tools:</w:t>
      </w:r>
      <w:r>
        <w:rPr>
          <w:rFonts w:ascii="Segoe UI"/>
          <w:color w:val="202529"/>
          <w:spacing w:val="-1"/>
          <w:sz w:val="18"/>
        </w:rPr>
        <w:t xml:space="preserve"> </w:t>
      </w:r>
      <w:r>
        <w:rPr>
          <w:rFonts w:ascii="Segoe UI"/>
          <w:color w:val="202529"/>
          <w:sz w:val="18"/>
        </w:rPr>
        <w:t>Visual</w:t>
      </w:r>
      <w:r>
        <w:rPr>
          <w:rFonts w:ascii="Segoe UI"/>
          <w:color w:val="202529"/>
          <w:spacing w:val="-1"/>
          <w:sz w:val="18"/>
        </w:rPr>
        <w:t xml:space="preserve"> </w:t>
      </w:r>
      <w:r>
        <w:rPr>
          <w:rFonts w:ascii="Segoe UI"/>
          <w:color w:val="202529"/>
          <w:sz w:val="18"/>
        </w:rPr>
        <w:t>Studio</w:t>
      </w:r>
      <w:r>
        <w:rPr>
          <w:rFonts w:ascii="Segoe UI"/>
          <w:color w:val="202529"/>
          <w:spacing w:val="-2"/>
          <w:sz w:val="18"/>
        </w:rPr>
        <w:t xml:space="preserve"> </w:t>
      </w:r>
      <w:r>
        <w:rPr>
          <w:rFonts w:ascii="Segoe UI"/>
          <w:color w:val="202529"/>
          <w:sz w:val="18"/>
        </w:rPr>
        <w:t>Code,</w:t>
      </w:r>
      <w:r>
        <w:rPr>
          <w:rFonts w:ascii="Segoe UI"/>
          <w:color w:val="202529"/>
          <w:spacing w:val="-1"/>
          <w:sz w:val="18"/>
        </w:rPr>
        <w:t xml:space="preserve"> </w:t>
      </w:r>
      <w:r>
        <w:rPr>
          <w:rFonts w:ascii="Segoe UI"/>
          <w:color w:val="202529"/>
          <w:sz w:val="18"/>
        </w:rPr>
        <w:t>Anaconda</w:t>
      </w:r>
    </w:p>
    <w:p w14:paraId="306C787F" w14:textId="77777777" w:rsidR="007E037B" w:rsidRDefault="00755850">
      <w:pPr>
        <w:pStyle w:val="ListParagraph"/>
        <w:numPr>
          <w:ilvl w:val="0"/>
          <w:numId w:val="23"/>
        </w:numPr>
        <w:tabs>
          <w:tab w:val="left" w:pos="666"/>
        </w:tabs>
        <w:spacing w:before="43"/>
        <w:rPr>
          <w:rFonts w:ascii="Segoe UI" w:hAnsi="Segoe UI"/>
          <w:sz w:val="18"/>
        </w:rPr>
      </w:pPr>
      <w:r>
        <w:rPr>
          <w:rFonts w:ascii="Segoe UI" w:hAnsi="Segoe UI"/>
          <w:color w:val="202529"/>
          <w:sz w:val="18"/>
        </w:rPr>
        <w:t>Other</w:t>
      </w:r>
      <w:r>
        <w:rPr>
          <w:rFonts w:ascii="Segoe UI" w:hAnsi="Segoe UI"/>
          <w:color w:val="202529"/>
          <w:spacing w:val="2"/>
          <w:sz w:val="18"/>
        </w:rPr>
        <w:t xml:space="preserve"> </w:t>
      </w:r>
      <w:r>
        <w:rPr>
          <w:rFonts w:ascii="Segoe UI" w:hAnsi="Segoe UI"/>
          <w:color w:val="202529"/>
          <w:sz w:val="18"/>
        </w:rPr>
        <w:t>equipment</w:t>
      </w:r>
    </w:p>
    <w:p w14:paraId="4C5772DB" w14:textId="77777777" w:rsidR="007E037B" w:rsidRDefault="007E037B">
      <w:pPr>
        <w:rPr>
          <w:rFonts w:ascii="Segoe UI" w:hAnsi="Segoe UI"/>
          <w:sz w:val="18"/>
        </w:rPr>
        <w:sectPr w:rsidR="007E037B">
          <w:footerReference w:type="default" r:id="rId50"/>
          <w:pgSz w:w="11920" w:h="16840"/>
          <w:pgMar w:top="1580" w:right="840" w:bottom="200" w:left="480" w:header="0" w:footer="4" w:gutter="0"/>
          <w:pgNumType w:start="1"/>
          <w:cols w:space="720"/>
        </w:sectPr>
      </w:pPr>
    </w:p>
    <w:p w14:paraId="636A23DB"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0FDBC181" wp14:editId="7C9B1A8C">
            <wp:extent cx="1160417" cy="203073"/>
            <wp:effectExtent l="0" t="0" r="0" b="0"/>
            <wp:docPr id="8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79EE7294" w14:textId="77777777" w:rsidR="007E037B" w:rsidRDefault="007E037B">
      <w:pPr>
        <w:pStyle w:val="BodyText"/>
        <w:spacing w:before="7"/>
        <w:rPr>
          <w:rFonts w:ascii="Segoe UI"/>
          <w:sz w:val="10"/>
        </w:rPr>
      </w:pPr>
    </w:p>
    <w:p w14:paraId="4BAE98CB" w14:textId="77777777" w:rsidR="007E037B" w:rsidRDefault="00641A54">
      <w:pPr>
        <w:spacing w:before="105"/>
        <w:ind w:left="3862" w:right="3501"/>
        <w:jc w:val="center"/>
        <w:rPr>
          <w:rFonts w:ascii="Segoe UI"/>
          <w:b/>
          <w:sz w:val="21"/>
        </w:rPr>
      </w:pPr>
      <w:r>
        <w:pict w14:anchorId="65565EE6">
          <v:group id="_x0000_s1111" style="position:absolute;left:0;text-align:left;margin-left:66.4pt;margin-top:42pt;width:48.05pt;height:48.05pt;z-index:-17714688;mso-position-horizontal-relative:page" coordorigin="1328,840" coordsize="961,961">
            <v:shape id="_x0000_s1114"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113" style="position:absolute;left:1813;top:873;width:2;height:893" coordorigin="1814,874" coordsize="0,893" o:spt="100" adj="0,,0" path="m1814,874r,m1814,1766r,e" filled="f" strokecolor="#e94f4f" strokeweight="1.1956mm">
              <v:stroke joinstyle="round"/>
              <v:formulas/>
              <v:path arrowok="t" o:connecttype="segments"/>
            </v:shape>
            <v:shape id="_x0000_s1112"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602304" behindDoc="1" locked="0" layoutInCell="1" allowOverlap="1" wp14:anchorId="3D838914" wp14:editId="7A2E90D7">
            <wp:simplePos x="0" y="0"/>
            <wp:positionH relativeFrom="page">
              <wp:posOffset>3067235</wp:posOffset>
            </wp:positionH>
            <wp:positionV relativeFrom="paragraph">
              <wp:posOffset>533274</wp:posOffset>
            </wp:positionV>
            <wp:extent cx="609488" cy="609600"/>
            <wp:effectExtent l="0" t="0" r="0" b="0"/>
            <wp:wrapNone/>
            <wp:docPr id="8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0428757F"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1BAC7394" w14:textId="77777777">
        <w:trPr>
          <w:trHeight w:val="407"/>
        </w:trPr>
        <w:tc>
          <w:tcPr>
            <w:tcW w:w="3513" w:type="dxa"/>
            <w:vMerge w:val="restart"/>
            <w:tcBorders>
              <w:right w:val="single" w:sz="12" w:space="0" w:color="EDEDED"/>
            </w:tcBorders>
          </w:tcPr>
          <w:p w14:paraId="1F304322" w14:textId="77777777" w:rsidR="007E037B" w:rsidRDefault="007E037B">
            <w:pPr>
              <w:pStyle w:val="TableParagraph"/>
              <w:rPr>
                <w:rFonts w:ascii="Segoe UI"/>
                <w:b/>
                <w:sz w:val="24"/>
              </w:rPr>
            </w:pPr>
          </w:p>
          <w:p w14:paraId="198C3975"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338509A2"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11CF544F" w14:textId="77777777" w:rsidR="007E037B" w:rsidRDefault="007E037B">
            <w:pPr>
              <w:pStyle w:val="TableParagraph"/>
              <w:rPr>
                <w:rFonts w:ascii="Segoe UI"/>
                <w:b/>
                <w:sz w:val="24"/>
              </w:rPr>
            </w:pPr>
          </w:p>
          <w:p w14:paraId="59E226FA"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53FE1B36"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5666D104"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416D5D98"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69CD39E1" w14:textId="77777777">
        <w:trPr>
          <w:trHeight w:val="444"/>
        </w:trPr>
        <w:tc>
          <w:tcPr>
            <w:tcW w:w="3513" w:type="dxa"/>
            <w:vMerge/>
            <w:tcBorders>
              <w:top w:val="nil"/>
              <w:right w:val="single" w:sz="12" w:space="0" w:color="EDEDED"/>
            </w:tcBorders>
          </w:tcPr>
          <w:p w14:paraId="41DAA2B2" w14:textId="77777777" w:rsidR="007E037B" w:rsidRDefault="007E037B">
            <w:pPr>
              <w:rPr>
                <w:sz w:val="2"/>
                <w:szCs w:val="2"/>
              </w:rPr>
            </w:pPr>
          </w:p>
        </w:tc>
        <w:tc>
          <w:tcPr>
            <w:tcW w:w="3513" w:type="dxa"/>
            <w:vMerge/>
            <w:tcBorders>
              <w:top w:val="nil"/>
              <w:left w:val="single" w:sz="12" w:space="0" w:color="EDEDED"/>
            </w:tcBorders>
          </w:tcPr>
          <w:p w14:paraId="7BA06DC3"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549FCFA5"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11EDC5E2" w14:textId="77777777" w:rsidR="007E037B" w:rsidRDefault="00755850">
            <w:pPr>
              <w:pStyle w:val="TableParagraph"/>
              <w:spacing w:before="106"/>
              <w:ind w:left="196"/>
              <w:rPr>
                <w:rFonts w:ascii="Segoe UI"/>
                <w:sz w:val="16"/>
              </w:rPr>
            </w:pPr>
            <w:r>
              <w:rPr>
                <w:rFonts w:ascii="Segoe UI"/>
                <w:color w:val="202529"/>
                <w:sz w:val="16"/>
              </w:rPr>
              <w:t>421</w:t>
            </w:r>
          </w:p>
        </w:tc>
      </w:tr>
      <w:tr w:rsidR="007E037B" w14:paraId="00361513" w14:textId="77777777">
        <w:trPr>
          <w:trHeight w:val="440"/>
        </w:trPr>
        <w:tc>
          <w:tcPr>
            <w:tcW w:w="3513" w:type="dxa"/>
            <w:vMerge/>
            <w:tcBorders>
              <w:top w:val="nil"/>
              <w:right w:val="single" w:sz="12" w:space="0" w:color="EDEDED"/>
            </w:tcBorders>
          </w:tcPr>
          <w:p w14:paraId="01325139" w14:textId="77777777" w:rsidR="007E037B" w:rsidRDefault="007E037B">
            <w:pPr>
              <w:rPr>
                <w:sz w:val="2"/>
                <w:szCs w:val="2"/>
              </w:rPr>
            </w:pPr>
          </w:p>
        </w:tc>
        <w:tc>
          <w:tcPr>
            <w:tcW w:w="3513" w:type="dxa"/>
            <w:vMerge/>
            <w:tcBorders>
              <w:top w:val="nil"/>
              <w:left w:val="single" w:sz="12" w:space="0" w:color="EDEDED"/>
            </w:tcBorders>
          </w:tcPr>
          <w:p w14:paraId="02629B14"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1BE3F78E"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139CC4C9" w14:textId="77777777" w:rsidR="007E037B" w:rsidRDefault="00755850">
            <w:pPr>
              <w:pStyle w:val="TableParagraph"/>
              <w:spacing w:before="106"/>
              <w:ind w:left="196"/>
              <w:rPr>
                <w:rFonts w:ascii="Segoe UI"/>
                <w:sz w:val="16"/>
              </w:rPr>
            </w:pPr>
            <w:r>
              <w:rPr>
                <w:rFonts w:ascii="Segoe UI"/>
                <w:color w:val="202529"/>
                <w:sz w:val="16"/>
              </w:rPr>
              <w:t>3171</w:t>
            </w:r>
          </w:p>
        </w:tc>
      </w:tr>
    </w:tbl>
    <w:p w14:paraId="35D31EA8" w14:textId="77777777" w:rsidR="007E037B" w:rsidRDefault="007E037B">
      <w:pPr>
        <w:pStyle w:val="BodyText"/>
        <w:spacing w:before="10"/>
        <w:rPr>
          <w:rFonts w:ascii="Segoe UI"/>
          <w:b/>
          <w:sz w:val="34"/>
        </w:rPr>
      </w:pPr>
    </w:p>
    <w:p w14:paraId="7F4BDD52" w14:textId="77777777" w:rsidR="007E037B" w:rsidRDefault="00641A54">
      <w:pPr>
        <w:ind w:left="3862" w:right="3501"/>
        <w:jc w:val="center"/>
        <w:rPr>
          <w:rFonts w:ascii="Segoe UI"/>
          <w:b/>
          <w:sz w:val="21"/>
        </w:rPr>
      </w:pPr>
      <w:r>
        <w:pict w14:anchorId="67777A5E">
          <v:shape id="_x0000_s1110" style="position:absolute;left:0;text-align:left;margin-left:48.05pt;margin-top:20.1pt;width:499.9pt;height:560.65pt;z-index:-17715200;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1C7691DF" w14:textId="77777777" w:rsidR="007E037B" w:rsidRDefault="007E037B">
      <w:pPr>
        <w:pStyle w:val="BodyText"/>
        <w:spacing w:before="7"/>
        <w:rPr>
          <w:rFonts w:ascii="Segoe UI"/>
          <w:b/>
          <w:sz w:val="31"/>
        </w:rPr>
      </w:pPr>
    </w:p>
    <w:p w14:paraId="0BC6CDE4" w14:textId="77777777" w:rsidR="007E037B" w:rsidRDefault="0075585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5</w:t>
      </w:r>
    </w:p>
    <w:p w14:paraId="64D547F1" w14:textId="77777777" w:rsidR="007E037B" w:rsidRDefault="007E037B">
      <w:pPr>
        <w:pStyle w:val="BodyText"/>
        <w:spacing w:before="4"/>
        <w:rPr>
          <w:rFonts w:ascii="Segoe UI"/>
          <w:sz w:val="25"/>
        </w:rPr>
      </w:pPr>
    </w:p>
    <w:p w14:paraId="6535D785" w14:textId="77777777" w:rsidR="007E037B" w:rsidRDefault="00755850">
      <w:pPr>
        <w:ind w:left="577"/>
        <w:rPr>
          <w:rFonts w:ascii="Segoe UI"/>
          <w:sz w:val="18"/>
        </w:rPr>
      </w:pPr>
      <w:r>
        <w:rPr>
          <w:rFonts w:ascii="Segoe UI"/>
          <w:color w:val="202529"/>
          <w:sz w:val="18"/>
        </w:rPr>
        <w:t>SYSTEM</w:t>
      </w:r>
      <w:r>
        <w:rPr>
          <w:rFonts w:ascii="Segoe UI"/>
          <w:color w:val="202529"/>
          <w:spacing w:val="-1"/>
          <w:sz w:val="18"/>
        </w:rPr>
        <w:t xml:space="preserve"> </w:t>
      </w:r>
      <w:r>
        <w:rPr>
          <w:rFonts w:ascii="Segoe UI"/>
          <w:color w:val="202529"/>
          <w:sz w:val="18"/>
        </w:rPr>
        <w:t>ANALYSIS OF PROPOSED ARCHITECTURE</w:t>
      </w:r>
    </w:p>
    <w:p w14:paraId="5D99E387" w14:textId="77777777" w:rsidR="007E037B" w:rsidRDefault="007E037B">
      <w:pPr>
        <w:pStyle w:val="BodyText"/>
        <w:spacing w:before="4"/>
        <w:rPr>
          <w:rFonts w:ascii="Segoe UI"/>
          <w:sz w:val="25"/>
        </w:rPr>
      </w:pPr>
    </w:p>
    <w:p w14:paraId="73BAA68E" w14:textId="77777777" w:rsidR="007E037B" w:rsidRDefault="00755850">
      <w:pPr>
        <w:pStyle w:val="ListParagraph"/>
        <w:numPr>
          <w:ilvl w:val="1"/>
          <w:numId w:val="19"/>
        </w:numPr>
        <w:tabs>
          <w:tab w:val="left" w:pos="861"/>
        </w:tabs>
        <w:spacing w:before="1"/>
        <w:rPr>
          <w:rFonts w:ascii="Segoe UI"/>
          <w:sz w:val="18"/>
        </w:rPr>
      </w:pPr>
      <w:r>
        <w:rPr>
          <w:rFonts w:ascii="Segoe UI"/>
          <w:color w:val="202529"/>
          <w:sz w:val="18"/>
        </w:rPr>
        <w:t>Proposed</w:t>
      </w:r>
      <w:r>
        <w:rPr>
          <w:rFonts w:ascii="Segoe UI"/>
          <w:color w:val="202529"/>
          <w:spacing w:val="1"/>
          <w:sz w:val="18"/>
        </w:rPr>
        <w:t xml:space="preserve"> </w:t>
      </w:r>
      <w:r>
        <w:rPr>
          <w:rFonts w:ascii="Segoe UI"/>
          <w:color w:val="202529"/>
          <w:sz w:val="18"/>
        </w:rPr>
        <w:t>System</w:t>
      </w:r>
      <w:r>
        <w:rPr>
          <w:rFonts w:ascii="Segoe UI"/>
          <w:color w:val="202529"/>
          <w:spacing w:val="1"/>
          <w:sz w:val="18"/>
        </w:rPr>
        <w:t xml:space="preserve"> </w:t>
      </w:r>
      <w:r>
        <w:rPr>
          <w:rFonts w:ascii="Segoe UI"/>
          <w:color w:val="202529"/>
          <w:sz w:val="18"/>
        </w:rPr>
        <w:t>Architecture</w:t>
      </w:r>
    </w:p>
    <w:p w14:paraId="5A9480BB" w14:textId="77777777" w:rsidR="007E037B" w:rsidRDefault="007E037B">
      <w:pPr>
        <w:pStyle w:val="BodyText"/>
        <w:spacing w:before="4"/>
        <w:rPr>
          <w:rFonts w:ascii="Segoe UI"/>
          <w:sz w:val="25"/>
        </w:rPr>
      </w:pPr>
    </w:p>
    <w:p w14:paraId="0E1B7C8C" w14:textId="77777777" w:rsidR="007E037B" w:rsidRDefault="00755850">
      <w:pPr>
        <w:ind w:left="577"/>
        <w:rPr>
          <w:rFonts w:ascii="Segoe UI"/>
          <w:sz w:val="18"/>
        </w:rPr>
      </w:pPr>
      <w:r>
        <w:rPr>
          <w:rFonts w:ascii="Segoe UI"/>
          <w:color w:val="202529"/>
          <w:sz w:val="18"/>
        </w:rPr>
        <w:t>Fig</w:t>
      </w:r>
      <w:r>
        <w:rPr>
          <w:rFonts w:ascii="Segoe UI"/>
          <w:color w:val="202529"/>
          <w:spacing w:val="1"/>
          <w:sz w:val="18"/>
        </w:rPr>
        <w:t xml:space="preserve"> </w:t>
      </w:r>
      <w:r>
        <w:rPr>
          <w:rFonts w:ascii="Segoe UI"/>
          <w:color w:val="202529"/>
          <w:sz w:val="18"/>
        </w:rPr>
        <w:t>5.1</w:t>
      </w:r>
      <w:r>
        <w:rPr>
          <w:rFonts w:ascii="Segoe UI"/>
          <w:color w:val="202529"/>
          <w:spacing w:val="1"/>
          <w:sz w:val="18"/>
        </w:rPr>
        <w:t xml:space="preserve"> </w:t>
      </w:r>
      <w:r>
        <w:rPr>
          <w:rFonts w:ascii="Segoe UI"/>
          <w:color w:val="202529"/>
          <w:sz w:val="18"/>
        </w:rPr>
        <w:t>Proposed</w:t>
      </w:r>
      <w:r>
        <w:rPr>
          <w:rFonts w:ascii="Segoe UI"/>
          <w:color w:val="202529"/>
          <w:spacing w:val="1"/>
          <w:sz w:val="18"/>
        </w:rPr>
        <w:t xml:space="preserve"> </w:t>
      </w:r>
      <w:r>
        <w:rPr>
          <w:rFonts w:ascii="Segoe UI"/>
          <w:color w:val="202529"/>
          <w:sz w:val="18"/>
        </w:rPr>
        <w:t>System</w:t>
      </w:r>
      <w:r>
        <w:rPr>
          <w:rFonts w:ascii="Segoe UI"/>
          <w:color w:val="202529"/>
          <w:spacing w:val="1"/>
          <w:sz w:val="18"/>
        </w:rPr>
        <w:t xml:space="preserve"> </w:t>
      </w:r>
      <w:r>
        <w:rPr>
          <w:rFonts w:ascii="Segoe UI"/>
          <w:color w:val="202529"/>
          <w:sz w:val="18"/>
        </w:rPr>
        <w:t>Architecture</w:t>
      </w:r>
    </w:p>
    <w:p w14:paraId="4F85CEF1" w14:textId="77777777" w:rsidR="007E037B" w:rsidRDefault="00755850">
      <w:pPr>
        <w:spacing w:before="54" w:line="295" w:lineRule="auto"/>
        <w:ind w:left="577" w:right="289"/>
        <w:rPr>
          <w:rFonts w:ascii="Segoe UI"/>
          <w:sz w:val="18"/>
        </w:rPr>
      </w:pPr>
      <w:r>
        <w:rPr>
          <w:rFonts w:ascii="Segoe UI"/>
          <w:color w:val="202529"/>
          <w:sz w:val="18"/>
        </w:rPr>
        <w:t>The system</w:t>
      </w:r>
      <w:r>
        <w:rPr>
          <w:rFonts w:ascii="Segoe UI"/>
          <w:color w:val="202529"/>
          <w:spacing w:val="1"/>
          <w:sz w:val="18"/>
        </w:rPr>
        <w:t xml:space="preserve"> </w:t>
      </w:r>
      <w:r>
        <w:rPr>
          <w:rFonts w:ascii="Segoe UI"/>
          <w:color w:val="202529"/>
          <w:sz w:val="18"/>
        </w:rPr>
        <w:t>architecture</w:t>
      </w:r>
      <w:r>
        <w:rPr>
          <w:rFonts w:ascii="Segoe UI"/>
          <w:color w:val="202529"/>
          <w:spacing w:val="1"/>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Accurate</w:t>
      </w:r>
      <w:r>
        <w:rPr>
          <w:rFonts w:ascii="Segoe UI"/>
          <w:color w:val="202529"/>
          <w:spacing w:val="1"/>
          <w:sz w:val="18"/>
        </w:rPr>
        <w:t xml:space="preserve"> </w:t>
      </w:r>
      <w:r>
        <w:rPr>
          <w:rFonts w:ascii="Segoe UI"/>
          <w:color w:val="202529"/>
          <w:sz w:val="18"/>
        </w:rPr>
        <w:t>Prediction of</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ICU</w:t>
      </w:r>
      <w:r>
        <w:rPr>
          <w:rFonts w:ascii="Segoe UI"/>
          <w:color w:val="202529"/>
          <w:spacing w:val="1"/>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is designed</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integrate</w:t>
      </w:r>
      <w:r>
        <w:rPr>
          <w:rFonts w:ascii="Segoe UI"/>
          <w:color w:val="202529"/>
          <w:spacing w:val="1"/>
          <w:sz w:val="18"/>
        </w:rPr>
        <w:t xml:space="preserve"> </w:t>
      </w:r>
      <w:r>
        <w:rPr>
          <w:rFonts w:ascii="Segoe UI"/>
          <w:color w:val="202529"/>
          <w:sz w:val="18"/>
        </w:rPr>
        <w:t>technology,</w:t>
      </w:r>
      <w:r>
        <w:rPr>
          <w:rFonts w:ascii="Segoe UI"/>
          <w:color w:val="202529"/>
          <w:spacing w:val="-46"/>
          <w:sz w:val="18"/>
        </w:rPr>
        <w:t xml:space="preserve"> </w:t>
      </w:r>
      <w:r>
        <w:rPr>
          <w:rFonts w:ascii="Segoe UI"/>
          <w:color w:val="202529"/>
          <w:sz w:val="18"/>
        </w:rPr>
        <w:t>education, and</w:t>
      </w:r>
      <w:r>
        <w:rPr>
          <w:rFonts w:ascii="Segoe UI"/>
          <w:color w:val="202529"/>
          <w:spacing w:val="1"/>
          <w:sz w:val="18"/>
        </w:rPr>
        <w:t xml:space="preserve"> </w:t>
      </w:r>
      <w:r>
        <w:rPr>
          <w:rFonts w:ascii="Segoe UI"/>
          <w:color w:val="202529"/>
          <w:sz w:val="18"/>
        </w:rPr>
        <w:t>clinical insights</w:t>
      </w:r>
      <w:r>
        <w:rPr>
          <w:rFonts w:ascii="Segoe UI"/>
          <w:color w:val="202529"/>
          <w:spacing w:val="1"/>
          <w:sz w:val="18"/>
        </w:rPr>
        <w:t xml:space="preserve"> </w:t>
      </w:r>
      <w:r>
        <w:rPr>
          <w:rFonts w:ascii="Segoe UI"/>
          <w:color w:val="202529"/>
          <w:sz w:val="18"/>
        </w:rPr>
        <w:t>to address</w:t>
      </w:r>
      <w:r>
        <w:rPr>
          <w:rFonts w:ascii="Segoe UI"/>
          <w:color w:val="202529"/>
          <w:spacing w:val="1"/>
          <w:sz w:val="18"/>
        </w:rPr>
        <w:t xml:space="preserve"> </w:t>
      </w:r>
      <w:r>
        <w:rPr>
          <w:rFonts w:ascii="Segoe UI"/>
          <w:color w:val="202529"/>
          <w:sz w:val="18"/>
        </w:rPr>
        <w:t>the issue</w:t>
      </w:r>
      <w:r>
        <w:rPr>
          <w:rFonts w:ascii="Segoe UI"/>
          <w:color w:val="202529"/>
          <w:spacing w:val="1"/>
          <w:sz w:val="18"/>
        </w:rPr>
        <w:t xml:space="preserve"> </w:t>
      </w:r>
      <w:r>
        <w:rPr>
          <w:rFonts w:ascii="Segoe UI"/>
          <w:color w:val="202529"/>
          <w:sz w:val="18"/>
        </w:rPr>
        <w:t>of sepsis</w:t>
      </w:r>
      <w:r>
        <w:rPr>
          <w:rFonts w:ascii="Segoe UI"/>
          <w:color w:val="202529"/>
          <w:spacing w:val="1"/>
          <w:sz w:val="18"/>
        </w:rPr>
        <w:t xml:space="preserve"> </w:t>
      </w:r>
      <w:r>
        <w:rPr>
          <w:rFonts w:ascii="Segoe UI"/>
          <w:color w:val="202529"/>
          <w:sz w:val="18"/>
        </w:rPr>
        <w:t>in intensive</w:t>
      </w:r>
      <w:r>
        <w:rPr>
          <w:rFonts w:ascii="Segoe UI"/>
          <w:color w:val="202529"/>
          <w:spacing w:val="1"/>
          <w:sz w:val="18"/>
        </w:rPr>
        <w:t xml:space="preserve"> </w:t>
      </w:r>
      <w:r>
        <w:rPr>
          <w:rFonts w:ascii="Segoe UI"/>
          <w:color w:val="202529"/>
          <w:sz w:val="18"/>
        </w:rPr>
        <w:t>care units</w:t>
      </w:r>
      <w:r>
        <w:rPr>
          <w:rFonts w:ascii="Segoe UI"/>
          <w:color w:val="202529"/>
          <w:spacing w:val="1"/>
          <w:sz w:val="18"/>
        </w:rPr>
        <w:t xml:space="preserve"> </w:t>
      </w:r>
      <w:r>
        <w:rPr>
          <w:rFonts w:ascii="Segoe UI"/>
          <w:color w:val="202529"/>
          <w:sz w:val="18"/>
        </w:rPr>
        <w:t>(ICUs).</w:t>
      </w:r>
    </w:p>
    <w:p w14:paraId="5B60C359" w14:textId="77777777" w:rsidR="007E037B" w:rsidRDefault="00755850">
      <w:pPr>
        <w:pStyle w:val="ListParagraph"/>
        <w:numPr>
          <w:ilvl w:val="0"/>
          <w:numId w:val="18"/>
        </w:numPr>
        <w:tabs>
          <w:tab w:val="left" w:pos="764"/>
        </w:tabs>
        <w:spacing w:line="227" w:lineRule="exact"/>
        <w:rPr>
          <w:rFonts w:ascii="Segoe UI"/>
          <w:sz w:val="18"/>
        </w:rPr>
      </w:pPr>
      <w:r>
        <w:rPr>
          <w:rFonts w:ascii="Segoe UI"/>
          <w:color w:val="202529"/>
          <w:sz w:val="18"/>
        </w:rPr>
        <w:t>Input</w:t>
      </w:r>
      <w:r>
        <w:rPr>
          <w:rFonts w:ascii="Segoe UI"/>
          <w:color w:val="202529"/>
          <w:spacing w:val="1"/>
          <w:sz w:val="18"/>
        </w:rPr>
        <w:t xml:space="preserve"> </w:t>
      </w:r>
      <w:r>
        <w:rPr>
          <w:rFonts w:ascii="Segoe UI"/>
          <w:color w:val="202529"/>
          <w:sz w:val="18"/>
        </w:rPr>
        <w:t>Data:</w:t>
      </w:r>
    </w:p>
    <w:p w14:paraId="2A331855" w14:textId="77777777" w:rsidR="007E037B" w:rsidRDefault="00755850">
      <w:pPr>
        <w:pStyle w:val="ListParagraph"/>
        <w:numPr>
          <w:ilvl w:val="0"/>
          <w:numId w:val="27"/>
        </w:numPr>
        <w:tabs>
          <w:tab w:val="left" w:pos="973"/>
          <w:tab w:val="left" w:pos="974"/>
        </w:tabs>
        <w:spacing w:before="55" w:line="283" w:lineRule="auto"/>
        <w:ind w:right="316" w:firstLine="0"/>
        <w:rPr>
          <w:rFonts w:ascii="Segoe UI" w:hAnsi="Segoe UI"/>
          <w:sz w:val="18"/>
        </w:rPr>
      </w:pP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architecture</w:t>
      </w:r>
      <w:r>
        <w:rPr>
          <w:rFonts w:ascii="Segoe UI" w:hAnsi="Segoe UI"/>
          <w:color w:val="202529"/>
          <w:spacing w:val="1"/>
          <w:sz w:val="18"/>
        </w:rPr>
        <w:t xml:space="preserve"> </w:t>
      </w:r>
      <w:r>
        <w:rPr>
          <w:rFonts w:ascii="Segoe UI" w:hAnsi="Segoe UI"/>
          <w:color w:val="202529"/>
          <w:sz w:val="18"/>
        </w:rPr>
        <w:t>comprises</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set</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vital</w:t>
      </w:r>
      <w:r>
        <w:rPr>
          <w:rFonts w:ascii="Segoe UI" w:hAnsi="Segoe UI"/>
          <w:color w:val="202529"/>
          <w:spacing w:val="2"/>
          <w:sz w:val="18"/>
        </w:rPr>
        <w:t xml:space="preserve"> </w:t>
      </w:r>
      <w:r>
        <w:rPr>
          <w:rFonts w:ascii="Segoe UI" w:hAnsi="Segoe UI"/>
          <w:color w:val="202529"/>
          <w:sz w:val="18"/>
        </w:rPr>
        <w:t>signs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clinical</w:t>
      </w:r>
      <w:r>
        <w:rPr>
          <w:rFonts w:ascii="Segoe UI" w:hAnsi="Segoe UI"/>
          <w:color w:val="202529"/>
          <w:spacing w:val="1"/>
          <w:sz w:val="18"/>
        </w:rPr>
        <w:t xml:space="preserve"> </w:t>
      </w:r>
      <w:r>
        <w:rPr>
          <w:rFonts w:ascii="Segoe UI" w:hAnsi="Segoe UI"/>
          <w:color w:val="202529"/>
          <w:sz w:val="18"/>
        </w:rPr>
        <w:t>parameters</w:t>
      </w:r>
      <w:r>
        <w:rPr>
          <w:rFonts w:ascii="Segoe UI" w:hAnsi="Segoe UI"/>
          <w:color w:val="202529"/>
          <w:spacing w:val="1"/>
          <w:sz w:val="18"/>
        </w:rPr>
        <w:t xml:space="preserve"> </w:t>
      </w:r>
      <w:r>
        <w:rPr>
          <w:rFonts w:ascii="Segoe UI" w:hAnsi="Segoe UI"/>
          <w:color w:val="202529"/>
          <w:sz w:val="18"/>
        </w:rPr>
        <w:t>from</w:t>
      </w:r>
      <w:r>
        <w:rPr>
          <w:rFonts w:ascii="Segoe UI" w:hAnsi="Segoe UI"/>
          <w:color w:val="202529"/>
          <w:spacing w:val="1"/>
          <w:sz w:val="18"/>
        </w:rPr>
        <w:t xml:space="preserve"> </w:t>
      </w:r>
      <w:r>
        <w:rPr>
          <w:rFonts w:ascii="Segoe UI" w:hAnsi="Segoe UI"/>
          <w:color w:val="202529"/>
          <w:sz w:val="18"/>
        </w:rPr>
        <w:t>ICU</w:t>
      </w:r>
      <w:r>
        <w:rPr>
          <w:rFonts w:ascii="Segoe UI" w:hAnsi="Segoe UI"/>
          <w:color w:val="202529"/>
          <w:spacing w:val="2"/>
          <w:sz w:val="18"/>
        </w:rPr>
        <w:t xml:space="preserve"> </w:t>
      </w:r>
      <w:r>
        <w:rPr>
          <w:rFonts w:ascii="Segoe UI" w:hAnsi="Segoe UI"/>
          <w:color w:val="202529"/>
          <w:sz w:val="18"/>
        </w:rPr>
        <w:t>patients</w:t>
      </w:r>
      <w:r>
        <w:rPr>
          <w:rFonts w:ascii="Segoe UI" w:hAnsi="Segoe UI"/>
          <w:color w:val="202529"/>
          <w:spacing w:val="1"/>
          <w:sz w:val="18"/>
        </w:rPr>
        <w:t xml:space="preserve"> </w:t>
      </w:r>
      <w:r>
        <w:rPr>
          <w:rFonts w:ascii="Segoe UI" w:hAnsi="Segoe UI"/>
          <w:color w:val="202529"/>
          <w:sz w:val="18"/>
        </w:rPr>
        <w:t>as</w:t>
      </w:r>
      <w:r>
        <w:rPr>
          <w:rFonts w:ascii="Segoe UI" w:hAnsi="Segoe UI"/>
          <w:color w:val="202529"/>
          <w:spacing w:val="1"/>
          <w:sz w:val="18"/>
        </w:rPr>
        <w:t xml:space="preserve"> </w:t>
      </w:r>
      <w:r>
        <w:rPr>
          <w:rFonts w:ascii="Segoe UI" w:hAnsi="Segoe UI"/>
          <w:color w:val="202529"/>
          <w:sz w:val="18"/>
        </w:rPr>
        <w:t>input</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Specifically,</w:t>
      </w:r>
      <w:r>
        <w:rPr>
          <w:rFonts w:ascii="Segoe UI" w:hAnsi="Segoe UI"/>
          <w:color w:val="202529"/>
          <w:spacing w:val="1"/>
          <w:sz w:val="18"/>
        </w:rPr>
        <w:t xml:space="preserve"> </w:t>
      </w:r>
      <w:r>
        <w:rPr>
          <w:rFonts w:ascii="Segoe UI" w:hAnsi="Segoe UI"/>
          <w:color w:val="202529"/>
          <w:sz w:val="18"/>
        </w:rPr>
        <w:t>we</w:t>
      </w:r>
      <w:r>
        <w:rPr>
          <w:rFonts w:ascii="Segoe UI" w:hAnsi="Segoe UI"/>
          <w:color w:val="202529"/>
          <w:spacing w:val="-46"/>
          <w:sz w:val="18"/>
        </w:rPr>
        <w:t xml:space="preserve"> </w:t>
      </w:r>
      <w:r>
        <w:rPr>
          <w:rFonts w:ascii="Segoe UI" w:hAnsi="Segoe UI"/>
          <w:color w:val="202529"/>
          <w:sz w:val="18"/>
        </w:rPr>
        <w:t>focus on:</w:t>
      </w:r>
    </w:p>
    <w:p w14:paraId="0539370B" w14:textId="77777777" w:rsidR="007E037B" w:rsidRDefault="00755850">
      <w:pPr>
        <w:pStyle w:val="ListParagraph"/>
        <w:numPr>
          <w:ilvl w:val="0"/>
          <w:numId w:val="27"/>
        </w:numPr>
        <w:tabs>
          <w:tab w:val="left" w:pos="973"/>
          <w:tab w:val="left" w:pos="974"/>
        </w:tabs>
        <w:spacing w:before="11"/>
        <w:ind w:left="973"/>
        <w:rPr>
          <w:rFonts w:ascii="Segoe UI" w:hAnsi="Segoe UI"/>
          <w:sz w:val="18"/>
        </w:rPr>
      </w:pPr>
      <w:r>
        <w:rPr>
          <w:rFonts w:ascii="Segoe UI" w:hAnsi="Segoe UI"/>
          <w:color w:val="202529"/>
          <w:sz w:val="18"/>
        </w:rPr>
        <w:t>Low</w:t>
      </w:r>
      <w:r>
        <w:rPr>
          <w:rFonts w:ascii="Segoe UI" w:hAnsi="Segoe UI"/>
          <w:color w:val="202529"/>
          <w:spacing w:val="2"/>
          <w:sz w:val="18"/>
        </w:rPr>
        <w:t xml:space="preserve"> </w:t>
      </w:r>
      <w:r>
        <w:rPr>
          <w:rFonts w:ascii="Segoe UI" w:hAnsi="Segoe UI"/>
          <w:color w:val="202529"/>
          <w:sz w:val="18"/>
        </w:rPr>
        <w:t>(Diastolic)</w:t>
      </w:r>
      <w:r>
        <w:rPr>
          <w:rFonts w:ascii="Segoe UI" w:hAnsi="Segoe UI"/>
          <w:color w:val="202529"/>
          <w:spacing w:val="2"/>
          <w:sz w:val="18"/>
        </w:rPr>
        <w:t xml:space="preserve"> </w:t>
      </w:r>
      <w:r>
        <w:rPr>
          <w:rFonts w:ascii="Segoe UI" w:hAnsi="Segoe UI"/>
          <w:color w:val="202529"/>
          <w:sz w:val="18"/>
        </w:rPr>
        <w:t>Blood</w:t>
      </w:r>
      <w:r>
        <w:rPr>
          <w:rFonts w:ascii="Segoe UI" w:hAnsi="Segoe UI"/>
          <w:color w:val="202529"/>
          <w:spacing w:val="2"/>
          <w:sz w:val="18"/>
        </w:rPr>
        <w:t xml:space="preserve"> </w:t>
      </w:r>
      <w:r>
        <w:rPr>
          <w:rFonts w:ascii="Segoe UI" w:hAnsi="Segoe UI"/>
          <w:color w:val="202529"/>
          <w:sz w:val="18"/>
        </w:rPr>
        <w:t>Pressure</w:t>
      </w:r>
    </w:p>
    <w:p w14:paraId="7F016361"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High</w:t>
      </w:r>
      <w:r>
        <w:rPr>
          <w:rFonts w:ascii="Segoe UI" w:hAnsi="Segoe UI"/>
          <w:color w:val="202529"/>
          <w:spacing w:val="2"/>
          <w:sz w:val="18"/>
        </w:rPr>
        <w:t xml:space="preserve"> </w:t>
      </w:r>
      <w:r>
        <w:rPr>
          <w:rFonts w:ascii="Segoe UI" w:hAnsi="Segoe UI"/>
          <w:color w:val="202529"/>
          <w:sz w:val="18"/>
        </w:rPr>
        <w:t>(Diastolic)</w:t>
      </w:r>
      <w:r>
        <w:rPr>
          <w:rFonts w:ascii="Segoe UI" w:hAnsi="Segoe UI"/>
          <w:color w:val="202529"/>
          <w:spacing w:val="2"/>
          <w:sz w:val="18"/>
        </w:rPr>
        <w:t xml:space="preserve"> </w:t>
      </w:r>
      <w:r>
        <w:rPr>
          <w:rFonts w:ascii="Segoe UI" w:hAnsi="Segoe UI"/>
          <w:color w:val="202529"/>
          <w:sz w:val="18"/>
        </w:rPr>
        <w:t>Blood</w:t>
      </w:r>
      <w:r>
        <w:rPr>
          <w:rFonts w:ascii="Segoe UI" w:hAnsi="Segoe UI"/>
          <w:color w:val="202529"/>
          <w:spacing w:val="2"/>
          <w:sz w:val="18"/>
        </w:rPr>
        <w:t xml:space="preserve"> </w:t>
      </w:r>
      <w:r>
        <w:rPr>
          <w:rFonts w:ascii="Segoe UI" w:hAnsi="Segoe UI"/>
          <w:color w:val="202529"/>
          <w:sz w:val="18"/>
        </w:rPr>
        <w:t>Pressure</w:t>
      </w:r>
    </w:p>
    <w:p w14:paraId="734E7DE4"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O2</w:t>
      </w:r>
      <w:r>
        <w:rPr>
          <w:rFonts w:ascii="Segoe UI" w:hAnsi="Segoe UI"/>
          <w:color w:val="202529"/>
          <w:spacing w:val="1"/>
          <w:sz w:val="18"/>
        </w:rPr>
        <w:t xml:space="preserve"> </w:t>
      </w:r>
      <w:r>
        <w:rPr>
          <w:rFonts w:ascii="Segoe UI" w:hAnsi="Segoe UI"/>
          <w:color w:val="202529"/>
          <w:sz w:val="18"/>
        </w:rPr>
        <w:t>Saturation</w:t>
      </w:r>
    </w:p>
    <w:p w14:paraId="25408532"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Altered</w:t>
      </w:r>
      <w:r>
        <w:rPr>
          <w:rFonts w:ascii="Segoe UI" w:hAnsi="Segoe UI"/>
          <w:color w:val="202529"/>
          <w:spacing w:val="2"/>
          <w:sz w:val="18"/>
        </w:rPr>
        <w:t xml:space="preserve"> </w:t>
      </w:r>
      <w:r>
        <w:rPr>
          <w:rFonts w:ascii="Segoe UI" w:hAnsi="Segoe UI"/>
          <w:color w:val="202529"/>
          <w:sz w:val="18"/>
        </w:rPr>
        <w:t>Mentation</w:t>
      </w:r>
      <w:r>
        <w:rPr>
          <w:rFonts w:ascii="Segoe UI" w:hAnsi="Segoe UI"/>
          <w:color w:val="202529"/>
          <w:spacing w:val="2"/>
          <w:sz w:val="18"/>
        </w:rPr>
        <w:t xml:space="preserve"> </w:t>
      </w:r>
      <w:r>
        <w:rPr>
          <w:rFonts w:ascii="Segoe UI" w:hAnsi="Segoe UI"/>
          <w:color w:val="202529"/>
          <w:sz w:val="18"/>
        </w:rPr>
        <w:t>(Glasgow</w:t>
      </w:r>
      <w:r>
        <w:rPr>
          <w:rFonts w:ascii="Segoe UI" w:hAnsi="Segoe UI"/>
          <w:color w:val="202529"/>
          <w:spacing w:val="3"/>
          <w:sz w:val="18"/>
        </w:rPr>
        <w:t xml:space="preserve"> </w:t>
      </w:r>
      <w:r>
        <w:rPr>
          <w:rFonts w:ascii="Segoe UI" w:hAnsi="Segoe UI"/>
          <w:color w:val="202529"/>
          <w:sz w:val="18"/>
        </w:rPr>
        <w:t>Coma</w:t>
      </w:r>
      <w:r>
        <w:rPr>
          <w:rFonts w:ascii="Segoe UI" w:hAnsi="Segoe UI"/>
          <w:color w:val="202529"/>
          <w:spacing w:val="2"/>
          <w:sz w:val="18"/>
        </w:rPr>
        <w:t xml:space="preserve"> </w:t>
      </w:r>
      <w:r>
        <w:rPr>
          <w:rFonts w:ascii="Segoe UI" w:hAnsi="Segoe UI"/>
          <w:color w:val="202529"/>
          <w:sz w:val="18"/>
        </w:rPr>
        <w:t>Scale)</w:t>
      </w:r>
    </w:p>
    <w:p w14:paraId="3742A243"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Respiratory</w:t>
      </w:r>
      <w:r>
        <w:rPr>
          <w:rFonts w:ascii="Segoe UI" w:hAnsi="Segoe UI"/>
          <w:color w:val="202529"/>
          <w:spacing w:val="1"/>
          <w:sz w:val="18"/>
        </w:rPr>
        <w:t xml:space="preserve"> </w:t>
      </w:r>
      <w:r>
        <w:rPr>
          <w:rFonts w:ascii="Segoe UI" w:hAnsi="Segoe UI"/>
          <w:color w:val="202529"/>
          <w:sz w:val="18"/>
        </w:rPr>
        <w:t>Rate</w:t>
      </w:r>
      <w:r>
        <w:rPr>
          <w:rFonts w:ascii="Segoe UI" w:hAnsi="Segoe UI"/>
          <w:color w:val="202529"/>
          <w:spacing w:val="1"/>
          <w:sz w:val="18"/>
        </w:rPr>
        <w:t xml:space="preserve"> </w:t>
      </w:r>
      <w:r>
        <w:rPr>
          <w:rFonts w:ascii="Segoe UI" w:hAnsi="Segoe UI"/>
          <w:color w:val="202529"/>
          <w:sz w:val="18"/>
        </w:rPr>
        <w:t>(Breaths</w:t>
      </w:r>
      <w:r>
        <w:rPr>
          <w:rFonts w:ascii="Segoe UI" w:hAnsi="Segoe UI"/>
          <w:color w:val="202529"/>
          <w:spacing w:val="1"/>
          <w:sz w:val="18"/>
        </w:rPr>
        <w:t xml:space="preserve"> </w:t>
      </w:r>
      <w:r>
        <w:rPr>
          <w:rFonts w:ascii="Segoe UI" w:hAnsi="Segoe UI"/>
          <w:color w:val="202529"/>
          <w:sz w:val="18"/>
        </w:rPr>
        <w:t>per</w:t>
      </w:r>
      <w:r>
        <w:rPr>
          <w:rFonts w:ascii="Segoe UI" w:hAnsi="Segoe UI"/>
          <w:color w:val="202529"/>
          <w:spacing w:val="1"/>
          <w:sz w:val="18"/>
        </w:rPr>
        <w:t xml:space="preserve"> </w:t>
      </w:r>
      <w:r>
        <w:rPr>
          <w:rFonts w:ascii="Segoe UI" w:hAnsi="Segoe UI"/>
          <w:color w:val="202529"/>
          <w:sz w:val="18"/>
        </w:rPr>
        <w:t>minute)</w:t>
      </w:r>
    </w:p>
    <w:p w14:paraId="1257A8AD" w14:textId="77777777" w:rsidR="007E037B" w:rsidRDefault="00755850">
      <w:pPr>
        <w:pStyle w:val="ListParagraph"/>
        <w:numPr>
          <w:ilvl w:val="0"/>
          <w:numId w:val="27"/>
        </w:numPr>
        <w:tabs>
          <w:tab w:val="left" w:pos="973"/>
          <w:tab w:val="left" w:pos="974"/>
        </w:tabs>
        <w:spacing w:before="55"/>
        <w:ind w:left="973"/>
        <w:rPr>
          <w:rFonts w:ascii="Segoe UI" w:hAnsi="Segoe UI"/>
          <w:sz w:val="18"/>
        </w:rPr>
      </w:pPr>
      <w:r>
        <w:rPr>
          <w:rFonts w:ascii="Segoe UI" w:hAnsi="Segoe UI"/>
          <w:color w:val="202529"/>
          <w:sz w:val="18"/>
        </w:rPr>
        <w:t>Temperature</w:t>
      </w:r>
    </w:p>
    <w:p w14:paraId="47EEC180"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Heart</w:t>
      </w:r>
      <w:r>
        <w:rPr>
          <w:rFonts w:ascii="Segoe UI" w:hAnsi="Segoe UI"/>
          <w:color w:val="202529"/>
          <w:spacing w:val="2"/>
          <w:sz w:val="18"/>
        </w:rPr>
        <w:t xml:space="preserve"> </w:t>
      </w:r>
      <w:r>
        <w:rPr>
          <w:rFonts w:ascii="Segoe UI" w:hAnsi="Segoe UI"/>
          <w:color w:val="202529"/>
          <w:sz w:val="18"/>
        </w:rPr>
        <w:t>Rate</w:t>
      </w:r>
      <w:r>
        <w:rPr>
          <w:rFonts w:ascii="Segoe UI" w:hAnsi="Segoe UI"/>
          <w:color w:val="202529"/>
          <w:spacing w:val="2"/>
          <w:sz w:val="18"/>
        </w:rPr>
        <w:t xml:space="preserve"> </w:t>
      </w:r>
      <w:r>
        <w:rPr>
          <w:rFonts w:ascii="Segoe UI" w:hAnsi="Segoe UI"/>
          <w:color w:val="202529"/>
          <w:sz w:val="18"/>
        </w:rPr>
        <w:t>(Beats</w:t>
      </w:r>
      <w:r>
        <w:rPr>
          <w:rFonts w:ascii="Segoe UI" w:hAnsi="Segoe UI"/>
          <w:color w:val="202529"/>
          <w:spacing w:val="2"/>
          <w:sz w:val="18"/>
        </w:rPr>
        <w:t xml:space="preserve"> </w:t>
      </w:r>
      <w:r>
        <w:rPr>
          <w:rFonts w:ascii="Segoe UI" w:hAnsi="Segoe UI"/>
          <w:color w:val="202529"/>
          <w:sz w:val="18"/>
        </w:rPr>
        <w:t>per</w:t>
      </w:r>
      <w:r>
        <w:rPr>
          <w:rFonts w:ascii="Segoe UI" w:hAnsi="Segoe UI"/>
          <w:color w:val="202529"/>
          <w:spacing w:val="2"/>
          <w:sz w:val="18"/>
        </w:rPr>
        <w:t xml:space="preserve"> </w:t>
      </w:r>
      <w:r>
        <w:rPr>
          <w:rFonts w:ascii="Segoe UI" w:hAnsi="Segoe UI"/>
          <w:color w:val="202529"/>
          <w:sz w:val="18"/>
        </w:rPr>
        <w:t>minute)</w:t>
      </w:r>
    </w:p>
    <w:p w14:paraId="2D821E5F"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Respiratory</w:t>
      </w:r>
      <w:r>
        <w:rPr>
          <w:rFonts w:ascii="Segoe UI" w:hAnsi="Segoe UI"/>
          <w:color w:val="202529"/>
          <w:spacing w:val="-2"/>
          <w:sz w:val="18"/>
        </w:rPr>
        <w:t xml:space="preserve"> </w:t>
      </w:r>
      <w:r>
        <w:rPr>
          <w:rFonts w:ascii="Segoe UI" w:hAnsi="Segoe UI"/>
          <w:color w:val="202529"/>
          <w:sz w:val="18"/>
        </w:rPr>
        <w:t>Rate</w:t>
      </w:r>
      <w:r>
        <w:rPr>
          <w:rFonts w:ascii="Segoe UI" w:hAnsi="Segoe UI"/>
          <w:color w:val="202529"/>
          <w:spacing w:val="-2"/>
          <w:sz w:val="18"/>
        </w:rPr>
        <w:t xml:space="preserve"> </w:t>
      </w:r>
      <w:r>
        <w:rPr>
          <w:rFonts w:ascii="Segoe UI" w:hAnsi="Segoe UI"/>
          <w:color w:val="202529"/>
          <w:sz w:val="18"/>
        </w:rPr>
        <w:t>(PaO2/FiO2)</w:t>
      </w:r>
    </w:p>
    <w:p w14:paraId="73D3F84D"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Liver</w:t>
      </w:r>
      <w:r>
        <w:rPr>
          <w:rFonts w:ascii="Segoe UI" w:hAnsi="Segoe UI"/>
          <w:color w:val="202529"/>
          <w:spacing w:val="2"/>
          <w:sz w:val="18"/>
        </w:rPr>
        <w:t xml:space="preserve"> </w:t>
      </w:r>
      <w:r>
        <w:rPr>
          <w:rFonts w:ascii="Segoe UI" w:hAnsi="Segoe UI"/>
          <w:color w:val="202529"/>
          <w:sz w:val="18"/>
        </w:rPr>
        <w:t>(Bilirubin)</w:t>
      </w:r>
    </w:p>
    <w:p w14:paraId="25E9A15A"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Kidney</w:t>
      </w:r>
      <w:r>
        <w:rPr>
          <w:rFonts w:ascii="Segoe UI" w:hAnsi="Segoe UI"/>
          <w:color w:val="202529"/>
          <w:spacing w:val="2"/>
          <w:sz w:val="18"/>
        </w:rPr>
        <w:t xml:space="preserve"> </w:t>
      </w:r>
      <w:r>
        <w:rPr>
          <w:rFonts w:ascii="Segoe UI" w:hAnsi="Segoe UI"/>
          <w:color w:val="202529"/>
          <w:sz w:val="18"/>
        </w:rPr>
        <w:t>Function</w:t>
      </w:r>
      <w:r>
        <w:rPr>
          <w:rFonts w:ascii="Segoe UI" w:hAnsi="Segoe UI"/>
          <w:color w:val="202529"/>
          <w:spacing w:val="3"/>
          <w:sz w:val="18"/>
        </w:rPr>
        <w:t xml:space="preserve"> </w:t>
      </w:r>
      <w:r>
        <w:rPr>
          <w:rFonts w:ascii="Segoe UI" w:hAnsi="Segoe UI"/>
          <w:color w:val="202529"/>
          <w:sz w:val="18"/>
        </w:rPr>
        <w:t>(Creatinine)</w:t>
      </w:r>
    </w:p>
    <w:p w14:paraId="0EDFCB72" w14:textId="77777777" w:rsidR="007E037B" w:rsidRDefault="00755850">
      <w:pPr>
        <w:pStyle w:val="ListParagraph"/>
        <w:numPr>
          <w:ilvl w:val="0"/>
          <w:numId w:val="18"/>
        </w:numPr>
        <w:tabs>
          <w:tab w:val="left" w:pos="764"/>
        </w:tabs>
        <w:spacing w:before="55"/>
        <w:rPr>
          <w:rFonts w:ascii="Segoe UI"/>
          <w:sz w:val="18"/>
        </w:rPr>
      </w:pPr>
      <w:r>
        <w:rPr>
          <w:rFonts w:ascii="Segoe UI"/>
          <w:color w:val="202529"/>
          <w:sz w:val="18"/>
        </w:rPr>
        <w:t>SOFA</w:t>
      </w:r>
      <w:r>
        <w:rPr>
          <w:rFonts w:ascii="Segoe UI"/>
          <w:color w:val="202529"/>
          <w:spacing w:val="-2"/>
          <w:sz w:val="18"/>
        </w:rPr>
        <w:t xml:space="preserve"> </w:t>
      </w:r>
      <w:r>
        <w:rPr>
          <w:rFonts w:ascii="Segoe UI"/>
          <w:color w:val="202529"/>
          <w:sz w:val="18"/>
        </w:rPr>
        <w:t>Score</w:t>
      </w:r>
      <w:r>
        <w:rPr>
          <w:rFonts w:ascii="Segoe UI"/>
          <w:color w:val="202529"/>
          <w:spacing w:val="-1"/>
          <w:sz w:val="18"/>
        </w:rPr>
        <w:t xml:space="preserve"> </w:t>
      </w:r>
      <w:r>
        <w:rPr>
          <w:rFonts w:ascii="Segoe UI"/>
          <w:color w:val="202529"/>
          <w:sz w:val="18"/>
        </w:rPr>
        <w:t>Calculation:</w:t>
      </w:r>
    </w:p>
    <w:p w14:paraId="3A8C8E69" w14:textId="77777777" w:rsidR="007E037B" w:rsidRDefault="00755850">
      <w:pPr>
        <w:pStyle w:val="ListParagraph"/>
        <w:numPr>
          <w:ilvl w:val="0"/>
          <w:numId w:val="27"/>
        </w:numPr>
        <w:tabs>
          <w:tab w:val="left" w:pos="973"/>
          <w:tab w:val="left" w:pos="974"/>
        </w:tabs>
        <w:spacing w:before="43" w:line="295" w:lineRule="auto"/>
        <w:ind w:right="451" w:firstLine="0"/>
        <w:rPr>
          <w:rFonts w:ascii="Segoe UI" w:hAnsi="Segoe UI"/>
          <w:sz w:val="18"/>
        </w:rPr>
      </w:pPr>
      <w:r>
        <w:rPr>
          <w:rFonts w:ascii="Segoe UI" w:hAnsi="Segoe UI"/>
          <w:color w:val="202529"/>
          <w:sz w:val="18"/>
        </w:rPr>
        <w:t>The SOFA</w:t>
      </w:r>
      <w:r>
        <w:rPr>
          <w:rFonts w:ascii="Segoe UI" w:hAnsi="Segoe UI"/>
          <w:color w:val="202529"/>
          <w:spacing w:val="1"/>
          <w:sz w:val="18"/>
        </w:rPr>
        <w:t xml:space="preserve"> </w:t>
      </w:r>
      <w:r>
        <w:rPr>
          <w:rFonts w:ascii="Segoe UI" w:hAnsi="Segoe UI"/>
          <w:color w:val="202529"/>
          <w:sz w:val="18"/>
        </w:rPr>
        <w:t>score</w:t>
      </w:r>
      <w:r>
        <w:rPr>
          <w:rFonts w:ascii="Segoe UI" w:hAnsi="Segoe UI"/>
          <w:color w:val="202529"/>
          <w:spacing w:val="1"/>
          <w:sz w:val="18"/>
        </w:rPr>
        <w:t xml:space="preserve"> </w:t>
      </w:r>
      <w:r>
        <w:rPr>
          <w:rFonts w:ascii="Segoe UI" w:hAnsi="Segoe UI"/>
          <w:color w:val="202529"/>
          <w:sz w:val="18"/>
        </w:rPr>
        <w:t>is a</w:t>
      </w:r>
      <w:r>
        <w:rPr>
          <w:rFonts w:ascii="Segoe UI" w:hAnsi="Segoe UI"/>
          <w:color w:val="202529"/>
          <w:spacing w:val="1"/>
          <w:sz w:val="18"/>
        </w:rPr>
        <w:t xml:space="preserve"> </w:t>
      </w:r>
      <w:r>
        <w:rPr>
          <w:rFonts w:ascii="Segoe UI" w:hAnsi="Segoe UI"/>
          <w:color w:val="202529"/>
          <w:sz w:val="18"/>
        </w:rPr>
        <w:t>comprehensive</w:t>
      </w:r>
      <w:r>
        <w:rPr>
          <w:rFonts w:ascii="Segoe UI" w:hAnsi="Segoe UI"/>
          <w:color w:val="202529"/>
          <w:spacing w:val="1"/>
          <w:sz w:val="18"/>
        </w:rPr>
        <w:t xml:space="preserve"> </w:t>
      </w:r>
      <w:r>
        <w:rPr>
          <w:rFonts w:ascii="Segoe UI" w:hAnsi="Segoe UI"/>
          <w:color w:val="202529"/>
          <w:sz w:val="18"/>
        </w:rPr>
        <w:t>assessment that</w:t>
      </w:r>
      <w:r>
        <w:rPr>
          <w:rFonts w:ascii="Segoe UI" w:hAnsi="Segoe UI"/>
          <w:color w:val="202529"/>
          <w:spacing w:val="1"/>
          <w:sz w:val="18"/>
        </w:rPr>
        <w:t xml:space="preserve"> </w:t>
      </w:r>
      <w:r>
        <w:rPr>
          <w:rFonts w:ascii="Segoe UI" w:hAnsi="Segoe UI"/>
          <w:color w:val="202529"/>
          <w:sz w:val="18"/>
        </w:rPr>
        <w:t>evaluates</w:t>
      </w:r>
      <w:r>
        <w:rPr>
          <w:rFonts w:ascii="Segoe UI" w:hAnsi="Segoe UI"/>
          <w:color w:val="202529"/>
          <w:spacing w:val="1"/>
          <w:sz w:val="18"/>
        </w:rPr>
        <w:t xml:space="preserve"> </w:t>
      </w:r>
      <w:r>
        <w:rPr>
          <w:rFonts w:ascii="Segoe UI" w:hAnsi="Segoe UI"/>
          <w:color w:val="202529"/>
          <w:sz w:val="18"/>
        </w:rPr>
        <w:t>the patient's</w:t>
      </w:r>
      <w:r>
        <w:rPr>
          <w:rFonts w:ascii="Segoe UI" w:hAnsi="Segoe UI"/>
          <w:color w:val="202529"/>
          <w:spacing w:val="1"/>
          <w:sz w:val="18"/>
        </w:rPr>
        <w:t xml:space="preserve"> </w:t>
      </w:r>
      <w:r>
        <w:rPr>
          <w:rFonts w:ascii="Segoe UI" w:hAnsi="Segoe UI"/>
          <w:color w:val="202529"/>
          <w:sz w:val="18"/>
        </w:rPr>
        <w:t>condition</w:t>
      </w:r>
      <w:r>
        <w:rPr>
          <w:rFonts w:ascii="Segoe UI" w:hAnsi="Segoe UI"/>
          <w:color w:val="202529"/>
          <w:spacing w:val="1"/>
          <w:sz w:val="18"/>
        </w:rPr>
        <w:t xml:space="preserve"> </w:t>
      </w:r>
      <w:r>
        <w:rPr>
          <w:rFonts w:ascii="Segoe UI" w:hAnsi="Segoe UI"/>
          <w:color w:val="202529"/>
          <w:sz w:val="18"/>
        </w:rPr>
        <w:t>across various</w:t>
      </w:r>
      <w:r>
        <w:rPr>
          <w:rFonts w:ascii="Segoe UI" w:hAnsi="Segoe UI"/>
          <w:color w:val="202529"/>
          <w:spacing w:val="1"/>
          <w:sz w:val="18"/>
        </w:rPr>
        <w:t xml:space="preserve"> </w:t>
      </w:r>
      <w:r>
        <w:rPr>
          <w:rFonts w:ascii="Segoe UI" w:hAnsi="Segoe UI"/>
          <w:color w:val="202529"/>
          <w:sz w:val="18"/>
        </w:rPr>
        <w:t>organ</w:t>
      </w:r>
      <w:r>
        <w:rPr>
          <w:rFonts w:ascii="Segoe UI" w:hAnsi="Segoe UI"/>
          <w:color w:val="202529"/>
          <w:spacing w:val="1"/>
          <w:sz w:val="18"/>
        </w:rPr>
        <w:t xml:space="preserve"> </w:t>
      </w:r>
      <w:r>
        <w:rPr>
          <w:rFonts w:ascii="Segoe UI" w:hAnsi="Segoe UI"/>
          <w:color w:val="202529"/>
          <w:sz w:val="18"/>
        </w:rPr>
        <w:t>systems.</w:t>
      </w:r>
      <w:r>
        <w:rPr>
          <w:rFonts w:ascii="Segoe UI" w:hAnsi="Segoe UI"/>
          <w:color w:val="202529"/>
          <w:spacing w:val="-47"/>
          <w:sz w:val="18"/>
        </w:rPr>
        <w:t xml:space="preserve"> </w:t>
      </w:r>
      <w:r>
        <w:rPr>
          <w:rFonts w:ascii="Segoe UI" w:hAnsi="Segoe UI"/>
          <w:color w:val="202529"/>
          <w:sz w:val="18"/>
        </w:rPr>
        <w:t>This includes:</w:t>
      </w:r>
    </w:p>
    <w:p w14:paraId="3D401C40" w14:textId="77777777" w:rsidR="007E037B" w:rsidRDefault="00755850">
      <w:pPr>
        <w:pStyle w:val="ListParagraph"/>
        <w:numPr>
          <w:ilvl w:val="0"/>
          <w:numId w:val="27"/>
        </w:numPr>
        <w:tabs>
          <w:tab w:val="left" w:pos="973"/>
          <w:tab w:val="left" w:pos="974"/>
        </w:tabs>
        <w:spacing w:line="238" w:lineRule="exact"/>
        <w:ind w:left="973"/>
        <w:rPr>
          <w:rFonts w:ascii="Segoe UI" w:hAnsi="Segoe UI"/>
          <w:sz w:val="18"/>
        </w:rPr>
      </w:pPr>
      <w:r>
        <w:rPr>
          <w:rFonts w:ascii="Segoe UI" w:hAnsi="Segoe UI"/>
          <w:color w:val="202529"/>
          <w:sz w:val="18"/>
        </w:rPr>
        <w:t>Respiratory</w:t>
      </w:r>
      <w:r>
        <w:rPr>
          <w:rFonts w:ascii="Segoe UI" w:hAnsi="Segoe UI"/>
          <w:color w:val="202529"/>
          <w:spacing w:val="-3"/>
          <w:sz w:val="18"/>
        </w:rPr>
        <w:t xml:space="preserve"> </w:t>
      </w:r>
      <w:r>
        <w:rPr>
          <w:rFonts w:ascii="Segoe UI" w:hAnsi="Segoe UI"/>
          <w:color w:val="202529"/>
          <w:sz w:val="18"/>
        </w:rPr>
        <w:t>System</w:t>
      </w:r>
    </w:p>
    <w:p w14:paraId="5F888F60"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Liver</w:t>
      </w:r>
    </w:p>
    <w:p w14:paraId="14F144B2"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Kidney</w:t>
      </w:r>
    </w:p>
    <w:p w14:paraId="06E52CF2" w14:textId="77777777" w:rsidR="007E037B" w:rsidRDefault="00755850">
      <w:pPr>
        <w:pStyle w:val="ListParagraph"/>
        <w:numPr>
          <w:ilvl w:val="0"/>
          <w:numId w:val="27"/>
        </w:numPr>
        <w:tabs>
          <w:tab w:val="left" w:pos="973"/>
          <w:tab w:val="left" w:pos="974"/>
        </w:tabs>
        <w:spacing w:before="43" w:line="295" w:lineRule="auto"/>
        <w:ind w:right="698" w:firstLine="0"/>
        <w:rPr>
          <w:rFonts w:ascii="Segoe UI" w:hAnsi="Segoe UI"/>
          <w:sz w:val="18"/>
        </w:rPr>
      </w:pPr>
      <w:r>
        <w:rPr>
          <w:rFonts w:ascii="Segoe UI" w:hAnsi="Segoe UI"/>
          <w:color w:val="202529"/>
          <w:sz w:val="18"/>
        </w:rPr>
        <w:t>Machine learning</w:t>
      </w:r>
      <w:r>
        <w:rPr>
          <w:rFonts w:ascii="Segoe UI" w:hAnsi="Segoe UI"/>
          <w:color w:val="202529"/>
          <w:spacing w:val="1"/>
          <w:sz w:val="18"/>
        </w:rPr>
        <w:t xml:space="preserve"> </w:t>
      </w:r>
      <w:r>
        <w:rPr>
          <w:rFonts w:ascii="Segoe UI" w:hAnsi="Segoe UI"/>
          <w:color w:val="202529"/>
          <w:sz w:val="18"/>
        </w:rPr>
        <w:t>algorithms are</w:t>
      </w:r>
      <w:r>
        <w:rPr>
          <w:rFonts w:ascii="Segoe UI" w:hAnsi="Segoe UI"/>
          <w:color w:val="202529"/>
          <w:spacing w:val="1"/>
          <w:sz w:val="18"/>
        </w:rPr>
        <w:t xml:space="preserve"> </w:t>
      </w:r>
      <w:r>
        <w:rPr>
          <w:rFonts w:ascii="Segoe UI" w:hAnsi="Segoe UI"/>
          <w:color w:val="202529"/>
          <w:sz w:val="18"/>
        </w:rPr>
        <w:t>employed to</w:t>
      </w:r>
      <w:r>
        <w:rPr>
          <w:rFonts w:ascii="Segoe UI" w:hAnsi="Segoe UI"/>
          <w:color w:val="202529"/>
          <w:spacing w:val="1"/>
          <w:sz w:val="18"/>
        </w:rPr>
        <w:t xml:space="preserve"> </w:t>
      </w:r>
      <w:r>
        <w:rPr>
          <w:rFonts w:ascii="Segoe UI" w:hAnsi="Segoe UI"/>
          <w:color w:val="202529"/>
          <w:sz w:val="18"/>
        </w:rPr>
        <w:t>calculate</w:t>
      </w:r>
      <w:r>
        <w:rPr>
          <w:rFonts w:ascii="Segoe UI" w:hAnsi="Segoe UI"/>
          <w:color w:val="202529"/>
          <w:spacing w:val="1"/>
          <w:sz w:val="18"/>
        </w:rPr>
        <w:t xml:space="preserve"> </w:t>
      </w:r>
      <w:r>
        <w:rPr>
          <w:rFonts w:ascii="Segoe UI" w:hAnsi="Segoe UI"/>
          <w:color w:val="202529"/>
          <w:sz w:val="18"/>
        </w:rPr>
        <w:t>the SOFA</w:t>
      </w:r>
      <w:r>
        <w:rPr>
          <w:rFonts w:ascii="Segoe UI" w:hAnsi="Segoe UI"/>
          <w:color w:val="202529"/>
          <w:spacing w:val="1"/>
          <w:sz w:val="18"/>
        </w:rPr>
        <w:t xml:space="preserve"> </w:t>
      </w:r>
      <w:r>
        <w:rPr>
          <w:rFonts w:ascii="Segoe UI" w:hAnsi="Segoe UI"/>
          <w:color w:val="202529"/>
          <w:sz w:val="18"/>
        </w:rPr>
        <w:t>score by</w:t>
      </w:r>
      <w:r>
        <w:rPr>
          <w:rFonts w:ascii="Segoe UI" w:hAnsi="Segoe UI"/>
          <w:color w:val="202529"/>
          <w:spacing w:val="1"/>
          <w:sz w:val="18"/>
        </w:rPr>
        <w:t xml:space="preserve"> </w:t>
      </w:r>
      <w:r>
        <w:rPr>
          <w:rFonts w:ascii="Segoe UI" w:hAnsi="Segoe UI"/>
          <w:color w:val="202529"/>
          <w:sz w:val="18"/>
        </w:rPr>
        <w:t>considering</w:t>
      </w:r>
      <w:r>
        <w:rPr>
          <w:rFonts w:ascii="Segoe UI" w:hAnsi="Segoe UI"/>
          <w:color w:val="202529"/>
          <w:spacing w:val="1"/>
          <w:sz w:val="18"/>
        </w:rPr>
        <w:t xml:space="preserve"> </w:t>
      </w:r>
      <w:r>
        <w:rPr>
          <w:rFonts w:ascii="Segoe UI" w:hAnsi="Segoe UI"/>
          <w:color w:val="202529"/>
          <w:sz w:val="18"/>
        </w:rPr>
        <w:t>the values</w:t>
      </w:r>
      <w:r>
        <w:rPr>
          <w:rFonts w:ascii="Segoe UI" w:hAnsi="Segoe UI"/>
          <w:color w:val="202529"/>
          <w:spacing w:val="1"/>
          <w:sz w:val="18"/>
        </w:rPr>
        <w:t xml:space="preserve"> </w:t>
      </w:r>
      <w:r>
        <w:rPr>
          <w:rFonts w:ascii="Segoe UI" w:hAnsi="Segoe UI"/>
          <w:color w:val="202529"/>
          <w:sz w:val="18"/>
        </w:rPr>
        <w:t>of these</w:t>
      </w:r>
      <w:r>
        <w:rPr>
          <w:rFonts w:ascii="Segoe UI" w:hAnsi="Segoe UI"/>
          <w:color w:val="202529"/>
          <w:spacing w:val="1"/>
          <w:sz w:val="18"/>
        </w:rPr>
        <w:t xml:space="preserve"> </w:t>
      </w:r>
      <w:r>
        <w:rPr>
          <w:rFonts w:ascii="Segoe UI" w:hAnsi="Segoe UI"/>
          <w:color w:val="202529"/>
          <w:sz w:val="18"/>
        </w:rPr>
        <w:t>organ</w:t>
      </w:r>
      <w:r>
        <w:rPr>
          <w:rFonts w:ascii="Segoe UI" w:hAnsi="Segoe UI"/>
          <w:color w:val="202529"/>
          <w:spacing w:val="-46"/>
          <w:sz w:val="18"/>
        </w:rPr>
        <w:t xml:space="preserve"> </w:t>
      </w:r>
      <w:r>
        <w:rPr>
          <w:rFonts w:ascii="Segoe UI" w:hAnsi="Segoe UI"/>
          <w:color w:val="202529"/>
          <w:sz w:val="18"/>
        </w:rPr>
        <w:t>systems.</w:t>
      </w:r>
    </w:p>
    <w:p w14:paraId="20F9EFF2" w14:textId="77777777" w:rsidR="007E037B" w:rsidRDefault="00755850">
      <w:pPr>
        <w:pStyle w:val="ListParagraph"/>
        <w:numPr>
          <w:ilvl w:val="0"/>
          <w:numId w:val="18"/>
        </w:numPr>
        <w:tabs>
          <w:tab w:val="left" w:pos="764"/>
        </w:tabs>
        <w:spacing w:line="238" w:lineRule="exact"/>
        <w:rPr>
          <w:rFonts w:ascii="Segoe UI"/>
          <w:sz w:val="18"/>
        </w:rPr>
      </w:pPr>
      <w:r>
        <w:rPr>
          <w:rFonts w:ascii="Segoe UI"/>
          <w:color w:val="202529"/>
          <w:sz w:val="18"/>
        </w:rPr>
        <w:t>qSOFA</w:t>
      </w:r>
      <w:r>
        <w:rPr>
          <w:rFonts w:ascii="Segoe UI"/>
          <w:color w:val="202529"/>
          <w:spacing w:val="-1"/>
          <w:sz w:val="18"/>
        </w:rPr>
        <w:t xml:space="preserve"> </w:t>
      </w:r>
      <w:r>
        <w:rPr>
          <w:rFonts w:ascii="Segoe UI"/>
          <w:color w:val="202529"/>
          <w:sz w:val="18"/>
        </w:rPr>
        <w:t>Score</w:t>
      </w:r>
      <w:r>
        <w:rPr>
          <w:rFonts w:ascii="Segoe UI"/>
          <w:color w:val="202529"/>
          <w:spacing w:val="-1"/>
          <w:sz w:val="18"/>
        </w:rPr>
        <w:t xml:space="preserve"> </w:t>
      </w:r>
      <w:r>
        <w:rPr>
          <w:rFonts w:ascii="Segoe UI"/>
          <w:color w:val="202529"/>
          <w:sz w:val="18"/>
        </w:rPr>
        <w:t>Calculation:</w:t>
      </w:r>
    </w:p>
    <w:p w14:paraId="2F76DAF3"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contrast to SOFA,</w:t>
      </w:r>
      <w:r>
        <w:rPr>
          <w:rFonts w:ascii="Segoe UI" w:hAnsi="Segoe UI"/>
          <w:color w:val="202529"/>
          <w:spacing w:val="-1"/>
          <w:sz w:val="18"/>
        </w:rPr>
        <w:t xml:space="preserve"> </w:t>
      </w:r>
      <w:r>
        <w:rPr>
          <w:rFonts w:ascii="Segoe UI" w:hAnsi="Segoe UI"/>
          <w:color w:val="202529"/>
          <w:sz w:val="18"/>
        </w:rPr>
        <w:t>the qSOFA score</w:t>
      </w:r>
      <w:r>
        <w:rPr>
          <w:rFonts w:ascii="Segoe UI" w:hAnsi="Segoe UI"/>
          <w:color w:val="202529"/>
          <w:spacing w:val="-1"/>
          <w:sz w:val="18"/>
        </w:rPr>
        <w:t xml:space="preserve"> </w:t>
      </w:r>
      <w:r>
        <w:rPr>
          <w:rFonts w:ascii="Segoe UI" w:hAnsi="Segoe UI"/>
          <w:color w:val="202529"/>
          <w:sz w:val="18"/>
        </w:rPr>
        <w:t>is a quicker</w:t>
      </w:r>
      <w:r>
        <w:rPr>
          <w:rFonts w:ascii="Segoe UI" w:hAnsi="Segoe UI"/>
          <w:color w:val="202529"/>
          <w:spacing w:val="-1"/>
          <w:sz w:val="18"/>
        </w:rPr>
        <w:t xml:space="preserve"> </w:t>
      </w:r>
      <w:r>
        <w:rPr>
          <w:rFonts w:ascii="Segoe UI" w:hAnsi="Segoe UI"/>
          <w:color w:val="202529"/>
          <w:sz w:val="18"/>
        </w:rPr>
        <w:t>assessment.</w:t>
      </w:r>
    </w:p>
    <w:p w14:paraId="7DBA736A"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Low</w:t>
      </w:r>
      <w:r>
        <w:rPr>
          <w:rFonts w:ascii="Segoe UI" w:hAnsi="Segoe UI"/>
          <w:color w:val="202529"/>
          <w:spacing w:val="1"/>
          <w:sz w:val="18"/>
        </w:rPr>
        <w:t xml:space="preserve"> </w:t>
      </w:r>
      <w:r>
        <w:rPr>
          <w:rFonts w:ascii="Segoe UI" w:hAnsi="Segoe UI"/>
          <w:color w:val="202529"/>
          <w:sz w:val="18"/>
        </w:rPr>
        <w:t>Blood</w:t>
      </w:r>
      <w:r>
        <w:rPr>
          <w:rFonts w:ascii="Segoe UI" w:hAnsi="Segoe UI"/>
          <w:color w:val="202529"/>
          <w:spacing w:val="2"/>
          <w:sz w:val="18"/>
        </w:rPr>
        <w:t xml:space="preserve"> </w:t>
      </w:r>
      <w:r>
        <w:rPr>
          <w:rFonts w:ascii="Segoe UI" w:hAnsi="Segoe UI"/>
          <w:color w:val="202529"/>
          <w:sz w:val="18"/>
        </w:rPr>
        <w:t>Pressure</w:t>
      </w:r>
      <w:r>
        <w:rPr>
          <w:rFonts w:ascii="Segoe UI" w:hAnsi="Segoe UI"/>
          <w:color w:val="202529"/>
          <w:spacing w:val="2"/>
          <w:sz w:val="18"/>
        </w:rPr>
        <w:t xml:space="preserve"> </w:t>
      </w:r>
      <w:r>
        <w:rPr>
          <w:rFonts w:ascii="Segoe UI" w:hAnsi="Segoe UI"/>
          <w:color w:val="202529"/>
          <w:sz w:val="18"/>
        </w:rPr>
        <w:t>(SBP</w:t>
      </w:r>
      <w:r>
        <w:rPr>
          <w:rFonts w:ascii="Segoe UI" w:hAnsi="Segoe UI"/>
          <w:color w:val="202529"/>
          <w:spacing w:val="2"/>
          <w:sz w:val="18"/>
        </w:rPr>
        <w:t xml:space="preserve"> </w:t>
      </w:r>
      <w:r>
        <w:rPr>
          <w:rFonts w:ascii="Segoe UI" w:hAnsi="Segoe UI"/>
          <w:color w:val="202529"/>
          <w:sz w:val="18"/>
        </w:rPr>
        <w:t>&lt;=</w:t>
      </w:r>
      <w:r>
        <w:rPr>
          <w:rFonts w:ascii="Segoe UI" w:hAnsi="Segoe UI"/>
          <w:color w:val="202529"/>
          <w:spacing w:val="2"/>
          <w:sz w:val="18"/>
        </w:rPr>
        <w:t xml:space="preserve"> </w:t>
      </w:r>
      <w:r>
        <w:rPr>
          <w:rFonts w:ascii="Segoe UI" w:hAnsi="Segoe UI"/>
          <w:color w:val="202529"/>
          <w:sz w:val="18"/>
        </w:rPr>
        <w:t>100mmHg)</w:t>
      </w:r>
    </w:p>
    <w:p w14:paraId="74EAB339" w14:textId="77777777" w:rsidR="007E037B" w:rsidRDefault="00755850">
      <w:pPr>
        <w:pStyle w:val="ListParagraph"/>
        <w:numPr>
          <w:ilvl w:val="0"/>
          <w:numId w:val="27"/>
        </w:numPr>
        <w:tabs>
          <w:tab w:val="left" w:pos="973"/>
          <w:tab w:val="left" w:pos="974"/>
        </w:tabs>
        <w:spacing w:before="43"/>
        <w:ind w:left="973"/>
        <w:rPr>
          <w:rFonts w:ascii="Segoe UI" w:hAnsi="Segoe UI"/>
          <w:sz w:val="18"/>
        </w:rPr>
      </w:pPr>
      <w:r>
        <w:rPr>
          <w:rFonts w:ascii="Segoe UI" w:hAnsi="Segoe UI"/>
          <w:color w:val="202529"/>
          <w:sz w:val="18"/>
        </w:rPr>
        <w:t>Respiratory Rate</w:t>
      </w:r>
      <w:r>
        <w:rPr>
          <w:rFonts w:ascii="Segoe UI" w:hAnsi="Segoe UI"/>
          <w:color w:val="202529"/>
          <w:spacing w:val="1"/>
          <w:sz w:val="18"/>
        </w:rPr>
        <w:t xml:space="preserve"> </w:t>
      </w:r>
      <w:r>
        <w:rPr>
          <w:rFonts w:ascii="Segoe UI" w:hAnsi="Segoe UI"/>
          <w:color w:val="202529"/>
          <w:sz w:val="18"/>
        </w:rPr>
        <w:t>(&gt;=</w:t>
      </w:r>
      <w:r>
        <w:rPr>
          <w:rFonts w:ascii="Segoe UI" w:hAnsi="Segoe UI"/>
          <w:color w:val="202529"/>
          <w:spacing w:val="1"/>
          <w:sz w:val="18"/>
        </w:rPr>
        <w:t xml:space="preserve"> </w:t>
      </w:r>
      <w:r>
        <w:rPr>
          <w:rFonts w:ascii="Segoe UI" w:hAnsi="Segoe UI"/>
          <w:color w:val="202529"/>
          <w:sz w:val="18"/>
        </w:rPr>
        <w:t>22</w:t>
      </w:r>
      <w:r>
        <w:rPr>
          <w:rFonts w:ascii="Segoe UI" w:hAnsi="Segoe UI"/>
          <w:color w:val="202529"/>
          <w:spacing w:val="1"/>
          <w:sz w:val="18"/>
        </w:rPr>
        <w:t xml:space="preserve"> </w:t>
      </w:r>
      <w:r>
        <w:rPr>
          <w:rFonts w:ascii="Segoe UI" w:hAnsi="Segoe UI"/>
          <w:color w:val="202529"/>
          <w:sz w:val="18"/>
        </w:rPr>
        <w:t>breaths</w:t>
      </w:r>
      <w:r>
        <w:rPr>
          <w:rFonts w:ascii="Segoe UI" w:hAnsi="Segoe UI"/>
          <w:color w:val="202529"/>
          <w:spacing w:val="1"/>
          <w:sz w:val="18"/>
        </w:rPr>
        <w:t xml:space="preserve"> </w:t>
      </w:r>
      <w:r>
        <w:rPr>
          <w:rFonts w:ascii="Segoe UI" w:hAnsi="Segoe UI"/>
          <w:color w:val="202529"/>
          <w:sz w:val="18"/>
        </w:rPr>
        <w:t>/min)</w:t>
      </w:r>
    </w:p>
    <w:p w14:paraId="6AEA8C83" w14:textId="77777777" w:rsidR="007E037B" w:rsidRDefault="00755850">
      <w:pPr>
        <w:pStyle w:val="ListParagraph"/>
        <w:numPr>
          <w:ilvl w:val="0"/>
          <w:numId w:val="27"/>
        </w:numPr>
        <w:tabs>
          <w:tab w:val="left" w:pos="973"/>
          <w:tab w:val="left" w:pos="974"/>
        </w:tabs>
        <w:spacing w:before="55"/>
        <w:ind w:left="973"/>
        <w:rPr>
          <w:rFonts w:ascii="Segoe UI" w:hAnsi="Segoe UI"/>
          <w:sz w:val="18"/>
        </w:rPr>
      </w:pPr>
      <w:r>
        <w:rPr>
          <w:rFonts w:ascii="Segoe UI" w:hAnsi="Segoe UI"/>
          <w:color w:val="202529"/>
          <w:sz w:val="18"/>
        </w:rPr>
        <w:t>Altered</w:t>
      </w:r>
      <w:r>
        <w:rPr>
          <w:rFonts w:ascii="Segoe UI" w:hAnsi="Segoe UI"/>
          <w:color w:val="202529"/>
          <w:spacing w:val="1"/>
          <w:sz w:val="18"/>
        </w:rPr>
        <w:t xml:space="preserve"> </w:t>
      </w:r>
      <w:r>
        <w:rPr>
          <w:rFonts w:ascii="Segoe UI" w:hAnsi="Segoe UI"/>
          <w:color w:val="202529"/>
          <w:sz w:val="18"/>
        </w:rPr>
        <w:t>Mentation</w:t>
      </w:r>
      <w:r>
        <w:rPr>
          <w:rFonts w:ascii="Segoe UI" w:hAnsi="Segoe UI"/>
          <w:color w:val="202529"/>
          <w:spacing w:val="2"/>
          <w:sz w:val="18"/>
        </w:rPr>
        <w:t xml:space="preserve"> </w:t>
      </w:r>
      <w:r>
        <w:rPr>
          <w:rFonts w:ascii="Segoe UI" w:hAnsi="Segoe UI"/>
          <w:color w:val="202529"/>
          <w:sz w:val="18"/>
        </w:rPr>
        <w:t>(GCS</w:t>
      </w:r>
      <w:r>
        <w:rPr>
          <w:rFonts w:ascii="Segoe UI" w:hAnsi="Segoe UI"/>
          <w:color w:val="202529"/>
          <w:spacing w:val="2"/>
          <w:sz w:val="18"/>
        </w:rPr>
        <w:t xml:space="preserve"> </w:t>
      </w:r>
      <w:r>
        <w:rPr>
          <w:rFonts w:ascii="Segoe UI" w:hAnsi="Segoe UI"/>
          <w:color w:val="202529"/>
          <w:sz w:val="18"/>
        </w:rPr>
        <w:t>&lt;=</w:t>
      </w:r>
      <w:r>
        <w:rPr>
          <w:rFonts w:ascii="Segoe UI" w:hAnsi="Segoe UI"/>
          <w:color w:val="202529"/>
          <w:spacing w:val="2"/>
          <w:sz w:val="18"/>
        </w:rPr>
        <w:t xml:space="preserve"> </w:t>
      </w:r>
      <w:r>
        <w:rPr>
          <w:rFonts w:ascii="Segoe UI" w:hAnsi="Segoe UI"/>
          <w:color w:val="202529"/>
          <w:sz w:val="18"/>
        </w:rPr>
        <w:t>14)</w:t>
      </w:r>
    </w:p>
    <w:p w14:paraId="431D72B4" w14:textId="77777777" w:rsidR="007E037B" w:rsidRDefault="00755850">
      <w:pPr>
        <w:pStyle w:val="ListParagraph"/>
        <w:numPr>
          <w:ilvl w:val="0"/>
          <w:numId w:val="27"/>
        </w:numPr>
        <w:tabs>
          <w:tab w:val="left" w:pos="973"/>
          <w:tab w:val="left" w:pos="974"/>
        </w:tabs>
        <w:spacing w:before="54"/>
        <w:ind w:left="973"/>
        <w:rPr>
          <w:rFonts w:ascii="Segoe UI" w:hAnsi="Segoe UI"/>
          <w:sz w:val="18"/>
        </w:rPr>
      </w:pPr>
      <w:r>
        <w:rPr>
          <w:rFonts w:ascii="Segoe UI" w:hAnsi="Segoe UI"/>
          <w:color w:val="202529"/>
          <w:sz w:val="18"/>
        </w:rPr>
        <w:t>We use</w:t>
      </w:r>
      <w:r>
        <w:rPr>
          <w:rFonts w:ascii="Segoe UI" w:hAnsi="Segoe UI"/>
          <w:color w:val="202529"/>
          <w:spacing w:val="1"/>
          <w:sz w:val="18"/>
        </w:rPr>
        <w:t xml:space="preserve"> </w:t>
      </w:r>
      <w:r>
        <w:rPr>
          <w:rFonts w:ascii="Segoe UI" w:hAnsi="Segoe UI"/>
          <w:color w:val="202529"/>
          <w:sz w:val="18"/>
        </w:rPr>
        <w:t>machine</w:t>
      </w:r>
      <w:r>
        <w:rPr>
          <w:rFonts w:ascii="Segoe UI" w:hAnsi="Segoe UI"/>
          <w:color w:val="202529"/>
          <w:spacing w:val="1"/>
          <w:sz w:val="18"/>
        </w:rPr>
        <w:t xml:space="preserve"> </w:t>
      </w:r>
      <w:r>
        <w:rPr>
          <w:rFonts w:ascii="Segoe UI" w:hAnsi="Segoe UI"/>
          <w:color w:val="202529"/>
          <w:sz w:val="18"/>
        </w:rPr>
        <w:t>learning</w:t>
      </w:r>
      <w:r>
        <w:rPr>
          <w:rFonts w:ascii="Segoe UI" w:hAnsi="Segoe UI"/>
          <w:color w:val="202529"/>
          <w:spacing w:val="1"/>
          <w:sz w:val="18"/>
        </w:rPr>
        <w:t xml:space="preserve"> </w:t>
      </w:r>
      <w:r>
        <w:rPr>
          <w:rFonts w:ascii="Segoe UI" w:hAnsi="Segoe UI"/>
          <w:color w:val="202529"/>
          <w:sz w:val="18"/>
        </w:rPr>
        <w:t>techniques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calculate the</w:t>
      </w:r>
      <w:r>
        <w:rPr>
          <w:rFonts w:ascii="Segoe UI" w:hAnsi="Segoe UI"/>
          <w:color w:val="202529"/>
          <w:spacing w:val="1"/>
          <w:sz w:val="18"/>
        </w:rPr>
        <w:t xml:space="preserve"> </w:t>
      </w:r>
      <w:r>
        <w:rPr>
          <w:rFonts w:ascii="Segoe UI" w:hAnsi="Segoe UI"/>
          <w:color w:val="202529"/>
          <w:sz w:val="18"/>
        </w:rPr>
        <w:t>qSOFA</w:t>
      </w:r>
      <w:r>
        <w:rPr>
          <w:rFonts w:ascii="Segoe UI" w:hAnsi="Segoe UI"/>
          <w:color w:val="202529"/>
          <w:spacing w:val="1"/>
          <w:sz w:val="18"/>
        </w:rPr>
        <w:t xml:space="preserve"> </w:t>
      </w:r>
      <w:r>
        <w:rPr>
          <w:rFonts w:ascii="Segoe UI" w:hAnsi="Segoe UI"/>
          <w:color w:val="202529"/>
          <w:sz w:val="18"/>
        </w:rPr>
        <w:t>score,</w:t>
      </w:r>
      <w:r>
        <w:rPr>
          <w:rFonts w:ascii="Segoe UI" w:hAnsi="Segoe UI"/>
          <w:color w:val="202529"/>
          <w:spacing w:val="1"/>
          <w:sz w:val="18"/>
        </w:rPr>
        <w:t xml:space="preserve"> </w:t>
      </w:r>
      <w:r>
        <w:rPr>
          <w:rFonts w:ascii="Segoe UI" w:hAnsi="Segoe UI"/>
          <w:color w:val="202529"/>
          <w:sz w:val="18"/>
        </w:rPr>
        <w:t>which</w:t>
      </w:r>
      <w:r>
        <w:rPr>
          <w:rFonts w:ascii="Segoe UI" w:hAnsi="Segoe UI"/>
          <w:color w:val="202529"/>
          <w:spacing w:val="1"/>
          <w:sz w:val="18"/>
        </w:rPr>
        <w:t xml:space="preserve"> </w:t>
      </w:r>
      <w:r>
        <w:rPr>
          <w:rFonts w:ascii="Segoe UI" w:hAnsi="Segoe UI"/>
          <w:color w:val="202529"/>
          <w:sz w:val="18"/>
        </w:rPr>
        <w:t>allows</w:t>
      </w:r>
      <w:r>
        <w:rPr>
          <w:rFonts w:ascii="Segoe UI" w:hAnsi="Segoe UI"/>
          <w:color w:val="202529"/>
          <w:spacing w:val="1"/>
          <w:sz w:val="18"/>
        </w:rPr>
        <w:t xml:space="preserve"> </w:t>
      </w:r>
      <w:r>
        <w:rPr>
          <w:rFonts w:ascii="Segoe UI" w:hAnsi="Segoe UI"/>
          <w:color w:val="202529"/>
          <w:sz w:val="18"/>
        </w:rPr>
        <w:t>quick</w:t>
      </w:r>
      <w:r>
        <w:rPr>
          <w:rFonts w:ascii="Segoe UI" w:hAnsi="Segoe UI"/>
          <w:color w:val="202529"/>
          <w:spacing w:val="1"/>
          <w:sz w:val="18"/>
        </w:rPr>
        <w:t xml:space="preserve"> </w:t>
      </w:r>
      <w:r>
        <w:rPr>
          <w:rFonts w:ascii="Segoe UI" w:hAnsi="Segoe UI"/>
          <w:color w:val="202529"/>
          <w:sz w:val="18"/>
        </w:rPr>
        <w:t>predictions of</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risk.</w:t>
      </w:r>
    </w:p>
    <w:p w14:paraId="5BC639A2" w14:textId="77777777" w:rsidR="007E037B" w:rsidRDefault="00755850">
      <w:pPr>
        <w:pStyle w:val="ListParagraph"/>
        <w:numPr>
          <w:ilvl w:val="0"/>
          <w:numId w:val="18"/>
        </w:numPr>
        <w:tabs>
          <w:tab w:val="left" w:pos="764"/>
        </w:tabs>
        <w:spacing w:before="43"/>
        <w:rPr>
          <w:rFonts w:ascii="Segoe UI"/>
          <w:sz w:val="18"/>
        </w:rPr>
      </w:pPr>
      <w:r>
        <w:rPr>
          <w:rFonts w:ascii="Segoe UI"/>
          <w:color w:val="202529"/>
          <w:sz w:val="18"/>
        </w:rPr>
        <w:t>Prediction</w:t>
      </w:r>
      <w:r>
        <w:rPr>
          <w:rFonts w:ascii="Segoe UI"/>
          <w:color w:val="202529"/>
          <w:spacing w:val="2"/>
          <w:sz w:val="18"/>
        </w:rPr>
        <w:t xml:space="preserve"> </w:t>
      </w:r>
      <w:r>
        <w:rPr>
          <w:rFonts w:ascii="Segoe UI"/>
          <w:color w:val="202529"/>
          <w:sz w:val="18"/>
        </w:rPr>
        <w:t>Outcome:</w:t>
      </w:r>
    </w:p>
    <w:p w14:paraId="5E9DD850" w14:textId="77777777" w:rsidR="007E037B" w:rsidRDefault="007E037B">
      <w:pPr>
        <w:rPr>
          <w:rFonts w:ascii="Segoe UI"/>
          <w:sz w:val="18"/>
        </w:rPr>
        <w:sectPr w:rsidR="007E037B">
          <w:footerReference w:type="default" r:id="rId51"/>
          <w:pgSz w:w="11920" w:h="16840"/>
          <w:pgMar w:top="1580" w:right="840" w:bottom="200" w:left="480" w:header="0" w:footer="4" w:gutter="0"/>
          <w:pgNumType w:start="1"/>
          <w:cols w:space="720"/>
        </w:sectPr>
      </w:pPr>
    </w:p>
    <w:p w14:paraId="68805472" w14:textId="77777777" w:rsidR="007E037B" w:rsidRDefault="00641A54">
      <w:pPr>
        <w:pStyle w:val="ListParagraph"/>
        <w:numPr>
          <w:ilvl w:val="0"/>
          <w:numId w:val="27"/>
        </w:numPr>
        <w:tabs>
          <w:tab w:val="left" w:pos="973"/>
          <w:tab w:val="left" w:pos="974"/>
        </w:tabs>
        <w:spacing w:before="82" w:line="295" w:lineRule="auto"/>
        <w:ind w:right="279" w:firstLine="0"/>
        <w:rPr>
          <w:rFonts w:ascii="Segoe UI" w:hAnsi="Segoe UI"/>
          <w:sz w:val="18"/>
        </w:rPr>
      </w:pPr>
      <w:r>
        <w:lastRenderedPageBreak/>
        <w:pict w14:anchorId="6D9E6880">
          <v:line id="_x0000_s1109" style="position:absolute;left:0;text-align:left;z-index:15758336;mso-position-horizontal-relative:page;mso-position-vertical-relative:page" from="547.95pt,28pt" to="547.95pt,813.7pt" strokecolor="#f1f1f1" strokeweight=".19928mm">
            <w10:wrap anchorx="page" anchory="page"/>
          </v:line>
        </w:pict>
      </w:r>
      <w:r>
        <w:pict w14:anchorId="711BD61B">
          <v:line id="_x0000_s1108" style="position:absolute;left:0;text-align:left;z-index:15758848;mso-position-horizontal-relative:page;mso-position-vertical-relative:page" from="48.05pt,813.7pt" to="48.05pt,28pt" strokecolor="#f1f1f1" strokeweight=".19928mm">
            <w10:wrap anchorx="page" anchory="page"/>
          </v:line>
        </w:pict>
      </w:r>
      <w:r w:rsidR="00755850">
        <w:rPr>
          <w:rFonts w:ascii="Segoe UI" w:hAnsi="Segoe UI"/>
          <w:color w:val="202529"/>
          <w:sz w:val="18"/>
        </w:rPr>
        <w:t>Both the SOFA and qSOFA scores play a crucial role in our sepsis prediction. These scores are used as features to train</w:t>
      </w:r>
      <w:r w:rsidR="00755850">
        <w:rPr>
          <w:rFonts w:ascii="Segoe UI" w:hAnsi="Segoe UI"/>
          <w:color w:val="202529"/>
          <w:spacing w:val="-46"/>
          <w:sz w:val="18"/>
        </w:rPr>
        <w:t xml:space="preserve"> </w:t>
      </w:r>
      <w:r w:rsidR="00755850">
        <w:rPr>
          <w:rFonts w:ascii="Segoe UI" w:hAnsi="Segoe UI"/>
          <w:color w:val="202529"/>
          <w:sz w:val="18"/>
        </w:rPr>
        <w:t>machine learning</w:t>
      </w:r>
      <w:r w:rsidR="00755850">
        <w:rPr>
          <w:rFonts w:ascii="Segoe UI" w:hAnsi="Segoe UI"/>
          <w:color w:val="202529"/>
          <w:spacing w:val="1"/>
          <w:sz w:val="18"/>
        </w:rPr>
        <w:t xml:space="preserve"> </w:t>
      </w:r>
      <w:r w:rsidR="00755850">
        <w:rPr>
          <w:rFonts w:ascii="Segoe UI" w:hAnsi="Segoe UI"/>
          <w:color w:val="202529"/>
          <w:sz w:val="18"/>
        </w:rPr>
        <w:t>models.</w:t>
      </w:r>
      <w:r w:rsidR="00755850">
        <w:rPr>
          <w:rFonts w:ascii="Segoe UI" w:hAnsi="Segoe UI"/>
          <w:color w:val="202529"/>
          <w:spacing w:val="1"/>
          <w:sz w:val="18"/>
        </w:rPr>
        <w:t xml:space="preserve"> </w:t>
      </w:r>
      <w:r w:rsidR="00755850">
        <w:rPr>
          <w:rFonts w:ascii="Segoe UI" w:hAnsi="Segoe UI"/>
          <w:color w:val="202529"/>
          <w:sz w:val="18"/>
        </w:rPr>
        <w:t>This integrates</w:t>
      </w:r>
      <w:r w:rsidR="00755850">
        <w:rPr>
          <w:rFonts w:ascii="Segoe UI" w:hAnsi="Segoe UI"/>
          <w:color w:val="202529"/>
          <w:spacing w:val="1"/>
          <w:sz w:val="18"/>
        </w:rPr>
        <w:t xml:space="preserve"> </w:t>
      </w:r>
      <w:r w:rsidR="00755850">
        <w:rPr>
          <w:rFonts w:ascii="Segoe UI" w:hAnsi="Segoe UI"/>
          <w:color w:val="202529"/>
          <w:sz w:val="18"/>
        </w:rPr>
        <w:t>the</w:t>
      </w:r>
      <w:r w:rsidR="00755850">
        <w:rPr>
          <w:rFonts w:ascii="Segoe UI" w:hAnsi="Segoe UI"/>
          <w:color w:val="202529"/>
          <w:spacing w:val="1"/>
          <w:sz w:val="18"/>
        </w:rPr>
        <w:t xml:space="preserve"> </w:t>
      </w:r>
      <w:r w:rsidR="00755850">
        <w:rPr>
          <w:rFonts w:ascii="Segoe UI" w:hAnsi="Segoe UI"/>
          <w:color w:val="202529"/>
          <w:sz w:val="18"/>
        </w:rPr>
        <w:t>scores</w:t>
      </w:r>
      <w:r w:rsidR="00755850">
        <w:rPr>
          <w:rFonts w:ascii="Segoe UI" w:hAnsi="Segoe UI"/>
          <w:color w:val="202529"/>
          <w:spacing w:val="1"/>
          <w:sz w:val="18"/>
        </w:rPr>
        <w:t xml:space="preserve"> </w:t>
      </w:r>
      <w:r w:rsidR="00755850">
        <w:rPr>
          <w:rFonts w:ascii="Segoe UI" w:hAnsi="Segoe UI"/>
          <w:color w:val="202529"/>
          <w:sz w:val="18"/>
        </w:rPr>
        <w:t>with other</w:t>
      </w:r>
      <w:r w:rsidR="00755850">
        <w:rPr>
          <w:rFonts w:ascii="Segoe UI" w:hAnsi="Segoe UI"/>
          <w:color w:val="202529"/>
          <w:spacing w:val="1"/>
          <w:sz w:val="18"/>
        </w:rPr>
        <w:t xml:space="preserve"> </w:t>
      </w:r>
      <w:r w:rsidR="00755850">
        <w:rPr>
          <w:rFonts w:ascii="Segoe UI" w:hAnsi="Segoe UI"/>
          <w:color w:val="202529"/>
          <w:sz w:val="18"/>
        </w:rPr>
        <w:t>clinical</w:t>
      </w:r>
      <w:r w:rsidR="00755850">
        <w:rPr>
          <w:rFonts w:ascii="Segoe UI" w:hAnsi="Segoe UI"/>
          <w:color w:val="202529"/>
          <w:spacing w:val="1"/>
          <w:sz w:val="18"/>
        </w:rPr>
        <w:t xml:space="preserve"> </w:t>
      </w:r>
      <w:r w:rsidR="00755850">
        <w:rPr>
          <w:rFonts w:ascii="Segoe UI" w:hAnsi="Segoe UI"/>
          <w:color w:val="202529"/>
          <w:sz w:val="18"/>
        </w:rPr>
        <w:t>parameters to</w:t>
      </w:r>
      <w:r w:rsidR="00755850">
        <w:rPr>
          <w:rFonts w:ascii="Segoe UI" w:hAnsi="Segoe UI"/>
          <w:color w:val="202529"/>
          <w:spacing w:val="1"/>
          <w:sz w:val="18"/>
        </w:rPr>
        <w:t xml:space="preserve"> </w:t>
      </w:r>
      <w:r w:rsidR="00755850">
        <w:rPr>
          <w:rFonts w:ascii="Segoe UI" w:hAnsi="Segoe UI"/>
          <w:color w:val="202529"/>
          <w:sz w:val="18"/>
        </w:rPr>
        <w:t>enhance</w:t>
      </w:r>
      <w:r w:rsidR="00755850">
        <w:rPr>
          <w:rFonts w:ascii="Segoe UI" w:hAnsi="Segoe UI"/>
          <w:color w:val="202529"/>
          <w:spacing w:val="1"/>
          <w:sz w:val="18"/>
        </w:rPr>
        <w:t xml:space="preserve"> </w:t>
      </w:r>
      <w:r w:rsidR="00755850">
        <w:rPr>
          <w:rFonts w:ascii="Segoe UI" w:hAnsi="Segoe UI"/>
          <w:color w:val="202529"/>
          <w:sz w:val="18"/>
        </w:rPr>
        <w:t>accuracy.</w:t>
      </w:r>
    </w:p>
    <w:p w14:paraId="1E347C06" w14:textId="77777777" w:rsidR="007E037B" w:rsidRDefault="00755850">
      <w:pPr>
        <w:pStyle w:val="ListParagraph"/>
        <w:numPr>
          <w:ilvl w:val="0"/>
          <w:numId w:val="18"/>
        </w:numPr>
        <w:tabs>
          <w:tab w:val="left" w:pos="764"/>
        </w:tabs>
        <w:spacing w:line="227" w:lineRule="exact"/>
        <w:rPr>
          <w:rFonts w:ascii="Segoe UI"/>
          <w:sz w:val="18"/>
        </w:rPr>
      </w:pPr>
      <w:r>
        <w:rPr>
          <w:rFonts w:ascii="Segoe UI"/>
          <w:color w:val="202529"/>
          <w:sz w:val="18"/>
        </w:rPr>
        <w:t>Machine</w:t>
      </w:r>
      <w:r>
        <w:rPr>
          <w:rFonts w:ascii="Segoe UI"/>
          <w:color w:val="202529"/>
          <w:spacing w:val="2"/>
          <w:sz w:val="18"/>
        </w:rPr>
        <w:t xml:space="preserve"> </w:t>
      </w:r>
      <w:r>
        <w:rPr>
          <w:rFonts w:ascii="Segoe UI"/>
          <w:color w:val="202529"/>
          <w:sz w:val="18"/>
        </w:rPr>
        <w:t>Learning</w:t>
      </w:r>
      <w:r>
        <w:rPr>
          <w:rFonts w:ascii="Segoe UI"/>
          <w:color w:val="202529"/>
          <w:spacing w:val="3"/>
          <w:sz w:val="18"/>
        </w:rPr>
        <w:t xml:space="preserve"> </w:t>
      </w:r>
      <w:r>
        <w:rPr>
          <w:rFonts w:ascii="Segoe UI"/>
          <w:color w:val="202529"/>
          <w:sz w:val="18"/>
        </w:rPr>
        <w:t>Algorithms:</w:t>
      </w:r>
    </w:p>
    <w:p w14:paraId="5E86A727" w14:textId="77777777" w:rsidR="007E037B" w:rsidRDefault="00755850">
      <w:pPr>
        <w:pStyle w:val="ListParagraph"/>
        <w:numPr>
          <w:ilvl w:val="0"/>
          <w:numId w:val="27"/>
        </w:numPr>
        <w:tabs>
          <w:tab w:val="left" w:pos="973"/>
          <w:tab w:val="left" w:pos="974"/>
        </w:tabs>
        <w:spacing w:before="54" w:line="290" w:lineRule="auto"/>
        <w:ind w:right="508" w:firstLine="0"/>
        <w:rPr>
          <w:rFonts w:ascii="Segoe UI" w:hAnsi="Segoe UI"/>
          <w:sz w:val="18"/>
        </w:rPr>
      </w:pPr>
      <w:r>
        <w:rPr>
          <w:rFonts w:ascii="Segoe UI" w:hAnsi="Segoe UI"/>
          <w:color w:val="202529"/>
          <w:sz w:val="18"/>
        </w:rPr>
        <w:t>While</w:t>
      </w:r>
      <w:r>
        <w:rPr>
          <w:rFonts w:ascii="Segoe UI" w:hAnsi="Segoe UI"/>
          <w:color w:val="202529"/>
          <w:spacing w:val="1"/>
          <w:sz w:val="18"/>
        </w:rPr>
        <w:t xml:space="preserve"> </w:t>
      </w:r>
      <w:r>
        <w:rPr>
          <w:rFonts w:ascii="Segoe UI" w:hAnsi="Segoe UI"/>
          <w:color w:val="202529"/>
          <w:sz w:val="18"/>
        </w:rPr>
        <w:t>we</w:t>
      </w:r>
      <w:r>
        <w:rPr>
          <w:rFonts w:ascii="Segoe UI" w:hAnsi="Segoe UI"/>
          <w:color w:val="202529"/>
          <w:spacing w:val="2"/>
          <w:sz w:val="18"/>
        </w:rPr>
        <w:t xml:space="preserve"> </w:t>
      </w:r>
      <w:r>
        <w:rPr>
          <w:rFonts w:ascii="Segoe UI" w:hAnsi="Segoe UI"/>
          <w:color w:val="202529"/>
          <w:sz w:val="18"/>
        </w:rPr>
        <w:t>use</w:t>
      </w:r>
      <w:r>
        <w:rPr>
          <w:rFonts w:ascii="Segoe UI" w:hAnsi="Segoe UI"/>
          <w:color w:val="202529"/>
          <w:spacing w:val="1"/>
          <w:sz w:val="18"/>
        </w:rPr>
        <w:t xml:space="preserve"> </w:t>
      </w:r>
      <w:r>
        <w:rPr>
          <w:rFonts w:ascii="Segoe UI" w:hAnsi="Segoe UI"/>
          <w:color w:val="202529"/>
          <w:sz w:val="18"/>
        </w:rPr>
        <w:t>machine</w:t>
      </w:r>
      <w:r>
        <w:rPr>
          <w:rFonts w:ascii="Segoe UI" w:hAnsi="Segoe UI"/>
          <w:color w:val="202529"/>
          <w:spacing w:val="2"/>
          <w:sz w:val="18"/>
        </w:rPr>
        <w:t xml:space="preserve"> </w:t>
      </w:r>
      <w:r>
        <w:rPr>
          <w:rFonts w:ascii="Segoe UI" w:hAnsi="Segoe UI"/>
          <w:color w:val="202529"/>
          <w:sz w:val="18"/>
        </w:rPr>
        <w:t>learning</w:t>
      </w:r>
      <w:r>
        <w:rPr>
          <w:rFonts w:ascii="Segoe UI" w:hAnsi="Segoe UI"/>
          <w:color w:val="202529"/>
          <w:spacing w:val="1"/>
          <w:sz w:val="18"/>
        </w:rPr>
        <w:t xml:space="preserve"> </w:t>
      </w:r>
      <w:r>
        <w:rPr>
          <w:rFonts w:ascii="Segoe UI" w:hAnsi="Segoe UI"/>
          <w:color w:val="202529"/>
          <w:sz w:val="18"/>
        </w:rPr>
        <w:t>algorithms</w:t>
      </w:r>
      <w:r>
        <w:rPr>
          <w:rFonts w:ascii="Segoe UI" w:hAnsi="Segoe UI"/>
          <w:color w:val="202529"/>
          <w:spacing w:val="2"/>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calculate</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scores,</w:t>
      </w:r>
      <w:r>
        <w:rPr>
          <w:rFonts w:ascii="Segoe UI" w:hAnsi="Segoe UI"/>
          <w:color w:val="202529"/>
          <w:spacing w:val="2"/>
          <w:sz w:val="18"/>
        </w:rPr>
        <w:t xml:space="preserve"> </w:t>
      </w:r>
      <w:r>
        <w:rPr>
          <w:rFonts w:ascii="Segoe UI" w:hAnsi="Segoe UI"/>
          <w:color w:val="202529"/>
          <w:sz w:val="18"/>
        </w:rPr>
        <w:t>we</w:t>
      </w:r>
      <w:r>
        <w:rPr>
          <w:rFonts w:ascii="Segoe UI" w:hAnsi="Segoe UI"/>
          <w:color w:val="202529"/>
          <w:spacing w:val="1"/>
          <w:sz w:val="18"/>
        </w:rPr>
        <w:t xml:space="preserve"> </w:t>
      </w:r>
      <w:r>
        <w:rPr>
          <w:rFonts w:ascii="Segoe UI" w:hAnsi="Segoe UI"/>
          <w:color w:val="202529"/>
          <w:sz w:val="18"/>
        </w:rPr>
        <w:t>also</w:t>
      </w:r>
      <w:r>
        <w:rPr>
          <w:rFonts w:ascii="Segoe UI" w:hAnsi="Segoe UI"/>
          <w:color w:val="202529"/>
          <w:spacing w:val="2"/>
          <w:sz w:val="18"/>
        </w:rPr>
        <w:t xml:space="preserve"> </w:t>
      </w:r>
      <w:r>
        <w:rPr>
          <w:rFonts w:ascii="Segoe UI" w:hAnsi="Segoe UI"/>
          <w:color w:val="202529"/>
          <w:sz w:val="18"/>
        </w:rPr>
        <w:t>employ</w:t>
      </w:r>
      <w:r>
        <w:rPr>
          <w:rFonts w:ascii="Segoe UI" w:hAnsi="Segoe UI"/>
          <w:color w:val="202529"/>
          <w:spacing w:val="1"/>
          <w:sz w:val="18"/>
        </w:rPr>
        <w:t xml:space="preserve"> </w:t>
      </w:r>
      <w:r>
        <w:rPr>
          <w:rFonts w:ascii="Segoe UI" w:hAnsi="Segoe UI"/>
          <w:color w:val="202529"/>
          <w:sz w:val="18"/>
        </w:rPr>
        <w:t>additional</w:t>
      </w:r>
      <w:r>
        <w:rPr>
          <w:rFonts w:ascii="Segoe UI" w:hAnsi="Segoe UI"/>
          <w:color w:val="202529"/>
          <w:spacing w:val="2"/>
          <w:sz w:val="18"/>
        </w:rPr>
        <w:t xml:space="preserve"> </w:t>
      </w:r>
      <w:r>
        <w:rPr>
          <w:rFonts w:ascii="Segoe UI" w:hAnsi="Segoe UI"/>
          <w:color w:val="202529"/>
          <w:sz w:val="18"/>
        </w:rPr>
        <w:t>machine</w:t>
      </w:r>
      <w:r>
        <w:rPr>
          <w:rFonts w:ascii="Segoe UI" w:hAnsi="Segoe UI"/>
          <w:color w:val="202529"/>
          <w:spacing w:val="2"/>
          <w:sz w:val="18"/>
        </w:rPr>
        <w:t xml:space="preserve"> </w:t>
      </w:r>
      <w:r>
        <w:rPr>
          <w:rFonts w:ascii="Segoe UI" w:hAnsi="Segoe UI"/>
          <w:color w:val="202529"/>
          <w:sz w:val="18"/>
        </w:rPr>
        <w:t>learning</w:t>
      </w:r>
      <w:r>
        <w:rPr>
          <w:rFonts w:ascii="Segoe UI" w:hAnsi="Segoe UI"/>
          <w:color w:val="202529"/>
          <w:spacing w:val="1"/>
          <w:sz w:val="18"/>
        </w:rPr>
        <w:t xml:space="preserve"> </w:t>
      </w:r>
      <w:r>
        <w:rPr>
          <w:rFonts w:ascii="Segoe UI" w:hAnsi="Segoe UI"/>
          <w:color w:val="202529"/>
          <w:sz w:val="18"/>
        </w:rPr>
        <w:t>models</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sepsis</w:t>
      </w:r>
      <w:r>
        <w:rPr>
          <w:rFonts w:ascii="Segoe UI" w:hAnsi="Segoe UI"/>
          <w:color w:val="202529"/>
          <w:spacing w:val="2"/>
          <w:sz w:val="18"/>
        </w:rPr>
        <w:t xml:space="preserve"> </w:t>
      </w:r>
      <w:r>
        <w:rPr>
          <w:rFonts w:ascii="Segoe UI" w:hAnsi="Segoe UI"/>
          <w:color w:val="202529"/>
          <w:sz w:val="18"/>
        </w:rPr>
        <w:t>prediction.</w:t>
      </w:r>
      <w:r>
        <w:rPr>
          <w:rFonts w:ascii="Segoe UI" w:hAnsi="Segoe UI"/>
          <w:color w:val="202529"/>
          <w:spacing w:val="2"/>
          <w:sz w:val="18"/>
        </w:rPr>
        <w:t xml:space="preserve"> </w:t>
      </w:r>
      <w:r>
        <w:rPr>
          <w:rFonts w:ascii="Segoe UI" w:hAnsi="Segoe UI"/>
          <w:color w:val="202529"/>
          <w:sz w:val="18"/>
        </w:rPr>
        <w:t>These</w:t>
      </w:r>
      <w:r>
        <w:rPr>
          <w:rFonts w:ascii="Segoe UI" w:hAnsi="Segoe UI"/>
          <w:color w:val="202529"/>
          <w:spacing w:val="2"/>
          <w:sz w:val="18"/>
        </w:rPr>
        <w:t xml:space="preserve"> </w:t>
      </w:r>
      <w:r>
        <w:rPr>
          <w:rFonts w:ascii="Segoe UI" w:hAnsi="Segoe UI"/>
          <w:color w:val="202529"/>
          <w:sz w:val="18"/>
        </w:rPr>
        <w:t>models</w:t>
      </w:r>
      <w:r>
        <w:rPr>
          <w:rFonts w:ascii="Segoe UI" w:hAnsi="Segoe UI"/>
          <w:color w:val="202529"/>
          <w:spacing w:val="2"/>
          <w:sz w:val="18"/>
        </w:rPr>
        <w:t xml:space="preserve"> </w:t>
      </w:r>
      <w:r>
        <w:rPr>
          <w:rFonts w:ascii="Segoe UI" w:hAnsi="Segoe UI"/>
          <w:color w:val="202529"/>
          <w:sz w:val="18"/>
        </w:rPr>
        <w:t>are</w:t>
      </w:r>
      <w:r>
        <w:rPr>
          <w:rFonts w:ascii="Segoe UI" w:hAnsi="Segoe UI"/>
          <w:color w:val="202529"/>
          <w:spacing w:val="2"/>
          <w:sz w:val="18"/>
        </w:rPr>
        <w:t xml:space="preserve"> </w:t>
      </w:r>
      <w:r>
        <w:rPr>
          <w:rFonts w:ascii="Segoe UI" w:hAnsi="Segoe UI"/>
          <w:color w:val="202529"/>
          <w:sz w:val="18"/>
        </w:rPr>
        <w:t>fine-tuned</w:t>
      </w:r>
      <w:r>
        <w:rPr>
          <w:rFonts w:ascii="Segoe UI" w:hAnsi="Segoe UI"/>
          <w:color w:val="202529"/>
          <w:spacing w:val="2"/>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accuracy</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will</w:t>
      </w:r>
      <w:r>
        <w:rPr>
          <w:rFonts w:ascii="Segoe UI" w:hAnsi="Segoe UI"/>
          <w:color w:val="202529"/>
          <w:spacing w:val="2"/>
          <w:sz w:val="18"/>
        </w:rPr>
        <w:t xml:space="preserve"> </w:t>
      </w:r>
      <w:r>
        <w:rPr>
          <w:rFonts w:ascii="Segoe UI" w:hAnsi="Segoe UI"/>
          <w:color w:val="202529"/>
          <w:sz w:val="18"/>
        </w:rPr>
        <w:t>be</w:t>
      </w:r>
      <w:r>
        <w:rPr>
          <w:rFonts w:ascii="Segoe UI" w:hAnsi="Segoe UI"/>
          <w:color w:val="202529"/>
          <w:spacing w:val="2"/>
          <w:sz w:val="18"/>
        </w:rPr>
        <w:t xml:space="preserve"> </w:t>
      </w:r>
      <w:r>
        <w:rPr>
          <w:rFonts w:ascii="Segoe UI" w:hAnsi="Segoe UI"/>
          <w:color w:val="202529"/>
          <w:sz w:val="18"/>
        </w:rPr>
        <w:t>chosen</w:t>
      </w:r>
      <w:r>
        <w:rPr>
          <w:rFonts w:ascii="Segoe UI" w:hAnsi="Segoe UI"/>
          <w:color w:val="202529"/>
          <w:spacing w:val="2"/>
          <w:sz w:val="18"/>
        </w:rPr>
        <w:t xml:space="preserve"> </w:t>
      </w:r>
      <w:r>
        <w:rPr>
          <w:rFonts w:ascii="Segoe UI" w:hAnsi="Segoe UI"/>
          <w:color w:val="202529"/>
          <w:sz w:val="18"/>
        </w:rPr>
        <w:t>based</w:t>
      </w:r>
      <w:r>
        <w:rPr>
          <w:rFonts w:ascii="Segoe UI" w:hAnsi="Segoe UI"/>
          <w:color w:val="202529"/>
          <w:spacing w:val="2"/>
          <w:sz w:val="18"/>
        </w:rPr>
        <w:t xml:space="preserve"> </w:t>
      </w:r>
      <w:r>
        <w:rPr>
          <w:rFonts w:ascii="Segoe UI" w:hAnsi="Segoe UI"/>
          <w:color w:val="202529"/>
          <w:sz w:val="18"/>
        </w:rPr>
        <w:t>on</w:t>
      </w:r>
      <w:r>
        <w:rPr>
          <w:rFonts w:ascii="Segoe UI" w:hAnsi="Segoe UI"/>
          <w:color w:val="202529"/>
          <w:spacing w:val="2"/>
          <w:sz w:val="18"/>
        </w:rPr>
        <w:t xml:space="preserve"> </w:t>
      </w:r>
      <w:r>
        <w:rPr>
          <w:rFonts w:ascii="Segoe UI" w:hAnsi="Segoe UI"/>
          <w:color w:val="202529"/>
          <w:sz w:val="18"/>
        </w:rPr>
        <w:t>their</w:t>
      </w:r>
      <w:r>
        <w:rPr>
          <w:rFonts w:ascii="Segoe UI" w:hAnsi="Segoe UI"/>
          <w:color w:val="202529"/>
          <w:spacing w:val="2"/>
          <w:sz w:val="18"/>
        </w:rPr>
        <w:t xml:space="preserve"> </w:t>
      </w:r>
      <w:r>
        <w:rPr>
          <w:rFonts w:ascii="Segoe UI" w:hAnsi="Segoe UI"/>
          <w:color w:val="202529"/>
          <w:sz w:val="18"/>
        </w:rPr>
        <w:t>performance.</w:t>
      </w:r>
      <w:r>
        <w:rPr>
          <w:rFonts w:ascii="Segoe UI" w:hAnsi="Segoe UI"/>
          <w:color w:val="202529"/>
          <w:spacing w:val="1"/>
          <w:sz w:val="18"/>
        </w:rPr>
        <w:t xml:space="preserve"> </w:t>
      </w:r>
      <w:r>
        <w:rPr>
          <w:rFonts w:ascii="Segoe UI" w:hAnsi="Segoe UI"/>
          <w:color w:val="202529"/>
          <w:sz w:val="18"/>
        </w:rPr>
        <w:t>Future</w:t>
      </w:r>
      <w:r>
        <w:rPr>
          <w:rFonts w:ascii="Segoe UI" w:hAnsi="Segoe UI"/>
          <w:color w:val="202529"/>
          <w:spacing w:val="1"/>
          <w:sz w:val="18"/>
        </w:rPr>
        <w:t xml:space="preserve"> </w:t>
      </w:r>
      <w:r>
        <w:rPr>
          <w:rFonts w:ascii="Segoe UI" w:hAnsi="Segoe UI"/>
          <w:color w:val="202529"/>
          <w:sz w:val="18"/>
        </w:rPr>
        <w:t>sections</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project</w:t>
      </w:r>
      <w:r>
        <w:rPr>
          <w:rFonts w:ascii="Segoe UI" w:hAnsi="Segoe UI"/>
          <w:color w:val="202529"/>
          <w:spacing w:val="1"/>
          <w:sz w:val="18"/>
        </w:rPr>
        <w:t xml:space="preserve"> </w:t>
      </w:r>
      <w:r>
        <w:rPr>
          <w:rFonts w:ascii="Segoe UI" w:hAnsi="Segoe UI"/>
          <w:color w:val="202529"/>
          <w:sz w:val="18"/>
        </w:rPr>
        <w:t>report</w:t>
      </w:r>
      <w:r>
        <w:rPr>
          <w:rFonts w:ascii="Segoe UI" w:hAnsi="Segoe UI"/>
          <w:color w:val="202529"/>
          <w:spacing w:val="2"/>
          <w:sz w:val="18"/>
        </w:rPr>
        <w:t xml:space="preserve"> </w:t>
      </w:r>
      <w:r>
        <w:rPr>
          <w:rFonts w:ascii="Segoe UI" w:hAnsi="Segoe UI"/>
          <w:color w:val="202529"/>
          <w:sz w:val="18"/>
        </w:rPr>
        <w:t>will</w:t>
      </w:r>
      <w:r>
        <w:rPr>
          <w:rFonts w:ascii="Segoe UI" w:hAnsi="Segoe UI"/>
          <w:color w:val="202529"/>
          <w:spacing w:val="1"/>
          <w:sz w:val="18"/>
        </w:rPr>
        <w:t xml:space="preserve"> </w:t>
      </w:r>
      <w:r>
        <w:rPr>
          <w:rFonts w:ascii="Segoe UI" w:hAnsi="Segoe UI"/>
          <w:color w:val="202529"/>
          <w:sz w:val="18"/>
        </w:rPr>
        <w:t>provide</w:t>
      </w:r>
      <w:r>
        <w:rPr>
          <w:rFonts w:ascii="Segoe UI" w:hAnsi="Segoe UI"/>
          <w:color w:val="202529"/>
          <w:spacing w:val="2"/>
          <w:sz w:val="18"/>
        </w:rPr>
        <w:t xml:space="preserve"> </w:t>
      </w:r>
      <w:r>
        <w:rPr>
          <w:rFonts w:ascii="Segoe UI" w:hAnsi="Segoe UI"/>
          <w:color w:val="202529"/>
          <w:sz w:val="18"/>
        </w:rPr>
        <w:t>detailed</w:t>
      </w:r>
      <w:r>
        <w:rPr>
          <w:rFonts w:ascii="Segoe UI" w:hAnsi="Segoe UI"/>
          <w:color w:val="202529"/>
          <w:spacing w:val="1"/>
          <w:sz w:val="18"/>
        </w:rPr>
        <w:t xml:space="preserve"> </w:t>
      </w:r>
      <w:r>
        <w:rPr>
          <w:rFonts w:ascii="Segoe UI" w:hAnsi="Segoe UI"/>
          <w:color w:val="202529"/>
          <w:sz w:val="18"/>
        </w:rPr>
        <w:t>information</w:t>
      </w:r>
      <w:r>
        <w:rPr>
          <w:rFonts w:ascii="Segoe UI" w:hAnsi="Segoe UI"/>
          <w:color w:val="202529"/>
          <w:spacing w:val="1"/>
          <w:sz w:val="18"/>
        </w:rPr>
        <w:t xml:space="preserve"> </w:t>
      </w:r>
      <w:r>
        <w:rPr>
          <w:rFonts w:ascii="Segoe UI" w:hAnsi="Segoe UI"/>
          <w:color w:val="202529"/>
          <w:sz w:val="18"/>
        </w:rPr>
        <w:t>on</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specific</w:t>
      </w:r>
      <w:r>
        <w:rPr>
          <w:rFonts w:ascii="Segoe UI" w:hAnsi="Segoe UI"/>
          <w:color w:val="202529"/>
          <w:spacing w:val="1"/>
          <w:sz w:val="18"/>
        </w:rPr>
        <w:t xml:space="preserve"> </w:t>
      </w:r>
      <w:r>
        <w:rPr>
          <w:rFonts w:ascii="Segoe UI" w:hAnsi="Segoe UI"/>
          <w:color w:val="202529"/>
          <w:sz w:val="18"/>
        </w:rPr>
        <w:t>machine</w:t>
      </w:r>
      <w:r>
        <w:rPr>
          <w:rFonts w:ascii="Segoe UI" w:hAnsi="Segoe UI"/>
          <w:color w:val="202529"/>
          <w:spacing w:val="2"/>
          <w:sz w:val="18"/>
        </w:rPr>
        <w:t xml:space="preserve"> </w:t>
      </w:r>
      <w:r>
        <w:rPr>
          <w:rFonts w:ascii="Segoe UI" w:hAnsi="Segoe UI"/>
          <w:color w:val="202529"/>
          <w:sz w:val="18"/>
        </w:rPr>
        <w:t>learning</w:t>
      </w:r>
      <w:r>
        <w:rPr>
          <w:rFonts w:ascii="Segoe UI" w:hAnsi="Segoe UI"/>
          <w:color w:val="202529"/>
          <w:spacing w:val="1"/>
          <w:sz w:val="18"/>
        </w:rPr>
        <w:t xml:space="preserve"> </w:t>
      </w:r>
      <w:r>
        <w:rPr>
          <w:rFonts w:ascii="Segoe UI" w:hAnsi="Segoe UI"/>
          <w:color w:val="202529"/>
          <w:sz w:val="18"/>
        </w:rPr>
        <w:t>algorithms</w:t>
      </w:r>
      <w:r>
        <w:rPr>
          <w:rFonts w:ascii="Segoe UI" w:hAnsi="Segoe UI"/>
          <w:color w:val="202529"/>
          <w:spacing w:val="2"/>
          <w:sz w:val="18"/>
        </w:rPr>
        <w:t xml:space="preserve"> </w:t>
      </w:r>
      <w:r>
        <w:rPr>
          <w:rFonts w:ascii="Segoe UI" w:hAnsi="Segoe UI"/>
          <w:color w:val="202529"/>
          <w:sz w:val="18"/>
        </w:rPr>
        <w:t>used.</w:t>
      </w:r>
      <w:r>
        <w:rPr>
          <w:rFonts w:ascii="Segoe UI" w:hAnsi="Segoe UI"/>
          <w:color w:val="202529"/>
          <w:spacing w:val="-47"/>
          <w:sz w:val="18"/>
        </w:rPr>
        <w:t xml:space="preserve"> </w:t>
      </w:r>
      <w:r>
        <w:rPr>
          <w:rFonts w:ascii="Segoe UI" w:hAnsi="Segoe UI"/>
          <w:color w:val="202529"/>
          <w:sz w:val="18"/>
        </w:rPr>
        <w:t>Our</w:t>
      </w:r>
      <w:r>
        <w:rPr>
          <w:rFonts w:ascii="Segoe UI" w:hAnsi="Segoe UI"/>
          <w:color w:val="202529"/>
          <w:spacing w:val="1"/>
          <w:sz w:val="18"/>
        </w:rPr>
        <w:t xml:space="preserve"> </w:t>
      </w:r>
      <w:r>
        <w:rPr>
          <w:rFonts w:ascii="Segoe UI" w:hAnsi="Segoe UI"/>
          <w:color w:val="202529"/>
          <w:sz w:val="18"/>
        </w:rPr>
        <w:t>architecture</w:t>
      </w:r>
      <w:r>
        <w:rPr>
          <w:rFonts w:ascii="Segoe UI" w:hAnsi="Segoe UI"/>
          <w:color w:val="202529"/>
          <w:spacing w:val="1"/>
          <w:sz w:val="18"/>
        </w:rPr>
        <w:t xml:space="preserve"> </w:t>
      </w:r>
      <w:r>
        <w:rPr>
          <w:rFonts w:ascii="Segoe UI" w:hAnsi="Segoe UI"/>
          <w:color w:val="202529"/>
          <w:sz w:val="18"/>
        </w:rPr>
        <w:t>allows</w:t>
      </w:r>
      <w:r>
        <w:rPr>
          <w:rFonts w:ascii="Segoe UI" w:hAnsi="Segoe UI"/>
          <w:color w:val="202529"/>
          <w:spacing w:val="1"/>
          <w:sz w:val="18"/>
        </w:rPr>
        <w:t xml:space="preserve"> </w:t>
      </w:r>
      <w:r>
        <w:rPr>
          <w:rFonts w:ascii="Segoe UI" w:hAnsi="Segoe UI"/>
          <w:color w:val="202529"/>
          <w:sz w:val="18"/>
        </w:rPr>
        <w:t>us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leverage</w:t>
      </w:r>
      <w:r>
        <w:rPr>
          <w:rFonts w:ascii="Segoe UI" w:hAnsi="Segoe UI"/>
          <w:color w:val="202529"/>
          <w:spacing w:val="2"/>
          <w:sz w:val="18"/>
        </w:rPr>
        <w:t xml:space="preserve"> </w:t>
      </w:r>
      <w:r>
        <w:rPr>
          <w:rFonts w:ascii="Segoe UI" w:hAnsi="Segoe UI"/>
          <w:color w:val="202529"/>
          <w:sz w:val="18"/>
        </w:rPr>
        <w:t>clinical</w:t>
      </w:r>
      <w:r>
        <w:rPr>
          <w:rFonts w:ascii="Segoe UI" w:hAnsi="Segoe UI"/>
          <w:color w:val="202529"/>
          <w:spacing w:val="1"/>
          <w:sz w:val="18"/>
        </w:rPr>
        <w:t xml:space="preserve"> </w:t>
      </w:r>
      <w:r>
        <w:rPr>
          <w:rFonts w:ascii="Segoe UI" w:hAnsi="Segoe UI"/>
          <w:color w:val="202529"/>
          <w:sz w:val="18"/>
        </w:rPr>
        <w:t>data,</w:t>
      </w:r>
      <w:r>
        <w:rPr>
          <w:rFonts w:ascii="Segoe UI" w:hAnsi="Segoe UI"/>
          <w:color w:val="202529"/>
          <w:spacing w:val="1"/>
          <w:sz w:val="18"/>
        </w:rPr>
        <w:t xml:space="preserve"> </w:t>
      </w:r>
      <w:r>
        <w:rPr>
          <w:rFonts w:ascii="Segoe UI" w:hAnsi="Segoe UI"/>
          <w:color w:val="202529"/>
          <w:sz w:val="18"/>
        </w:rPr>
        <w:t>vital</w:t>
      </w:r>
      <w:r>
        <w:rPr>
          <w:rFonts w:ascii="Segoe UI" w:hAnsi="Segoe UI"/>
          <w:color w:val="202529"/>
          <w:spacing w:val="1"/>
          <w:sz w:val="18"/>
        </w:rPr>
        <w:t xml:space="preserve"> </w:t>
      </w:r>
      <w:r>
        <w:rPr>
          <w:rFonts w:ascii="Segoe UI" w:hAnsi="Segoe UI"/>
          <w:color w:val="202529"/>
          <w:sz w:val="18"/>
        </w:rPr>
        <w:t>signs,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organ</w:t>
      </w:r>
      <w:r>
        <w:rPr>
          <w:rFonts w:ascii="Segoe UI" w:hAnsi="Segoe UI"/>
          <w:color w:val="202529"/>
          <w:spacing w:val="2"/>
          <w:sz w:val="18"/>
        </w:rPr>
        <w:t xml:space="preserve"> </w:t>
      </w:r>
      <w:r>
        <w:rPr>
          <w:rFonts w:ascii="Segoe UI" w:hAnsi="Segoe UI"/>
          <w:color w:val="202529"/>
          <w:sz w:val="18"/>
        </w:rPr>
        <w:t>system</w:t>
      </w:r>
      <w:r>
        <w:rPr>
          <w:rFonts w:ascii="Segoe UI" w:hAnsi="Segoe UI"/>
          <w:color w:val="202529"/>
          <w:spacing w:val="1"/>
          <w:sz w:val="18"/>
        </w:rPr>
        <w:t xml:space="preserve"> </w:t>
      </w:r>
      <w:r>
        <w:rPr>
          <w:rFonts w:ascii="Segoe UI" w:hAnsi="Segoe UI"/>
          <w:color w:val="202529"/>
          <w:sz w:val="18"/>
        </w:rPr>
        <w:t>assessments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make</w:t>
      </w:r>
      <w:r>
        <w:rPr>
          <w:rFonts w:ascii="Segoe UI" w:hAnsi="Segoe UI"/>
          <w:color w:val="202529"/>
          <w:spacing w:val="1"/>
          <w:sz w:val="18"/>
        </w:rPr>
        <w:t xml:space="preserve"> </w:t>
      </w:r>
      <w:r>
        <w:rPr>
          <w:rFonts w:ascii="Segoe UI" w:hAnsi="Segoe UI"/>
          <w:color w:val="202529"/>
          <w:sz w:val="18"/>
        </w:rPr>
        <w:t>informed</w:t>
      </w:r>
      <w:r>
        <w:rPr>
          <w:rFonts w:ascii="Segoe UI" w:hAnsi="Segoe UI"/>
          <w:color w:val="202529"/>
          <w:spacing w:val="1"/>
          <w:sz w:val="18"/>
        </w:rPr>
        <w:t xml:space="preserve"> </w:t>
      </w:r>
      <w:r>
        <w:rPr>
          <w:rFonts w:ascii="Segoe UI" w:hAnsi="Segoe UI"/>
          <w:color w:val="202529"/>
          <w:sz w:val="18"/>
        </w:rPr>
        <w:t>predictions about</w:t>
      </w:r>
      <w:r>
        <w:rPr>
          <w:rFonts w:ascii="Segoe UI" w:hAnsi="Segoe UI"/>
          <w:color w:val="202529"/>
          <w:spacing w:val="1"/>
          <w:sz w:val="18"/>
        </w:rPr>
        <w:t xml:space="preserve"> </w:t>
      </w:r>
      <w:r>
        <w:rPr>
          <w:rFonts w:ascii="Segoe UI" w:hAnsi="Segoe UI"/>
          <w:color w:val="202529"/>
          <w:sz w:val="18"/>
        </w:rPr>
        <w:t>a patient's</w:t>
      </w:r>
      <w:r>
        <w:rPr>
          <w:rFonts w:ascii="Segoe UI" w:hAnsi="Segoe UI"/>
          <w:color w:val="202529"/>
          <w:spacing w:val="1"/>
          <w:sz w:val="18"/>
        </w:rPr>
        <w:t xml:space="preserve"> </w:t>
      </w:r>
      <w:r>
        <w:rPr>
          <w:rFonts w:ascii="Segoe UI" w:hAnsi="Segoe UI"/>
          <w:color w:val="202529"/>
          <w:sz w:val="18"/>
        </w:rPr>
        <w:t>risk of</w:t>
      </w:r>
      <w:r>
        <w:rPr>
          <w:rFonts w:ascii="Segoe UI" w:hAnsi="Segoe UI"/>
          <w:color w:val="202529"/>
          <w:spacing w:val="1"/>
          <w:sz w:val="18"/>
        </w:rPr>
        <w:t xml:space="preserve"> </w:t>
      </w:r>
      <w:r>
        <w:rPr>
          <w:rFonts w:ascii="Segoe UI" w:hAnsi="Segoe UI"/>
          <w:color w:val="202529"/>
          <w:sz w:val="18"/>
        </w:rPr>
        <w:t>developing sepsis.</w:t>
      </w:r>
      <w:r>
        <w:rPr>
          <w:rFonts w:ascii="Segoe UI" w:hAnsi="Segoe UI"/>
          <w:color w:val="202529"/>
          <w:spacing w:val="1"/>
          <w:sz w:val="18"/>
        </w:rPr>
        <w:t xml:space="preserve"> </w:t>
      </w:r>
      <w:r>
        <w:rPr>
          <w:rFonts w:ascii="Segoe UI" w:hAnsi="Segoe UI"/>
          <w:color w:val="202529"/>
          <w:sz w:val="18"/>
        </w:rPr>
        <w:t>By</w:t>
      </w:r>
      <w:r>
        <w:rPr>
          <w:rFonts w:ascii="Segoe UI" w:hAnsi="Segoe UI"/>
          <w:color w:val="202529"/>
          <w:spacing w:val="1"/>
          <w:sz w:val="18"/>
        </w:rPr>
        <w:t xml:space="preserve"> </w:t>
      </w:r>
      <w:r>
        <w:rPr>
          <w:rFonts w:ascii="Segoe UI" w:hAnsi="Segoe UI"/>
          <w:color w:val="202529"/>
          <w:sz w:val="18"/>
        </w:rPr>
        <w:t>using SOFA</w:t>
      </w:r>
      <w:r>
        <w:rPr>
          <w:rFonts w:ascii="Segoe UI" w:hAnsi="Segoe UI"/>
          <w:color w:val="202529"/>
          <w:spacing w:val="1"/>
          <w:sz w:val="18"/>
        </w:rPr>
        <w:t xml:space="preserve"> </w:t>
      </w:r>
      <w:r>
        <w:rPr>
          <w:rFonts w:ascii="Segoe UI" w:hAnsi="Segoe UI"/>
          <w:color w:val="202529"/>
          <w:sz w:val="18"/>
        </w:rPr>
        <w:t>and qSOFA</w:t>
      </w:r>
      <w:r>
        <w:rPr>
          <w:rFonts w:ascii="Segoe UI" w:hAnsi="Segoe UI"/>
          <w:color w:val="202529"/>
          <w:spacing w:val="1"/>
          <w:sz w:val="18"/>
        </w:rPr>
        <w:t xml:space="preserve"> </w:t>
      </w:r>
      <w:r>
        <w:rPr>
          <w:rFonts w:ascii="Segoe UI" w:hAnsi="Segoe UI"/>
          <w:color w:val="202529"/>
          <w:sz w:val="18"/>
        </w:rPr>
        <w:t>scores as</w:t>
      </w:r>
      <w:r>
        <w:rPr>
          <w:rFonts w:ascii="Segoe UI" w:hAnsi="Segoe UI"/>
          <w:color w:val="202529"/>
          <w:spacing w:val="1"/>
          <w:sz w:val="18"/>
        </w:rPr>
        <w:t xml:space="preserve"> </w:t>
      </w:r>
      <w:r>
        <w:rPr>
          <w:rFonts w:ascii="Segoe UI" w:hAnsi="Segoe UI"/>
          <w:color w:val="202529"/>
          <w:sz w:val="18"/>
        </w:rPr>
        <w:t>integral</w:t>
      </w:r>
      <w:r>
        <w:rPr>
          <w:rFonts w:ascii="Segoe UI" w:hAnsi="Segoe UI"/>
          <w:color w:val="202529"/>
          <w:spacing w:val="1"/>
          <w:sz w:val="18"/>
        </w:rPr>
        <w:t xml:space="preserve"> </w:t>
      </w:r>
      <w:r>
        <w:rPr>
          <w:rFonts w:ascii="Segoe UI" w:hAnsi="Segoe UI"/>
          <w:color w:val="202529"/>
          <w:sz w:val="18"/>
        </w:rPr>
        <w:t>components, we</w:t>
      </w:r>
      <w:r>
        <w:rPr>
          <w:rFonts w:ascii="Segoe UI" w:hAnsi="Segoe UI"/>
          <w:color w:val="202529"/>
          <w:spacing w:val="1"/>
          <w:sz w:val="18"/>
        </w:rPr>
        <w:t xml:space="preserve"> </w:t>
      </w:r>
      <w:r>
        <w:rPr>
          <w:rFonts w:ascii="Segoe UI" w:hAnsi="Segoe UI"/>
          <w:color w:val="202529"/>
          <w:sz w:val="18"/>
        </w:rPr>
        <w:t>ensure a comprehensive</w:t>
      </w:r>
      <w:r>
        <w:rPr>
          <w:rFonts w:ascii="Segoe UI" w:hAnsi="Segoe UI"/>
          <w:color w:val="202529"/>
          <w:spacing w:val="1"/>
          <w:sz w:val="18"/>
        </w:rPr>
        <w:t xml:space="preserve"> </w:t>
      </w:r>
      <w:r>
        <w:rPr>
          <w:rFonts w:ascii="Segoe UI" w:hAnsi="Segoe UI"/>
          <w:color w:val="202529"/>
          <w:sz w:val="18"/>
        </w:rPr>
        <w:t>and timely approach</w:t>
      </w:r>
      <w:r>
        <w:rPr>
          <w:rFonts w:ascii="Segoe UI" w:hAnsi="Segoe UI"/>
          <w:color w:val="202529"/>
          <w:spacing w:val="1"/>
          <w:sz w:val="18"/>
        </w:rPr>
        <w:t xml:space="preserve"> </w:t>
      </w:r>
      <w:r>
        <w:rPr>
          <w:rFonts w:ascii="Segoe UI" w:hAnsi="Segoe UI"/>
          <w:color w:val="202529"/>
          <w:sz w:val="18"/>
        </w:rPr>
        <w:t>to sepsis prediction</w:t>
      </w:r>
      <w:r>
        <w:rPr>
          <w:rFonts w:ascii="Segoe UI" w:hAnsi="Segoe UI"/>
          <w:color w:val="202529"/>
          <w:spacing w:val="1"/>
          <w:sz w:val="18"/>
        </w:rPr>
        <w:t xml:space="preserve"> </w:t>
      </w:r>
      <w:r>
        <w:rPr>
          <w:rFonts w:ascii="Segoe UI" w:hAnsi="Segoe UI"/>
          <w:color w:val="202529"/>
          <w:sz w:val="18"/>
        </w:rPr>
        <w:t>in ICU patients.</w:t>
      </w:r>
    </w:p>
    <w:p w14:paraId="6EC76D1D" w14:textId="77777777" w:rsidR="007E037B" w:rsidRDefault="007E037B">
      <w:pPr>
        <w:pStyle w:val="BodyText"/>
        <w:spacing w:before="5"/>
        <w:rPr>
          <w:rFonts w:ascii="Segoe UI"/>
          <w:sz w:val="21"/>
        </w:rPr>
      </w:pPr>
    </w:p>
    <w:p w14:paraId="73B1EB97" w14:textId="77777777" w:rsidR="007E037B" w:rsidRDefault="00755850">
      <w:pPr>
        <w:pStyle w:val="ListParagraph"/>
        <w:numPr>
          <w:ilvl w:val="1"/>
          <w:numId w:val="19"/>
        </w:numPr>
        <w:tabs>
          <w:tab w:val="left" w:pos="861"/>
        </w:tabs>
        <w:rPr>
          <w:rFonts w:ascii="Segoe UI"/>
          <w:sz w:val="18"/>
        </w:rPr>
      </w:pPr>
      <w:r>
        <w:rPr>
          <w:rFonts w:ascii="Segoe UI"/>
          <w:color w:val="202529"/>
          <w:sz w:val="18"/>
        </w:rPr>
        <w:t>High</w:t>
      </w:r>
      <w:r>
        <w:rPr>
          <w:rFonts w:ascii="Segoe UI"/>
          <w:color w:val="202529"/>
          <w:spacing w:val="1"/>
          <w:sz w:val="18"/>
        </w:rPr>
        <w:t xml:space="preserve"> </w:t>
      </w:r>
      <w:r>
        <w:rPr>
          <w:rFonts w:ascii="Segoe UI"/>
          <w:color w:val="202529"/>
          <w:sz w:val="18"/>
        </w:rPr>
        <w:t>Level</w:t>
      </w:r>
      <w:r>
        <w:rPr>
          <w:rFonts w:ascii="Segoe UI"/>
          <w:color w:val="202529"/>
          <w:spacing w:val="2"/>
          <w:sz w:val="18"/>
        </w:rPr>
        <w:t xml:space="preserve"> </w:t>
      </w:r>
      <w:r>
        <w:rPr>
          <w:rFonts w:ascii="Segoe UI"/>
          <w:color w:val="202529"/>
          <w:sz w:val="18"/>
        </w:rPr>
        <w:t>Design</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p>
    <w:p w14:paraId="0BA7FC04" w14:textId="77777777" w:rsidR="007E037B" w:rsidRDefault="00755850">
      <w:pPr>
        <w:pStyle w:val="ListParagraph"/>
        <w:numPr>
          <w:ilvl w:val="2"/>
          <w:numId w:val="19"/>
        </w:numPr>
        <w:tabs>
          <w:tab w:val="left" w:pos="998"/>
        </w:tabs>
        <w:spacing w:before="54" w:line="578" w:lineRule="auto"/>
        <w:ind w:right="8003" w:firstLine="0"/>
        <w:rPr>
          <w:rFonts w:ascii="Segoe UI"/>
          <w:sz w:val="18"/>
        </w:rPr>
      </w:pPr>
      <w:r>
        <w:rPr>
          <w:rFonts w:ascii="Segoe UI"/>
          <w:color w:val="202529"/>
          <w:sz w:val="18"/>
        </w:rPr>
        <w:t>Data Flow Diagrams</w:t>
      </w:r>
      <w:r>
        <w:rPr>
          <w:rFonts w:ascii="Segoe UI"/>
          <w:color w:val="202529"/>
          <w:spacing w:val="-47"/>
          <w:sz w:val="18"/>
        </w:rPr>
        <w:t xml:space="preserve"> </w:t>
      </w:r>
      <w:r>
        <w:rPr>
          <w:rFonts w:ascii="Segoe UI"/>
          <w:color w:val="202529"/>
          <w:sz w:val="18"/>
        </w:rPr>
        <w:t>Level 0 DFD</w:t>
      </w:r>
    </w:p>
    <w:p w14:paraId="467BD82E" w14:textId="77777777" w:rsidR="007E037B" w:rsidRDefault="007E037B">
      <w:pPr>
        <w:pStyle w:val="BodyText"/>
        <w:rPr>
          <w:rFonts w:ascii="Segoe UI"/>
        </w:rPr>
      </w:pPr>
    </w:p>
    <w:p w14:paraId="1821356E" w14:textId="77777777" w:rsidR="007E037B" w:rsidRDefault="007E037B">
      <w:pPr>
        <w:pStyle w:val="BodyText"/>
        <w:spacing w:before="2"/>
        <w:rPr>
          <w:rFonts w:ascii="Segoe UI"/>
          <w:sz w:val="19"/>
        </w:rPr>
      </w:pPr>
    </w:p>
    <w:p w14:paraId="4D0B72D5" w14:textId="77777777" w:rsidR="007E037B" w:rsidRDefault="00755850">
      <w:pPr>
        <w:spacing w:before="1"/>
        <w:ind w:left="626"/>
        <w:rPr>
          <w:rFonts w:ascii="Segoe UI"/>
          <w:sz w:val="18"/>
        </w:rPr>
      </w:pPr>
      <w:r>
        <w:rPr>
          <w:rFonts w:ascii="Segoe UI"/>
          <w:color w:val="202529"/>
          <w:sz w:val="18"/>
        </w:rPr>
        <w:t>Fig</w:t>
      </w:r>
      <w:r>
        <w:rPr>
          <w:rFonts w:ascii="Segoe UI"/>
          <w:color w:val="202529"/>
          <w:spacing w:val="1"/>
          <w:sz w:val="18"/>
        </w:rPr>
        <w:t xml:space="preserve"> </w:t>
      </w:r>
      <w:r>
        <w:rPr>
          <w:rFonts w:ascii="Segoe UI"/>
          <w:color w:val="202529"/>
          <w:sz w:val="18"/>
        </w:rPr>
        <w:t>5.2</w:t>
      </w:r>
      <w:r>
        <w:rPr>
          <w:rFonts w:ascii="Segoe UI"/>
          <w:color w:val="202529"/>
          <w:spacing w:val="1"/>
          <w:sz w:val="18"/>
        </w:rPr>
        <w:t xml:space="preserve"> </w:t>
      </w:r>
      <w:r>
        <w:rPr>
          <w:rFonts w:ascii="Segoe UI"/>
          <w:color w:val="202529"/>
          <w:sz w:val="18"/>
        </w:rPr>
        <w:t>Level</w:t>
      </w:r>
      <w:r>
        <w:rPr>
          <w:rFonts w:ascii="Segoe UI"/>
          <w:color w:val="202529"/>
          <w:spacing w:val="1"/>
          <w:sz w:val="18"/>
        </w:rPr>
        <w:t xml:space="preserve"> </w:t>
      </w:r>
      <w:r>
        <w:rPr>
          <w:rFonts w:ascii="Segoe UI"/>
          <w:color w:val="202529"/>
          <w:sz w:val="18"/>
        </w:rPr>
        <w:t>0</w:t>
      </w:r>
      <w:r>
        <w:rPr>
          <w:rFonts w:ascii="Segoe UI"/>
          <w:color w:val="202529"/>
          <w:spacing w:val="1"/>
          <w:sz w:val="18"/>
        </w:rPr>
        <w:t xml:space="preserve"> </w:t>
      </w:r>
      <w:r>
        <w:rPr>
          <w:rFonts w:ascii="Segoe UI"/>
          <w:color w:val="202529"/>
          <w:sz w:val="18"/>
        </w:rPr>
        <w:t>DFD</w:t>
      </w:r>
    </w:p>
    <w:p w14:paraId="4B414638" w14:textId="77777777" w:rsidR="007E037B" w:rsidRDefault="007E037B">
      <w:pPr>
        <w:pStyle w:val="BodyText"/>
        <w:rPr>
          <w:rFonts w:ascii="Segoe UI"/>
        </w:rPr>
      </w:pPr>
    </w:p>
    <w:p w14:paraId="1F6AD9C3" w14:textId="77777777" w:rsidR="007E037B" w:rsidRDefault="007E037B">
      <w:pPr>
        <w:pStyle w:val="BodyText"/>
        <w:spacing w:before="10"/>
        <w:rPr>
          <w:rFonts w:ascii="Segoe UI"/>
        </w:rPr>
      </w:pPr>
    </w:p>
    <w:p w14:paraId="5DE2F87C" w14:textId="285088CD" w:rsidR="007E037B" w:rsidRPr="00CE1521" w:rsidRDefault="00755850" w:rsidP="00CE1521">
      <w:pPr>
        <w:spacing w:before="1"/>
        <w:ind w:left="577"/>
        <w:rPr>
          <w:rFonts w:ascii="Segoe UI"/>
          <w:sz w:val="18"/>
        </w:rPr>
      </w:pPr>
      <w:r>
        <w:rPr>
          <w:rFonts w:ascii="Segoe UI"/>
          <w:color w:val="202529"/>
          <w:sz w:val="18"/>
        </w:rPr>
        <w:t>Level</w:t>
      </w:r>
      <w:r>
        <w:rPr>
          <w:rFonts w:ascii="Segoe UI"/>
          <w:color w:val="202529"/>
          <w:spacing w:val="1"/>
          <w:sz w:val="18"/>
        </w:rPr>
        <w:t xml:space="preserve"> </w:t>
      </w:r>
      <w:r>
        <w:rPr>
          <w:rFonts w:ascii="Segoe UI"/>
          <w:color w:val="202529"/>
          <w:sz w:val="18"/>
        </w:rPr>
        <w:t>1</w:t>
      </w:r>
      <w:r>
        <w:rPr>
          <w:rFonts w:ascii="Segoe UI"/>
          <w:color w:val="202529"/>
          <w:spacing w:val="1"/>
          <w:sz w:val="18"/>
        </w:rPr>
        <w:t xml:space="preserve"> </w:t>
      </w:r>
      <w:r>
        <w:rPr>
          <w:rFonts w:ascii="Segoe UI"/>
          <w:color w:val="202529"/>
          <w:sz w:val="18"/>
        </w:rPr>
        <w:t>DFD</w:t>
      </w:r>
    </w:p>
    <w:p w14:paraId="6763980B" w14:textId="77777777" w:rsidR="007E037B" w:rsidRDefault="007E037B">
      <w:pPr>
        <w:pStyle w:val="BodyText"/>
        <w:spacing w:before="8"/>
        <w:rPr>
          <w:rFonts w:ascii="Segoe UI"/>
          <w:sz w:val="20"/>
        </w:rPr>
      </w:pPr>
    </w:p>
    <w:p w14:paraId="72CCC685" w14:textId="77777777" w:rsidR="007E037B" w:rsidRDefault="00755850">
      <w:pPr>
        <w:ind w:left="577"/>
        <w:rPr>
          <w:rFonts w:ascii="Segoe UI"/>
          <w:sz w:val="18"/>
        </w:rPr>
      </w:pPr>
      <w:r>
        <w:rPr>
          <w:rFonts w:ascii="Segoe UI"/>
          <w:color w:val="202529"/>
          <w:sz w:val="18"/>
        </w:rPr>
        <w:t>Fig</w:t>
      </w:r>
      <w:r>
        <w:rPr>
          <w:rFonts w:ascii="Segoe UI"/>
          <w:color w:val="202529"/>
          <w:spacing w:val="1"/>
          <w:sz w:val="18"/>
        </w:rPr>
        <w:t xml:space="preserve"> </w:t>
      </w:r>
      <w:r>
        <w:rPr>
          <w:rFonts w:ascii="Segoe UI"/>
          <w:color w:val="202529"/>
          <w:sz w:val="18"/>
        </w:rPr>
        <w:t>5.3</w:t>
      </w:r>
      <w:r>
        <w:rPr>
          <w:rFonts w:ascii="Segoe UI"/>
          <w:color w:val="202529"/>
          <w:spacing w:val="1"/>
          <w:sz w:val="18"/>
        </w:rPr>
        <w:t xml:space="preserve"> </w:t>
      </w:r>
      <w:r>
        <w:rPr>
          <w:rFonts w:ascii="Segoe UI"/>
          <w:color w:val="202529"/>
          <w:sz w:val="18"/>
        </w:rPr>
        <w:t>Level</w:t>
      </w:r>
      <w:r>
        <w:rPr>
          <w:rFonts w:ascii="Segoe UI"/>
          <w:color w:val="202529"/>
          <w:spacing w:val="1"/>
          <w:sz w:val="18"/>
        </w:rPr>
        <w:t xml:space="preserve"> </w:t>
      </w:r>
      <w:r>
        <w:rPr>
          <w:rFonts w:ascii="Segoe UI"/>
          <w:color w:val="202529"/>
          <w:sz w:val="18"/>
        </w:rPr>
        <w:t>1</w:t>
      </w:r>
      <w:r>
        <w:rPr>
          <w:rFonts w:ascii="Segoe UI"/>
          <w:color w:val="202529"/>
          <w:spacing w:val="1"/>
          <w:sz w:val="18"/>
        </w:rPr>
        <w:t xml:space="preserve"> </w:t>
      </w:r>
      <w:r>
        <w:rPr>
          <w:rFonts w:ascii="Segoe UI"/>
          <w:color w:val="202529"/>
          <w:sz w:val="18"/>
        </w:rPr>
        <w:t>DFD</w:t>
      </w:r>
    </w:p>
    <w:p w14:paraId="0A81A929" w14:textId="77777777" w:rsidR="007E037B" w:rsidRDefault="007E037B">
      <w:pPr>
        <w:pStyle w:val="BodyText"/>
        <w:rPr>
          <w:rFonts w:ascii="Segoe UI"/>
        </w:rPr>
      </w:pPr>
    </w:p>
    <w:p w14:paraId="2B4336B4" w14:textId="77777777" w:rsidR="007E037B" w:rsidRDefault="00755850">
      <w:pPr>
        <w:spacing w:before="161"/>
        <w:ind w:left="577"/>
        <w:rPr>
          <w:rFonts w:ascii="Segoe UI"/>
          <w:sz w:val="18"/>
        </w:rPr>
      </w:pPr>
      <w:r>
        <w:rPr>
          <w:rFonts w:ascii="Segoe UI"/>
          <w:color w:val="202529"/>
          <w:sz w:val="18"/>
        </w:rPr>
        <w:t>Level</w:t>
      </w:r>
      <w:r>
        <w:rPr>
          <w:rFonts w:ascii="Segoe UI"/>
          <w:color w:val="202529"/>
          <w:spacing w:val="1"/>
          <w:sz w:val="18"/>
        </w:rPr>
        <w:t xml:space="preserve"> </w:t>
      </w:r>
      <w:r>
        <w:rPr>
          <w:rFonts w:ascii="Segoe UI"/>
          <w:color w:val="202529"/>
          <w:sz w:val="18"/>
        </w:rPr>
        <w:t>2</w:t>
      </w:r>
      <w:r>
        <w:rPr>
          <w:rFonts w:ascii="Segoe UI"/>
          <w:color w:val="202529"/>
          <w:spacing w:val="1"/>
          <w:sz w:val="18"/>
        </w:rPr>
        <w:t xml:space="preserve"> </w:t>
      </w:r>
      <w:r>
        <w:rPr>
          <w:rFonts w:ascii="Segoe UI"/>
          <w:color w:val="202529"/>
          <w:sz w:val="18"/>
        </w:rPr>
        <w:t>DFD</w:t>
      </w:r>
    </w:p>
    <w:p w14:paraId="4C9662B1" w14:textId="77777777" w:rsidR="007E037B" w:rsidRDefault="007E037B">
      <w:pPr>
        <w:pStyle w:val="BodyText"/>
        <w:spacing w:before="4"/>
        <w:rPr>
          <w:rFonts w:ascii="Segoe UI"/>
          <w:sz w:val="25"/>
        </w:rPr>
      </w:pPr>
    </w:p>
    <w:p w14:paraId="40550F32" w14:textId="77777777" w:rsidR="007E037B" w:rsidRDefault="00755850">
      <w:pPr>
        <w:spacing w:before="1"/>
        <w:ind w:left="577"/>
        <w:rPr>
          <w:rFonts w:ascii="Segoe UI"/>
          <w:sz w:val="18"/>
        </w:rPr>
      </w:pPr>
      <w:r>
        <w:rPr>
          <w:rFonts w:ascii="Segoe UI"/>
          <w:color w:val="202529"/>
          <w:sz w:val="18"/>
        </w:rPr>
        <w:t>Fig</w:t>
      </w:r>
      <w:r>
        <w:rPr>
          <w:rFonts w:ascii="Segoe UI"/>
          <w:color w:val="202529"/>
          <w:spacing w:val="1"/>
          <w:sz w:val="18"/>
        </w:rPr>
        <w:t xml:space="preserve"> </w:t>
      </w:r>
      <w:r>
        <w:rPr>
          <w:rFonts w:ascii="Segoe UI"/>
          <w:color w:val="202529"/>
          <w:sz w:val="18"/>
        </w:rPr>
        <w:t>5.4</w:t>
      </w:r>
      <w:r>
        <w:rPr>
          <w:rFonts w:ascii="Segoe UI"/>
          <w:color w:val="202529"/>
          <w:spacing w:val="1"/>
          <w:sz w:val="18"/>
        </w:rPr>
        <w:t xml:space="preserve"> </w:t>
      </w:r>
      <w:r>
        <w:rPr>
          <w:rFonts w:ascii="Segoe UI"/>
          <w:color w:val="202529"/>
          <w:sz w:val="18"/>
        </w:rPr>
        <w:t>Level</w:t>
      </w:r>
      <w:r>
        <w:rPr>
          <w:rFonts w:ascii="Segoe UI"/>
          <w:color w:val="202529"/>
          <w:spacing w:val="1"/>
          <w:sz w:val="18"/>
        </w:rPr>
        <w:t xml:space="preserve"> </w:t>
      </w:r>
      <w:r>
        <w:rPr>
          <w:rFonts w:ascii="Segoe UI"/>
          <w:color w:val="202529"/>
          <w:sz w:val="18"/>
        </w:rPr>
        <w:t>2</w:t>
      </w:r>
      <w:r>
        <w:rPr>
          <w:rFonts w:ascii="Segoe UI"/>
          <w:color w:val="202529"/>
          <w:spacing w:val="1"/>
          <w:sz w:val="18"/>
        </w:rPr>
        <w:t xml:space="preserve"> </w:t>
      </w:r>
      <w:r>
        <w:rPr>
          <w:rFonts w:ascii="Segoe UI"/>
          <w:color w:val="202529"/>
          <w:sz w:val="18"/>
        </w:rPr>
        <w:t>DFD</w:t>
      </w:r>
    </w:p>
    <w:p w14:paraId="1A34C469" w14:textId="77777777" w:rsidR="007E037B" w:rsidRDefault="007E037B">
      <w:pPr>
        <w:pStyle w:val="BodyText"/>
        <w:rPr>
          <w:rFonts w:ascii="Segoe UI"/>
        </w:rPr>
      </w:pPr>
    </w:p>
    <w:p w14:paraId="755FC26A" w14:textId="77777777" w:rsidR="007E037B" w:rsidRDefault="007E037B">
      <w:pPr>
        <w:pStyle w:val="BodyText"/>
        <w:spacing w:before="5"/>
        <w:rPr>
          <w:rFonts w:ascii="Segoe UI"/>
          <w:sz w:val="23"/>
        </w:rPr>
      </w:pPr>
    </w:p>
    <w:p w14:paraId="536568DA" w14:textId="105858BA" w:rsidR="007E037B" w:rsidRPr="00CE1521" w:rsidRDefault="00755850" w:rsidP="00CE1521">
      <w:pPr>
        <w:pStyle w:val="ListParagraph"/>
        <w:numPr>
          <w:ilvl w:val="2"/>
          <w:numId w:val="19"/>
        </w:numPr>
        <w:tabs>
          <w:tab w:val="left" w:pos="998"/>
        </w:tabs>
        <w:spacing w:line="578" w:lineRule="auto"/>
        <w:ind w:right="8421" w:firstLine="0"/>
        <w:rPr>
          <w:rFonts w:ascii="Segoe UI"/>
          <w:sz w:val="18"/>
        </w:rPr>
      </w:pPr>
      <w:r>
        <w:rPr>
          <w:rFonts w:ascii="Segoe UI"/>
          <w:color w:val="202529"/>
          <w:sz w:val="18"/>
        </w:rPr>
        <w:t>UML Diagrams</w:t>
      </w:r>
      <w:r>
        <w:rPr>
          <w:rFonts w:ascii="Segoe UI"/>
          <w:color w:val="202529"/>
          <w:spacing w:val="-47"/>
          <w:sz w:val="18"/>
        </w:rPr>
        <w:t xml:space="preserve"> </w:t>
      </w:r>
      <w:r>
        <w:rPr>
          <w:rFonts w:ascii="Segoe UI"/>
          <w:color w:val="202529"/>
          <w:sz w:val="18"/>
        </w:rPr>
        <w:t>Use</w:t>
      </w:r>
      <w:r>
        <w:rPr>
          <w:rFonts w:ascii="Segoe UI"/>
          <w:color w:val="202529"/>
          <w:spacing w:val="1"/>
          <w:sz w:val="18"/>
        </w:rPr>
        <w:t xml:space="preserve"> </w:t>
      </w:r>
      <w:r>
        <w:rPr>
          <w:rFonts w:ascii="Segoe UI"/>
          <w:color w:val="202529"/>
          <w:sz w:val="18"/>
        </w:rPr>
        <w:t>Case</w:t>
      </w:r>
      <w:r>
        <w:rPr>
          <w:rFonts w:ascii="Segoe UI"/>
          <w:color w:val="202529"/>
          <w:spacing w:val="1"/>
          <w:sz w:val="18"/>
        </w:rPr>
        <w:t xml:space="preserve"> </w:t>
      </w:r>
      <w:r>
        <w:rPr>
          <w:rFonts w:ascii="Segoe UI"/>
          <w:color w:val="202529"/>
          <w:sz w:val="18"/>
        </w:rPr>
        <w:t>Diagram</w:t>
      </w:r>
    </w:p>
    <w:p w14:paraId="747448FC" w14:textId="77777777" w:rsidR="007E037B" w:rsidRDefault="007E037B">
      <w:pPr>
        <w:pStyle w:val="BodyText"/>
        <w:spacing w:before="2"/>
        <w:rPr>
          <w:rFonts w:ascii="Segoe UI"/>
          <w:sz w:val="19"/>
        </w:rPr>
      </w:pPr>
    </w:p>
    <w:p w14:paraId="312382C0" w14:textId="41B17AB5" w:rsidR="00CE1521" w:rsidRDefault="00CE1521" w:rsidP="00CE1521">
      <w:pPr>
        <w:spacing w:before="105"/>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3A5BC0CA" w14:textId="77777777" w:rsidR="00CE1521" w:rsidRDefault="00CE1521" w:rsidP="00CE1521">
      <w:pPr>
        <w:pStyle w:val="BodyText"/>
        <w:spacing w:before="2"/>
        <w:rPr>
          <w:rFonts w:ascii="Segoe UI"/>
          <w:b/>
          <w:sz w:val="21"/>
        </w:rPr>
      </w:pPr>
    </w:p>
    <w:p w14:paraId="6CFFD255" w14:textId="77777777" w:rsidR="00CE1521" w:rsidRDefault="00CE1521" w:rsidP="00CE1521">
      <w:pPr>
        <w:spacing w:before="106"/>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2D34F5A0" w14:textId="78DE5A80" w:rsidR="00CE1521" w:rsidRDefault="00CE1521" w:rsidP="00CE1521">
      <w:pPr>
        <w:pStyle w:val="BodyText"/>
        <w:spacing w:before="4"/>
        <w:rPr>
          <w:rFonts w:ascii="Segoe UI"/>
          <w:sz w:val="13"/>
        </w:rPr>
      </w:pPr>
      <w:r>
        <w:rPr>
          <w:noProof/>
          <w:lang w:val="en-IN" w:eastAsia="en-IN"/>
        </w:rPr>
        <mc:AlternateContent>
          <mc:Choice Requires="wpg">
            <w:drawing>
              <wp:anchor distT="0" distB="0" distL="0" distR="0" simplePos="0" relativeHeight="487640064" behindDoc="1" locked="0" layoutInCell="1" allowOverlap="1" wp14:anchorId="34EADCC0" wp14:editId="20946B1F">
                <wp:simplePos x="0" y="0"/>
                <wp:positionH relativeFrom="page">
                  <wp:posOffset>377190</wp:posOffset>
                </wp:positionH>
                <wp:positionV relativeFrom="paragraph">
                  <wp:posOffset>137160</wp:posOffset>
                </wp:positionV>
                <wp:extent cx="6585585" cy="251460"/>
                <wp:effectExtent l="0" t="0" r="0" b="0"/>
                <wp:wrapTopAndBottom/>
                <wp:docPr id="83502048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251460"/>
                          <a:chOff x="594" y="216"/>
                          <a:chExt cx="10371" cy="396"/>
                        </a:xfrm>
                      </wpg:grpSpPr>
                      <wps:wsp>
                        <wps:cNvPr id="322804309" name="Rectangle 155"/>
                        <wps:cNvSpPr>
                          <a:spLocks noChangeArrowheads="1"/>
                        </wps:cNvSpPr>
                        <wps:spPr bwMode="auto">
                          <a:xfrm>
                            <a:off x="955" y="215"/>
                            <a:ext cx="10010" cy="34"/>
                          </a:xfrm>
                          <a:prstGeom prst="rect">
                            <a:avLst/>
                          </a:prstGeom>
                          <a:solidFill>
                            <a:srgbClr val="37C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6127608" name="Picture 1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93" y="283"/>
                            <a:ext cx="1808"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2EDC95" id="Group 1" o:spid="_x0000_s1026" style="position:absolute;margin-left:29.7pt;margin-top:10.8pt;width:518.55pt;height:19.8pt;z-index:-15676416;mso-wrap-distance-left:0;mso-wrap-distance-right:0;mso-position-horizontal-relative:page" coordorigin="594,216" coordsize="1037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">
                <v:rect id="Rectangle 155" o:spid="_x0000_s1027" style="position:absolute;left:955;top:215;width:10010;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" fillcolor="#37c878" stroked="f"/>
                <v:shape id="Picture 156" o:spid="_x0000_s1028" type="#_x0000_t75" style="position:absolute;left:593;top:283;width:180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">
                  <v:imagedata r:id="rId39" o:title=""/>
                </v:shape>
                <w10:wrap type="topAndBottom" anchorx="page"/>
              </v:group>
            </w:pict>
          </mc:Fallback>
        </mc:AlternateContent>
      </w:r>
    </w:p>
    <w:p w14:paraId="05E157D9" w14:textId="66F12584" w:rsidR="007E037B" w:rsidRDefault="00755850" w:rsidP="00CE1521">
      <w:pPr>
        <w:ind w:left="577"/>
        <w:rPr>
          <w:rFonts w:ascii="Segoe UI"/>
          <w:sz w:val="18"/>
        </w:rPr>
        <w:sectPr w:rsidR="007E037B">
          <w:pgSz w:w="11920" w:h="16840"/>
          <w:pgMar w:top="480" w:right="840" w:bottom="200" w:left="480" w:header="0" w:footer="4" w:gutter="0"/>
          <w:cols w:space="720"/>
        </w:sectPr>
      </w:pPr>
      <w:r>
        <w:rPr>
          <w:rFonts w:ascii="Segoe UI"/>
          <w:color w:val="202529"/>
          <w:spacing w:val="1"/>
          <w:sz w:val="18"/>
        </w:rPr>
        <w:t xml:space="preserve"> </w:t>
      </w:r>
    </w:p>
    <w:p w14:paraId="30F3D9D4" w14:textId="349CE0E9" w:rsidR="007E037B" w:rsidRDefault="007E037B" w:rsidP="00CE1521">
      <w:pPr>
        <w:pStyle w:val="BodyText"/>
        <w:rPr>
          <w:rFonts w:ascii="Segoe UI"/>
          <w:sz w:val="20"/>
        </w:rPr>
      </w:pPr>
    </w:p>
    <w:p w14:paraId="15F8641F" w14:textId="77777777" w:rsidR="007E037B" w:rsidRDefault="007E037B">
      <w:pPr>
        <w:pStyle w:val="BodyText"/>
        <w:spacing w:before="13"/>
        <w:rPr>
          <w:rFonts w:ascii="Segoe UI"/>
          <w:sz w:val="7"/>
        </w:rPr>
      </w:pPr>
    </w:p>
    <w:p w14:paraId="704BB823" w14:textId="77777777" w:rsidR="007E037B" w:rsidRDefault="00755850">
      <w:pPr>
        <w:pStyle w:val="BodyText"/>
        <w:ind w:left="4576"/>
        <w:rPr>
          <w:rFonts w:ascii="Segoe UI"/>
          <w:sz w:val="20"/>
        </w:rPr>
      </w:pPr>
      <w:r>
        <w:rPr>
          <w:rFonts w:ascii="Segoe UI"/>
          <w:noProof/>
          <w:sz w:val="20"/>
          <w:lang w:val="en-IN" w:eastAsia="en-IN"/>
        </w:rPr>
        <w:drawing>
          <wp:inline distT="0" distB="0" distL="0" distR="0" wp14:anchorId="73E3982D" wp14:editId="7D51E949">
            <wp:extent cx="1160417" cy="203073"/>
            <wp:effectExtent l="0" t="0" r="0" b="0"/>
            <wp:docPr id="8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23E414AC" w14:textId="77777777" w:rsidR="007E037B" w:rsidRDefault="007E037B">
      <w:pPr>
        <w:pStyle w:val="BodyText"/>
        <w:spacing w:before="7"/>
        <w:rPr>
          <w:rFonts w:ascii="Segoe UI"/>
          <w:sz w:val="10"/>
        </w:rPr>
      </w:pPr>
    </w:p>
    <w:p w14:paraId="7FF9CAFE" w14:textId="77777777" w:rsidR="007E037B" w:rsidRDefault="00641A54">
      <w:pPr>
        <w:spacing w:before="105"/>
        <w:ind w:left="3862" w:right="3501"/>
        <w:jc w:val="center"/>
        <w:rPr>
          <w:rFonts w:ascii="Segoe UI"/>
          <w:b/>
          <w:sz w:val="21"/>
        </w:rPr>
      </w:pPr>
      <w:r>
        <w:pict w14:anchorId="4A6F87EF">
          <v:group id="_x0000_s1097" style="position:absolute;left:0;text-align:left;margin-left:66.4pt;margin-top:42pt;width:48.05pt;height:48.05pt;z-index:-17711104;mso-position-horizontal-relative:page" coordorigin="1328,840" coordsize="961,961">
            <v:shape id="_x0000_s1100"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099" style="position:absolute;left:1813;top:873;width:2;height:893" coordorigin="1814,874" coordsize="0,893" o:spt="100" adj="0,,0" path="m1814,874r,m1814,1766r,e" filled="f" strokecolor="#e94f4f" strokeweight="1.1956mm">
              <v:stroke joinstyle="round"/>
              <v:formulas/>
              <v:path arrowok="t" o:connecttype="segments"/>
            </v:shape>
            <v:shape id="_x0000_s1098"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605888" behindDoc="1" locked="0" layoutInCell="1" allowOverlap="1" wp14:anchorId="33BEC3C0" wp14:editId="3868741E">
            <wp:simplePos x="0" y="0"/>
            <wp:positionH relativeFrom="page">
              <wp:posOffset>3067235</wp:posOffset>
            </wp:positionH>
            <wp:positionV relativeFrom="paragraph">
              <wp:posOffset>533274</wp:posOffset>
            </wp:positionV>
            <wp:extent cx="609488" cy="609600"/>
            <wp:effectExtent l="0" t="0" r="0" b="0"/>
            <wp:wrapNone/>
            <wp:docPr id="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2CED818A"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0EE60997" w14:textId="77777777">
        <w:trPr>
          <w:trHeight w:val="407"/>
        </w:trPr>
        <w:tc>
          <w:tcPr>
            <w:tcW w:w="3513" w:type="dxa"/>
            <w:vMerge w:val="restart"/>
            <w:tcBorders>
              <w:right w:val="single" w:sz="12" w:space="0" w:color="EDEDED"/>
            </w:tcBorders>
          </w:tcPr>
          <w:p w14:paraId="2E8F4A00" w14:textId="77777777" w:rsidR="007E037B" w:rsidRDefault="007E037B">
            <w:pPr>
              <w:pStyle w:val="TableParagraph"/>
              <w:rPr>
                <w:rFonts w:ascii="Segoe UI"/>
                <w:b/>
                <w:sz w:val="24"/>
              </w:rPr>
            </w:pPr>
          </w:p>
          <w:p w14:paraId="4A16A4B0"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61B8C0BD"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07C6F379" w14:textId="77777777" w:rsidR="007E037B" w:rsidRDefault="007E037B">
            <w:pPr>
              <w:pStyle w:val="TableParagraph"/>
              <w:rPr>
                <w:rFonts w:ascii="Segoe UI"/>
                <w:b/>
                <w:sz w:val="24"/>
              </w:rPr>
            </w:pPr>
          </w:p>
          <w:p w14:paraId="76771024"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50B33534"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060CFD1C"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3B56E042"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1F843A7F" w14:textId="77777777">
        <w:trPr>
          <w:trHeight w:val="444"/>
        </w:trPr>
        <w:tc>
          <w:tcPr>
            <w:tcW w:w="3513" w:type="dxa"/>
            <w:vMerge/>
            <w:tcBorders>
              <w:top w:val="nil"/>
              <w:right w:val="single" w:sz="12" w:space="0" w:color="EDEDED"/>
            </w:tcBorders>
          </w:tcPr>
          <w:p w14:paraId="2A0A8F84" w14:textId="77777777" w:rsidR="007E037B" w:rsidRDefault="007E037B">
            <w:pPr>
              <w:rPr>
                <w:sz w:val="2"/>
                <w:szCs w:val="2"/>
              </w:rPr>
            </w:pPr>
          </w:p>
        </w:tc>
        <w:tc>
          <w:tcPr>
            <w:tcW w:w="3513" w:type="dxa"/>
            <w:vMerge/>
            <w:tcBorders>
              <w:top w:val="nil"/>
              <w:left w:val="single" w:sz="12" w:space="0" w:color="EDEDED"/>
            </w:tcBorders>
          </w:tcPr>
          <w:p w14:paraId="7230947D"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4CBD81EF"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1D2E97DA" w14:textId="77777777" w:rsidR="007E037B" w:rsidRDefault="00755850">
            <w:pPr>
              <w:pStyle w:val="TableParagraph"/>
              <w:spacing w:before="106"/>
              <w:ind w:left="196"/>
              <w:rPr>
                <w:rFonts w:ascii="Segoe UI"/>
                <w:sz w:val="16"/>
              </w:rPr>
            </w:pPr>
            <w:r>
              <w:rPr>
                <w:rFonts w:ascii="Segoe UI"/>
                <w:color w:val="202529"/>
                <w:sz w:val="16"/>
              </w:rPr>
              <w:t>630</w:t>
            </w:r>
          </w:p>
        </w:tc>
      </w:tr>
      <w:tr w:rsidR="007E037B" w14:paraId="206C895D" w14:textId="77777777">
        <w:trPr>
          <w:trHeight w:val="440"/>
        </w:trPr>
        <w:tc>
          <w:tcPr>
            <w:tcW w:w="3513" w:type="dxa"/>
            <w:vMerge/>
            <w:tcBorders>
              <w:top w:val="nil"/>
              <w:right w:val="single" w:sz="12" w:space="0" w:color="EDEDED"/>
            </w:tcBorders>
          </w:tcPr>
          <w:p w14:paraId="2EC4EBBC" w14:textId="77777777" w:rsidR="007E037B" w:rsidRDefault="007E037B">
            <w:pPr>
              <w:rPr>
                <w:sz w:val="2"/>
                <w:szCs w:val="2"/>
              </w:rPr>
            </w:pPr>
          </w:p>
        </w:tc>
        <w:tc>
          <w:tcPr>
            <w:tcW w:w="3513" w:type="dxa"/>
            <w:vMerge/>
            <w:tcBorders>
              <w:top w:val="nil"/>
              <w:left w:val="single" w:sz="12" w:space="0" w:color="EDEDED"/>
            </w:tcBorders>
          </w:tcPr>
          <w:p w14:paraId="53945DB8"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7DDC2E30"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02E4D92F" w14:textId="77777777" w:rsidR="007E037B" w:rsidRDefault="00755850">
            <w:pPr>
              <w:pStyle w:val="TableParagraph"/>
              <w:spacing w:before="106"/>
              <w:ind w:left="196"/>
              <w:rPr>
                <w:rFonts w:ascii="Segoe UI"/>
                <w:sz w:val="16"/>
              </w:rPr>
            </w:pPr>
            <w:r>
              <w:rPr>
                <w:rFonts w:ascii="Segoe UI"/>
                <w:color w:val="202529"/>
                <w:sz w:val="16"/>
              </w:rPr>
              <w:t>4040</w:t>
            </w:r>
          </w:p>
        </w:tc>
      </w:tr>
    </w:tbl>
    <w:p w14:paraId="7EDE6B7B" w14:textId="77777777" w:rsidR="007E037B" w:rsidRDefault="007E037B">
      <w:pPr>
        <w:pStyle w:val="BodyText"/>
        <w:spacing w:before="10"/>
        <w:rPr>
          <w:rFonts w:ascii="Segoe UI"/>
          <w:b/>
          <w:sz w:val="34"/>
        </w:rPr>
      </w:pPr>
    </w:p>
    <w:p w14:paraId="35CE5574" w14:textId="77777777" w:rsidR="007E037B" w:rsidRDefault="00641A54">
      <w:pPr>
        <w:ind w:left="3862" w:right="3501"/>
        <w:jc w:val="center"/>
        <w:rPr>
          <w:rFonts w:ascii="Segoe UI"/>
          <w:b/>
          <w:sz w:val="21"/>
        </w:rPr>
      </w:pPr>
      <w:r>
        <w:pict w14:anchorId="1A3B74CC">
          <v:shape id="_x0000_s1096" style="position:absolute;left:0;text-align:left;margin-left:48.05pt;margin-top:20.1pt;width:499.9pt;height:560.65pt;z-index:-17711616;mso-position-horizontal-relative:page" coordorigin="961,402" coordsize="9998,11213" o:spt="100" adj="0,,0" path="m961,402r9998,l10959,11614t-9998,l961,402e" filled="f" strokecolor="#f1f1f1" strokeweight=".19928mm">
            <v:stroke joinstyle="round"/>
            <v:formulas/>
            <v:path arrowok="t" o:connecttype="segments"/>
            <w10:wrap anchorx="page"/>
          </v:shape>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47B12213" w14:textId="77777777" w:rsidR="007E037B" w:rsidRDefault="007E037B">
      <w:pPr>
        <w:pStyle w:val="BodyText"/>
        <w:spacing w:before="7"/>
        <w:rPr>
          <w:rFonts w:ascii="Segoe UI"/>
          <w:b/>
          <w:sz w:val="31"/>
        </w:rPr>
      </w:pPr>
    </w:p>
    <w:p w14:paraId="7175120F" w14:textId="77777777" w:rsidR="007E037B" w:rsidRDefault="00755850">
      <w:pPr>
        <w:ind w:left="577"/>
        <w:rPr>
          <w:rFonts w:ascii="Segoe UI"/>
          <w:sz w:val="18"/>
        </w:rPr>
      </w:pPr>
      <w:r>
        <w:rPr>
          <w:rFonts w:ascii="Segoe UI"/>
          <w:color w:val="202529"/>
          <w:sz w:val="18"/>
        </w:rPr>
        <w:t>CHAPTER</w:t>
      </w:r>
      <w:r>
        <w:rPr>
          <w:rFonts w:ascii="Segoe UI"/>
          <w:color w:val="202529"/>
          <w:spacing w:val="1"/>
          <w:sz w:val="18"/>
        </w:rPr>
        <w:t xml:space="preserve"> </w:t>
      </w:r>
      <w:r>
        <w:rPr>
          <w:rFonts w:ascii="Segoe UI"/>
          <w:color w:val="202529"/>
          <w:sz w:val="18"/>
        </w:rPr>
        <w:t>6</w:t>
      </w:r>
    </w:p>
    <w:p w14:paraId="3342BD84" w14:textId="77777777" w:rsidR="007E037B" w:rsidRDefault="007E037B">
      <w:pPr>
        <w:pStyle w:val="BodyText"/>
        <w:spacing w:before="4"/>
        <w:rPr>
          <w:rFonts w:ascii="Segoe UI"/>
          <w:sz w:val="25"/>
        </w:rPr>
      </w:pPr>
    </w:p>
    <w:p w14:paraId="226D325E" w14:textId="77777777" w:rsidR="007E037B" w:rsidRDefault="00755850">
      <w:pPr>
        <w:ind w:left="577"/>
        <w:rPr>
          <w:rFonts w:ascii="Segoe UI"/>
          <w:sz w:val="18"/>
        </w:rPr>
      </w:pPr>
      <w:r>
        <w:rPr>
          <w:rFonts w:ascii="Segoe UI"/>
          <w:color w:val="202529"/>
          <w:sz w:val="18"/>
        </w:rPr>
        <w:t>SYSTEM</w:t>
      </w:r>
      <w:r>
        <w:rPr>
          <w:rFonts w:ascii="Segoe UI"/>
          <w:color w:val="202529"/>
          <w:spacing w:val="-8"/>
          <w:sz w:val="18"/>
        </w:rPr>
        <w:t xml:space="preserve"> </w:t>
      </w:r>
      <w:r>
        <w:rPr>
          <w:rFonts w:ascii="Segoe UI"/>
          <w:color w:val="202529"/>
          <w:sz w:val="18"/>
        </w:rPr>
        <w:t>IMPLEMENTATION</w:t>
      </w:r>
    </w:p>
    <w:p w14:paraId="52320994" w14:textId="77777777" w:rsidR="007E037B" w:rsidRDefault="007E037B">
      <w:pPr>
        <w:pStyle w:val="BodyText"/>
        <w:rPr>
          <w:rFonts w:ascii="Segoe UI"/>
        </w:rPr>
      </w:pPr>
    </w:p>
    <w:p w14:paraId="64A64CE7" w14:textId="77777777" w:rsidR="007E037B" w:rsidRDefault="007E037B">
      <w:pPr>
        <w:pStyle w:val="BodyText"/>
        <w:spacing w:before="6"/>
        <w:rPr>
          <w:rFonts w:ascii="Segoe UI"/>
          <w:sz w:val="23"/>
        </w:rPr>
      </w:pPr>
    </w:p>
    <w:p w14:paraId="5AE12776" w14:textId="77777777" w:rsidR="007E037B" w:rsidRDefault="00755850">
      <w:pPr>
        <w:pStyle w:val="ListParagraph"/>
        <w:numPr>
          <w:ilvl w:val="1"/>
          <w:numId w:val="17"/>
        </w:numPr>
        <w:tabs>
          <w:tab w:val="left" w:pos="861"/>
        </w:tabs>
        <w:rPr>
          <w:rFonts w:ascii="Segoe UI"/>
          <w:sz w:val="18"/>
        </w:rPr>
      </w:pPr>
      <w:r>
        <w:rPr>
          <w:rFonts w:ascii="Segoe UI"/>
          <w:color w:val="202529"/>
          <w:sz w:val="18"/>
        </w:rPr>
        <w:t>Algorithm</w:t>
      </w:r>
      <w:r>
        <w:rPr>
          <w:rFonts w:ascii="Segoe UI"/>
          <w:color w:val="202529"/>
          <w:spacing w:val="-1"/>
          <w:sz w:val="18"/>
        </w:rPr>
        <w:t xml:space="preserve"> </w:t>
      </w:r>
      <w:r>
        <w:rPr>
          <w:rFonts w:ascii="Segoe UI"/>
          <w:color w:val="202529"/>
          <w:sz w:val="18"/>
        </w:rPr>
        <w:t>Style</w:t>
      </w:r>
    </w:p>
    <w:p w14:paraId="0AB3C924" w14:textId="77777777" w:rsidR="007E037B" w:rsidRDefault="007E037B">
      <w:pPr>
        <w:pStyle w:val="BodyText"/>
        <w:spacing w:before="4"/>
        <w:rPr>
          <w:rFonts w:ascii="Segoe UI"/>
          <w:sz w:val="25"/>
        </w:rPr>
      </w:pPr>
    </w:p>
    <w:p w14:paraId="2E381371" w14:textId="77777777" w:rsidR="007E037B" w:rsidRDefault="00755850">
      <w:pPr>
        <w:pStyle w:val="ListParagraph"/>
        <w:numPr>
          <w:ilvl w:val="2"/>
          <w:numId w:val="17"/>
        </w:numPr>
        <w:tabs>
          <w:tab w:val="left" w:pos="998"/>
        </w:tabs>
        <w:rPr>
          <w:rFonts w:ascii="Segoe UI"/>
          <w:sz w:val="18"/>
        </w:rPr>
      </w:pPr>
      <w:r>
        <w:rPr>
          <w:rFonts w:ascii="Segoe UI"/>
          <w:color w:val="202529"/>
          <w:sz w:val="18"/>
        </w:rPr>
        <w:t>Random</w:t>
      </w:r>
      <w:r>
        <w:rPr>
          <w:rFonts w:ascii="Segoe UI"/>
          <w:color w:val="202529"/>
          <w:spacing w:val="2"/>
          <w:sz w:val="18"/>
        </w:rPr>
        <w:t xml:space="preserve"> </w:t>
      </w:r>
      <w:r>
        <w:rPr>
          <w:rFonts w:ascii="Segoe UI"/>
          <w:color w:val="202529"/>
          <w:sz w:val="18"/>
        </w:rPr>
        <w:t>Forest</w:t>
      </w:r>
    </w:p>
    <w:p w14:paraId="384E93B8" w14:textId="77777777" w:rsidR="007E037B" w:rsidRDefault="00755850">
      <w:pPr>
        <w:pStyle w:val="ListParagraph"/>
        <w:numPr>
          <w:ilvl w:val="0"/>
          <w:numId w:val="16"/>
        </w:numPr>
        <w:tabs>
          <w:tab w:val="left" w:pos="764"/>
        </w:tabs>
        <w:spacing w:before="54"/>
        <w:rPr>
          <w:rFonts w:ascii="Segoe UI"/>
          <w:sz w:val="18"/>
        </w:rPr>
      </w:pPr>
      <w:r>
        <w:rPr>
          <w:rFonts w:ascii="Segoe UI"/>
          <w:color w:val="202529"/>
          <w:sz w:val="18"/>
        </w:rPr>
        <w:t>Bootstrap</w:t>
      </w:r>
      <w:r>
        <w:rPr>
          <w:rFonts w:ascii="Segoe UI"/>
          <w:color w:val="202529"/>
          <w:spacing w:val="3"/>
          <w:sz w:val="18"/>
        </w:rPr>
        <w:t xml:space="preserve"> </w:t>
      </w:r>
      <w:r>
        <w:rPr>
          <w:rFonts w:ascii="Segoe UI"/>
          <w:color w:val="202529"/>
          <w:sz w:val="18"/>
        </w:rPr>
        <w:t>Aggregating</w:t>
      </w:r>
      <w:r>
        <w:rPr>
          <w:rFonts w:ascii="Segoe UI"/>
          <w:color w:val="202529"/>
          <w:spacing w:val="3"/>
          <w:sz w:val="18"/>
        </w:rPr>
        <w:t xml:space="preserve"> </w:t>
      </w:r>
      <w:r>
        <w:rPr>
          <w:rFonts w:ascii="Segoe UI"/>
          <w:color w:val="202529"/>
          <w:sz w:val="18"/>
        </w:rPr>
        <w:t>(Bagging)</w:t>
      </w:r>
    </w:p>
    <w:p w14:paraId="3985C021" w14:textId="77777777" w:rsidR="007E037B" w:rsidRDefault="00755850">
      <w:pPr>
        <w:spacing w:before="43" w:line="288" w:lineRule="auto"/>
        <w:ind w:left="577"/>
        <w:rPr>
          <w:rFonts w:ascii="Segoe UI"/>
          <w:sz w:val="18"/>
        </w:rPr>
      </w:pPr>
      <w:r>
        <w:rPr>
          <w:rFonts w:ascii="Segoe UI"/>
          <w:color w:val="202529"/>
          <w:sz w:val="18"/>
        </w:rPr>
        <w:t>Each</w:t>
      </w:r>
      <w:r>
        <w:rPr>
          <w:rFonts w:ascii="Segoe UI"/>
          <w:color w:val="202529"/>
          <w:spacing w:val="1"/>
          <w:sz w:val="18"/>
        </w:rPr>
        <w:t xml:space="preserve"> </w:t>
      </w:r>
      <w:r>
        <w:rPr>
          <w:rFonts w:ascii="Segoe UI"/>
          <w:color w:val="202529"/>
          <w:sz w:val="18"/>
        </w:rPr>
        <w:t>decision</w:t>
      </w:r>
      <w:r>
        <w:rPr>
          <w:rFonts w:ascii="Segoe UI"/>
          <w:color w:val="202529"/>
          <w:spacing w:val="1"/>
          <w:sz w:val="18"/>
        </w:rPr>
        <w:t xml:space="preserve"> </w:t>
      </w:r>
      <w:r>
        <w:rPr>
          <w:rFonts w:ascii="Segoe UI"/>
          <w:color w:val="202529"/>
          <w:sz w:val="18"/>
        </w:rPr>
        <w:t>tree</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built</w:t>
      </w:r>
      <w:r>
        <w:rPr>
          <w:rFonts w:ascii="Segoe UI"/>
          <w:color w:val="202529"/>
          <w:spacing w:val="2"/>
          <w:sz w:val="18"/>
        </w:rPr>
        <w:t xml:space="preserve"> </w:t>
      </w:r>
      <w:r>
        <w:rPr>
          <w:rFonts w:ascii="Segoe UI"/>
          <w:color w:val="202529"/>
          <w:sz w:val="18"/>
        </w:rPr>
        <w:t>from</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drawn</w:t>
      </w:r>
      <w:r>
        <w:rPr>
          <w:rFonts w:ascii="Segoe UI"/>
          <w:color w:val="202529"/>
          <w:spacing w:val="2"/>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replacement</w:t>
      </w:r>
      <w:r>
        <w:rPr>
          <w:rFonts w:ascii="Segoe UI"/>
          <w:color w:val="202529"/>
          <w:spacing w:val="2"/>
          <w:sz w:val="18"/>
        </w:rPr>
        <w:t xml:space="preserve"> </w:t>
      </w:r>
      <w:r>
        <w:rPr>
          <w:rFonts w:ascii="Segoe UI"/>
          <w:color w:val="202529"/>
          <w:sz w:val="18"/>
        </w:rPr>
        <w:t>(i.e.,</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bootstrap</w:t>
      </w:r>
      <w:r>
        <w:rPr>
          <w:rFonts w:ascii="Segoe UI"/>
          <w:color w:val="202529"/>
          <w:spacing w:val="1"/>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from</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training</w:t>
      </w:r>
      <w:r>
        <w:rPr>
          <w:rFonts w:ascii="Segoe UI"/>
          <w:color w:val="202529"/>
          <w:spacing w:val="1"/>
          <w:sz w:val="18"/>
        </w:rPr>
        <w:t xml:space="preserve"> </w:t>
      </w:r>
      <w:r>
        <w:rPr>
          <w:rFonts w:ascii="Segoe UI"/>
          <w:color w:val="202529"/>
          <w:sz w:val="18"/>
        </w:rPr>
        <w:t>set.</w:t>
      </w:r>
      <w:r>
        <w:rPr>
          <w:rFonts w:ascii="Segoe UI"/>
          <w:color w:val="202529"/>
          <w:spacing w:val="1"/>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example,</w:t>
      </w:r>
      <w:r>
        <w:rPr>
          <w:rFonts w:ascii="Segoe UI"/>
          <w:color w:val="202529"/>
          <w:spacing w:val="1"/>
          <w:sz w:val="18"/>
        </w:rPr>
        <w:t xml:space="preserve"> </w:t>
      </w:r>
      <w:r>
        <w:rPr>
          <w:rFonts w:ascii="Segoe UI"/>
          <w:color w:val="202529"/>
          <w:sz w:val="18"/>
        </w:rPr>
        <w:t>if</w:t>
      </w:r>
      <w:r>
        <w:rPr>
          <w:rFonts w:ascii="Segoe UI"/>
          <w:color w:val="202529"/>
          <w:spacing w:val="1"/>
          <w:sz w:val="18"/>
        </w:rPr>
        <w:t xml:space="preserve"> </w:t>
      </w:r>
      <w:r>
        <w:rPr>
          <w:rFonts w:ascii="Segoe UI"/>
          <w:color w:val="202529"/>
          <w:sz w:val="18"/>
        </w:rPr>
        <w:t>our</w:t>
      </w:r>
      <w:r>
        <w:rPr>
          <w:rFonts w:ascii="Segoe UI"/>
          <w:color w:val="202529"/>
          <w:spacing w:val="1"/>
          <w:sz w:val="18"/>
        </w:rPr>
        <w:t xml:space="preserve"> </w:t>
      </w:r>
      <w:r>
        <w:rPr>
          <w:rFonts w:ascii="Segoe UI"/>
          <w:color w:val="202529"/>
          <w:sz w:val="18"/>
        </w:rPr>
        <w:t>training</w:t>
      </w:r>
      <w:r>
        <w:rPr>
          <w:rFonts w:ascii="Segoe UI"/>
          <w:color w:val="202529"/>
          <w:spacing w:val="1"/>
          <w:sz w:val="18"/>
        </w:rPr>
        <w:t xml:space="preserve"> </w:t>
      </w:r>
      <w:r>
        <w:rPr>
          <w:rFonts w:ascii="Segoe UI"/>
          <w:color w:val="202529"/>
          <w:sz w:val="18"/>
        </w:rPr>
        <w:t>set</w:t>
      </w:r>
      <w:r>
        <w:rPr>
          <w:rFonts w:ascii="Segoe UI"/>
          <w:color w:val="202529"/>
          <w:spacing w:val="1"/>
          <w:sz w:val="18"/>
        </w:rPr>
        <w:t xml:space="preserve"> </w:t>
      </w:r>
      <w:r>
        <w:rPr>
          <w:rFonts w:ascii="Segoe UI"/>
          <w:color w:val="202529"/>
          <w:sz w:val="18"/>
        </w:rPr>
        <w:t>has</w:t>
      </w:r>
      <w:r>
        <w:rPr>
          <w:rFonts w:ascii="Segoe UI"/>
          <w:color w:val="202529"/>
          <w:spacing w:val="1"/>
          <w:sz w:val="18"/>
        </w:rPr>
        <w:t xml:space="preserve"> </w:t>
      </w:r>
      <w:r>
        <w:rPr>
          <w:rFonts w:ascii="Segoe UI"/>
          <w:color w:val="202529"/>
          <w:sz w:val="18"/>
        </w:rPr>
        <w:t>1000</w:t>
      </w:r>
      <w:r>
        <w:rPr>
          <w:rFonts w:ascii="Segoe UI"/>
          <w:color w:val="202529"/>
          <w:spacing w:val="1"/>
          <w:sz w:val="18"/>
        </w:rPr>
        <w:t xml:space="preserve"> </w:t>
      </w:r>
      <w:r>
        <w:rPr>
          <w:rFonts w:ascii="Segoe UI"/>
          <w:color w:val="202529"/>
          <w:sz w:val="18"/>
        </w:rPr>
        <w:t>rows,</w:t>
      </w:r>
      <w:r>
        <w:rPr>
          <w:rFonts w:ascii="Segoe UI"/>
          <w:color w:val="202529"/>
          <w:spacing w:val="2"/>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decision</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gets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1000</w:t>
      </w:r>
      <w:r>
        <w:rPr>
          <w:rFonts w:ascii="Segoe UI"/>
          <w:color w:val="202529"/>
          <w:spacing w:val="1"/>
          <w:sz w:val="18"/>
        </w:rPr>
        <w:t xml:space="preserve"> </w:t>
      </w:r>
      <w:r>
        <w:rPr>
          <w:rFonts w:ascii="Segoe UI"/>
          <w:color w:val="202529"/>
          <w:sz w:val="18"/>
        </w:rPr>
        <w:t>rows</w:t>
      </w:r>
      <w:r>
        <w:rPr>
          <w:rFonts w:ascii="Segoe UI"/>
          <w:color w:val="202529"/>
          <w:spacing w:val="1"/>
          <w:sz w:val="18"/>
        </w:rPr>
        <w:t xml:space="preserve"> </w:t>
      </w:r>
      <w:r>
        <w:rPr>
          <w:rFonts w:ascii="Segoe UI"/>
          <w:color w:val="202529"/>
          <w:sz w:val="18"/>
        </w:rPr>
        <w:t>drawn</w:t>
      </w:r>
      <w:r>
        <w:rPr>
          <w:rFonts w:ascii="Segoe UI"/>
          <w:color w:val="202529"/>
          <w:spacing w:val="1"/>
          <w:sz w:val="18"/>
        </w:rPr>
        <w:t xml:space="preserve"> </w:t>
      </w:r>
      <w:r>
        <w:rPr>
          <w:rFonts w:ascii="Segoe UI"/>
          <w:color w:val="202529"/>
          <w:sz w:val="18"/>
        </w:rPr>
        <w:t>randomly</w:t>
      </w:r>
      <w:r>
        <w:rPr>
          <w:rFonts w:ascii="Segoe UI"/>
          <w:color w:val="202529"/>
          <w:spacing w:val="-46"/>
          <w:sz w:val="18"/>
        </w:rPr>
        <w:t xml:space="preserve"> </w:t>
      </w:r>
      <w:r>
        <w:rPr>
          <w:rFonts w:ascii="Segoe UI"/>
          <w:color w:val="202529"/>
          <w:sz w:val="18"/>
        </w:rPr>
        <w:t>from the training</w:t>
      </w:r>
      <w:r>
        <w:rPr>
          <w:rFonts w:ascii="Segoe UI"/>
          <w:color w:val="202529"/>
          <w:spacing w:val="1"/>
          <w:sz w:val="18"/>
        </w:rPr>
        <w:t xml:space="preserve"> </w:t>
      </w:r>
      <w:r>
        <w:rPr>
          <w:rFonts w:ascii="Segoe UI"/>
          <w:color w:val="202529"/>
          <w:sz w:val="18"/>
        </w:rPr>
        <w:t>set, allowing the</w:t>
      </w:r>
      <w:r>
        <w:rPr>
          <w:rFonts w:ascii="Segoe UI"/>
          <w:color w:val="202529"/>
          <w:spacing w:val="1"/>
          <w:sz w:val="18"/>
        </w:rPr>
        <w:t xml:space="preserve"> </w:t>
      </w:r>
      <w:r>
        <w:rPr>
          <w:rFonts w:ascii="Segoe UI"/>
          <w:color w:val="202529"/>
          <w:sz w:val="18"/>
        </w:rPr>
        <w:t>same row to</w:t>
      </w:r>
      <w:r>
        <w:rPr>
          <w:rFonts w:ascii="Segoe UI"/>
          <w:color w:val="202529"/>
          <w:spacing w:val="1"/>
          <w:sz w:val="18"/>
        </w:rPr>
        <w:t xml:space="preserve"> </w:t>
      </w:r>
      <w:r>
        <w:rPr>
          <w:rFonts w:ascii="Segoe UI"/>
          <w:color w:val="202529"/>
          <w:sz w:val="18"/>
        </w:rPr>
        <w:t>appear multiple times</w:t>
      </w:r>
      <w:r>
        <w:rPr>
          <w:rFonts w:ascii="Segoe UI"/>
          <w:color w:val="202529"/>
          <w:spacing w:val="1"/>
          <w:sz w:val="18"/>
        </w:rPr>
        <w:t xml:space="preserve"> </w:t>
      </w:r>
      <w:r>
        <w:rPr>
          <w:rFonts w:ascii="Segoe UI"/>
          <w:color w:val="202529"/>
          <w:sz w:val="18"/>
        </w:rPr>
        <w:t>in each sample.</w:t>
      </w:r>
    </w:p>
    <w:p w14:paraId="5B287400" w14:textId="77777777" w:rsidR="007E037B" w:rsidRDefault="007E037B">
      <w:pPr>
        <w:pStyle w:val="BodyText"/>
        <w:spacing w:before="9"/>
        <w:rPr>
          <w:rFonts w:ascii="Segoe UI"/>
          <w:sz w:val="22"/>
        </w:rPr>
      </w:pPr>
    </w:p>
    <w:p w14:paraId="39F6FED0" w14:textId="77777777" w:rsidR="007E037B" w:rsidRDefault="00755850">
      <w:pPr>
        <w:pStyle w:val="ListParagraph"/>
        <w:numPr>
          <w:ilvl w:val="0"/>
          <w:numId w:val="16"/>
        </w:numPr>
        <w:tabs>
          <w:tab w:val="left" w:pos="764"/>
        </w:tabs>
        <w:rPr>
          <w:rFonts w:ascii="Segoe UI"/>
          <w:sz w:val="18"/>
        </w:rPr>
      </w:pPr>
      <w:r>
        <w:rPr>
          <w:rFonts w:ascii="Segoe UI"/>
          <w:color w:val="202529"/>
          <w:sz w:val="18"/>
        </w:rPr>
        <w:t>Feature</w:t>
      </w:r>
      <w:r>
        <w:rPr>
          <w:rFonts w:ascii="Segoe UI"/>
          <w:color w:val="202529"/>
          <w:spacing w:val="3"/>
          <w:sz w:val="18"/>
        </w:rPr>
        <w:t xml:space="preserve"> </w:t>
      </w:r>
      <w:r>
        <w:rPr>
          <w:rFonts w:ascii="Segoe UI"/>
          <w:color w:val="202529"/>
          <w:sz w:val="18"/>
        </w:rPr>
        <w:t>Randomness</w:t>
      </w:r>
    </w:p>
    <w:p w14:paraId="539A5118" w14:textId="77777777" w:rsidR="007E037B" w:rsidRDefault="00755850">
      <w:pPr>
        <w:spacing w:before="43" w:line="290" w:lineRule="auto"/>
        <w:ind w:left="577" w:right="289"/>
        <w:rPr>
          <w:rFonts w:ascii="Segoe UI"/>
          <w:sz w:val="18"/>
        </w:rPr>
      </w:pPr>
      <w:r>
        <w:rPr>
          <w:rFonts w:ascii="Segoe UI"/>
          <w:color w:val="202529"/>
          <w:sz w:val="18"/>
        </w:rPr>
        <w:t>When</w:t>
      </w:r>
      <w:r>
        <w:rPr>
          <w:rFonts w:ascii="Segoe UI"/>
          <w:color w:val="202529"/>
          <w:spacing w:val="1"/>
          <w:sz w:val="18"/>
        </w:rPr>
        <w:t xml:space="preserve"> </w:t>
      </w:r>
      <w:r>
        <w:rPr>
          <w:rFonts w:ascii="Segoe UI"/>
          <w:color w:val="202529"/>
          <w:sz w:val="18"/>
        </w:rPr>
        <w:t>building</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time</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split</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considered,</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subset</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features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chosen</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split</w:t>
      </w:r>
      <w:r>
        <w:rPr>
          <w:rFonts w:ascii="Segoe UI"/>
          <w:color w:val="202529"/>
          <w:spacing w:val="1"/>
          <w:sz w:val="18"/>
        </w:rPr>
        <w:t xml:space="preserve"> </w:t>
      </w:r>
      <w:r>
        <w:rPr>
          <w:rFonts w:ascii="Segoe UI"/>
          <w:color w:val="202529"/>
          <w:sz w:val="18"/>
        </w:rPr>
        <w:t>candidates</w:t>
      </w:r>
      <w:r>
        <w:rPr>
          <w:rFonts w:ascii="Segoe UI"/>
          <w:color w:val="202529"/>
          <w:spacing w:val="1"/>
          <w:sz w:val="18"/>
        </w:rPr>
        <w:t xml:space="preserve"> </w:t>
      </w:r>
      <w:r>
        <w:rPr>
          <w:rFonts w:ascii="Segoe UI"/>
          <w:color w:val="202529"/>
          <w:sz w:val="18"/>
        </w:rPr>
        <w:t>from</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full</w:t>
      </w:r>
      <w:r>
        <w:rPr>
          <w:rFonts w:ascii="Segoe UI"/>
          <w:color w:val="202529"/>
          <w:spacing w:val="2"/>
          <w:sz w:val="18"/>
        </w:rPr>
        <w:t xml:space="preserve"> </w:t>
      </w:r>
      <w:r>
        <w:rPr>
          <w:rFonts w:ascii="Segoe UI"/>
          <w:color w:val="202529"/>
          <w:sz w:val="18"/>
        </w:rPr>
        <w:t>set</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features.</w:t>
      </w:r>
      <w:r>
        <w:rPr>
          <w:rFonts w:ascii="Segoe UI"/>
          <w:color w:val="202529"/>
          <w:spacing w:val="2"/>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called</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subspace</w:t>
      </w:r>
      <w:r>
        <w:rPr>
          <w:rFonts w:ascii="Segoe UI"/>
          <w:color w:val="202529"/>
          <w:spacing w:val="2"/>
          <w:sz w:val="18"/>
        </w:rPr>
        <w:t xml:space="preserve"> </w:t>
      </w:r>
      <w:r>
        <w:rPr>
          <w:rFonts w:ascii="Segoe UI"/>
          <w:color w:val="202529"/>
          <w:sz w:val="18"/>
        </w:rPr>
        <w:t>method.</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purpose</w:t>
      </w:r>
      <w:r>
        <w:rPr>
          <w:rFonts w:ascii="Segoe UI"/>
          <w:color w:val="202529"/>
          <w:spacing w:val="2"/>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decrease</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correlation between</w:t>
      </w:r>
      <w:r>
        <w:rPr>
          <w:rFonts w:ascii="Segoe UI"/>
          <w:color w:val="202529"/>
          <w:spacing w:val="1"/>
          <w:sz w:val="18"/>
        </w:rPr>
        <w:t xml:space="preserve"> </w:t>
      </w:r>
      <w:r>
        <w:rPr>
          <w:rFonts w:ascii="Segoe UI"/>
          <w:color w:val="202529"/>
          <w:sz w:val="18"/>
        </w:rPr>
        <w:t>the trees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the forest.</w:t>
      </w:r>
      <w:r>
        <w:rPr>
          <w:rFonts w:ascii="Segoe UI"/>
          <w:color w:val="202529"/>
          <w:spacing w:val="1"/>
          <w:sz w:val="18"/>
        </w:rPr>
        <w:t xml:space="preserve"> </w:t>
      </w:r>
      <w:r>
        <w:rPr>
          <w:rFonts w:ascii="Segoe UI"/>
          <w:color w:val="202529"/>
          <w:sz w:val="18"/>
        </w:rPr>
        <w:t>Typically, for</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classification problem,</w:t>
      </w:r>
      <w:r>
        <w:rPr>
          <w:rFonts w:ascii="Segoe UI"/>
          <w:color w:val="202529"/>
          <w:spacing w:val="1"/>
          <w:sz w:val="18"/>
        </w:rPr>
        <w:t xml:space="preserve"> </w:t>
      </w:r>
      <w:r>
        <w:rPr>
          <w:rFonts w:ascii="Segoe UI"/>
          <w:color w:val="202529"/>
          <w:sz w:val="18"/>
        </w:rPr>
        <w:t>the square</w:t>
      </w:r>
      <w:r>
        <w:rPr>
          <w:rFonts w:ascii="Segoe UI"/>
          <w:color w:val="202529"/>
          <w:spacing w:val="1"/>
          <w:sz w:val="18"/>
        </w:rPr>
        <w:t xml:space="preserve"> </w:t>
      </w:r>
      <w:r>
        <w:rPr>
          <w:rFonts w:ascii="Segoe UI"/>
          <w:color w:val="202529"/>
          <w:sz w:val="18"/>
        </w:rPr>
        <w:t>root</w:t>
      </w:r>
      <w:r>
        <w:rPr>
          <w:rFonts w:ascii="Segoe UI"/>
          <w:color w:val="202529"/>
          <w:spacing w:val="1"/>
          <w:sz w:val="18"/>
        </w:rPr>
        <w:t xml:space="preserve"> </w:t>
      </w:r>
      <w:r>
        <w:rPr>
          <w:rFonts w:ascii="Segoe UI"/>
          <w:color w:val="202529"/>
          <w:sz w:val="18"/>
        </w:rPr>
        <w:t>of the</w:t>
      </w:r>
      <w:r>
        <w:rPr>
          <w:rFonts w:ascii="Segoe UI"/>
          <w:color w:val="202529"/>
          <w:spacing w:val="1"/>
          <w:sz w:val="18"/>
        </w:rPr>
        <w:t xml:space="preserve"> </w:t>
      </w:r>
      <w:r>
        <w:rPr>
          <w:rFonts w:ascii="Segoe UI"/>
          <w:color w:val="202529"/>
          <w:sz w:val="18"/>
        </w:rPr>
        <w:t>total number</w:t>
      </w:r>
      <w:r>
        <w:rPr>
          <w:rFonts w:ascii="Segoe UI"/>
          <w:color w:val="202529"/>
          <w:spacing w:val="1"/>
          <w:sz w:val="18"/>
        </w:rPr>
        <w:t xml:space="preserve"> </w:t>
      </w:r>
      <w:r>
        <w:rPr>
          <w:rFonts w:ascii="Segoe UI"/>
          <w:color w:val="202529"/>
          <w:sz w:val="18"/>
        </w:rPr>
        <w:t>of</w:t>
      </w:r>
      <w:r>
        <w:rPr>
          <w:rFonts w:ascii="Segoe UI"/>
          <w:color w:val="202529"/>
          <w:spacing w:val="-46"/>
          <w:sz w:val="18"/>
        </w:rPr>
        <w:t xml:space="preserve"> </w:t>
      </w:r>
      <w:r>
        <w:rPr>
          <w:rFonts w:ascii="Segoe UI"/>
          <w:color w:val="202529"/>
          <w:sz w:val="18"/>
        </w:rPr>
        <w:t>features is used,</w:t>
      </w:r>
      <w:r>
        <w:rPr>
          <w:rFonts w:ascii="Segoe UI"/>
          <w:color w:val="202529"/>
          <w:spacing w:val="1"/>
          <w:sz w:val="18"/>
        </w:rPr>
        <w:t xml:space="preserve"> </w:t>
      </w:r>
      <w:r>
        <w:rPr>
          <w:rFonts w:ascii="Segoe UI"/>
          <w:color w:val="202529"/>
          <w:sz w:val="18"/>
        </w:rPr>
        <w:t>whereas for</w:t>
      </w:r>
      <w:r>
        <w:rPr>
          <w:rFonts w:ascii="Segoe UI"/>
          <w:color w:val="202529"/>
          <w:spacing w:val="1"/>
          <w:sz w:val="18"/>
        </w:rPr>
        <w:t xml:space="preserve"> </w:t>
      </w:r>
      <w:r>
        <w:rPr>
          <w:rFonts w:ascii="Segoe UI"/>
          <w:color w:val="202529"/>
          <w:sz w:val="18"/>
        </w:rPr>
        <w:t>algorithm, one-third</w:t>
      </w:r>
      <w:r>
        <w:rPr>
          <w:rFonts w:ascii="Segoe UI"/>
          <w:color w:val="202529"/>
          <w:spacing w:val="1"/>
          <w:sz w:val="18"/>
        </w:rPr>
        <w:t xml:space="preserve"> </w:t>
      </w:r>
      <w:r>
        <w:rPr>
          <w:rFonts w:ascii="Segoe UI"/>
          <w:color w:val="202529"/>
          <w:sz w:val="18"/>
        </w:rPr>
        <w:t>of the</w:t>
      </w:r>
      <w:r>
        <w:rPr>
          <w:rFonts w:ascii="Segoe UI"/>
          <w:color w:val="202529"/>
          <w:spacing w:val="1"/>
          <w:sz w:val="18"/>
        </w:rPr>
        <w:t xml:space="preserve"> </w:t>
      </w:r>
      <w:r>
        <w:rPr>
          <w:rFonts w:ascii="Segoe UI"/>
          <w:color w:val="202529"/>
          <w:sz w:val="18"/>
        </w:rPr>
        <w:t>total number</w:t>
      </w:r>
      <w:r>
        <w:rPr>
          <w:rFonts w:ascii="Segoe UI"/>
          <w:color w:val="202529"/>
          <w:spacing w:val="1"/>
          <w:sz w:val="18"/>
        </w:rPr>
        <w:t xml:space="preserve"> </w:t>
      </w:r>
      <w:r>
        <w:rPr>
          <w:rFonts w:ascii="Segoe UI"/>
          <w:color w:val="202529"/>
          <w:sz w:val="18"/>
        </w:rPr>
        <w:t>of features is</w:t>
      </w:r>
      <w:r>
        <w:rPr>
          <w:rFonts w:ascii="Segoe UI"/>
          <w:color w:val="202529"/>
          <w:spacing w:val="1"/>
          <w:sz w:val="18"/>
        </w:rPr>
        <w:t xml:space="preserve"> </w:t>
      </w:r>
      <w:r>
        <w:rPr>
          <w:rFonts w:ascii="Segoe UI"/>
          <w:color w:val="202529"/>
          <w:sz w:val="18"/>
        </w:rPr>
        <w:t>chosen.</w:t>
      </w:r>
    </w:p>
    <w:p w14:paraId="6225F642" w14:textId="77777777" w:rsidR="007E037B" w:rsidRDefault="00755850">
      <w:pPr>
        <w:pStyle w:val="ListParagraph"/>
        <w:numPr>
          <w:ilvl w:val="0"/>
          <w:numId w:val="16"/>
        </w:numPr>
        <w:tabs>
          <w:tab w:val="left" w:pos="764"/>
        </w:tabs>
        <w:spacing w:line="233" w:lineRule="exact"/>
        <w:rPr>
          <w:rFonts w:ascii="Segoe UI"/>
          <w:sz w:val="18"/>
        </w:rPr>
      </w:pPr>
      <w:r>
        <w:rPr>
          <w:rFonts w:ascii="Segoe UI"/>
          <w:color w:val="202529"/>
          <w:sz w:val="18"/>
        </w:rPr>
        <w:t>How</w:t>
      </w:r>
      <w:r>
        <w:rPr>
          <w:rFonts w:ascii="Segoe UI"/>
          <w:color w:val="202529"/>
          <w:spacing w:val="-2"/>
          <w:sz w:val="18"/>
        </w:rPr>
        <w:t xml:space="preserve"> </w:t>
      </w:r>
      <w:r>
        <w:rPr>
          <w:rFonts w:ascii="Segoe UI"/>
          <w:color w:val="202529"/>
          <w:sz w:val="18"/>
        </w:rPr>
        <w:t>It</w:t>
      </w:r>
      <w:r>
        <w:rPr>
          <w:rFonts w:ascii="Segoe UI"/>
          <w:color w:val="202529"/>
          <w:spacing w:val="-1"/>
          <w:sz w:val="18"/>
        </w:rPr>
        <w:t xml:space="preserve"> </w:t>
      </w:r>
      <w:r>
        <w:rPr>
          <w:rFonts w:ascii="Segoe UI"/>
          <w:color w:val="202529"/>
          <w:sz w:val="18"/>
        </w:rPr>
        <w:t>Works</w:t>
      </w:r>
    </w:p>
    <w:p w14:paraId="65653B6F" w14:textId="77777777" w:rsidR="007E037B" w:rsidRDefault="00755850">
      <w:pPr>
        <w:spacing w:before="55" w:line="295" w:lineRule="auto"/>
        <w:ind w:left="577"/>
        <w:rPr>
          <w:rFonts w:ascii="Segoe UI" w:hAnsi="Segoe UI"/>
          <w:sz w:val="18"/>
        </w:rPr>
      </w:pPr>
      <w:r>
        <w:rPr>
          <w:rFonts w:ascii="Segoe UI" w:hAnsi="Segoe UI"/>
          <w:color w:val="202529"/>
          <w:sz w:val="18"/>
        </w:rPr>
        <w:t>Each</w:t>
      </w:r>
      <w:r>
        <w:rPr>
          <w:rFonts w:ascii="Segoe UI" w:hAnsi="Segoe UI"/>
          <w:color w:val="202529"/>
          <w:spacing w:val="1"/>
          <w:sz w:val="18"/>
        </w:rPr>
        <w:t xml:space="preserve"> </w:t>
      </w:r>
      <w:r>
        <w:rPr>
          <w:rFonts w:ascii="Segoe UI" w:hAnsi="Segoe UI"/>
          <w:color w:val="202529"/>
          <w:sz w:val="18"/>
        </w:rPr>
        <w:t>tree</w:t>
      </w:r>
      <w:r>
        <w:rPr>
          <w:rFonts w:ascii="Segoe UI" w:hAnsi="Segoe UI"/>
          <w:color w:val="202529"/>
          <w:spacing w:val="1"/>
          <w:sz w:val="18"/>
        </w:rPr>
        <w:t xml:space="preserve"> </w:t>
      </w:r>
      <w:r>
        <w:rPr>
          <w:rFonts w:ascii="Segoe UI" w:hAnsi="Segoe UI"/>
          <w:color w:val="202529"/>
          <w:sz w:val="18"/>
        </w:rPr>
        <w:t>gives</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case</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regression,</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average</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all</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trees’</w:t>
      </w:r>
      <w:r>
        <w:rPr>
          <w:rFonts w:ascii="Segoe UI" w:hAnsi="Segoe UI"/>
          <w:color w:val="202529"/>
          <w:spacing w:val="1"/>
          <w:sz w:val="18"/>
        </w:rPr>
        <w:t xml:space="preserve"> </w:t>
      </w:r>
      <w:r>
        <w:rPr>
          <w:rFonts w:ascii="Segoe UI" w:hAnsi="Segoe UI"/>
          <w:color w:val="202529"/>
          <w:sz w:val="18"/>
        </w:rPr>
        <w:t>predictions</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final</w:t>
      </w:r>
      <w:r>
        <w:rPr>
          <w:rFonts w:ascii="Segoe UI" w:hAnsi="Segoe UI"/>
          <w:color w:val="202529"/>
          <w:spacing w:val="1"/>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46"/>
          <w:sz w:val="18"/>
        </w:rPr>
        <w:t xml:space="preserve"> </w:t>
      </w:r>
      <w:r>
        <w:rPr>
          <w:rFonts w:ascii="Segoe UI" w:hAnsi="Segoe UI"/>
          <w:color w:val="202529"/>
          <w:sz w:val="18"/>
        </w:rPr>
        <w:t>classification, the prediction is</w:t>
      </w:r>
      <w:r>
        <w:rPr>
          <w:rFonts w:ascii="Segoe UI" w:hAnsi="Segoe UI"/>
          <w:color w:val="202529"/>
          <w:spacing w:val="1"/>
          <w:sz w:val="18"/>
        </w:rPr>
        <w:t xml:space="preserve"> </w:t>
      </w:r>
      <w:r>
        <w:rPr>
          <w:rFonts w:ascii="Segoe UI" w:hAnsi="Segoe UI"/>
          <w:color w:val="202529"/>
          <w:sz w:val="18"/>
        </w:rPr>
        <w:t>the class with</w:t>
      </w:r>
      <w:r>
        <w:rPr>
          <w:rFonts w:ascii="Segoe UI" w:hAnsi="Segoe UI"/>
          <w:color w:val="202529"/>
          <w:spacing w:val="1"/>
          <w:sz w:val="18"/>
        </w:rPr>
        <w:t xml:space="preserve"> </w:t>
      </w:r>
      <w:r>
        <w:rPr>
          <w:rFonts w:ascii="Segoe UI" w:hAnsi="Segoe UI"/>
          <w:color w:val="202529"/>
          <w:sz w:val="18"/>
        </w:rPr>
        <w:t>the majority votes</w:t>
      </w:r>
      <w:r>
        <w:rPr>
          <w:rFonts w:ascii="Segoe UI" w:hAnsi="Segoe UI"/>
          <w:color w:val="202529"/>
          <w:spacing w:val="1"/>
          <w:sz w:val="18"/>
        </w:rPr>
        <w:t xml:space="preserve"> </w:t>
      </w:r>
      <w:r>
        <w:rPr>
          <w:rFonts w:ascii="Segoe UI" w:hAnsi="Segoe UI"/>
          <w:color w:val="202529"/>
          <w:sz w:val="18"/>
        </w:rPr>
        <w:t>across all trees.</w:t>
      </w:r>
    </w:p>
    <w:p w14:paraId="77A5FC05" w14:textId="77777777" w:rsidR="007E037B" w:rsidRDefault="007E037B">
      <w:pPr>
        <w:pStyle w:val="BodyText"/>
        <w:spacing w:before="1"/>
        <w:rPr>
          <w:rFonts w:ascii="Segoe UI"/>
          <w:sz w:val="21"/>
        </w:rPr>
      </w:pPr>
    </w:p>
    <w:p w14:paraId="35C23ED5" w14:textId="77777777" w:rsidR="007E037B" w:rsidRDefault="00755850">
      <w:pPr>
        <w:ind w:left="577"/>
        <w:rPr>
          <w:rFonts w:ascii="Segoe UI"/>
          <w:sz w:val="18"/>
        </w:rPr>
      </w:pPr>
      <w:r>
        <w:rPr>
          <w:rFonts w:ascii="Segoe UI"/>
          <w:color w:val="202529"/>
          <w:sz w:val="18"/>
        </w:rPr>
        <w:t>Internal</w:t>
      </w:r>
      <w:r>
        <w:rPr>
          <w:rFonts w:ascii="Segoe UI"/>
          <w:color w:val="202529"/>
          <w:spacing w:val="2"/>
          <w:sz w:val="18"/>
        </w:rPr>
        <w:t xml:space="preserve"> </w:t>
      </w:r>
      <w:r>
        <w:rPr>
          <w:rFonts w:ascii="Segoe UI"/>
          <w:color w:val="202529"/>
          <w:sz w:val="18"/>
        </w:rPr>
        <w:t>working</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algorithm:</w:t>
      </w:r>
    </w:p>
    <w:p w14:paraId="77F14452" w14:textId="77777777" w:rsidR="007E037B" w:rsidRDefault="00755850">
      <w:pPr>
        <w:spacing w:before="43"/>
        <w:ind w:left="577"/>
        <w:rPr>
          <w:rFonts w:ascii="Segoe UI"/>
          <w:sz w:val="18"/>
        </w:rPr>
      </w:pPr>
      <w:r>
        <w:rPr>
          <w:rFonts w:ascii="Segoe UI"/>
          <w:color w:val="202529"/>
          <w:sz w:val="18"/>
        </w:rPr>
        <w:t>Step 1:</w:t>
      </w:r>
      <w:r>
        <w:rPr>
          <w:rFonts w:ascii="Segoe UI"/>
          <w:color w:val="202529"/>
          <w:spacing w:val="1"/>
          <w:sz w:val="18"/>
        </w:rPr>
        <w:t xml:space="preserve"> </w:t>
      </w:r>
      <w:r>
        <w:rPr>
          <w:rFonts w:ascii="Segoe UI"/>
          <w:color w:val="202529"/>
          <w:sz w:val="18"/>
        </w:rPr>
        <w:t>Bootstrapping the</w:t>
      </w:r>
      <w:r>
        <w:rPr>
          <w:rFonts w:ascii="Segoe UI"/>
          <w:color w:val="202529"/>
          <w:spacing w:val="1"/>
          <w:sz w:val="18"/>
        </w:rPr>
        <w:t xml:space="preserve"> </w:t>
      </w:r>
      <w:r>
        <w:rPr>
          <w:rFonts w:ascii="Segoe UI"/>
          <w:color w:val="202529"/>
          <w:sz w:val="18"/>
        </w:rPr>
        <w:t>Data</w:t>
      </w:r>
    </w:p>
    <w:p w14:paraId="7DD700E9" w14:textId="77777777" w:rsidR="007E037B" w:rsidRDefault="00755850">
      <w:pPr>
        <w:spacing w:before="55" w:line="290" w:lineRule="auto"/>
        <w:ind w:left="577" w:right="232"/>
        <w:rPr>
          <w:rFonts w:ascii="Segoe UI"/>
          <w:sz w:val="18"/>
        </w:rPr>
      </w:pPr>
      <w:r>
        <w:rPr>
          <w:rFonts w:ascii="Segoe UI"/>
          <w:color w:val="202529"/>
          <w:sz w:val="18"/>
        </w:rPr>
        <w:t>For</w:t>
      </w:r>
      <w:r>
        <w:rPr>
          <w:rFonts w:ascii="Segoe UI"/>
          <w:color w:val="202529"/>
          <w:spacing w:val="1"/>
          <w:sz w:val="18"/>
        </w:rPr>
        <w:t xml:space="preserve"> </w:t>
      </w:r>
      <w:r>
        <w:rPr>
          <w:rFonts w:ascii="Segoe UI"/>
          <w:color w:val="202529"/>
          <w:sz w:val="18"/>
        </w:rPr>
        <w:t>each</w:t>
      </w:r>
      <w:r>
        <w:rPr>
          <w:rFonts w:ascii="Segoe UI"/>
          <w:color w:val="202529"/>
          <w:spacing w:val="2"/>
          <w:sz w:val="18"/>
        </w:rPr>
        <w:t xml:space="preserve"> </w:t>
      </w:r>
      <w:r>
        <w:rPr>
          <w:rFonts w:ascii="Segoe UI"/>
          <w:color w:val="202529"/>
          <w:sz w:val="18"/>
        </w:rPr>
        <w:t>tree</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algorithm</w:t>
      </w:r>
      <w:r>
        <w:rPr>
          <w:rFonts w:ascii="Segoe UI"/>
          <w:color w:val="202529"/>
          <w:spacing w:val="1"/>
          <w:sz w:val="18"/>
        </w:rPr>
        <w:t xml:space="preserve"> </w:t>
      </w:r>
      <w:r>
        <w:rPr>
          <w:rFonts w:ascii="Segoe UI"/>
          <w:color w:val="202529"/>
          <w:sz w:val="18"/>
        </w:rPr>
        <w:t>starts</w:t>
      </w:r>
      <w:r>
        <w:rPr>
          <w:rFonts w:ascii="Segoe UI"/>
          <w:color w:val="202529"/>
          <w:spacing w:val="2"/>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performing</w:t>
      </w:r>
      <w:r>
        <w:rPr>
          <w:rFonts w:ascii="Segoe UI"/>
          <w:color w:val="202529"/>
          <w:spacing w:val="2"/>
          <w:sz w:val="18"/>
        </w:rPr>
        <w:t xml:space="preserve"> </w:t>
      </w:r>
      <w:r>
        <w:rPr>
          <w:rFonts w:ascii="Segoe UI"/>
          <w:color w:val="202529"/>
          <w:sz w:val="18"/>
        </w:rPr>
        <w:t>bootstrapping,</w:t>
      </w:r>
      <w:r>
        <w:rPr>
          <w:rFonts w:ascii="Segoe UI"/>
          <w:color w:val="202529"/>
          <w:spacing w:val="2"/>
          <w:sz w:val="18"/>
        </w:rPr>
        <w:t xml:space="preserve"> </w:t>
      </w:r>
      <w:r>
        <w:rPr>
          <w:rFonts w:ascii="Segoe UI"/>
          <w:color w:val="202529"/>
          <w:sz w:val="18"/>
        </w:rPr>
        <w:t>which</w:t>
      </w:r>
      <w:r>
        <w:rPr>
          <w:rFonts w:ascii="Segoe UI"/>
          <w:color w:val="202529"/>
          <w:spacing w:val="2"/>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resampling</w:t>
      </w:r>
      <w:r>
        <w:rPr>
          <w:rFonts w:ascii="Segoe UI"/>
          <w:color w:val="202529"/>
          <w:spacing w:val="2"/>
          <w:sz w:val="18"/>
        </w:rPr>
        <w:t xml:space="preserve"> </w:t>
      </w:r>
      <w:r>
        <w:rPr>
          <w:rFonts w:ascii="Segoe UI"/>
          <w:color w:val="202529"/>
          <w:sz w:val="18"/>
        </w:rPr>
        <w:t>technique.</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process,</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samples</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training</w:t>
      </w:r>
      <w:r>
        <w:rPr>
          <w:rFonts w:ascii="Segoe UI"/>
          <w:color w:val="202529"/>
          <w:spacing w:val="2"/>
          <w:sz w:val="18"/>
        </w:rPr>
        <w:t xml:space="preserve"> </w:t>
      </w:r>
      <w:r>
        <w:rPr>
          <w:rFonts w:ascii="Segoe UI"/>
          <w:color w:val="202529"/>
          <w:sz w:val="18"/>
        </w:rPr>
        <w:t>dataset</w:t>
      </w:r>
      <w:r>
        <w:rPr>
          <w:rFonts w:ascii="Segoe UI"/>
          <w:color w:val="202529"/>
          <w:spacing w:val="1"/>
          <w:sz w:val="18"/>
        </w:rPr>
        <w:t xml:space="preserve"> </w:t>
      </w:r>
      <w:r>
        <w:rPr>
          <w:rFonts w:ascii="Segoe UI"/>
          <w:color w:val="202529"/>
          <w:sz w:val="18"/>
        </w:rPr>
        <w:t>are</w:t>
      </w:r>
      <w:r>
        <w:rPr>
          <w:rFonts w:ascii="Segoe UI"/>
          <w:color w:val="202529"/>
          <w:spacing w:val="2"/>
          <w:sz w:val="18"/>
        </w:rPr>
        <w:t xml:space="preserve"> </w:t>
      </w:r>
      <w:r>
        <w:rPr>
          <w:rFonts w:ascii="Segoe UI"/>
          <w:color w:val="202529"/>
          <w:sz w:val="18"/>
        </w:rPr>
        <w:t>drawn</w:t>
      </w:r>
      <w:r>
        <w:rPr>
          <w:rFonts w:ascii="Segoe UI"/>
          <w:color w:val="202529"/>
          <w:spacing w:val="2"/>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replacement.</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means</w:t>
      </w:r>
      <w:r>
        <w:rPr>
          <w:rFonts w:ascii="Segoe UI"/>
          <w:color w:val="202529"/>
          <w:spacing w:val="1"/>
          <w:sz w:val="18"/>
        </w:rPr>
        <w:t xml:space="preserve"> </w:t>
      </w:r>
      <w:r>
        <w:rPr>
          <w:rFonts w:ascii="Segoe UI"/>
          <w:color w:val="202529"/>
          <w:sz w:val="18"/>
        </w:rPr>
        <w:t>some</w:t>
      </w:r>
      <w:r>
        <w:rPr>
          <w:rFonts w:ascii="Segoe UI"/>
          <w:color w:val="202529"/>
          <w:spacing w:val="2"/>
          <w:sz w:val="18"/>
        </w:rPr>
        <w:t xml:space="preserve"> </w:t>
      </w:r>
      <w:r>
        <w:rPr>
          <w:rFonts w:ascii="Segoe UI"/>
          <w:color w:val="202529"/>
          <w:sz w:val="18"/>
        </w:rPr>
        <w:t>observations</w:t>
      </w:r>
      <w:r>
        <w:rPr>
          <w:rFonts w:ascii="Segoe UI"/>
          <w:color w:val="202529"/>
          <w:spacing w:val="2"/>
          <w:sz w:val="18"/>
        </w:rPr>
        <w:t xml:space="preserve"> </w:t>
      </w:r>
      <w:r>
        <w:rPr>
          <w:rFonts w:ascii="Segoe UI"/>
          <w:color w:val="202529"/>
          <w:sz w:val="18"/>
        </w:rPr>
        <w:t>may</w:t>
      </w:r>
      <w:r>
        <w:rPr>
          <w:rFonts w:ascii="Segoe UI"/>
          <w:color w:val="202529"/>
          <w:spacing w:val="1"/>
          <w:sz w:val="18"/>
        </w:rPr>
        <w:t xml:space="preserve"> </w:t>
      </w:r>
      <w:r>
        <w:rPr>
          <w:rFonts w:ascii="Segoe UI"/>
          <w:color w:val="202529"/>
          <w:sz w:val="18"/>
        </w:rPr>
        <w:t>be</w:t>
      </w:r>
      <w:r>
        <w:rPr>
          <w:rFonts w:ascii="Segoe UI"/>
          <w:color w:val="202529"/>
          <w:spacing w:val="2"/>
          <w:sz w:val="18"/>
        </w:rPr>
        <w:t xml:space="preserve"> </w:t>
      </w:r>
      <w:r>
        <w:rPr>
          <w:rFonts w:ascii="Segoe UI"/>
          <w:color w:val="202529"/>
          <w:sz w:val="18"/>
        </w:rPr>
        <w:t>repeated</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bootstrap</w:t>
      </w:r>
      <w:r>
        <w:rPr>
          <w:rFonts w:ascii="Segoe UI"/>
          <w:color w:val="202529"/>
          <w:spacing w:val="1"/>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while</w:t>
      </w:r>
      <w:r>
        <w:rPr>
          <w:rFonts w:ascii="Segoe UI"/>
          <w:color w:val="202529"/>
          <w:spacing w:val="1"/>
          <w:sz w:val="18"/>
        </w:rPr>
        <w:t xml:space="preserve"> </w:t>
      </w:r>
      <w:r>
        <w:rPr>
          <w:rFonts w:ascii="Segoe UI"/>
          <w:color w:val="202529"/>
          <w:sz w:val="18"/>
        </w:rPr>
        <w:t>others</w:t>
      </w:r>
      <w:r>
        <w:rPr>
          <w:rFonts w:ascii="Segoe UI"/>
          <w:color w:val="202529"/>
          <w:spacing w:val="1"/>
          <w:sz w:val="18"/>
        </w:rPr>
        <w:t xml:space="preserve"> </w:t>
      </w:r>
      <w:r>
        <w:rPr>
          <w:rFonts w:ascii="Segoe UI"/>
          <w:color w:val="202529"/>
          <w:sz w:val="18"/>
        </w:rPr>
        <w:t>may</w:t>
      </w:r>
      <w:r>
        <w:rPr>
          <w:rFonts w:ascii="Segoe UI"/>
          <w:color w:val="202529"/>
          <w:spacing w:val="1"/>
          <w:sz w:val="18"/>
        </w:rPr>
        <w:t xml:space="preserve"> </w:t>
      </w:r>
      <w:r>
        <w:rPr>
          <w:rFonts w:ascii="Segoe UI"/>
          <w:color w:val="202529"/>
          <w:sz w:val="18"/>
        </w:rPr>
        <w:t>be</w:t>
      </w:r>
      <w:r>
        <w:rPr>
          <w:rFonts w:ascii="Segoe UI"/>
          <w:color w:val="202529"/>
          <w:spacing w:val="1"/>
          <w:sz w:val="18"/>
        </w:rPr>
        <w:t xml:space="preserve"> </w:t>
      </w:r>
      <w:r>
        <w:rPr>
          <w:rFonts w:ascii="Segoe UI"/>
          <w:color w:val="202529"/>
          <w:sz w:val="18"/>
        </w:rPr>
        <w:t>left</w:t>
      </w:r>
      <w:r>
        <w:rPr>
          <w:rFonts w:ascii="Segoe UI"/>
          <w:color w:val="202529"/>
          <w:spacing w:val="2"/>
          <w:sz w:val="18"/>
        </w:rPr>
        <w:t xml:space="preserve"> </w:t>
      </w:r>
      <w:r>
        <w:rPr>
          <w:rFonts w:ascii="Segoe UI"/>
          <w:color w:val="202529"/>
          <w:sz w:val="18"/>
        </w:rPr>
        <w:t>out.</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bootstrap</w:t>
      </w:r>
      <w:r>
        <w:rPr>
          <w:rFonts w:ascii="Segoe UI"/>
          <w:color w:val="202529"/>
          <w:spacing w:val="1"/>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used</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train</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separate</w:t>
      </w:r>
      <w:r>
        <w:rPr>
          <w:rFonts w:ascii="Segoe UI"/>
          <w:color w:val="202529"/>
          <w:spacing w:val="1"/>
          <w:sz w:val="18"/>
        </w:rPr>
        <w:t xml:space="preserve"> </w:t>
      </w:r>
      <w:r>
        <w:rPr>
          <w:rFonts w:ascii="Segoe UI"/>
          <w:color w:val="202529"/>
          <w:sz w:val="18"/>
        </w:rPr>
        <w:t>decision</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which</w:t>
      </w:r>
      <w:r>
        <w:rPr>
          <w:rFonts w:ascii="Segoe UI"/>
          <w:color w:val="202529"/>
          <w:spacing w:val="-46"/>
          <w:sz w:val="18"/>
        </w:rPr>
        <w:t xml:space="preserve"> </w:t>
      </w:r>
      <w:r>
        <w:rPr>
          <w:rFonts w:ascii="Segoe UI"/>
          <w:color w:val="202529"/>
          <w:sz w:val="18"/>
        </w:rPr>
        <w:t>helps ensure that the trees in the</w:t>
      </w:r>
      <w:r>
        <w:rPr>
          <w:rFonts w:ascii="Segoe UI"/>
          <w:color w:val="202529"/>
          <w:spacing w:val="1"/>
          <w:sz w:val="18"/>
        </w:rPr>
        <w:t xml:space="preserve"> </w:t>
      </w:r>
      <w:r>
        <w:rPr>
          <w:rFonts w:ascii="Segoe UI"/>
          <w:color w:val="202529"/>
          <w:sz w:val="18"/>
        </w:rPr>
        <w:t>forest are de-correlated.</w:t>
      </w:r>
    </w:p>
    <w:p w14:paraId="3C4AE60D" w14:textId="77777777" w:rsidR="007E037B" w:rsidRDefault="007E037B">
      <w:pPr>
        <w:pStyle w:val="BodyText"/>
        <w:spacing w:before="7"/>
        <w:rPr>
          <w:rFonts w:ascii="Segoe UI"/>
          <w:sz w:val="21"/>
        </w:rPr>
      </w:pPr>
    </w:p>
    <w:p w14:paraId="206860DC" w14:textId="77777777" w:rsidR="007E037B" w:rsidRDefault="00755850">
      <w:pPr>
        <w:spacing w:before="1"/>
        <w:ind w:left="577"/>
        <w:rPr>
          <w:rFonts w:ascii="Segoe UI"/>
          <w:sz w:val="18"/>
        </w:rPr>
      </w:pPr>
      <w:r>
        <w:rPr>
          <w:rFonts w:ascii="Segoe UI"/>
          <w:color w:val="202529"/>
          <w:sz w:val="18"/>
        </w:rPr>
        <w:t>Step</w:t>
      </w:r>
      <w:r>
        <w:rPr>
          <w:rFonts w:ascii="Segoe UI"/>
          <w:color w:val="202529"/>
          <w:spacing w:val="-3"/>
          <w:sz w:val="18"/>
        </w:rPr>
        <w:t xml:space="preserve"> </w:t>
      </w:r>
      <w:r>
        <w:rPr>
          <w:rFonts w:ascii="Segoe UI"/>
          <w:color w:val="202529"/>
          <w:sz w:val="18"/>
        </w:rPr>
        <w:t>2:</w:t>
      </w:r>
      <w:r>
        <w:rPr>
          <w:rFonts w:ascii="Segoe UI"/>
          <w:color w:val="202529"/>
          <w:spacing w:val="-2"/>
          <w:sz w:val="18"/>
        </w:rPr>
        <w:t xml:space="preserve"> </w:t>
      </w:r>
      <w:r>
        <w:rPr>
          <w:rFonts w:ascii="Segoe UI"/>
          <w:color w:val="202529"/>
          <w:sz w:val="18"/>
        </w:rPr>
        <w:t>Building</w:t>
      </w:r>
      <w:r>
        <w:rPr>
          <w:rFonts w:ascii="Segoe UI"/>
          <w:color w:val="202529"/>
          <w:spacing w:val="-3"/>
          <w:sz w:val="18"/>
        </w:rPr>
        <w:t xml:space="preserve"> </w:t>
      </w:r>
      <w:r>
        <w:rPr>
          <w:rFonts w:ascii="Segoe UI"/>
          <w:color w:val="202529"/>
          <w:sz w:val="18"/>
        </w:rPr>
        <w:t>Decision</w:t>
      </w:r>
      <w:r>
        <w:rPr>
          <w:rFonts w:ascii="Segoe UI"/>
          <w:color w:val="202529"/>
          <w:spacing w:val="-2"/>
          <w:sz w:val="18"/>
        </w:rPr>
        <w:t xml:space="preserve"> </w:t>
      </w:r>
      <w:r>
        <w:rPr>
          <w:rFonts w:ascii="Segoe UI"/>
          <w:color w:val="202529"/>
          <w:sz w:val="18"/>
        </w:rPr>
        <w:t>Trees</w:t>
      </w:r>
    </w:p>
    <w:p w14:paraId="5F588D1F" w14:textId="77777777" w:rsidR="007E037B" w:rsidRDefault="00755850">
      <w:pPr>
        <w:spacing w:before="54"/>
        <w:ind w:left="577"/>
        <w:rPr>
          <w:rFonts w:ascii="Segoe UI"/>
          <w:sz w:val="18"/>
        </w:rPr>
      </w:pPr>
      <w:r>
        <w:rPr>
          <w:rFonts w:ascii="Segoe UI"/>
          <w:color w:val="202529"/>
          <w:sz w:val="18"/>
        </w:rPr>
        <w:t>Random</w:t>
      </w:r>
      <w:r>
        <w:rPr>
          <w:rFonts w:ascii="Segoe UI"/>
          <w:color w:val="202529"/>
          <w:spacing w:val="2"/>
          <w:sz w:val="18"/>
        </w:rPr>
        <w:t xml:space="preserve"> </w:t>
      </w:r>
      <w:r>
        <w:rPr>
          <w:rFonts w:ascii="Segoe UI"/>
          <w:color w:val="202529"/>
          <w:sz w:val="18"/>
        </w:rPr>
        <w:t>Forests</w:t>
      </w:r>
      <w:r>
        <w:rPr>
          <w:rFonts w:ascii="Segoe UI"/>
          <w:color w:val="202529"/>
          <w:spacing w:val="2"/>
          <w:sz w:val="18"/>
        </w:rPr>
        <w:t xml:space="preserve"> </w:t>
      </w:r>
      <w:r>
        <w:rPr>
          <w:rFonts w:ascii="Segoe UI"/>
          <w:color w:val="202529"/>
          <w:sz w:val="18"/>
        </w:rPr>
        <w:t>build</w:t>
      </w:r>
      <w:r>
        <w:rPr>
          <w:rFonts w:ascii="Segoe UI"/>
          <w:color w:val="202529"/>
          <w:spacing w:val="2"/>
          <w:sz w:val="18"/>
        </w:rPr>
        <w:t xml:space="preserve"> </w:t>
      </w:r>
      <w:r>
        <w:rPr>
          <w:rFonts w:ascii="Segoe UI"/>
          <w:color w:val="202529"/>
          <w:sz w:val="18"/>
        </w:rPr>
        <w:t>decision</w:t>
      </w:r>
      <w:r>
        <w:rPr>
          <w:rFonts w:ascii="Segoe UI"/>
          <w:color w:val="202529"/>
          <w:spacing w:val="2"/>
          <w:sz w:val="18"/>
        </w:rPr>
        <w:t xml:space="preserve"> </w:t>
      </w:r>
      <w:r>
        <w:rPr>
          <w:rFonts w:ascii="Segoe UI"/>
          <w:color w:val="202529"/>
          <w:sz w:val="18"/>
        </w:rPr>
        <w:t>trees</w:t>
      </w:r>
      <w:r>
        <w:rPr>
          <w:rFonts w:ascii="Segoe UI"/>
          <w:color w:val="202529"/>
          <w:spacing w:val="2"/>
          <w:sz w:val="18"/>
        </w:rPr>
        <w:t xml:space="preserve"> </w:t>
      </w:r>
      <w:r>
        <w:rPr>
          <w:rFonts w:ascii="Segoe UI"/>
          <w:color w:val="202529"/>
          <w:sz w:val="18"/>
        </w:rPr>
        <w:t>slightly</w:t>
      </w:r>
      <w:r>
        <w:rPr>
          <w:rFonts w:ascii="Segoe UI"/>
          <w:color w:val="202529"/>
          <w:spacing w:val="2"/>
          <w:sz w:val="18"/>
        </w:rPr>
        <w:t xml:space="preserve"> </w:t>
      </w:r>
      <w:r>
        <w:rPr>
          <w:rFonts w:ascii="Segoe UI"/>
          <w:color w:val="202529"/>
          <w:sz w:val="18"/>
        </w:rPr>
        <w:t>differently</w:t>
      </w:r>
      <w:r>
        <w:rPr>
          <w:rFonts w:ascii="Segoe UI"/>
          <w:color w:val="202529"/>
          <w:spacing w:val="3"/>
          <w:sz w:val="18"/>
        </w:rPr>
        <w:t xml:space="preserve"> </w:t>
      </w:r>
      <w:r>
        <w:rPr>
          <w:rFonts w:ascii="Segoe UI"/>
          <w:color w:val="202529"/>
          <w:sz w:val="18"/>
        </w:rPr>
        <w:t>from</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usual</w:t>
      </w:r>
      <w:r>
        <w:rPr>
          <w:rFonts w:ascii="Segoe UI"/>
          <w:color w:val="202529"/>
          <w:spacing w:val="2"/>
          <w:sz w:val="18"/>
        </w:rPr>
        <w:t xml:space="preserve"> </w:t>
      </w:r>
      <w:r>
        <w:rPr>
          <w:rFonts w:ascii="Segoe UI"/>
          <w:color w:val="202529"/>
          <w:sz w:val="18"/>
        </w:rPr>
        <w:t>method:</w:t>
      </w:r>
    </w:p>
    <w:p w14:paraId="632AB6C0" w14:textId="77777777" w:rsidR="007E037B" w:rsidRDefault="00755850">
      <w:pPr>
        <w:pStyle w:val="ListParagraph"/>
        <w:numPr>
          <w:ilvl w:val="0"/>
          <w:numId w:val="15"/>
        </w:numPr>
        <w:tabs>
          <w:tab w:val="left" w:pos="973"/>
          <w:tab w:val="left" w:pos="974"/>
        </w:tabs>
        <w:spacing w:before="43" w:line="295" w:lineRule="auto"/>
        <w:ind w:right="722" w:firstLine="0"/>
        <w:rPr>
          <w:rFonts w:ascii="Segoe UI"/>
          <w:sz w:val="18"/>
        </w:rPr>
      </w:pPr>
      <w:r>
        <w:rPr>
          <w:rFonts w:ascii="Segoe UI"/>
          <w:color w:val="202529"/>
          <w:sz w:val="18"/>
        </w:rPr>
        <w:t>Random</w:t>
      </w:r>
      <w:r>
        <w:rPr>
          <w:rFonts w:ascii="Segoe UI"/>
          <w:color w:val="202529"/>
          <w:spacing w:val="1"/>
          <w:sz w:val="18"/>
        </w:rPr>
        <w:t xml:space="preserve"> </w:t>
      </w:r>
      <w:r>
        <w:rPr>
          <w:rFonts w:ascii="Segoe UI"/>
          <w:color w:val="202529"/>
          <w:sz w:val="18"/>
        </w:rPr>
        <w:t>Feature</w:t>
      </w:r>
      <w:r>
        <w:rPr>
          <w:rFonts w:ascii="Segoe UI"/>
          <w:color w:val="202529"/>
          <w:spacing w:val="1"/>
          <w:sz w:val="18"/>
        </w:rPr>
        <w:t xml:space="preserve"> </w:t>
      </w:r>
      <w:r>
        <w:rPr>
          <w:rFonts w:ascii="Segoe UI"/>
          <w:color w:val="202529"/>
          <w:sz w:val="18"/>
        </w:rPr>
        <w:t>Selection:</w:t>
      </w:r>
      <w:r>
        <w:rPr>
          <w:rFonts w:ascii="Segoe UI"/>
          <w:color w:val="202529"/>
          <w:spacing w:val="1"/>
          <w:sz w:val="18"/>
        </w:rPr>
        <w:t xml:space="preserve"> </w:t>
      </w:r>
      <w:r>
        <w:rPr>
          <w:rFonts w:ascii="Segoe UI"/>
          <w:color w:val="202529"/>
          <w:sz w:val="18"/>
        </w:rPr>
        <w:t>When</w:t>
      </w:r>
      <w:r>
        <w:rPr>
          <w:rFonts w:ascii="Segoe UI"/>
          <w:color w:val="202529"/>
          <w:spacing w:val="1"/>
          <w:sz w:val="18"/>
        </w:rPr>
        <w:t xml:space="preserve"> </w:t>
      </w:r>
      <w:r>
        <w:rPr>
          <w:rFonts w:ascii="Segoe UI"/>
          <w:color w:val="202529"/>
          <w:sz w:val="18"/>
        </w:rPr>
        <w:t>creating</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split</w:t>
      </w:r>
      <w:r>
        <w:rPr>
          <w:rFonts w:ascii="Segoe UI"/>
          <w:color w:val="202529"/>
          <w:spacing w:val="1"/>
          <w:sz w:val="18"/>
        </w:rPr>
        <w:t xml:space="preserve"> </w:t>
      </w:r>
      <w:r>
        <w:rPr>
          <w:rFonts w:ascii="Segoe UI"/>
          <w:color w:val="202529"/>
          <w:sz w:val="18"/>
        </w:rPr>
        <w:t>at</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node</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decision</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randomly</w:t>
      </w:r>
      <w:r>
        <w:rPr>
          <w:rFonts w:ascii="Segoe UI"/>
          <w:color w:val="202529"/>
          <w:spacing w:val="1"/>
          <w:sz w:val="18"/>
        </w:rPr>
        <w:t xml:space="preserve"> </w:t>
      </w:r>
      <w:r>
        <w:rPr>
          <w:rFonts w:ascii="Segoe UI"/>
          <w:color w:val="202529"/>
          <w:sz w:val="18"/>
        </w:rPr>
        <w:t>selects</w:t>
      </w:r>
      <w:r>
        <w:rPr>
          <w:rFonts w:ascii="Segoe UI"/>
          <w:color w:val="202529"/>
          <w:spacing w:val="1"/>
          <w:sz w:val="18"/>
        </w:rPr>
        <w:t xml:space="preserve"> </w:t>
      </w:r>
      <w:r>
        <w:rPr>
          <w:rFonts w:ascii="Segoe UI"/>
          <w:color w:val="202529"/>
          <w:sz w:val="18"/>
        </w:rPr>
        <w:t>a</w:t>
      </w:r>
      <w:r>
        <w:rPr>
          <w:rFonts w:ascii="Segoe UI"/>
          <w:color w:val="202529"/>
          <w:spacing w:val="-46"/>
          <w:sz w:val="18"/>
        </w:rPr>
        <w:t xml:space="preserve"> </w:t>
      </w:r>
      <w:r>
        <w:rPr>
          <w:rFonts w:ascii="Segoe UI"/>
          <w:color w:val="202529"/>
          <w:sz w:val="18"/>
        </w:rPr>
        <w:t>subset</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features</w:t>
      </w:r>
      <w:r>
        <w:rPr>
          <w:rFonts w:ascii="Segoe UI"/>
          <w:color w:val="202529"/>
          <w:spacing w:val="1"/>
          <w:sz w:val="18"/>
        </w:rPr>
        <w:t xml:space="preserve"> </w:t>
      </w:r>
      <w:r>
        <w:rPr>
          <w:rFonts w:ascii="Segoe UI"/>
          <w:color w:val="202529"/>
          <w:sz w:val="18"/>
        </w:rPr>
        <w:t>rather</w:t>
      </w:r>
      <w:r>
        <w:rPr>
          <w:rFonts w:ascii="Segoe UI"/>
          <w:color w:val="202529"/>
          <w:spacing w:val="1"/>
          <w:sz w:val="18"/>
        </w:rPr>
        <w:t xml:space="preserve"> </w:t>
      </w:r>
      <w:r>
        <w:rPr>
          <w:rFonts w:ascii="Segoe UI"/>
          <w:color w:val="202529"/>
          <w:sz w:val="18"/>
        </w:rPr>
        <w:t>than</w:t>
      </w:r>
      <w:r>
        <w:rPr>
          <w:rFonts w:ascii="Segoe UI"/>
          <w:color w:val="202529"/>
          <w:spacing w:val="1"/>
          <w:sz w:val="18"/>
        </w:rPr>
        <w:t xml:space="preserve"> </w:t>
      </w:r>
      <w:r>
        <w:rPr>
          <w:rFonts w:ascii="Segoe UI"/>
          <w:color w:val="202529"/>
          <w:sz w:val="18"/>
        </w:rPr>
        <w:t>considering</w:t>
      </w:r>
      <w:r>
        <w:rPr>
          <w:rFonts w:ascii="Segoe UI"/>
          <w:color w:val="202529"/>
          <w:spacing w:val="2"/>
          <w:sz w:val="18"/>
        </w:rPr>
        <w:t xml:space="preserve"> </w:t>
      </w:r>
      <w:r>
        <w:rPr>
          <w:rFonts w:ascii="Segoe UI"/>
          <w:color w:val="202529"/>
          <w:sz w:val="18"/>
        </w:rPr>
        <w:t>every</w:t>
      </w:r>
      <w:r>
        <w:rPr>
          <w:rFonts w:ascii="Segoe UI"/>
          <w:color w:val="202529"/>
          <w:spacing w:val="1"/>
          <w:sz w:val="18"/>
        </w:rPr>
        <w:t xml:space="preserve"> </w:t>
      </w:r>
      <w:r>
        <w:rPr>
          <w:rFonts w:ascii="Segoe UI"/>
          <w:color w:val="202529"/>
          <w:sz w:val="18"/>
        </w:rPr>
        <w:t>possible</w:t>
      </w:r>
      <w:r>
        <w:rPr>
          <w:rFonts w:ascii="Segoe UI"/>
          <w:color w:val="202529"/>
          <w:spacing w:val="1"/>
          <w:sz w:val="18"/>
        </w:rPr>
        <w:t xml:space="preserve"> </w:t>
      </w:r>
      <w:r>
        <w:rPr>
          <w:rFonts w:ascii="Segoe UI"/>
          <w:color w:val="202529"/>
          <w:sz w:val="18"/>
        </w:rPr>
        <w:t>feature.</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size</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subset</w:t>
      </w:r>
      <w:r>
        <w:rPr>
          <w:rFonts w:ascii="Segoe UI"/>
          <w:color w:val="202529"/>
          <w:spacing w:val="1"/>
          <w:sz w:val="18"/>
        </w:rPr>
        <w:t xml:space="preserve"> </w:t>
      </w:r>
      <w:r>
        <w:rPr>
          <w:rFonts w:ascii="Segoe UI"/>
          <w:color w:val="202529"/>
          <w:sz w:val="18"/>
        </w:rPr>
        <w:t>can</w:t>
      </w:r>
      <w:r>
        <w:rPr>
          <w:rFonts w:ascii="Segoe UI"/>
          <w:color w:val="202529"/>
          <w:spacing w:val="2"/>
          <w:sz w:val="18"/>
        </w:rPr>
        <w:t xml:space="preserve"> </w:t>
      </w:r>
      <w:r>
        <w:rPr>
          <w:rFonts w:ascii="Segoe UI"/>
          <w:color w:val="202529"/>
          <w:sz w:val="18"/>
        </w:rPr>
        <w:t>be</w:t>
      </w:r>
      <w:r>
        <w:rPr>
          <w:rFonts w:ascii="Segoe UI"/>
          <w:color w:val="202529"/>
          <w:spacing w:val="1"/>
          <w:sz w:val="18"/>
        </w:rPr>
        <w:t xml:space="preserve"> </w:t>
      </w:r>
      <w:r>
        <w:rPr>
          <w:rFonts w:ascii="Segoe UI"/>
          <w:color w:val="202529"/>
          <w:sz w:val="18"/>
        </w:rPr>
        <w:t>controlled</w:t>
      </w:r>
      <w:r>
        <w:rPr>
          <w:rFonts w:ascii="Segoe UI"/>
          <w:color w:val="202529"/>
          <w:spacing w:val="1"/>
          <w:sz w:val="18"/>
        </w:rPr>
        <w:t xml:space="preserve"> </w:t>
      </w:r>
      <w:r>
        <w:rPr>
          <w:rFonts w:ascii="Segoe UI"/>
          <w:color w:val="202529"/>
          <w:sz w:val="18"/>
        </w:rPr>
        <w:t>by</w:t>
      </w:r>
    </w:p>
    <w:p w14:paraId="78B1D171" w14:textId="77777777" w:rsidR="007E037B" w:rsidRDefault="00755850">
      <w:pPr>
        <w:spacing w:line="227" w:lineRule="exact"/>
        <w:ind w:left="577"/>
        <w:rPr>
          <w:rFonts w:ascii="Segoe UI"/>
          <w:sz w:val="18"/>
        </w:rPr>
      </w:pPr>
      <w:r>
        <w:rPr>
          <w:rFonts w:ascii="Segoe UI"/>
          <w:color w:val="202529"/>
          <w:sz w:val="18"/>
        </w:rPr>
        <w:t>parameters</w:t>
      </w:r>
      <w:r>
        <w:rPr>
          <w:rFonts w:ascii="Segoe UI"/>
          <w:color w:val="202529"/>
          <w:spacing w:val="1"/>
          <w:sz w:val="18"/>
        </w:rPr>
        <w:t xml:space="preserve"> </w:t>
      </w:r>
      <w:r>
        <w:rPr>
          <w:rFonts w:ascii="Segoe UI"/>
          <w:color w:val="202529"/>
          <w:sz w:val="18"/>
        </w:rPr>
        <w:t>such</w:t>
      </w:r>
      <w:r>
        <w:rPr>
          <w:rFonts w:ascii="Segoe UI"/>
          <w:color w:val="202529"/>
          <w:spacing w:val="2"/>
          <w:sz w:val="18"/>
        </w:rPr>
        <w:t xml:space="preserve"> </w:t>
      </w:r>
      <w:r>
        <w:rPr>
          <w:rFonts w:ascii="Segoe UI"/>
          <w:color w:val="202529"/>
          <w:sz w:val="18"/>
        </w:rPr>
        <w:t>as</w:t>
      </w:r>
      <w:r>
        <w:rPr>
          <w:rFonts w:ascii="Segoe UI"/>
          <w:color w:val="202529"/>
          <w:spacing w:val="2"/>
          <w:sz w:val="18"/>
        </w:rPr>
        <w:t xml:space="preserve"> </w:t>
      </w:r>
      <w:r>
        <w:rPr>
          <w:rFonts w:ascii="Segoe UI"/>
          <w:color w:val="202529"/>
          <w:sz w:val="18"/>
        </w:rPr>
        <w:t>max_features</w:t>
      </w:r>
      <w:r>
        <w:rPr>
          <w:rFonts w:ascii="Segoe UI"/>
          <w:color w:val="202529"/>
          <w:spacing w:val="2"/>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scikit-learn.</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classification</w:t>
      </w:r>
      <w:r>
        <w:rPr>
          <w:rFonts w:ascii="Segoe UI"/>
          <w:color w:val="202529"/>
          <w:spacing w:val="2"/>
          <w:sz w:val="18"/>
        </w:rPr>
        <w:t xml:space="preserve"> </w:t>
      </w:r>
      <w:r>
        <w:rPr>
          <w:rFonts w:ascii="Segoe UI"/>
          <w:color w:val="202529"/>
          <w:sz w:val="18"/>
        </w:rPr>
        <w:t>tasks,</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typically</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square</w:t>
      </w:r>
      <w:r>
        <w:rPr>
          <w:rFonts w:ascii="Segoe UI"/>
          <w:color w:val="202529"/>
          <w:spacing w:val="2"/>
          <w:sz w:val="18"/>
        </w:rPr>
        <w:t xml:space="preserve"> </w:t>
      </w:r>
      <w:r>
        <w:rPr>
          <w:rFonts w:ascii="Segoe UI"/>
          <w:color w:val="202529"/>
          <w:sz w:val="18"/>
        </w:rPr>
        <w:t>root</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total</w:t>
      </w:r>
      <w:r>
        <w:rPr>
          <w:rFonts w:ascii="Segoe UI"/>
          <w:color w:val="202529"/>
          <w:spacing w:val="2"/>
          <w:sz w:val="18"/>
        </w:rPr>
        <w:t xml:space="preserve"> </w:t>
      </w:r>
      <w:r>
        <w:rPr>
          <w:rFonts w:ascii="Segoe UI"/>
          <w:color w:val="202529"/>
          <w:sz w:val="18"/>
        </w:rPr>
        <w:t>number</w:t>
      </w:r>
    </w:p>
    <w:p w14:paraId="58BCD941" w14:textId="77777777" w:rsidR="007E037B" w:rsidRDefault="00755850">
      <w:pPr>
        <w:spacing w:before="54" w:line="295" w:lineRule="auto"/>
        <w:ind w:left="577"/>
        <w:rPr>
          <w:rFonts w:ascii="Segoe UI" w:hAnsi="Segoe UI"/>
          <w:sz w:val="18"/>
        </w:rPr>
      </w:pP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features,</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1"/>
          <w:sz w:val="18"/>
        </w:rPr>
        <w:t xml:space="preserve"> </w:t>
      </w:r>
      <w:r>
        <w:rPr>
          <w:rFonts w:ascii="Segoe UI" w:hAnsi="Segoe UI"/>
          <w:color w:val="202529"/>
          <w:sz w:val="18"/>
        </w:rPr>
        <w:t>regression,</w:t>
      </w:r>
      <w:r>
        <w:rPr>
          <w:rFonts w:ascii="Segoe UI" w:hAnsi="Segoe UI"/>
          <w:color w:val="202529"/>
          <w:spacing w:val="2"/>
          <w:sz w:val="18"/>
        </w:rPr>
        <w:t xml:space="preserve"> </w:t>
      </w:r>
      <w:r>
        <w:rPr>
          <w:rFonts w:ascii="Segoe UI" w:hAnsi="Segoe UI"/>
          <w:color w:val="202529"/>
          <w:sz w:val="18"/>
        </w:rPr>
        <w:t>it’s</w:t>
      </w:r>
      <w:r>
        <w:rPr>
          <w:rFonts w:ascii="Segoe UI" w:hAnsi="Segoe UI"/>
          <w:color w:val="202529"/>
          <w:spacing w:val="1"/>
          <w:sz w:val="18"/>
        </w:rPr>
        <w:t xml:space="preserve"> </w:t>
      </w:r>
      <w:r>
        <w:rPr>
          <w:rFonts w:ascii="Segoe UI" w:hAnsi="Segoe UI"/>
          <w:color w:val="202529"/>
          <w:sz w:val="18"/>
        </w:rPr>
        <w:t>about</w:t>
      </w:r>
      <w:r>
        <w:rPr>
          <w:rFonts w:ascii="Segoe UI" w:hAnsi="Segoe UI"/>
          <w:color w:val="202529"/>
          <w:spacing w:val="1"/>
          <w:sz w:val="18"/>
        </w:rPr>
        <w:t xml:space="preserve"> </w:t>
      </w:r>
      <w:r>
        <w:rPr>
          <w:rFonts w:ascii="Segoe UI" w:hAnsi="Segoe UI"/>
          <w:color w:val="202529"/>
          <w:sz w:val="18"/>
        </w:rPr>
        <w:t>one-third.</w:t>
      </w:r>
      <w:r>
        <w:rPr>
          <w:rFonts w:ascii="Segoe UI" w:hAnsi="Segoe UI"/>
          <w:color w:val="202529"/>
          <w:spacing w:val="1"/>
          <w:sz w:val="18"/>
        </w:rPr>
        <w:t xml:space="preserve"> </w:t>
      </w:r>
      <w:r>
        <w:rPr>
          <w:rFonts w:ascii="Segoe UI" w:hAnsi="Segoe UI"/>
          <w:color w:val="202529"/>
          <w:sz w:val="18"/>
        </w:rPr>
        <w:t>This</w:t>
      </w:r>
      <w:r>
        <w:rPr>
          <w:rFonts w:ascii="Segoe UI" w:hAnsi="Segoe UI"/>
          <w:color w:val="202529"/>
          <w:spacing w:val="2"/>
          <w:sz w:val="18"/>
        </w:rPr>
        <w:t xml:space="preserve"> </w:t>
      </w:r>
      <w:r>
        <w:rPr>
          <w:rFonts w:ascii="Segoe UI" w:hAnsi="Segoe UI"/>
          <w:color w:val="202529"/>
          <w:sz w:val="18"/>
        </w:rPr>
        <w:t>randomness</w:t>
      </w:r>
      <w:r>
        <w:rPr>
          <w:rFonts w:ascii="Segoe UI" w:hAnsi="Segoe UI"/>
          <w:color w:val="202529"/>
          <w:spacing w:val="1"/>
          <w:sz w:val="18"/>
        </w:rPr>
        <w:t xml:space="preserve"> </w:t>
      </w:r>
      <w:r>
        <w:rPr>
          <w:rFonts w:ascii="Segoe UI" w:hAnsi="Segoe UI"/>
          <w:color w:val="202529"/>
          <w:sz w:val="18"/>
        </w:rPr>
        <w:t>helps</w:t>
      </w:r>
      <w:r>
        <w:rPr>
          <w:rFonts w:ascii="Segoe UI" w:hAnsi="Segoe UI"/>
          <w:color w:val="202529"/>
          <w:spacing w:val="1"/>
          <w:sz w:val="18"/>
        </w:rPr>
        <w:t xml:space="preserve"> </w:t>
      </w:r>
      <w:r>
        <w:rPr>
          <w:rFonts w:ascii="Segoe UI" w:hAnsi="Segoe UI"/>
          <w:color w:val="202529"/>
          <w:sz w:val="18"/>
        </w:rPr>
        <w:t>to</w:t>
      </w:r>
      <w:r>
        <w:rPr>
          <w:rFonts w:ascii="Segoe UI" w:hAnsi="Segoe UI"/>
          <w:color w:val="202529"/>
          <w:spacing w:val="1"/>
          <w:sz w:val="18"/>
        </w:rPr>
        <w:t xml:space="preserve"> </w:t>
      </w:r>
      <w:r>
        <w:rPr>
          <w:rFonts w:ascii="Segoe UI" w:hAnsi="Segoe UI"/>
          <w:color w:val="202529"/>
          <w:sz w:val="18"/>
        </w:rPr>
        <w:t>make</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model</w:t>
      </w:r>
      <w:r>
        <w:rPr>
          <w:rFonts w:ascii="Segoe UI" w:hAnsi="Segoe UI"/>
          <w:color w:val="202529"/>
          <w:spacing w:val="1"/>
          <w:sz w:val="18"/>
        </w:rPr>
        <w:t xml:space="preserve"> </w:t>
      </w:r>
      <w:r>
        <w:rPr>
          <w:rFonts w:ascii="Segoe UI" w:hAnsi="Segoe UI"/>
          <w:color w:val="202529"/>
          <w:sz w:val="18"/>
        </w:rPr>
        <w:t>more</w:t>
      </w:r>
      <w:r>
        <w:rPr>
          <w:rFonts w:ascii="Segoe UI" w:hAnsi="Segoe UI"/>
          <w:color w:val="202529"/>
          <w:spacing w:val="1"/>
          <w:sz w:val="18"/>
        </w:rPr>
        <w:t xml:space="preserve"> </w:t>
      </w:r>
      <w:r>
        <w:rPr>
          <w:rFonts w:ascii="Segoe UI" w:hAnsi="Segoe UI"/>
          <w:color w:val="202529"/>
          <w:sz w:val="18"/>
        </w:rPr>
        <w:t>robust</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prevents</w:t>
      </w:r>
      <w:r>
        <w:rPr>
          <w:rFonts w:ascii="Segoe UI" w:hAnsi="Segoe UI"/>
          <w:color w:val="202529"/>
          <w:spacing w:val="-47"/>
          <w:sz w:val="18"/>
        </w:rPr>
        <w:t xml:space="preserve"> </w:t>
      </w:r>
      <w:r>
        <w:rPr>
          <w:rFonts w:ascii="Segoe UI" w:hAnsi="Segoe UI"/>
          <w:color w:val="202529"/>
          <w:sz w:val="18"/>
        </w:rPr>
        <w:t>overfitting.</w:t>
      </w:r>
    </w:p>
    <w:p w14:paraId="5FE78088" w14:textId="77777777" w:rsidR="007E037B" w:rsidRDefault="00755850">
      <w:pPr>
        <w:pStyle w:val="ListParagraph"/>
        <w:numPr>
          <w:ilvl w:val="0"/>
          <w:numId w:val="15"/>
        </w:numPr>
        <w:tabs>
          <w:tab w:val="left" w:pos="973"/>
          <w:tab w:val="left" w:pos="974"/>
        </w:tabs>
        <w:spacing w:line="227" w:lineRule="exact"/>
        <w:ind w:left="973"/>
        <w:rPr>
          <w:rFonts w:ascii="Segoe UI"/>
          <w:sz w:val="18"/>
        </w:rPr>
      </w:pPr>
      <w:r>
        <w:rPr>
          <w:rFonts w:ascii="Segoe UI"/>
          <w:color w:val="202529"/>
          <w:sz w:val="18"/>
        </w:rPr>
        <w:t>Node</w:t>
      </w:r>
      <w:r>
        <w:rPr>
          <w:rFonts w:ascii="Segoe UI"/>
          <w:color w:val="202529"/>
          <w:spacing w:val="1"/>
          <w:sz w:val="18"/>
        </w:rPr>
        <w:t xml:space="preserve"> </w:t>
      </w:r>
      <w:r>
        <w:rPr>
          <w:rFonts w:ascii="Segoe UI"/>
          <w:color w:val="202529"/>
          <w:sz w:val="18"/>
        </w:rPr>
        <w:t>Splitting:</w:t>
      </w:r>
      <w:r>
        <w:rPr>
          <w:rFonts w:ascii="Segoe UI"/>
          <w:color w:val="202529"/>
          <w:spacing w:val="2"/>
          <w:sz w:val="18"/>
        </w:rPr>
        <w:t xml:space="preserve"> </w:t>
      </w:r>
      <w:r>
        <w:rPr>
          <w:rFonts w:ascii="Segoe UI"/>
          <w:color w:val="202529"/>
          <w:sz w:val="18"/>
        </w:rPr>
        <w:t>Each</w:t>
      </w:r>
      <w:r>
        <w:rPr>
          <w:rFonts w:ascii="Segoe UI"/>
          <w:color w:val="202529"/>
          <w:spacing w:val="2"/>
          <w:sz w:val="18"/>
        </w:rPr>
        <w:t xml:space="preserve"> </w:t>
      </w:r>
      <w:r>
        <w:rPr>
          <w:rFonts w:ascii="Segoe UI"/>
          <w:color w:val="202529"/>
          <w:sz w:val="18"/>
        </w:rPr>
        <w:t>tree</w:t>
      </w:r>
      <w:r>
        <w:rPr>
          <w:rFonts w:ascii="Segoe UI"/>
          <w:color w:val="202529"/>
          <w:spacing w:val="2"/>
          <w:sz w:val="18"/>
        </w:rPr>
        <w:t xml:space="preserve"> </w:t>
      </w:r>
      <w:r>
        <w:rPr>
          <w:rFonts w:ascii="Segoe UI"/>
          <w:color w:val="202529"/>
          <w:sz w:val="18"/>
        </w:rPr>
        <w:t>grows</w:t>
      </w:r>
      <w:r>
        <w:rPr>
          <w:rFonts w:ascii="Segoe UI"/>
          <w:color w:val="202529"/>
          <w:spacing w:val="2"/>
          <w:sz w:val="18"/>
        </w:rPr>
        <w:t xml:space="preserve"> </w:t>
      </w:r>
      <w:r>
        <w:rPr>
          <w:rFonts w:ascii="Segoe UI"/>
          <w:color w:val="202529"/>
          <w:sz w:val="18"/>
        </w:rPr>
        <w:t>during</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training</w:t>
      </w:r>
      <w:r>
        <w:rPr>
          <w:rFonts w:ascii="Segoe UI"/>
          <w:color w:val="202529"/>
          <w:spacing w:val="2"/>
          <w:sz w:val="18"/>
        </w:rPr>
        <w:t xml:space="preserve"> </w:t>
      </w:r>
      <w:r>
        <w:rPr>
          <w:rFonts w:ascii="Segoe UI"/>
          <w:color w:val="202529"/>
          <w:sz w:val="18"/>
        </w:rPr>
        <w:t>process</w:t>
      </w:r>
      <w:r>
        <w:rPr>
          <w:rFonts w:ascii="Segoe UI"/>
          <w:color w:val="202529"/>
          <w:spacing w:val="1"/>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splitting</w:t>
      </w:r>
      <w:r>
        <w:rPr>
          <w:rFonts w:ascii="Segoe UI"/>
          <w:color w:val="202529"/>
          <w:spacing w:val="2"/>
          <w:sz w:val="18"/>
        </w:rPr>
        <w:t xml:space="preserve"> </w:t>
      </w:r>
      <w:r>
        <w:rPr>
          <w:rFonts w:ascii="Segoe UI"/>
          <w:color w:val="202529"/>
          <w:sz w:val="18"/>
        </w:rPr>
        <w:t>nodes</w:t>
      </w:r>
      <w:r>
        <w:rPr>
          <w:rFonts w:ascii="Segoe UI"/>
          <w:color w:val="202529"/>
          <w:spacing w:val="2"/>
          <w:sz w:val="18"/>
        </w:rPr>
        <w:t xml:space="preserve"> </w:t>
      </w:r>
      <w:r>
        <w:rPr>
          <w:rFonts w:ascii="Segoe UI"/>
          <w:color w:val="202529"/>
          <w:sz w:val="18"/>
        </w:rPr>
        <w:t>based</w:t>
      </w:r>
      <w:r>
        <w:rPr>
          <w:rFonts w:ascii="Segoe UI"/>
          <w:color w:val="202529"/>
          <w:spacing w:val="2"/>
          <w:sz w:val="18"/>
        </w:rPr>
        <w:t xml:space="preserve"> </w:t>
      </w:r>
      <w:r>
        <w:rPr>
          <w:rFonts w:ascii="Segoe UI"/>
          <w:color w:val="202529"/>
          <w:sz w:val="18"/>
        </w:rPr>
        <w:t>on</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selected</w:t>
      </w:r>
      <w:r>
        <w:rPr>
          <w:rFonts w:ascii="Segoe UI"/>
          <w:color w:val="202529"/>
          <w:spacing w:val="2"/>
          <w:sz w:val="18"/>
        </w:rPr>
        <w:t xml:space="preserve"> </w:t>
      </w:r>
      <w:r>
        <w:rPr>
          <w:rFonts w:ascii="Segoe UI"/>
          <w:color w:val="202529"/>
          <w:sz w:val="18"/>
        </w:rPr>
        <w:t>features.</w:t>
      </w:r>
      <w:r>
        <w:rPr>
          <w:rFonts w:ascii="Segoe UI"/>
          <w:color w:val="202529"/>
          <w:spacing w:val="1"/>
          <w:sz w:val="18"/>
        </w:rPr>
        <w:t xml:space="preserve"> </w:t>
      </w:r>
      <w:r>
        <w:rPr>
          <w:rFonts w:ascii="Segoe UI"/>
          <w:color w:val="202529"/>
          <w:sz w:val="18"/>
        </w:rPr>
        <w:t>The</w:t>
      </w:r>
    </w:p>
    <w:p w14:paraId="4F3ACD27" w14:textId="77777777" w:rsidR="007E037B" w:rsidRDefault="007E037B">
      <w:pPr>
        <w:spacing w:line="227" w:lineRule="exact"/>
        <w:rPr>
          <w:rFonts w:ascii="Segoe UI"/>
          <w:sz w:val="18"/>
        </w:rPr>
        <w:sectPr w:rsidR="007E037B">
          <w:footerReference w:type="default" r:id="rId52"/>
          <w:pgSz w:w="11920" w:h="16840"/>
          <w:pgMar w:top="1580" w:right="840" w:bottom="200" w:left="480" w:header="0" w:footer="4" w:gutter="0"/>
          <w:pgNumType w:start="1"/>
          <w:cols w:space="720"/>
        </w:sectPr>
      </w:pPr>
    </w:p>
    <w:p w14:paraId="1DDD32A7" w14:textId="77777777" w:rsidR="007E037B" w:rsidRDefault="00641A54">
      <w:pPr>
        <w:pStyle w:val="BodyText"/>
        <w:ind w:left="475"/>
        <w:rPr>
          <w:rFonts w:ascii="Segoe UI"/>
          <w:sz w:val="20"/>
        </w:rPr>
      </w:pPr>
      <w:r>
        <w:rPr>
          <w:rFonts w:ascii="Segoe UI"/>
          <w:sz w:val="20"/>
        </w:rPr>
      </w:r>
      <w:r>
        <w:rPr>
          <w:rFonts w:ascii="Segoe UI"/>
          <w:sz w:val="20"/>
        </w:rPr>
        <w:pict w14:anchorId="727C2DDB">
          <v:group id="_x0000_s1093" style="width:500.5pt;height:274.85pt;mso-position-horizontal-relative:char;mso-position-vertical-relative:line" coordsize="10010,5497">
            <v:shape id="_x0000_s1095" style="position:absolute;left:5;top:5;width:9998;height:5485" coordorigin="6,6" coordsize="9998,5485" path="m10004,6r,5484l6,5490,6,6e" filled="f" strokecolor="#f1f1f1" strokeweight=".19928mm">
              <v:path arrowok="t"/>
            </v:shape>
            <v:shape id="_x0000_s1094" type="#_x0000_t202" style="position:absolute;width:10010;height:5497" filled="f" stroked="f">
              <v:textbox inset="0,0,0,0">
                <w:txbxContent>
                  <w:p w14:paraId="0A7F258A" w14:textId="77777777" w:rsidR="007E037B" w:rsidRDefault="00755850">
                    <w:pPr>
                      <w:spacing w:before="26" w:line="295" w:lineRule="auto"/>
                      <w:ind w:left="101" w:right="189"/>
                      <w:rPr>
                        <w:rFonts w:ascii="Segoe UI"/>
                        <w:sz w:val="18"/>
                      </w:rPr>
                    </w:pPr>
                    <w:r>
                      <w:rPr>
                        <w:rFonts w:ascii="Segoe UI"/>
                        <w:color w:val="202529"/>
                        <w:sz w:val="18"/>
                      </w:rPr>
                      <w:t>splits</w:t>
                    </w:r>
                    <w:r>
                      <w:rPr>
                        <w:rFonts w:ascii="Segoe UI"/>
                        <w:color w:val="202529"/>
                        <w:spacing w:val="1"/>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chosen</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best</w:t>
                    </w:r>
                    <w:r>
                      <w:rPr>
                        <w:rFonts w:ascii="Segoe UI"/>
                        <w:color w:val="202529"/>
                        <w:spacing w:val="2"/>
                        <w:sz w:val="18"/>
                      </w:rPr>
                      <w:t xml:space="preserve"> </w:t>
                    </w:r>
                    <w:r>
                      <w:rPr>
                        <w:rFonts w:ascii="Segoe UI"/>
                        <w:color w:val="202529"/>
                        <w:sz w:val="18"/>
                      </w:rPr>
                      <w:t>separate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classes</w:t>
                    </w:r>
                    <w:r>
                      <w:rPr>
                        <w:rFonts w:ascii="Segoe UI"/>
                        <w:color w:val="202529"/>
                        <w:spacing w:val="1"/>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classification</w:t>
                    </w:r>
                    <w:r>
                      <w:rPr>
                        <w:rFonts w:ascii="Segoe UI"/>
                        <w:color w:val="202529"/>
                        <w:spacing w:val="2"/>
                        <w:sz w:val="18"/>
                      </w:rPr>
                      <w:t xml:space="preserve"> </w:t>
                    </w:r>
                    <w:r>
                      <w:rPr>
                        <w:rFonts w:ascii="Segoe UI"/>
                        <w:color w:val="202529"/>
                        <w:sz w:val="18"/>
                      </w:rPr>
                      <w:t>or</w:t>
                    </w:r>
                    <w:r>
                      <w:rPr>
                        <w:rFonts w:ascii="Segoe UI"/>
                        <w:color w:val="202529"/>
                        <w:spacing w:val="1"/>
                        <w:sz w:val="18"/>
                      </w:rPr>
                      <w:t xml:space="preserve"> </w:t>
                    </w:r>
                    <w:r>
                      <w:rPr>
                        <w:rFonts w:ascii="Segoe UI"/>
                        <w:color w:val="202529"/>
                        <w:sz w:val="18"/>
                      </w:rPr>
                      <w:t>minimize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variance</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regression.</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typically</w:t>
                    </w:r>
                    <w:r>
                      <w:rPr>
                        <w:rFonts w:ascii="Segoe UI"/>
                        <w:color w:val="202529"/>
                        <w:spacing w:val="2"/>
                        <w:sz w:val="18"/>
                      </w:rPr>
                      <w:t xml:space="preserve"> </w:t>
                    </w:r>
                    <w:r>
                      <w:rPr>
                        <w:rFonts w:ascii="Segoe UI"/>
                        <w:color w:val="202529"/>
                        <w:sz w:val="18"/>
                      </w:rPr>
                      <w:t>done</w:t>
                    </w:r>
                    <w:r>
                      <w:rPr>
                        <w:rFonts w:ascii="Segoe UI"/>
                        <w:color w:val="202529"/>
                        <w:spacing w:val="-47"/>
                        <w:sz w:val="18"/>
                      </w:rPr>
                      <w:t xml:space="preserve"> </w:t>
                    </w:r>
                    <w:r>
                      <w:rPr>
                        <w:rFonts w:ascii="Segoe UI"/>
                        <w:color w:val="202529"/>
                        <w:sz w:val="18"/>
                      </w:rPr>
                      <w:t>using measures</w:t>
                    </w:r>
                    <w:r>
                      <w:rPr>
                        <w:rFonts w:ascii="Segoe UI"/>
                        <w:color w:val="202529"/>
                        <w:spacing w:val="1"/>
                        <w:sz w:val="18"/>
                      </w:rPr>
                      <w:t xml:space="preserve"> </w:t>
                    </w:r>
                    <w:r>
                      <w:rPr>
                        <w:rFonts w:ascii="Segoe UI"/>
                        <w:color w:val="202529"/>
                        <w:sz w:val="18"/>
                      </w:rPr>
                      <w:t>such</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Gini impurity</w:t>
                    </w:r>
                    <w:r>
                      <w:rPr>
                        <w:rFonts w:ascii="Segoe UI"/>
                        <w:color w:val="202529"/>
                        <w:spacing w:val="1"/>
                        <w:sz w:val="18"/>
                      </w:rPr>
                      <w:t xml:space="preserve"> </w:t>
                    </w:r>
                    <w:r>
                      <w:rPr>
                        <w:rFonts w:ascii="Segoe UI"/>
                        <w:color w:val="202529"/>
                        <w:sz w:val="18"/>
                      </w:rPr>
                      <w:t>or</w:t>
                    </w:r>
                    <w:r>
                      <w:rPr>
                        <w:rFonts w:ascii="Segoe UI"/>
                        <w:color w:val="202529"/>
                        <w:spacing w:val="1"/>
                        <w:sz w:val="18"/>
                      </w:rPr>
                      <w:t xml:space="preserve"> </w:t>
                    </w:r>
                    <w:r>
                      <w:rPr>
                        <w:rFonts w:ascii="Segoe UI"/>
                        <w:color w:val="202529"/>
                        <w:sz w:val="18"/>
                      </w:rPr>
                      <w:t>entropy</w:t>
                    </w:r>
                    <w:r>
                      <w:rPr>
                        <w:rFonts w:ascii="Segoe UI"/>
                        <w:color w:val="202529"/>
                        <w:spacing w:val="1"/>
                        <w:sz w:val="18"/>
                      </w:rPr>
                      <w:t xml:space="preserve"> </w:t>
                    </w:r>
                    <w:r>
                      <w:rPr>
                        <w:rFonts w:ascii="Segoe UI"/>
                        <w:color w:val="202529"/>
                        <w:sz w:val="18"/>
                      </w:rPr>
                      <w:t>for classification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mean</w:t>
                    </w:r>
                    <w:r>
                      <w:rPr>
                        <w:rFonts w:ascii="Segoe UI"/>
                        <w:color w:val="202529"/>
                        <w:spacing w:val="1"/>
                        <w:sz w:val="18"/>
                      </w:rPr>
                      <w:t xml:space="preserve"> </w:t>
                    </w:r>
                    <w:r>
                      <w:rPr>
                        <w:rFonts w:ascii="Segoe UI"/>
                        <w:color w:val="202529"/>
                        <w:sz w:val="18"/>
                      </w:rPr>
                      <w:t>squared error</w:t>
                    </w:r>
                    <w:r>
                      <w:rPr>
                        <w:rFonts w:ascii="Segoe UI"/>
                        <w:color w:val="202529"/>
                        <w:spacing w:val="1"/>
                        <w:sz w:val="18"/>
                      </w:rPr>
                      <w:t xml:space="preserve"> </w:t>
                    </w:r>
                    <w:r>
                      <w:rPr>
                        <w:rFonts w:ascii="Segoe UI"/>
                        <w:color w:val="202529"/>
                        <w:sz w:val="18"/>
                      </w:rPr>
                      <w:t>for</w:t>
                    </w:r>
                    <w:r>
                      <w:rPr>
                        <w:rFonts w:ascii="Segoe UI"/>
                        <w:color w:val="202529"/>
                        <w:spacing w:val="1"/>
                        <w:sz w:val="18"/>
                      </w:rPr>
                      <w:t xml:space="preserve"> </w:t>
                    </w:r>
                    <w:r>
                      <w:rPr>
                        <w:rFonts w:ascii="Segoe UI"/>
                        <w:color w:val="202529"/>
                        <w:sz w:val="18"/>
                      </w:rPr>
                      <w:t>regression.</w:t>
                    </w:r>
                  </w:p>
                  <w:p w14:paraId="4ACFCA97" w14:textId="77777777" w:rsidR="007E037B" w:rsidRDefault="00755850">
                    <w:pPr>
                      <w:tabs>
                        <w:tab w:val="left" w:pos="497"/>
                      </w:tabs>
                      <w:spacing w:line="227" w:lineRule="exact"/>
                      <w:ind w:left="101"/>
                      <w:rPr>
                        <w:rFonts w:ascii="Segoe UI"/>
                        <w:sz w:val="18"/>
                      </w:rPr>
                    </w:pPr>
                    <w:r>
                      <w:rPr>
                        <w:rFonts w:ascii="Segoe UI"/>
                        <w:color w:val="202529"/>
                        <w:sz w:val="18"/>
                      </w:rPr>
                      <w:t>3.</w:t>
                    </w:r>
                    <w:r>
                      <w:rPr>
                        <w:rFonts w:ascii="Segoe UI"/>
                        <w:color w:val="202529"/>
                        <w:sz w:val="18"/>
                      </w:rPr>
                      <w:tab/>
                      <w:t>Tree Depth: Trees in algorithm are generally grown to</w:t>
                    </w:r>
                    <w:r>
                      <w:rPr>
                        <w:rFonts w:ascii="Segoe UI"/>
                        <w:color w:val="202529"/>
                        <w:spacing w:val="1"/>
                        <w:sz w:val="18"/>
                      </w:rPr>
                      <w:t xml:space="preserve"> </w:t>
                    </w:r>
                    <w:r>
                      <w:rPr>
                        <w:rFonts w:ascii="Segoe UI"/>
                        <w:color w:val="202529"/>
                        <w:sz w:val="18"/>
                      </w:rPr>
                      <w:t>their full depth, but parameters such as max_depth can limit</w:t>
                    </w:r>
                  </w:p>
                  <w:p w14:paraId="209BEA2F" w14:textId="77777777" w:rsidR="007E037B" w:rsidRDefault="00755850">
                    <w:pPr>
                      <w:spacing w:before="54" w:line="283" w:lineRule="auto"/>
                      <w:ind w:left="101" w:right="189"/>
                      <w:rPr>
                        <w:rFonts w:ascii="Segoe UI"/>
                        <w:sz w:val="18"/>
                      </w:rPr>
                    </w:pPr>
                    <w:r>
                      <w:rPr>
                        <w:rFonts w:ascii="Segoe UI"/>
                        <w:color w:val="202529"/>
                        <w:sz w:val="18"/>
                      </w:rPr>
                      <w:t>this.</w:t>
                    </w:r>
                    <w:r>
                      <w:rPr>
                        <w:rFonts w:ascii="Segoe UI"/>
                        <w:color w:val="202529"/>
                        <w:spacing w:val="1"/>
                        <w:sz w:val="18"/>
                      </w:rPr>
                      <w:t xml:space="preserve"> </w:t>
                    </w:r>
                    <w:r>
                      <w:rPr>
                        <w:rFonts w:ascii="Segoe UI"/>
                        <w:color w:val="202529"/>
                        <w:sz w:val="18"/>
                      </w:rPr>
                      <w:t>Full</w:t>
                    </w:r>
                    <w:r>
                      <w:rPr>
                        <w:rFonts w:ascii="Segoe UI"/>
                        <w:color w:val="202529"/>
                        <w:spacing w:val="1"/>
                        <w:sz w:val="18"/>
                      </w:rPr>
                      <w:t xml:space="preserve"> </w:t>
                    </w:r>
                    <w:r>
                      <w:rPr>
                        <w:rFonts w:ascii="Segoe UI"/>
                        <w:color w:val="202529"/>
                        <w:sz w:val="18"/>
                      </w:rPr>
                      <w:t>trees</w:t>
                    </w:r>
                    <w:r>
                      <w:rPr>
                        <w:rFonts w:ascii="Segoe UI"/>
                        <w:color w:val="202529"/>
                        <w:spacing w:val="1"/>
                        <w:sz w:val="18"/>
                      </w:rPr>
                      <w:t xml:space="preserve"> </w:t>
                    </w:r>
                    <w:r>
                      <w:rPr>
                        <w:rFonts w:ascii="Segoe UI"/>
                        <w:color w:val="202529"/>
                        <w:sz w:val="18"/>
                      </w:rPr>
                      <w:t>can</w:t>
                    </w:r>
                    <w:r>
                      <w:rPr>
                        <w:rFonts w:ascii="Segoe UI"/>
                        <w:color w:val="202529"/>
                        <w:spacing w:val="1"/>
                        <w:sz w:val="18"/>
                      </w:rPr>
                      <w:t xml:space="preserve"> </w:t>
                    </w:r>
                    <w:r>
                      <w:rPr>
                        <w:rFonts w:ascii="Segoe UI"/>
                        <w:color w:val="202529"/>
                        <w:sz w:val="18"/>
                      </w:rPr>
                      <w:t>mean</w:t>
                    </w:r>
                    <w:r>
                      <w:rPr>
                        <w:rFonts w:ascii="Segoe UI"/>
                        <w:color w:val="202529"/>
                        <w:spacing w:val="1"/>
                        <w:sz w:val="18"/>
                      </w:rPr>
                      <w:t xml:space="preserve"> </w:t>
                    </w:r>
                    <w:r>
                      <w:rPr>
                        <w:rFonts w:ascii="Segoe UI"/>
                        <w:color w:val="202529"/>
                        <w:sz w:val="18"/>
                      </w:rPr>
                      <w:t>that</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can</w:t>
                    </w:r>
                    <w:r>
                      <w:rPr>
                        <w:rFonts w:ascii="Segoe UI"/>
                        <w:color w:val="202529"/>
                        <w:spacing w:val="1"/>
                        <w:sz w:val="18"/>
                      </w:rPr>
                      <w:t xml:space="preserve"> </w:t>
                    </w:r>
                    <w:r>
                      <w:rPr>
                        <w:rFonts w:ascii="Segoe UI"/>
                        <w:color w:val="202529"/>
                        <w:sz w:val="18"/>
                      </w:rPr>
                      <w:t>potentially</w:t>
                    </w:r>
                    <w:r>
                      <w:rPr>
                        <w:rFonts w:ascii="Segoe UI"/>
                        <w:color w:val="202529"/>
                        <w:spacing w:val="1"/>
                        <w:sz w:val="18"/>
                      </w:rPr>
                      <w:t xml:space="preserve"> </w:t>
                    </w:r>
                    <w:r>
                      <w:rPr>
                        <w:rFonts w:ascii="Segoe UI"/>
                        <w:color w:val="202529"/>
                        <w:sz w:val="18"/>
                      </w:rPr>
                      <w:t>overfit</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it</w:t>
                    </w:r>
                    <w:r>
                      <w:rPr>
                        <w:rFonts w:ascii="Segoe UI"/>
                        <w:color w:val="202529"/>
                        <w:spacing w:val="1"/>
                        <w:sz w:val="18"/>
                      </w:rPr>
                      <w:t xml:space="preserve"> </w:t>
                    </w:r>
                    <w:r>
                      <w:rPr>
                        <w:rFonts w:ascii="Segoe UI"/>
                        <w:color w:val="202529"/>
                        <w:sz w:val="18"/>
                      </w:rPr>
                      <w:t>was</w:t>
                    </w:r>
                    <w:r>
                      <w:rPr>
                        <w:rFonts w:ascii="Segoe UI"/>
                        <w:color w:val="202529"/>
                        <w:spacing w:val="1"/>
                        <w:sz w:val="18"/>
                      </w:rPr>
                      <w:t xml:space="preserve"> </w:t>
                    </w:r>
                    <w:r>
                      <w:rPr>
                        <w:rFonts w:ascii="Segoe UI"/>
                        <w:color w:val="202529"/>
                        <w:sz w:val="18"/>
                      </w:rPr>
                      <w:t>trained</w:t>
                    </w:r>
                    <w:r>
                      <w:rPr>
                        <w:rFonts w:ascii="Segoe UI"/>
                        <w:color w:val="202529"/>
                        <w:spacing w:val="1"/>
                        <w:sz w:val="18"/>
                      </w:rPr>
                      <w:t xml:space="preserve"> </w:t>
                    </w:r>
                    <w:r>
                      <w:rPr>
                        <w:rFonts w:ascii="Segoe UI"/>
                        <w:color w:val="202529"/>
                        <w:sz w:val="18"/>
                      </w:rPr>
                      <w:t>on,</w:t>
                    </w:r>
                    <w:r>
                      <w:rPr>
                        <w:rFonts w:ascii="Segoe UI"/>
                        <w:color w:val="202529"/>
                        <w:spacing w:val="1"/>
                        <w:sz w:val="18"/>
                      </w:rPr>
                      <w:t xml:space="preserve"> </w:t>
                    </w:r>
                    <w:r>
                      <w:rPr>
                        <w:rFonts w:ascii="Segoe UI"/>
                        <w:color w:val="202529"/>
                        <w:sz w:val="18"/>
                      </w:rPr>
                      <w:t>but</w:t>
                    </w:r>
                    <w:r>
                      <w:rPr>
                        <w:rFonts w:ascii="Segoe UI"/>
                        <w:color w:val="202529"/>
                        <w:spacing w:val="1"/>
                        <w:sz w:val="18"/>
                      </w:rPr>
                      <w:t xml:space="preserve"> </w:t>
                    </w:r>
                    <w:r>
                      <w:rPr>
                        <w:rFonts w:ascii="Segoe UI"/>
                        <w:color w:val="202529"/>
                        <w:sz w:val="18"/>
                      </w:rPr>
                      <w:t>when</w:t>
                    </w:r>
                    <w:r>
                      <w:rPr>
                        <w:rFonts w:ascii="Segoe UI"/>
                        <w:color w:val="202529"/>
                        <w:spacing w:val="1"/>
                        <w:sz w:val="18"/>
                      </w:rPr>
                      <w:t xml:space="preserve"> </w:t>
                    </w:r>
                    <w:r>
                      <w:rPr>
                        <w:rFonts w:ascii="Segoe UI"/>
                        <w:color w:val="202529"/>
                        <w:sz w:val="18"/>
                      </w:rPr>
                      <w:t>aggregated,</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forest</w:t>
                    </w:r>
                    <w:r>
                      <w:rPr>
                        <w:rFonts w:ascii="Segoe UI"/>
                        <w:color w:val="202529"/>
                        <w:spacing w:val="-47"/>
                        <w:sz w:val="18"/>
                      </w:rPr>
                      <w:t xml:space="preserve"> </w:t>
                    </w:r>
                    <w:r>
                      <w:rPr>
                        <w:rFonts w:ascii="Segoe UI"/>
                        <w:color w:val="202529"/>
                        <w:sz w:val="18"/>
                      </w:rPr>
                      <w:t>as a whole does not overfit as much.</w:t>
                    </w:r>
                  </w:p>
                  <w:p w14:paraId="1873D30F" w14:textId="77777777" w:rsidR="007E037B" w:rsidRDefault="00755850">
                    <w:pPr>
                      <w:spacing w:before="11" w:line="295" w:lineRule="auto"/>
                      <w:ind w:left="101" w:right="7164"/>
                      <w:rPr>
                        <w:rFonts w:ascii="Segoe UI"/>
                        <w:sz w:val="18"/>
                      </w:rPr>
                    </w:pPr>
                    <w:r>
                      <w:rPr>
                        <w:rFonts w:ascii="Segoe UI"/>
                        <w:color w:val="202529"/>
                        <w:sz w:val="18"/>
                      </w:rPr>
                      <w:t>Step 3: Aggregation of Predictions</w:t>
                    </w:r>
                    <w:r>
                      <w:rPr>
                        <w:rFonts w:ascii="Segoe UI"/>
                        <w:color w:val="202529"/>
                        <w:spacing w:val="-47"/>
                        <w:sz w:val="18"/>
                      </w:rPr>
                      <w:t xml:space="preserve"> </w:t>
                    </w:r>
                    <w:r>
                      <w:rPr>
                        <w:rFonts w:ascii="Segoe UI"/>
                        <w:color w:val="202529"/>
                        <w:sz w:val="18"/>
                      </w:rPr>
                      <w:t>After all trees</w:t>
                    </w:r>
                    <w:r>
                      <w:rPr>
                        <w:rFonts w:ascii="Segoe UI"/>
                        <w:color w:val="202529"/>
                        <w:spacing w:val="1"/>
                        <w:sz w:val="18"/>
                      </w:rPr>
                      <w:t xml:space="preserve"> </w:t>
                    </w:r>
                    <w:r>
                      <w:rPr>
                        <w:rFonts w:ascii="Segoe UI"/>
                        <w:color w:val="202529"/>
                        <w:sz w:val="18"/>
                      </w:rPr>
                      <w:t>are trained:</w:t>
                    </w:r>
                  </w:p>
                  <w:p w14:paraId="2E74B2F4" w14:textId="77777777" w:rsidR="007E037B" w:rsidRDefault="00755850">
                    <w:pPr>
                      <w:numPr>
                        <w:ilvl w:val="0"/>
                        <w:numId w:val="14"/>
                      </w:numPr>
                      <w:tabs>
                        <w:tab w:val="left" w:pos="497"/>
                        <w:tab w:val="left" w:pos="498"/>
                      </w:tabs>
                      <w:spacing w:line="227" w:lineRule="exact"/>
                      <w:ind w:left="497"/>
                      <w:rPr>
                        <w:rFonts w:ascii="Segoe UI"/>
                        <w:sz w:val="18"/>
                      </w:rPr>
                    </w:pPr>
                    <w:r>
                      <w:rPr>
                        <w:rFonts w:ascii="Segoe UI"/>
                        <w:color w:val="202529"/>
                        <w:sz w:val="18"/>
                      </w:rPr>
                      <w:t>Classification:</w:t>
                    </w:r>
                    <w:r>
                      <w:rPr>
                        <w:rFonts w:ascii="Segoe UI"/>
                        <w:color w:val="202529"/>
                        <w:spacing w:val="1"/>
                        <w:sz w:val="18"/>
                      </w:rPr>
                      <w:t xml:space="preserve"> </w:t>
                    </w:r>
                    <w:r>
                      <w:rPr>
                        <w:rFonts w:ascii="Segoe UI"/>
                        <w:color w:val="202529"/>
                        <w:sz w:val="18"/>
                      </w:rPr>
                      <w:t>Each</w:t>
                    </w:r>
                    <w:r>
                      <w:rPr>
                        <w:rFonts w:ascii="Segoe UI"/>
                        <w:color w:val="202529"/>
                        <w:spacing w:val="2"/>
                        <w:sz w:val="18"/>
                      </w:rPr>
                      <w:t xml:space="preserve"> </w:t>
                    </w:r>
                    <w:r>
                      <w:rPr>
                        <w:rFonts w:ascii="Segoe UI"/>
                        <w:color w:val="202529"/>
                        <w:sz w:val="18"/>
                      </w:rPr>
                      <w:t>tree</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outputs</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class</w:t>
                    </w:r>
                    <w:r>
                      <w:rPr>
                        <w:rFonts w:ascii="Segoe UI"/>
                        <w:color w:val="202529"/>
                        <w:spacing w:val="2"/>
                        <w:sz w:val="18"/>
                      </w:rPr>
                      <w:t xml:space="preserve"> </w:t>
                    </w:r>
                    <w:r>
                      <w:rPr>
                        <w:rFonts w:ascii="Segoe UI"/>
                        <w:color w:val="202529"/>
                        <w:sz w:val="18"/>
                      </w:rPr>
                      <w:t>prediction.</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final</w:t>
                    </w:r>
                    <w:r>
                      <w:rPr>
                        <w:rFonts w:ascii="Segoe UI"/>
                        <w:color w:val="202529"/>
                        <w:spacing w:val="2"/>
                        <w:sz w:val="18"/>
                      </w:rPr>
                      <w:t xml:space="preserve"> </w:t>
                    </w:r>
                    <w:r>
                      <w:rPr>
                        <w:rFonts w:ascii="Segoe UI"/>
                        <w:color w:val="202529"/>
                        <w:sz w:val="18"/>
                      </w:rPr>
                      <w:t>prediction</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Random</w:t>
                    </w:r>
                    <w:r>
                      <w:rPr>
                        <w:rFonts w:ascii="Segoe UI"/>
                        <w:color w:val="202529"/>
                        <w:spacing w:val="2"/>
                        <w:sz w:val="18"/>
                      </w:rPr>
                      <w:t xml:space="preserve"> </w:t>
                    </w:r>
                    <w:r>
                      <w:rPr>
                        <w:rFonts w:ascii="Segoe UI"/>
                        <w:color w:val="202529"/>
                        <w:sz w:val="18"/>
                      </w:rPr>
                      <w:t>Forest</w:t>
                    </w:r>
                    <w:r>
                      <w:rPr>
                        <w:rFonts w:ascii="Segoe UI"/>
                        <w:color w:val="202529"/>
                        <w:spacing w:val="2"/>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class</w:t>
                    </w:r>
                  </w:p>
                  <w:p w14:paraId="4E01FF93" w14:textId="77777777" w:rsidR="007E037B" w:rsidRDefault="00755850">
                    <w:pPr>
                      <w:spacing w:before="55"/>
                      <w:ind w:left="101"/>
                      <w:rPr>
                        <w:rFonts w:ascii="Segoe UI"/>
                        <w:sz w:val="18"/>
                      </w:rPr>
                    </w:pPr>
                    <w:r>
                      <w:rPr>
                        <w:rFonts w:ascii="Segoe UI"/>
                        <w:color w:val="202529"/>
                        <w:sz w:val="18"/>
                      </w:rPr>
                      <w:t>that</w:t>
                    </w:r>
                    <w:r>
                      <w:rPr>
                        <w:rFonts w:ascii="Segoe UI"/>
                        <w:color w:val="202529"/>
                        <w:spacing w:val="1"/>
                        <w:sz w:val="18"/>
                      </w:rPr>
                      <w:t xml:space="preserve"> </w:t>
                    </w:r>
                    <w:r>
                      <w:rPr>
                        <w:rFonts w:ascii="Segoe UI"/>
                        <w:color w:val="202529"/>
                        <w:sz w:val="18"/>
                      </w:rPr>
                      <w:t>receives</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majority</w:t>
                    </w:r>
                    <w:r>
                      <w:rPr>
                        <w:rFonts w:ascii="Segoe UI"/>
                        <w:color w:val="202529"/>
                        <w:spacing w:val="2"/>
                        <w:sz w:val="18"/>
                      </w:rPr>
                      <w:t xml:space="preserve"> </w:t>
                    </w:r>
                    <w:r>
                      <w:rPr>
                        <w:rFonts w:ascii="Segoe UI"/>
                        <w:color w:val="202529"/>
                        <w:sz w:val="18"/>
                      </w:rPr>
                      <w:t>vote</w:t>
                    </w:r>
                    <w:r>
                      <w:rPr>
                        <w:rFonts w:ascii="Segoe UI"/>
                        <w:color w:val="202529"/>
                        <w:spacing w:val="2"/>
                        <w:sz w:val="18"/>
                      </w:rPr>
                      <w:t xml:space="preserve"> </w:t>
                    </w:r>
                    <w:r>
                      <w:rPr>
                        <w:rFonts w:ascii="Segoe UI"/>
                        <w:color w:val="202529"/>
                        <w:sz w:val="18"/>
                      </w:rPr>
                      <w:t>among</w:t>
                    </w:r>
                    <w:r>
                      <w:rPr>
                        <w:rFonts w:ascii="Segoe UI"/>
                        <w:color w:val="202529"/>
                        <w:spacing w:val="1"/>
                        <w:sz w:val="18"/>
                      </w:rPr>
                      <w:t xml:space="preserve"> </w:t>
                    </w:r>
                    <w:r>
                      <w:rPr>
                        <w:rFonts w:ascii="Segoe UI"/>
                        <w:color w:val="202529"/>
                        <w:sz w:val="18"/>
                      </w:rPr>
                      <w:t>all</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trees.</w:t>
                    </w:r>
                  </w:p>
                  <w:p w14:paraId="3DB68870" w14:textId="77777777" w:rsidR="007E037B" w:rsidRDefault="00755850">
                    <w:pPr>
                      <w:numPr>
                        <w:ilvl w:val="0"/>
                        <w:numId w:val="14"/>
                      </w:numPr>
                      <w:tabs>
                        <w:tab w:val="left" w:pos="497"/>
                        <w:tab w:val="left" w:pos="498"/>
                      </w:tabs>
                      <w:spacing w:before="43" w:line="295" w:lineRule="auto"/>
                      <w:ind w:right="118" w:firstLine="0"/>
                      <w:rPr>
                        <w:rFonts w:ascii="Segoe UI"/>
                        <w:sz w:val="18"/>
                      </w:rPr>
                    </w:pPr>
                    <w:r>
                      <w:rPr>
                        <w:rFonts w:ascii="Segoe UI"/>
                        <w:color w:val="202529"/>
                        <w:sz w:val="18"/>
                      </w:rPr>
                      <w:t>Regression: Each</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predicts</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continuous</w:t>
                    </w:r>
                    <w:r>
                      <w:rPr>
                        <w:rFonts w:ascii="Segoe UI"/>
                        <w:color w:val="202529"/>
                        <w:spacing w:val="1"/>
                        <w:sz w:val="18"/>
                      </w:rPr>
                      <w:t xml:space="preserve"> </w:t>
                    </w:r>
                    <w:r>
                      <w:rPr>
                        <w:rFonts w:ascii="Segoe UI"/>
                        <w:color w:val="202529"/>
                        <w:sz w:val="18"/>
                      </w:rPr>
                      <w:t>value.</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final</w:t>
                    </w:r>
                    <w:r>
                      <w:rPr>
                        <w:rFonts w:ascii="Segoe UI"/>
                        <w:color w:val="202529"/>
                        <w:spacing w:val="1"/>
                        <w:sz w:val="18"/>
                      </w:rPr>
                      <w:t xml:space="preserve"> </w:t>
                    </w:r>
                    <w:r>
                      <w:rPr>
                        <w:rFonts w:ascii="Segoe UI"/>
                        <w:color w:val="202529"/>
                        <w:sz w:val="18"/>
                      </w:rPr>
                      <w:t>prediction</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Random</w:t>
                    </w:r>
                    <w:r>
                      <w:rPr>
                        <w:rFonts w:ascii="Segoe UI"/>
                        <w:color w:val="202529"/>
                        <w:spacing w:val="1"/>
                        <w:sz w:val="18"/>
                      </w:rPr>
                      <w:t xml:space="preserve"> </w:t>
                    </w:r>
                    <w:r>
                      <w:rPr>
                        <w:rFonts w:ascii="Segoe UI"/>
                        <w:color w:val="202529"/>
                        <w:sz w:val="18"/>
                      </w:rPr>
                      <w:t>Forest is</w:t>
                    </w:r>
                    <w:r>
                      <w:rPr>
                        <w:rFonts w:ascii="Segoe UI"/>
                        <w:color w:val="202529"/>
                        <w:spacing w:val="1"/>
                        <w:sz w:val="18"/>
                      </w:rPr>
                      <w:t xml:space="preserve"> </w:t>
                    </w:r>
                    <w:r>
                      <w:rPr>
                        <w:rFonts w:ascii="Segoe UI"/>
                        <w:color w:val="202529"/>
                        <w:sz w:val="18"/>
                      </w:rPr>
                      <w:t>typically</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average</w:t>
                    </w:r>
                    <w:r>
                      <w:rPr>
                        <w:rFonts w:ascii="Segoe UI"/>
                        <w:color w:val="202529"/>
                        <w:spacing w:val="1"/>
                        <w:sz w:val="18"/>
                      </w:rPr>
                      <w:t xml:space="preserve"> </w:t>
                    </w:r>
                    <w:r>
                      <w:rPr>
                        <w:rFonts w:ascii="Segoe UI"/>
                        <w:color w:val="202529"/>
                        <w:sz w:val="18"/>
                      </w:rPr>
                      <w:t>of</w:t>
                    </w:r>
                    <w:r>
                      <w:rPr>
                        <w:rFonts w:ascii="Segoe UI"/>
                        <w:color w:val="202529"/>
                        <w:spacing w:val="-47"/>
                        <w:sz w:val="18"/>
                      </w:rPr>
                      <w:t xml:space="preserve"> </w:t>
                    </w:r>
                    <w:r>
                      <w:rPr>
                        <w:rFonts w:ascii="Segoe UI"/>
                        <w:color w:val="202529"/>
                        <w:sz w:val="18"/>
                      </w:rPr>
                      <w:t>these predictions.</w:t>
                    </w:r>
                  </w:p>
                  <w:p w14:paraId="1E9D08F5" w14:textId="77777777" w:rsidR="007E037B" w:rsidRDefault="00755850">
                    <w:pPr>
                      <w:spacing w:line="238" w:lineRule="exact"/>
                      <w:ind w:left="101"/>
                      <w:rPr>
                        <w:rFonts w:ascii="Segoe UI"/>
                        <w:sz w:val="18"/>
                      </w:rPr>
                    </w:pPr>
                    <w:r>
                      <w:rPr>
                        <w:rFonts w:ascii="Segoe UI"/>
                        <w:color w:val="202529"/>
                        <w:sz w:val="18"/>
                      </w:rPr>
                      <w:t>Step</w:t>
                    </w:r>
                    <w:r>
                      <w:rPr>
                        <w:rFonts w:ascii="Segoe UI"/>
                        <w:color w:val="202529"/>
                        <w:spacing w:val="-2"/>
                        <w:sz w:val="18"/>
                      </w:rPr>
                      <w:t xml:space="preserve"> </w:t>
                    </w:r>
                    <w:r>
                      <w:rPr>
                        <w:rFonts w:ascii="Segoe UI"/>
                        <w:color w:val="202529"/>
                        <w:sz w:val="18"/>
                      </w:rPr>
                      <w:t>4:</w:t>
                    </w:r>
                    <w:r>
                      <w:rPr>
                        <w:rFonts w:ascii="Segoe UI"/>
                        <w:color w:val="202529"/>
                        <w:spacing w:val="-1"/>
                        <w:sz w:val="18"/>
                      </w:rPr>
                      <w:t xml:space="preserve"> </w:t>
                    </w:r>
                    <w:r>
                      <w:rPr>
                        <w:rFonts w:ascii="Segoe UI"/>
                        <w:color w:val="202529"/>
                        <w:sz w:val="18"/>
                      </w:rPr>
                      <w:t>Handling</w:t>
                    </w:r>
                    <w:r>
                      <w:rPr>
                        <w:rFonts w:ascii="Segoe UI"/>
                        <w:color w:val="202529"/>
                        <w:spacing w:val="-1"/>
                        <w:sz w:val="18"/>
                      </w:rPr>
                      <w:t xml:space="preserve"> </w:t>
                    </w:r>
                    <w:r>
                      <w:rPr>
                        <w:rFonts w:ascii="Segoe UI"/>
                        <w:color w:val="202529"/>
                        <w:sz w:val="18"/>
                      </w:rPr>
                      <w:t>Overfitting</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Variance</w:t>
                    </w:r>
                  </w:p>
                  <w:p w14:paraId="096D516F" w14:textId="77777777" w:rsidR="007E037B" w:rsidRDefault="00755850">
                    <w:pPr>
                      <w:spacing w:before="43"/>
                      <w:ind w:left="101"/>
                      <w:rPr>
                        <w:rFonts w:ascii="Segoe UI"/>
                        <w:sz w:val="18"/>
                      </w:rPr>
                    </w:pPr>
                    <w:r>
                      <w:rPr>
                        <w:rFonts w:ascii="Segoe UI"/>
                        <w:color w:val="202529"/>
                        <w:sz w:val="18"/>
                      </w:rPr>
                      <w:t>It</w:t>
                    </w:r>
                    <w:r>
                      <w:rPr>
                        <w:rFonts w:ascii="Segoe UI"/>
                        <w:color w:val="202529"/>
                        <w:spacing w:val="2"/>
                        <w:sz w:val="18"/>
                      </w:rPr>
                      <w:t xml:space="preserve"> </w:t>
                    </w:r>
                    <w:r>
                      <w:rPr>
                        <w:rFonts w:ascii="Segoe UI"/>
                        <w:color w:val="202529"/>
                        <w:sz w:val="18"/>
                      </w:rPr>
                      <w:t>handles</w:t>
                    </w:r>
                    <w:r>
                      <w:rPr>
                        <w:rFonts w:ascii="Segoe UI"/>
                        <w:color w:val="202529"/>
                        <w:spacing w:val="2"/>
                        <w:sz w:val="18"/>
                      </w:rPr>
                      <w:t xml:space="preserve"> </w:t>
                    </w:r>
                    <w:r>
                      <w:rPr>
                        <w:rFonts w:ascii="Segoe UI"/>
                        <w:color w:val="202529"/>
                        <w:sz w:val="18"/>
                      </w:rPr>
                      <w:t>overfitting</w:t>
                    </w:r>
                    <w:r>
                      <w:rPr>
                        <w:rFonts w:ascii="Segoe UI"/>
                        <w:color w:val="202529"/>
                        <w:spacing w:val="3"/>
                        <w:sz w:val="18"/>
                      </w:rPr>
                      <w:t xml:space="preserve"> </w:t>
                    </w:r>
                    <w:r>
                      <w:rPr>
                        <w:rFonts w:ascii="Segoe UI"/>
                        <w:color w:val="202529"/>
                        <w:sz w:val="18"/>
                      </w:rPr>
                      <w:t>through</w:t>
                    </w:r>
                    <w:r>
                      <w:rPr>
                        <w:rFonts w:ascii="Segoe UI"/>
                        <w:color w:val="202529"/>
                        <w:spacing w:val="2"/>
                        <w:sz w:val="18"/>
                      </w:rPr>
                      <w:t xml:space="preserve"> </w:t>
                    </w:r>
                    <w:r>
                      <w:rPr>
                        <w:rFonts w:ascii="Segoe UI"/>
                        <w:color w:val="202529"/>
                        <w:sz w:val="18"/>
                      </w:rPr>
                      <w:t>two</w:t>
                    </w:r>
                    <w:r>
                      <w:rPr>
                        <w:rFonts w:ascii="Segoe UI"/>
                        <w:color w:val="202529"/>
                        <w:spacing w:val="2"/>
                        <w:sz w:val="18"/>
                      </w:rPr>
                      <w:t xml:space="preserve"> </w:t>
                    </w:r>
                    <w:r>
                      <w:rPr>
                        <w:rFonts w:ascii="Segoe UI"/>
                        <w:color w:val="202529"/>
                        <w:sz w:val="18"/>
                      </w:rPr>
                      <w:t>mechanisms:</w:t>
                    </w:r>
                  </w:p>
                  <w:p w14:paraId="41D9CC2B" w14:textId="77777777" w:rsidR="007E037B" w:rsidRDefault="00755850">
                    <w:pPr>
                      <w:numPr>
                        <w:ilvl w:val="0"/>
                        <w:numId w:val="13"/>
                      </w:numPr>
                      <w:tabs>
                        <w:tab w:val="left" w:pos="497"/>
                        <w:tab w:val="left" w:pos="498"/>
                      </w:tabs>
                      <w:spacing w:before="54" w:line="283" w:lineRule="auto"/>
                      <w:ind w:right="131" w:firstLine="0"/>
                      <w:rPr>
                        <w:rFonts w:ascii="Segoe UI"/>
                        <w:sz w:val="18"/>
                      </w:rPr>
                    </w:pPr>
                    <w:r>
                      <w:rPr>
                        <w:rFonts w:ascii="Segoe UI"/>
                        <w:color w:val="202529"/>
                        <w:sz w:val="18"/>
                      </w:rPr>
                      <w:t>Bootstrap</w:t>
                    </w:r>
                    <w:r>
                      <w:rPr>
                        <w:rFonts w:ascii="Segoe UI"/>
                        <w:color w:val="202529"/>
                        <w:spacing w:val="1"/>
                        <w:sz w:val="18"/>
                      </w:rPr>
                      <w:t xml:space="preserve"> </w:t>
                    </w:r>
                    <w:r>
                      <w:rPr>
                        <w:rFonts w:ascii="Segoe UI"/>
                        <w:color w:val="202529"/>
                        <w:sz w:val="18"/>
                      </w:rPr>
                      <w:t>Aggregating</w:t>
                    </w:r>
                    <w:r>
                      <w:rPr>
                        <w:rFonts w:ascii="Segoe UI"/>
                        <w:color w:val="202529"/>
                        <w:spacing w:val="1"/>
                        <w:sz w:val="18"/>
                      </w:rPr>
                      <w:t xml:space="preserve"> </w:t>
                    </w:r>
                    <w:r>
                      <w:rPr>
                        <w:rFonts w:ascii="Segoe UI"/>
                        <w:color w:val="202529"/>
                        <w:sz w:val="18"/>
                      </w:rPr>
                      <w:t>(Bagging):</w:t>
                    </w:r>
                    <w:r>
                      <w:rPr>
                        <w:rFonts w:ascii="Segoe UI"/>
                        <w:color w:val="202529"/>
                        <w:spacing w:val="1"/>
                        <w:sz w:val="18"/>
                      </w:rPr>
                      <w:t xml:space="preserve"> </w:t>
                    </w:r>
                    <w:r>
                      <w:rPr>
                        <w:rFonts w:ascii="Segoe UI"/>
                        <w:color w:val="202529"/>
                        <w:sz w:val="18"/>
                      </w:rPr>
                      <w:t>Since</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tree</w:t>
                    </w:r>
                    <w:r>
                      <w:rPr>
                        <w:rFonts w:ascii="Segoe UI"/>
                        <w:color w:val="202529"/>
                        <w:spacing w:val="1"/>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trained</w:t>
                    </w:r>
                    <w:r>
                      <w:rPr>
                        <w:rFonts w:ascii="Segoe UI"/>
                        <w:color w:val="202529"/>
                        <w:spacing w:val="1"/>
                        <w:sz w:val="18"/>
                      </w:rPr>
                      <w:t xml:space="preserve"> </w:t>
                    </w:r>
                    <w:r>
                      <w:rPr>
                        <w:rFonts w:ascii="Segoe UI"/>
                        <w:color w:val="202529"/>
                        <w:sz w:val="18"/>
                      </w:rPr>
                      <w:t>on</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different</w:t>
                    </w:r>
                    <w:r>
                      <w:rPr>
                        <w:rFonts w:ascii="Segoe UI"/>
                        <w:color w:val="202529"/>
                        <w:spacing w:val="1"/>
                        <w:sz w:val="18"/>
                      </w:rPr>
                      <w:t xml:space="preserve"> </w:t>
                    </w:r>
                    <w:r>
                      <w:rPr>
                        <w:rFonts w:ascii="Segoe UI"/>
                        <w:color w:val="202529"/>
                        <w:sz w:val="18"/>
                      </w:rPr>
                      <w:t>sample</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variance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is</w:t>
                    </w:r>
                    <w:r>
                      <w:rPr>
                        <w:rFonts w:ascii="Segoe UI"/>
                        <w:color w:val="202529"/>
                        <w:spacing w:val="-47"/>
                        <w:sz w:val="18"/>
                      </w:rPr>
                      <w:t xml:space="preserve"> </w:t>
                    </w:r>
                    <w:r>
                      <w:rPr>
                        <w:rFonts w:ascii="Segoe UI"/>
                        <w:color w:val="202529"/>
                        <w:sz w:val="18"/>
                      </w:rPr>
                      <w:t>reduced.</w:t>
                    </w:r>
                    <w:r>
                      <w:rPr>
                        <w:rFonts w:ascii="Segoe UI"/>
                        <w:color w:val="202529"/>
                        <w:spacing w:val="1"/>
                        <w:sz w:val="18"/>
                      </w:rPr>
                      <w:t xml:space="preserve"> </w:t>
                    </w:r>
                    <w:r>
                      <w:rPr>
                        <w:rFonts w:ascii="Segoe UI"/>
                        <w:color w:val="202529"/>
                        <w:sz w:val="18"/>
                      </w:rPr>
                      <w:t>Even</w:t>
                    </w:r>
                    <w:r>
                      <w:rPr>
                        <w:rFonts w:ascii="Segoe UI"/>
                        <w:color w:val="202529"/>
                        <w:spacing w:val="1"/>
                        <w:sz w:val="18"/>
                      </w:rPr>
                      <w:t xml:space="preserve"> </w:t>
                    </w:r>
                    <w:r>
                      <w:rPr>
                        <w:rFonts w:ascii="Segoe UI"/>
                        <w:color w:val="202529"/>
                        <w:sz w:val="18"/>
                      </w:rPr>
                      <w:t>if</w:t>
                    </w:r>
                    <w:r>
                      <w:rPr>
                        <w:rFonts w:ascii="Segoe UI"/>
                        <w:color w:val="202529"/>
                        <w:spacing w:val="1"/>
                        <w:sz w:val="18"/>
                      </w:rPr>
                      <w:t xml:space="preserve"> </w:t>
                    </w:r>
                    <w:r>
                      <w:rPr>
                        <w:rFonts w:ascii="Segoe UI"/>
                        <w:color w:val="202529"/>
                        <w:sz w:val="18"/>
                      </w:rPr>
                      <w:t>some</w:t>
                    </w:r>
                    <w:r>
                      <w:rPr>
                        <w:rFonts w:ascii="Segoe UI"/>
                        <w:color w:val="202529"/>
                        <w:spacing w:val="1"/>
                        <w:sz w:val="18"/>
                      </w:rPr>
                      <w:t xml:space="preserve"> </w:t>
                    </w:r>
                    <w:r>
                      <w:rPr>
                        <w:rFonts w:ascii="Segoe UI"/>
                        <w:color w:val="202529"/>
                        <w:sz w:val="18"/>
                      </w:rPr>
                      <w:t>trees</w:t>
                    </w:r>
                    <w:r>
                      <w:rPr>
                        <w:rFonts w:ascii="Segoe UI"/>
                        <w:color w:val="202529"/>
                        <w:spacing w:val="1"/>
                        <w:sz w:val="18"/>
                      </w:rPr>
                      <w:t xml:space="preserve"> </w:t>
                    </w:r>
                    <w:r>
                      <w:rPr>
                        <w:rFonts w:ascii="Segoe UI"/>
                        <w:color w:val="202529"/>
                        <w:sz w:val="18"/>
                      </w:rPr>
                      <w:t>overfit</w:t>
                    </w:r>
                    <w:r>
                      <w:rPr>
                        <w:rFonts w:ascii="Segoe UI"/>
                        <w:color w:val="202529"/>
                        <w:spacing w:val="1"/>
                        <w:sz w:val="18"/>
                      </w:rPr>
                      <w:t xml:space="preserve"> </w:t>
                    </w:r>
                    <w:r>
                      <w:rPr>
                        <w:rFonts w:ascii="Segoe UI"/>
                        <w:color w:val="202529"/>
                        <w:sz w:val="18"/>
                      </w:rPr>
                      <w:t>their</w:t>
                    </w:r>
                    <w:r>
                      <w:rPr>
                        <w:rFonts w:ascii="Segoe UI"/>
                        <w:color w:val="202529"/>
                        <w:spacing w:val="1"/>
                        <w:sz w:val="18"/>
                      </w:rPr>
                      <w:t xml:space="preserve"> </w:t>
                    </w:r>
                    <w:r>
                      <w:rPr>
                        <w:rFonts w:ascii="Segoe UI"/>
                        <w:color w:val="202529"/>
                        <w:sz w:val="18"/>
                      </w:rPr>
                      <w:t>samples,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averaging</w:t>
                    </w:r>
                    <w:r>
                      <w:rPr>
                        <w:rFonts w:ascii="Segoe UI"/>
                        <w:color w:val="202529"/>
                        <w:spacing w:val="1"/>
                        <w:sz w:val="18"/>
                      </w:rPr>
                      <w:t xml:space="preserve"> </w:t>
                    </w:r>
                    <w:r>
                      <w:rPr>
                        <w:rFonts w:ascii="Segoe UI"/>
                        <w:color w:val="202529"/>
                        <w:sz w:val="18"/>
                      </w:rPr>
                      <w:t>makes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overall</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less</w:t>
                    </w:r>
                    <w:r>
                      <w:rPr>
                        <w:rFonts w:ascii="Segoe UI"/>
                        <w:color w:val="202529"/>
                        <w:spacing w:val="1"/>
                        <w:sz w:val="18"/>
                      </w:rPr>
                      <w:t xml:space="preserve"> </w:t>
                    </w:r>
                    <w:r>
                      <w:rPr>
                        <w:rFonts w:ascii="Segoe UI"/>
                        <w:color w:val="202529"/>
                        <w:sz w:val="18"/>
                      </w:rPr>
                      <w:t>prone</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overfitting.</w:t>
                    </w:r>
                  </w:p>
                  <w:p w14:paraId="5B7A53FA" w14:textId="77777777" w:rsidR="007E037B" w:rsidRDefault="00755850">
                    <w:pPr>
                      <w:numPr>
                        <w:ilvl w:val="0"/>
                        <w:numId w:val="13"/>
                      </w:numPr>
                      <w:tabs>
                        <w:tab w:val="left" w:pos="497"/>
                        <w:tab w:val="left" w:pos="498"/>
                      </w:tabs>
                      <w:spacing w:before="11" w:line="288" w:lineRule="auto"/>
                      <w:ind w:right="119" w:firstLine="0"/>
                      <w:rPr>
                        <w:rFonts w:ascii="Segoe UI"/>
                        <w:sz w:val="18"/>
                      </w:rPr>
                    </w:pPr>
                    <w:r>
                      <w:rPr>
                        <w:rFonts w:ascii="Segoe UI"/>
                        <w:color w:val="202529"/>
                        <w:sz w:val="18"/>
                      </w:rPr>
                      <w:t>Feature</w:t>
                    </w:r>
                    <w:r>
                      <w:rPr>
                        <w:rFonts w:ascii="Segoe UI"/>
                        <w:color w:val="202529"/>
                        <w:spacing w:val="1"/>
                        <w:sz w:val="18"/>
                      </w:rPr>
                      <w:t xml:space="preserve"> </w:t>
                    </w:r>
                    <w:r>
                      <w:rPr>
                        <w:rFonts w:ascii="Segoe UI"/>
                        <w:color w:val="202529"/>
                        <w:sz w:val="18"/>
                      </w:rPr>
                      <w:t>Randomness:</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forcing</w:t>
                    </w:r>
                    <w:r>
                      <w:rPr>
                        <w:rFonts w:ascii="Segoe UI"/>
                        <w:color w:val="202529"/>
                        <w:spacing w:val="1"/>
                        <w:sz w:val="18"/>
                      </w:rPr>
                      <w:t xml:space="preserve"> </w:t>
                    </w:r>
                    <w:r>
                      <w:rPr>
                        <w:rFonts w:ascii="Segoe UI"/>
                        <w:color w:val="202529"/>
                        <w:sz w:val="18"/>
                      </w:rPr>
                      <w:t>each</w:t>
                    </w:r>
                    <w:r>
                      <w:rPr>
                        <w:rFonts w:ascii="Segoe UI"/>
                        <w:color w:val="202529"/>
                        <w:spacing w:val="1"/>
                        <w:sz w:val="18"/>
                      </w:rPr>
                      <w:t xml:space="preserve"> </w:t>
                    </w:r>
                    <w:r>
                      <w:rPr>
                        <w:rFonts w:ascii="Segoe UI"/>
                        <w:color w:val="202529"/>
                        <w:sz w:val="18"/>
                      </w:rPr>
                      <w:t>split</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consider</w:t>
                    </w:r>
                    <w:r>
                      <w:rPr>
                        <w:rFonts w:ascii="Segoe UI"/>
                        <w:color w:val="202529"/>
                        <w:spacing w:val="2"/>
                        <w:sz w:val="18"/>
                      </w:rPr>
                      <w:t xml:space="preserve"> </w:t>
                    </w:r>
                    <w:r>
                      <w:rPr>
                        <w:rFonts w:ascii="Segoe UI"/>
                        <w:color w:val="202529"/>
                        <w:sz w:val="18"/>
                      </w:rPr>
                      <w:t>only</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subset</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features,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trees</w:t>
                    </w:r>
                    <w:r>
                      <w:rPr>
                        <w:rFonts w:ascii="Segoe UI"/>
                        <w:color w:val="202529"/>
                        <w:spacing w:val="2"/>
                        <w:sz w:val="18"/>
                      </w:rPr>
                      <w:t xml:space="preserve"> </w:t>
                    </w:r>
                    <w:r>
                      <w:rPr>
                        <w:rFonts w:ascii="Segoe UI"/>
                        <w:color w:val="202529"/>
                        <w:sz w:val="18"/>
                      </w:rPr>
                      <w:t>are</w:t>
                    </w:r>
                    <w:r>
                      <w:rPr>
                        <w:rFonts w:ascii="Segoe UI"/>
                        <w:color w:val="202529"/>
                        <w:spacing w:val="1"/>
                        <w:sz w:val="18"/>
                      </w:rPr>
                      <w:t xml:space="preserve"> </w:t>
                    </w:r>
                    <w:r>
                      <w:rPr>
                        <w:rFonts w:ascii="Segoe UI"/>
                        <w:color w:val="202529"/>
                        <w:sz w:val="18"/>
                      </w:rPr>
                      <w:t>made</w:t>
                    </w:r>
                    <w:r>
                      <w:rPr>
                        <w:rFonts w:ascii="Segoe UI"/>
                        <w:color w:val="202529"/>
                        <w:spacing w:val="1"/>
                        <w:sz w:val="18"/>
                      </w:rPr>
                      <w:t xml:space="preserve"> </w:t>
                    </w:r>
                    <w:r>
                      <w:rPr>
                        <w:rFonts w:ascii="Segoe UI"/>
                        <w:color w:val="202529"/>
                        <w:sz w:val="18"/>
                      </w:rPr>
                      <w:t>less</w:t>
                    </w:r>
                    <w:r>
                      <w:rPr>
                        <w:rFonts w:ascii="Segoe UI"/>
                        <w:color w:val="202529"/>
                        <w:spacing w:val="1"/>
                        <w:sz w:val="18"/>
                      </w:rPr>
                      <w:t xml:space="preserve"> </w:t>
                    </w:r>
                    <w:r>
                      <w:rPr>
                        <w:rFonts w:ascii="Segoe UI"/>
                        <w:color w:val="202529"/>
                        <w:sz w:val="18"/>
                      </w:rPr>
                      <w:t>correlated</w:t>
                    </w:r>
                    <w:r>
                      <w:rPr>
                        <w:rFonts w:ascii="Segoe UI"/>
                        <w:color w:val="202529"/>
                        <w:spacing w:val="-47"/>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each</w:t>
                    </w:r>
                    <w:r>
                      <w:rPr>
                        <w:rFonts w:ascii="Segoe UI"/>
                        <w:color w:val="202529"/>
                        <w:spacing w:val="2"/>
                        <w:sz w:val="18"/>
                      </w:rPr>
                      <w:t xml:space="preserve"> </w:t>
                    </w:r>
                    <w:r>
                      <w:rPr>
                        <w:rFonts w:ascii="Segoe UI"/>
                        <w:color w:val="202529"/>
                        <w:sz w:val="18"/>
                      </w:rPr>
                      <w:t>other.</w:t>
                    </w:r>
                    <w:r>
                      <w:rPr>
                        <w:rFonts w:ascii="Segoe UI"/>
                        <w:color w:val="202529"/>
                        <w:spacing w:val="1"/>
                        <w:sz w:val="18"/>
                      </w:rPr>
                      <w:t xml:space="preserve"> </w:t>
                    </w:r>
                    <w:r>
                      <w:rPr>
                        <w:rFonts w:ascii="Segoe UI"/>
                        <w:color w:val="202529"/>
                        <w:sz w:val="18"/>
                      </w:rPr>
                      <w:t>Less</w:t>
                    </w:r>
                    <w:r>
                      <w:rPr>
                        <w:rFonts w:ascii="Segoe UI"/>
                        <w:color w:val="202529"/>
                        <w:spacing w:val="2"/>
                        <w:sz w:val="18"/>
                      </w:rPr>
                      <w:t xml:space="preserve"> </w:t>
                    </w:r>
                    <w:r>
                      <w:rPr>
                        <w:rFonts w:ascii="Segoe UI"/>
                        <w:color w:val="202529"/>
                        <w:sz w:val="18"/>
                      </w:rPr>
                      <w:t>correlation</w:t>
                    </w:r>
                    <w:r>
                      <w:rPr>
                        <w:rFonts w:ascii="Segoe UI"/>
                        <w:color w:val="202529"/>
                        <w:spacing w:val="1"/>
                        <w:sz w:val="18"/>
                      </w:rPr>
                      <w:t xml:space="preserve"> </w:t>
                    </w:r>
                    <w:r>
                      <w:rPr>
                        <w:rFonts w:ascii="Segoe UI"/>
                        <w:color w:val="202529"/>
                        <w:sz w:val="18"/>
                      </w:rPr>
                      <w:t>among</w:t>
                    </w:r>
                    <w:r>
                      <w:rPr>
                        <w:rFonts w:ascii="Segoe UI"/>
                        <w:color w:val="202529"/>
                        <w:spacing w:val="2"/>
                        <w:sz w:val="18"/>
                      </w:rPr>
                      <w:t xml:space="preserve"> </w:t>
                    </w:r>
                    <w:r>
                      <w:rPr>
                        <w:rFonts w:ascii="Segoe UI"/>
                        <w:color w:val="202529"/>
                        <w:sz w:val="18"/>
                      </w:rPr>
                      <w:t>trees</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model</w:t>
                    </w:r>
                    <w:r>
                      <w:rPr>
                        <w:rFonts w:ascii="Segoe UI"/>
                        <w:color w:val="202529"/>
                        <w:spacing w:val="2"/>
                        <w:sz w:val="18"/>
                      </w:rPr>
                      <w:t xml:space="preserve"> </w:t>
                    </w:r>
                    <w:r>
                      <w:rPr>
                        <w:rFonts w:ascii="Segoe UI"/>
                        <w:color w:val="202529"/>
                        <w:sz w:val="18"/>
                      </w:rPr>
                      <w:t>means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lower</w:t>
                    </w:r>
                    <w:r>
                      <w:rPr>
                        <w:rFonts w:ascii="Segoe UI"/>
                        <w:color w:val="202529"/>
                        <w:spacing w:val="1"/>
                        <w:sz w:val="18"/>
                      </w:rPr>
                      <w:t xml:space="preserve"> </w:t>
                    </w:r>
                    <w:r>
                      <w:rPr>
                        <w:rFonts w:ascii="Segoe UI"/>
                        <w:color w:val="202529"/>
                        <w:sz w:val="18"/>
                      </w:rPr>
                      <w:t>chance</w:t>
                    </w:r>
                    <w:r>
                      <w:rPr>
                        <w:rFonts w:ascii="Segoe UI"/>
                        <w:color w:val="202529"/>
                        <w:spacing w:val="2"/>
                        <w:sz w:val="18"/>
                      </w:rPr>
                      <w:t xml:space="preserve"> </w:t>
                    </w:r>
                    <w:r>
                      <w:rPr>
                        <w:rFonts w:ascii="Segoe UI"/>
                        <w:color w:val="202529"/>
                        <w:sz w:val="18"/>
                      </w:rPr>
                      <w:t>that</w:t>
                    </w:r>
                    <w:r>
                      <w:rPr>
                        <w:rFonts w:ascii="Segoe UI"/>
                        <w:color w:val="202529"/>
                        <w:spacing w:val="2"/>
                        <w:sz w:val="18"/>
                      </w:rPr>
                      <w:t xml:space="preserve"> </w:t>
                    </w:r>
                    <w:r>
                      <w:rPr>
                        <w:rFonts w:ascii="Segoe UI"/>
                        <w:color w:val="202529"/>
                        <w:sz w:val="18"/>
                      </w:rPr>
                      <w:t>they</w:t>
                    </w:r>
                    <w:r>
                      <w:rPr>
                        <w:rFonts w:ascii="Segoe UI"/>
                        <w:color w:val="202529"/>
                        <w:spacing w:val="1"/>
                        <w:sz w:val="18"/>
                      </w:rPr>
                      <w:t xml:space="preserve"> </w:t>
                    </w:r>
                    <w:r>
                      <w:rPr>
                        <w:rFonts w:ascii="Segoe UI"/>
                        <w:color w:val="202529"/>
                        <w:sz w:val="18"/>
                      </w:rPr>
                      <w:t>will</w:t>
                    </w:r>
                    <w:r>
                      <w:rPr>
                        <w:rFonts w:ascii="Segoe UI"/>
                        <w:color w:val="202529"/>
                        <w:spacing w:val="2"/>
                        <w:sz w:val="18"/>
                      </w:rPr>
                      <w:t xml:space="preserve"> </w:t>
                    </w:r>
                    <w:r>
                      <w:rPr>
                        <w:rFonts w:ascii="Segoe UI"/>
                        <w:color w:val="202529"/>
                        <w:sz w:val="18"/>
                      </w:rPr>
                      <w:t>all</w:t>
                    </w:r>
                    <w:r>
                      <w:rPr>
                        <w:rFonts w:ascii="Segoe UI"/>
                        <w:color w:val="202529"/>
                        <w:spacing w:val="1"/>
                        <w:sz w:val="18"/>
                      </w:rPr>
                      <w:t xml:space="preserve"> </w:t>
                    </w:r>
                    <w:r>
                      <w:rPr>
                        <w:rFonts w:ascii="Segoe UI"/>
                        <w:color w:val="202529"/>
                        <w:sz w:val="18"/>
                      </w:rPr>
                      <w:t>repeat</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same</w:t>
                    </w:r>
                    <w:r>
                      <w:rPr>
                        <w:rFonts w:ascii="Segoe UI"/>
                        <w:color w:val="202529"/>
                        <w:spacing w:val="2"/>
                        <w:sz w:val="18"/>
                      </w:rPr>
                      <w:t xml:space="preserve"> </w:t>
                    </w:r>
                    <w:r>
                      <w:rPr>
                        <w:rFonts w:ascii="Segoe UI"/>
                        <w:color w:val="202529"/>
                        <w:sz w:val="18"/>
                      </w:rPr>
                      <w:t>errors,</w:t>
                    </w:r>
                    <w:r>
                      <w:rPr>
                        <w:rFonts w:ascii="Segoe UI"/>
                        <w:color w:val="202529"/>
                        <w:spacing w:val="1"/>
                        <w:sz w:val="18"/>
                      </w:rPr>
                      <w:t xml:space="preserve"> </w:t>
                    </w:r>
                    <w:r>
                      <w:rPr>
                        <w:rFonts w:ascii="Segoe UI"/>
                        <w:color w:val="202529"/>
                        <w:sz w:val="18"/>
                      </w:rPr>
                      <w:t>thus reducing the model variance further.</w:t>
                    </w:r>
                  </w:p>
                </w:txbxContent>
              </v:textbox>
            </v:shape>
            <w10:anchorlock/>
          </v:group>
        </w:pict>
      </w:r>
    </w:p>
    <w:p w14:paraId="49ECF035" w14:textId="77777777" w:rsidR="007E037B" w:rsidRDefault="007E037B">
      <w:pPr>
        <w:pStyle w:val="BodyText"/>
        <w:spacing w:before="13"/>
        <w:rPr>
          <w:rFonts w:ascii="Segoe UI"/>
          <w:sz w:val="7"/>
        </w:rPr>
      </w:pPr>
    </w:p>
    <w:p w14:paraId="21C7FC4B" w14:textId="77777777" w:rsidR="007E037B" w:rsidRDefault="00755850">
      <w:pPr>
        <w:spacing w:before="105"/>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10269753" w14:textId="77777777" w:rsidR="007E037B" w:rsidRDefault="007E037B">
      <w:pPr>
        <w:pStyle w:val="BodyText"/>
        <w:spacing w:before="2"/>
        <w:rPr>
          <w:rFonts w:ascii="Segoe UI"/>
          <w:b/>
          <w:sz w:val="21"/>
        </w:rPr>
      </w:pPr>
    </w:p>
    <w:p w14:paraId="338808F8" w14:textId="77777777" w:rsidR="007E037B" w:rsidRDefault="00755850">
      <w:pPr>
        <w:spacing w:before="106"/>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04CCE651" w14:textId="77777777" w:rsidR="007E037B" w:rsidRDefault="00641A54">
      <w:pPr>
        <w:pStyle w:val="BodyText"/>
        <w:spacing w:before="4"/>
        <w:rPr>
          <w:rFonts w:ascii="Segoe UI"/>
          <w:sz w:val="13"/>
        </w:rPr>
      </w:pPr>
      <w:r>
        <w:pict w14:anchorId="20F81DE0">
          <v:group id="_x0000_s1090" style="position:absolute;margin-left:29.7pt;margin-top:10.8pt;width:518.55pt;height:19.8pt;z-index:-15694848;mso-wrap-distance-left:0;mso-wrap-distance-right:0;mso-position-horizontal-relative:page" coordorigin="594,216" coordsize="10371,396">
            <v:rect id="_x0000_s1092" style="position:absolute;left:955;top:215;width:10010;height:34" fillcolor="#37c878" stroked="f"/>
            <v:shape id="_x0000_s1091" type="#_x0000_t75" style="position:absolute;left:593;top:283;width:1808;height:328">
              <v:imagedata r:id="rId39" o:title=""/>
            </v:shape>
            <w10:wrap type="topAndBottom" anchorx="page"/>
          </v:group>
        </w:pict>
      </w:r>
    </w:p>
    <w:p w14:paraId="43AC6B32" w14:textId="77777777" w:rsidR="007E037B" w:rsidRDefault="007E037B">
      <w:pPr>
        <w:rPr>
          <w:rFonts w:ascii="Segoe UI"/>
          <w:sz w:val="13"/>
        </w:rPr>
        <w:sectPr w:rsidR="007E037B">
          <w:pgSz w:w="11920" w:h="16840"/>
          <w:pgMar w:top="540" w:right="840" w:bottom="200" w:left="480" w:header="0" w:footer="4" w:gutter="0"/>
          <w:cols w:space="720"/>
        </w:sectPr>
      </w:pPr>
    </w:p>
    <w:p w14:paraId="489938BA"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699EE2D4" wp14:editId="0F70D1A9">
            <wp:extent cx="1160417" cy="203073"/>
            <wp:effectExtent l="0" t="0" r="0" b="0"/>
            <wp:docPr id="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39221010" w14:textId="77777777" w:rsidR="007E037B" w:rsidRDefault="007E037B">
      <w:pPr>
        <w:pStyle w:val="BodyText"/>
        <w:spacing w:before="7"/>
        <w:rPr>
          <w:rFonts w:ascii="Segoe UI"/>
          <w:sz w:val="10"/>
        </w:rPr>
      </w:pPr>
    </w:p>
    <w:p w14:paraId="6ACEFD24" w14:textId="77777777" w:rsidR="007E037B" w:rsidRDefault="00641A54">
      <w:pPr>
        <w:spacing w:before="105"/>
        <w:ind w:left="3862" w:right="3501"/>
        <w:jc w:val="center"/>
        <w:rPr>
          <w:rFonts w:ascii="Segoe UI"/>
          <w:b/>
          <w:sz w:val="21"/>
        </w:rPr>
      </w:pPr>
      <w:r>
        <w:pict w14:anchorId="7627F06C">
          <v:group id="_x0000_s1086" style="position:absolute;left:0;text-align:left;margin-left:66.4pt;margin-top:42pt;width:48.05pt;height:48.05pt;z-index:-17708544;mso-position-horizontal-relative:page" coordorigin="1328,840" coordsize="961,961">
            <v:shape id="_x0000_s1089"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088" style="position:absolute;left:1813;top:873;width:2;height:893" coordorigin="1814,874" coordsize="0,893" o:spt="100" adj="0,,0" path="m1814,874r,m1814,1766r,e" filled="f" strokecolor="#e94f4f" strokeweight="1.1956mm">
              <v:stroke joinstyle="round"/>
              <v:formulas/>
              <v:path arrowok="t" o:connecttype="segments"/>
            </v:shape>
            <v:shape id="_x0000_s1087"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608448" behindDoc="1" locked="0" layoutInCell="1" allowOverlap="1" wp14:anchorId="753F49A1" wp14:editId="17F8A2FF">
            <wp:simplePos x="0" y="0"/>
            <wp:positionH relativeFrom="page">
              <wp:posOffset>3067235</wp:posOffset>
            </wp:positionH>
            <wp:positionV relativeFrom="paragraph">
              <wp:posOffset>533274</wp:posOffset>
            </wp:positionV>
            <wp:extent cx="609488" cy="609600"/>
            <wp:effectExtent l="0" t="0" r="0" b="0"/>
            <wp:wrapNone/>
            <wp:docPr id="9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21D24B49"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67D73D1F" w14:textId="77777777">
        <w:trPr>
          <w:trHeight w:val="407"/>
        </w:trPr>
        <w:tc>
          <w:tcPr>
            <w:tcW w:w="3513" w:type="dxa"/>
            <w:vMerge w:val="restart"/>
            <w:tcBorders>
              <w:right w:val="single" w:sz="12" w:space="0" w:color="EDEDED"/>
            </w:tcBorders>
          </w:tcPr>
          <w:p w14:paraId="1B9EF714" w14:textId="77777777" w:rsidR="007E037B" w:rsidRDefault="007E037B">
            <w:pPr>
              <w:pStyle w:val="TableParagraph"/>
              <w:rPr>
                <w:rFonts w:ascii="Segoe UI"/>
                <w:b/>
                <w:sz w:val="24"/>
              </w:rPr>
            </w:pPr>
          </w:p>
          <w:p w14:paraId="3C797FA6"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1C22E4CA"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01AFD8ED" w14:textId="77777777" w:rsidR="007E037B" w:rsidRDefault="007E037B">
            <w:pPr>
              <w:pStyle w:val="TableParagraph"/>
              <w:rPr>
                <w:rFonts w:ascii="Segoe UI"/>
                <w:b/>
                <w:sz w:val="24"/>
              </w:rPr>
            </w:pPr>
          </w:p>
          <w:p w14:paraId="5221B0C5"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71876A01"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72FAA38B"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1460FD04"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4750C15C" w14:textId="77777777">
        <w:trPr>
          <w:trHeight w:val="444"/>
        </w:trPr>
        <w:tc>
          <w:tcPr>
            <w:tcW w:w="3513" w:type="dxa"/>
            <w:vMerge/>
            <w:tcBorders>
              <w:top w:val="nil"/>
              <w:right w:val="single" w:sz="12" w:space="0" w:color="EDEDED"/>
            </w:tcBorders>
          </w:tcPr>
          <w:p w14:paraId="4750B0B8" w14:textId="77777777" w:rsidR="007E037B" w:rsidRDefault="007E037B">
            <w:pPr>
              <w:rPr>
                <w:sz w:val="2"/>
                <w:szCs w:val="2"/>
              </w:rPr>
            </w:pPr>
          </w:p>
        </w:tc>
        <w:tc>
          <w:tcPr>
            <w:tcW w:w="3513" w:type="dxa"/>
            <w:vMerge/>
            <w:tcBorders>
              <w:top w:val="nil"/>
              <w:left w:val="single" w:sz="12" w:space="0" w:color="EDEDED"/>
            </w:tcBorders>
          </w:tcPr>
          <w:p w14:paraId="7D98503E"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574B4CB7"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7ECADB6C" w14:textId="77777777" w:rsidR="007E037B" w:rsidRDefault="00755850">
            <w:pPr>
              <w:pStyle w:val="TableParagraph"/>
              <w:spacing w:before="106"/>
              <w:ind w:left="196"/>
              <w:rPr>
                <w:rFonts w:ascii="Segoe UI"/>
                <w:sz w:val="16"/>
              </w:rPr>
            </w:pPr>
            <w:r>
              <w:rPr>
                <w:rFonts w:ascii="Segoe UI"/>
                <w:color w:val="202529"/>
                <w:sz w:val="16"/>
              </w:rPr>
              <w:t>385</w:t>
            </w:r>
          </w:p>
        </w:tc>
      </w:tr>
      <w:tr w:rsidR="007E037B" w14:paraId="25F84332" w14:textId="77777777">
        <w:trPr>
          <w:trHeight w:val="440"/>
        </w:trPr>
        <w:tc>
          <w:tcPr>
            <w:tcW w:w="3513" w:type="dxa"/>
            <w:vMerge/>
            <w:tcBorders>
              <w:top w:val="nil"/>
              <w:right w:val="single" w:sz="12" w:space="0" w:color="EDEDED"/>
            </w:tcBorders>
          </w:tcPr>
          <w:p w14:paraId="0016BB78" w14:textId="77777777" w:rsidR="007E037B" w:rsidRDefault="007E037B">
            <w:pPr>
              <w:rPr>
                <w:sz w:val="2"/>
                <w:szCs w:val="2"/>
              </w:rPr>
            </w:pPr>
          </w:p>
        </w:tc>
        <w:tc>
          <w:tcPr>
            <w:tcW w:w="3513" w:type="dxa"/>
            <w:vMerge/>
            <w:tcBorders>
              <w:top w:val="nil"/>
              <w:left w:val="single" w:sz="12" w:space="0" w:color="EDEDED"/>
            </w:tcBorders>
          </w:tcPr>
          <w:p w14:paraId="0322A44B"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63057F7A"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64F85596" w14:textId="77777777" w:rsidR="007E037B" w:rsidRDefault="00755850">
            <w:pPr>
              <w:pStyle w:val="TableParagraph"/>
              <w:spacing w:before="106"/>
              <w:ind w:left="196"/>
              <w:rPr>
                <w:rFonts w:ascii="Segoe UI"/>
                <w:sz w:val="16"/>
              </w:rPr>
            </w:pPr>
            <w:r>
              <w:rPr>
                <w:rFonts w:ascii="Segoe UI"/>
                <w:color w:val="202529"/>
                <w:sz w:val="16"/>
              </w:rPr>
              <w:t>2875</w:t>
            </w:r>
          </w:p>
        </w:tc>
      </w:tr>
    </w:tbl>
    <w:p w14:paraId="403697A0" w14:textId="77777777" w:rsidR="007E037B" w:rsidRDefault="007E037B">
      <w:pPr>
        <w:pStyle w:val="BodyText"/>
        <w:spacing w:before="10"/>
        <w:rPr>
          <w:rFonts w:ascii="Segoe UI"/>
          <w:b/>
          <w:sz w:val="34"/>
        </w:rPr>
      </w:pPr>
    </w:p>
    <w:p w14:paraId="0963B363" w14:textId="77777777" w:rsidR="007E037B" w:rsidRDefault="00641A54">
      <w:pPr>
        <w:ind w:left="3862" w:right="3501"/>
        <w:jc w:val="center"/>
        <w:rPr>
          <w:rFonts w:ascii="Segoe UI"/>
          <w:b/>
          <w:sz w:val="21"/>
        </w:rPr>
      </w:pPr>
      <w:r>
        <w:pict w14:anchorId="3891CDB4">
          <v:rect id="_x0000_s1085" style="position:absolute;left:0;text-align:left;margin-left:48.05pt;margin-top:20.1pt;width:499.9pt;height:547.9pt;z-index:-17709056;mso-position-horizontal-relative:page" filled="f" strokecolor="#f1f1f1" strokeweight=".19928mm">
            <w10:wrap anchorx="page"/>
          </v:rect>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50E5A3C5" w14:textId="77777777" w:rsidR="007E037B" w:rsidRDefault="007E037B">
      <w:pPr>
        <w:pStyle w:val="BodyText"/>
        <w:spacing w:before="7"/>
        <w:rPr>
          <w:rFonts w:ascii="Segoe UI"/>
          <w:b/>
          <w:sz w:val="31"/>
        </w:rPr>
      </w:pPr>
    </w:p>
    <w:p w14:paraId="14C8AF5C" w14:textId="77777777" w:rsidR="007E037B" w:rsidRDefault="00755850">
      <w:pPr>
        <w:ind w:left="577"/>
        <w:rPr>
          <w:rFonts w:ascii="Segoe UI"/>
          <w:sz w:val="18"/>
        </w:rPr>
      </w:pPr>
      <w:r>
        <w:rPr>
          <w:rFonts w:ascii="Segoe UI"/>
          <w:color w:val="202529"/>
          <w:sz w:val="18"/>
        </w:rPr>
        <w:t>In</w:t>
      </w:r>
      <w:r>
        <w:rPr>
          <w:rFonts w:ascii="Segoe UI"/>
          <w:color w:val="202529"/>
          <w:spacing w:val="1"/>
          <w:sz w:val="18"/>
        </w:rPr>
        <w:t xml:space="preserve"> </w:t>
      </w:r>
      <w:r>
        <w:rPr>
          <w:rFonts w:ascii="Segoe UI"/>
          <w:color w:val="202529"/>
          <w:sz w:val="18"/>
        </w:rPr>
        <w:t>our</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Random</w:t>
      </w:r>
      <w:r>
        <w:rPr>
          <w:rFonts w:ascii="Segoe UI"/>
          <w:color w:val="202529"/>
          <w:spacing w:val="2"/>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can</w:t>
      </w:r>
      <w:r>
        <w:rPr>
          <w:rFonts w:ascii="Segoe UI"/>
          <w:color w:val="202529"/>
          <w:spacing w:val="2"/>
          <w:sz w:val="18"/>
        </w:rPr>
        <w:t xml:space="preserve"> </w:t>
      </w:r>
      <w:r>
        <w:rPr>
          <w:rFonts w:ascii="Segoe UI"/>
          <w:color w:val="202529"/>
          <w:sz w:val="18"/>
        </w:rPr>
        <w:t>do</w:t>
      </w:r>
      <w:r>
        <w:rPr>
          <w:rFonts w:ascii="Segoe UI"/>
          <w:color w:val="202529"/>
          <w:spacing w:val="2"/>
          <w:sz w:val="18"/>
        </w:rPr>
        <w:t xml:space="preserve"> </w:t>
      </w:r>
      <w:r>
        <w:rPr>
          <w:rFonts w:ascii="Segoe UI"/>
          <w:color w:val="202529"/>
          <w:sz w:val="18"/>
        </w:rPr>
        <w:t>various</w:t>
      </w:r>
      <w:r>
        <w:rPr>
          <w:rFonts w:ascii="Segoe UI"/>
          <w:color w:val="202529"/>
          <w:spacing w:val="1"/>
          <w:sz w:val="18"/>
        </w:rPr>
        <w:t xml:space="preserve"> </w:t>
      </w:r>
      <w:r>
        <w:rPr>
          <w:rFonts w:ascii="Segoe UI"/>
          <w:color w:val="202529"/>
          <w:sz w:val="18"/>
        </w:rPr>
        <w:t>task</w:t>
      </w:r>
      <w:r>
        <w:rPr>
          <w:rFonts w:ascii="Segoe UI"/>
          <w:color w:val="202529"/>
          <w:spacing w:val="2"/>
          <w:sz w:val="18"/>
        </w:rPr>
        <w:t xml:space="preserve"> </w:t>
      </w:r>
      <w:r>
        <w:rPr>
          <w:rFonts w:ascii="Segoe UI"/>
          <w:color w:val="202529"/>
          <w:sz w:val="18"/>
        </w:rPr>
        <w:t>like:</w:t>
      </w:r>
    </w:p>
    <w:p w14:paraId="71FC1A63" w14:textId="77777777" w:rsidR="007E037B" w:rsidRDefault="00755850">
      <w:pPr>
        <w:pStyle w:val="ListParagraph"/>
        <w:numPr>
          <w:ilvl w:val="0"/>
          <w:numId w:val="27"/>
        </w:numPr>
        <w:tabs>
          <w:tab w:val="left" w:pos="973"/>
          <w:tab w:val="left" w:pos="974"/>
        </w:tabs>
        <w:spacing w:before="43" w:line="290" w:lineRule="auto"/>
        <w:ind w:right="499" w:firstLine="0"/>
        <w:rPr>
          <w:rFonts w:ascii="Segoe UI" w:hAnsi="Segoe UI"/>
          <w:sz w:val="18"/>
        </w:rPr>
      </w:pPr>
      <w:r>
        <w:rPr>
          <w:rFonts w:ascii="Segoe UI" w:hAnsi="Segoe UI"/>
          <w:color w:val="202529"/>
          <w:sz w:val="18"/>
        </w:rPr>
        <w:t>Predictive</w:t>
      </w:r>
      <w:r>
        <w:rPr>
          <w:rFonts w:ascii="Segoe UI" w:hAnsi="Segoe UI"/>
          <w:color w:val="202529"/>
          <w:spacing w:val="1"/>
          <w:sz w:val="18"/>
        </w:rPr>
        <w:t xml:space="preserve"> </w:t>
      </w:r>
      <w:r>
        <w:rPr>
          <w:rFonts w:ascii="Segoe UI" w:hAnsi="Segoe UI"/>
          <w:color w:val="202529"/>
          <w:sz w:val="18"/>
        </w:rPr>
        <w:t>Modelling:</w:t>
      </w:r>
      <w:r>
        <w:rPr>
          <w:rFonts w:ascii="Segoe UI" w:hAnsi="Segoe UI"/>
          <w:color w:val="202529"/>
          <w:spacing w:val="1"/>
          <w:sz w:val="18"/>
        </w:rPr>
        <w:t xml:space="preserve"> </w:t>
      </w:r>
      <w:r>
        <w:rPr>
          <w:rFonts w:ascii="Segoe UI" w:hAnsi="Segoe UI"/>
          <w:color w:val="202529"/>
          <w:sz w:val="18"/>
        </w:rPr>
        <w:t>It</w:t>
      </w:r>
      <w:r>
        <w:rPr>
          <w:rFonts w:ascii="Segoe UI" w:hAnsi="Segoe UI"/>
          <w:color w:val="202529"/>
          <w:spacing w:val="1"/>
          <w:sz w:val="18"/>
        </w:rPr>
        <w:t xml:space="preserve"> </w:t>
      </w:r>
      <w:r>
        <w:rPr>
          <w:rFonts w:ascii="Segoe UI" w:hAnsi="Segoe UI"/>
          <w:color w:val="202529"/>
          <w:sz w:val="18"/>
        </w:rPr>
        <w:t>is</w:t>
      </w:r>
      <w:r>
        <w:rPr>
          <w:rFonts w:ascii="Segoe UI" w:hAnsi="Segoe UI"/>
          <w:color w:val="202529"/>
          <w:spacing w:val="2"/>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supervised</w:t>
      </w:r>
      <w:r>
        <w:rPr>
          <w:rFonts w:ascii="Segoe UI" w:hAnsi="Segoe UI"/>
          <w:color w:val="202529"/>
          <w:spacing w:val="1"/>
          <w:sz w:val="18"/>
        </w:rPr>
        <w:t xml:space="preserve"> </w:t>
      </w:r>
      <w:r>
        <w:rPr>
          <w:rFonts w:ascii="Segoe UI" w:hAnsi="Segoe UI"/>
          <w:color w:val="202529"/>
          <w:sz w:val="18"/>
        </w:rPr>
        <w:t>learning</w:t>
      </w:r>
      <w:r>
        <w:rPr>
          <w:rFonts w:ascii="Segoe UI" w:hAnsi="Segoe UI"/>
          <w:color w:val="202529"/>
          <w:spacing w:val="1"/>
          <w:sz w:val="18"/>
        </w:rPr>
        <w:t xml:space="preserve"> </w:t>
      </w:r>
      <w:r>
        <w:rPr>
          <w:rFonts w:ascii="Segoe UI" w:hAnsi="Segoe UI"/>
          <w:color w:val="202529"/>
          <w:sz w:val="18"/>
        </w:rPr>
        <w:t>and</w:t>
      </w:r>
      <w:r>
        <w:rPr>
          <w:rFonts w:ascii="Segoe UI" w:hAnsi="Segoe UI"/>
          <w:color w:val="202529"/>
          <w:spacing w:val="2"/>
          <w:sz w:val="18"/>
        </w:rPr>
        <w:t xml:space="preserve"> </w:t>
      </w:r>
      <w:r>
        <w:rPr>
          <w:rFonts w:ascii="Segoe UI" w:hAnsi="Segoe UI"/>
          <w:color w:val="202529"/>
          <w:sz w:val="18"/>
        </w:rPr>
        <w:t>bagging</w:t>
      </w:r>
      <w:r>
        <w:rPr>
          <w:rFonts w:ascii="Segoe UI" w:hAnsi="Segoe UI"/>
          <w:color w:val="202529"/>
          <w:spacing w:val="1"/>
          <w:sz w:val="18"/>
        </w:rPr>
        <w:t xml:space="preserve"> </w:t>
      </w:r>
      <w:r>
        <w:rPr>
          <w:rFonts w:ascii="Segoe UI" w:hAnsi="Segoe UI"/>
          <w:color w:val="202529"/>
          <w:sz w:val="18"/>
        </w:rPr>
        <w:t>technique</w:t>
      </w:r>
      <w:r>
        <w:rPr>
          <w:rFonts w:ascii="Segoe UI" w:hAnsi="Segoe UI"/>
          <w:color w:val="202529"/>
          <w:spacing w:val="1"/>
          <w:sz w:val="18"/>
        </w:rPr>
        <w:t xml:space="preserve"> </w:t>
      </w:r>
      <w:r>
        <w:rPr>
          <w:rFonts w:ascii="Segoe UI" w:hAnsi="Segoe UI"/>
          <w:color w:val="202529"/>
          <w:sz w:val="18"/>
        </w:rPr>
        <w:t>that</w:t>
      </w:r>
      <w:r>
        <w:rPr>
          <w:rFonts w:ascii="Segoe UI" w:hAnsi="Segoe UI"/>
          <w:color w:val="202529"/>
          <w:spacing w:val="2"/>
          <w:sz w:val="18"/>
        </w:rPr>
        <w:t xml:space="preserve"> </w:t>
      </w:r>
      <w:r>
        <w:rPr>
          <w:rFonts w:ascii="Segoe UI" w:hAnsi="Segoe UI"/>
          <w:color w:val="202529"/>
          <w:sz w:val="18"/>
        </w:rPr>
        <w:t>uses</w:t>
      </w:r>
      <w:r>
        <w:rPr>
          <w:rFonts w:ascii="Segoe UI" w:hAnsi="Segoe UI"/>
          <w:color w:val="202529"/>
          <w:spacing w:val="1"/>
          <w:sz w:val="18"/>
        </w:rPr>
        <w:t xml:space="preserve"> </w:t>
      </w:r>
      <w:r>
        <w:rPr>
          <w:rFonts w:ascii="Segoe UI" w:hAnsi="Segoe UI"/>
          <w:color w:val="202529"/>
          <w:sz w:val="18"/>
        </w:rPr>
        <w:t>an</w:t>
      </w:r>
      <w:r>
        <w:rPr>
          <w:rFonts w:ascii="Segoe UI" w:hAnsi="Segoe UI"/>
          <w:color w:val="202529"/>
          <w:spacing w:val="1"/>
          <w:sz w:val="18"/>
        </w:rPr>
        <w:t xml:space="preserve"> </w:t>
      </w:r>
      <w:r>
        <w:rPr>
          <w:rFonts w:ascii="Segoe UI" w:hAnsi="Segoe UI"/>
          <w:color w:val="202529"/>
          <w:sz w:val="18"/>
        </w:rPr>
        <w:t>ensemble</w:t>
      </w:r>
      <w:r>
        <w:rPr>
          <w:rFonts w:ascii="Segoe UI" w:hAnsi="Segoe UI"/>
          <w:color w:val="202529"/>
          <w:spacing w:val="1"/>
          <w:sz w:val="18"/>
        </w:rPr>
        <w:t xml:space="preserve"> </w:t>
      </w:r>
      <w:r>
        <w:rPr>
          <w:rFonts w:ascii="Segoe UI" w:hAnsi="Segoe UI"/>
          <w:color w:val="202529"/>
          <w:sz w:val="18"/>
        </w:rPr>
        <w:t>learning</w:t>
      </w:r>
      <w:r>
        <w:rPr>
          <w:rFonts w:ascii="Segoe UI" w:hAnsi="Segoe UI"/>
          <w:color w:val="202529"/>
          <w:spacing w:val="2"/>
          <w:sz w:val="18"/>
        </w:rPr>
        <w:t xml:space="preserve"> </w:t>
      </w:r>
      <w:r>
        <w:rPr>
          <w:rFonts w:ascii="Segoe UI" w:hAnsi="Segoe UI"/>
          <w:color w:val="202529"/>
          <w:sz w:val="18"/>
        </w:rPr>
        <w:t>method</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46"/>
          <w:sz w:val="18"/>
        </w:rPr>
        <w:t xml:space="preserve"> </w:t>
      </w:r>
      <w:r>
        <w:rPr>
          <w:rFonts w:ascii="Segoe UI" w:hAnsi="Segoe UI"/>
          <w:color w:val="202529"/>
          <w:sz w:val="18"/>
        </w:rPr>
        <w:t>prediction</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machine</w:t>
      </w:r>
      <w:r>
        <w:rPr>
          <w:rFonts w:ascii="Segoe UI" w:hAnsi="Segoe UI"/>
          <w:color w:val="202529"/>
          <w:spacing w:val="2"/>
          <w:sz w:val="18"/>
        </w:rPr>
        <w:t xml:space="preserve"> </w:t>
      </w:r>
      <w:r>
        <w:rPr>
          <w:rFonts w:ascii="Segoe UI" w:hAnsi="Segoe UI"/>
          <w:color w:val="202529"/>
          <w:sz w:val="18"/>
        </w:rPr>
        <w:t>learning.</w:t>
      </w:r>
      <w:r>
        <w:rPr>
          <w:rFonts w:ascii="Segoe UI" w:hAnsi="Segoe UI"/>
          <w:color w:val="202529"/>
          <w:spacing w:val="2"/>
          <w:sz w:val="18"/>
        </w:rPr>
        <w:t xml:space="preserve"> </w:t>
      </w:r>
      <w:r>
        <w:rPr>
          <w:rFonts w:ascii="Segoe UI" w:hAnsi="Segoe UI"/>
          <w:color w:val="202529"/>
          <w:sz w:val="18"/>
        </w:rPr>
        <w:t>The</w:t>
      </w:r>
      <w:r>
        <w:rPr>
          <w:rFonts w:ascii="Segoe UI" w:hAnsi="Segoe UI"/>
          <w:color w:val="202529"/>
          <w:spacing w:val="2"/>
          <w:sz w:val="18"/>
        </w:rPr>
        <w:t xml:space="preserve"> </w:t>
      </w:r>
      <w:r>
        <w:rPr>
          <w:rFonts w:ascii="Segoe UI" w:hAnsi="Segoe UI"/>
          <w:color w:val="202529"/>
          <w:sz w:val="18"/>
        </w:rPr>
        <w:t>trees</w:t>
      </w:r>
      <w:r>
        <w:rPr>
          <w:rFonts w:ascii="Segoe UI" w:hAnsi="Segoe UI"/>
          <w:color w:val="202529"/>
          <w:spacing w:val="2"/>
          <w:sz w:val="18"/>
        </w:rPr>
        <w:t xml:space="preserve"> </w:t>
      </w:r>
      <w:r>
        <w:rPr>
          <w:rFonts w:ascii="Segoe UI" w:hAnsi="Segoe UI"/>
          <w:color w:val="202529"/>
          <w:sz w:val="18"/>
        </w:rPr>
        <w:t>here</w:t>
      </w:r>
      <w:r>
        <w:rPr>
          <w:rFonts w:ascii="Segoe UI" w:hAnsi="Segoe UI"/>
          <w:color w:val="202529"/>
          <w:spacing w:val="2"/>
          <w:sz w:val="18"/>
        </w:rPr>
        <w:t xml:space="preserve"> </w:t>
      </w:r>
      <w:r>
        <w:rPr>
          <w:rFonts w:ascii="Segoe UI" w:hAnsi="Segoe UI"/>
          <w:color w:val="202529"/>
          <w:sz w:val="18"/>
        </w:rPr>
        <w:t>run</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parallel,</w:t>
      </w:r>
      <w:r>
        <w:rPr>
          <w:rFonts w:ascii="Segoe UI" w:hAnsi="Segoe UI"/>
          <w:color w:val="202529"/>
          <w:spacing w:val="2"/>
          <w:sz w:val="18"/>
        </w:rPr>
        <w:t xml:space="preserve"> </w:t>
      </w:r>
      <w:r>
        <w:rPr>
          <w:rFonts w:ascii="Segoe UI" w:hAnsi="Segoe UI"/>
          <w:color w:val="202529"/>
          <w:sz w:val="18"/>
        </w:rPr>
        <w:t>meaning</w:t>
      </w:r>
      <w:r>
        <w:rPr>
          <w:rFonts w:ascii="Segoe UI" w:hAnsi="Segoe UI"/>
          <w:color w:val="202529"/>
          <w:spacing w:val="1"/>
          <w:sz w:val="18"/>
        </w:rPr>
        <w:t xml:space="preserve"> </w:t>
      </w:r>
      <w:r>
        <w:rPr>
          <w:rFonts w:ascii="Segoe UI" w:hAnsi="Segoe UI"/>
          <w:color w:val="202529"/>
          <w:sz w:val="18"/>
        </w:rPr>
        <w:t>there</w:t>
      </w:r>
      <w:r>
        <w:rPr>
          <w:rFonts w:ascii="Segoe UI" w:hAnsi="Segoe UI"/>
          <w:color w:val="202529"/>
          <w:spacing w:val="2"/>
          <w:sz w:val="18"/>
        </w:rPr>
        <w:t xml:space="preserve"> </w:t>
      </w:r>
      <w:r>
        <w:rPr>
          <w:rFonts w:ascii="Segoe UI" w:hAnsi="Segoe UI"/>
          <w:color w:val="202529"/>
          <w:sz w:val="18"/>
        </w:rPr>
        <w:t>is</w:t>
      </w:r>
      <w:r>
        <w:rPr>
          <w:rFonts w:ascii="Segoe UI" w:hAnsi="Segoe UI"/>
          <w:color w:val="202529"/>
          <w:spacing w:val="2"/>
          <w:sz w:val="18"/>
        </w:rPr>
        <w:t xml:space="preserve"> </w:t>
      </w:r>
      <w:r>
        <w:rPr>
          <w:rFonts w:ascii="Segoe UI" w:hAnsi="Segoe UI"/>
          <w:color w:val="202529"/>
          <w:sz w:val="18"/>
        </w:rPr>
        <w:t>no</w:t>
      </w:r>
      <w:r>
        <w:rPr>
          <w:rFonts w:ascii="Segoe UI" w:hAnsi="Segoe UI"/>
          <w:color w:val="202529"/>
          <w:spacing w:val="2"/>
          <w:sz w:val="18"/>
        </w:rPr>
        <w:t xml:space="preserve"> </w:t>
      </w:r>
      <w:r>
        <w:rPr>
          <w:rFonts w:ascii="Segoe UI" w:hAnsi="Segoe UI"/>
          <w:color w:val="202529"/>
          <w:sz w:val="18"/>
        </w:rPr>
        <w:t>interaction</w:t>
      </w:r>
      <w:r>
        <w:rPr>
          <w:rFonts w:ascii="Segoe UI" w:hAnsi="Segoe UI"/>
          <w:color w:val="202529"/>
          <w:spacing w:val="2"/>
          <w:sz w:val="18"/>
        </w:rPr>
        <w:t xml:space="preserve"> </w:t>
      </w:r>
      <w:r>
        <w:rPr>
          <w:rFonts w:ascii="Segoe UI" w:hAnsi="Segoe UI"/>
          <w:color w:val="202529"/>
          <w:sz w:val="18"/>
        </w:rPr>
        <w:t>between</w:t>
      </w:r>
      <w:r>
        <w:rPr>
          <w:rFonts w:ascii="Segoe UI" w:hAnsi="Segoe UI"/>
          <w:color w:val="202529"/>
          <w:spacing w:val="2"/>
          <w:sz w:val="18"/>
        </w:rPr>
        <w:t xml:space="preserve"> </w:t>
      </w:r>
      <w:r>
        <w:rPr>
          <w:rFonts w:ascii="Segoe UI" w:hAnsi="Segoe UI"/>
          <w:color w:val="202529"/>
          <w:sz w:val="18"/>
        </w:rPr>
        <w:t>these</w:t>
      </w:r>
      <w:r>
        <w:rPr>
          <w:rFonts w:ascii="Segoe UI" w:hAnsi="Segoe UI"/>
          <w:color w:val="202529"/>
          <w:spacing w:val="2"/>
          <w:sz w:val="18"/>
        </w:rPr>
        <w:t xml:space="preserve"> </w:t>
      </w:r>
      <w:r>
        <w:rPr>
          <w:rFonts w:ascii="Segoe UI" w:hAnsi="Segoe UI"/>
          <w:color w:val="202529"/>
          <w:sz w:val="18"/>
        </w:rPr>
        <w:t>trees</w:t>
      </w:r>
      <w:r>
        <w:rPr>
          <w:rFonts w:ascii="Segoe UI" w:hAnsi="Segoe UI"/>
          <w:color w:val="202529"/>
          <w:spacing w:val="2"/>
          <w:sz w:val="18"/>
        </w:rPr>
        <w:t xml:space="preserve"> </w:t>
      </w:r>
      <w:r>
        <w:rPr>
          <w:rFonts w:ascii="Segoe UI" w:hAnsi="Segoe UI"/>
          <w:color w:val="202529"/>
          <w:sz w:val="18"/>
        </w:rPr>
        <w:t>while</w:t>
      </w:r>
      <w:r>
        <w:rPr>
          <w:rFonts w:ascii="Segoe UI" w:hAnsi="Segoe UI"/>
          <w:color w:val="202529"/>
          <w:spacing w:val="-47"/>
          <w:sz w:val="18"/>
        </w:rPr>
        <w:t xml:space="preserve"> </w:t>
      </w:r>
      <w:r>
        <w:rPr>
          <w:rFonts w:ascii="Segoe UI" w:hAnsi="Segoe UI"/>
          <w:color w:val="202529"/>
          <w:sz w:val="18"/>
        </w:rPr>
        <w:t>building</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trees.</w:t>
      </w:r>
      <w:r>
        <w:rPr>
          <w:rFonts w:ascii="Segoe UI" w:hAnsi="Segoe UI"/>
          <w:color w:val="202529"/>
          <w:spacing w:val="1"/>
          <w:sz w:val="18"/>
        </w:rPr>
        <w:t xml:space="preserve"> </w:t>
      </w:r>
      <w:r>
        <w:rPr>
          <w:rFonts w:ascii="Segoe UI" w:hAnsi="Segoe UI"/>
          <w:color w:val="202529"/>
          <w:sz w:val="18"/>
        </w:rPr>
        <w:t>Random</w:t>
      </w:r>
      <w:r>
        <w:rPr>
          <w:rFonts w:ascii="Segoe UI" w:hAnsi="Segoe UI"/>
          <w:color w:val="202529"/>
          <w:spacing w:val="1"/>
          <w:sz w:val="18"/>
        </w:rPr>
        <w:t xml:space="preserve"> </w:t>
      </w:r>
      <w:r>
        <w:rPr>
          <w:rFonts w:ascii="Segoe UI" w:hAnsi="Segoe UI"/>
          <w:color w:val="202529"/>
          <w:sz w:val="18"/>
        </w:rPr>
        <w:t>Forest</w:t>
      </w:r>
      <w:r>
        <w:rPr>
          <w:rFonts w:ascii="Segoe UI" w:hAnsi="Segoe UI"/>
          <w:color w:val="202529"/>
          <w:spacing w:val="1"/>
          <w:sz w:val="18"/>
        </w:rPr>
        <w:t xml:space="preserve"> </w:t>
      </w:r>
      <w:r>
        <w:rPr>
          <w:rFonts w:ascii="Segoe UI" w:hAnsi="Segoe UI"/>
          <w:color w:val="202529"/>
          <w:sz w:val="18"/>
        </w:rPr>
        <w:t>can</w:t>
      </w:r>
      <w:r>
        <w:rPr>
          <w:rFonts w:ascii="Segoe UI" w:hAnsi="Segoe UI"/>
          <w:color w:val="202529"/>
          <w:spacing w:val="1"/>
          <w:sz w:val="18"/>
        </w:rPr>
        <w:t xml:space="preserve"> </w:t>
      </w:r>
      <w:r>
        <w:rPr>
          <w:rFonts w:ascii="Segoe UI" w:hAnsi="Segoe UI"/>
          <w:color w:val="202529"/>
          <w:sz w:val="18"/>
        </w:rPr>
        <w:t>build</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predictive</w:t>
      </w:r>
      <w:r>
        <w:rPr>
          <w:rFonts w:ascii="Segoe UI" w:hAnsi="Segoe UI"/>
          <w:color w:val="202529"/>
          <w:spacing w:val="1"/>
          <w:sz w:val="18"/>
        </w:rPr>
        <w:t xml:space="preserve"> </w:t>
      </w:r>
      <w:r>
        <w:rPr>
          <w:rFonts w:ascii="Segoe UI" w:hAnsi="Segoe UI"/>
          <w:color w:val="202529"/>
          <w:sz w:val="18"/>
        </w:rPr>
        <w:t>model</w:t>
      </w:r>
      <w:r>
        <w:rPr>
          <w:rFonts w:ascii="Segoe UI" w:hAnsi="Segoe UI"/>
          <w:color w:val="202529"/>
          <w:spacing w:val="2"/>
          <w:sz w:val="18"/>
        </w:rPr>
        <w:t xml:space="preserve"> </w:t>
      </w:r>
      <w:r>
        <w:rPr>
          <w:rFonts w:ascii="Segoe UI" w:hAnsi="Segoe UI"/>
          <w:color w:val="202529"/>
          <w:sz w:val="18"/>
        </w:rPr>
        <w:t>aimed</w:t>
      </w:r>
      <w:r>
        <w:rPr>
          <w:rFonts w:ascii="Segoe UI" w:hAnsi="Segoe UI"/>
          <w:color w:val="202529"/>
          <w:spacing w:val="1"/>
          <w:sz w:val="18"/>
        </w:rPr>
        <w:t xml:space="preserve"> </w:t>
      </w:r>
      <w:r>
        <w:rPr>
          <w:rFonts w:ascii="Segoe UI" w:hAnsi="Segoe UI"/>
          <w:color w:val="202529"/>
          <w:sz w:val="18"/>
        </w:rPr>
        <w:t>at</w:t>
      </w:r>
      <w:r>
        <w:rPr>
          <w:rFonts w:ascii="Segoe UI" w:hAnsi="Segoe UI"/>
          <w:color w:val="202529"/>
          <w:spacing w:val="1"/>
          <w:sz w:val="18"/>
        </w:rPr>
        <w:t xml:space="preserve"> </w:t>
      </w:r>
      <w:r>
        <w:rPr>
          <w:rFonts w:ascii="Segoe UI" w:hAnsi="Segoe UI"/>
          <w:color w:val="202529"/>
          <w:sz w:val="18"/>
        </w:rPr>
        <w:t>determining</w:t>
      </w:r>
      <w:r>
        <w:rPr>
          <w:rFonts w:ascii="Segoe UI" w:hAnsi="Segoe UI"/>
          <w:color w:val="202529"/>
          <w:spacing w:val="1"/>
          <w:sz w:val="18"/>
        </w:rPr>
        <w:t xml:space="preserve"> </w:t>
      </w:r>
      <w:r>
        <w:rPr>
          <w:rFonts w:ascii="Segoe UI" w:hAnsi="Segoe UI"/>
          <w:color w:val="202529"/>
          <w:sz w:val="18"/>
        </w:rPr>
        <w:t>the</w:t>
      </w:r>
      <w:r>
        <w:rPr>
          <w:rFonts w:ascii="Segoe UI" w:hAnsi="Segoe UI"/>
          <w:color w:val="202529"/>
          <w:spacing w:val="1"/>
          <w:sz w:val="18"/>
        </w:rPr>
        <w:t xml:space="preserve"> </w:t>
      </w:r>
      <w:r>
        <w:rPr>
          <w:rFonts w:ascii="Segoe UI" w:hAnsi="Segoe UI"/>
          <w:color w:val="202529"/>
          <w:sz w:val="18"/>
        </w:rPr>
        <w:t>likelihood</w:t>
      </w:r>
      <w:r>
        <w:rPr>
          <w:rFonts w:ascii="Segoe UI" w:hAnsi="Segoe UI"/>
          <w:color w:val="202529"/>
          <w:spacing w:val="1"/>
          <w:sz w:val="18"/>
        </w:rPr>
        <w:t xml:space="preserve"> </w:t>
      </w:r>
      <w:r>
        <w:rPr>
          <w:rFonts w:ascii="Segoe UI" w:hAnsi="Segoe UI"/>
          <w:color w:val="202529"/>
          <w:sz w:val="18"/>
        </w:rPr>
        <w:t>of</w:t>
      </w:r>
      <w:r>
        <w:rPr>
          <w:rFonts w:ascii="Segoe UI" w:hAnsi="Segoe UI"/>
          <w:color w:val="202529"/>
          <w:spacing w:val="1"/>
          <w:sz w:val="18"/>
        </w:rPr>
        <w:t xml:space="preserve"> </w:t>
      </w:r>
      <w:r>
        <w:rPr>
          <w:rFonts w:ascii="Segoe UI" w:hAnsi="Segoe UI"/>
          <w:color w:val="202529"/>
          <w:sz w:val="18"/>
        </w:rPr>
        <w:t>a</w:t>
      </w:r>
      <w:r>
        <w:rPr>
          <w:rFonts w:ascii="Segoe UI" w:hAnsi="Segoe UI"/>
          <w:color w:val="202529"/>
          <w:spacing w:val="1"/>
          <w:sz w:val="18"/>
        </w:rPr>
        <w:t xml:space="preserve"> </w:t>
      </w:r>
      <w:r>
        <w:rPr>
          <w:rFonts w:ascii="Segoe UI" w:hAnsi="Segoe UI"/>
          <w:color w:val="202529"/>
          <w:sz w:val="18"/>
        </w:rPr>
        <w:t>patient</w:t>
      </w:r>
      <w:r>
        <w:rPr>
          <w:rFonts w:ascii="Segoe UI" w:hAnsi="Segoe UI"/>
          <w:color w:val="202529"/>
          <w:spacing w:val="1"/>
          <w:sz w:val="18"/>
        </w:rPr>
        <w:t xml:space="preserve"> </w:t>
      </w:r>
      <w:r>
        <w:rPr>
          <w:rFonts w:ascii="Segoe UI" w:hAnsi="Segoe UI"/>
          <w:color w:val="202529"/>
          <w:sz w:val="18"/>
        </w:rPr>
        <w:t>developing sepsis</w:t>
      </w:r>
      <w:r>
        <w:rPr>
          <w:rFonts w:ascii="Segoe UI" w:hAnsi="Segoe UI"/>
          <w:color w:val="202529"/>
          <w:spacing w:val="1"/>
          <w:sz w:val="18"/>
        </w:rPr>
        <w:t xml:space="preserve"> </w:t>
      </w:r>
      <w:r>
        <w:rPr>
          <w:rFonts w:ascii="Segoe UI" w:hAnsi="Segoe UI"/>
          <w:color w:val="202529"/>
          <w:sz w:val="18"/>
        </w:rPr>
        <w:t>during their</w:t>
      </w:r>
      <w:r>
        <w:rPr>
          <w:rFonts w:ascii="Segoe UI" w:hAnsi="Segoe UI"/>
          <w:color w:val="202529"/>
          <w:spacing w:val="1"/>
          <w:sz w:val="18"/>
        </w:rPr>
        <w:t xml:space="preserve"> </w:t>
      </w:r>
      <w:r>
        <w:rPr>
          <w:rFonts w:ascii="Segoe UI" w:hAnsi="Segoe UI"/>
          <w:color w:val="202529"/>
          <w:sz w:val="18"/>
        </w:rPr>
        <w:t>ICU</w:t>
      </w:r>
      <w:r>
        <w:rPr>
          <w:rFonts w:ascii="Segoe UI" w:hAnsi="Segoe UI"/>
          <w:color w:val="202529"/>
          <w:spacing w:val="1"/>
          <w:sz w:val="18"/>
        </w:rPr>
        <w:t xml:space="preserve"> </w:t>
      </w:r>
      <w:r>
        <w:rPr>
          <w:rFonts w:ascii="Segoe UI" w:hAnsi="Segoe UI"/>
          <w:color w:val="202529"/>
          <w:sz w:val="18"/>
        </w:rPr>
        <w:t>stay, based</w:t>
      </w:r>
      <w:r>
        <w:rPr>
          <w:rFonts w:ascii="Segoe UI" w:hAnsi="Segoe UI"/>
          <w:color w:val="202529"/>
          <w:spacing w:val="1"/>
          <w:sz w:val="18"/>
        </w:rPr>
        <w:t xml:space="preserve"> </w:t>
      </w:r>
      <w:r>
        <w:rPr>
          <w:rFonts w:ascii="Segoe UI" w:hAnsi="Segoe UI"/>
          <w:color w:val="202529"/>
          <w:sz w:val="18"/>
        </w:rPr>
        <w:t>on diverse</w:t>
      </w:r>
      <w:r>
        <w:rPr>
          <w:rFonts w:ascii="Segoe UI" w:hAnsi="Segoe UI"/>
          <w:color w:val="202529"/>
          <w:spacing w:val="1"/>
          <w:sz w:val="18"/>
        </w:rPr>
        <w:t xml:space="preserve"> </w:t>
      </w:r>
      <w:r>
        <w:rPr>
          <w:rFonts w:ascii="Segoe UI" w:hAnsi="Segoe UI"/>
          <w:color w:val="202529"/>
          <w:sz w:val="18"/>
        </w:rPr>
        <w:t>patient-related</w:t>
      </w:r>
      <w:r>
        <w:rPr>
          <w:rFonts w:ascii="Segoe UI" w:hAnsi="Segoe UI"/>
          <w:color w:val="202529"/>
          <w:spacing w:val="1"/>
          <w:sz w:val="18"/>
        </w:rPr>
        <w:t xml:space="preserve"> </w:t>
      </w:r>
      <w:r>
        <w:rPr>
          <w:rFonts w:ascii="Segoe UI" w:hAnsi="Segoe UI"/>
          <w:color w:val="202529"/>
          <w:sz w:val="18"/>
        </w:rPr>
        <w:t>factors and</w:t>
      </w:r>
      <w:r>
        <w:rPr>
          <w:rFonts w:ascii="Segoe UI" w:hAnsi="Segoe UI"/>
          <w:color w:val="202529"/>
          <w:spacing w:val="1"/>
          <w:sz w:val="18"/>
        </w:rPr>
        <w:t xml:space="preserve"> </w:t>
      </w:r>
      <w:r>
        <w:rPr>
          <w:rFonts w:ascii="Segoe UI" w:hAnsi="Segoe UI"/>
          <w:color w:val="202529"/>
          <w:sz w:val="18"/>
        </w:rPr>
        <w:t>clinical data.</w:t>
      </w:r>
    </w:p>
    <w:p w14:paraId="6F8D2A1E" w14:textId="77777777" w:rsidR="007E037B" w:rsidRDefault="007E037B">
      <w:pPr>
        <w:pStyle w:val="BodyText"/>
        <w:spacing w:before="8"/>
        <w:rPr>
          <w:rFonts w:ascii="Segoe UI"/>
          <w:sz w:val="21"/>
        </w:rPr>
      </w:pPr>
    </w:p>
    <w:p w14:paraId="1595BF4E" w14:textId="77777777" w:rsidR="007E037B" w:rsidRDefault="00755850">
      <w:pPr>
        <w:pStyle w:val="ListParagraph"/>
        <w:numPr>
          <w:ilvl w:val="0"/>
          <w:numId w:val="27"/>
        </w:numPr>
        <w:tabs>
          <w:tab w:val="left" w:pos="974"/>
        </w:tabs>
        <w:spacing w:line="295" w:lineRule="auto"/>
        <w:ind w:right="373" w:firstLine="0"/>
        <w:jc w:val="both"/>
        <w:rPr>
          <w:rFonts w:ascii="Segoe UI" w:hAnsi="Segoe UI"/>
          <w:sz w:val="18"/>
        </w:rPr>
      </w:pPr>
      <w:r>
        <w:rPr>
          <w:rFonts w:ascii="Segoe UI" w:hAnsi="Segoe UI"/>
          <w:color w:val="202529"/>
          <w:sz w:val="18"/>
        </w:rPr>
        <w:t>Feature Selection: It can help identify which patient variables or features are most relevant for predicting sepsis. This</w:t>
      </w:r>
      <w:r>
        <w:rPr>
          <w:rFonts w:ascii="Segoe UI" w:hAnsi="Segoe UI"/>
          <w:color w:val="202529"/>
          <w:spacing w:val="1"/>
          <w:sz w:val="18"/>
        </w:rPr>
        <w:t xml:space="preserve"> </w:t>
      </w:r>
      <w:r>
        <w:rPr>
          <w:rFonts w:ascii="Segoe UI" w:hAnsi="Segoe UI"/>
          <w:color w:val="202529"/>
          <w:sz w:val="18"/>
        </w:rPr>
        <w:t>involves selecting and weighting various clinical and laboratory measurements, vital signs, and other patient data that are</w:t>
      </w:r>
      <w:r>
        <w:rPr>
          <w:rFonts w:ascii="Segoe UI" w:hAnsi="Segoe UI"/>
          <w:color w:val="202529"/>
          <w:spacing w:val="-47"/>
          <w:sz w:val="18"/>
        </w:rPr>
        <w:t xml:space="preserve"> </w:t>
      </w:r>
      <w:r>
        <w:rPr>
          <w:rFonts w:ascii="Segoe UI" w:hAnsi="Segoe UI"/>
          <w:color w:val="202529"/>
          <w:sz w:val="18"/>
        </w:rPr>
        <w:t>considered potential risk factors for sepsis.</w:t>
      </w:r>
    </w:p>
    <w:p w14:paraId="2CD8D74C" w14:textId="77777777" w:rsidR="007E037B" w:rsidRDefault="007E037B">
      <w:pPr>
        <w:pStyle w:val="BodyText"/>
        <w:spacing w:before="1"/>
        <w:rPr>
          <w:rFonts w:ascii="Segoe UI"/>
          <w:sz w:val="21"/>
        </w:rPr>
      </w:pPr>
    </w:p>
    <w:p w14:paraId="15C84EC9" w14:textId="77777777" w:rsidR="007E037B" w:rsidRDefault="00755850">
      <w:pPr>
        <w:pStyle w:val="ListParagraph"/>
        <w:numPr>
          <w:ilvl w:val="0"/>
          <w:numId w:val="27"/>
        </w:numPr>
        <w:tabs>
          <w:tab w:val="left" w:pos="973"/>
          <w:tab w:val="left" w:pos="974"/>
        </w:tabs>
        <w:spacing w:line="288" w:lineRule="auto"/>
        <w:ind w:right="426" w:firstLine="0"/>
        <w:rPr>
          <w:rFonts w:ascii="Segoe UI" w:hAnsi="Segoe UI"/>
          <w:sz w:val="18"/>
        </w:rPr>
      </w:pPr>
      <w:r>
        <w:rPr>
          <w:rFonts w:ascii="Segoe UI" w:hAnsi="Segoe UI"/>
          <w:color w:val="202529"/>
          <w:sz w:val="18"/>
        </w:rPr>
        <w:t>Risk</w:t>
      </w:r>
      <w:r>
        <w:rPr>
          <w:rFonts w:ascii="Segoe UI" w:hAnsi="Segoe UI"/>
          <w:color w:val="202529"/>
          <w:spacing w:val="1"/>
          <w:sz w:val="18"/>
        </w:rPr>
        <w:t xml:space="preserve"> </w:t>
      </w:r>
      <w:r>
        <w:rPr>
          <w:rFonts w:ascii="Segoe UI" w:hAnsi="Segoe UI"/>
          <w:color w:val="202529"/>
          <w:sz w:val="18"/>
        </w:rPr>
        <w:t>Stratification:</w:t>
      </w:r>
      <w:r>
        <w:rPr>
          <w:rFonts w:ascii="Segoe UI" w:hAnsi="Segoe UI"/>
          <w:color w:val="202529"/>
          <w:spacing w:val="2"/>
          <w:sz w:val="18"/>
        </w:rPr>
        <w:t xml:space="preserve"> </w:t>
      </w:r>
      <w:r>
        <w:rPr>
          <w:rFonts w:ascii="Segoe UI" w:hAnsi="Segoe UI"/>
          <w:color w:val="202529"/>
          <w:sz w:val="18"/>
        </w:rPr>
        <w:t>Random</w:t>
      </w:r>
      <w:r>
        <w:rPr>
          <w:rFonts w:ascii="Segoe UI" w:hAnsi="Segoe UI"/>
          <w:color w:val="202529"/>
          <w:spacing w:val="1"/>
          <w:sz w:val="18"/>
        </w:rPr>
        <w:t xml:space="preserve"> </w:t>
      </w:r>
      <w:r>
        <w:rPr>
          <w:rFonts w:ascii="Segoe UI" w:hAnsi="Segoe UI"/>
          <w:color w:val="202529"/>
          <w:sz w:val="18"/>
        </w:rPr>
        <w:t>forest</w:t>
      </w:r>
      <w:r>
        <w:rPr>
          <w:rFonts w:ascii="Segoe UI" w:hAnsi="Segoe UI"/>
          <w:color w:val="202529"/>
          <w:spacing w:val="2"/>
          <w:sz w:val="18"/>
        </w:rPr>
        <w:t xml:space="preserve"> </w:t>
      </w:r>
      <w:r>
        <w:rPr>
          <w:rFonts w:ascii="Segoe UI" w:hAnsi="Segoe UI"/>
          <w:color w:val="202529"/>
          <w:sz w:val="18"/>
        </w:rPr>
        <w:t>regression</w:t>
      </w:r>
      <w:r>
        <w:rPr>
          <w:rFonts w:ascii="Segoe UI" w:hAnsi="Segoe UI"/>
          <w:color w:val="202529"/>
          <w:spacing w:val="1"/>
          <w:sz w:val="18"/>
        </w:rPr>
        <w:t xml:space="preserve"> </w:t>
      </w:r>
      <w:r>
        <w:rPr>
          <w:rFonts w:ascii="Segoe UI" w:hAnsi="Segoe UI"/>
          <w:color w:val="202529"/>
          <w:sz w:val="18"/>
        </w:rPr>
        <w:t>can</w:t>
      </w:r>
      <w:r>
        <w:rPr>
          <w:rFonts w:ascii="Segoe UI" w:hAnsi="Segoe UI"/>
          <w:color w:val="202529"/>
          <w:spacing w:val="2"/>
          <w:sz w:val="18"/>
        </w:rPr>
        <w:t xml:space="preserve"> </w:t>
      </w:r>
      <w:r>
        <w:rPr>
          <w:rFonts w:ascii="Segoe UI" w:hAnsi="Segoe UI"/>
          <w:color w:val="202529"/>
          <w:sz w:val="18"/>
        </w:rPr>
        <w:t>help</w:t>
      </w:r>
      <w:r>
        <w:rPr>
          <w:rFonts w:ascii="Segoe UI" w:hAnsi="Segoe UI"/>
          <w:color w:val="202529"/>
          <w:spacing w:val="1"/>
          <w:sz w:val="18"/>
        </w:rPr>
        <w:t xml:space="preserve"> </w:t>
      </w:r>
      <w:r>
        <w:rPr>
          <w:rFonts w:ascii="Segoe UI" w:hAnsi="Segoe UI"/>
          <w:color w:val="202529"/>
          <w:sz w:val="18"/>
        </w:rPr>
        <w:t>in</w:t>
      </w:r>
      <w:r>
        <w:rPr>
          <w:rFonts w:ascii="Segoe UI" w:hAnsi="Segoe UI"/>
          <w:color w:val="202529"/>
          <w:spacing w:val="2"/>
          <w:sz w:val="18"/>
        </w:rPr>
        <w:t xml:space="preserve"> </w:t>
      </w:r>
      <w:r>
        <w:rPr>
          <w:rFonts w:ascii="Segoe UI" w:hAnsi="Segoe UI"/>
          <w:color w:val="202529"/>
          <w:sz w:val="18"/>
        </w:rPr>
        <w:t>stratifying</w:t>
      </w:r>
      <w:r>
        <w:rPr>
          <w:rFonts w:ascii="Segoe UI" w:hAnsi="Segoe UI"/>
          <w:color w:val="202529"/>
          <w:spacing w:val="1"/>
          <w:sz w:val="18"/>
        </w:rPr>
        <w:t xml:space="preserve"> </w:t>
      </w:r>
      <w:r>
        <w:rPr>
          <w:rFonts w:ascii="Segoe UI" w:hAnsi="Segoe UI"/>
          <w:color w:val="202529"/>
          <w:sz w:val="18"/>
        </w:rPr>
        <w:t>patients</w:t>
      </w:r>
      <w:r>
        <w:rPr>
          <w:rFonts w:ascii="Segoe UI" w:hAnsi="Segoe UI"/>
          <w:color w:val="202529"/>
          <w:spacing w:val="2"/>
          <w:sz w:val="18"/>
        </w:rPr>
        <w:t xml:space="preserve"> </w:t>
      </w:r>
      <w:r>
        <w:rPr>
          <w:rFonts w:ascii="Segoe UI" w:hAnsi="Segoe UI"/>
          <w:color w:val="202529"/>
          <w:sz w:val="18"/>
        </w:rPr>
        <w:t>into</w:t>
      </w:r>
      <w:r>
        <w:rPr>
          <w:rFonts w:ascii="Segoe UI" w:hAnsi="Segoe UI"/>
          <w:color w:val="202529"/>
          <w:spacing w:val="1"/>
          <w:sz w:val="18"/>
        </w:rPr>
        <w:t xml:space="preserve"> </w:t>
      </w:r>
      <w:r>
        <w:rPr>
          <w:rFonts w:ascii="Segoe UI" w:hAnsi="Segoe UI"/>
          <w:color w:val="202529"/>
          <w:sz w:val="18"/>
        </w:rPr>
        <w:t>different</w:t>
      </w:r>
      <w:r>
        <w:rPr>
          <w:rFonts w:ascii="Segoe UI" w:hAnsi="Segoe UI"/>
          <w:color w:val="202529"/>
          <w:spacing w:val="2"/>
          <w:sz w:val="18"/>
        </w:rPr>
        <w:t xml:space="preserve"> </w:t>
      </w:r>
      <w:r>
        <w:rPr>
          <w:rFonts w:ascii="Segoe UI" w:hAnsi="Segoe UI"/>
          <w:color w:val="202529"/>
          <w:sz w:val="18"/>
        </w:rPr>
        <w:t>risk</w:t>
      </w:r>
      <w:r>
        <w:rPr>
          <w:rFonts w:ascii="Segoe UI" w:hAnsi="Segoe UI"/>
          <w:color w:val="202529"/>
          <w:spacing w:val="1"/>
          <w:sz w:val="18"/>
        </w:rPr>
        <w:t xml:space="preserve"> </w:t>
      </w:r>
      <w:r>
        <w:rPr>
          <w:rFonts w:ascii="Segoe UI" w:hAnsi="Segoe UI"/>
          <w:color w:val="202529"/>
          <w:sz w:val="18"/>
        </w:rPr>
        <w:t>categories</w:t>
      </w:r>
      <w:r>
        <w:rPr>
          <w:rFonts w:ascii="Segoe UI" w:hAnsi="Segoe UI"/>
          <w:color w:val="202529"/>
          <w:spacing w:val="2"/>
          <w:sz w:val="18"/>
        </w:rPr>
        <w:t xml:space="preserve"> </w:t>
      </w:r>
      <w:r>
        <w:rPr>
          <w:rFonts w:ascii="Segoe UI" w:hAnsi="Segoe UI"/>
          <w:color w:val="202529"/>
          <w:sz w:val="18"/>
        </w:rPr>
        <w:t>based</w:t>
      </w:r>
      <w:r>
        <w:rPr>
          <w:rFonts w:ascii="Segoe UI" w:hAnsi="Segoe UI"/>
          <w:color w:val="202529"/>
          <w:spacing w:val="2"/>
          <w:sz w:val="18"/>
        </w:rPr>
        <w:t xml:space="preserve"> </w:t>
      </w:r>
      <w:r>
        <w:rPr>
          <w:rFonts w:ascii="Segoe UI" w:hAnsi="Segoe UI"/>
          <w:color w:val="202529"/>
          <w:sz w:val="18"/>
        </w:rPr>
        <w:t>on</w:t>
      </w:r>
      <w:r>
        <w:rPr>
          <w:rFonts w:ascii="Segoe UI" w:hAnsi="Segoe UI"/>
          <w:color w:val="202529"/>
          <w:spacing w:val="1"/>
          <w:sz w:val="18"/>
        </w:rPr>
        <w:t xml:space="preserve"> </w:t>
      </w:r>
      <w:r>
        <w:rPr>
          <w:rFonts w:ascii="Segoe UI" w:hAnsi="Segoe UI"/>
          <w:color w:val="202529"/>
          <w:sz w:val="18"/>
        </w:rPr>
        <w:t>their</w:t>
      </w:r>
      <w:r>
        <w:rPr>
          <w:rFonts w:ascii="Segoe UI" w:hAnsi="Segoe UI"/>
          <w:color w:val="202529"/>
          <w:spacing w:val="1"/>
          <w:sz w:val="18"/>
        </w:rPr>
        <w:t xml:space="preserve"> </w:t>
      </w:r>
      <w:r>
        <w:rPr>
          <w:rFonts w:ascii="Segoe UI" w:hAnsi="Segoe UI"/>
          <w:color w:val="202529"/>
          <w:sz w:val="18"/>
        </w:rPr>
        <w:t>calculated</w:t>
      </w:r>
      <w:r>
        <w:rPr>
          <w:rFonts w:ascii="Segoe UI" w:hAnsi="Segoe UI"/>
          <w:color w:val="202529"/>
          <w:spacing w:val="1"/>
          <w:sz w:val="18"/>
        </w:rPr>
        <w:t xml:space="preserve"> </w:t>
      </w:r>
      <w:r>
        <w:rPr>
          <w:rFonts w:ascii="Segoe UI" w:hAnsi="Segoe UI"/>
          <w:color w:val="202529"/>
          <w:sz w:val="18"/>
        </w:rPr>
        <w:t>sepsis</w:t>
      </w:r>
      <w:r>
        <w:rPr>
          <w:rFonts w:ascii="Segoe UI" w:hAnsi="Segoe UI"/>
          <w:color w:val="202529"/>
          <w:spacing w:val="1"/>
          <w:sz w:val="18"/>
        </w:rPr>
        <w:t xml:space="preserve"> </w:t>
      </w:r>
      <w:r>
        <w:rPr>
          <w:rFonts w:ascii="Segoe UI" w:hAnsi="Segoe UI"/>
          <w:color w:val="202529"/>
          <w:sz w:val="18"/>
        </w:rPr>
        <w:t>risk</w:t>
      </w:r>
      <w:r>
        <w:rPr>
          <w:rFonts w:ascii="Segoe UI" w:hAnsi="Segoe UI"/>
          <w:color w:val="202529"/>
          <w:spacing w:val="2"/>
          <w:sz w:val="18"/>
        </w:rPr>
        <w:t xml:space="preserve"> </w:t>
      </w:r>
      <w:r>
        <w:rPr>
          <w:rFonts w:ascii="Segoe UI" w:hAnsi="Segoe UI"/>
          <w:color w:val="202529"/>
          <w:sz w:val="18"/>
        </w:rPr>
        <w:t>scores.</w:t>
      </w:r>
      <w:r>
        <w:rPr>
          <w:rFonts w:ascii="Segoe UI" w:hAnsi="Segoe UI"/>
          <w:color w:val="202529"/>
          <w:spacing w:val="1"/>
          <w:sz w:val="18"/>
        </w:rPr>
        <w:t xml:space="preserve"> </w:t>
      </w:r>
      <w:r>
        <w:rPr>
          <w:rFonts w:ascii="Segoe UI" w:hAnsi="Segoe UI"/>
          <w:color w:val="202529"/>
          <w:sz w:val="18"/>
        </w:rPr>
        <w:t>This</w:t>
      </w:r>
      <w:r>
        <w:rPr>
          <w:rFonts w:ascii="Segoe UI" w:hAnsi="Segoe UI"/>
          <w:color w:val="202529"/>
          <w:spacing w:val="1"/>
          <w:sz w:val="18"/>
        </w:rPr>
        <w:t xml:space="preserve"> </w:t>
      </w:r>
      <w:r>
        <w:rPr>
          <w:rFonts w:ascii="Segoe UI" w:hAnsi="Segoe UI"/>
          <w:color w:val="202529"/>
          <w:sz w:val="18"/>
        </w:rPr>
        <w:t>can</w:t>
      </w:r>
      <w:r>
        <w:rPr>
          <w:rFonts w:ascii="Segoe UI" w:hAnsi="Segoe UI"/>
          <w:color w:val="202529"/>
          <w:spacing w:val="2"/>
          <w:sz w:val="18"/>
        </w:rPr>
        <w:t xml:space="preserve"> </w:t>
      </w:r>
      <w:r>
        <w:rPr>
          <w:rFonts w:ascii="Segoe UI" w:hAnsi="Segoe UI"/>
          <w:color w:val="202529"/>
          <w:sz w:val="18"/>
        </w:rPr>
        <w:t>assist</w:t>
      </w:r>
      <w:r>
        <w:rPr>
          <w:rFonts w:ascii="Segoe UI" w:hAnsi="Segoe UI"/>
          <w:color w:val="202529"/>
          <w:spacing w:val="1"/>
          <w:sz w:val="18"/>
        </w:rPr>
        <w:t xml:space="preserve"> </w:t>
      </w:r>
      <w:r>
        <w:rPr>
          <w:rFonts w:ascii="Segoe UI" w:hAnsi="Segoe UI"/>
          <w:color w:val="202529"/>
          <w:sz w:val="18"/>
        </w:rPr>
        <w:t>healthcare</w:t>
      </w:r>
      <w:r>
        <w:rPr>
          <w:rFonts w:ascii="Segoe UI" w:hAnsi="Segoe UI"/>
          <w:color w:val="202529"/>
          <w:spacing w:val="1"/>
          <w:sz w:val="18"/>
        </w:rPr>
        <w:t xml:space="preserve"> </w:t>
      </w:r>
      <w:r>
        <w:rPr>
          <w:rFonts w:ascii="Segoe UI" w:hAnsi="Segoe UI"/>
          <w:color w:val="202529"/>
          <w:sz w:val="18"/>
        </w:rPr>
        <w:t>providers</w:t>
      </w:r>
      <w:r>
        <w:rPr>
          <w:rFonts w:ascii="Segoe UI" w:hAnsi="Segoe UI"/>
          <w:color w:val="202529"/>
          <w:spacing w:val="2"/>
          <w:sz w:val="18"/>
        </w:rPr>
        <w:t xml:space="preserve"> </w:t>
      </w:r>
      <w:r>
        <w:rPr>
          <w:rFonts w:ascii="Segoe UI" w:hAnsi="Segoe UI"/>
          <w:color w:val="202529"/>
          <w:sz w:val="18"/>
        </w:rPr>
        <w:t>in</w:t>
      </w:r>
      <w:r>
        <w:rPr>
          <w:rFonts w:ascii="Segoe UI" w:hAnsi="Segoe UI"/>
          <w:color w:val="202529"/>
          <w:spacing w:val="1"/>
          <w:sz w:val="18"/>
        </w:rPr>
        <w:t xml:space="preserve"> </w:t>
      </w:r>
      <w:r>
        <w:rPr>
          <w:rFonts w:ascii="Segoe UI" w:hAnsi="Segoe UI"/>
          <w:color w:val="202529"/>
          <w:sz w:val="18"/>
        </w:rPr>
        <w:t>prioritizing</w:t>
      </w:r>
      <w:r>
        <w:rPr>
          <w:rFonts w:ascii="Segoe UI" w:hAnsi="Segoe UI"/>
          <w:color w:val="202529"/>
          <w:spacing w:val="1"/>
          <w:sz w:val="18"/>
        </w:rPr>
        <w:t xml:space="preserve"> </w:t>
      </w:r>
      <w:r>
        <w:rPr>
          <w:rFonts w:ascii="Segoe UI" w:hAnsi="Segoe UI"/>
          <w:color w:val="202529"/>
          <w:sz w:val="18"/>
        </w:rPr>
        <w:t>care</w:t>
      </w:r>
      <w:r>
        <w:rPr>
          <w:rFonts w:ascii="Segoe UI" w:hAnsi="Segoe UI"/>
          <w:color w:val="202529"/>
          <w:spacing w:val="2"/>
          <w:sz w:val="18"/>
        </w:rPr>
        <w:t xml:space="preserve"> </w:t>
      </w:r>
      <w:r>
        <w:rPr>
          <w:rFonts w:ascii="Segoe UI" w:hAnsi="Segoe UI"/>
          <w:color w:val="202529"/>
          <w:sz w:val="18"/>
        </w:rPr>
        <w:t>and</w:t>
      </w:r>
      <w:r>
        <w:rPr>
          <w:rFonts w:ascii="Segoe UI" w:hAnsi="Segoe UI"/>
          <w:color w:val="202529"/>
          <w:spacing w:val="1"/>
          <w:sz w:val="18"/>
        </w:rPr>
        <w:t xml:space="preserve"> </w:t>
      </w:r>
      <w:r>
        <w:rPr>
          <w:rFonts w:ascii="Segoe UI" w:hAnsi="Segoe UI"/>
          <w:color w:val="202529"/>
          <w:sz w:val="18"/>
        </w:rPr>
        <w:t>interventions</w:t>
      </w:r>
      <w:r>
        <w:rPr>
          <w:rFonts w:ascii="Segoe UI" w:hAnsi="Segoe UI"/>
          <w:color w:val="202529"/>
          <w:spacing w:val="1"/>
          <w:sz w:val="18"/>
        </w:rPr>
        <w:t xml:space="preserve"> </w:t>
      </w:r>
      <w:r>
        <w:rPr>
          <w:rFonts w:ascii="Segoe UI" w:hAnsi="Segoe UI"/>
          <w:color w:val="202529"/>
          <w:sz w:val="18"/>
        </w:rPr>
        <w:t>for</w:t>
      </w:r>
      <w:r>
        <w:rPr>
          <w:rFonts w:ascii="Segoe UI" w:hAnsi="Segoe UI"/>
          <w:color w:val="202529"/>
          <w:spacing w:val="2"/>
          <w:sz w:val="18"/>
        </w:rPr>
        <w:t xml:space="preserve"> </w:t>
      </w:r>
      <w:r>
        <w:rPr>
          <w:rFonts w:ascii="Segoe UI" w:hAnsi="Segoe UI"/>
          <w:color w:val="202529"/>
          <w:sz w:val="18"/>
        </w:rPr>
        <w:t>patients</w:t>
      </w:r>
      <w:r>
        <w:rPr>
          <w:rFonts w:ascii="Segoe UI" w:hAnsi="Segoe UI"/>
          <w:color w:val="202529"/>
          <w:spacing w:val="1"/>
          <w:sz w:val="18"/>
        </w:rPr>
        <w:t xml:space="preserve"> </w:t>
      </w:r>
      <w:r>
        <w:rPr>
          <w:rFonts w:ascii="Segoe UI" w:hAnsi="Segoe UI"/>
          <w:color w:val="202529"/>
          <w:sz w:val="18"/>
        </w:rPr>
        <w:t>at</w:t>
      </w:r>
      <w:r>
        <w:rPr>
          <w:rFonts w:ascii="Segoe UI" w:hAnsi="Segoe UI"/>
          <w:color w:val="202529"/>
          <w:spacing w:val="-46"/>
          <w:sz w:val="18"/>
        </w:rPr>
        <w:t xml:space="preserve"> </w:t>
      </w:r>
      <w:r>
        <w:rPr>
          <w:rFonts w:ascii="Segoe UI" w:hAnsi="Segoe UI"/>
          <w:color w:val="202529"/>
          <w:sz w:val="18"/>
        </w:rPr>
        <w:t>higher risk of sepsis.</w:t>
      </w:r>
    </w:p>
    <w:p w14:paraId="40833622" w14:textId="77777777" w:rsidR="007E037B" w:rsidRDefault="00755850">
      <w:pPr>
        <w:pStyle w:val="ListParagraph"/>
        <w:numPr>
          <w:ilvl w:val="1"/>
          <w:numId w:val="17"/>
        </w:numPr>
        <w:tabs>
          <w:tab w:val="left" w:pos="861"/>
        </w:tabs>
        <w:spacing w:before="8" w:line="283" w:lineRule="auto"/>
        <w:ind w:left="577" w:right="6644" w:firstLine="0"/>
        <w:rPr>
          <w:rFonts w:ascii="Segoe UI"/>
          <w:sz w:val="18"/>
        </w:rPr>
      </w:pPr>
      <w:r>
        <w:rPr>
          <w:rFonts w:ascii="Segoe UI"/>
          <w:color w:val="202529"/>
          <w:sz w:val="18"/>
        </w:rPr>
        <w:t>Description of Detailed Methodologies</w:t>
      </w:r>
      <w:r>
        <w:rPr>
          <w:rFonts w:ascii="Segoe UI"/>
          <w:color w:val="202529"/>
          <w:spacing w:val="-47"/>
          <w:sz w:val="18"/>
        </w:rPr>
        <w:t xml:space="preserve"> </w:t>
      </w:r>
      <w:r>
        <w:rPr>
          <w:rFonts w:ascii="Segoe UI"/>
          <w:color w:val="202529"/>
          <w:sz w:val="18"/>
        </w:rPr>
        <w:t>Data Acquisition</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Preprocessing:</w:t>
      </w:r>
    </w:p>
    <w:p w14:paraId="04C08A46" w14:textId="77777777" w:rsidR="007E037B" w:rsidRDefault="00755850">
      <w:pPr>
        <w:spacing w:before="11" w:line="283" w:lineRule="auto"/>
        <w:ind w:left="577"/>
        <w:rPr>
          <w:rFonts w:ascii="Segoe UI"/>
          <w:sz w:val="18"/>
        </w:rPr>
      </w:pPr>
      <w:r>
        <w:rPr>
          <w:rFonts w:ascii="Segoe UI"/>
          <w:color w:val="202529"/>
          <w:sz w:val="18"/>
        </w:rPr>
        <w:t>It</w:t>
      </w:r>
      <w:r>
        <w:rPr>
          <w:rFonts w:ascii="Segoe UI"/>
          <w:color w:val="202529"/>
          <w:spacing w:val="1"/>
          <w:sz w:val="18"/>
        </w:rPr>
        <w:t xml:space="preserve"> </w:t>
      </w:r>
      <w:r>
        <w:rPr>
          <w:rFonts w:ascii="Segoe UI"/>
          <w:color w:val="202529"/>
          <w:sz w:val="18"/>
        </w:rPr>
        <w:t>begins</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collecting</w:t>
      </w:r>
      <w:r>
        <w:rPr>
          <w:rFonts w:ascii="Segoe UI"/>
          <w:color w:val="202529"/>
          <w:spacing w:val="1"/>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data</w:t>
      </w:r>
      <w:r>
        <w:rPr>
          <w:rFonts w:ascii="Segoe UI"/>
          <w:color w:val="202529"/>
          <w:spacing w:val="2"/>
          <w:sz w:val="18"/>
        </w:rPr>
        <w:t xml:space="preserve"> </w:t>
      </w:r>
      <w:r>
        <w:rPr>
          <w:rFonts w:ascii="Segoe UI"/>
          <w:color w:val="202529"/>
          <w:sz w:val="18"/>
        </w:rPr>
        <w:t>from</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dataset</w:t>
      </w:r>
      <w:r>
        <w:rPr>
          <w:rFonts w:ascii="Segoe UI"/>
          <w:color w:val="202529"/>
          <w:spacing w:val="1"/>
          <w:sz w:val="18"/>
        </w:rPr>
        <w:t xml:space="preserve"> </w:t>
      </w:r>
      <w:r>
        <w:rPr>
          <w:rFonts w:ascii="Segoe UI"/>
          <w:color w:val="202529"/>
          <w:sz w:val="18"/>
        </w:rPr>
        <w:t>sourced</w:t>
      </w:r>
      <w:r>
        <w:rPr>
          <w:rFonts w:ascii="Segoe UI"/>
          <w:color w:val="202529"/>
          <w:spacing w:val="1"/>
          <w:sz w:val="18"/>
        </w:rPr>
        <w:t xml:space="preserve"> </w:t>
      </w:r>
      <w:r>
        <w:rPr>
          <w:rFonts w:ascii="Segoe UI"/>
          <w:color w:val="202529"/>
          <w:sz w:val="18"/>
        </w:rPr>
        <w:t>from</w:t>
      </w:r>
      <w:r>
        <w:rPr>
          <w:rFonts w:ascii="Segoe UI"/>
          <w:color w:val="202529"/>
          <w:spacing w:val="2"/>
          <w:sz w:val="18"/>
        </w:rPr>
        <w:t xml:space="preserve"> </w:t>
      </w:r>
      <w:r>
        <w:rPr>
          <w:rFonts w:ascii="Segoe UI"/>
          <w:color w:val="202529"/>
          <w:sz w:val="18"/>
        </w:rPr>
        <w:t>Kaggle.</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then</w:t>
      </w:r>
      <w:r>
        <w:rPr>
          <w:rFonts w:ascii="Segoe UI"/>
          <w:color w:val="202529"/>
          <w:spacing w:val="2"/>
          <w:sz w:val="18"/>
        </w:rPr>
        <w:t xml:space="preserve"> </w:t>
      </w:r>
      <w:r>
        <w:rPr>
          <w:rFonts w:ascii="Segoe UI"/>
          <w:color w:val="202529"/>
          <w:sz w:val="18"/>
        </w:rPr>
        <w:t>preprocessed</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handle</w:t>
      </w:r>
      <w:r>
        <w:rPr>
          <w:rFonts w:ascii="Segoe UI"/>
          <w:color w:val="202529"/>
          <w:spacing w:val="1"/>
          <w:sz w:val="18"/>
        </w:rPr>
        <w:t xml:space="preserve"> </w:t>
      </w:r>
      <w:r>
        <w:rPr>
          <w:rFonts w:ascii="Segoe UI"/>
          <w:color w:val="202529"/>
          <w:sz w:val="18"/>
        </w:rPr>
        <w:t>class</w:t>
      </w:r>
      <w:r>
        <w:rPr>
          <w:rFonts w:ascii="Segoe UI"/>
          <w:color w:val="202529"/>
          <w:spacing w:val="-46"/>
          <w:sz w:val="18"/>
        </w:rPr>
        <w:t xml:space="preserve"> </w:t>
      </w:r>
      <w:r>
        <w:rPr>
          <w:rFonts w:ascii="Segoe UI"/>
          <w:color w:val="202529"/>
          <w:sz w:val="18"/>
        </w:rPr>
        <w:t>imbalances and ensure its suitability for</w:t>
      </w:r>
      <w:r>
        <w:rPr>
          <w:rFonts w:ascii="Segoe UI"/>
          <w:color w:val="202529"/>
          <w:spacing w:val="1"/>
          <w:sz w:val="18"/>
        </w:rPr>
        <w:t xml:space="preserve"> </w:t>
      </w:r>
      <w:r>
        <w:rPr>
          <w:rFonts w:ascii="Segoe UI"/>
          <w:color w:val="202529"/>
          <w:sz w:val="18"/>
        </w:rPr>
        <w:t>predictive modeling.</w:t>
      </w:r>
    </w:p>
    <w:p w14:paraId="698563B0" w14:textId="77777777" w:rsidR="007E037B" w:rsidRDefault="00755850">
      <w:pPr>
        <w:spacing w:before="11"/>
        <w:ind w:left="577"/>
        <w:rPr>
          <w:rFonts w:ascii="Segoe UI"/>
          <w:sz w:val="18"/>
        </w:rPr>
      </w:pPr>
      <w:r>
        <w:rPr>
          <w:rFonts w:ascii="Segoe UI"/>
          <w:color w:val="202529"/>
          <w:sz w:val="18"/>
        </w:rPr>
        <w:t>Predictive</w:t>
      </w:r>
      <w:r>
        <w:rPr>
          <w:rFonts w:ascii="Segoe UI"/>
          <w:color w:val="202529"/>
          <w:spacing w:val="2"/>
          <w:sz w:val="18"/>
        </w:rPr>
        <w:t xml:space="preserve"> </w:t>
      </w:r>
      <w:r>
        <w:rPr>
          <w:rFonts w:ascii="Segoe UI"/>
          <w:color w:val="202529"/>
          <w:sz w:val="18"/>
        </w:rPr>
        <w:t>Modeling:</w:t>
      </w:r>
    </w:p>
    <w:p w14:paraId="3D4E42FC" w14:textId="77777777" w:rsidR="007E037B" w:rsidRDefault="00755850">
      <w:pPr>
        <w:spacing w:before="43" w:line="295" w:lineRule="auto"/>
        <w:ind w:left="577" w:right="289" w:firstLine="49"/>
        <w:rPr>
          <w:rFonts w:ascii="Segoe UI"/>
          <w:sz w:val="18"/>
        </w:rPr>
      </w:pPr>
      <w:r>
        <w:rPr>
          <w:rFonts w:ascii="Segoe UI"/>
          <w:color w:val="202529"/>
          <w:sz w:val="18"/>
        </w:rPr>
        <w:t>We've</w:t>
      </w:r>
      <w:r>
        <w:rPr>
          <w:rFonts w:ascii="Segoe UI"/>
          <w:color w:val="202529"/>
          <w:spacing w:val="1"/>
          <w:sz w:val="18"/>
        </w:rPr>
        <w:t xml:space="preserve"> </w:t>
      </w:r>
      <w:r>
        <w:rPr>
          <w:rFonts w:ascii="Segoe UI"/>
          <w:color w:val="202529"/>
          <w:sz w:val="18"/>
        </w:rPr>
        <w:t>fine-tuned</w:t>
      </w:r>
      <w:r>
        <w:rPr>
          <w:rFonts w:ascii="Segoe UI"/>
          <w:color w:val="202529"/>
          <w:spacing w:val="1"/>
          <w:sz w:val="18"/>
        </w:rPr>
        <w:t xml:space="preserve"> </w:t>
      </w:r>
      <w:r>
        <w:rPr>
          <w:rFonts w:ascii="Segoe UI"/>
          <w:color w:val="202529"/>
          <w:sz w:val="18"/>
        </w:rPr>
        <w:t>algorithm</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improve</w:t>
      </w:r>
      <w:r>
        <w:rPr>
          <w:rFonts w:ascii="Segoe UI"/>
          <w:color w:val="202529"/>
          <w:spacing w:val="1"/>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accuracy.</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predictive</w:t>
      </w:r>
      <w:r>
        <w:rPr>
          <w:rFonts w:ascii="Segoe UI"/>
          <w:color w:val="202529"/>
          <w:spacing w:val="1"/>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developed</w:t>
      </w:r>
      <w:r>
        <w:rPr>
          <w:rFonts w:ascii="Segoe UI"/>
          <w:color w:val="202529"/>
          <w:spacing w:val="2"/>
          <w:sz w:val="18"/>
        </w:rPr>
        <w:t xml:space="preserve"> </w:t>
      </w:r>
      <w:r>
        <w:rPr>
          <w:rFonts w:ascii="Segoe UI"/>
          <w:color w:val="202529"/>
          <w:sz w:val="18"/>
        </w:rPr>
        <w:t>using</w:t>
      </w:r>
      <w:r>
        <w:rPr>
          <w:rFonts w:ascii="Segoe UI"/>
          <w:color w:val="202529"/>
          <w:spacing w:val="1"/>
          <w:sz w:val="18"/>
        </w:rPr>
        <w:t xml:space="preserve"> </w:t>
      </w:r>
      <w:r>
        <w:rPr>
          <w:rFonts w:ascii="Segoe UI"/>
          <w:color w:val="202529"/>
          <w:sz w:val="18"/>
        </w:rPr>
        <w:t>Random</w:t>
      </w:r>
      <w:r>
        <w:rPr>
          <w:rFonts w:ascii="Segoe UI"/>
          <w:color w:val="202529"/>
          <w:spacing w:val="-47"/>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has</w:t>
      </w:r>
      <w:r>
        <w:rPr>
          <w:rFonts w:ascii="Segoe UI"/>
          <w:color w:val="202529"/>
          <w:spacing w:val="1"/>
          <w:sz w:val="18"/>
        </w:rPr>
        <w:t xml:space="preserve"> </w:t>
      </w:r>
      <w:r>
        <w:rPr>
          <w:rFonts w:ascii="Segoe UI"/>
          <w:color w:val="202529"/>
          <w:sz w:val="18"/>
        </w:rPr>
        <w:t>yielded</w:t>
      </w:r>
      <w:r>
        <w:rPr>
          <w:rFonts w:ascii="Segoe UI"/>
          <w:color w:val="202529"/>
          <w:spacing w:val="1"/>
          <w:sz w:val="18"/>
        </w:rPr>
        <w:t xml:space="preserve"> </w:t>
      </w:r>
      <w:r>
        <w:rPr>
          <w:rFonts w:ascii="Segoe UI"/>
          <w:color w:val="202529"/>
          <w:sz w:val="18"/>
        </w:rPr>
        <w:t>results</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forecasting</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likelihood</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patients</w:t>
      </w:r>
      <w:r>
        <w:rPr>
          <w:rFonts w:ascii="Segoe UI"/>
          <w:color w:val="202529"/>
          <w:spacing w:val="1"/>
          <w:sz w:val="18"/>
        </w:rPr>
        <w:t xml:space="preserve"> </w:t>
      </w:r>
      <w:r>
        <w:rPr>
          <w:rFonts w:ascii="Segoe UI"/>
          <w:color w:val="202529"/>
          <w:sz w:val="18"/>
        </w:rPr>
        <w:t>developing</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during</w:t>
      </w:r>
      <w:r>
        <w:rPr>
          <w:rFonts w:ascii="Segoe UI"/>
          <w:color w:val="202529"/>
          <w:spacing w:val="1"/>
          <w:sz w:val="18"/>
        </w:rPr>
        <w:t xml:space="preserve"> </w:t>
      </w:r>
      <w:r>
        <w:rPr>
          <w:rFonts w:ascii="Segoe UI"/>
          <w:color w:val="202529"/>
          <w:sz w:val="18"/>
        </w:rPr>
        <w:t>their</w:t>
      </w:r>
      <w:r>
        <w:rPr>
          <w:rFonts w:ascii="Segoe UI"/>
          <w:color w:val="202529"/>
          <w:spacing w:val="1"/>
          <w:sz w:val="18"/>
        </w:rPr>
        <w:t xml:space="preserve"> </w:t>
      </w:r>
      <w:r>
        <w:rPr>
          <w:rFonts w:ascii="Segoe UI"/>
          <w:color w:val="202529"/>
          <w:sz w:val="18"/>
        </w:rPr>
        <w:t>ICU</w:t>
      </w:r>
      <w:r>
        <w:rPr>
          <w:rFonts w:ascii="Segoe UI"/>
          <w:color w:val="202529"/>
          <w:spacing w:val="2"/>
          <w:sz w:val="18"/>
        </w:rPr>
        <w:t xml:space="preserve"> </w:t>
      </w:r>
      <w:r>
        <w:rPr>
          <w:rFonts w:ascii="Segoe UI"/>
          <w:color w:val="202529"/>
          <w:sz w:val="18"/>
        </w:rPr>
        <w:t>stay.</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an</w:t>
      </w:r>
    </w:p>
    <w:p w14:paraId="7E6C9489" w14:textId="77777777" w:rsidR="007E037B" w:rsidRDefault="00755850">
      <w:pPr>
        <w:spacing w:line="283" w:lineRule="auto"/>
        <w:ind w:left="577"/>
        <w:rPr>
          <w:rFonts w:ascii="Segoe UI"/>
          <w:sz w:val="18"/>
        </w:rPr>
      </w:pPr>
      <w:r>
        <w:rPr>
          <w:rFonts w:ascii="Segoe UI"/>
          <w:color w:val="202529"/>
          <w:sz w:val="18"/>
        </w:rPr>
        <w:t>impressive</w:t>
      </w:r>
      <w:r>
        <w:rPr>
          <w:rFonts w:ascii="Segoe UI"/>
          <w:color w:val="202529"/>
          <w:spacing w:val="1"/>
          <w:sz w:val="18"/>
        </w:rPr>
        <w:t xml:space="preserve"> </w:t>
      </w:r>
      <w:r>
        <w:rPr>
          <w:rFonts w:ascii="Segoe UI"/>
          <w:color w:val="202529"/>
          <w:sz w:val="18"/>
        </w:rPr>
        <w:t>accuracy</w:t>
      </w:r>
      <w:r>
        <w:rPr>
          <w:rFonts w:ascii="Segoe UI"/>
          <w:color w:val="202529"/>
          <w:spacing w:val="2"/>
          <w:sz w:val="18"/>
        </w:rPr>
        <w:t xml:space="preserve"> </w:t>
      </w:r>
      <w:r>
        <w:rPr>
          <w:rFonts w:ascii="Segoe UI"/>
          <w:color w:val="202529"/>
          <w:sz w:val="18"/>
        </w:rPr>
        <w:t>rate</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85%,</w:t>
      </w:r>
      <w:r>
        <w:rPr>
          <w:rFonts w:ascii="Segoe UI"/>
          <w:color w:val="202529"/>
          <w:spacing w:val="1"/>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model</w:t>
      </w:r>
      <w:r>
        <w:rPr>
          <w:rFonts w:ascii="Segoe UI"/>
          <w:color w:val="202529"/>
          <w:spacing w:val="1"/>
          <w:sz w:val="18"/>
        </w:rPr>
        <w:t xml:space="preserve"> </w:t>
      </w:r>
      <w:r>
        <w:rPr>
          <w:rFonts w:ascii="Segoe UI"/>
          <w:color w:val="202529"/>
          <w:sz w:val="18"/>
        </w:rPr>
        <w:t>represents</w:t>
      </w:r>
      <w:r>
        <w:rPr>
          <w:rFonts w:ascii="Segoe UI"/>
          <w:color w:val="202529"/>
          <w:spacing w:val="2"/>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significant</w:t>
      </w:r>
      <w:r>
        <w:rPr>
          <w:rFonts w:ascii="Segoe UI"/>
          <w:color w:val="202529"/>
          <w:spacing w:val="2"/>
          <w:sz w:val="18"/>
        </w:rPr>
        <w:t xml:space="preserve"> </w:t>
      </w:r>
      <w:r>
        <w:rPr>
          <w:rFonts w:ascii="Segoe UI"/>
          <w:color w:val="202529"/>
          <w:sz w:val="18"/>
        </w:rPr>
        <w:t>advancement</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prediction,</w:t>
      </w:r>
      <w:r>
        <w:rPr>
          <w:rFonts w:ascii="Segoe UI"/>
          <w:color w:val="202529"/>
          <w:spacing w:val="2"/>
          <w:sz w:val="18"/>
        </w:rPr>
        <w:t xml:space="preserve"> </w:t>
      </w:r>
      <w:r>
        <w:rPr>
          <w:rFonts w:ascii="Segoe UI"/>
          <w:color w:val="202529"/>
          <w:sz w:val="18"/>
        </w:rPr>
        <w:t>providing</w:t>
      </w:r>
      <w:r>
        <w:rPr>
          <w:rFonts w:ascii="Segoe UI"/>
          <w:color w:val="202529"/>
          <w:spacing w:val="1"/>
          <w:sz w:val="18"/>
        </w:rPr>
        <w:t xml:space="preserve"> </w:t>
      </w:r>
      <w:r>
        <w:rPr>
          <w:rFonts w:ascii="Segoe UI"/>
          <w:color w:val="202529"/>
          <w:sz w:val="18"/>
        </w:rPr>
        <w:t>healthcare</w:t>
      </w:r>
      <w:r>
        <w:rPr>
          <w:rFonts w:ascii="Segoe UI"/>
          <w:color w:val="202529"/>
          <w:spacing w:val="-46"/>
          <w:sz w:val="18"/>
        </w:rPr>
        <w:t xml:space="preserve"> </w:t>
      </w:r>
      <w:r>
        <w:rPr>
          <w:rFonts w:ascii="Segoe UI"/>
          <w:color w:val="202529"/>
          <w:sz w:val="18"/>
        </w:rPr>
        <w:t>professionals with valuable</w:t>
      </w:r>
      <w:r>
        <w:rPr>
          <w:rFonts w:ascii="Segoe UI"/>
          <w:color w:val="202529"/>
          <w:spacing w:val="1"/>
          <w:sz w:val="18"/>
        </w:rPr>
        <w:t xml:space="preserve"> </w:t>
      </w:r>
      <w:r>
        <w:rPr>
          <w:rFonts w:ascii="Segoe UI"/>
          <w:color w:val="202529"/>
          <w:sz w:val="18"/>
        </w:rPr>
        <w:t>insights for</w:t>
      </w:r>
      <w:r>
        <w:rPr>
          <w:rFonts w:ascii="Segoe UI"/>
          <w:color w:val="202529"/>
          <w:spacing w:val="1"/>
          <w:sz w:val="18"/>
        </w:rPr>
        <w:t xml:space="preserve"> </w:t>
      </w:r>
      <w:r>
        <w:rPr>
          <w:rFonts w:ascii="Segoe UI"/>
          <w:color w:val="202529"/>
          <w:sz w:val="18"/>
        </w:rPr>
        <w:t>proactive intervention and</w:t>
      </w:r>
      <w:r>
        <w:rPr>
          <w:rFonts w:ascii="Segoe UI"/>
          <w:color w:val="202529"/>
          <w:spacing w:val="1"/>
          <w:sz w:val="18"/>
        </w:rPr>
        <w:t xml:space="preserve"> </w:t>
      </w:r>
      <w:r>
        <w:rPr>
          <w:rFonts w:ascii="Segoe UI"/>
          <w:color w:val="202529"/>
          <w:sz w:val="18"/>
        </w:rPr>
        <w:t>patient management.</w:t>
      </w:r>
    </w:p>
    <w:p w14:paraId="268B478E" w14:textId="77777777" w:rsidR="007E037B" w:rsidRDefault="00755850">
      <w:pPr>
        <w:spacing w:before="10"/>
        <w:ind w:left="577"/>
        <w:rPr>
          <w:rFonts w:ascii="Segoe UI"/>
          <w:sz w:val="18"/>
        </w:rPr>
      </w:pPr>
      <w:r>
        <w:rPr>
          <w:rFonts w:ascii="Segoe UI"/>
          <w:color w:val="202529"/>
          <w:sz w:val="18"/>
        </w:rPr>
        <w:t>Web</w:t>
      </w:r>
      <w:r>
        <w:rPr>
          <w:rFonts w:ascii="Segoe UI"/>
          <w:color w:val="202529"/>
          <w:spacing w:val="-2"/>
          <w:sz w:val="18"/>
        </w:rPr>
        <w:t xml:space="preserve"> </w:t>
      </w:r>
      <w:r>
        <w:rPr>
          <w:rFonts w:ascii="Segoe UI"/>
          <w:color w:val="202529"/>
          <w:sz w:val="18"/>
        </w:rPr>
        <w:t>Interface:</w:t>
      </w:r>
    </w:p>
    <w:p w14:paraId="4844C8C2" w14:textId="77777777" w:rsidR="007E037B" w:rsidRDefault="00755850">
      <w:pPr>
        <w:spacing w:before="43" w:line="295" w:lineRule="auto"/>
        <w:ind w:left="577" w:right="832"/>
        <w:jc w:val="both"/>
        <w:rPr>
          <w:rFonts w:ascii="Segoe UI"/>
          <w:sz w:val="18"/>
        </w:rPr>
      </w:pPr>
      <w:r>
        <w:rPr>
          <w:rFonts w:ascii="Segoe UI"/>
          <w:color w:val="202529"/>
          <w:sz w:val="18"/>
        </w:rPr>
        <w:t>It maintains a user-friendly web interface built with HTML and CSS, providing access to educational content and the</w:t>
      </w:r>
      <w:r>
        <w:rPr>
          <w:rFonts w:ascii="Segoe UI"/>
          <w:color w:val="202529"/>
          <w:spacing w:val="-47"/>
          <w:sz w:val="18"/>
        </w:rPr>
        <w:t xml:space="preserve"> </w:t>
      </w:r>
      <w:r>
        <w:rPr>
          <w:rFonts w:ascii="Segoe UI"/>
          <w:color w:val="202529"/>
          <w:sz w:val="18"/>
        </w:rPr>
        <w:t>predictive model. Users, including the general public and healthcare professionals, can access information on sepsis</w:t>
      </w:r>
      <w:r>
        <w:rPr>
          <w:rFonts w:ascii="Segoe UI"/>
          <w:color w:val="202529"/>
          <w:spacing w:val="-47"/>
          <w:sz w:val="18"/>
        </w:rPr>
        <w:t xml:space="preserve"> </w:t>
      </w:r>
      <w:r>
        <w:rPr>
          <w:rFonts w:ascii="Segoe UI"/>
          <w:color w:val="202529"/>
          <w:sz w:val="18"/>
        </w:rPr>
        <w:t>awareness, symptoms, and risk assessment.</w:t>
      </w:r>
    </w:p>
    <w:p w14:paraId="11D6A0D5" w14:textId="77777777" w:rsidR="007E037B" w:rsidRDefault="00755850">
      <w:pPr>
        <w:spacing w:line="226" w:lineRule="exact"/>
        <w:ind w:left="577"/>
        <w:jc w:val="both"/>
        <w:rPr>
          <w:rFonts w:ascii="Segoe UI"/>
          <w:sz w:val="18"/>
        </w:rPr>
      </w:pPr>
      <w:r>
        <w:rPr>
          <w:rFonts w:ascii="Segoe UI"/>
          <w:color w:val="202529"/>
          <w:sz w:val="18"/>
        </w:rPr>
        <w:t>Flask</w:t>
      </w:r>
      <w:r>
        <w:rPr>
          <w:rFonts w:ascii="Segoe UI"/>
          <w:color w:val="202529"/>
          <w:spacing w:val="-1"/>
          <w:sz w:val="18"/>
        </w:rPr>
        <w:t xml:space="preserve"> </w:t>
      </w:r>
      <w:r>
        <w:rPr>
          <w:rFonts w:ascii="Segoe UI"/>
          <w:color w:val="202529"/>
          <w:sz w:val="18"/>
        </w:rPr>
        <w:t>Web Framework:</w:t>
      </w:r>
    </w:p>
    <w:p w14:paraId="71E4C37F" w14:textId="77777777" w:rsidR="007E037B" w:rsidRDefault="00755850">
      <w:pPr>
        <w:spacing w:before="54" w:line="283" w:lineRule="auto"/>
        <w:ind w:left="577" w:right="289"/>
        <w:rPr>
          <w:rFonts w:ascii="Segoe UI"/>
          <w:sz w:val="18"/>
        </w:rPr>
      </w:pPr>
      <w:r>
        <w:rPr>
          <w:rFonts w:ascii="Segoe UI"/>
          <w:color w:val="202529"/>
          <w:sz w:val="18"/>
        </w:rPr>
        <w:t>It</w:t>
      </w:r>
      <w:r>
        <w:rPr>
          <w:rFonts w:ascii="Segoe UI"/>
          <w:color w:val="202529"/>
          <w:spacing w:val="1"/>
          <w:sz w:val="18"/>
        </w:rPr>
        <w:t xml:space="preserve"> </w:t>
      </w:r>
      <w:r>
        <w:rPr>
          <w:rFonts w:ascii="Segoe UI"/>
          <w:color w:val="202529"/>
          <w:sz w:val="18"/>
        </w:rPr>
        <w:t>serves</w:t>
      </w:r>
      <w:r>
        <w:rPr>
          <w:rFonts w:ascii="Segoe UI"/>
          <w:color w:val="202529"/>
          <w:spacing w:val="1"/>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backbone</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digital</w:t>
      </w:r>
      <w:r>
        <w:rPr>
          <w:rFonts w:ascii="Segoe UI"/>
          <w:color w:val="202529"/>
          <w:spacing w:val="1"/>
          <w:sz w:val="18"/>
        </w:rPr>
        <w:t xml:space="preserve"> </w:t>
      </w:r>
      <w:r>
        <w:rPr>
          <w:rFonts w:ascii="Segoe UI"/>
          <w:color w:val="202529"/>
          <w:sz w:val="18"/>
        </w:rPr>
        <w:t>platform.</w:t>
      </w:r>
      <w:r>
        <w:rPr>
          <w:rFonts w:ascii="Segoe UI"/>
          <w:color w:val="202529"/>
          <w:spacing w:val="1"/>
          <w:sz w:val="18"/>
        </w:rPr>
        <w:t xml:space="preserve"> </w:t>
      </w:r>
      <w:r>
        <w:rPr>
          <w:rFonts w:ascii="Segoe UI"/>
          <w:color w:val="202529"/>
          <w:sz w:val="18"/>
        </w:rPr>
        <w:t>It</w:t>
      </w:r>
      <w:r>
        <w:rPr>
          <w:rFonts w:ascii="Segoe UI"/>
          <w:color w:val="202529"/>
          <w:spacing w:val="1"/>
          <w:sz w:val="18"/>
        </w:rPr>
        <w:t xml:space="preserve"> </w:t>
      </w:r>
      <w:r>
        <w:rPr>
          <w:rFonts w:ascii="Segoe UI"/>
          <w:color w:val="202529"/>
          <w:sz w:val="18"/>
        </w:rPr>
        <w:t>handles</w:t>
      </w:r>
      <w:r>
        <w:rPr>
          <w:rFonts w:ascii="Segoe UI"/>
          <w:color w:val="202529"/>
          <w:spacing w:val="1"/>
          <w:sz w:val="18"/>
        </w:rPr>
        <w:t xml:space="preserve"> </w:t>
      </w:r>
      <w:r>
        <w:rPr>
          <w:rFonts w:ascii="Segoe UI"/>
          <w:color w:val="202529"/>
          <w:sz w:val="18"/>
        </w:rPr>
        <w:t>user</w:t>
      </w:r>
      <w:r>
        <w:rPr>
          <w:rFonts w:ascii="Segoe UI"/>
          <w:color w:val="202529"/>
          <w:spacing w:val="1"/>
          <w:sz w:val="18"/>
        </w:rPr>
        <w:t xml:space="preserve"> </w:t>
      </w:r>
      <w:r>
        <w:rPr>
          <w:rFonts w:ascii="Segoe UI"/>
          <w:color w:val="202529"/>
          <w:sz w:val="18"/>
        </w:rPr>
        <w:t>requests,</w:t>
      </w:r>
      <w:r>
        <w:rPr>
          <w:rFonts w:ascii="Segoe UI"/>
          <w:color w:val="202529"/>
          <w:spacing w:val="2"/>
          <w:sz w:val="18"/>
        </w:rPr>
        <w:t xml:space="preserve"> </w:t>
      </w:r>
      <w:r>
        <w:rPr>
          <w:rFonts w:ascii="Segoe UI"/>
          <w:color w:val="202529"/>
          <w:sz w:val="18"/>
        </w:rPr>
        <w:t>routes</w:t>
      </w:r>
      <w:r>
        <w:rPr>
          <w:rFonts w:ascii="Segoe UI"/>
          <w:color w:val="202529"/>
          <w:spacing w:val="1"/>
          <w:sz w:val="18"/>
        </w:rPr>
        <w:t xml:space="preserve"> </w:t>
      </w:r>
      <w:r>
        <w:rPr>
          <w:rFonts w:ascii="Segoe UI"/>
          <w:color w:val="202529"/>
          <w:sz w:val="18"/>
        </w:rPr>
        <w:t>them</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components,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ensures</w:t>
      </w:r>
      <w:r>
        <w:rPr>
          <w:rFonts w:ascii="Segoe UI"/>
          <w:color w:val="202529"/>
          <w:spacing w:val="-46"/>
          <w:sz w:val="18"/>
        </w:rPr>
        <w:t xml:space="preserve"> </w:t>
      </w:r>
      <w:r>
        <w:rPr>
          <w:rFonts w:ascii="Segoe UI"/>
          <w:color w:val="202529"/>
          <w:sz w:val="18"/>
        </w:rPr>
        <w:t>better communication between the user</w:t>
      </w:r>
      <w:r>
        <w:rPr>
          <w:rFonts w:ascii="Segoe UI"/>
          <w:color w:val="202529"/>
          <w:spacing w:val="1"/>
          <w:sz w:val="18"/>
        </w:rPr>
        <w:t xml:space="preserve"> </w:t>
      </w:r>
      <w:r>
        <w:rPr>
          <w:rFonts w:ascii="Segoe UI"/>
          <w:color w:val="202529"/>
          <w:sz w:val="18"/>
        </w:rPr>
        <w:t>interface and the server.</w:t>
      </w:r>
    </w:p>
    <w:p w14:paraId="702CE136" w14:textId="77777777" w:rsidR="007E037B" w:rsidRDefault="00755850">
      <w:pPr>
        <w:spacing w:before="11"/>
        <w:ind w:left="577"/>
        <w:rPr>
          <w:rFonts w:ascii="Segoe UI"/>
          <w:sz w:val="18"/>
        </w:rPr>
      </w:pPr>
      <w:r>
        <w:rPr>
          <w:rFonts w:ascii="Segoe UI"/>
          <w:color w:val="202529"/>
          <w:sz w:val="18"/>
        </w:rPr>
        <w:t>Interdisciplinary</w:t>
      </w:r>
      <w:r>
        <w:rPr>
          <w:rFonts w:ascii="Segoe UI"/>
          <w:color w:val="202529"/>
          <w:spacing w:val="4"/>
          <w:sz w:val="18"/>
        </w:rPr>
        <w:t xml:space="preserve"> </w:t>
      </w:r>
      <w:r>
        <w:rPr>
          <w:rFonts w:ascii="Segoe UI"/>
          <w:color w:val="202529"/>
          <w:sz w:val="18"/>
        </w:rPr>
        <w:t>Collaboration:</w:t>
      </w:r>
    </w:p>
    <w:p w14:paraId="04C8BB0C" w14:textId="77777777" w:rsidR="007E037B" w:rsidRDefault="00755850">
      <w:pPr>
        <w:spacing w:before="55" w:line="283" w:lineRule="auto"/>
        <w:ind w:left="577" w:right="232"/>
        <w:rPr>
          <w:rFonts w:ascii="Segoe UI"/>
          <w:sz w:val="18"/>
        </w:rPr>
      </w:pPr>
      <w:r>
        <w:rPr>
          <w:rFonts w:ascii="Segoe UI"/>
          <w:color w:val="202529"/>
          <w:sz w:val="18"/>
        </w:rPr>
        <w:t>Effective</w:t>
      </w:r>
      <w:r>
        <w:rPr>
          <w:rFonts w:ascii="Segoe UI"/>
          <w:color w:val="202529"/>
          <w:spacing w:val="1"/>
          <w:sz w:val="18"/>
        </w:rPr>
        <w:t xml:space="preserve"> </w:t>
      </w:r>
      <w:r>
        <w:rPr>
          <w:rFonts w:ascii="Segoe UI"/>
          <w:color w:val="202529"/>
          <w:sz w:val="18"/>
        </w:rPr>
        <w:t>collaboration</w:t>
      </w:r>
      <w:r>
        <w:rPr>
          <w:rFonts w:ascii="Segoe UI"/>
          <w:color w:val="202529"/>
          <w:spacing w:val="1"/>
          <w:sz w:val="18"/>
        </w:rPr>
        <w:t xml:space="preserve"> </w:t>
      </w:r>
      <w:r>
        <w:rPr>
          <w:rFonts w:ascii="Segoe UI"/>
          <w:color w:val="202529"/>
          <w:sz w:val="18"/>
        </w:rPr>
        <w:t>between</w:t>
      </w:r>
      <w:r>
        <w:rPr>
          <w:rFonts w:ascii="Segoe UI"/>
          <w:color w:val="202529"/>
          <w:spacing w:val="2"/>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professionals,</w:t>
      </w:r>
      <w:r>
        <w:rPr>
          <w:rFonts w:ascii="Segoe UI"/>
          <w:color w:val="202529"/>
          <w:spacing w:val="2"/>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scientists,</w:t>
      </w:r>
      <w:r>
        <w:rPr>
          <w:rFonts w:ascii="Segoe UI"/>
          <w:color w:val="202529"/>
          <w:spacing w:val="2"/>
          <w:sz w:val="18"/>
        </w:rPr>
        <w:t xml:space="preserve"> </w:t>
      </w:r>
      <w:r>
        <w:rPr>
          <w:rFonts w:ascii="Segoe UI"/>
          <w:color w:val="202529"/>
          <w:sz w:val="18"/>
        </w:rPr>
        <w:t>web</w:t>
      </w:r>
      <w:r>
        <w:rPr>
          <w:rFonts w:ascii="Segoe UI"/>
          <w:color w:val="202529"/>
          <w:spacing w:val="1"/>
          <w:sz w:val="18"/>
        </w:rPr>
        <w:t xml:space="preserve"> </w:t>
      </w:r>
      <w:r>
        <w:rPr>
          <w:rFonts w:ascii="Segoe UI"/>
          <w:color w:val="202529"/>
          <w:sz w:val="18"/>
        </w:rPr>
        <w:t>developers,</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educators</w:t>
      </w:r>
      <w:r>
        <w:rPr>
          <w:rFonts w:ascii="Segoe UI"/>
          <w:color w:val="202529"/>
          <w:spacing w:val="1"/>
          <w:sz w:val="18"/>
        </w:rPr>
        <w:t xml:space="preserve"> </w:t>
      </w:r>
      <w:r>
        <w:rPr>
          <w:rFonts w:ascii="Segoe UI"/>
          <w:color w:val="202529"/>
          <w:sz w:val="18"/>
        </w:rPr>
        <w:t>is</w:t>
      </w:r>
      <w:r>
        <w:rPr>
          <w:rFonts w:ascii="Segoe UI"/>
          <w:color w:val="202529"/>
          <w:spacing w:val="2"/>
          <w:sz w:val="18"/>
        </w:rPr>
        <w:t xml:space="preserve"> </w:t>
      </w:r>
      <w:r>
        <w:rPr>
          <w:rFonts w:ascii="Segoe UI"/>
          <w:color w:val="202529"/>
          <w:sz w:val="18"/>
        </w:rPr>
        <w:t>pivotal.</w:t>
      </w:r>
      <w:r>
        <w:rPr>
          <w:rFonts w:ascii="Segoe UI"/>
          <w:color w:val="202529"/>
          <w:spacing w:val="1"/>
          <w:sz w:val="18"/>
        </w:rPr>
        <w:t xml:space="preserve"> </w:t>
      </w:r>
      <w:r>
        <w:rPr>
          <w:rFonts w:ascii="Segoe UI"/>
          <w:color w:val="202529"/>
          <w:sz w:val="18"/>
        </w:rPr>
        <w:t>It</w:t>
      </w:r>
      <w:r>
        <w:rPr>
          <w:rFonts w:ascii="Segoe UI"/>
          <w:color w:val="202529"/>
          <w:spacing w:val="1"/>
          <w:sz w:val="18"/>
        </w:rPr>
        <w:t xml:space="preserve"> </w:t>
      </w:r>
      <w:r>
        <w:rPr>
          <w:rFonts w:ascii="Segoe UI"/>
          <w:color w:val="202529"/>
          <w:sz w:val="18"/>
        </w:rPr>
        <w:t>ensures</w:t>
      </w:r>
      <w:r>
        <w:rPr>
          <w:rFonts w:ascii="Segoe UI"/>
          <w:color w:val="202529"/>
          <w:spacing w:val="1"/>
          <w:sz w:val="18"/>
        </w:rPr>
        <w:t xml:space="preserve"> </w:t>
      </w:r>
      <w:r>
        <w:rPr>
          <w:rFonts w:ascii="Segoe UI"/>
          <w:color w:val="202529"/>
          <w:sz w:val="18"/>
        </w:rPr>
        <w:t>that</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combines</w:t>
      </w:r>
      <w:r>
        <w:rPr>
          <w:rFonts w:ascii="Segoe UI"/>
          <w:color w:val="202529"/>
          <w:spacing w:val="2"/>
          <w:sz w:val="18"/>
        </w:rPr>
        <w:t xml:space="preserve"> </w:t>
      </w:r>
      <w:r>
        <w:rPr>
          <w:rFonts w:ascii="Segoe UI"/>
          <w:color w:val="202529"/>
          <w:sz w:val="18"/>
        </w:rPr>
        <w:t>expertise</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medical</w:t>
      </w:r>
      <w:r>
        <w:rPr>
          <w:rFonts w:ascii="Segoe UI"/>
          <w:color w:val="202529"/>
          <w:spacing w:val="1"/>
          <w:sz w:val="18"/>
        </w:rPr>
        <w:t xml:space="preserve"> </w:t>
      </w:r>
      <w:r>
        <w:rPr>
          <w:rFonts w:ascii="Segoe UI"/>
          <w:color w:val="202529"/>
          <w:sz w:val="18"/>
        </w:rPr>
        <w:t>practices,</w:t>
      </w:r>
      <w:r>
        <w:rPr>
          <w:rFonts w:ascii="Segoe UI"/>
          <w:color w:val="202529"/>
          <w:spacing w:val="2"/>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analysis,</w:t>
      </w:r>
      <w:r>
        <w:rPr>
          <w:rFonts w:ascii="Segoe UI"/>
          <w:color w:val="202529"/>
          <w:spacing w:val="2"/>
          <w:sz w:val="18"/>
        </w:rPr>
        <w:t xml:space="preserve"> </w:t>
      </w:r>
      <w:r>
        <w:rPr>
          <w:rFonts w:ascii="Segoe UI"/>
          <w:color w:val="202529"/>
          <w:sz w:val="18"/>
        </w:rPr>
        <w:t>web</w:t>
      </w:r>
      <w:r>
        <w:rPr>
          <w:rFonts w:ascii="Segoe UI"/>
          <w:color w:val="202529"/>
          <w:spacing w:val="1"/>
          <w:sz w:val="18"/>
        </w:rPr>
        <w:t xml:space="preserve"> </w:t>
      </w:r>
      <w:r>
        <w:rPr>
          <w:rFonts w:ascii="Segoe UI"/>
          <w:color w:val="202529"/>
          <w:sz w:val="18"/>
        </w:rPr>
        <w:t>development,</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educational</w:t>
      </w:r>
      <w:r>
        <w:rPr>
          <w:rFonts w:ascii="Segoe UI"/>
          <w:color w:val="202529"/>
          <w:spacing w:val="2"/>
          <w:sz w:val="18"/>
        </w:rPr>
        <w:t xml:space="preserve"> </w:t>
      </w:r>
      <w:r>
        <w:rPr>
          <w:rFonts w:ascii="Segoe UI"/>
          <w:color w:val="202529"/>
          <w:sz w:val="18"/>
        </w:rPr>
        <w:t>content.</w:t>
      </w:r>
    </w:p>
    <w:p w14:paraId="23BC7A87" w14:textId="77777777" w:rsidR="007E037B" w:rsidRDefault="007E037B">
      <w:pPr>
        <w:pStyle w:val="BodyText"/>
        <w:rPr>
          <w:rFonts w:ascii="Segoe UI"/>
          <w:sz w:val="22"/>
        </w:rPr>
      </w:pPr>
    </w:p>
    <w:p w14:paraId="10B5453E" w14:textId="77777777" w:rsidR="007E037B" w:rsidRDefault="00755850">
      <w:pPr>
        <w:spacing w:before="1"/>
        <w:ind w:left="577"/>
        <w:rPr>
          <w:rFonts w:ascii="Segoe UI"/>
          <w:sz w:val="18"/>
        </w:rPr>
      </w:pPr>
      <w:r>
        <w:rPr>
          <w:rFonts w:ascii="Segoe UI"/>
          <w:color w:val="202529"/>
          <w:sz w:val="18"/>
        </w:rPr>
        <w:t>Security</w:t>
      </w:r>
      <w:r>
        <w:rPr>
          <w:rFonts w:ascii="Segoe UI"/>
          <w:color w:val="202529"/>
          <w:spacing w:val="2"/>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Privacy</w:t>
      </w:r>
      <w:r>
        <w:rPr>
          <w:rFonts w:ascii="Segoe UI"/>
          <w:color w:val="202529"/>
          <w:spacing w:val="3"/>
          <w:sz w:val="18"/>
        </w:rPr>
        <w:t xml:space="preserve"> </w:t>
      </w:r>
      <w:r>
        <w:rPr>
          <w:rFonts w:ascii="Segoe UI"/>
          <w:color w:val="202529"/>
          <w:sz w:val="18"/>
        </w:rPr>
        <w:t>Compliance:</w:t>
      </w:r>
    </w:p>
    <w:p w14:paraId="152E17D8" w14:textId="77777777" w:rsidR="007E037B" w:rsidRDefault="00755850">
      <w:pPr>
        <w:spacing w:before="54" w:line="295" w:lineRule="auto"/>
        <w:ind w:left="577"/>
        <w:rPr>
          <w:rFonts w:ascii="Segoe UI"/>
          <w:sz w:val="18"/>
        </w:rPr>
      </w:pPr>
      <w:r>
        <w:rPr>
          <w:rFonts w:ascii="Segoe UI"/>
          <w:color w:val="202529"/>
          <w:sz w:val="18"/>
        </w:rPr>
        <w:t>The</w:t>
      </w:r>
      <w:r>
        <w:rPr>
          <w:rFonts w:ascii="Segoe UI"/>
          <w:color w:val="202529"/>
          <w:spacing w:val="1"/>
          <w:sz w:val="18"/>
        </w:rPr>
        <w:t xml:space="preserve"> </w:t>
      </w:r>
      <w:r>
        <w:rPr>
          <w:rFonts w:ascii="Segoe UI"/>
          <w:color w:val="202529"/>
          <w:sz w:val="18"/>
        </w:rPr>
        <w:t>system</w:t>
      </w:r>
      <w:r>
        <w:rPr>
          <w:rFonts w:ascii="Segoe UI"/>
          <w:color w:val="202529"/>
          <w:spacing w:val="2"/>
          <w:sz w:val="18"/>
        </w:rPr>
        <w:t xml:space="preserve"> </w:t>
      </w:r>
      <w:r>
        <w:rPr>
          <w:rFonts w:ascii="Segoe UI"/>
          <w:color w:val="202529"/>
          <w:sz w:val="18"/>
        </w:rPr>
        <w:t>adheres</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stringent</w:t>
      </w:r>
      <w:r>
        <w:rPr>
          <w:rFonts w:ascii="Segoe UI"/>
          <w:color w:val="202529"/>
          <w:spacing w:val="1"/>
          <w:sz w:val="18"/>
        </w:rPr>
        <w:t xml:space="preserve"> </w:t>
      </w:r>
      <w:r>
        <w:rPr>
          <w:rFonts w:ascii="Segoe UI"/>
          <w:color w:val="202529"/>
          <w:sz w:val="18"/>
        </w:rPr>
        <w:t>security</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data</w:t>
      </w:r>
      <w:r>
        <w:rPr>
          <w:rFonts w:ascii="Segoe UI"/>
          <w:color w:val="202529"/>
          <w:spacing w:val="2"/>
          <w:sz w:val="18"/>
        </w:rPr>
        <w:t xml:space="preserve"> </w:t>
      </w:r>
      <w:r>
        <w:rPr>
          <w:rFonts w:ascii="Segoe UI"/>
          <w:color w:val="202529"/>
          <w:sz w:val="18"/>
        </w:rPr>
        <w:t>privacy</w:t>
      </w:r>
      <w:r>
        <w:rPr>
          <w:rFonts w:ascii="Segoe UI"/>
          <w:color w:val="202529"/>
          <w:spacing w:val="1"/>
          <w:sz w:val="18"/>
        </w:rPr>
        <w:t xml:space="preserve"> </w:t>
      </w:r>
      <w:r>
        <w:rPr>
          <w:rFonts w:ascii="Segoe UI"/>
          <w:color w:val="202529"/>
          <w:sz w:val="18"/>
        </w:rPr>
        <w:t>standards,</w:t>
      </w:r>
      <w:r>
        <w:rPr>
          <w:rFonts w:ascii="Segoe UI"/>
          <w:color w:val="202529"/>
          <w:spacing w:val="2"/>
          <w:sz w:val="18"/>
        </w:rPr>
        <w:t xml:space="preserve"> </w:t>
      </w:r>
      <w:r>
        <w:rPr>
          <w:rFonts w:ascii="Segoe UI"/>
          <w:color w:val="202529"/>
          <w:sz w:val="18"/>
        </w:rPr>
        <w:t>safeguarding</w:t>
      </w:r>
      <w:r>
        <w:rPr>
          <w:rFonts w:ascii="Segoe UI"/>
          <w:color w:val="202529"/>
          <w:spacing w:val="1"/>
          <w:sz w:val="18"/>
        </w:rPr>
        <w:t xml:space="preserve"> </w:t>
      </w:r>
      <w:r>
        <w:rPr>
          <w:rFonts w:ascii="Segoe UI"/>
          <w:color w:val="202529"/>
          <w:sz w:val="18"/>
        </w:rPr>
        <w:t>sensitive</w:t>
      </w:r>
      <w:r>
        <w:rPr>
          <w:rFonts w:ascii="Segoe UI"/>
          <w:color w:val="202529"/>
          <w:spacing w:val="2"/>
          <w:sz w:val="18"/>
        </w:rPr>
        <w:t xml:space="preserve"> </w:t>
      </w:r>
      <w:r>
        <w:rPr>
          <w:rFonts w:ascii="Segoe UI"/>
          <w:color w:val="202529"/>
          <w:sz w:val="18"/>
        </w:rPr>
        <w:t>healthcare</w:t>
      </w:r>
      <w:r>
        <w:rPr>
          <w:rFonts w:ascii="Segoe UI"/>
          <w:color w:val="202529"/>
          <w:spacing w:val="1"/>
          <w:sz w:val="18"/>
        </w:rPr>
        <w:t xml:space="preserve"> </w:t>
      </w:r>
      <w:r>
        <w:rPr>
          <w:rFonts w:ascii="Segoe UI"/>
          <w:color w:val="202529"/>
          <w:sz w:val="18"/>
        </w:rPr>
        <w:t>information</w:t>
      </w:r>
      <w:r>
        <w:rPr>
          <w:rFonts w:ascii="Segoe UI"/>
          <w:color w:val="202529"/>
          <w:spacing w:val="2"/>
          <w:sz w:val="18"/>
        </w:rPr>
        <w:t xml:space="preserve"> </w:t>
      </w:r>
      <w:r>
        <w:rPr>
          <w:rFonts w:ascii="Segoe UI"/>
          <w:color w:val="202529"/>
          <w:sz w:val="18"/>
        </w:rPr>
        <w:t>and</w:t>
      </w:r>
      <w:r>
        <w:rPr>
          <w:rFonts w:ascii="Segoe UI"/>
          <w:color w:val="202529"/>
          <w:spacing w:val="-47"/>
          <w:sz w:val="18"/>
        </w:rPr>
        <w:t xml:space="preserve"> </w:t>
      </w:r>
      <w:r>
        <w:rPr>
          <w:rFonts w:ascii="Segoe UI"/>
          <w:color w:val="202529"/>
          <w:sz w:val="18"/>
        </w:rPr>
        <w:t>ensuring ethical data usage.</w:t>
      </w:r>
    </w:p>
    <w:p w14:paraId="2455756A" w14:textId="77777777" w:rsidR="007E037B" w:rsidRDefault="007E037B">
      <w:pPr>
        <w:spacing w:line="295" w:lineRule="auto"/>
        <w:rPr>
          <w:rFonts w:ascii="Segoe UI"/>
          <w:sz w:val="18"/>
        </w:rPr>
        <w:sectPr w:rsidR="007E037B">
          <w:footerReference w:type="default" r:id="rId53"/>
          <w:pgSz w:w="11920" w:h="16840"/>
          <w:pgMar w:top="1580" w:right="840" w:bottom="200" w:left="480" w:header="0" w:footer="4" w:gutter="0"/>
          <w:pgNumType w:start="1"/>
          <w:cols w:space="720"/>
        </w:sectPr>
      </w:pPr>
    </w:p>
    <w:p w14:paraId="6D2ABDBC"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63E8E2A5" wp14:editId="784BD21E">
            <wp:extent cx="1160417" cy="203073"/>
            <wp:effectExtent l="0" t="0" r="0" b="0"/>
            <wp:docPr id="9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1BBDCE4F" w14:textId="77777777" w:rsidR="007E037B" w:rsidRDefault="007E037B">
      <w:pPr>
        <w:pStyle w:val="BodyText"/>
        <w:spacing w:before="7"/>
        <w:rPr>
          <w:rFonts w:ascii="Segoe UI"/>
          <w:sz w:val="10"/>
        </w:rPr>
      </w:pPr>
    </w:p>
    <w:p w14:paraId="5BA06DA9" w14:textId="77777777" w:rsidR="007E037B" w:rsidRDefault="00641A54">
      <w:pPr>
        <w:spacing w:before="105"/>
        <w:ind w:left="3862" w:right="3501"/>
        <w:jc w:val="center"/>
        <w:rPr>
          <w:rFonts w:ascii="Segoe UI"/>
          <w:b/>
          <w:sz w:val="21"/>
        </w:rPr>
      </w:pPr>
      <w:r>
        <w:pict w14:anchorId="0FC8C49C">
          <v:group id="_x0000_s1078" style="position:absolute;left:0;text-align:left;margin-left:66.4pt;margin-top:42pt;width:48.05pt;height:48.05pt;z-index:-17705984;mso-position-horizontal-relative:page" coordorigin="1328,840" coordsize="961,961">
            <v:shape id="_x0000_s1081"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080" style="position:absolute;left:1813;top:873;width:2;height:893" coordorigin="1814,874" coordsize="0,893" o:spt="100" adj="0,,0" path="m1814,874r,m1814,1766r,e" filled="f" strokecolor="#e94f4f" strokeweight="1.1956mm">
              <v:stroke joinstyle="round"/>
              <v:formulas/>
              <v:path arrowok="t" o:connecttype="segments"/>
            </v:shape>
            <v:shape id="_x0000_s1079"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611008" behindDoc="1" locked="0" layoutInCell="1" allowOverlap="1" wp14:anchorId="242B43F4" wp14:editId="2ADAB2B8">
            <wp:simplePos x="0" y="0"/>
            <wp:positionH relativeFrom="page">
              <wp:posOffset>3067235</wp:posOffset>
            </wp:positionH>
            <wp:positionV relativeFrom="paragraph">
              <wp:posOffset>533274</wp:posOffset>
            </wp:positionV>
            <wp:extent cx="609488" cy="609600"/>
            <wp:effectExtent l="0" t="0" r="0" b="0"/>
            <wp:wrapNone/>
            <wp:docPr id="9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349BD8BE"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0FCC9803" w14:textId="77777777">
        <w:trPr>
          <w:trHeight w:val="407"/>
        </w:trPr>
        <w:tc>
          <w:tcPr>
            <w:tcW w:w="3513" w:type="dxa"/>
            <w:vMerge w:val="restart"/>
            <w:tcBorders>
              <w:right w:val="single" w:sz="12" w:space="0" w:color="EDEDED"/>
            </w:tcBorders>
          </w:tcPr>
          <w:p w14:paraId="59D6BD86" w14:textId="77777777" w:rsidR="007E037B" w:rsidRDefault="007E037B">
            <w:pPr>
              <w:pStyle w:val="TableParagraph"/>
              <w:rPr>
                <w:rFonts w:ascii="Segoe UI"/>
                <w:b/>
                <w:sz w:val="24"/>
              </w:rPr>
            </w:pPr>
          </w:p>
          <w:p w14:paraId="1E31A8FB"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722C5CDA"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2AF315D3" w14:textId="77777777" w:rsidR="007E037B" w:rsidRDefault="007E037B">
            <w:pPr>
              <w:pStyle w:val="TableParagraph"/>
              <w:rPr>
                <w:rFonts w:ascii="Segoe UI"/>
                <w:b/>
                <w:sz w:val="24"/>
              </w:rPr>
            </w:pPr>
          </w:p>
          <w:p w14:paraId="4A991898"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6E5149FF"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3F90A01E"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2A5B68B4"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13B3C1A7" w14:textId="77777777">
        <w:trPr>
          <w:trHeight w:val="444"/>
        </w:trPr>
        <w:tc>
          <w:tcPr>
            <w:tcW w:w="3513" w:type="dxa"/>
            <w:vMerge/>
            <w:tcBorders>
              <w:top w:val="nil"/>
              <w:right w:val="single" w:sz="12" w:space="0" w:color="EDEDED"/>
            </w:tcBorders>
          </w:tcPr>
          <w:p w14:paraId="36F05DAB" w14:textId="77777777" w:rsidR="007E037B" w:rsidRDefault="007E037B">
            <w:pPr>
              <w:rPr>
                <w:sz w:val="2"/>
                <w:szCs w:val="2"/>
              </w:rPr>
            </w:pPr>
          </w:p>
        </w:tc>
        <w:tc>
          <w:tcPr>
            <w:tcW w:w="3513" w:type="dxa"/>
            <w:vMerge/>
            <w:tcBorders>
              <w:top w:val="nil"/>
              <w:left w:val="single" w:sz="12" w:space="0" w:color="EDEDED"/>
            </w:tcBorders>
          </w:tcPr>
          <w:p w14:paraId="3E4633E6"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2641E309"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48AF9A00" w14:textId="77777777" w:rsidR="007E037B" w:rsidRDefault="00755850">
            <w:pPr>
              <w:pStyle w:val="TableParagraph"/>
              <w:spacing w:before="106"/>
              <w:ind w:left="196"/>
              <w:rPr>
                <w:rFonts w:ascii="Segoe UI"/>
                <w:sz w:val="16"/>
              </w:rPr>
            </w:pPr>
            <w:r>
              <w:rPr>
                <w:rFonts w:ascii="Segoe UI"/>
                <w:color w:val="202529"/>
                <w:sz w:val="16"/>
              </w:rPr>
              <w:t>151</w:t>
            </w:r>
          </w:p>
        </w:tc>
      </w:tr>
      <w:tr w:rsidR="007E037B" w14:paraId="3F966DAA" w14:textId="77777777">
        <w:trPr>
          <w:trHeight w:val="440"/>
        </w:trPr>
        <w:tc>
          <w:tcPr>
            <w:tcW w:w="3513" w:type="dxa"/>
            <w:vMerge/>
            <w:tcBorders>
              <w:top w:val="nil"/>
              <w:right w:val="single" w:sz="12" w:space="0" w:color="EDEDED"/>
            </w:tcBorders>
          </w:tcPr>
          <w:p w14:paraId="7218DA5D" w14:textId="77777777" w:rsidR="007E037B" w:rsidRDefault="007E037B">
            <w:pPr>
              <w:rPr>
                <w:sz w:val="2"/>
                <w:szCs w:val="2"/>
              </w:rPr>
            </w:pPr>
          </w:p>
        </w:tc>
        <w:tc>
          <w:tcPr>
            <w:tcW w:w="3513" w:type="dxa"/>
            <w:vMerge/>
            <w:tcBorders>
              <w:top w:val="nil"/>
              <w:left w:val="single" w:sz="12" w:space="0" w:color="EDEDED"/>
            </w:tcBorders>
          </w:tcPr>
          <w:p w14:paraId="3E7E128D"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059A934D"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1611AFEA" w14:textId="77777777" w:rsidR="007E037B" w:rsidRDefault="00755850">
            <w:pPr>
              <w:pStyle w:val="TableParagraph"/>
              <w:spacing w:before="106"/>
              <w:ind w:left="196"/>
              <w:rPr>
                <w:rFonts w:ascii="Segoe UI"/>
                <w:sz w:val="16"/>
              </w:rPr>
            </w:pPr>
            <w:r>
              <w:rPr>
                <w:rFonts w:ascii="Segoe UI"/>
                <w:color w:val="202529"/>
                <w:sz w:val="16"/>
              </w:rPr>
              <w:t>944</w:t>
            </w:r>
          </w:p>
        </w:tc>
      </w:tr>
    </w:tbl>
    <w:p w14:paraId="08F9DB71" w14:textId="77777777" w:rsidR="007E037B" w:rsidRDefault="007E037B">
      <w:pPr>
        <w:pStyle w:val="BodyText"/>
        <w:spacing w:before="10"/>
        <w:rPr>
          <w:rFonts w:ascii="Segoe UI"/>
          <w:b/>
          <w:sz w:val="34"/>
        </w:rPr>
      </w:pPr>
    </w:p>
    <w:p w14:paraId="746438DE" w14:textId="77777777" w:rsidR="007E037B" w:rsidRDefault="00641A54">
      <w:pPr>
        <w:ind w:left="3862" w:right="3501"/>
        <w:jc w:val="center"/>
        <w:rPr>
          <w:rFonts w:ascii="Segoe UI"/>
          <w:b/>
          <w:sz w:val="21"/>
        </w:rPr>
      </w:pPr>
      <w:r>
        <w:pict w14:anchorId="230716D6">
          <v:group id="_x0000_s1061" style="position:absolute;left:0;text-align:left;margin-left:47.75pt;margin-top:19.8pt;width:500.5pt;height:245.15pt;z-index:-15692288;mso-wrap-distance-left:0;mso-wrap-distance-right:0;mso-position-horizontal-relative:page" coordorigin="955,396" coordsize="10010,4903">
            <v:rect id="_x0000_s1077" style="position:absolute;left:961;top:401;width:9998;height:4892" filled="f" strokecolor="#f1f1f1" strokeweight=".19928mm"/>
            <v:shape id="_x0000_s1076" type="#_x0000_t202" style="position:absolute;left:1057;top:698;width:6013;height:1111" filled="f" stroked="f">
              <v:textbox inset="0,0,0,0">
                <w:txbxContent>
                  <w:p w14:paraId="06D85AF4" w14:textId="77777777" w:rsidR="007E037B" w:rsidRDefault="00755850">
                    <w:pPr>
                      <w:spacing w:before="1"/>
                      <w:rPr>
                        <w:rFonts w:ascii="Segoe UI"/>
                        <w:sz w:val="18"/>
                      </w:rPr>
                    </w:pPr>
                    <w:r>
                      <w:rPr>
                        <w:rFonts w:ascii="Segoe UI"/>
                        <w:color w:val="202529"/>
                        <w:sz w:val="18"/>
                      </w:rPr>
                      <w:t>CHAPTER</w:t>
                    </w:r>
                    <w:r>
                      <w:rPr>
                        <w:rFonts w:ascii="Segoe UI"/>
                        <w:color w:val="202529"/>
                        <w:spacing w:val="3"/>
                        <w:sz w:val="18"/>
                      </w:rPr>
                      <w:t xml:space="preserve"> </w:t>
                    </w:r>
                    <w:r>
                      <w:rPr>
                        <w:rFonts w:ascii="Segoe UI"/>
                        <w:color w:val="202529"/>
                        <w:sz w:val="18"/>
                      </w:rPr>
                      <w:t>7</w:t>
                    </w:r>
                  </w:p>
                  <w:p w14:paraId="3525FC43" w14:textId="77777777" w:rsidR="007E037B" w:rsidRDefault="007E037B">
                    <w:pPr>
                      <w:spacing w:before="4"/>
                      <w:rPr>
                        <w:rFonts w:ascii="Segoe UI"/>
                        <w:sz w:val="25"/>
                      </w:rPr>
                    </w:pPr>
                  </w:p>
                  <w:p w14:paraId="0D4B63F8" w14:textId="77777777" w:rsidR="007E037B" w:rsidRDefault="00755850">
                    <w:pPr>
                      <w:rPr>
                        <w:rFonts w:ascii="Segoe UI"/>
                        <w:sz w:val="18"/>
                      </w:rPr>
                    </w:pPr>
                    <w:r>
                      <w:rPr>
                        <w:rFonts w:ascii="Segoe UI"/>
                        <w:color w:val="202529"/>
                        <w:sz w:val="18"/>
                      </w:rPr>
                      <w:t>TEST</w:t>
                    </w:r>
                    <w:r>
                      <w:rPr>
                        <w:rFonts w:ascii="Segoe UI"/>
                        <w:color w:val="202529"/>
                        <w:spacing w:val="3"/>
                        <w:sz w:val="18"/>
                      </w:rPr>
                      <w:t xml:space="preserve"> </w:t>
                    </w:r>
                    <w:r>
                      <w:rPr>
                        <w:rFonts w:ascii="Segoe UI"/>
                        <w:color w:val="202529"/>
                        <w:sz w:val="18"/>
                      </w:rPr>
                      <w:t>CASES</w:t>
                    </w:r>
                  </w:p>
                  <w:p w14:paraId="2046DB77" w14:textId="77777777" w:rsidR="007E037B" w:rsidRDefault="00755850">
                    <w:pPr>
                      <w:tabs>
                        <w:tab w:val="left" w:pos="2376"/>
                        <w:tab w:val="left" w:pos="5149"/>
                      </w:tabs>
                      <w:spacing w:before="54"/>
                      <w:rPr>
                        <w:rFonts w:ascii="Segoe UI"/>
                        <w:sz w:val="18"/>
                      </w:rPr>
                    </w:pPr>
                    <w:r>
                      <w:rPr>
                        <w:rFonts w:ascii="Segoe UI"/>
                        <w:color w:val="202529"/>
                        <w:sz w:val="18"/>
                      </w:rPr>
                      <w:t>No.</w:t>
                    </w:r>
                    <w:r>
                      <w:rPr>
                        <w:rFonts w:ascii="Segoe UI"/>
                        <w:color w:val="202529"/>
                        <w:spacing w:val="62"/>
                        <w:sz w:val="18"/>
                      </w:rPr>
                      <w:t xml:space="preserve"> </w:t>
                    </w:r>
                    <w:r>
                      <w:rPr>
                        <w:rFonts w:ascii="Segoe UI"/>
                        <w:color w:val="202529"/>
                        <w:sz w:val="18"/>
                      </w:rPr>
                      <w:t>Functional</w:t>
                    </w:r>
                    <w:r>
                      <w:rPr>
                        <w:rFonts w:ascii="Segoe UI"/>
                        <w:color w:val="202529"/>
                        <w:spacing w:val="-1"/>
                        <w:sz w:val="18"/>
                      </w:rPr>
                      <w:t xml:space="preserve"> </w:t>
                    </w:r>
                    <w:r>
                      <w:rPr>
                        <w:rFonts w:ascii="Segoe UI"/>
                        <w:color w:val="202529"/>
                        <w:sz w:val="18"/>
                      </w:rPr>
                      <w:t>Test</w:t>
                    </w:r>
                    <w:r>
                      <w:rPr>
                        <w:rFonts w:ascii="Segoe UI"/>
                        <w:color w:val="202529"/>
                        <w:spacing w:val="-2"/>
                        <w:sz w:val="18"/>
                      </w:rPr>
                      <w:t xml:space="preserve"> </w:t>
                    </w:r>
                    <w:r>
                      <w:rPr>
                        <w:rFonts w:ascii="Segoe UI"/>
                        <w:color w:val="202529"/>
                        <w:sz w:val="18"/>
                      </w:rPr>
                      <w:t>Cases</w:t>
                    </w:r>
                    <w:r>
                      <w:rPr>
                        <w:rFonts w:ascii="Segoe UI"/>
                        <w:color w:val="202529"/>
                        <w:sz w:val="18"/>
                      </w:rPr>
                      <w:tab/>
                      <w:t>Actual</w:t>
                    </w:r>
                    <w:r>
                      <w:rPr>
                        <w:rFonts w:ascii="Segoe UI"/>
                        <w:color w:val="202529"/>
                        <w:spacing w:val="2"/>
                        <w:sz w:val="18"/>
                      </w:rPr>
                      <w:t xml:space="preserve"> </w:t>
                    </w:r>
                    <w:r>
                      <w:rPr>
                        <w:rFonts w:ascii="Segoe UI"/>
                        <w:color w:val="202529"/>
                        <w:sz w:val="18"/>
                      </w:rPr>
                      <w:t>Output</w:t>
                    </w:r>
                    <w:r>
                      <w:rPr>
                        <w:rFonts w:ascii="Segoe UI"/>
                        <w:color w:val="202529"/>
                        <w:spacing w:val="22"/>
                        <w:sz w:val="18"/>
                      </w:rPr>
                      <w:t xml:space="preserve"> </w:t>
                    </w:r>
                    <w:r>
                      <w:rPr>
                        <w:rFonts w:ascii="Segoe UI"/>
                        <w:color w:val="202529"/>
                        <w:sz w:val="18"/>
                      </w:rPr>
                      <w:t>Expected</w:t>
                    </w:r>
                    <w:r>
                      <w:rPr>
                        <w:rFonts w:ascii="Segoe UI"/>
                        <w:color w:val="202529"/>
                        <w:spacing w:val="2"/>
                        <w:sz w:val="18"/>
                      </w:rPr>
                      <w:t xml:space="preserve"> </w:t>
                    </w:r>
                    <w:r>
                      <w:rPr>
                        <w:rFonts w:ascii="Segoe UI"/>
                        <w:color w:val="202529"/>
                        <w:sz w:val="18"/>
                      </w:rPr>
                      <w:t>Output</w:t>
                    </w:r>
                    <w:r>
                      <w:rPr>
                        <w:rFonts w:ascii="Segoe UI"/>
                        <w:color w:val="202529"/>
                        <w:sz w:val="18"/>
                      </w:rPr>
                      <w:tab/>
                    </w:r>
                    <w:r>
                      <w:rPr>
                        <w:rFonts w:ascii="Segoe UI"/>
                        <w:color w:val="202529"/>
                        <w:spacing w:val="-1"/>
                        <w:sz w:val="18"/>
                      </w:rPr>
                      <w:t>Test</w:t>
                    </w:r>
                    <w:r>
                      <w:rPr>
                        <w:rFonts w:ascii="Segoe UI"/>
                        <w:color w:val="202529"/>
                        <w:spacing w:val="-7"/>
                        <w:sz w:val="18"/>
                      </w:rPr>
                      <w:t xml:space="preserve"> </w:t>
                    </w:r>
                    <w:r>
                      <w:rPr>
                        <w:rFonts w:ascii="Segoe UI"/>
                        <w:color w:val="202529"/>
                        <w:spacing w:val="-1"/>
                        <w:sz w:val="18"/>
                      </w:rPr>
                      <w:t>Status</w:t>
                    </w:r>
                  </w:p>
                </w:txbxContent>
              </v:textbox>
            </v:shape>
            <v:shape id="_x0000_s1075" type="#_x0000_t202" style="position:absolute;left:1057;top:1850;width:361;height:2557" filled="f" stroked="f">
              <v:textbox inset="0,0,0,0">
                <w:txbxContent>
                  <w:p w14:paraId="0C9D4B73" w14:textId="77777777" w:rsidR="007E037B" w:rsidRDefault="00755850">
                    <w:pPr>
                      <w:spacing w:before="1"/>
                      <w:rPr>
                        <w:rFonts w:ascii="Segoe UI"/>
                        <w:sz w:val="18"/>
                      </w:rPr>
                    </w:pPr>
                    <w:r>
                      <w:rPr>
                        <w:rFonts w:ascii="Segoe UI"/>
                        <w:color w:val="202529"/>
                        <w:sz w:val="18"/>
                      </w:rPr>
                      <w:t>1</w:t>
                    </w:r>
                  </w:p>
                  <w:p w14:paraId="0964451C" w14:textId="77777777" w:rsidR="007E037B" w:rsidRDefault="00755850">
                    <w:pPr>
                      <w:spacing w:before="54"/>
                      <w:rPr>
                        <w:rFonts w:ascii="Segoe UI"/>
                        <w:sz w:val="18"/>
                      </w:rPr>
                    </w:pPr>
                    <w:r>
                      <w:rPr>
                        <w:rFonts w:ascii="Segoe UI"/>
                        <w:color w:val="202529"/>
                        <w:sz w:val="18"/>
                      </w:rPr>
                      <w:t>2</w:t>
                    </w:r>
                  </w:p>
                  <w:p w14:paraId="66BBFDD7" w14:textId="77777777" w:rsidR="007E037B" w:rsidRDefault="00755850">
                    <w:pPr>
                      <w:spacing w:before="43"/>
                      <w:rPr>
                        <w:rFonts w:ascii="Segoe UI"/>
                        <w:sz w:val="18"/>
                      </w:rPr>
                    </w:pPr>
                    <w:r>
                      <w:rPr>
                        <w:rFonts w:ascii="Segoe UI"/>
                        <w:color w:val="202529"/>
                        <w:sz w:val="18"/>
                      </w:rPr>
                      <w:t>3</w:t>
                    </w:r>
                  </w:p>
                  <w:p w14:paraId="5506038F" w14:textId="77777777" w:rsidR="007E037B" w:rsidRDefault="00755850">
                    <w:pPr>
                      <w:spacing w:before="54" w:line="295" w:lineRule="auto"/>
                      <w:ind w:right="-1"/>
                      <w:rPr>
                        <w:rFonts w:ascii="Segoe UI"/>
                        <w:sz w:val="18"/>
                      </w:rPr>
                    </w:pPr>
                    <w:r>
                      <w:rPr>
                        <w:rFonts w:ascii="Segoe UI"/>
                        <w:color w:val="202529"/>
                        <w:spacing w:val="-1"/>
                        <w:sz w:val="18"/>
                      </w:rPr>
                      <w:t>Pass</w:t>
                    </w:r>
                    <w:r>
                      <w:rPr>
                        <w:rFonts w:ascii="Segoe UI"/>
                        <w:color w:val="202529"/>
                        <w:sz w:val="18"/>
                      </w:rPr>
                      <w:t xml:space="preserve"> 4</w:t>
                    </w:r>
                  </w:p>
                  <w:p w14:paraId="62C378B6" w14:textId="77777777" w:rsidR="007E037B" w:rsidRDefault="00755850">
                    <w:pPr>
                      <w:spacing w:line="227" w:lineRule="exact"/>
                      <w:rPr>
                        <w:rFonts w:ascii="Segoe UI"/>
                        <w:sz w:val="18"/>
                      </w:rPr>
                    </w:pPr>
                    <w:r>
                      <w:rPr>
                        <w:rFonts w:ascii="Segoe UI"/>
                        <w:color w:val="202529"/>
                        <w:sz w:val="18"/>
                      </w:rPr>
                      <w:t>Pass</w:t>
                    </w:r>
                  </w:p>
                  <w:p w14:paraId="7FFAD04E" w14:textId="77777777" w:rsidR="007E037B" w:rsidRDefault="00755850">
                    <w:pPr>
                      <w:spacing w:before="54"/>
                      <w:rPr>
                        <w:rFonts w:ascii="Segoe UI"/>
                        <w:sz w:val="18"/>
                      </w:rPr>
                    </w:pPr>
                    <w:r>
                      <w:rPr>
                        <w:rFonts w:ascii="Segoe UI"/>
                        <w:color w:val="202529"/>
                        <w:sz w:val="18"/>
                      </w:rPr>
                      <w:t>5</w:t>
                    </w:r>
                  </w:p>
                  <w:p w14:paraId="541639A5" w14:textId="77777777" w:rsidR="007E037B" w:rsidRDefault="00755850">
                    <w:pPr>
                      <w:spacing w:before="43"/>
                      <w:rPr>
                        <w:rFonts w:ascii="Segoe UI"/>
                        <w:sz w:val="18"/>
                      </w:rPr>
                    </w:pPr>
                    <w:r>
                      <w:rPr>
                        <w:rFonts w:ascii="Segoe UI"/>
                        <w:color w:val="202529"/>
                        <w:sz w:val="18"/>
                      </w:rPr>
                      <w:t>6</w:t>
                    </w:r>
                  </w:p>
                  <w:p w14:paraId="73AE4BC6" w14:textId="77777777" w:rsidR="007E037B" w:rsidRDefault="00755850">
                    <w:pPr>
                      <w:spacing w:before="55"/>
                      <w:rPr>
                        <w:rFonts w:ascii="Segoe UI"/>
                        <w:sz w:val="18"/>
                      </w:rPr>
                    </w:pPr>
                    <w:r>
                      <w:rPr>
                        <w:rFonts w:ascii="Segoe UI"/>
                        <w:color w:val="202529"/>
                        <w:sz w:val="18"/>
                      </w:rPr>
                      <w:t>7</w:t>
                    </w:r>
                  </w:p>
                </w:txbxContent>
              </v:textbox>
            </v:shape>
            <v:shape id="_x0000_s1074" type="#_x0000_t202" style="position:absolute;left:1453;top:1850;width:4905;height:241" filled="f" stroked="f">
              <v:textbox inset="0,0,0,0">
                <w:txbxContent>
                  <w:p w14:paraId="459FE5AE" w14:textId="77777777" w:rsidR="007E037B" w:rsidRDefault="00755850">
                    <w:pPr>
                      <w:spacing w:before="1"/>
                      <w:rPr>
                        <w:rFonts w:ascii="Segoe UI"/>
                        <w:sz w:val="18"/>
                      </w:rPr>
                    </w:pPr>
                    <w:r>
                      <w:rPr>
                        <w:rFonts w:ascii="Segoe UI"/>
                        <w:color w:val="202529"/>
                        <w:sz w:val="18"/>
                      </w:rPr>
                      <w:t>Verify if the</w:t>
                    </w:r>
                    <w:r>
                      <w:rPr>
                        <w:rFonts w:ascii="Segoe UI"/>
                        <w:color w:val="202529"/>
                        <w:spacing w:val="1"/>
                        <w:sz w:val="18"/>
                      </w:rPr>
                      <w:t xml:space="preserve"> </w:t>
                    </w:r>
                    <w:r>
                      <w:rPr>
                        <w:rFonts w:ascii="Segoe UI"/>
                        <w:color w:val="202529"/>
                        <w:sz w:val="18"/>
                      </w:rPr>
                      <w:t>User is</w:t>
                    </w:r>
                    <w:r>
                      <w:rPr>
                        <w:rFonts w:ascii="Segoe UI"/>
                        <w:color w:val="202529"/>
                        <w:spacing w:val="1"/>
                        <w:sz w:val="18"/>
                      </w:rPr>
                      <w:t xml:space="preserve"> </w:t>
                    </w:r>
                    <w:r>
                      <w:rPr>
                        <w:rFonts w:ascii="Segoe UI"/>
                        <w:color w:val="202529"/>
                        <w:sz w:val="18"/>
                      </w:rPr>
                      <w:t>able to see</w:t>
                    </w:r>
                    <w:r>
                      <w:rPr>
                        <w:rFonts w:ascii="Segoe UI"/>
                        <w:color w:val="202529"/>
                        <w:spacing w:val="1"/>
                        <w:sz w:val="18"/>
                      </w:rPr>
                      <w:t xml:space="preserve"> </w:t>
                    </w:r>
                    <w:r>
                      <w:rPr>
                        <w:rFonts w:ascii="Segoe UI"/>
                        <w:color w:val="202529"/>
                        <w:sz w:val="18"/>
                      </w:rPr>
                      <w:t>the complete</w:t>
                    </w:r>
                    <w:r>
                      <w:rPr>
                        <w:rFonts w:ascii="Segoe UI"/>
                        <w:color w:val="202529"/>
                        <w:spacing w:val="1"/>
                        <w:sz w:val="18"/>
                      </w:rPr>
                      <w:t xml:space="preserve"> </w:t>
                    </w:r>
                    <w:r>
                      <w:rPr>
                        <w:rFonts w:ascii="Segoe UI"/>
                        <w:color w:val="202529"/>
                        <w:sz w:val="18"/>
                      </w:rPr>
                      <w:t>UI of</w:t>
                    </w:r>
                    <w:r>
                      <w:rPr>
                        <w:rFonts w:ascii="Segoe UI"/>
                        <w:color w:val="202529"/>
                        <w:spacing w:val="1"/>
                        <w:sz w:val="18"/>
                      </w:rPr>
                      <w:t xml:space="preserve"> </w:t>
                    </w:r>
                    <w:r>
                      <w:rPr>
                        <w:rFonts w:ascii="Segoe UI"/>
                        <w:color w:val="202529"/>
                        <w:sz w:val="18"/>
                      </w:rPr>
                      <w:t>the system.</w:t>
                    </w:r>
                  </w:p>
                </w:txbxContent>
              </v:textbox>
            </v:shape>
            <v:shape id="_x0000_s1073" type="#_x0000_t202" style="position:absolute;left:6602;top:1850;width:3530;height:241" filled="f" stroked="f">
              <v:textbox inset="0,0,0,0">
                <w:txbxContent>
                  <w:p w14:paraId="5394B7FC" w14:textId="77777777" w:rsidR="007E037B" w:rsidRDefault="00755850">
                    <w:pPr>
                      <w:tabs>
                        <w:tab w:val="left" w:pos="1584"/>
                        <w:tab w:val="left" w:pos="3168"/>
                      </w:tabs>
                      <w:spacing w:before="1"/>
                      <w:rPr>
                        <w:rFonts w:ascii="Segoe UI"/>
                        <w:sz w:val="18"/>
                      </w:rPr>
                    </w:pPr>
                    <w:r>
                      <w:rPr>
                        <w:rFonts w:ascii="Segoe UI"/>
                        <w:color w:val="202529"/>
                        <w:sz w:val="18"/>
                      </w:rPr>
                      <w:t>The UI</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visible.</w:t>
                    </w:r>
                    <w:r>
                      <w:rPr>
                        <w:rFonts w:ascii="Segoe UI"/>
                        <w:color w:val="202529"/>
                        <w:sz w:val="18"/>
                      </w:rPr>
                      <w:tab/>
                      <w:t>The</w:t>
                    </w:r>
                    <w:r>
                      <w:rPr>
                        <w:rFonts w:ascii="Segoe UI"/>
                        <w:color w:val="202529"/>
                        <w:spacing w:val="1"/>
                        <w:sz w:val="18"/>
                      </w:rPr>
                      <w:t xml:space="preserve"> </w:t>
                    </w:r>
                    <w:r>
                      <w:rPr>
                        <w:rFonts w:ascii="Segoe UI"/>
                        <w:color w:val="202529"/>
                        <w:sz w:val="18"/>
                      </w:rPr>
                      <w:t>UI</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visible.</w:t>
                    </w:r>
                    <w:r>
                      <w:rPr>
                        <w:rFonts w:ascii="Segoe UI"/>
                        <w:color w:val="202529"/>
                        <w:sz w:val="18"/>
                      </w:rPr>
                      <w:tab/>
                      <w:t>Pass</w:t>
                    </w:r>
                  </w:p>
                </w:txbxContent>
              </v:textbox>
            </v:shape>
            <v:shape id="_x0000_s1072" type="#_x0000_t202" style="position:absolute;left:1453;top:2144;width:9061;height:523" filled="f" stroked="f">
              <v:textbox inset="0,0,0,0">
                <w:txbxContent>
                  <w:p w14:paraId="7377A1F6" w14:textId="77777777" w:rsidR="007E037B" w:rsidRDefault="00755850">
                    <w:pPr>
                      <w:spacing w:before="1"/>
                      <w:rPr>
                        <w:rFonts w:ascii="Segoe UI"/>
                        <w:sz w:val="18"/>
                      </w:rPr>
                    </w:pPr>
                    <w:r>
                      <w:rPr>
                        <w:rFonts w:ascii="Segoe UI"/>
                        <w:color w:val="202529"/>
                        <w:sz w:val="18"/>
                      </w:rPr>
                      <w:t>Verify if</w:t>
                    </w:r>
                    <w:r>
                      <w:rPr>
                        <w:rFonts w:ascii="Segoe UI"/>
                        <w:color w:val="202529"/>
                        <w:spacing w:val="1"/>
                        <w:sz w:val="18"/>
                      </w:rPr>
                      <w:t xml:space="preserve"> </w:t>
                    </w:r>
                    <w:r>
                      <w:rPr>
                        <w:rFonts w:ascii="Segoe UI"/>
                        <w:color w:val="202529"/>
                        <w:sz w:val="18"/>
                      </w:rPr>
                      <w:t>sepsis s</w:t>
                    </w:r>
                    <w:r>
                      <w:rPr>
                        <w:rFonts w:ascii="Segoe UI"/>
                        <w:color w:val="202529"/>
                        <w:spacing w:val="1"/>
                        <w:sz w:val="18"/>
                      </w:rPr>
                      <w:t xml:space="preserve"> </w:t>
                    </w:r>
                    <w:r>
                      <w:rPr>
                        <w:rFonts w:ascii="Segoe UI"/>
                        <w:color w:val="202529"/>
                        <w:sz w:val="18"/>
                      </w:rPr>
                      <w:t>detected with</w:t>
                    </w:r>
                    <w:r>
                      <w:rPr>
                        <w:rFonts w:ascii="Segoe UI"/>
                        <w:color w:val="202529"/>
                        <w:spacing w:val="1"/>
                        <w:sz w:val="18"/>
                      </w:rPr>
                      <w:t xml:space="preserve"> </w:t>
                    </w:r>
                    <w:r>
                      <w:rPr>
                        <w:rFonts w:ascii="Segoe UI"/>
                        <w:color w:val="202529"/>
                        <w:sz w:val="18"/>
                      </w:rPr>
                      <w:t>low</w:t>
                    </w:r>
                    <w:r>
                      <w:rPr>
                        <w:rFonts w:ascii="Segoe UI"/>
                        <w:color w:val="202529"/>
                        <w:spacing w:val="1"/>
                        <w:sz w:val="18"/>
                      </w:rPr>
                      <w:t xml:space="preserve"> </w:t>
                    </w:r>
                    <w:r>
                      <w:rPr>
                        <w:rFonts w:ascii="Segoe UI"/>
                        <w:color w:val="202529"/>
                        <w:sz w:val="18"/>
                      </w:rPr>
                      <w:t>risk.</w:t>
                    </w:r>
                    <w:r>
                      <w:rPr>
                        <w:rFonts w:ascii="Segoe UI"/>
                        <w:color w:val="202529"/>
                        <w:spacing w:val="42"/>
                        <w:sz w:val="18"/>
                      </w:rPr>
                      <w:t xml:space="preserve"> </w:t>
                    </w:r>
                    <w:r>
                      <w:rPr>
                        <w:rFonts w:ascii="Segoe UI"/>
                        <w:color w:val="202529"/>
                        <w:sz w:val="18"/>
                      </w:rPr>
                      <w:t>Sepsis detected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low risk.</w:t>
                    </w:r>
                    <w:r>
                      <w:rPr>
                        <w:rFonts w:ascii="Segoe UI"/>
                        <w:color w:val="202529"/>
                        <w:spacing w:val="3"/>
                        <w:sz w:val="18"/>
                      </w:rPr>
                      <w:t xml:space="preserve"> </w:t>
                    </w:r>
                    <w:r>
                      <w:rPr>
                        <w:rFonts w:ascii="Segoe UI"/>
                        <w:color w:val="202529"/>
                        <w:sz w:val="18"/>
                      </w:rPr>
                      <w:t>Sepsis detected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low risk.</w:t>
                    </w:r>
                    <w:r>
                      <w:rPr>
                        <w:rFonts w:ascii="Segoe UI"/>
                        <w:color w:val="202529"/>
                        <w:spacing w:val="3"/>
                        <w:sz w:val="18"/>
                      </w:rPr>
                      <w:t xml:space="preserve"> </w:t>
                    </w:r>
                    <w:r>
                      <w:rPr>
                        <w:rFonts w:ascii="Segoe UI"/>
                        <w:color w:val="202529"/>
                        <w:sz w:val="18"/>
                      </w:rPr>
                      <w:t>Pass</w:t>
                    </w:r>
                  </w:p>
                  <w:p w14:paraId="4F8D5792" w14:textId="77777777" w:rsidR="007E037B" w:rsidRDefault="00755850">
                    <w:pPr>
                      <w:spacing w:before="43"/>
                      <w:rPr>
                        <w:rFonts w:ascii="Segoe UI"/>
                        <w:sz w:val="18"/>
                      </w:rPr>
                    </w:pPr>
                    <w:r>
                      <w:rPr>
                        <w:rFonts w:ascii="Segoe UI"/>
                        <w:color w:val="202529"/>
                        <w:sz w:val="18"/>
                      </w:rPr>
                      <w:t>Verify</w:t>
                    </w:r>
                    <w:r>
                      <w:rPr>
                        <w:rFonts w:ascii="Segoe UI"/>
                        <w:color w:val="202529"/>
                        <w:spacing w:val="1"/>
                        <w:sz w:val="18"/>
                      </w:rPr>
                      <w:t xml:space="preserve"> </w:t>
                    </w:r>
                    <w:r>
                      <w:rPr>
                        <w:rFonts w:ascii="Segoe UI"/>
                        <w:color w:val="202529"/>
                        <w:sz w:val="18"/>
                      </w:rPr>
                      <w:t>if</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s</w:t>
                    </w:r>
                    <w:r>
                      <w:rPr>
                        <w:rFonts w:ascii="Segoe UI"/>
                        <w:color w:val="202529"/>
                        <w:spacing w:val="1"/>
                        <w:sz w:val="18"/>
                      </w:rPr>
                      <w:t xml:space="preserve"> </w:t>
                    </w:r>
                    <w:r>
                      <w:rPr>
                        <w:rFonts w:ascii="Segoe UI"/>
                        <w:color w:val="202529"/>
                        <w:sz w:val="18"/>
                      </w:rPr>
                      <w:t>detected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medium</w:t>
                    </w:r>
                    <w:r>
                      <w:rPr>
                        <w:rFonts w:ascii="Segoe UI"/>
                        <w:color w:val="202529"/>
                        <w:spacing w:val="2"/>
                        <w:sz w:val="18"/>
                      </w:rPr>
                      <w:t xml:space="preserve"> </w:t>
                    </w:r>
                    <w:r>
                      <w:rPr>
                        <w:rFonts w:ascii="Segoe UI"/>
                        <w:color w:val="202529"/>
                        <w:sz w:val="18"/>
                      </w:rPr>
                      <w:t>risk.</w:t>
                    </w:r>
                    <w:r>
                      <w:rPr>
                        <w:rFonts w:ascii="Segoe UI"/>
                        <w:color w:val="202529"/>
                        <w:spacing w:val="6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detected</w:t>
                    </w:r>
                    <w:r>
                      <w:rPr>
                        <w:rFonts w:ascii="Segoe UI"/>
                        <w:color w:val="202529"/>
                        <w:spacing w:val="2"/>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medium</w:t>
                    </w:r>
                    <w:r>
                      <w:rPr>
                        <w:rFonts w:ascii="Segoe UI"/>
                        <w:color w:val="202529"/>
                        <w:spacing w:val="1"/>
                        <w:sz w:val="18"/>
                      </w:rPr>
                      <w:t xml:space="preserve"> </w:t>
                    </w:r>
                    <w:r>
                      <w:rPr>
                        <w:rFonts w:ascii="Segoe UI"/>
                        <w:color w:val="202529"/>
                        <w:sz w:val="18"/>
                      </w:rPr>
                      <w:t>risk.</w:t>
                    </w:r>
                    <w:r>
                      <w:rPr>
                        <w:rFonts w:ascii="Segoe UI"/>
                        <w:color w:val="202529"/>
                        <w:spacing w:val="2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detected</w:t>
                    </w:r>
                    <w:r>
                      <w:rPr>
                        <w:rFonts w:ascii="Segoe UI"/>
                        <w:color w:val="202529"/>
                        <w:spacing w:val="1"/>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medium</w:t>
                    </w:r>
                    <w:r>
                      <w:rPr>
                        <w:rFonts w:ascii="Segoe UI"/>
                        <w:color w:val="202529"/>
                        <w:spacing w:val="1"/>
                        <w:sz w:val="18"/>
                      </w:rPr>
                      <w:t xml:space="preserve"> </w:t>
                    </w:r>
                    <w:r>
                      <w:rPr>
                        <w:rFonts w:ascii="Segoe UI"/>
                        <w:color w:val="202529"/>
                        <w:sz w:val="18"/>
                      </w:rPr>
                      <w:t>risk.</w:t>
                    </w:r>
                  </w:p>
                </w:txbxContent>
              </v:textbox>
            </v:shape>
            <v:shape id="_x0000_s1071" type="#_x0000_t202" style="position:absolute;left:1453;top:3013;width:3172;height:241" filled="f" stroked="f">
              <v:textbox inset="0,0,0,0">
                <w:txbxContent>
                  <w:p w14:paraId="599EC7C0" w14:textId="77777777" w:rsidR="007E037B" w:rsidRDefault="00755850">
                    <w:pPr>
                      <w:spacing w:before="1"/>
                      <w:rPr>
                        <w:rFonts w:ascii="Segoe UI"/>
                        <w:sz w:val="18"/>
                      </w:rPr>
                    </w:pPr>
                    <w:r>
                      <w:rPr>
                        <w:rFonts w:ascii="Segoe UI"/>
                        <w:color w:val="202529"/>
                        <w:sz w:val="18"/>
                      </w:rPr>
                      <w:t>Verify</w:t>
                    </w:r>
                    <w:r>
                      <w:rPr>
                        <w:rFonts w:ascii="Segoe UI"/>
                        <w:color w:val="202529"/>
                        <w:spacing w:val="-1"/>
                        <w:sz w:val="18"/>
                      </w:rPr>
                      <w:t xml:space="preserve"> </w:t>
                    </w:r>
                    <w:r>
                      <w:rPr>
                        <w:rFonts w:ascii="Segoe UI"/>
                        <w:color w:val="202529"/>
                        <w:sz w:val="18"/>
                      </w:rPr>
                      <w:t>if sepsis s detected with high risk.</w:t>
                    </w:r>
                  </w:p>
                </w:txbxContent>
              </v:textbox>
            </v:shape>
            <v:shape id="_x0000_s1070" type="#_x0000_t202" style="position:absolute;left:5018;top:3013;width:2420;height:241" filled="f" stroked="f">
              <v:textbox inset="0,0,0,0">
                <w:txbxContent>
                  <w:p w14:paraId="379C6714" w14:textId="77777777" w:rsidR="007E037B" w:rsidRDefault="00755850">
                    <w:pPr>
                      <w:spacing w:before="1"/>
                      <w:rPr>
                        <w:rFonts w:ascii="Segoe UI"/>
                        <w:sz w:val="18"/>
                      </w:rPr>
                    </w:pPr>
                    <w:r>
                      <w:rPr>
                        <w:rFonts w:ascii="Segoe UI"/>
                        <w:color w:val="202529"/>
                        <w:sz w:val="18"/>
                      </w:rPr>
                      <w:t>Sepsis</w:t>
                    </w:r>
                    <w:r>
                      <w:rPr>
                        <w:rFonts w:ascii="Segoe UI"/>
                        <w:color w:val="202529"/>
                        <w:spacing w:val="2"/>
                        <w:sz w:val="18"/>
                      </w:rPr>
                      <w:t xml:space="preserve"> </w:t>
                    </w:r>
                    <w:r>
                      <w:rPr>
                        <w:rFonts w:ascii="Segoe UI"/>
                        <w:color w:val="202529"/>
                        <w:sz w:val="18"/>
                      </w:rPr>
                      <w:t>detected</w:t>
                    </w:r>
                    <w:r>
                      <w:rPr>
                        <w:rFonts w:ascii="Segoe UI"/>
                        <w:color w:val="202529"/>
                        <w:spacing w:val="2"/>
                        <w:sz w:val="18"/>
                      </w:rPr>
                      <w:t xml:space="preserve"> </w:t>
                    </w:r>
                    <w:r>
                      <w:rPr>
                        <w:rFonts w:ascii="Segoe UI"/>
                        <w:color w:val="202529"/>
                        <w:sz w:val="18"/>
                      </w:rPr>
                      <w:t>with</w:t>
                    </w:r>
                    <w:r>
                      <w:rPr>
                        <w:rFonts w:ascii="Segoe UI"/>
                        <w:color w:val="202529"/>
                        <w:spacing w:val="2"/>
                        <w:sz w:val="18"/>
                      </w:rPr>
                      <w:t xml:space="preserve"> </w:t>
                    </w:r>
                    <w:r>
                      <w:rPr>
                        <w:rFonts w:ascii="Segoe UI"/>
                        <w:color w:val="202529"/>
                        <w:sz w:val="18"/>
                      </w:rPr>
                      <w:t>high</w:t>
                    </w:r>
                    <w:r>
                      <w:rPr>
                        <w:rFonts w:ascii="Segoe UI"/>
                        <w:color w:val="202529"/>
                        <w:spacing w:val="2"/>
                        <w:sz w:val="18"/>
                      </w:rPr>
                      <w:t xml:space="preserve"> </w:t>
                    </w:r>
                    <w:r>
                      <w:rPr>
                        <w:rFonts w:ascii="Segoe UI"/>
                        <w:color w:val="202529"/>
                        <w:sz w:val="18"/>
                      </w:rPr>
                      <w:t>risk.</w:t>
                    </w:r>
                  </w:p>
                </w:txbxContent>
              </v:textbox>
            </v:shape>
            <v:shape id="_x0000_s1069" type="#_x0000_t202" style="position:absolute;left:7790;top:3013;width:2420;height:241" filled="f" stroked="f">
              <v:textbox inset="0,0,0,0">
                <w:txbxContent>
                  <w:p w14:paraId="43D25DA3" w14:textId="77777777" w:rsidR="007E037B" w:rsidRDefault="00755850">
                    <w:pPr>
                      <w:spacing w:before="1"/>
                      <w:rPr>
                        <w:rFonts w:ascii="Segoe UI"/>
                        <w:sz w:val="18"/>
                      </w:rPr>
                    </w:pPr>
                    <w:r>
                      <w:rPr>
                        <w:rFonts w:ascii="Segoe UI"/>
                        <w:color w:val="202529"/>
                        <w:sz w:val="18"/>
                      </w:rPr>
                      <w:t>Sepsis</w:t>
                    </w:r>
                    <w:r>
                      <w:rPr>
                        <w:rFonts w:ascii="Segoe UI"/>
                        <w:color w:val="202529"/>
                        <w:spacing w:val="2"/>
                        <w:sz w:val="18"/>
                      </w:rPr>
                      <w:t xml:space="preserve"> </w:t>
                    </w:r>
                    <w:r>
                      <w:rPr>
                        <w:rFonts w:ascii="Segoe UI"/>
                        <w:color w:val="202529"/>
                        <w:sz w:val="18"/>
                      </w:rPr>
                      <w:t>detected</w:t>
                    </w:r>
                    <w:r>
                      <w:rPr>
                        <w:rFonts w:ascii="Segoe UI"/>
                        <w:color w:val="202529"/>
                        <w:spacing w:val="2"/>
                        <w:sz w:val="18"/>
                      </w:rPr>
                      <w:t xml:space="preserve"> </w:t>
                    </w:r>
                    <w:r>
                      <w:rPr>
                        <w:rFonts w:ascii="Segoe UI"/>
                        <w:color w:val="202529"/>
                        <w:sz w:val="18"/>
                      </w:rPr>
                      <w:t>with</w:t>
                    </w:r>
                    <w:r>
                      <w:rPr>
                        <w:rFonts w:ascii="Segoe UI"/>
                        <w:color w:val="202529"/>
                        <w:spacing w:val="2"/>
                        <w:sz w:val="18"/>
                      </w:rPr>
                      <w:t xml:space="preserve"> </w:t>
                    </w:r>
                    <w:r>
                      <w:rPr>
                        <w:rFonts w:ascii="Segoe UI"/>
                        <w:color w:val="202529"/>
                        <w:sz w:val="18"/>
                      </w:rPr>
                      <w:t>high</w:t>
                    </w:r>
                    <w:r>
                      <w:rPr>
                        <w:rFonts w:ascii="Segoe UI"/>
                        <w:color w:val="202529"/>
                        <w:spacing w:val="2"/>
                        <w:sz w:val="18"/>
                      </w:rPr>
                      <w:t xml:space="preserve"> </w:t>
                    </w:r>
                    <w:r>
                      <w:rPr>
                        <w:rFonts w:ascii="Segoe UI"/>
                        <w:color w:val="202529"/>
                        <w:sz w:val="18"/>
                      </w:rPr>
                      <w:t>risk.</w:t>
                    </w:r>
                  </w:p>
                </w:txbxContent>
              </v:textbox>
            </v:shape>
            <v:shape id="_x0000_s1068" type="#_x0000_t202" style="position:absolute;left:1453;top:3590;width:5633;height:241" filled="f" stroked="f">
              <v:textbox inset="0,0,0,0">
                <w:txbxContent>
                  <w:p w14:paraId="72763511" w14:textId="77777777" w:rsidR="007E037B" w:rsidRDefault="00755850">
                    <w:pPr>
                      <w:spacing w:before="1"/>
                      <w:rPr>
                        <w:rFonts w:ascii="Segoe UI"/>
                        <w:sz w:val="18"/>
                      </w:rPr>
                    </w:pPr>
                    <w:r>
                      <w:rPr>
                        <w:rFonts w:ascii="Segoe UI"/>
                        <w:color w:val="202529"/>
                        <w:sz w:val="18"/>
                      </w:rPr>
                      <w:t>Verify</w:t>
                    </w:r>
                    <w:r>
                      <w:rPr>
                        <w:rFonts w:ascii="Segoe UI"/>
                        <w:color w:val="202529"/>
                        <w:spacing w:val="-1"/>
                        <w:sz w:val="18"/>
                      </w:rPr>
                      <w:t xml:space="preserve"> </w:t>
                    </w:r>
                    <w:r>
                      <w:rPr>
                        <w:rFonts w:ascii="Segoe UI"/>
                        <w:color w:val="202529"/>
                        <w:sz w:val="18"/>
                      </w:rPr>
                      <w:t>Admin</w:t>
                    </w:r>
                    <w:r>
                      <w:rPr>
                        <w:rFonts w:ascii="Segoe UI"/>
                        <w:color w:val="202529"/>
                        <w:spacing w:val="-1"/>
                        <w:sz w:val="18"/>
                      </w:rPr>
                      <w:t xml:space="preserve"> </w:t>
                    </w:r>
                    <w:r>
                      <w:rPr>
                        <w:rFonts w:ascii="Segoe UI"/>
                        <w:color w:val="202529"/>
                        <w:sz w:val="18"/>
                      </w:rPr>
                      <w:t>login working</w:t>
                    </w:r>
                    <w:r>
                      <w:rPr>
                        <w:rFonts w:ascii="Segoe UI"/>
                        <w:color w:val="202529"/>
                        <w:spacing w:val="-1"/>
                        <w:sz w:val="18"/>
                      </w:rPr>
                      <w:t xml:space="preserve"> </w:t>
                    </w:r>
                    <w:r>
                      <w:rPr>
                        <w:rFonts w:ascii="Segoe UI"/>
                        <w:color w:val="202529"/>
                        <w:sz w:val="18"/>
                      </w:rPr>
                      <w:t>properly.</w:t>
                    </w:r>
                    <w:r>
                      <w:rPr>
                        <w:rFonts w:ascii="Segoe UI"/>
                        <w:color w:val="202529"/>
                        <w:spacing w:val="-1"/>
                        <w:sz w:val="18"/>
                      </w:rPr>
                      <w:t xml:space="preserve"> </w:t>
                    </w:r>
                    <w:r>
                      <w:rPr>
                        <w:rFonts w:ascii="Segoe UI"/>
                        <w:color w:val="202529"/>
                        <w:sz w:val="18"/>
                      </w:rPr>
                      <w:t>Works properly.</w:t>
                    </w:r>
                    <w:r>
                      <w:rPr>
                        <w:rFonts w:ascii="Segoe UI"/>
                        <w:color w:val="202529"/>
                        <w:spacing w:val="79"/>
                        <w:sz w:val="18"/>
                      </w:rPr>
                      <w:t xml:space="preserve"> </w:t>
                    </w:r>
                    <w:r>
                      <w:rPr>
                        <w:rFonts w:ascii="Segoe UI"/>
                        <w:color w:val="202529"/>
                        <w:sz w:val="18"/>
                      </w:rPr>
                      <w:t>Works</w:t>
                    </w:r>
                    <w:r>
                      <w:rPr>
                        <w:rFonts w:ascii="Segoe UI"/>
                        <w:color w:val="202529"/>
                        <w:spacing w:val="-1"/>
                        <w:sz w:val="18"/>
                      </w:rPr>
                      <w:t xml:space="preserve"> </w:t>
                    </w:r>
                    <w:r>
                      <w:rPr>
                        <w:rFonts w:ascii="Segoe UI"/>
                        <w:color w:val="202529"/>
                        <w:sz w:val="18"/>
                      </w:rPr>
                      <w:t>properly.</w:t>
                    </w:r>
                  </w:p>
                </w:txbxContent>
              </v:textbox>
            </v:shape>
            <v:shape id="_x0000_s1067" type="#_x0000_t202" style="position:absolute;left:7394;top:3590;width:361;height:241" filled="f" stroked="f">
              <v:textbox inset="0,0,0,0">
                <w:txbxContent>
                  <w:p w14:paraId="6941049C" w14:textId="77777777" w:rsidR="007E037B" w:rsidRDefault="00755850">
                    <w:pPr>
                      <w:spacing w:before="1"/>
                      <w:rPr>
                        <w:rFonts w:ascii="Segoe UI"/>
                        <w:sz w:val="18"/>
                      </w:rPr>
                    </w:pPr>
                    <w:r>
                      <w:rPr>
                        <w:rFonts w:ascii="Segoe UI"/>
                        <w:color w:val="202529"/>
                        <w:sz w:val="18"/>
                      </w:rPr>
                      <w:t>Pass</w:t>
                    </w:r>
                  </w:p>
                </w:txbxContent>
              </v:textbox>
            </v:shape>
            <v:shape id="_x0000_s1066" type="#_x0000_t202" style="position:absolute;left:1453;top:3872;width:2935;height:241" filled="f" stroked="f">
              <v:textbox inset="0,0,0,0">
                <w:txbxContent>
                  <w:p w14:paraId="7B1EA424" w14:textId="77777777" w:rsidR="007E037B" w:rsidRDefault="00755850">
                    <w:pPr>
                      <w:spacing w:before="1"/>
                      <w:rPr>
                        <w:rFonts w:ascii="Segoe UI"/>
                        <w:sz w:val="18"/>
                      </w:rPr>
                    </w:pPr>
                    <w:r>
                      <w:rPr>
                        <w:rFonts w:ascii="Segoe UI"/>
                        <w:color w:val="202529"/>
                        <w:sz w:val="18"/>
                      </w:rPr>
                      <w:t>Verify</w:t>
                    </w:r>
                    <w:r>
                      <w:rPr>
                        <w:rFonts w:ascii="Segoe UI"/>
                        <w:color w:val="202529"/>
                        <w:spacing w:val="-1"/>
                        <w:sz w:val="18"/>
                      </w:rPr>
                      <w:t xml:space="preserve"> </w:t>
                    </w:r>
                    <w:r>
                      <w:rPr>
                        <w:rFonts w:ascii="Segoe UI"/>
                        <w:color w:val="202529"/>
                        <w:sz w:val="18"/>
                      </w:rPr>
                      <w:t>user data is saved in database.</w:t>
                    </w:r>
                  </w:p>
                </w:txbxContent>
              </v:textbox>
            </v:shape>
            <v:shape id="_x0000_s1065" type="#_x0000_t202" style="position:absolute;left:4622;top:3872;width:4322;height:241" filled="f" stroked="f">
              <v:textbox inset="0,0,0,0">
                <w:txbxContent>
                  <w:p w14:paraId="52D2C64C" w14:textId="77777777" w:rsidR="007E037B" w:rsidRDefault="00755850">
                    <w:pPr>
                      <w:spacing w:before="1"/>
                      <w:rPr>
                        <w:rFonts w:ascii="Segoe UI"/>
                        <w:sz w:val="18"/>
                      </w:rPr>
                    </w:pPr>
                    <w:r>
                      <w:rPr>
                        <w:rFonts w:ascii="Segoe UI"/>
                        <w:color w:val="202529"/>
                        <w:sz w:val="18"/>
                      </w:rPr>
                      <w:t>Data</w:t>
                    </w:r>
                    <w:r>
                      <w:rPr>
                        <w:rFonts w:ascii="Segoe UI"/>
                        <w:color w:val="202529"/>
                        <w:spacing w:val="1"/>
                        <w:sz w:val="18"/>
                      </w:rPr>
                      <w:t xml:space="preserve"> </w:t>
                    </w:r>
                    <w:r>
                      <w:rPr>
                        <w:rFonts w:ascii="Segoe UI"/>
                        <w:color w:val="202529"/>
                        <w:sz w:val="18"/>
                      </w:rPr>
                      <w:t>saved</w:t>
                    </w:r>
                    <w:r>
                      <w:rPr>
                        <w:rFonts w:ascii="Segoe UI"/>
                        <w:color w:val="202529"/>
                        <w:spacing w:val="1"/>
                        <w:sz w:val="18"/>
                      </w:rPr>
                      <w:t xml:space="preserve"> </w:t>
                    </w:r>
                    <w:r>
                      <w:rPr>
                        <w:rFonts w:ascii="Segoe UI"/>
                        <w:color w:val="202529"/>
                        <w:sz w:val="18"/>
                      </w:rPr>
                      <w:t>successfully.</w:t>
                    </w:r>
                    <w:r>
                      <w:rPr>
                        <w:rFonts w:ascii="Segoe UI"/>
                        <w:color w:val="202529"/>
                        <w:spacing w:val="1"/>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saved</w:t>
                    </w:r>
                    <w:r>
                      <w:rPr>
                        <w:rFonts w:ascii="Segoe UI"/>
                        <w:color w:val="202529"/>
                        <w:spacing w:val="1"/>
                        <w:sz w:val="18"/>
                      </w:rPr>
                      <w:t xml:space="preserve"> </w:t>
                    </w:r>
                    <w:r>
                      <w:rPr>
                        <w:rFonts w:ascii="Segoe UI"/>
                        <w:color w:val="202529"/>
                        <w:sz w:val="18"/>
                      </w:rPr>
                      <w:t>successfully.</w:t>
                    </w:r>
                    <w:r>
                      <w:rPr>
                        <w:rFonts w:ascii="Segoe UI"/>
                        <w:color w:val="202529"/>
                        <w:spacing w:val="77"/>
                        <w:sz w:val="18"/>
                      </w:rPr>
                      <w:t xml:space="preserve"> </w:t>
                    </w:r>
                    <w:r>
                      <w:rPr>
                        <w:rFonts w:ascii="Segoe UI"/>
                        <w:color w:val="202529"/>
                        <w:sz w:val="18"/>
                      </w:rPr>
                      <w:t>Pass</w:t>
                    </w:r>
                  </w:p>
                </w:txbxContent>
              </v:textbox>
            </v:shape>
            <v:shape id="_x0000_s1064" type="#_x0000_t202" style="position:absolute;left:1453;top:4166;width:6775;height:241" filled="f" stroked="f">
              <v:textbox inset="0,0,0,0">
                <w:txbxContent>
                  <w:p w14:paraId="6BB97486" w14:textId="77777777" w:rsidR="007E037B" w:rsidRDefault="00755850">
                    <w:pPr>
                      <w:spacing w:before="1"/>
                      <w:rPr>
                        <w:rFonts w:ascii="Segoe UI"/>
                        <w:sz w:val="18"/>
                      </w:rPr>
                    </w:pPr>
                    <w:r>
                      <w:rPr>
                        <w:rFonts w:ascii="Segoe UI"/>
                        <w:color w:val="202529"/>
                        <w:sz w:val="18"/>
                      </w:rPr>
                      <w:t>Verify if</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training</w:t>
                    </w:r>
                    <w:r>
                      <w:rPr>
                        <w:rFonts w:ascii="Segoe UI"/>
                        <w:color w:val="202529"/>
                        <w:spacing w:val="1"/>
                        <w:sz w:val="18"/>
                      </w:rPr>
                      <w:t xml:space="preserve"> </w:t>
                    </w:r>
                    <w:r>
                      <w:rPr>
                        <w:rFonts w:ascii="Segoe UI"/>
                        <w:color w:val="202529"/>
                        <w:sz w:val="18"/>
                      </w:rPr>
                      <w:t>model is</w:t>
                    </w:r>
                    <w:r>
                      <w:rPr>
                        <w:rFonts w:ascii="Segoe UI"/>
                        <w:color w:val="202529"/>
                        <w:spacing w:val="1"/>
                        <w:sz w:val="18"/>
                      </w:rPr>
                      <w:t xml:space="preserve"> </w:t>
                    </w:r>
                    <w:r>
                      <w:rPr>
                        <w:rFonts w:ascii="Segoe UI"/>
                        <w:color w:val="202529"/>
                        <w:sz w:val="18"/>
                      </w:rPr>
                      <w:t>giving</w:t>
                    </w:r>
                    <w:r>
                      <w:rPr>
                        <w:rFonts w:ascii="Segoe UI"/>
                        <w:color w:val="202529"/>
                        <w:spacing w:val="1"/>
                        <w:sz w:val="18"/>
                      </w:rPr>
                      <w:t xml:space="preserve"> </w:t>
                    </w:r>
                    <w:r>
                      <w:rPr>
                        <w:rFonts w:ascii="Segoe UI"/>
                        <w:color w:val="202529"/>
                        <w:sz w:val="18"/>
                      </w:rPr>
                      <w:t>good</w:t>
                    </w:r>
                    <w:r>
                      <w:rPr>
                        <w:rFonts w:ascii="Segoe UI"/>
                        <w:color w:val="202529"/>
                        <w:spacing w:val="1"/>
                        <w:sz w:val="18"/>
                      </w:rPr>
                      <w:t xml:space="preserve"> </w:t>
                    </w:r>
                    <w:r>
                      <w:rPr>
                        <w:rFonts w:ascii="Segoe UI"/>
                        <w:color w:val="202529"/>
                        <w:sz w:val="18"/>
                      </w:rPr>
                      <w:t>accuracy or</w:t>
                    </w:r>
                    <w:r>
                      <w:rPr>
                        <w:rFonts w:ascii="Segoe UI"/>
                        <w:color w:val="202529"/>
                        <w:spacing w:val="1"/>
                        <w:sz w:val="18"/>
                      </w:rPr>
                      <w:t xml:space="preserve"> </w:t>
                    </w:r>
                    <w:r>
                      <w:rPr>
                        <w:rFonts w:ascii="Segoe UI"/>
                        <w:color w:val="202529"/>
                        <w:sz w:val="18"/>
                      </w:rPr>
                      <w:t xml:space="preserve">not  </w:t>
                    </w:r>
                    <w:r>
                      <w:rPr>
                        <w:rFonts w:ascii="Segoe UI"/>
                        <w:color w:val="202529"/>
                        <w:spacing w:val="27"/>
                        <w:sz w:val="18"/>
                      </w:rPr>
                      <w:t xml:space="preserve"> </w:t>
                    </w:r>
                    <w:r>
                      <w:rPr>
                        <w:rFonts w:ascii="Segoe UI"/>
                        <w:color w:val="202529"/>
                        <w:sz w:val="18"/>
                      </w:rPr>
                      <w:t>Showed</w:t>
                    </w:r>
                    <w:r>
                      <w:rPr>
                        <w:rFonts w:ascii="Segoe UI"/>
                        <w:color w:val="202529"/>
                        <w:spacing w:val="1"/>
                        <w:sz w:val="18"/>
                      </w:rPr>
                      <w:t xml:space="preserve"> </w:t>
                    </w:r>
                    <w:r>
                      <w:rPr>
                        <w:rFonts w:ascii="Segoe UI"/>
                        <w:color w:val="202529"/>
                        <w:sz w:val="18"/>
                      </w:rPr>
                      <w:t>Accuracy of</w:t>
                    </w:r>
                    <w:r>
                      <w:rPr>
                        <w:rFonts w:ascii="Segoe UI"/>
                        <w:color w:val="202529"/>
                        <w:spacing w:val="1"/>
                        <w:sz w:val="18"/>
                      </w:rPr>
                      <w:t xml:space="preserve"> </w:t>
                    </w:r>
                    <w:r>
                      <w:rPr>
                        <w:rFonts w:ascii="Segoe UI"/>
                        <w:color w:val="202529"/>
                        <w:sz w:val="18"/>
                      </w:rPr>
                      <w:t>85%</w:t>
                    </w:r>
                  </w:p>
                </w:txbxContent>
              </v:textbox>
            </v:shape>
            <v:shape id="_x0000_s1063" type="#_x0000_t202" style="position:absolute;left:8583;top:4166;width:1991;height:241" filled="f" stroked="f">
              <v:textbox inset="0,0,0,0">
                <w:txbxContent>
                  <w:p w14:paraId="6557C24D" w14:textId="77777777" w:rsidR="007E037B" w:rsidRDefault="00755850">
                    <w:pPr>
                      <w:spacing w:before="1"/>
                      <w:rPr>
                        <w:rFonts w:ascii="Segoe UI"/>
                        <w:sz w:val="18"/>
                      </w:rPr>
                    </w:pPr>
                    <w:r>
                      <w:rPr>
                        <w:rFonts w:ascii="Segoe UI"/>
                        <w:color w:val="202529"/>
                        <w:sz w:val="18"/>
                      </w:rPr>
                      <w:t>Should</w:t>
                    </w:r>
                    <w:r>
                      <w:rPr>
                        <w:rFonts w:ascii="Segoe UI"/>
                        <w:color w:val="202529"/>
                        <w:spacing w:val="2"/>
                        <w:sz w:val="18"/>
                      </w:rPr>
                      <w:t xml:space="preserve"> </w:t>
                    </w:r>
                    <w:r>
                      <w:rPr>
                        <w:rFonts w:ascii="Segoe UI"/>
                        <w:color w:val="202529"/>
                        <w:sz w:val="18"/>
                      </w:rPr>
                      <w:t>show</w:t>
                    </w:r>
                    <w:r>
                      <w:rPr>
                        <w:rFonts w:ascii="Segoe UI"/>
                        <w:color w:val="202529"/>
                        <w:spacing w:val="2"/>
                        <w:sz w:val="18"/>
                      </w:rPr>
                      <w:t xml:space="preserve"> </w:t>
                    </w:r>
                    <w:r>
                      <w:rPr>
                        <w:rFonts w:ascii="Segoe UI"/>
                        <w:color w:val="202529"/>
                        <w:sz w:val="18"/>
                      </w:rPr>
                      <w:t>accuracy</w:t>
                    </w:r>
                    <w:r>
                      <w:rPr>
                        <w:rFonts w:ascii="Segoe UI"/>
                        <w:color w:val="202529"/>
                        <w:spacing w:val="2"/>
                        <w:sz w:val="18"/>
                      </w:rPr>
                      <w:t xml:space="preserve"> </w:t>
                    </w:r>
                    <w:r>
                      <w:rPr>
                        <w:rFonts w:ascii="Segoe UI"/>
                        <w:color w:val="202529"/>
                        <w:sz w:val="18"/>
                      </w:rPr>
                      <w:t>of</w:t>
                    </w:r>
                  </w:p>
                </w:txbxContent>
              </v:textbox>
            </v:shape>
            <v:shape id="_x0000_s1062" type="#_x0000_t202" style="position:absolute;left:1057;top:4460;width:1549;height:523" filled="f" stroked="f">
              <v:textbox inset="0,0,0,0">
                <w:txbxContent>
                  <w:p w14:paraId="3005B641" w14:textId="77777777" w:rsidR="007E037B" w:rsidRDefault="00755850">
                    <w:pPr>
                      <w:spacing w:before="1"/>
                      <w:rPr>
                        <w:rFonts w:ascii="Segoe UI"/>
                        <w:sz w:val="18"/>
                      </w:rPr>
                    </w:pPr>
                    <w:r>
                      <w:rPr>
                        <w:rFonts w:ascii="Segoe UI"/>
                        <w:color w:val="202529"/>
                        <w:spacing w:val="-1"/>
                        <w:sz w:val="18"/>
                      </w:rPr>
                      <w:t>minimum</w:t>
                    </w:r>
                    <w:r>
                      <w:rPr>
                        <w:rFonts w:ascii="Segoe UI"/>
                        <w:color w:val="202529"/>
                        <w:spacing w:val="3"/>
                        <w:sz w:val="18"/>
                      </w:rPr>
                      <w:t xml:space="preserve"> </w:t>
                    </w:r>
                    <w:r>
                      <w:rPr>
                        <w:rFonts w:ascii="Segoe UI"/>
                        <w:color w:val="202529"/>
                        <w:sz w:val="18"/>
                      </w:rPr>
                      <w:t>80%</w:t>
                    </w:r>
                    <w:r>
                      <w:rPr>
                        <w:rFonts w:ascii="Segoe UI"/>
                        <w:color w:val="202529"/>
                        <w:spacing w:val="-10"/>
                        <w:sz w:val="18"/>
                      </w:rPr>
                      <w:t xml:space="preserve"> </w:t>
                    </w:r>
                    <w:r>
                      <w:rPr>
                        <w:rFonts w:ascii="Segoe UI"/>
                        <w:color w:val="202529"/>
                        <w:sz w:val="18"/>
                      </w:rPr>
                      <w:t>Pass</w:t>
                    </w:r>
                  </w:p>
                  <w:p w14:paraId="662DBAB2" w14:textId="77777777" w:rsidR="007E037B" w:rsidRDefault="00755850">
                    <w:pPr>
                      <w:spacing w:before="43"/>
                      <w:rPr>
                        <w:rFonts w:ascii="Segoe UI"/>
                        <w:sz w:val="18"/>
                      </w:rPr>
                    </w:pPr>
                    <w:r>
                      <w:rPr>
                        <w:rFonts w:ascii="Segoe UI"/>
                        <w:color w:val="202529"/>
                        <w:sz w:val="18"/>
                      </w:rPr>
                      <w:t>Table</w:t>
                    </w:r>
                    <w:r>
                      <w:rPr>
                        <w:rFonts w:ascii="Segoe UI"/>
                        <w:color w:val="202529"/>
                        <w:spacing w:val="-12"/>
                        <w:sz w:val="18"/>
                      </w:rPr>
                      <w:t xml:space="preserve"> </w:t>
                    </w:r>
                    <w:r>
                      <w:rPr>
                        <w:rFonts w:ascii="Segoe UI"/>
                        <w:color w:val="202529"/>
                        <w:sz w:val="18"/>
                      </w:rPr>
                      <w:t>7.1.</w:t>
                    </w:r>
                    <w:r>
                      <w:rPr>
                        <w:rFonts w:ascii="Segoe UI"/>
                        <w:color w:val="202529"/>
                        <w:spacing w:val="-11"/>
                        <w:sz w:val="18"/>
                      </w:rPr>
                      <w:t xml:space="preserve"> </w:t>
                    </w:r>
                    <w:r>
                      <w:rPr>
                        <w:rFonts w:ascii="Segoe UI"/>
                        <w:color w:val="202529"/>
                        <w:sz w:val="18"/>
                      </w:rPr>
                      <w:t>Test</w:t>
                    </w:r>
                    <w:r>
                      <w:rPr>
                        <w:rFonts w:ascii="Segoe UI"/>
                        <w:color w:val="202529"/>
                        <w:spacing w:val="-11"/>
                        <w:sz w:val="18"/>
                      </w:rPr>
                      <w:t xml:space="preserve"> </w:t>
                    </w:r>
                    <w:r>
                      <w:rPr>
                        <w:rFonts w:ascii="Segoe UI"/>
                        <w:color w:val="202529"/>
                        <w:sz w:val="18"/>
                      </w:rPr>
                      <w:t>case</w:t>
                    </w:r>
                  </w:p>
                </w:txbxContent>
              </v:textbox>
            </v:shape>
            <w10:wrap type="topAndBottom" anchorx="page"/>
          </v:group>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43E68D0A" w14:textId="77777777" w:rsidR="007E037B" w:rsidRDefault="007E037B">
      <w:pPr>
        <w:pStyle w:val="BodyText"/>
        <w:spacing w:before="7"/>
        <w:rPr>
          <w:rFonts w:ascii="Segoe UI"/>
          <w:b/>
          <w:sz w:val="8"/>
        </w:rPr>
      </w:pPr>
    </w:p>
    <w:p w14:paraId="7EBDA427" w14:textId="77777777" w:rsidR="007E037B" w:rsidRDefault="00755850">
      <w:pPr>
        <w:spacing w:before="105"/>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4C4F5F1C" w14:textId="77777777" w:rsidR="007E037B" w:rsidRDefault="007E037B">
      <w:pPr>
        <w:pStyle w:val="BodyText"/>
        <w:spacing w:before="2"/>
        <w:rPr>
          <w:rFonts w:ascii="Segoe UI"/>
          <w:b/>
          <w:sz w:val="21"/>
        </w:rPr>
      </w:pPr>
    </w:p>
    <w:p w14:paraId="1C00813A" w14:textId="77777777" w:rsidR="007E037B" w:rsidRDefault="00755850">
      <w:pPr>
        <w:spacing w:before="106"/>
        <w:ind w:left="509"/>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5A6A4F8E" w14:textId="77777777" w:rsidR="007E037B" w:rsidRDefault="00641A54">
      <w:pPr>
        <w:pStyle w:val="BodyText"/>
        <w:spacing w:before="4"/>
        <w:rPr>
          <w:rFonts w:ascii="Segoe UI"/>
          <w:sz w:val="13"/>
        </w:rPr>
      </w:pPr>
      <w:r>
        <w:pict w14:anchorId="6203C8FC">
          <v:group id="_x0000_s1058" style="position:absolute;margin-left:29.7pt;margin-top:10.8pt;width:518.55pt;height:19.8pt;z-index:-15691776;mso-wrap-distance-left:0;mso-wrap-distance-right:0;mso-position-horizontal-relative:page" coordorigin="594,216" coordsize="10371,396">
            <v:rect id="_x0000_s1060" style="position:absolute;left:955;top:215;width:10010;height:34" fillcolor="#37c878" stroked="f"/>
            <v:shape id="_x0000_s1059" type="#_x0000_t75" style="position:absolute;left:593;top:283;width:1808;height:328">
              <v:imagedata r:id="rId39" o:title=""/>
            </v:shape>
            <w10:wrap type="topAndBottom" anchorx="page"/>
          </v:group>
        </w:pict>
      </w:r>
    </w:p>
    <w:p w14:paraId="3B7AF159" w14:textId="77777777" w:rsidR="007E037B" w:rsidRDefault="007E037B">
      <w:pPr>
        <w:rPr>
          <w:rFonts w:ascii="Segoe UI"/>
          <w:sz w:val="13"/>
        </w:rPr>
        <w:sectPr w:rsidR="007E037B">
          <w:footerReference w:type="default" r:id="rId54"/>
          <w:pgSz w:w="11920" w:h="16840"/>
          <w:pgMar w:top="1580" w:right="840" w:bottom="200" w:left="480" w:header="0" w:footer="4" w:gutter="0"/>
          <w:cols w:space="720"/>
        </w:sectPr>
      </w:pPr>
    </w:p>
    <w:p w14:paraId="7689B959" w14:textId="77777777" w:rsidR="007E037B" w:rsidRDefault="00755850">
      <w:pPr>
        <w:pStyle w:val="BodyText"/>
        <w:ind w:left="4576"/>
        <w:rPr>
          <w:rFonts w:ascii="Segoe UI"/>
          <w:sz w:val="20"/>
        </w:rPr>
      </w:pPr>
      <w:r>
        <w:rPr>
          <w:rFonts w:ascii="Segoe UI"/>
          <w:noProof/>
          <w:sz w:val="20"/>
          <w:lang w:val="en-IN" w:eastAsia="en-IN"/>
        </w:rPr>
        <w:lastRenderedPageBreak/>
        <w:drawing>
          <wp:inline distT="0" distB="0" distL="0" distR="0" wp14:anchorId="4642630F" wp14:editId="7BDF056C">
            <wp:extent cx="1160417" cy="203073"/>
            <wp:effectExtent l="0" t="0" r="0" b="0"/>
            <wp:docPr id="9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8.png"/>
                    <pic:cNvPicPr/>
                  </pic:nvPicPr>
                  <pic:blipFill>
                    <a:blip r:embed="rId37" cstate="print"/>
                    <a:stretch>
                      <a:fillRect/>
                    </a:stretch>
                  </pic:blipFill>
                  <pic:spPr>
                    <a:xfrm>
                      <a:off x="0" y="0"/>
                      <a:ext cx="1160417" cy="203073"/>
                    </a:xfrm>
                    <a:prstGeom prst="rect">
                      <a:avLst/>
                    </a:prstGeom>
                  </pic:spPr>
                </pic:pic>
              </a:graphicData>
            </a:graphic>
          </wp:inline>
        </w:drawing>
      </w:r>
    </w:p>
    <w:p w14:paraId="1C987941" w14:textId="77777777" w:rsidR="007E037B" w:rsidRDefault="007E037B">
      <w:pPr>
        <w:pStyle w:val="BodyText"/>
        <w:spacing w:before="7"/>
        <w:rPr>
          <w:rFonts w:ascii="Segoe UI"/>
          <w:sz w:val="10"/>
        </w:rPr>
      </w:pPr>
    </w:p>
    <w:p w14:paraId="20707813" w14:textId="77777777" w:rsidR="007E037B" w:rsidRDefault="00641A54">
      <w:pPr>
        <w:spacing w:before="105"/>
        <w:ind w:left="3862" w:right="3501"/>
        <w:jc w:val="center"/>
        <w:rPr>
          <w:rFonts w:ascii="Segoe UI"/>
          <w:b/>
          <w:sz w:val="21"/>
        </w:rPr>
      </w:pPr>
      <w:r>
        <w:pict w14:anchorId="35DFEB4F">
          <v:group id="_x0000_s1054" style="position:absolute;left:0;text-align:left;margin-left:66.4pt;margin-top:42pt;width:48.05pt;height:48.05pt;z-index:-17703936;mso-position-horizontal-relative:page" coordorigin="1328,840" coordsize="961,961">
            <v:shape id="_x0000_s1057" style="position:absolute;left:1328;top:839;width:961;height:961" coordorigin="1328,840" coordsize="961,961" path="m1808,1800r-70,-5l1669,1780r-66,-26l1542,1719r-56,-43l1437,1625r-40,-58l1365,1504r-22,-67l1331,1367r-3,-47l1328,1308r7,-70l1352,1169r27,-65l1416,1044r45,-55l1513,942r59,-40l1636,872r67,-20l1773,841r35,-1l1820,840r70,7l1959,864r65,27l2085,928r54,44l2187,1025r39,58l2256,1147r21,68l2287,1285r1,35l2288,1332r-7,70l2264,1471r-27,65l2201,1597r-45,54l2104,1699r-59,39l1981,1768r-67,21l1844,1799r-36,1xe" fillcolor="#ccc" stroked="f">
              <v:path arrowok="t"/>
            </v:shape>
            <v:shape id="_x0000_s1056" style="position:absolute;left:1813;top:873;width:2;height:893" coordorigin="1814,874" coordsize="0,893" o:spt="100" adj="0,,0" path="m1814,874r,m1814,1766r,e" filled="f" strokecolor="#e94f4f" strokeweight="1.1956mm">
              <v:stroke joinstyle="round"/>
              <v:formulas/>
              <v:path arrowok="t" o:connecttype="segments"/>
            </v:shape>
            <v:shape id="_x0000_s1055" style="position:absolute;left:1407;top:919;width:803;height:803" coordorigin="1407,919" coordsize="803,803" path="m1827,1721r-37,l1777,1721r-64,-10l1639,1686r-67,-39l1514,1596r-47,-61l1432,1465r-20,-75l1407,1326r,-24l1417,1225r25,-74l1481,1084r51,-58l1594,979r69,-35l1738,924r52,-5l1827,919r77,10l1977,954r67,39l2103,1044r47,62l2184,1175r20,75l2209,1302r,37l2199,1416r-25,73l2136,1556r-52,58l2023,1662r-70,34l1878,1716r-51,5xe" fillcolor="#f5f5f5" stroked="f">
              <v:path arrowok="t"/>
            </v:shape>
            <w10:wrap anchorx="page"/>
          </v:group>
        </w:pict>
      </w:r>
      <w:r w:rsidR="00755850">
        <w:rPr>
          <w:noProof/>
          <w:lang w:val="en-IN" w:eastAsia="en-IN"/>
        </w:rPr>
        <w:drawing>
          <wp:anchor distT="0" distB="0" distL="0" distR="0" simplePos="0" relativeHeight="485613056" behindDoc="1" locked="0" layoutInCell="1" allowOverlap="1" wp14:anchorId="6A52FEE7" wp14:editId="0D09CF85">
            <wp:simplePos x="0" y="0"/>
            <wp:positionH relativeFrom="page">
              <wp:posOffset>3067235</wp:posOffset>
            </wp:positionH>
            <wp:positionV relativeFrom="paragraph">
              <wp:posOffset>533274</wp:posOffset>
            </wp:positionV>
            <wp:extent cx="609488" cy="609600"/>
            <wp:effectExtent l="0" t="0" r="0" b="0"/>
            <wp:wrapNone/>
            <wp:docPr id="10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9.png"/>
                    <pic:cNvPicPr/>
                  </pic:nvPicPr>
                  <pic:blipFill>
                    <a:blip r:embed="rId38" cstate="print"/>
                    <a:stretch>
                      <a:fillRect/>
                    </a:stretch>
                  </pic:blipFill>
                  <pic:spPr>
                    <a:xfrm>
                      <a:off x="0" y="0"/>
                      <a:ext cx="609488" cy="609600"/>
                    </a:xfrm>
                    <a:prstGeom prst="rect">
                      <a:avLst/>
                    </a:prstGeom>
                  </pic:spPr>
                </pic:pic>
              </a:graphicData>
            </a:graphic>
          </wp:anchor>
        </w:drawing>
      </w:r>
      <w:r w:rsidR="00755850">
        <w:rPr>
          <w:rFonts w:ascii="Segoe UI"/>
          <w:b/>
          <w:color w:val="202529"/>
          <w:sz w:val="21"/>
        </w:rPr>
        <w:t>PLAGIARISM</w:t>
      </w:r>
      <w:r w:rsidR="00755850">
        <w:rPr>
          <w:rFonts w:ascii="Segoe UI"/>
          <w:b/>
          <w:color w:val="202529"/>
          <w:spacing w:val="18"/>
          <w:sz w:val="21"/>
        </w:rPr>
        <w:t xml:space="preserve"> </w:t>
      </w:r>
      <w:r w:rsidR="00755850">
        <w:rPr>
          <w:rFonts w:ascii="Segoe UI"/>
          <w:b/>
          <w:color w:val="202529"/>
          <w:sz w:val="21"/>
        </w:rPr>
        <w:t>SCAN</w:t>
      </w:r>
      <w:r w:rsidR="00755850">
        <w:rPr>
          <w:rFonts w:ascii="Segoe UI"/>
          <w:b/>
          <w:color w:val="202529"/>
          <w:spacing w:val="17"/>
          <w:sz w:val="21"/>
        </w:rPr>
        <w:t xml:space="preserve"> </w:t>
      </w:r>
      <w:r w:rsidR="00755850">
        <w:rPr>
          <w:rFonts w:ascii="Segoe UI"/>
          <w:b/>
          <w:color w:val="202529"/>
          <w:sz w:val="21"/>
        </w:rPr>
        <w:t>REPORT</w:t>
      </w:r>
    </w:p>
    <w:p w14:paraId="15BB32FE" w14:textId="77777777" w:rsidR="007E037B" w:rsidRDefault="007E037B">
      <w:pPr>
        <w:pStyle w:val="BodyText"/>
        <w:spacing w:before="10"/>
        <w:rPr>
          <w:rFonts w:ascii="Segoe UI"/>
          <w:b/>
          <w:sz w:val="8"/>
        </w:rPr>
      </w:pPr>
    </w:p>
    <w:tbl>
      <w:tblPr>
        <w:tblW w:w="0" w:type="auto"/>
        <w:tblInd w:w="569"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13"/>
        <w:gridCol w:w="3513"/>
        <w:gridCol w:w="1137"/>
        <w:gridCol w:w="1755"/>
      </w:tblGrid>
      <w:tr w:rsidR="007E037B" w14:paraId="13771727" w14:textId="77777777">
        <w:trPr>
          <w:trHeight w:val="407"/>
        </w:trPr>
        <w:tc>
          <w:tcPr>
            <w:tcW w:w="3513" w:type="dxa"/>
            <w:vMerge w:val="restart"/>
            <w:tcBorders>
              <w:right w:val="single" w:sz="12" w:space="0" w:color="EDEDED"/>
            </w:tcBorders>
          </w:tcPr>
          <w:p w14:paraId="499FF5B1" w14:textId="77777777" w:rsidR="007E037B" w:rsidRDefault="007E037B">
            <w:pPr>
              <w:pStyle w:val="TableParagraph"/>
              <w:rPr>
                <w:rFonts w:ascii="Segoe UI"/>
                <w:b/>
                <w:sz w:val="24"/>
              </w:rPr>
            </w:pPr>
          </w:p>
          <w:p w14:paraId="18A162B7" w14:textId="77777777" w:rsidR="007E037B" w:rsidRDefault="00755850">
            <w:pPr>
              <w:pStyle w:val="TableParagraph"/>
              <w:spacing w:before="202"/>
              <w:ind w:left="1812" w:right="838"/>
              <w:jc w:val="center"/>
              <w:rPr>
                <w:rFonts w:ascii="Segoe UI Semibold"/>
                <w:sz w:val="18"/>
              </w:rPr>
            </w:pPr>
            <w:r>
              <w:rPr>
                <w:rFonts w:ascii="Segoe UI Semibold"/>
                <w:color w:val="202529"/>
                <w:sz w:val="18"/>
              </w:rPr>
              <w:t>0%</w:t>
            </w:r>
          </w:p>
          <w:p w14:paraId="0254D10A" w14:textId="77777777" w:rsidR="007E037B" w:rsidRDefault="00755850">
            <w:pPr>
              <w:pStyle w:val="TableParagraph"/>
              <w:spacing w:before="7"/>
              <w:ind w:left="1862" w:right="838"/>
              <w:jc w:val="center"/>
              <w:rPr>
                <w:rFonts w:ascii="Segoe UI Semibold"/>
                <w:sz w:val="14"/>
              </w:rPr>
            </w:pPr>
            <w:r>
              <w:rPr>
                <w:rFonts w:ascii="Segoe UI Semibold"/>
                <w:color w:val="202529"/>
                <w:w w:val="105"/>
                <w:sz w:val="14"/>
              </w:rPr>
              <w:t>Plagiarised</w:t>
            </w:r>
          </w:p>
        </w:tc>
        <w:tc>
          <w:tcPr>
            <w:tcW w:w="3513" w:type="dxa"/>
            <w:vMerge w:val="restart"/>
            <w:tcBorders>
              <w:left w:val="single" w:sz="12" w:space="0" w:color="EDEDED"/>
            </w:tcBorders>
          </w:tcPr>
          <w:p w14:paraId="0AE415D9" w14:textId="77777777" w:rsidR="007E037B" w:rsidRDefault="007E037B">
            <w:pPr>
              <w:pStyle w:val="TableParagraph"/>
              <w:rPr>
                <w:rFonts w:ascii="Segoe UI"/>
                <w:b/>
                <w:sz w:val="24"/>
              </w:rPr>
            </w:pPr>
          </w:p>
          <w:p w14:paraId="6B26D590" w14:textId="77777777" w:rsidR="007E037B" w:rsidRDefault="00755850">
            <w:pPr>
              <w:pStyle w:val="TableParagraph"/>
              <w:spacing w:before="202"/>
              <w:ind w:left="2001"/>
              <w:rPr>
                <w:rFonts w:ascii="Segoe UI Semibold"/>
                <w:sz w:val="18"/>
              </w:rPr>
            </w:pPr>
            <w:r>
              <w:rPr>
                <w:rFonts w:ascii="Segoe UI Semibold"/>
                <w:color w:val="202529"/>
                <w:sz w:val="18"/>
              </w:rPr>
              <w:t>100%</w:t>
            </w:r>
          </w:p>
          <w:p w14:paraId="4BDBDAD5" w14:textId="77777777" w:rsidR="007E037B" w:rsidRDefault="00755850">
            <w:pPr>
              <w:pStyle w:val="TableParagraph"/>
              <w:spacing w:before="7"/>
              <w:ind w:left="1999"/>
              <w:rPr>
                <w:rFonts w:ascii="Segoe UI Semibold"/>
                <w:sz w:val="14"/>
              </w:rPr>
            </w:pPr>
            <w:r>
              <w:rPr>
                <w:rFonts w:ascii="Segoe UI Semibold"/>
                <w:color w:val="202529"/>
                <w:w w:val="105"/>
                <w:sz w:val="14"/>
              </w:rPr>
              <w:t>Unique</w:t>
            </w:r>
          </w:p>
        </w:tc>
        <w:tc>
          <w:tcPr>
            <w:tcW w:w="1137" w:type="dxa"/>
            <w:tcBorders>
              <w:top w:val="nil"/>
              <w:left w:val="nil"/>
              <w:bottom w:val="single" w:sz="48" w:space="0" w:color="FFFFFF"/>
              <w:right w:val="nil"/>
            </w:tcBorders>
            <w:shd w:val="clear" w:color="auto" w:fill="EDEDED"/>
          </w:tcPr>
          <w:p w14:paraId="4C66ECBA" w14:textId="77777777" w:rsidR="007E037B" w:rsidRDefault="00755850">
            <w:pPr>
              <w:pStyle w:val="TableParagraph"/>
              <w:spacing w:before="68"/>
              <w:ind w:left="204"/>
              <w:rPr>
                <w:rFonts w:ascii="Segoe UI"/>
                <w:b/>
                <w:sz w:val="16"/>
              </w:rPr>
            </w:pPr>
            <w:r>
              <w:rPr>
                <w:rFonts w:ascii="Segoe UI"/>
                <w:b/>
                <w:color w:val="202529"/>
                <w:sz w:val="16"/>
              </w:rPr>
              <w:t>Date</w:t>
            </w:r>
          </w:p>
        </w:tc>
        <w:tc>
          <w:tcPr>
            <w:tcW w:w="1755" w:type="dxa"/>
            <w:tcBorders>
              <w:top w:val="nil"/>
              <w:left w:val="nil"/>
              <w:bottom w:val="single" w:sz="48" w:space="0" w:color="FFFFFF"/>
              <w:right w:val="nil"/>
            </w:tcBorders>
            <w:shd w:val="clear" w:color="auto" w:fill="EDEDED"/>
          </w:tcPr>
          <w:p w14:paraId="23948320" w14:textId="77777777" w:rsidR="007E037B" w:rsidRDefault="00755850">
            <w:pPr>
              <w:pStyle w:val="TableParagraph"/>
              <w:spacing w:before="68"/>
              <w:ind w:left="196"/>
              <w:rPr>
                <w:rFonts w:ascii="Segoe UI"/>
                <w:sz w:val="16"/>
              </w:rPr>
            </w:pPr>
            <w:r>
              <w:rPr>
                <w:rFonts w:ascii="Segoe UI"/>
                <w:color w:val="202529"/>
                <w:sz w:val="16"/>
              </w:rPr>
              <w:t>2024-05-22</w:t>
            </w:r>
          </w:p>
        </w:tc>
      </w:tr>
      <w:tr w:rsidR="007E037B" w14:paraId="6C1A2BC3" w14:textId="77777777">
        <w:trPr>
          <w:trHeight w:val="444"/>
        </w:trPr>
        <w:tc>
          <w:tcPr>
            <w:tcW w:w="3513" w:type="dxa"/>
            <w:vMerge/>
            <w:tcBorders>
              <w:top w:val="nil"/>
              <w:right w:val="single" w:sz="12" w:space="0" w:color="EDEDED"/>
            </w:tcBorders>
          </w:tcPr>
          <w:p w14:paraId="5ABFF34E" w14:textId="77777777" w:rsidR="007E037B" w:rsidRDefault="007E037B">
            <w:pPr>
              <w:rPr>
                <w:sz w:val="2"/>
                <w:szCs w:val="2"/>
              </w:rPr>
            </w:pPr>
          </w:p>
        </w:tc>
        <w:tc>
          <w:tcPr>
            <w:tcW w:w="3513" w:type="dxa"/>
            <w:vMerge/>
            <w:tcBorders>
              <w:top w:val="nil"/>
              <w:left w:val="single" w:sz="12" w:space="0" w:color="EDEDED"/>
            </w:tcBorders>
          </w:tcPr>
          <w:p w14:paraId="10E5E3C3" w14:textId="77777777" w:rsidR="007E037B" w:rsidRDefault="007E037B">
            <w:pPr>
              <w:rPr>
                <w:sz w:val="2"/>
                <w:szCs w:val="2"/>
              </w:rPr>
            </w:pPr>
          </w:p>
        </w:tc>
        <w:tc>
          <w:tcPr>
            <w:tcW w:w="1137" w:type="dxa"/>
            <w:tcBorders>
              <w:top w:val="single" w:sz="48" w:space="0" w:color="FFFFFF"/>
              <w:left w:val="nil"/>
              <w:bottom w:val="single" w:sz="48" w:space="0" w:color="FFFFFF"/>
              <w:right w:val="nil"/>
            </w:tcBorders>
            <w:shd w:val="clear" w:color="auto" w:fill="EDEDED"/>
          </w:tcPr>
          <w:p w14:paraId="5E5F5CF2" w14:textId="77777777" w:rsidR="007E037B" w:rsidRDefault="00755850">
            <w:pPr>
              <w:pStyle w:val="TableParagraph"/>
              <w:spacing w:before="106"/>
              <w:ind w:left="204"/>
              <w:rPr>
                <w:rFonts w:ascii="Segoe UI"/>
                <w:b/>
                <w:sz w:val="16"/>
              </w:rPr>
            </w:pPr>
            <w:r>
              <w:rPr>
                <w:rFonts w:ascii="Segoe UI"/>
                <w:b/>
                <w:color w:val="202529"/>
                <w:sz w:val="16"/>
              </w:rPr>
              <w:t>Words</w:t>
            </w:r>
          </w:p>
        </w:tc>
        <w:tc>
          <w:tcPr>
            <w:tcW w:w="1755" w:type="dxa"/>
            <w:tcBorders>
              <w:top w:val="single" w:sz="48" w:space="0" w:color="FFFFFF"/>
              <w:left w:val="nil"/>
              <w:bottom w:val="single" w:sz="48" w:space="0" w:color="FFFFFF"/>
              <w:right w:val="nil"/>
            </w:tcBorders>
            <w:shd w:val="clear" w:color="auto" w:fill="EDEDED"/>
          </w:tcPr>
          <w:p w14:paraId="0B7D9718" w14:textId="77777777" w:rsidR="007E037B" w:rsidRDefault="00755850">
            <w:pPr>
              <w:pStyle w:val="TableParagraph"/>
              <w:spacing w:before="106"/>
              <w:ind w:left="196"/>
              <w:rPr>
                <w:rFonts w:ascii="Segoe UI"/>
                <w:sz w:val="16"/>
              </w:rPr>
            </w:pPr>
            <w:r>
              <w:rPr>
                <w:rFonts w:ascii="Segoe UI"/>
                <w:color w:val="202529"/>
                <w:sz w:val="16"/>
              </w:rPr>
              <w:t>222</w:t>
            </w:r>
          </w:p>
        </w:tc>
      </w:tr>
      <w:tr w:rsidR="007E037B" w14:paraId="400137CA" w14:textId="77777777">
        <w:trPr>
          <w:trHeight w:val="440"/>
        </w:trPr>
        <w:tc>
          <w:tcPr>
            <w:tcW w:w="3513" w:type="dxa"/>
            <w:vMerge/>
            <w:tcBorders>
              <w:top w:val="nil"/>
              <w:right w:val="single" w:sz="12" w:space="0" w:color="EDEDED"/>
            </w:tcBorders>
          </w:tcPr>
          <w:p w14:paraId="430DD2F2" w14:textId="77777777" w:rsidR="007E037B" w:rsidRDefault="007E037B">
            <w:pPr>
              <w:rPr>
                <w:sz w:val="2"/>
                <w:szCs w:val="2"/>
              </w:rPr>
            </w:pPr>
          </w:p>
        </w:tc>
        <w:tc>
          <w:tcPr>
            <w:tcW w:w="3513" w:type="dxa"/>
            <w:vMerge/>
            <w:tcBorders>
              <w:top w:val="nil"/>
              <w:left w:val="single" w:sz="12" w:space="0" w:color="EDEDED"/>
            </w:tcBorders>
          </w:tcPr>
          <w:p w14:paraId="0462788A" w14:textId="77777777" w:rsidR="007E037B" w:rsidRDefault="007E037B">
            <w:pPr>
              <w:rPr>
                <w:sz w:val="2"/>
                <w:szCs w:val="2"/>
              </w:rPr>
            </w:pPr>
          </w:p>
        </w:tc>
        <w:tc>
          <w:tcPr>
            <w:tcW w:w="1137" w:type="dxa"/>
            <w:tcBorders>
              <w:top w:val="single" w:sz="48" w:space="0" w:color="FFFFFF"/>
              <w:left w:val="nil"/>
              <w:bottom w:val="nil"/>
              <w:right w:val="nil"/>
            </w:tcBorders>
            <w:shd w:val="clear" w:color="auto" w:fill="EDEDED"/>
          </w:tcPr>
          <w:p w14:paraId="50B70BD1" w14:textId="77777777" w:rsidR="007E037B" w:rsidRDefault="00755850">
            <w:pPr>
              <w:pStyle w:val="TableParagraph"/>
              <w:spacing w:before="106"/>
              <w:ind w:left="204"/>
              <w:rPr>
                <w:rFonts w:ascii="Segoe UI"/>
                <w:b/>
                <w:sz w:val="16"/>
              </w:rPr>
            </w:pPr>
            <w:r>
              <w:rPr>
                <w:rFonts w:ascii="Segoe UI"/>
                <w:b/>
                <w:color w:val="202529"/>
                <w:sz w:val="16"/>
              </w:rPr>
              <w:t>Characters</w:t>
            </w:r>
          </w:p>
        </w:tc>
        <w:tc>
          <w:tcPr>
            <w:tcW w:w="1755" w:type="dxa"/>
            <w:tcBorders>
              <w:top w:val="single" w:sz="48" w:space="0" w:color="FFFFFF"/>
              <w:left w:val="nil"/>
              <w:bottom w:val="nil"/>
              <w:right w:val="nil"/>
            </w:tcBorders>
            <w:shd w:val="clear" w:color="auto" w:fill="EDEDED"/>
          </w:tcPr>
          <w:p w14:paraId="194D27EC" w14:textId="77777777" w:rsidR="007E037B" w:rsidRDefault="00755850">
            <w:pPr>
              <w:pStyle w:val="TableParagraph"/>
              <w:spacing w:before="106"/>
              <w:ind w:left="196"/>
              <w:rPr>
                <w:rFonts w:ascii="Segoe UI"/>
                <w:sz w:val="16"/>
              </w:rPr>
            </w:pPr>
            <w:r>
              <w:rPr>
                <w:rFonts w:ascii="Segoe UI"/>
                <w:color w:val="202529"/>
                <w:sz w:val="16"/>
              </w:rPr>
              <w:t>1620</w:t>
            </w:r>
          </w:p>
        </w:tc>
      </w:tr>
    </w:tbl>
    <w:p w14:paraId="09C61CEC" w14:textId="77777777" w:rsidR="007E037B" w:rsidRDefault="007E037B">
      <w:pPr>
        <w:pStyle w:val="BodyText"/>
        <w:spacing w:before="10"/>
        <w:rPr>
          <w:rFonts w:ascii="Segoe UI"/>
          <w:b/>
          <w:sz w:val="34"/>
        </w:rPr>
      </w:pPr>
    </w:p>
    <w:p w14:paraId="105049BA" w14:textId="77777777" w:rsidR="007E037B" w:rsidRDefault="00641A54">
      <w:pPr>
        <w:ind w:left="3862" w:right="3501"/>
        <w:jc w:val="center"/>
        <w:rPr>
          <w:rFonts w:ascii="Segoe UI"/>
          <w:b/>
          <w:sz w:val="21"/>
        </w:rPr>
      </w:pPr>
      <w:r>
        <w:pict w14:anchorId="4C6ACE7F">
          <v:rect id="_x0000_s1053" style="position:absolute;left:0;text-align:left;margin-left:48.05pt;margin-top:20.1pt;width:499.9pt;height:302.2pt;z-index:-17704448;mso-position-horizontal-relative:page" filled="f" strokecolor="#f1f1f1" strokeweight=".19928mm">
            <w10:wrap anchorx="page"/>
          </v:rect>
        </w:pict>
      </w:r>
      <w:r w:rsidR="00755850">
        <w:rPr>
          <w:rFonts w:ascii="Segoe UI"/>
          <w:b/>
          <w:color w:val="202529"/>
          <w:sz w:val="21"/>
        </w:rPr>
        <w:t>Content</w:t>
      </w:r>
      <w:r w:rsidR="00755850">
        <w:rPr>
          <w:rFonts w:ascii="Segoe UI"/>
          <w:b/>
          <w:color w:val="202529"/>
          <w:spacing w:val="15"/>
          <w:sz w:val="21"/>
        </w:rPr>
        <w:t xml:space="preserve"> </w:t>
      </w:r>
      <w:r w:rsidR="00755850">
        <w:rPr>
          <w:rFonts w:ascii="Segoe UI"/>
          <w:b/>
          <w:color w:val="202529"/>
          <w:sz w:val="21"/>
        </w:rPr>
        <w:t>Checked</w:t>
      </w:r>
      <w:r w:rsidR="00755850">
        <w:rPr>
          <w:rFonts w:ascii="Segoe UI"/>
          <w:b/>
          <w:color w:val="202529"/>
          <w:spacing w:val="16"/>
          <w:sz w:val="21"/>
        </w:rPr>
        <w:t xml:space="preserve"> </w:t>
      </w:r>
      <w:r w:rsidR="00755850">
        <w:rPr>
          <w:rFonts w:ascii="Segoe UI"/>
          <w:b/>
          <w:color w:val="202529"/>
          <w:sz w:val="21"/>
        </w:rPr>
        <w:t>For</w:t>
      </w:r>
      <w:r w:rsidR="00755850">
        <w:rPr>
          <w:rFonts w:ascii="Segoe UI"/>
          <w:b/>
          <w:color w:val="202529"/>
          <w:spacing w:val="15"/>
          <w:sz w:val="21"/>
        </w:rPr>
        <w:t xml:space="preserve"> </w:t>
      </w:r>
      <w:r w:rsidR="00755850">
        <w:rPr>
          <w:rFonts w:ascii="Segoe UI"/>
          <w:b/>
          <w:color w:val="202529"/>
          <w:sz w:val="21"/>
        </w:rPr>
        <w:t>Plagiarism</w:t>
      </w:r>
    </w:p>
    <w:p w14:paraId="73291CB0" w14:textId="77777777" w:rsidR="007E037B" w:rsidRDefault="007E037B">
      <w:pPr>
        <w:pStyle w:val="BodyText"/>
        <w:spacing w:before="7"/>
        <w:rPr>
          <w:rFonts w:ascii="Segoe UI"/>
          <w:b/>
          <w:sz w:val="31"/>
        </w:rPr>
      </w:pPr>
    </w:p>
    <w:p w14:paraId="0B3E8E04" w14:textId="77777777" w:rsidR="007E037B" w:rsidRDefault="00755850">
      <w:pPr>
        <w:spacing w:line="578" w:lineRule="auto"/>
        <w:ind w:left="577" w:right="8897"/>
        <w:rPr>
          <w:rFonts w:ascii="Segoe UI"/>
          <w:sz w:val="18"/>
        </w:rPr>
      </w:pPr>
      <w:r>
        <w:rPr>
          <w:rFonts w:ascii="Segoe UI"/>
          <w:color w:val="202529"/>
          <w:sz w:val="18"/>
        </w:rPr>
        <w:t>CHAPTER 9</w:t>
      </w:r>
      <w:r>
        <w:rPr>
          <w:rFonts w:ascii="Segoe UI"/>
          <w:color w:val="202529"/>
          <w:spacing w:val="1"/>
          <w:sz w:val="18"/>
        </w:rPr>
        <w:t xml:space="preserve"> </w:t>
      </w:r>
      <w:r>
        <w:rPr>
          <w:rFonts w:ascii="Segoe UI"/>
          <w:color w:val="202529"/>
          <w:spacing w:val="-1"/>
          <w:sz w:val="18"/>
        </w:rPr>
        <w:t>CONCLUSION</w:t>
      </w:r>
    </w:p>
    <w:p w14:paraId="79DAEF83" w14:textId="77777777" w:rsidR="007E037B" w:rsidRDefault="00755850">
      <w:pPr>
        <w:spacing w:line="290" w:lineRule="auto"/>
        <w:ind w:left="577" w:right="289"/>
        <w:rPr>
          <w:rFonts w:ascii="Segoe UI"/>
          <w:sz w:val="18"/>
        </w:rPr>
      </w:pPr>
      <w:r>
        <w:rPr>
          <w:rFonts w:ascii="Segoe UI"/>
          <w:color w:val="202529"/>
          <w:sz w:val="18"/>
        </w:rPr>
        <w:t>In</w:t>
      </w:r>
      <w:r>
        <w:rPr>
          <w:rFonts w:ascii="Segoe UI"/>
          <w:color w:val="202529"/>
          <w:spacing w:val="1"/>
          <w:sz w:val="18"/>
        </w:rPr>
        <w:t xml:space="preserve"> </w:t>
      </w:r>
      <w:r>
        <w:rPr>
          <w:rFonts w:ascii="Segoe UI"/>
          <w:color w:val="202529"/>
          <w:sz w:val="18"/>
        </w:rPr>
        <w:t>conclusion,</w:t>
      </w:r>
      <w:r>
        <w:rPr>
          <w:rFonts w:ascii="Segoe UI"/>
          <w:color w:val="202529"/>
          <w:spacing w:val="1"/>
          <w:sz w:val="18"/>
        </w:rPr>
        <w:t xml:space="preserve"> </w:t>
      </w:r>
      <w:r>
        <w:rPr>
          <w:rFonts w:ascii="Segoe UI"/>
          <w:color w:val="202529"/>
          <w:sz w:val="18"/>
        </w:rPr>
        <w:t>our</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represents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pioneering</w:t>
      </w:r>
      <w:r>
        <w:rPr>
          <w:rFonts w:ascii="Segoe UI"/>
          <w:color w:val="202529"/>
          <w:spacing w:val="1"/>
          <w:sz w:val="18"/>
        </w:rPr>
        <w:t xml:space="preserve"> </w:t>
      </w:r>
      <w:r>
        <w:rPr>
          <w:rFonts w:ascii="Segoe UI"/>
          <w:color w:val="202529"/>
          <w:sz w:val="18"/>
        </w:rPr>
        <w:t>endeavor</w:t>
      </w:r>
      <w:r>
        <w:rPr>
          <w:rFonts w:ascii="Segoe UI"/>
          <w:color w:val="202529"/>
          <w:spacing w:val="1"/>
          <w:sz w:val="18"/>
        </w:rPr>
        <w:t xml:space="preserve"> </w:t>
      </w:r>
      <w:r>
        <w:rPr>
          <w:rFonts w:ascii="Segoe UI"/>
          <w:color w:val="202529"/>
          <w:sz w:val="18"/>
        </w:rPr>
        <w:t>that</w:t>
      </w:r>
      <w:r>
        <w:rPr>
          <w:rFonts w:ascii="Segoe UI"/>
          <w:color w:val="202529"/>
          <w:spacing w:val="2"/>
          <w:sz w:val="18"/>
        </w:rPr>
        <w:t xml:space="preserve"> </w:t>
      </w:r>
      <w:r>
        <w:rPr>
          <w:rFonts w:ascii="Segoe UI"/>
          <w:color w:val="202529"/>
          <w:sz w:val="18"/>
        </w:rPr>
        <w:t>addresses</w:t>
      </w:r>
      <w:r>
        <w:rPr>
          <w:rFonts w:ascii="Segoe UI"/>
          <w:color w:val="202529"/>
          <w:spacing w:val="1"/>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critical</w:t>
      </w:r>
      <w:r>
        <w:rPr>
          <w:rFonts w:ascii="Segoe UI"/>
          <w:color w:val="202529"/>
          <w:spacing w:val="2"/>
          <w:sz w:val="18"/>
        </w:rPr>
        <w:t xml:space="preserve"> </w:t>
      </w:r>
      <w:r>
        <w:rPr>
          <w:rFonts w:ascii="Segoe UI"/>
          <w:color w:val="202529"/>
          <w:sz w:val="18"/>
        </w:rPr>
        <w:t>issues</w:t>
      </w:r>
      <w:r>
        <w:rPr>
          <w:rFonts w:ascii="Segoe UI"/>
          <w:color w:val="202529"/>
          <w:spacing w:val="1"/>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sepsis</w:t>
      </w:r>
      <w:r>
        <w:rPr>
          <w:rFonts w:ascii="Segoe UI"/>
          <w:color w:val="202529"/>
          <w:spacing w:val="2"/>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early</w:t>
      </w:r>
      <w:r>
        <w:rPr>
          <w:rFonts w:ascii="Segoe UI"/>
          <w:color w:val="202529"/>
          <w:spacing w:val="-46"/>
          <w:sz w:val="18"/>
        </w:rPr>
        <w:t xml:space="preserve"> </w:t>
      </w:r>
      <w:r>
        <w:rPr>
          <w:rFonts w:ascii="Segoe UI"/>
          <w:color w:val="202529"/>
          <w:sz w:val="18"/>
        </w:rPr>
        <w:t>detection</w:t>
      </w:r>
      <w:r>
        <w:rPr>
          <w:rFonts w:ascii="Segoe UI"/>
          <w:color w:val="202529"/>
          <w:spacing w:val="1"/>
          <w:sz w:val="18"/>
        </w:rPr>
        <w:t xml:space="preserve"> </w:t>
      </w:r>
      <w:r>
        <w:rPr>
          <w:rFonts w:ascii="Segoe UI"/>
          <w:color w:val="202529"/>
          <w:sz w:val="18"/>
        </w:rPr>
        <w:t>in</w:t>
      </w:r>
      <w:r>
        <w:rPr>
          <w:rFonts w:ascii="Segoe UI"/>
          <w:color w:val="202529"/>
          <w:spacing w:val="2"/>
          <w:sz w:val="18"/>
        </w:rPr>
        <w:t xml:space="preserve"> </w:t>
      </w:r>
      <w:r>
        <w:rPr>
          <w:rFonts w:ascii="Segoe UI"/>
          <w:color w:val="202529"/>
          <w:sz w:val="18"/>
        </w:rPr>
        <w:t>intensive</w:t>
      </w:r>
      <w:r>
        <w:rPr>
          <w:rFonts w:ascii="Segoe UI"/>
          <w:color w:val="202529"/>
          <w:spacing w:val="2"/>
          <w:sz w:val="18"/>
        </w:rPr>
        <w:t xml:space="preserve"> </w:t>
      </w:r>
      <w:r>
        <w:rPr>
          <w:rFonts w:ascii="Segoe UI"/>
          <w:color w:val="202529"/>
          <w:sz w:val="18"/>
        </w:rPr>
        <w:t>care</w:t>
      </w:r>
      <w:r>
        <w:rPr>
          <w:rFonts w:ascii="Segoe UI"/>
          <w:color w:val="202529"/>
          <w:spacing w:val="1"/>
          <w:sz w:val="18"/>
        </w:rPr>
        <w:t xml:space="preserve"> </w:t>
      </w:r>
      <w:r>
        <w:rPr>
          <w:rFonts w:ascii="Segoe UI"/>
          <w:color w:val="202529"/>
          <w:sz w:val="18"/>
        </w:rPr>
        <w:t>units</w:t>
      </w:r>
      <w:r>
        <w:rPr>
          <w:rFonts w:ascii="Segoe UI"/>
          <w:color w:val="202529"/>
          <w:spacing w:val="2"/>
          <w:sz w:val="18"/>
        </w:rPr>
        <w:t xml:space="preserve"> </w:t>
      </w:r>
      <w:r>
        <w:rPr>
          <w:rFonts w:ascii="Segoe UI"/>
          <w:color w:val="202529"/>
          <w:sz w:val="18"/>
        </w:rPr>
        <w:t>(ICUs).</w:t>
      </w:r>
      <w:r>
        <w:rPr>
          <w:rFonts w:ascii="Segoe UI"/>
          <w:color w:val="202529"/>
          <w:spacing w:val="2"/>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integrating</w:t>
      </w:r>
      <w:r>
        <w:rPr>
          <w:rFonts w:ascii="Segoe UI"/>
          <w:color w:val="202529"/>
          <w:spacing w:val="2"/>
          <w:sz w:val="18"/>
        </w:rPr>
        <w:t xml:space="preserve"> </w:t>
      </w:r>
      <w:r>
        <w:rPr>
          <w:rFonts w:ascii="Segoe UI"/>
          <w:color w:val="202529"/>
          <w:sz w:val="18"/>
        </w:rPr>
        <w:t>education,</w:t>
      </w:r>
      <w:r>
        <w:rPr>
          <w:rFonts w:ascii="Segoe UI"/>
          <w:color w:val="202529"/>
          <w:spacing w:val="2"/>
          <w:sz w:val="18"/>
        </w:rPr>
        <w:t xml:space="preserve"> </w:t>
      </w:r>
      <w:r>
        <w:rPr>
          <w:rFonts w:ascii="Segoe UI"/>
          <w:color w:val="202529"/>
          <w:sz w:val="18"/>
        </w:rPr>
        <w:t>technology,</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clinical</w:t>
      </w:r>
      <w:r>
        <w:rPr>
          <w:rFonts w:ascii="Segoe UI"/>
          <w:color w:val="202529"/>
          <w:spacing w:val="1"/>
          <w:sz w:val="18"/>
        </w:rPr>
        <w:t xml:space="preserve"> </w:t>
      </w:r>
      <w:r>
        <w:rPr>
          <w:rFonts w:ascii="Segoe UI"/>
          <w:color w:val="202529"/>
          <w:sz w:val="18"/>
        </w:rPr>
        <w:t>insights,</w:t>
      </w:r>
      <w:r>
        <w:rPr>
          <w:rFonts w:ascii="Segoe UI"/>
          <w:color w:val="202529"/>
          <w:spacing w:val="2"/>
          <w:sz w:val="18"/>
        </w:rPr>
        <w:t xml:space="preserve"> </w:t>
      </w:r>
      <w:r>
        <w:rPr>
          <w:rFonts w:ascii="Segoe UI"/>
          <w:color w:val="202529"/>
          <w:sz w:val="18"/>
        </w:rPr>
        <w:t>this</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strives</w:t>
      </w:r>
      <w:r>
        <w:rPr>
          <w:rFonts w:ascii="Segoe UI"/>
          <w:color w:val="202529"/>
          <w:spacing w:val="2"/>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create</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holistic</w:t>
      </w:r>
      <w:r>
        <w:rPr>
          <w:rFonts w:ascii="Segoe UI"/>
          <w:color w:val="202529"/>
          <w:spacing w:val="2"/>
          <w:sz w:val="18"/>
        </w:rPr>
        <w:t xml:space="preserve"> </w:t>
      </w:r>
      <w:r>
        <w:rPr>
          <w:rFonts w:ascii="Segoe UI"/>
          <w:color w:val="202529"/>
          <w:sz w:val="18"/>
        </w:rPr>
        <w:t>approach</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management,</w:t>
      </w:r>
      <w:r>
        <w:rPr>
          <w:rFonts w:ascii="Segoe UI"/>
          <w:color w:val="202529"/>
          <w:spacing w:val="2"/>
          <w:sz w:val="18"/>
        </w:rPr>
        <w:t xml:space="preserve"> </w:t>
      </w:r>
      <w:r>
        <w:rPr>
          <w:rFonts w:ascii="Segoe UI"/>
          <w:color w:val="202529"/>
          <w:sz w:val="18"/>
        </w:rPr>
        <w:t>with</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ultimate</w:t>
      </w:r>
      <w:r>
        <w:rPr>
          <w:rFonts w:ascii="Segoe UI"/>
          <w:color w:val="202529"/>
          <w:spacing w:val="1"/>
          <w:sz w:val="18"/>
        </w:rPr>
        <w:t xml:space="preserve"> </w:t>
      </w:r>
      <w:r>
        <w:rPr>
          <w:rFonts w:ascii="Segoe UI"/>
          <w:color w:val="202529"/>
          <w:sz w:val="18"/>
        </w:rPr>
        <w:t>goal</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improving</w:t>
      </w:r>
      <w:r>
        <w:rPr>
          <w:rFonts w:ascii="Segoe UI"/>
          <w:color w:val="202529"/>
          <w:spacing w:val="2"/>
          <w:sz w:val="18"/>
        </w:rPr>
        <w:t xml:space="preserve"> </w:t>
      </w:r>
      <w:r>
        <w:rPr>
          <w:rFonts w:ascii="Segoe UI"/>
          <w:color w:val="202529"/>
          <w:sz w:val="18"/>
        </w:rPr>
        <w:t>patient</w:t>
      </w:r>
      <w:r>
        <w:rPr>
          <w:rFonts w:ascii="Segoe UI"/>
          <w:color w:val="202529"/>
          <w:spacing w:val="1"/>
          <w:sz w:val="18"/>
        </w:rPr>
        <w:t xml:space="preserve"> </w:t>
      </w:r>
      <w:r>
        <w:rPr>
          <w:rFonts w:ascii="Segoe UI"/>
          <w:color w:val="202529"/>
          <w:sz w:val="18"/>
        </w:rPr>
        <w:t>outcomes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reducing</w:t>
      </w:r>
      <w:r>
        <w:rPr>
          <w:rFonts w:ascii="Segoe UI"/>
          <w:color w:val="202529"/>
          <w:spacing w:val="1"/>
          <w:sz w:val="18"/>
        </w:rPr>
        <w:t xml:space="preserve"> </w:t>
      </w:r>
      <w:r>
        <w:rPr>
          <w:rFonts w:ascii="Segoe UI"/>
          <w:color w:val="202529"/>
          <w:sz w:val="18"/>
        </w:rPr>
        <w:t>sepsis-related fatalities.</w:t>
      </w:r>
    </w:p>
    <w:p w14:paraId="5F238068" w14:textId="77777777" w:rsidR="007E037B" w:rsidRDefault="00755850">
      <w:pPr>
        <w:spacing w:before="3"/>
        <w:ind w:left="577"/>
        <w:rPr>
          <w:rFonts w:ascii="Segoe UI"/>
          <w:sz w:val="18"/>
        </w:rPr>
      </w:pPr>
      <w:r>
        <w:rPr>
          <w:rFonts w:ascii="Segoe UI"/>
          <w:color w:val="202529"/>
          <w:sz w:val="18"/>
        </w:rPr>
        <w:t>Through</w:t>
      </w:r>
      <w:r>
        <w:rPr>
          <w:rFonts w:ascii="Segoe UI"/>
          <w:color w:val="202529"/>
          <w:spacing w:val="2"/>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user-friendly</w:t>
      </w:r>
      <w:r>
        <w:rPr>
          <w:rFonts w:ascii="Segoe UI"/>
          <w:color w:val="202529"/>
          <w:spacing w:val="3"/>
          <w:sz w:val="18"/>
        </w:rPr>
        <w:t xml:space="preserve"> </w:t>
      </w:r>
      <w:r>
        <w:rPr>
          <w:rFonts w:ascii="Segoe UI"/>
          <w:color w:val="202529"/>
          <w:sz w:val="18"/>
        </w:rPr>
        <w:t>web</w:t>
      </w:r>
      <w:r>
        <w:rPr>
          <w:rFonts w:ascii="Segoe UI"/>
          <w:color w:val="202529"/>
          <w:spacing w:val="2"/>
          <w:sz w:val="18"/>
        </w:rPr>
        <w:t xml:space="preserve"> </w:t>
      </w:r>
      <w:r>
        <w:rPr>
          <w:rFonts w:ascii="Segoe UI"/>
          <w:color w:val="202529"/>
          <w:sz w:val="18"/>
        </w:rPr>
        <w:t>interface</w:t>
      </w:r>
      <w:r>
        <w:rPr>
          <w:rFonts w:ascii="Segoe UI"/>
          <w:color w:val="202529"/>
          <w:spacing w:val="3"/>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educational</w:t>
      </w:r>
      <w:r>
        <w:rPr>
          <w:rFonts w:ascii="Segoe UI"/>
          <w:color w:val="202529"/>
          <w:spacing w:val="3"/>
          <w:sz w:val="18"/>
        </w:rPr>
        <w:t xml:space="preserve"> </w:t>
      </w:r>
      <w:r>
        <w:rPr>
          <w:rFonts w:ascii="Segoe UI"/>
          <w:color w:val="202529"/>
          <w:sz w:val="18"/>
        </w:rPr>
        <w:t>content,</w:t>
      </w:r>
      <w:r>
        <w:rPr>
          <w:rFonts w:ascii="Segoe UI"/>
          <w:color w:val="202529"/>
          <w:spacing w:val="2"/>
          <w:sz w:val="18"/>
        </w:rPr>
        <w:t xml:space="preserve"> </w:t>
      </w:r>
      <w:r>
        <w:rPr>
          <w:rFonts w:ascii="Segoe UI"/>
          <w:color w:val="202529"/>
          <w:sz w:val="18"/>
        </w:rPr>
        <w:t>the</w:t>
      </w:r>
      <w:r>
        <w:rPr>
          <w:rFonts w:ascii="Segoe UI"/>
          <w:color w:val="202529"/>
          <w:spacing w:val="3"/>
          <w:sz w:val="18"/>
        </w:rPr>
        <w:t xml:space="preserve"> </w:t>
      </w:r>
      <w:r>
        <w:rPr>
          <w:rFonts w:ascii="Segoe UI"/>
          <w:color w:val="202529"/>
          <w:sz w:val="18"/>
        </w:rPr>
        <w:t>project</w:t>
      </w:r>
      <w:r>
        <w:rPr>
          <w:rFonts w:ascii="Segoe UI"/>
          <w:color w:val="202529"/>
          <w:spacing w:val="2"/>
          <w:sz w:val="18"/>
        </w:rPr>
        <w:t xml:space="preserve"> </w:t>
      </w:r>
      <w:r>
        <w:rPr>
          <w:rFonts w:ascii="Segoe UI"/>
          <w:color w:val="202529"/>
          <w:sz w:val="18"/>
        </w:rPr>
        <w:t>empowers</w:t>
      </w:r>
      <w:r>
        <w:rPr>
          <w:rFonts w:ascii="Segoe UI"/>
          <w:color w:val="202529"/>
          <w:spacing w:val="3"/>
          <w:sz w:val="18"/>
        </w:rPr>
        <w:t xml:space="preserve"> </w:t>
      </w:r>
      <w:r>
        <w:rPr>
          <w:rFonts w:ascii="Segoe UI"/>
          <w:color w:val="202529"/>
          <w:sz w:val="18"/>
        </w:rPr>
        <w:t>individuals,</w:t>
      </w:r>
      <w:r>
        <w:rPr>
          <w:rFonts w:ascii="Segoe UI"/>
          <w:color w:val="202529"/>
          <w:spacing w:val="2"/>
          <w:sz w:val="18"/>
        </w:rPr>
        <w:t xml:space="preserve"> </w:t>
      </w:r>
      <w:r>
        <w:rPr>
          <w:rFonts w:ascii="Segoe UI"/>
          <w:color w:val="202529"/>
          <w:sz w:val="18"/>
        </w:rPr>
        <w:t>both</w:t>
      </w:r>
      <w:r>
        <w:rPr>
          <w:rFonts w:ascii="Segoe UI"/>
          <w:color w:val="202529"/>
          <w:spacing w:val="3"/>
          <w:sz w:val="18"/>
        </w:rPr>
        <w:t xml:space="preserve"> </w:t>
      </w:r>
      <w:r>
        <w:rPr>
          <w:rFonts w:ascii="Segoe UI"/>
          <w:color w:val="202529"/>
          <w:sz w:val="18"/>
        </w:rPr>
        <w:t>healthcare</w:t>
      </w:r>
    </w:p>
    <w:p w14:paraId="7001ED85" w14:textId="77777777" w:rsidR="007E037B" w:rsidRDefault="00755850">
      <w:pPr>
        <w:spacing w:before="43" w:line="288" w:lineRule="auto"/>
        <w:ind w:left="577" w:right="289"/>
        <w:rPr>
          <w:rFonts w:ascii="Segoe UI"/>
          <w:sz w:val="18"/>
        </w:rPr>
      </w:pPr>
      <w:r>
        <w:rPr>
          <w:rFonts w:ascii="Segoe UI"/>
          <w:color w:val="202529"/>
          <w:sz w:val="18"/>
        </w:rPr>
        <w:t>professionals</w:t>
      </w:r>
      <w:r>
        <w:rPr>
          <w:rFonts w:ascii="Segoe UI"/>
          <w:color w:val="202529"/>
          <w:spacing w:val="1"/>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general</w:t>
      </w:r>
      <w:r>
        <w:rPr>
          <w:rFonts w:ascii="Segoe UI"/>
          <w:color w:val="202529"/>
          <w:spacing w:val="1"/>
          <w:sz w:val="18"/>
        </w:rPr>
        <w:t xml:space="preserve"> </w:t>
      </w:r>
      <w:r>
        <w:rPr>
          <w:rFonts w:ascii="Segoe UI"/>
          <w:color w:val="202529"/>
          <w:sz w:val="18"/>
        </w:rPr>
        <w:t>public,</w:t>
      </w:r>
      <w:r>
        <w:rPr>
          <w:rFonts w:ascii="Segoe UI"/>
          <w:color w:val="202529"/>
          <w:spacing w:val="1"/>
          <w:sz w:val="18"/>
        </w:rPr>
        <w:t xml:space="preserve"> </w:t>
      </w:r>
      <w:r>
        <w:rPr>
          <w:rFonts w:ascii="Segoe UI"/>
          <w:color w:val="202529"/>
          <w:sz w:val="18"/>
        </w:rPr>
        <w:t>with</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knowledge</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tools</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recognize</w:t>
      </w:r>
      <w:r>
        <w:rPr>
          <w:rFonts w:ascii="Segoe UI"/>
          <w:color w:val="202529"/>
          <w:spacing w:val="1"/>
          <w:sz w:val="18"/>
        </w:rPr>
        <w:t xml:space="preserve"> </w:t>
      </w:r>
      <w:r>
        <w:rPr>
          <w:rFonts w:ascii="Segoe UI"/>
          <w:color w:val="202529"/>
          <w:sz w:val="18"/>
        </w:rPr>
        <w:t>sepsis</w:t>
      </w:r>
      <w:r>
        <w:rPr>
          <w:rFonts w:ascii="Segoe UI"/>
          <w:color w:val="202529"/>
          <w:spacing w:val="1"/>
          <w:sz w:val="18"/>
        </w:rPr>
        <w:t xml:space="preserve"> </w:t>
      </w:r>
      <w:r>
        <w:rPr>
          <w:rFonts w:ascii="Segoe UI"/>
          <w:color w:val="202529"/>
          <w:sz w:val="18"/>
        </w:rPr>
        <w:t>symptoms</w:t>
      </w:r>
      <w:r>
        <w:rPr>
          <w:rFonts w:ascii="Segoe UI"/>
          <w:color w:val="202529"/>
          <w:spacing w:val="2"/>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This</w:t>
      </w:r>
      <w:r>
        <w:rPr>
          <w:rFonts w:ascii="Segoe UI"/>
          <w:color w:val="202529"/>
          <w:spacing w:val="1"/>
          <w:sz w:val="18"/>
        </w:rPr>
        <w:t xml:space="preserve"> </w:t>
      </w:r>
      <w:r>
        <w:rPr>
          <w:rFonts w:ascii="Segoe UI"/>
          <w:color w:val="202529"/>
          <w:sz w:val="18"/>
        </w:rPr>
        <w:t>educational</w:t>
      </w:r>
      <w:r>
        <w:rPr>
          <w:rFonts w:ascii="Segoe UI"/>
          <w:color w:val="202529"/>
          <w:spacing w:val="-46"/>
          <w:sz w:val="18"/>
        </w:rPr>
        <w:t xml:space="preserve"> </w:t>
      </w:r>
      <w:r>
        <w:rPr>
          <w:rFonts w:ascii="Segoe UI"/>
          <w:color w:val="202529"/>
          <w:sz w:val="18"/>
        </w:rPr>
        <w:t>component,</w:t>
      </w:r>
      <w:r>
        <w:rPr>
          <w:rFonts w:ascii="Segoe UI"/>
          <w:color w:val="202529"/>
          <w:spacing w:val="1"/>
          <w:sz w:val="18"/>
        </w:rPr>
        <w:t xml:space="preserve"> </w:t>
      </w:r>
      <w:r>
        <w:rPr>
          <w:rFonts w:ascii="Segoe UI"/>
          <w:color w:val="202529"/>
          <w:sz w:val="18"/>
        </w:rPr>
        <w:t>combined</w:t>
      </w:r>
      <w:r>
        <w:rPr>
          <w:rFonts w:ascii="Segoe UI"/>
          <w:color w:val="202529"/>
          <w:spacing w:val="1"/>
          <w:sz w:val="18"/>
        </w:rPr>
        <w:t xml:space="preserve"> </w:t>
      </w:r>
      <w:r>
        <w:rPr>
          <w:rFonts w:ascii="Segoe UI"/>
          <w:color w:val="202529"/>
          <w:sz w:val="18"/>
        </w:rPr>
        <w:t>with</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implementation</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Random</w:t>
      </w:r>
      <w:r>
        <w:rPr>
          <w:rFonts w:ascii="Segoe UI"/>
          <w:color w:val="202529"/>
          <w:spacing w:val="2"/>
          <w:sz w:val="18"/>
        </w:rPr>
        <w:t xml:space="preserve"> </w:t>
      </w:r>
      <w:r>
        <w:rPr>
          <w:rFonts w:ascii="Segoe UI"/>
          <w:color w:val="202529"/>
          <w:sz w:val="18"/>
        </w:rPr>
        <w:t>Forest</w:t>
      </w:r>
      <w:r>
        <w:rPr>
          <w:rFonts w:ascii="Segoe UI"/>
          <w:color w:val="202529"/>
          <w:spacing w:val="1"/>
          <w:sz w:val="18"/>
        </w:rPr>
        <w:t xml:space="preserve"> </w:t>
      </w:r>
      <w:r>
        <w:rPr>
          <w:rFonts w:ascii="Segoe UI"/>
          <w:color w:val="202529"/>
          <w:sz w:val="18"/>
        </w:rPr>
        <w:t>Regress</w:t>
      </w:r>
      <w:r>
        <w:rPr>
          <w:rFonts w:ascii="Segoe UI"/>
          <w:color w:val="202529"/>
          <w:spacing w:val="1"/>
          <w:sz w:val="18"/>
        </w:rPr>
        <w:t xml:space="preserve"> </w:t>
      </w:r>
      <w:r>
        <w:rPr>
          <w:rFonts w:ascii="Segoe UI"/>
          <w:color w:val="202529"/>
          <w:sz w:val="18"/>
        </w:rPr>
        <w:t>or</w:t>
      </w:r>
      <w:r>
        <w:rPr>
          <w:rFonts w:ascii="Segoe UI"/>
          <w:color w:val="202529"/>
          <w:spacing w:val="2"/>
          <w:sz w:val="18"/>
        </w:rPr>
        <w:t xml:space="preserve"> </w:t>
      </w:r>
      <w:r>
        <w:rPr>
          <w:rFonts w:ascii="Segoe UI"/>
          <w:color w:val="202529"/>
          <w:sz w:val="18"/>
        </w:rPr>
        <w:t>algorithm</w:t>
      </w:r>
      <w:r>
        <w:rPr>
          <w:rFonts w:ascii="Segoe UI"/>
          <w:color w:val="202529"/>
          <w:spacing w:val="1"/>
          <w:sz w:val="18"/>
        </w:rPr>
        <w:t xml:space="preserve"> </w:t>
      </w:r>
      <w:r>
        <w:rPr>
          <w:rFonts w:ascii="Segoe UI"/>
          <w:color w:val="202529"/>
          <w:sz w:val="18"/>
        </w:rPr>
        <w:t>fine-tuned</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accuracy,</w:t>
      </w:r>
      <w:r>
        <w:rPr>
          <w:rFonts w:ascii="Segoe UI"/>
          <w:color w:val="202529"/>
          <w:spacing w:val="1"/>
          <w:sz w:val="18"/>
        </w:rPr>
        <w:t xml:space="preserve"> </w:t>
      </w:r>
      <w:r>
        <w:rPr>
          <w:rFonts w:ascii="Segoe UI"/>
          <w:color w:val="202529"/>
          <w:sz w:val="18"/>
        </w:rPr>
        <w:t>ensures rapid and accurate sepsis risk assessment.</w:t>
      </w:r>
    </w:p>
    <w:p w14:paraId="1501FC0F" w14:textId="77777777" w:rsidR="007E037B" w:rsidRDefault="00755850">
      <w:pPr>
        <w:spacing w:before="8" w:line="295" w:lineRule="auto"/>
        <w:ind w:left="577"/>
        <w:rPr>
          <w:rFonts w:ascii="Segoe UI"/>
          <w:sz w:val="18"/>
        </w:rPr>
      </w:pPr>
      <w:r>
        <w:rPr>
          <w:rFonts w:ascii="Segoe UI"/>
          <w:color w:val="202529"/>
          <w:sz w:val="18"/>
        </w:rPr>
        <w:t>The</w:t>
      </w:r>
      <w:r>
        <w:rPr>
          <w:rFonts w:ascii="Segoe UI"/>
          <w:color w:val="202529"/>
          <w:spacing w:val="1"/>
          <w:sz w:val="18"/>
        </w:rPr>
        <w:t xml:space="preserve"> </w:t>
      </w:r>
      <w:r>
        <w:rPr>
          <w:rFonts w:ascii="Segoe UI"/>
          <w:color w:val="202529"/>
          <w:sz w:val="18"/>
        </w:rPr>
        <w:t>project's</w:t>
      </w:r>
      <w:r>
        <w:rPr>
          <w:rFonts w:ascii="Segoe UI"/>
          <w:color w:val="202529"/>
          <w:spacing w:val="1"/>
          <w:sz w:val="18"/>
        </w:rPr>
        <w:t xml:space="preserve"> </w:t>
      </w:r>
      <w:r>
        <w:rPr>
          <w:rFonts w:ascii="Segoe UI"/>
          <w:color w:val="202529"/>
          <w:sz w:val="18"/>
        </w:rPr>
        <w:t>significance</w:t>
      </w:r>
      <w:r>
        <w:rPr>
          <w:rFonts w:ascii="Segoe UI"/>
          <w:color w:val="202529"/>
          <w:spacing w:val="1"/>
          <w:sz w:val="18"/>
        </w:rPr>
        <w:t xml:space="preserve"> </w:t>
      </w:r>
      <w:r>
        <w:rPr>
          <w:rFonts w:ascii="Segoe UI"/>
          <w:color w:val="202529"/>
          <w:sz w:val="18"/>
        </w:rPr>
        <w:t>is</w:t>
      </w:r>
      <w:r>
        <w:rPr>
          <w:rFonts w:ascii="Segoe UI"/>
          <w:color w:val="202529"/>
          <w:spacing w:val="1"/>
          <w:sz w:val="18"/>
        </w:rPr>
        <w:t xml:space="preserve"> </w:t>
      </w:r>
      <w:r>
        <w:rPr>
          <w:rFonts w:ascii="Segoe UI"/>
          <w:color w:val="202529"/>
          <w:sz w:val="18"/>
        </w:rPr>
        <w:t>underscored</w:t>
      </w:r>
      <w:r>
        <w:rPr>
          <w:rFonts w:ascii="Segoe UI"/>
          <w:color w:val="202529"/>
          <w:spacing w:val="1"/>
          <w:sz w:val="18"/>
        </w:rPr>
        <w:t xml:space="preserve"> </w:t>
      </w:r>
      <w:r>
        <w:rPr>
          <w:rFonts w:ascii="Segoe UI"/>
          <w:color w:val="202529"/>
          <w:sz w:val="18"/>
        </w:rPr>
        <w:t>by</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potential</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save</w:t>
      </w:r>
      <w:r>
        <w:rPr>
          <w:rFonts w:ascii="Segoe UI"/>
          <w:color w:val="202529"/>
          <w:spacing w:val="1"/>
          <w:sz w:val="18"/>
        </w:rPr>
        <w:t xml:space="preserve"> </w:t>
      </w:r>
      <w:r>
        <w:rPr>
          <w:rFonts w:ascii="Segoe UI"/>
          <w:color w:val="202529"/>
          <w:sz w:val="18"/>
        </w:rPr>
        <w:t>lives</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contribute</w:t>
      </w:r>
      <w:r>
        <w:rPr>
          <w:rFonts w:ascii="Segoe UI"/>
          <w:color w:val="202529"/>
          <w:spacing w:val="1"/>
          <w:sz w:val="18"/>
        </w:rPr>
        <w:t xml:space="preserve"> </w:t>
      </w:r>
      <w:r>
        <w:rPr>
          <w:rFonts w:ascii="Segoe UI"/>
          <w:color w:val="202529"/>
          <w:sz w:val="18"/>
        </w:rPr>
        <w:t>to</w:t>
      </w:r>
      <w:r>
        <w:rPr>
          <w:rFonts w:ascii="Segoe UI"/>
          <w:color w:val="202529"/>
          <w:spacing w:val="1"/>
          <w:sz w:val="18"/>
        </w:rPr>
        <w:t xml:space="preserve"> </w:t>
      </w:r>
      <w:r>
        <w:rPr>
          <w:rFonts w:ascii="Segoe UI"/>
          <w:color w:val="202529"/>
          <w:sz w:val="18"/>
        </w:rPr>
        <w:t>a</w:t>
      </w:r>
      <w:r>
        <w:rPr>
          <w:rFonts w:ascii="Segoe UI"/>
          <w:color w:val="202529"/>
          <w:spacing w:val="1"/>
          <w:sz w:val="18"/>
        </w:rPr>
        <w:t xml:space="preserve"> </w:t>
      </w:r>
      <w:r>
        <w:rPr>
          <w:rFonts w:ascii="Segoe UI"/>
          <w:color w:val="202529"/>
          <w:sz w:val="18"/>
        </w:rPr>
        <w:t>healthier</w:t>
      </w:r>
      <w:r>
        <w:rPr>
          <w:rFonts w:ascii="Segoe UI"/>
          <w:color w:val="202529"/>
          <w:spacing w:val="2"/>
          <w:sz w:val="18"/>
        </w:rPr>
        <w:t xml:space="preserve"> </w:t>
      </w:r>
      <w:r>
        <w:rPr>
          <w:rFonts w:ascii="Segoe UI"/>
          <w:color w:val="202529"/>
          <w:sz w:val="18"/>
        </w:rPr>
        <w:t>future.</w:t>
      </w:r>
      <w:r>
        <w:rPr>
          <w:rFonts w:ascii="Segoe UI"/>
          <w:color w:val="202529"/>
          <w:spacing w:val="1"/>
          <w:sz w:val="18"/>
        </w:rPr>
        <w:t xml:space="preserve"> </w:t>
      </w:r>
      <w:r>
        <w:rPr>
          <w:rFonts w:ascii="Segoe UI"/>
          <w:color w:val="202529"/>
          <w:sz w:val="18"/>
        </w:rPr>
        <w:t>By</w:t>
      </w:r>
      <w:r>
        <w:rPr>
          <w:rFonts w:ascii="Segoe UI"/>
          <w:color w:val="202529"/>
          <w:spacing w:val="1"/>
          <w:sz w:val="18"/>
        </w:rPr>
        <w:t xml:space="preserve"> </w:t>
      </w:r>
      <w:r>
        <w:rPr>
          <w:rFonts w:ascii="Segoe UI"/>
          <w:color w:val="202529"/>
          <w:sz w:val="18"/>
        </w:rPr>
        <w:t>raising</w:t>
      </w:r>
      <w:r>
        <w:rPr>
          <w:rFonts w:ascii="Segoe UI"/>
          <w:color w:val="202529"/>
          <w:spacing w:val="1"/>
          <w:sz w:val="18"/>
        </w:rPr>
        <w:t xml:space="preserve"> </w:t>
      </w:r>
      <w:r>
        <w:rPr>
          <w:rFonts w:ascii="Segoe UI"/>
          <w:color w:val="202529"/>
          <w:sz w:val="18"/>
        </w:rPr>
        <w:t>sepsis</w:t>
      </w:r>
      <w:r>
        <w:rPr>
          <w:rFonts w:ascii="Segoe UI"/>
          <w:color w:val="202529"/>
          <w:spacing w:val="-46"/>
          <w:sz w:val="18"/>
        </w:rPr>
        <w:t xml:space="preserve"> </w:t>
      </w:r>
      <w:r>
        <w:rPr>
          <w:rFonts w:ascii="Segoe UI"/>
          <w:color w:val="202529"/>
          <w:sz w:val="18"/>
        </w:rPr>
        <w:t>awareness,</w:t>
      </w:r>
      <w:r>
        <w:rPr>
          <w:rFonts w:ascii="Segoe UI"/>
          <w:color w:val="202529"/>
          <w:spacing w:val="1"/>
          <w:sz w:val="18"/>
        </w:rPr>
        <w:t xml:space="preserve"> </w:t>
      </w:r>
      <w:r>
        <w:rPr>
          <w:rFonts w:ascii="Segoe UI"/>
          <w:color w:val="202529"/>
          <w:sz w:val="18"/>
        </w:rPr>
        <w:t>fostering</w:t>
      </w:r>
      <w:r>
        <w:rPr>
          <w:rFonts w:ascii="Segoe UI"/>
          <w:color w:val="202529"/>
          <w:spacing w:val="2"/>
          <w:sz w:val="18"/>
        </w:rPr>
        <w:t xml:space="preserve"> </w:t>
      </w:r>
      <w:r>
        <w:rPr>
          <w:rFonts w:ascii="Segoe UI"/>
          <w:color w:val="202529"/>
          <w:sz w:val="18"/>
        </w:rPr>
        <w:t>early</w:t>
      </w:r>
      <w:r>
        <w:rPr>
          <w:rFonts w:ascii="Segoe UI"/>
          <w:color w:val="202529"/>
          <w:spacing w:val="1"/>
          <w:sz w:val="18"/>
        </w:rPr>
        <w:t xml:space="preserve"> </w:t>
      </w:r>
      <w:r>
        <w:rPr>
          <w:rFonts w:ascii="Segoe UI"/>
          <w:color w:val="202529"/>
          <w:sz w:val="18"/>
        </w:rPr>
        <w:t>detection,</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ensuring</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ethical</w:t>
      </w:r>
      <w:r>
        <w:rPr>
          <w:rFonts w:ascii="Segoe UI"/>
          <w:color w:val="202529"/>
          <w:spacing w:val="2"/>
          <w:sz w:val="18"/>
        </w:rPr>
        <w:t xml:space="preserve"> </w:t>
      </w:r>
      <w:r>
        <w:rPr>
          <w:rFonts w:ascii="Segoe UI"/>
          <w:color w:val="202529"/>
          <w:sz w:val="18"/>
        </w:rPr>
        <w:t>and</w:t>
      </w:r>
      <w:r>
        <w:rPr>
          <w:rFonts w:ascii="Segoe UI"/>
          <w:color w:val="202529"/>
          <w:spacing w:val="1"/>
          <w:sz w:val="18"/>
        </w:rPr>
        <w:t xml:space="preserve"> </w:t>
      </w:r>
      <w:r>
        <w:rPr>
          <w:rFonts w:ascii="Segoe UI"/>
          <w:color w:val="202529"/>
          <w:sz w:val="18"/>
        </w:rPr>
        <w:t>secure</w:t>
      </w:r>
      <w:r>
        <w:rPr>
          <w:rFonts w:ascii="Segoe UI"/>
          <w:color w:val="202529"/>
          <w:spacing w:val="2"/>
          <w:sz w:val="18"/>
        </w:rPr>
        <w:t xml:space="preserve"> </w:t>
      </w:r>
      <w:r>
        <w:rPr>
          <w:rFonts w:ascii="Segoe UI"/>
          <w:color w:val="202529"/>
          <w:sz w:val="18"/>
        </w:rPr>
        <w:t>handling</w:t>
      </w:r>
      <w:r>
        <w:rPr>
          <w:rFonts w:ascii="Segoe UI"/>
          <w:color w:val="202529"/>
          <w:spacing w:val="1"/>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data,</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sets</w:t>
      </w:r>
      <w:r>
        <w:rPr>
          <w:rFonts w:ascii="Segoe UI"/>
          <w:color w:val="202529"/>
          <w:spacing w:val="2"/>
          <w:sz w:val="18"/>
        </w:rPr>
        <w:t xml:space="preserve"> </w:t>
      </w:r>
      <w:r>
        <w:rPr>
          <w:rFonts w:ascii="Segoe UI"/>
          <w:color w:val="202529"/>
          <w:sz w:val="18"/>
        </w:rPr>
        <w:t>a</w:t>
      </w:r>
    </w:p>
    <w:p w14:paraId="082F7EEE" w14:textId="77777777" w:rsidR="007E037B" w:rsidRDefault="00755850">
      <w:pPr>
        <w:spacing w:line="227" w:lineRule="exact"/>
        <w:ind w:left="577"/>
        <w:rPr>
          <w:rFonts w:ascii="Segoe UI"/>
          <w:sz w:val="18"/>
        </w:rPr>
      </w:pPr>
      <w:r>
        <w:rPr>
          <w:rFonts w:ascii="Segoe UI"/>
          <w:color w:val="202529"/>
          <w:sz w:val="18"/>
        </w:rPr>
        <w:t>precedent</w:t>
      </w:r>
      <w:r>
        <w:rPr>
          <w:rFonts w:ascii="Segoe UI"/>
          <w:color w:val="202529"/>
          <w:spacing w:val="2"/>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successful</w:t>
      </w:r>
      <w:r>
        <w:rPr>
          <w:rFonts w:ascii="Segoe UI"/>
          <w:color w:val="202529"/>
          <w:spacing w:val="3"/>
          <w:sz w:val="18"/>
        </w:rPr>
        <w:t xml:space="preserve"> </w:t>
      </w:r>
      <w:r>
        <w:rPr>
          <w:rFonts w:ascii="Segoe UI"/>
          <w:color w:val="202529"/>
          <w:sz w:val="18"/>
        </w:rPr>
        <w:t>integration</w:t>
      </w:r>
      <w:r>
        <w:rPr>
          <w:rFonts w:ascii="Segoe UI"/>
          <w:color w:val="202529"/>
          <w:spacing w:val="2"/>
          <w:sz w:val="18"/>
        </w:rPr>
        <w:t xml:space="preserve"> </w:t>
      </w:r>
      <w:r>
        <w:rPr>
          <w:rFonts w:ascii="Segoe UI"/>
          <w:color w:val="202529"/>
          <w:sz w:val="18"/>
        </w:rPr>
        <w:t>of</w:t>
      </w:r>
      <w:r>
        <w:rPr>
          <w:rFonts w:ascii="Segoe UI"/>
          <w:color w:val="202529"/>
          <w:spacing w:val="2"/>
          <w:sz w:val="18"/>
        </w:rPr>
        <w:t xml:space="preserve"> </w:t>
      </w:r>
      <w:r>
        <w:rPr>
          <w:rFonts w:ascii="Segoe UI"/>
          <w:color w:val="202529"/>
          <w:sz w:val="18"/>
        </w:rPr>
        <w:t>education</w:t>
      </w:r>
      <w:r>
        <w:rPr>
          <w:rFonts w:ascii="Segoe UI"/>
          <w:color w:val="202529"/>
          <w:spacing w:val="3"/>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technology</w:t>
      </w:r>
      <w:r>
        <w:rPr>
          <w:rFonts w:ascii="Segoe UI"/>
          <w:color w:val="202529"/>
          <w:spacing w:val="2"/>
          <w:sz w:val="18"/>
        </w:rPr>
        <w:t xml:space="preserve"> </w:t>
      </w:r>
      <w:r>
        <w:rPr>
          <w:rFonts w:ascii="Segoe UI"/>
          <w:color w:val="202529"/>
          <w:sz w:val="18"/>
        </w:rPr>
        <w:t>in</w:t>
      </w:r>
      <w:r>
        <w:rPr>
          <w:rFonts w:ascii="Segoe UI"/>
          <w:color w:val="202529"/>
          <w:spacing w:val="3"/>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practices.</w:t>
      </w:r>
    </w:p>
    <w:p w14:paraId="21251BC6" w14:textId="77777777" w:rsidR="007E037B" w:rsidRDefault="00755850">
      <w:pPr>
        <w:spacing w:before="55" w:line="288" w:lineRule="auto"/>
        <w:ind w:left="577" w:right="410"/>
        <w:jc w:val="both"/>
        <w:rPr>
          <w:rFonts w:ascii="Segoe UI"/>
          <w:sz w:val="18"/>
        </w:rPr>
      </w:pPr>
      <w:r>
        <w:rPr>
          <w:rFonts w:ascii="Segoe UI"/>
          <w:color w:val="202529"/>
          <w:sz w:val="18"/>
        </w:rPr>
        <w:t>As we look ahead, the project not only holds the promise of reducing the burden of sepsis but also serves as a model for</w:t>
      </w:r>
      <w:r>
        <w:rPr>
          <w:rFonts w:ascii="Segoe UI"/>
          <w:color w:val="202529"/>
          <w:spacing w:val="1"/>
          <w:sz w:val="18"/>
        </w:rPr>
        <w:t xml:space="preserve"> </w:t>
      </w:r>
      <w:r>
        <w:rPr>
          <w:rFonts w:ascii="Segoe UI"/>
          <w:color w:val="202529"/>
          <w:sz w:val="18"/>
        </w:rPr>
        <w:t>addressing critical medical conditions through interdisciplinary collaboration. With its commitment to improving patient-</w:t>
      </w:r>
      <w:r>
        <w:rPr>
          <w:rFonts w:ascii="Segoe UI"/>
          <w:color w:val="202529"/>
          <w:spacing w:val="-47"/>
          <w:sz w:val="18"/>
        </w:rPr>
        <w:t xml:space="preserve"> </w:t>
      </w:r>
      <w:r>
        <w:rPr>
          <w:rFonts w:ascii="Segoe UI"/>
          <w:color w:val="202529"/>
          <w:sz w:val="18"/>
        </w:rPr>
        <w:t>centered</w:t>
      </w:r>
      <w:r>
        <w:rPr>
          <w:rFonts w:ascii="Segoe UI"/>
          <w:color w:val="202529"/>
          <w:spacing w:val="1"/>
          <w:sz w:val="18"/>
        </w:rPr>
        <w:t xml:space="preserve"> </w:t>
      </w:r>
      <w:r>
        <w:rPr>
          <w:rFonts w:ascii="Segoe UI"/>
          <w:color w:val="202529"/>
          <w:sz w:val="18"/>
        </w:rPr>
        <w:t>care,</w:t>
      </w:r>
      <w:r>
        <w:rPr>
          <w:rFonts w:ascii="Segoe UI"/>
          <w:color w:val="202529"/>
          <w:spacing w:val="1"/>
          <w:sz w:val="18"/>
        </w:rPr>
        <w:t xml:space="preserve"> </w:t>
      </w:r>
      <w:r>
        <w:rPr>
          <w:rFonts w:ascii="Segoe UI"/>
          <w:color w:val="202529"/>
          <w:sz w:val="18"/>
        </w:rPr>
        <w:t>the</w:t>
      </w:r>
      <w:r>
        <w:rPr>
          <w:rFonts w:ascii="Segoe UI"/>
          <w:color w:val="202529"/>
          <w:spacing w:val="2"/>
          <w:sz w:val="18"/>
        </w:rPr>
        <w:t xml:space="preserve"> </w:t>
      </w:r>
      <w:r>
        <w:rPr>
          <w:rFonts w:ascii="Segoe UI"/>
          <w:color w:val="202529"/>
          <w:sz w:val="18"/>
        </w:rPr>
        <w:t>project</w:t>
      </w:r>
      <w:r>
        <w:rPr>
          <w:rFonts w:ascii="Segoe UI"/>
          <w:color w:val="202529"/>
          <w:spacing w:val="1"/>
          <w:sz w:val="18"/>
        </w:rPr>
        <w:t xml:space="preserve"> </w:t>
      </w:r>
      <w:r>
        <w:rPr>
          <w:rFonts w:ascii="Segoe UI"/>
          <w:color w:val="202529"/>
          <w:sz w:val="18"/>
        </w:rPr>
        <w:t>stands</w:t>
      </w:r>
      <w:r>
        <w:rPr>
          <w:rFonts w:ascii="Segoe UI"/>
          <w:color w:val="202529"/>
          <w:spacing w:val="2"/>
          <w:sz w:val="18"/>
        </w:rPr>
        <w:t xml:space="preserve"> </w:t>
      </w:r>
      <w:r>
        <w:rPr>
          <w:rFonts w:ascii="Segoe UI"/>
          <w:color w:val="202529"/>
          <w:sz w:val="18"/>
        </w:rPr>
        <w:t>as</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testament</w:t>
      </w:r>
      <w:r>
        <w:rPr>
          <w:rFonts w:ascii="Segoe UI"/>
          <w:color w:val="202529"/>
          <w:spacing w:val="1"/>
          <w:sz w:val="18"/>
        </w:rPr>
        <w:t xml:space="preserve"> </w:t>
      </w:r>
      <w:r>
        <w:rPr>
          <w:rFonts w:ascii="Segoe UI"/>
          <w:color w:val="202529"/>
          <w:sz w:val="18"/>
        </w:rPr>
        <w:t>to</w:t>
      </w:r>
      <w:r>
        <w:rPr>
          <w:rFonts w:ascii="Segoe UI"/>
          <w:color w:val="202529"/>
          <w:spacing w:val="2"/>
          <w:sz w:val="18"/>
        </w:rPr>
        <w:t xml:space="preserve"> </w:t>
      </w:r>
      <w:r>
        <w:rPr>
          <w:rFonts w:ascii="Segoe UI"/>
          <w:color w:val="202529"/>
          <w:sz w:val="18"/>
        </w:rPr>
        <w:t>the</w:t>
      </w:r>
      <w:r>
        <w:rPr>
          <w:rFonts w:ascii="Segoe UI"/>
          <w:color w:val="202529"/>
          <w:spacing w:val="1"/>
          <w:sz w:val="18"/>
        </w:rPr>
        <w:t xml:space="preserve"> </w:t>
      </w:r>
      <w:r>
        <w:rPr>
          <w:rFonts w:ascii="Segoe UI"/>
          <w:color w:val="202529"/>
          <w:sz w:val="18"/>
        </w:rPr>
        <w:t>potential</w:t>
      </w:r>
      <w:r>
        <w:rPr>
          <w:rFonts w:ascii="Segoe UI"/>
          <w:color w:val="202529"/>
          <w:spacing w:val="2"/>
          <w:sz w:val="18"/>
        </w:rPr>
        <w:t xml:space="preserve"> </w:t>
      </w:r>
      <w:r>
        <w:rPr>
          <w:rFonts w:ascii="Segoe UI"/>
          <w:color w:val="202529"/>
          <w:sz w:val="18"/>
        </w:rPr>
        <w:t>of</w:t>
      </w:r>
      <w:r>
        <w:rPr>
          <w:rFonts w:ascii="Segoe UI"/>
          <w:color w:val="202529"/>
          <w:spacing w:val="1"/>
          <w:sz w:val="18"/>
        </w:rPr>
        <w:t xml:space="preserve"> </w:t>
      </w:r>
      <w:r>
        <w:rPr>
          <w:rFonts w:ascii="Segoe UI"/>
          <w:color w:val="202529"/>
          <w:sz w:val="18"/>
        </w:rPr>
        <w:t>innovation</w:t>
      </w:r>
      <w:r>
        <w:rPr>
          <w:rFonts w:ascii="Segoe UI"/>
          <w:color w:val="202529"/>
          <w:spacing w:val="2"/>
          <w:sz w:val="18"/>
        </w:rPr>
        <w:t xml:space="preserve"> </w:t>
      </w:r>
      <w:r>
        <w:rPr>
          <w:rFonts w:ascii="Segoe UI"/>
          <w:color w:val="202529"/>
          <w:sz w:val="18"/>
        </w:rPr>
        <w:t>in</w:t>
      </w:r>
      <w:r>
        <w:rPr>
          <w:rFonts w:ascii="Segoe UI"/>
          <w:color w:val="202529"/>
          <w:spacing w:val="1"/>
          <w:sz w:val="18"/>
        </w:rPr>
        <w:t xml:space="preserve"> </w:t>
      </w:r>
      <w:r>
        <w:rPr>
          <w:rFonts w:ascii="Segoe UI"/>
          <w:color w:val="202529"/>
          <w:sz w:val="18"/>
        </w:rPr>
        <w:t>healthcare,</w:t>
      </w:r>
      <w:r>
        <w:rPr>
          <w:rFonts w:ascii="Segoe UI"/>
          <w:color w:val="202529"/>
          <w:spacing w:val="2"/>
          <w:sz w:val="18"/>
        </w:rPr>
        <w:t xml:space="preserve"> </w:t>
      </w:r>
      <w:r>
        <w:rPr>
          <w:rFonts w:ascii="Segoe UI"/>
          <w:color w:val="202529"/>
          <w:sz w:val="18"/>
        </w:rPr>
        <w:t>setting</w:t>
      </w:r>
      <w:r>
        <w:rPr>
          <w:rFonts w:ascii="Segoe UI"/>
          <w:color w:val="202529"/>
          <w:spacing w:val="1"/>
          <w:sz w:val="18"/>
        </w:rPr>
        <w:t xml:space="preserve"> </w:t>
      </w:r>
      <w:r>
        <w:rPr>
          <w:rFonts w:ascii="Segoe UI"/>
          <w:color w:val="202529"/>
          <w:sz w:val="18"/>
        </w:rPr>
        <w:t>a</w:t>
      </w:r>
      <w:r>
        <w:rPr>
          <w:rFonts w:ascii="Segoe UI"/>
          <w:color w:val="202529"/>
          <w:spacing w:val="2"/>
          <w:sz w:val="18"/>
        </w:rPr>
        <w:t xml:space="preserve"> </w:t>
      </w:r>
      <w:r>
        <w:rPr>
          <w:rFonts w:ascii="Segoe UI"/>
          <w:color w:val="202529"/>
          <w:sz w:val="18"/>
        </w:rPr>
        <w:t>course</w:t>
      </w:r>
      <w:r>
        <w:rPr>
          <w:rFonts w:ascii="Segoe UI"/>
          <w:color w:val="202529"/>
          <w:spacing w:val="1"/>
          <w:sz w:val="18"/>
        </w:rPr>
        <w:t xml:space="preserve"> </w:t>
      </w:r>
      <w:r>
        <w:rPr>
          <w:rFonts w:ascii="Segoe UI"/>
          <w:color w:val="202529"/>
          <w:sz w:val="18"/>
        </w:rPr>
        <w:t>toward</w:t>
      </w:r>
      <w:r>
        <w:rPr>
          <w:rFonts w:ascii="Segoe UI"/>
          <w:color w:val="202529"/>
          <w:spacing w:val="1"/>
          <w:sz w:val="18"/>
        </w:rPr>
        <w:t xml:space="preserve"> </w:t>
      </w:r>
      <w:r>
        <w:rPr>
          <w:rFonts w:ascii="Segoe UI"/>
          <w:color w:val="202529"/>
          <w:sz w:val="18"/>
        </w:rPr>
        <w:t>a</w:t>
      </w:r>
    </w:p>
    <w:p w14:paraId="27A72DF5" w14:textId="77777777" w:rsidR="007E037B" w:rsidRDefault="00755850">
      <w:pPr>
        <w:spacing w:line="236" w:lineRule="exact"/>
        <w:ind w:left="577"/>
        <w:jc w:val="both"/>
        <w:rPr>
          <w:rFonts w:ascii="Segoe UI"/>
          <w:sz w:val="18"/>
        </w:rPr>
      </w:pPr>
      <w:r>
        <w:rPr>
          <w:rFonts w:ascii="Segoe UI"/>
          <w:color w:val="202529"/>
          <w:sz w:val="18"/>
        </w:rPr>
        <w:t>brighter</w:t>
      </w:r>
      <w:r>
        <w:rPr>
          <w:rFonts w:ascii="Segoe UI"/>
          <w:color w:val="202529"/>
          <w:spacing w:val="1"/>
          <w:sz w:val="18"/>
        </w:rPr>
        <w:t xml:space="preserve"> </w:t>
      </w:r>
      <w:r>
        <w:rPr>
          <w:rFonts w:ascii="Segoe UI"/>
          <w:color w:val="202529"/>
          <w:sz w:val="18"/>
        </w:rPr>
        <w:t>and</w:t>
      </w:r>
      <w:r>
        <w:rPr>
          <w:rFonts w:ascii="Segoe UI"/>
          <w:color w:val="202529"/>
          <w:spacing w:val="2"/>
          <w:sz w:val="18"/>
        </w:rPr>
        <w:t xml:space="preserve"> </w:t>
      </w:r>
      <w:r>
        <w:rPr>
          <w:rFonts w:ascii="Segoe UI"/>
          <w:color w:val="202529"/>
          <w:sz w:val="18"/>
        </w:rPr>
        <w:t>healthier</w:t>
      </w:r>
      <w:r>
        <w:rPr>
          <w:rFonts w:ascii="Segoe UI"/>
          <w:color w:val="202529"/>
          <w:spacing w:val="2"/>
          <w:sz w:val="18"/>
        </w:rPr>
        <w:t xml:space="preserve"> </w:t>
      </w:r>
      <w:r>
        <w:rPr>
          <w:rFonts w:ascii="Segoe UI"/>
          <w:color w:val="202529"/>
          <w:sz w:val="18"/>
        </w:rPr>
        <w:t>future</w:t>
      </w:r>
      <w:r>
        <w:rPr>
          <w:rFonts w:ascii="Segoe UI"/>
          <w:color w:val="202529"/>
          <w:spacing w:val="1"/>
          <w:sz w:val="18"/>
        </w:rPr>
        <w:t xml:space="preserve"> </w:t>
      </w:r>
      <w:r>
        <w:rPr>
          <w:rFonts w:ascii="Segoe UI"/>
          <w:color w:val="202529"/>
          <w:sz w:val="18"/>
        </w:rPr>
        <w:t>for</w:t>
      </w:r>
      <w:r>
        <w:rPr>
          <w:rFonts w:ascii="Segoe UI"/>
          <w:color w:val="202529"/>
          <w:spacing w:val="2"/>
          <w:sz w:val="18"/>
        </w:rPr>
        <w:t xml:space="preserve"> </w:t>
      </w:r>
      <w:r>
        <w:rPr>
          <w:rFonts w:ascii="Segoe UI"/>
          <w:color w:val="202529"/>
          <w:sz w:val="18"/>
        </w:rPr>
        <w:t>all.</w:t>
      </w:r>
    </w:p>
    <w:p w14:paraId="539ADE3A" w14:textId="77777777" w:rsidR="007E037B" w:rsidRDefault="007E037B">
      <w:pPr>
        <w:pStyle w:val="BodyText"/>
        <w:rPr>
          <w:rFonts w:ascii="Segoe UI"/>
        </w:rPr>
      </w:pPr>
    </w:p>
    <w:p w14:paraId="774C492F" w14:textId="77777777" w:rsidR="007E037B" w:rsidRDefault="007E037B">
      <w:pPr>
        <w:pStyle w:val="BodyText"/>
        <w:spacing w:before="5"/>
        <w:rPr>
          <w:rFonts w:ascii="Segoe UI"/>
          <w:sz w:val="18"/>
        </w:rPr>
      </w:pPr>
    </w:p>
    <w:p w14:paraId="44A0826A" w14:textId="77777777" w:rsidR="007E037B" w:rsidRDefault="00755850">
      <w:pPr>
        <w:ind w:left="3862" w:right="3501"/>
        <w:jc w:val="center"/>
        <w:rPr>
          <w:rFonts w:ascii="Segoe UI"/>
          <w:b/>
          <w:sz w:val="21"/>
        </w:rPr>
      </w:pPr>
      <w:r>
        <w:rPr>
          <w:rFonts w:ascii="Segoe UI"/>
          <w:b/>
          <w:color w:val="202529"/>
          <w:sz w:val="21"/>
        </w:rPr>
        <w:t>Matched</w:t>
      </w:r>
      <w:r>
        <w:rPr>
          <w:rFonts w:ascii="Segoe UI"/>
          <w:b/>
          <w:color w:val="202529"/>
          <w:spacing w:val="15"/>
          <w:sz w:val="21"/>
        </w:rPr>
        <w:t xml:space="preserve"> </w:t>
      </w:r>
      <w:r>
        <w:rPr>
          <w:rFonts w:ascii="Segoe UI"/>
          <w:b/>
          <w:color w:val="202529"/>
          <w:sz w:val="21"/>
        </w:rPr>
        <w:t>Source</w:t>
      </w:r>
    </w:p>
    <w:p w14:paraId="5CB7FD8A" w14:textId="77777777" w:rsidR="007E037B" w:rsidRDefault="007E037B">
      <w:pPr>
        <w:pStyle w:val="BodyText"/>
        <w:spacing w:before="2"/>
        <w:rPr>
          <w:rFonts w:ascii="Segoe UI"/>
          <w:b/>
          <w:sz w:val="29"/>
        </w:rPr>
      </w:pPr>
    </w:p>
    <w:p w14:paraId="19867997" w14:textId="77777777" w:rsidR="007E037B" w:rsidRDefault="00755850">
      <w:pPr>
        <w:ind w:left="509"/>
        <w:jc w:val="both"/>
        <w:rPr>
          <w:rFonts w:ascii="Segoe UI"/>
        </w:rPr>
      </w:pPr>
      <w:r>
        <w:rPr>
          <w:rFonts w:ascii="Segoe UI"/>
          <w:color w:val="202529"/>
          <w:w w:val="105"/>
        </w:rPr>
        <w:t>No</w:t>
      </w:r>
      <w:r>
        <w:rPr>
          <w:rFonts w:ascii="Segoe UI"/>
          <w:color w:val="202529"/>
          <w:spacing w:val="-16"/>
          <w:w w:val="105"/>
        </w:rPr>
        <w:t xml:space="preserve"> </w:t>
      </w:r>
      <w:r>
        <w:rPr>
          <w:rFonts w:ascii="Segoe UI"/>
          <w:color w:val="202529"/>
          <w:w w:val="105"/>
        </w:rPr>
        <w:t>plagiarism</w:t>
      </w:r>
      <w:r>
        <w:rPr>
          <w:rFonts w:ascii="Segoe UI"/>
          <w:color w:val="202529"/>
          <w:spacing w:val="-15"/>
          <w:w w:val="105"/>
        </w:rPr>
        <w:t xml:space="preserve"> </w:t>
      </w:r>
      <w:r>
        <w:rPr>
          <w:rFonts w:ascii="Segoe UI"/>
          <w:color w:val="202529"/>
          <w:w w:val="105"/>
        </w:rPr>
        <w:t>found</w:t>
      </w:r>
    </w:p>
    <w:p w14:paraId="56F36341" w14:textId="77777777" w:rsidR="007E037B" w:rsidRDefault="00641A54">
      <w:pPr>
        <w:pStyle w:val="BodyText"/>
        <w:spacing w:before="4"/>
        <w:rPr>
          <w:rFonts w:ascii="Segoe UI"/>
          <w:sz w:val="13"/>
        </w:rPr>
      </w:pPr>
      <w:r>
        <w:pict w14:anchorId="3880CC48">
          <v:group id="_x0000_s1050" style="position:absolute;margin-left:29.7pt;margin-top:10.8pt;width:518.55pt;height:19.8pt;z-index:-15690240;mso-wrap-distance-left:0;mso-wrap-distance-right:0;mso-position-horizontal-relative:page" coordorigin="594,216" coordsize="10371,396">
            <v:rect id="_x0000_s1052" style="position:absolute;left:955;top:215;width:10010;height:34" fillcolor="#37c878" stroked="f"/>
            <v:shape id="_x0000_s1051" type="#_x0000_t75" style="position:absolute;left:593;top:283;width:1808;height:328">
              <v:imagedata r:id="rId39" o:title=""/>
            </v:shape>
            <w10:wrap type="topAndBottom" anchorx="page"/>
          </v:group>
        </w:pict>
      </w:r>
    </w:p>
    <w:p w14:paraId="5233A6CE" w14:textId="77777777" w:rsidR="007E037B" w:rsidRDefault="007E037B">
      <w:pPr>
        <w:rPr>
          <w:rFonts w:ascii="Segoe UI"/>
          <w:sz w:val="13"/>
        </w:rPr>
        <w:sectPr w:rsidR="007E037B">
          <w:pgSz w:w="11920" w:h="16840"/>
          <w:pgMar w:top="1580" w:right="840" w:bottom="200" w:left="480" w:header="0" w:footer="4" w:gutter="0"/>
          <w:cols w:space="720"/>
        </w:sectPr>
      </w:pPr>
    </w:p>
    <w:p w14:paraId="2292FFC9" w14:textId="77777777" w:rsidR="007E037B" w:rsidRDefault="00755850">
      <w:pPr>
        <w:spacing w:before="65" w:line="249" w:lineRule="auto"/>
        <w:ind w:left="180" w:right="6019"/>
        <w:rPr>
          <w:b/>
          <w:i/>
          <w:sz w:val="16"/>
        </w:rPr>
      </w:pPr>
      <w:r>
        <w:rPr>
          <w:b/>
          <w:i/>
          <w:color w:val="231F20"/>
          <w:sz w:val="16"/>
        </w:rPr>
        <w:lastRenderedPageBreak/>
        <w:t>2021 2nd Global Conference for Advancement in Technology (GCAT)</w:t>
      </w:r>
      <w:r>
        <w:rPr>
          <w:b/>
          <w:i/>
          <w:color w:val="231F20"/>
          <w:spacing w:val="-37"/>
          <w:sz w:val="16"/>
        </w:rPr>
        <w:t xml:space="preserve"> </w:t>
      </w:r>
      <w:r>
        <w:rPr>
          <w:b/>
          <w:i/>
          <w:color w:val="231F20"/>
          <w:sz w:val="16"/>
        </w:rPr>
        <w:t>Bangalore,</w:t>
      </w:r>
      <w:r>
        <w:rPr>
          <w:b/>
          <w:i/>
          <w:color w:val="231F20"/>
          <w:spacing w:val="-1"/>
          <w:sz w:val="16"/>
        </w:rPr>
        <w:t xml:space="preserve"> </w:t>
      </w:r>
      <w:r>
        <w:rPr>
          <w:b/>
          <w:i/>
          <w:color w:val="231F20"/>
          <w:sz w:val="16"/>
        </w:rPr>
        <w:t>India.</w:t>
      </w:r>
      <w:r>
        <w:rPr>
          <w:b/>
          <w:i/>
          <w:color w:val="231F20"/>
          <w:spacing w:val="-1"/>
          <w:sz w:val="16"/>
        </w:rPr>
        <w:t xml:space="preserve"> </w:t>
      </w:r>
      <w:r>
        <w:rPr>
          <w:b/>
          <w:i/>
          <w:color w:val="231F20"/>
          <w:sz w:val="16"/>
        </w:rPr>
        <w:t>Oct</w:t>
      </w:r>
      <w:r>
        <w:rPr>
          <w:b/>
          <w:i/>
          <w:color w:val="231F20"/>
          <w:spacing w:val="-1"/>
          <w:sz w:val="16"/>
        </w:rPr>
        <w:t xml:space="preserve"> </w:t>
      </w:r>
      <w:r>
        <w:rPr>
          <w:b/>
          <w:i/>
          <w:color w:val="231F20"/>
          <w:sz w:val="16"/>
        </w:rPr>
        <w:t>1-3, 2021</w:t>
      </w:r>
    </w:p>
    <w:p w14:paraId="7C6B786A" w14:textId="77777777" w:rsidR="007E037B" w:rsidRDefault="007E037B">
      <w:pPr>
        <w:pStyle w:val="BodyText"/>
        <w:rPr>
          <w:b/>
          <w:i/>
          <w:sz w:val="18"/>
        </w:rPr>
      </w:pPr>
    </w:p>
    <w:p w14:paraId="41F775C4" w14:textId="77777777" w:rsidR="007E037B" w:rsidRDefault="00755850">
      <w:pPr>
        <w:spacing w:before="145"/>
        <w:ind w:left="3767" w:right="419" w:hanging="3354"/>
        <w:rPr>
          <w:sz w:val="48"/>
        </w:rPr>
      </w:pPr>
      <w:r>
        <w:rPr>
          <w:color w:val="231F20"/>
          <w:sz w:val="48"/>
        </w:rPr>
        <w:t>Early Sepsis Detection using Machine Learning and</w:t>
      </w:r>
      <w:r>
        <w:rPr>
          <w:color w:val="231F20"/>
          <w:spacing w:val="-117"/>
          <w:sz w:val="48"/>
        </w:rPr>
        <w:t xml:space="preserve"> </w:t>
      </w:r>
      <w:r>
        <w:rPr>
          <w:color w:val="231F20"/>
          <w:sz w:val="48"/>
        </w:rPr>
        <w:t>Neural</w:t>
      </w:r>
      <w:r>
        <w:rPr>
          <w:color w:val="231F20"/>
          <w:spacing w:val="-2"/>
          <w:sz w:val="48"/>
        </w:rPr>
        <w:t xml:space="preserve"> </w:t>
      </w:r>
      <w:r>
        <w:rPr>
          <w:color w:val="231F20"/>
          <w:sz w:val="48"/>
        </w:rPr>
        <w:t>Networks</w:t>
      </w:r>
    </w:p>
    <w:p w14:paraId="4D6DB266" w14:textId="77777777" w:rsidR="007E037B" w:rsidRDefault="007E037B">
      <w:pPr>
        <w:pStyle w:val="BodyText"/>
        <w:rPr>
          <w:sz w:val="16"/>
        </w:rPr>
      </w:pPr>
    </w:p>
    <w:p w14:paraId="0461D6DD" w14:textId="77777777" w:rsidR="007E037B" w:rsidRDefault="007E037B">
      <w:pPr>
        <w:rPr>
          <w:sz w:val="16"/>
        </w:rPr>
        <w:sectPr w:rsidR="007E037B">
          <w:footerReference w:type="default" r:id="rId55"/>
          <w:pgSz w:w="11910" w:h="16840"/>
          <w:pgMar w:top="260" w:right="520" w:bottom="440" w:left="540" w:header="0" w:footer="256" w:gutter="0"/>
          <w:cols w:space="720"/>
        </w:sectPr>
      </w:pPr>
    </w:p>
    <w:p w14:paraId="387C8DAA" w14:textId="77777777" w:rsidR="007E037B" w:rsidRDefault="00755850">
      <w:pPr>
        <w:spacing w:before="93"/>
        <w:ind w:left="1333"/>
        <w:rPr>
          <w:sz w:val="18"/>
        </w:rPr>
      </w:pPr>
      <w:r>
        <w:rPr>
          <w:color w:val="231F20"/>
          <w:sz w:val="18"/>
        </w:rPr>
        <w:lastRenderedPageBreak/>
        <w:t>Nemil</w:t>
      </w:r>
      <w:r>
        <w:rPr>
          <w:color w:val="231F20"/>
          <w:spacing w:val="-1"/>
          <w:sz w:val="18"/>
        </w:rPr>
        <w:t xml:space="preserve"> </w:t>
      </w:r>
      <w:r>
        <w:rPr>
          <w:color w:val="231F20"/>
          <w:sz w:val="18"/>
        </w:rPr>
        <w:t>Shah*</w:t>
      </w:r>
    </w:p>
    <w:p w14:paraId="1D538123" w14:textId="77777777" w:rsidR="007E037B" w:rsidRDefault="00755850">
      <w:pPr>
        <w:ind w:left="526" w:right="37" w:firstLine="136"/>
        <w:rPr>
          <w:i/>
          <w:sz w:val="18"/>
        </w:rPr>
      </w:pPr>
      <w:r>
        <w:rPr>
          <w:i/>
          <w:color w:val="231F20"/>
          <w:sz w:val="18"/>
        </w:rPr>
        <w:t>Student, Computer Engineering</w:t>
      </w:r>
      <w:r>
        <w:rPr>
          <w:i/>
          <w:color w:val="231F20"/>
          <w:spacing w:val="1"/>
          <w:sz w:val="18"/>
        </w:rPr>
        <w:t xml:space="preserve"> </w:t>
      </w:r>
      <w:r>
        <w:rPr>
          <w:i/>
          <w:color w:val="231F20"/>
          <w:sz w:val="18"/>
        </w:rPr>
        <w:t>DJ</w:t>
      </w:r>
      <w:r>
        <w:rPr>
          <w:i/>
          <w:color w:val="231F20"/>
          <w:spacing w:val="-4"/>
          <w:sz w:val="18"/>
        </w:rPr>
        <w:t xml:space="preserve"> </w:t>
      </w:r>
      <w:r>
        <w:rPr>
          <w:i/>
          <w:color w:val="231F20"/>
          <w:sz w:val="18"/>
        </w:rPr>
        <w:t>Sanghvi</w:t>
      </w:r>
      <w:r>
        <w:rPr>
          <w:i/>
          <w:color w:val="231F20"/>
          <w:spacing w:val="-4"/>
          <w:sz w:val="18"/>
        </w:rPr>
        <w:t xml:space="preserve"> </w:t>
      </w:r>
      <w:r>
        <w:rPr>
          <w:i/>
          <w:color w:val="231F20"/>
          <w:sz w:val="18"/>
        </w:rPr>
        <w:t>College</w:t>
      </w:r>
      <w:r>
        <w:rPr>
          <w:i/>
          <w:color w:val="231F20"/>
          <w:spacing w:val="-4"/>
          <w:sz w:val="18"/>
        </w:rPr>
        <w:t xml:space="preserve"> </w:t>
      </w:r>
      <w:r>
        <w:rPr>
          <w:i/>
          <w:color w:val="231F20"/>
          <w:sz w:val="18"/>
        </w:rPr>
        <w:t>of</w:t>
      </w:r>
      <w:r>
        <w:rPr>
          <w:i/>
          <w:color w:val="231F20"/>
          <w:spacing w:val="-4"/>
          <w:sz w:val="18"/>
        </w:rPr>
        <w:t xml:space="preserve"> </w:t>
      </w:r>
      <w:r>
        <w:rPr>
          <w:i/>
          <w:color w:val="231F20"/>
          <w:sz w:val="18"/>
        </w:rPr>
        <w:t>Engineering</w:t>
      </w:r>
    </w:p>
    <w:p w14:paraId="278DCF0B" w14:textId="77777777" w:rsidR="007E037B" w:rsidRDefault="00755850">
      <w:pPr>
        <w:ind w:left="836" w:right="330" w:firstLine="435"/>
        <w:rPr>
          <w:sz w:val="18"/>
        </w:rPr>
      </w:pPr>
      <w:r>
        <w:rPr>
          <w:color w:val="231F20"/>
          <w:sz w:val="18"/>
        </w:rPr>
        <w:t>Mumbai, India</w:t>
      </w:r>
      <w:r>
        <w:rPr>
          <w:color w:val="231F20"/>
          <w:spacing w:val="1"/>
          <w:sz w:val="18"/>
        </w:rPr>
        <w:t xml:space="preserve"> </w:t>
      </w:r>
      <w:hyperlink r:id="rId56">
        <w:r>
          <w:rPr>
            <w:color w:val="231F20"/>
            <w:sz w:val="18"/>
          </w:rPr>
          <w:t>shahnemil103@gmail.com</w:t>
        </w:r>
      </w:hyperlink>
    </w:p>
    <w:p w14:paraId="064C9CBC" w14:textId="77777777" w:rsidR="007E037B" w:rsidRDefault="007E037B">
      <w:pPr>
        <w:pStyle w:val="BodyText"/>
        <w:spacing w:before="4"/>
      </w:pPr>
    </w:p>
    <w:p w14:paraId="44259391" w14:textId="77777777" w:rsidR="007E037B" w:rsidRDefault="00755850">
      <w:pPr>
        <w:ind w:left="1344"/>
        <w:rPr>
          <w:sz w:val="18"/>
        </w:rPr>
      </w:pPr>
      <w:r>
        <w:rPr>
          <w:color w:val="231F20"/>
          <w:sz w:val="18"/>
        </w:rPr>
        <w:t>Rishi Desai*</w:t>
      </w:r>
    </w:p>
    <w:p w14:paraId="709AEF26" w14:textId="77777777" w:rsidR="007E037B" w:rsidRDefault="00755850">
      <w:pPr>
        <w:spacing w:before="1"/>
        <w:ind w:left="526" w:right="37" w:firstLine="136"/>
        <w:rPr>
          <w:i/>
          <w:sz w:val="18"/>
        </w:rPr>
      </w:pPr>
      <w:r>
        <w:rPr>
          <w:i/>
          <w:color w:val="231F20"/>
          <w:sz w:val="18"/>
        </w:rPr>
        <w:t>Student, Computer Engineering</w:t>
      </w:r>
      <w:r>
        <w:rPr>
          <w:i/>
          <w:color w:val="231F20"/>
          <w:spacing w:val="1"/>
          <w:sz w:val="18"/>
        </w:rPr>
        <w:t xml:space="preserve"> </w:t>
      </w:r>
      <w:r>
        <w:rPr>
          <w:i/>
          <w:color w:val="231F20"/>
          <w:sz w:val="18"/>
        </w:rPr>
        <w:t>DJ</w:t>
      </w:r>
      <w:r>
        <w:rPr>
          <w:i/>
          <w:color w:val="231F20"/>
          <w:spacing w:val="-4"/>
          <w:sz w:val="18"/>
        </w:rPr>
        <w:t xml:space="preserve"> </w:t>
      </w:r>
      <w:r>
        <w:rPr>
          <w:i/>
          <w:color w:val="231F20"/>
          <w:sz w:val="18"/>
        </w:rPr>
        <w:t>Sanghvi</w:t>
      </w:r>
      <w:r>
        <w:rPr>
          <w:i/>
          <w:color w:val="231F20"/>
          <w:spacing w:val="-4"/>
          <w:sz w:val="18"/>
        </w:rPr>
        <w:t xml:space="preserve"> </w:t>
      </w:r>
      <w:r>
        <w:rPr>
          <w:i/>
          <w:color w:val="231F20"/>
          <w:sz w:val="18"/>
        </w:rPr>
        <w:t>College</w:t>
      </w:r>
      <w:r>
        <w:rPr>
          <w:i/>
          <w:color w:val="231F20"/>
          <w:spacing w:val="-4"/>
          <w:sz w:val="18"/>
        </w:rPr>
        <w:t xml:space="preserve"> </w:t>
      </w:r>
      <w:r>
        <w:rPr>
          <w:i/>
          <w:color w:val="231F20"/>
          <w:sz w:val="18"/>
        </w:rPr>
        <w:t>of</w:t>
      </w:r>
      <w:r>
        <w:rPr>
          <w:i/>
          <w:color w:val="231F20"/>
          <w:spacing w:val="-4"/>
          <w:sz w:val="18"/>
        </w:rPr>
        <w:t xml:space="preserve"> </w:t>
      </w:r>
      <w:r>
        <w:rPr>
          <w:i/>
          <w:color w:val="231F20"/>
          <w:sz w:val="18"/>
        </w:rPr>
        <w:t>Engineering</w:t>
      </w:r>
    </w:p>
    <w:p w14:paraId="02D57DF8" w14:textId="77777777" w:rsidR="007E037B" w:rsidRDefault="00755850">
      <w:pPr>
        <w:ind w:left="861" w:right="355" w:firstLine="410"/>
        <w:rPr>
          <w:sz w:val="18"/>
        </w:rPr>
      </w:pPr>
      <w:r>
        <w:rPr>
          <w:color w:val="231F20"/>
          <w:sz w:val="18"/>
        </w:rPr>
        <w:t>Mumbai, India</w:t>
      </w:r>
      <w:r>
        <w:rPr>
          <w:color w:val="231F20"/>
          <w:spacing w:val="1"/>
          <w:sz w:val="18"/>
        </w:rPr>
        <w:t xml:space="preserve"> </w:t>
      </w:r>
      <w:hyperlink r:id="rId57">
        <w:r>
          <w:rPr>
            <w:color w:val="231F20"/>
            <w:sz w:val="18"/>
          </w:rPr>
          <w:t>rishindesai17@gmail.com</w:t>
        </w:r>
      </w:hyperlink>
    </w:p>
    <w:p w14:paraId="534E3BA1" w14:textId="77777777" w:rsidR="007E037B" w:rsidRDefault="00755850">
      <w:pPr>
        <w:spacing w:before="93"/>
        <w:ind w:left="1407"/>
        <w:rPr>
          <w:sz w:val="18"/>
        </w:rPr>
      </w:pPr>
      <w:r>
        <w:br w:type="column"/>
      </w:r>
      <w:r>
        <w:rPr>
          <w:color w:val="231F20"/>
          <w:sz w:val="18"/>
        </w:rPr>
        <w:lastRenderedPageBreak/>
        <w:t>Jay</w:t>
      </w:r>
      <w:r>
        <w:rPr>
          <w:color w:val="231F20"/>
          <w:spacing w:val="-2"/>
          <w:sz w:val="18"/>
        </w:rPr>
        <w:t xml:space="preserve"> </w:t>
      </w:r>
      <w:r>
        <w:rPr>
          <w:color w:val="231F20"/>
          <w:sz w:val="18"/>
        </w:rPr>
        <w:t>Bhatia*</w:t>
      </w:r>
    </w:p>
    <w:p w14:paraId="7B527397" w14:textId="77777777" w:rsidR="007E037B" w:rsidRDefault="00755850">
      <w:pPr>
        <w:ind w:left="526" w:right="37" w:firstLine="136"/>
        <w:rPr>
          <w:i/>
          <w:sz w:val="18"/>
        </w:rPr>
      </w:pPr>
      <w:r>
        <w:rPr>
          <w:i/>
          <w:color w:val="231F20"/>
          <w:sz w:val="18"/>
        </w:rPr>
        <w:t>Student, Computer Engineering</w:t>
      </w:r>
      <w:r>
        <w:rPr>
          <w:i/>
          <w:color w:val="231F20"/>
          <w:spacing w:val="1"/>
          <w:sz w:val="18"/>
        </w:rPr>
        <w:t xml:space="preserve"> </w:t>
      </w:r>
      <w:r>
        <w:rPr>
          <w:i/>
          <w:color w:val="231F20"/>
          <w:sz w:val="18"/>
        </w:rPr>
        <w:t>DJ</w:t>
      </w:r>
      <w:r>
        <w:rPr>
          <w:i/>
          <w:color w:val="231F20"/>
          <w:spacing w:val="-4"/>
          <w:sz w:val="18"/>
        </w:rPr>
        <w:t xml:space="preserve"> </w:t>
      </w:r>
      <w:r>
        <w:rPr>
          <w:i/>
          <w:color w:val="231F20"/>
          <w:sz w:val="18"/>
        </w:rPr>
        <w:t>Sanghvi</w:t>
      </w:r>
      <w:r>
        <w:rPr>
          <w:i/>
          <w:color w:val="231F20"/>
          <w:spacing w:val="-4"/>
          <w:sz w:val="18"/>
        </w:rPr>
        <w:t xml:space="preserve"> </w:t>
      </w:r>
      <w:r>
        <w:rPr>
          <w:i/>
          <w:color w:val="231F20"/>
          <w:sz w:val="18"/>
        </w:rPr>
        <w:t>College</w:t>
      </w:r>
      <w:r>
        <w:rPr>
          <w:i/>
          <w:color w:val="231F20"/>
          <w:spacing w:val="-4"/>
          <w:sz w:val="18"/>
        </w:rPr>
        <w:t xml:space="preserve"> </w:t>
      </w:r>
      <w:r>
        <w:rPr>
          <w:i/>
          <w:color w:val="231F20"/>
          <w:sz w:val="18"/>
        </w:rPr>
        <w:t>of</w:t>
      </w:r>
      <w:r>
        <w:rPr>
          <w:i/>
          <w:color w:val="231F20"/>
          <w:spacing w:val="-4"/>
          <w:sz w:val="18"/>
        </w:rPr>
        <w:t xml:space="preserve"> </w:t>
      </w:r>
      <w:r>
        <w:rPr>
          <w:i/>
          <w:color w:val="231F20"/>
          <w:sz w:val="18"/>
        </w:rPr>
        <w:t>Engineering</w:t>
      </w:r>
    </w:p>
    <w:p w14:paraId="2529727A" w14:textId="77777777" w:rsidR="007E037B" w:rsidRDefault="00755850">
      <w:pPr>
        <w:ind w:left="921" w:right="415" w:firstLine="350"/>
        <w:rPr>
          <w:sz w:val="18"/>
        </w:rPr>
      </w:pPr>
      <w:r>
        <w:rPr>
          <w:color w:val="231F20"/>
          <w:sz w:val="18"/>
        </w:rPr>
        <w:t>Mumbai, India</w:t>
      </w:r>
      <w:r>
        <w:rPr>
          <w:color w:val="231F20"/>
          <w:spacing w:val="1"/>
          <w:sz w:val="18"/>
        </w:rPr>
        <w:t xml:space="preserve"> </w:t>
      </w:r>
      <w:hyperlink r:id="rId58">
        <w:r>
          <w:rPr>
            <w:color w:val="231F20"/>
            <w:sz w:val="18"/>
          </w:rPr>
          <w:t>jaybhatia73@gmail.com</w:t>
        </w:r>
      </w:hyperlink>
    </w:p>
    <w:p w14:paraId="4219674B" w14:textId="77777777" w:rsidR="007E037B" w:rsidRDefault="007E037B">
      <w:pPr>
        <w:pStyle w:val="BodyText"/>
        <w:spacing w:before="4"/>
      </w:pPr>
    </w:p>
    <w:p w14:paraId="639C9231" w14:textId="77777777" w:rsidR="007E037B" w:rsidRDefault="00755850">
      <w:pPr>
        <w:ind w:left="526" w:right="37" w:firstLine="596"/>
        <w:rPr>
          <w:i/>
          <w:sz w:val="18"/>
        </w:rPr>
      </w:pPr>
      <w:r>
        <w:rPr>
          <w:color w:val="231F20"/>
          <w:sz w:val="18"/>
        </w:rPr>
        <w:t>Pankaj Sonawane*</w:t>
      </w:r>
      <w:r>
        <w:rPr>
          <w:color w:val="231F20"/>
          <w:spacing w:val="1"/>
          <w:sz w:val="18"/>
        </w:rPr>
        <w:t xml:space="preserve"> </w:t>
      </w:r>
      <w:r>
        <w:rPr>
          <w:i/>
          <w:color w:val="231F20"/>
          <w:sz w:val="18"/>
        </w:rPr>
        <w:t>Professor, Computer Engineering</w:t>
      </w:r>
      <w:r>
        <w:rPr>
          <w:i/>
          <w:color w:val="231F20"/>
          <w:spacing w:val="1"/>
          <w:sz w:val="18"/>
        </w:rPr>
        <w:t xml:space="preserve"> </w:t>
      </w:r>
      <w:r>
        <w:rPr>
          <w:i/>
          <w:color w:val="231F20"/>
          <w:sz w:val="18"/>
        </w:rPr>
        <w:t>DJ</w:t>
      </w:r>
      <w:r>
        <w:rPr>
          <w:i/>
          <w:color w:val="231F20"/>
          <w:spacing w:val="-4"/>
          <w:sz w:val="18"/>
        </w:rPr>
        <w:t xml:space="preserve"> </w:t>
      </w:r>
      <w:r>
        <w:rPr>
          <w:i/>
          <w:color w:val="231F20"/>
          <w:sz w:val="18"/>
        </w:rPr>
        <w:t>Sanghvi</w:t>
      </w:r>
      <w:r>
        <w:rPr>
          <w:i/>
          <w:color w:val="231F20"/>
          <w:spacing w:val="-4"/>
          <w:sz w:val="18"/>
        </w:rPr>
        <w:t xml:space="preserve"> </w:t>
      </w:r>
      <w:r>
        <w:rPr>
          <w:i/>
          <w:color w:val="231F20"/>
          <w:sz w:val="18"/>
        </w:rPr>
        <w:t>College</w:t>
      </w:r>
      <w:r>
        <w:rPr>
          <w:i/>
          <w:color w:val="231F20"/>
          <w:spacing w:val="-4"/>
          <w:sz w:val="18"/>
        </w:rPr>
        <w:t xml:space="preserve"> </w:t>
      </w:r>
      <w:r>
        <w:rPr>
          <w:i/>
          <w:color w:val="231F20"/>
          <w:sz w:val="18"/>
        </w:rPr>
        <w:t>of</w:t>
      </w:r>
      <w:r>
        <w:rPr>
          <w:i/>
          <w:color w:val="231F20"/>
          <w:spacing w:val="-4"/>
          <w:sz w:val="18"/>
        </w:rPr>
        <w:t xml:space="preserve"> </w:t>
      </w:r>
      <w:r>
        <w:rPr>
          <w:i/>
          <w:color w:val="231F20"/>
          <w:sz w:val="18"/>
        </w:rPr>
        <w:t>Engineering</w:t>
      </w:r>
    </w:p>
    <w:p w14:paraId="08A15BDD" w14:textId="77777777" w:rsidR="007E037B" w:rsidRDefault="00755850">
      <w:pPr>
        <w:ind w:left="726" w:right="221" w:firstLine="545"/>
        <w:rPr>
          <w:sz w:val="18"/>
        </w:rPr>
      </w:pPr>
      <w:r>
        <w:rPr>
          <w:color w:val="231F20"/>
          <w:sz w:val="18"/>
        </w:rPr>
        <w:t>Mumbai, India</w:t>
      </w:r>
      <w:r>
        <w:rPr>
          <w:color w:val="231F20"/>
          <w:spacing w:val="1"/>
          <w:sz w:val="18"/>
        </w:rPr>
        <w:t xml:space="preserve"> </w:t>
      </w:r>
      <w:hyperlink r:id="rId59">
        <w:r>
          <w:rPr>
            <w:color w:val="231F20"/>
            <w:sz w:val="18"/>
          </w:rPr>
          <w:t>pankaj.sonawan</w:t>
        </w:r>
      </w:hyperlink>
      <w:hyperlink r:id="rId60">
        <w:r>
          <w:rPr>
            <w:color w:val="231F20"/>
            <w:sz w:val="18"/>
          </w:rPr>
          <w:t>e@djsce.ac.in</w:t>
        </w:r>
      </w:hyperlink>
    </w:p>
    <w:p w14:paraId="314DDCA4" w14:textId="77777777" w:rsidR="007E037B" w:rsidRDefault="00755850">
      <w:pPr>
        <w:spacing w:before="93"/>
        <w:ind w:left="1238"/>
        <w:rPr>
          <w:sz w:val="18"/>
        </w:rPr>
      </w:pPr>
      <w:r>
        <w:br w:type="column"/>
      </w:r>
      <w:r>
        <w:rPr>
          <w:color w:val="231F20"/>
          <w:sz w:val="18"/>
        </w:rPr>
        <w:lastRenderedPageBreak/>
        <w:t>Nimit</w:t>
      </w:r>
      <w:r>
        <w:rPr>
          <w:color w:val="231F20"/>
          <w:spacing w:val="-4"/>
          <w:sz w:val="18"/>
        </w:rPr>
        <w:t xml:space="preserve"> </w:t>
      </w:r>
      <w:r>
        <w:rPr>
          <w:color w:val="231F20"/>
          <w:sz w:val="18"/>
        </w:rPr>
        <w:t>Vasavat*</w:t>
      </w:r>
    </w:p>
    <w:p w14:paraId="131651A1" w14:textId="77777777" w:rsidR="007E037B" w:rsidRDefault="00755850">
      <w:pPr>
        <w:ind w:left="526" w:right="500" w:firstLine="136"/>
        <w:rPr>
          <w:i/>
          <w:sz w:val="18"/>
        </w:rPr>
      </w:pPr>
      <w:r>
        <w:rPr>
          <w:i/>
          <w:color w:val="231F20"/>
          <w:sz w:val="18"/>
        </w:rPr>
        <w:t>Student, Computer Engineering</w:t>
      </w:r>
      <w:r>
        <w:rPr>
          <w:i/>
          <w:color w:val="231F20"/>
          <w:spacing w:val="1"/>
          <w:sz w:val="18"/>
        </w:rPr>
        <w:t xml:space="preserve"> </w:t>
      </w:r>
      <w:r>
        <w:rPr>
          <w:i/>
          <w:color w:val="231F20"/>
          <w:sz w:val="18"/>
        </w:rPr>
        <w:t>DJ</w:t>
      </w:r>
      <w:r>
        <w:rPr>
          <w:i/>
          <w:color w:val="231F20"/>
          <w:spacing w:val="-4"/>
          <w:sz w:val="18"/>
        </w:rPr>
        <w:t xml:space="preserve"> </w:t>
      </w:r>
      <w:r>
        <w:rPr>
          <w:i/>
          <w:color w:val="231F20"/>
          <w:sz w:val="18"/>
        </w:rPr>
        <w:t>Sanghvi</w:t>
      </w:r>
      <w:r>
        <w:rPr>
          <w:i/>
          <w:color w:val="231F20"/>
          <w:spacing w:val="-4"/>
          <w:sz w:val="18"/>
        </w:rPr>
        <w:t xml:space="preserve"> </w:t>
      </w:r>
      <w:r>
        <w:rPr>
          <w:i/>
          <w:color w:val="231F20"/>
          <w:sz w:val="18"/>
        </w:rPr>
        <w:t>College</w:t>
      </w:r>
      <w:r>
        <w:rPr>
          <w:i/>
          <w:color w:val="231F20"/>
          <w:spacing w:val="-3"/>
          <w:sz w:val="18"/>
        </w:rPr>
        <w:t xml:space="preserve"> </w:t>
      </w:r>
      <w:r>
        <w:rPr>
          <w:i/>
          <w:color w:val="231F20"/>
          <w:sz w:val="18"/>
        </w:rPr>
        <w:t>of</w:t>
      </w:r>
      <w:r>
        <w:rPr>
          <w:i/>
          <w:color w:val="231F20"/>
          <w:spacing w:val="-4"/>
          <w:sz w:val="18"/>
        </w:rPr>
        <w:t xml:space="preserve"> </w:t>
      </w:r>
      <w:r>
        <w:rPr>
          <w:i/>
          <w:color w:val="231F20"/>
          <w:sz w:val="18"/>
        </w:rPr>
        <w:t>Engineering</w:t>
      </w:r>
    </w:p>
    <w:p w14:paraId="5A463CFE" w14:textId="77777777" w:rsidR="007E037B" w:rsidRDefault="00755850">
      <w:pPr>
        <w:ind w:left="926" w:right="930" w:firstLine="345"/>
        <w:rPr>
          <w:sz w:val="18"/>
        </w:rPr>
      </w:pPr>
      <w:r>
        <w:rPr>
          <w:color w:val="231F20"/>
          <w:sz w:val="18"/>
        </w:rPr>
        <w:t>Mumbai, India</w:t>
      </w:r>
      <w:r>
        <w:rPr>
          <w:color w:val="231F20"/>
          <w:spacing w:val="1"/>
          <w:sz w:val="18"/>
        </w:rPr>
        <w:t xml:space="preserve"> </w:t>
      </w:r>
      <w:hyperlink r:id="rId61">
        <w:r>
          <w:rPr>
            <w:color w:val="231F20"/>
            <w:sz w:val="18"/>
          </w:rPr>
          <w:t>vnimit1991@gmail.com</w:t>
        </w:r>
      </w:hyperlink>
    </w:p>
    <w:p w14:paraId="539EBC41" w14:textId="77777777" w:rsidR="007E037B" w:rsidRDefault="007E037B">
      <w:pPr>
        <w:rPr>
          <w:sz w:val="18"/>
        </w:rPr>
        <w:sectPr w:rsidR="007E037B">
          <w:type w:val="continuous"/>
          <w:pgSz w:w="11910" w:h="16840"/>
          <w:pgMar w:top="1580" w:right="520" w:bottom="280" w:left="540" w:header="720" w:footer="720" w:gutter="0"/>
          <w:cols w:num="3" w:space="720" w:equalWidth="0">
            <w:col w:w="3127" w:space="479"/>
            <w:col w:w="3127" w:space="480"/>
            <w:col w:w="3637"/>
          </w:cols>
        </w:sectPr>
      </w:pPr>
    </w:p>
    <w:p w14:paraId="0BA8FD9B" w14:textId="77777777" w:rsidR="007E037B" w:rsidRDefault="007E037B">
      <w:pPr>
        <w:pStyle w:val="BodyText"/>
        <w:spacing w:before="4"/>
        <w:rPr>
          <w:sz w:val="16"/>
        </w:rPr>
      </w:pPr>
    </w:p>
    <w:p w14:paraId="6D15DDAD" w14:textId="77777777" w:rsidR="007E037B" w:rsidRDefault="00755850">
      <w:pPr>
        <w:ind w:left="367" w:right="2" w:firstLine="180"/>
        <w:jc w:val="both"/>
        <w:rPr>
          <w:b/>
          <w:sz w:val="18"/>
        </w:rPr>
      </w:pPr>
      <w:r>
        <w:rPr>
          <w:b/>
          <w:i/>
          <w:color w:val="231F20"/>
          <w:sz w:val="18"/>
        </w:rPr>
        <w:t>Abstract</w:t>
      </w:r>
      <w:r>
        <w:rPr>
          <w:b/>
          <w:i/>
          <w:color w:val="231F20"/>
          <w:spacing w:val="1"/>
          <w:sz w:val="18"/>
        </w:rPr>
        <w:t xml:space="preserve"> </w:t>
      </w:r>
      <w:r>
        <w:rPr>
          <w:b/>
          <w:i/>
          <w:color w:val="231F20"/>
          <w:sz w:val="18"/>
        </w:rPr>
        <w:t>—</w:t>
      </w:r>
      <w:r>
        <w:rPr>
          <w:b/>
          <w:i/>
          <w:color w:val="231F20"/>
          <w:spacing w:val="1"/>
          <w:sz w:val="18"/>
        </w:rPr>
        <w:t xml:space="preserve"> </w:t>
      </w:r>
      <w:r>
        <w:rPr>
          <w:b/>
          <w:color w:val="231F20"/>
          <w:sz w:val="18"/>
        </w:rPr>
        <w:t>Sepsis</w:t>
      </w:r>
      <w:r>
        <w:rPr>
          <w:b/>
          <w:color w:val="231F20"/>
          <w:spacing w:val="1"/>
          <w:sz w:val="18"/>
        </w:rPr>
        <w:t xml:space="preserve"> </w:t>
      </w:r>
      <w:r>
        <w:rPr>
          <w:b/>
          <w:color w:val="231F20"/>
          <w:sz w:val="18"/>
        </w:rPr>
        <w:t>can</w:t>
      </w:r>
      <w:r>
        <w:rPr>
          <w:b/>
          <w:color w:val="231F20"/>
          <w:spacing w:val="1"/>
          <w:sz w:val="18"/>
        </w:rPr>
        <w:t xml:space="preserve"> </w:t>
      </w:r>
      <w:r>
        <w:rPr>
          <w:b/>
          <w:color w:val="231F20"/>
          <w:sz w:val="18"/>
        </w:rPr>
        <w:t>cause</w:t>
      </w:r>
      <w:r>
        <w:rPr>
          <w:b/>
          <w:color w:val="231F20"/>
          <w:spacing w:val="1"/>
          <w:sz w:val="18"/>
        </w:rPr>
        <w:t xml:space="preserve"> </w:t>
      </w:r>
      <w:r>
        <w:rPr>
          <w:b/>
          <w:color w:val="231F20"/>
          <w:sz w:val="18"/>
        </w:rPr>
        <w:t>overwhelming</w:t>
      </w:r>
      <w:r>
        <w:rPr>
          <w:b/>
          <w:color w:val="231F20"/>
          <w:spacing w:val="1"/>
          <w:sz w:val="18"/>
        </w:rPr>
        <w:t xml:space="preserve"> </w:t>
      </w:r>
      <w:r>
        <w:rPr>
          <w:b/>
          <w:color w:val="231F20"/>
          <w:sz w:val="18"/>
        </w:rPr>
        <w:t>changes</w:t>
      </w:r>
      <w:r>
        <w:rPr>
          <w:b/>
          <w:color w:val="231F20"/>
          <w:spacing w:val="1"/>
          <w:sz w:val="18"/>
        </w:rPr>
        <w:t xml:space="preserve"> </w:t>
      </w:r>
      <w:r>
        <w:rPr>
          <w:b/>
          <w:color w:val="231F20"/>
          <w:sz w:val="18"/>
        </w:rPr>
        <w:t>that</w:t>
      </w:r>
      <w:r>
        <w:rPr>
          <w:b/>
          <w:color w:val="231F20"/>
          <w:spacing w:val="1"/>
          <w:sz w:val="18"/>
        </w:rPr>
        <w:t xml:space="preserve"> </w:t>
      </w:r>
      <w:r>
        <w:rPr>
          <w:b/>
          <w:color w:val="231F20"/>
          <w:sz w:val="18"/>
        </w:rPr>
        <w:t>impair multiple organs, leading to their failure and sometimes</w:t>
      </w:r>
      <w:r>
        <w:rPr>
          <w:b/>
          <w:color w:val="231F20"/>
          <w:spacing w:val="1"/>
          <w:sz w:val="18"/>
        </w:rPr>
        <w:t xml:space="preserve"> </w:t>
      </w:r>
      <w:r>
        <w:rPr>
          <w:b/>
          <w:color w:val="231F20"/>
          <w:sz w:val="18"/>
        </w:rPr>
        <w:t>even</w:t>
      </w:r>
      <w:r>
        <w:rPr>
          <w:b/>
          <w:color w:val="231F20"/>
          <w:spacing w:val="1"/>
          <w:sz w:val="18"/>
        </w:rPr>
        <w:t xml:space="preserve"> </w:t>
      </w:r>
      <w:r>
        <w:rPr>
          <w:b/>
          <w:color w:val="231F20"/>
          <w:sz w:val="18"/>
        </w:rPr>
        <w:t>having</w:t>
      </w:r>
      <w:r>
        <w:rPr>
          <w:b/>
          <w:color w:val="231F20"/>
          <w:spacing w:val="1"/>
          <w:sz w:val="18"/>
        </w:rPr>
        <w:t xml:space="preserve"> </w:t>
      </w:r>
      <w:r>
        <w:rPr>
          <w:b/>
          <w:color w:val="231F20"/>
          <w:sz w:val="18"/>
        </w:rPr>
        <w:t>fatal</w:t>
      </w:r>
      <w:r>
        <w:rPr>
          <w:b/>
          <w:color w:val="231F20"/>
          <w:spacing w:val="1"/>
          <w:sz w:val="18"/>
        </w:rPr>
        <w:t xml:space="preserve"> </w:t>
      </w:r>
      <w:r>
        <w:rPr>
          <w:b/>
          <w:color w:val="231F20"/>
          <w:sz w:val="18"/>
        </w:rPr>
        <w:t>results.</w:t>
      </w:r>
      <w:r>
        <w:rPr>
          <w:b/>
          <w:color w:val="231F20"/>
          <w:spacing w:val="1"/>
          <w:sz w:val="18"/>
        </w:rPr>
        <w:t xml:space="preserve"> </w:t>
      </w:r>
      <w:r>
        <w:rPr>
          <w:b/>
          <w:color w:val="231F20"/>
          <w:sz w:val="18"/>
        </w:rPr>
        <w:t>Low</w:t>
      </w:r>
      <w:r>
        <w:rPr>
          <w:b/>
          <w:color w:val="231F20"/>
          <w:spacing w:val="1"/>
          <w:sz w:val="18"/>
        </w:rPr>
        <w:t xml:space="preserve"> </w:t>
      </w:r>
      <w:r>
        <w:rPr>
          <w:b/>
          <w:color w:val="231F20"/>
          <w:sz w:val="18"/>
        </w:rPr>
        <w:t>blood</w:t>
      </w:r>
      <w:r>
        <w:rPr>
          <w:b/>
          <w:color w:val="231F20"/>
          <w:spacing w:val="1"/>
          <w:sz w:val="18"/>
        </w:rPr>
        <w:t xml:space="preserve"> </w:t>
      </w:r>
      <w:r>
        <w:rPr>
          <w:b/>
          <w:color w:val="231F20"/>
          <w:sz w:val="18"/>
        </w:rPr>
        <w:t>pressure,</w:t>
      </w:r>
      <w:r>
        <w:rPr>
          <w:b/>
          <w:color w:val="231F20"/>
          <w:spacing w:val="1"/>
          <w:sz w:val="18"/>
        </w:rPr>
        <w:t xml:space="preserve"> </w:t>
      </w:r>
      <w:r>
        <w:rPr>
          <w:b/>
          <w:color w:val="231F20"/>
          <w:sz w:val="18"/>
        </w:rPr>
        <w:t>difficulty</w:t>
      </w:r>
      <w:r>
        <w:rPr>
          <w:b/>
          <w:color w:val="231F20"/>
          <w:spacing w:val="1"/>
          <w:sz w:val="18"/>
        </w:rPr>
        <w:t xml:space="preserve"> </w:t>
      </w:r>
      <w:r>
        <w:rPr>
          <w:b/>
          <w:color w:val="231F20"/>
          <w:sz w:val="18"/>
        </w:rPr>
        <w:t>in</w:t>
      </w:r>
      <w:r>
        <w:rPr>
          <w:b/>
          <w:color w:val="231F20"/>
          <w:spacing w:val="1"/>
          <w:sz w:val="18"/>
        </w:rPr>
        <w:t xml:space="preserve"> </w:t>
      </w:r>
      <w:r>
        <w:rPr>
          <w:b/>
          <w:color w:val="231F20"/>
          <w:sz w:val="18"/>
        </w:rPr>
        <w:t>breathing,</w:t>
      </w:r>
      <w:r>
        <w:rPr>
          <w:b/>
          <w:color w:val="231F20"/>
          <w:spacing w:val="1"/>
          <w:sz w:val="18"/>
        </w:rPr>
        <w:t xml:space="preserve"> </w:t>
      </w:r>
      <w:r>
        <w:rPr>
          <w:b/>
          <w:color w:val="231F20"/>
          <w:sz w:val="18"/>
        </w:rPr>
        <w:t>fever,</w:t>
      </w:r>
      <w:r>
        <w:rPr>
          <w:b/>
          <w:color w:val="231F20"/>
          <w:spacing w:val="1"/>
          <w:sz w:val="18"/>
        </w:rPr>
        <w:t xml:space="preserve"> </w:t>
      </w:r>
      <w:r>
        <w:rPr>
          <w:b/>
          <w:color w:val="231F20"/>
          <w:sz w:val="18"/>
        </w:rPr>
        <w:t>mental</w:t>
      </w:r>
      <w:r>
        <w:rPr>
          <w:b/>
          <w:color w:val="231F20"/>
          <w:spacing w:val="1"/>
          <w:sz w:val="18"/>
        </w:rPr>
        <w:t xml:space="preserve"> </w:t>
      </w:r>
      <w:r>
        <w:rPr>
          <w:b/>
          <w:color w:val="231F20"/>
          <w:sz w:val="18"/>
        </w:rPr>
        <w:t>confusion,</w:t>
      </w:r>
      <w:r>
        <w:rPr>
          <w:b/>
          <w:color w:val="231F20"/>
          <w:spacing w:val="1"/>
          <w:sz w:val="18"/>
        </w:rPr>
        <w:t xml:space="preserve"> </w:t>
      </w:r>
      <w:r>
        <w:rPr>
          <w:b/>
          <w:color w:val="231F20"/>
          <w:sz w:val="18"/>
        </w:rPr>
        <w:t>and</w:t>
      </w:r>
      <w:r>
        <w:rPr>
          <w:b/>
          <w:color w:val="231F20"/>
          <w:spacing w:val="1"/>
          <w:sz w:val="18"/>
        </w:rPr>
        <w:t xml:space="preserve"> </w:t>
      </w:r>
      <w:r>
        <w:rPr>
          <w:b/>
          <w:color w:val="231F20"/>
          <w:sz w:val="18"/>
        </w:rPr>
        <w:t>fast</w:t>
      </w:r>
      <w:r>
        <w:rPr>
          <w:b/>
          <w:color w:val="231F20"/>
          <w:spacing w:val="1"/>
          <w:sz w:val="18"/>
        </w:rPr>
        <w:t xml:space="preserve"> </w:t>
      </w:r>
      <w:r>
        <w:rPr>
          <w:b/>
          <w:color w:val="231F20"/>
          <w:sz w:val="18"/>
        </w:rPr>
        <w:t>heart</w:t>
      </w:r>
      <w:r>
        <w:rPr>
          <w:b/>
          <w:color w:val="231F20"/>
          <w:spacing w:val="1"/>
          <w:sz w:val="18"/>
        </w:rPr>
        <w:t xml:space="preserve"> </w:t>
      </w:r>
      <w:r>
        <w:rPr>
          <w:b/>
          <w:color w:val="231F20"/>
          <w:sz w:val="18"/>
        </w:rPr>
        <w:t>rate</w:t>
      </w:r>
      <w:r>
        <w:rPr>
          <w:b/>
          <w:color w:val="231F20"/>
          <w:spacing w:val="45"/>
          <w:sz w:val="18"/>
        </w:rPr>
        <w:t xml:space="preserve"> </w:t>
      </w:r>
      <w:r>
        <w:rPr>
          <w:b/>
          <w:color w:val="231F20"/>
          <w:sz w:val="18"/>
        </w:rPr>
        <w:t>are</w:t>
      </w:r>
      <w:r>
        <w:rPr>
          <w:b/>
          <w:color w:val="231F20"/>
          <w:spacing w:val="1"/>
          <w:sz w:val="18"/>
        </w:rPr>
        <w:t xml:space="preserve"> </w:t>
      </w:r>
      <w:r>
        <w:rPr>
          <w:b/>
          <w:color w:val="231F20"/>
          <w:sz w:val="18"/>
        </w:rPr>
        <w:t>some</w:t>
      </w:r>
      <w:r>
        <w:rPr>
          <w:b/>
          <w:color w:val="231F20"/>
          <w:spacing w:val="1"/>
          <w:sz w:val="18"/>
        </w:rPr>
        <w:t xml:space="preserve"> </w:t>
      </w:r>
      <w:r>
        <w:rPr>
          <w:b/>
          <w:color w:val="231F20"/>
          <w:sz w:val="18"/>
        </w:rPr>
        <w:t>of</w:t>
      </w:r>
      <w:r>
        <w:rPr>
          <w:b/>
          <w:color w:val="231F20"/>
          <w:spacing w:val="1"/>
          <w:sz w:val="18"/>
        </w:rPr>
        <w:t xml:space="preserve"> </w:t>
      </w:r>
      <w:r>
        <w:rPr>
          <w:b/>
          <w:color w:val="231F20"/>
          <w:sz w:val="18"/>
        </w:rPr>
        <w:t>the</w:t>
      </w:r>
      <w:r>
        <w:rPr>
          <w:b/>
          <w:color w:val="231F20"/>
          <w:spacing w:val="1"/>
          <w:sz w:val="18"/>
        </w:rPr>
        <w:t xml:space="preserve"> </w:t>
      </w:r>
      <w:r>
        <w:rPr>
          <w:b/>
          <w:color w:val="231F20"/>
          <w:sz w:val="18"/>
        </w:rPr>
        <w:t>symptoms.</w:t>
      </w:r>
      <w:r>
        <w:rPr>
          <w:b/>
          <w:color w:val="231F20"/>
          <w:spacing w:val="1"/>
          <w:sz w:val="18"/>
        </w:rPr>
        <w:t xml:space="preserve"> </w:t>
      </w:r>
      <w:r>
        <w:rPr>
          <w:b/>
          <w:color w:val="231F20"/>
          <w:sz w:val="18"/>
        </w:rPr>
        <w:t>Infections</w:t>
      </w:r>
      <w:r>
        <w:rPr>
          <w:b/>
          <w:color w:val="231F20"/>
          <w:spacing w:val="1"/>
          <w:sz w:val="18"/>
        </w:rPr>
        <w:t xml:space="preserve"> </w:t>
      </w:r>
      <w:r>
        <w:rPr>
          <w:b/>
          <w:color w:val="231F20"/>
          <w:sz w:val="18"/>
        </w:rPr>
        <w:t>acquired</w:t>
      </w:r>
      <w:r>
        <w:rPr>
          <w:b/>
          <w:color w:val="231F20"/>
          <w:spacing w:val="1"/>
          <w:sz w:val="18"/>
        </w:rPr>
        <w:t xml:space="preserve"> </w:t>
      </w:r>
      <w:r>
        <w:rPr>
          <w:b/>
          <w:color w:val="231F20"/>
          <w:sz w:val="18"/>
        </w:rPr>
        <w:t>in</w:t>
      </w:r>
      <w:r>
        <w:rPr>
          <w:b/>
          <w:color w:val="231F20"/>
          <w:spacing w:val="1"/>
          <w:sz w:val="18"/>
        </w:rPr>
        <w:t xml:space="preserve"> </w:t>
      </w:r>
      <w:r>
        <w:rPr>
          <w:b/>
          <w:color w:val="231F20"/>
          <w:sz w:val="18"/>
        </w:rPr>
        <w:t>health</w:t>
      </w:r>
      <w:r>
        <w:rPr>
          <w:b/>
          <w:color w:val="231F20"/>
          <w:spacing w:val="1"/>
          <w:sz w:val="18"/>
        </w:rPr>
        <w:t xml:space="preserve"> </w:t>
      </w:r>
      <w:r>
        <w:rPr>
          <w:b/>
          <w:color w:val="231F20"/>
          <w:sz w:val="18"/>
        </w:rPr>
        <w:t>care</w:t>
      </w:r>
      <w:r>
        <w:rPr>
          <w:b/>
          <w:color w:val="231F20"/>
          <w:spacing w:val="1"/>
          <w:sz w:val="18"/>
        </w:rPr>
        <w:t xml:space="preserve"> </w:t>
      </w:r>
      <w:r>
        <w:rPr>
          <w:b/>
          <w:color w:val="231F20"/>
          <w:sz w:val="18"/>
        </w:rPr>
        <w:t>settings also frequently result in Sepsis. These infections affect</w:t>
      </w:r>
      <w:r>
        <w:rPr>
          <w:b/>
          <w:color w:val="231F20"/>
          <w:spacing w:val="1"/>
          <w:sz w:val="18"/>
        </w:rPr>
        <w:t xml:space="preserve"> </w:t>
      </w:r>
      <w:r>
        <w:rPr>
          <w:b/>
          <w:color w:val="231F20"/>
          <w:sz w:val="18"/>
        </w:rPr>
        <w:t>hundreds of millions of patients globally</w:t>
      </w:r>
      <w:r>
        <w:rPr>
          <w:b/>
          <w:color w:val="231F20"/>
          <w:spacing w:val="45"/>
          <w:sz w:val="18"/>
        </w:rPr>
        <w:t xml:space="preserve"> </w:t>
      </w:r>
      <w:r>
        <w:rPr>
          <w:b/>
          <w:color w:val="231F20"/>
          <w:sz w:val="18"/>
        </w:rPr>
        <w:t>every year and are</w:t>
      </w:r>
      <w:r>
        <w:rPr>
          <w:b/>
          <w:color w:val="231F20"/>
          <w:spacing w:val="1"/>
          <w:sz w:val="18"/>
        </w:rPr>
        <w:t xml:space="preserve"> </w:t>
      </w:r>
      <w:r>
        <w:rPr>
          <w:b/>
          <w:color w:val="231F20"/>
          <w:sz w:val="18"/>
        </w:rPr>
        <w:t>one of the most recurrent adverse events during care delivery.</w:t>
      </w:r>
      <w:r>
        <w:rPr>
          <w:b/>
          <w:color w:val="231F20"/>
          <w:spacing w:val="1"/>
          <w:sz w:val="18"/>
        </w:rPr>
        <w:t xml:space="preserve"> </w:t>
      </w:r>
      <w:r>
        <w:rPr>
          <w:b/>
          <w:color w:val="231F20"/>
          <w:sz w:val="18"/>
        </w:rPr>
        <w:t>Clinical</w:t>
      </w:r>
      <w:r>
        <w:rPr>
          <w:b/>
          <w:color w:val="231F20"/>
          <w:spacing w:val="1"/>
          <w:sz w:val="18"/>
        </w:rPr>
        <w:t xml:space="preserve"> </w:t>
      </w:r>
      <w:r>
        <w:rPr>
          <w:b/>
          <w:color w:val="231F20"/>
          <w:sz w:val="18"/>
        </w:rPr>
        <w:t>conditions</w:t>
      </w:r>
      <w:r>
        <w:rPr>
          <w:b/>
          <w:color w:val="231F20"/>
          <w:spacing w:val="1"/>
          <w:sz w:val="18"/>
        </w:rPr>
        <w:t xml:space="preserve"> </w:t>
      </w:r>
      <w:r>
        <w:rPr>
          <w:b/>
          <w:color w:val="231F20"/>
          <w:sz w:val="18"/>
        </w:rPr>
        <w:t>can</w:t>
      </w:r>
      <w:r>
        <w:rPr>
          <w:b/>
          <w:color w:val="231F20"/>
          <w:spacing w:val="1"/>
          <w:sz w:val="18"/>
        </w:rPr>
        <w:t xml:space="preserve"> </w:t>
      </w:r>
      <w:r>
        <w:rPr>
          <w:b/>
          <w:color w:val="231F20"/>
          <w:sz w:val="18"/>
        </w:rPr>
        <w:t>rapidly</w:t>
      </w:r>
      <w:r>
        <w:rPr>
          <w:b/>
          <w:color w:val="231F20"/>
          <w:spacing w:val="1"/>
          <w:sz w:val="18"/>
        </w:rPr>
        <w:t xml:space="preserve"> </w:t>
      </w:r>
      <w:r>
        <w:rPr>
          <w:b/>
          <w:color w:val="231F20"/>
          <w:sz w:val="18"/>
        </w:rPr>
        <w:t>deteriorate</w:t>
      </w:r>
      <w:r>
        <w:rPr>
          <w:b/>
          <w:color w:val="231F20"/>
          <w:spacing w:val="1"/>
          <w:sz w:val="18"/>
        </w:rPr>
        <w:t xml:space="preserve"> </w:t>
      </w:r>
      <w:r>
        <w:rPr>
          <w:b/>
          <w:color w:val="231F20"/>
          <w:sz w:val="18"/>
        </w:rPr>
        <w:t>as</w:t>
      </w:r>
      <w:r>
        <w:rPr>
          <w:b/>
          <w:color w:val="231F20"/>
          <w:spacing w:val="1"/>
          <w:sz w:val="18"/>
        </w:rPr>
        <w:t xml:space="preserve"> </w:t>
      </w:r>
      <w:r>
        <w:rPr>
          <w:b/>
          <w:color w:val="231F20"/>
          <w:sz w:val="18"/>
        </w:rPr>
        <w:t>healthcare-</w:t>
      </w:r>
      <w:r>
        <w:rPr>
          <w:b/>
          <w:color w:val="231F20"/>
          <w:spacing w:val="1"/>
          <w:sz w:val="18"/>
        </w:rPr>
        <w:t xml:space="preserve"> </w:t>
      </w:r>
      <w:r>
        <w:rPr>
          <w:b/>
          <w:color w:val="231F20"/>
          <w:sz w:val="18"/>
        </w:rPr>
        <w:t>associated disorders are often impervious to antibiotics. During</w:t>
      </w:r>
      <w:r>
        <w:rPr>
          <w:b/>
          <w:color w:val="231F20"/>
          <w:spacing w:val="-42"/>
          <w:sz w:val="18"/>
        </w:rPr>
        <w:t xml:space="preserve"> </w:t>
      </w:r>
      <w:r>
        <w:rPr>
          <w:b/>
          <w:color w:val="231F20"/>
          <w:sz w:val="18"/>
        </w:rPr>
        <w:t>critical scenarios such as an intensive care unit, Early diagnosis</w:t>
      </w:r>
      <w:r>
        <w:rPr>
          <w:b/>
          <w:color w:val="231F20"/>
          <w:spacing w:val="-42"/>
          <w:sz w:val="18"/>
        </w:rPr>
        <w:t xml:space="preserve"> </w:t>
      </w:r>
      <w:r>
        <w:rPr>
          <w:b/>
          <w:color w:val="231F20"/>
          <w:sz w:val="18"/>
        </w:rPr>
        <w:t>and timely medical treatment of sepsis is crucial to give the</w:t>
      </w:r>
      <w:r>
        <w:rPr>
          <w:b/>
          <w:color w:val="231F20"/>
          <w:spacing w:val="1"/>
          <w:sz w:val="18"/>
        </w:rPr>
        <w:t xml:space="preserve"> </w:t>
      </w:r>
      <w:r>
        <w:rPr>
          <w:b/>
          <w:color w:val="231F20"/>
          <w:sz w:val="18"/>
        </w:rPr>
        <w:t>patient</w:t>
      </w:r>
      <w:r>
        <w:rPr>
          <w:b/>
          <w:color w:val="231F20"/>
          <w:spacing w:val="1"/>
          <w:sz w:val="18"/>
        </w:rPr>
        <w:t xml:space="preserve"> </w:t>
      </w:r>
      <w:r>
        <w:rPr>
          <w:b/>
          <w:color w:val="231F20"/>
          <w:sz w:val="18"/>
        </w:rPr>
        <w:t>prompt</w:t>
      </w:r>
      <w:r>
        <w:rPr>
          <w:b/>
          <w:color w:val="231F20"/>
          <w:spacing w:val="1"/>
          <w:sz w:val="18"/>
        </w:rPr>
        <w:t xml:space="preserve"> </w:t>
      </w:r>
      <w:r>
        <w:rPr>
          <w:b/>
          <w:color w:val="231F20"/>
          <w:sz w:val="18"/>
        </w:rPr>
        <w:t>treatment</w:t>
      </w:r>
      <w:r>
        <w:rPr>
          <w:b/>
          <w:color w:val="231F20"/>
          <w:spacing w:val="1"/>
          <w:sz w:val="18"/>
        </w:rPr>
        <w:t xml:space="preserve"> </w:t>
      </w:r>
      <w:r>
        <w:rPr>
          <w:b/>
          <w:color w:val="231F20"/>
          <w:sz w:val="18"/>
        </w:rPr>
        <w:t>since</w:t>
      </w:r>
      <w:r>
        <w:rPr>
          <w:b/>
          <w:color w:val="231F20"/>
          <w:spacing w:val="1"/>
          <w:sz w:val="18"/>
        </w:rPr>
        <w:t xml:space="preserve"> </w:t>
      </w:r>
      <w:r>
        <w:rPr>
          <w:b/>
          <w:color w:val="231F20"/>
          <w:sz w:val="18"/>
        </w:rPr>
        <w:t>there</w:t>
      </w:r>
      <w:r>
        <w:rPr>
          <w:b/>
          <w:color w:val="231F20"/>
          <w:spacing w:val="1"/>
          <w:sz w:val="18"/>
        </w:rPr>
        <w:t xml:space="preserve"> </w:t>
      </w:r>
      <w:r>
        <w:rPr>
          <w:b/>
          <w:color w:val="231F20"/>
          <w:sz w:val="18"/>
        </w:rPr>
        <w:t>is</w:t>
      </w:r>
      <w:r>
        <w:rPr>
          <w:b/>
          <w:color w:val="231F20"/>
          <w:spacing w:val="1"/>
          <w:sz w:val="18"/>
        </w:rPr>
        <w:t xml:space="preserve"> </w:t>
      </w:r>
      <w:r>
        <w:rPr>
          <w:b/>
          <w:color w:val="231F20"/>
          <w:sz w:val="18"/>
        </w:rPr>
        <w:t>an</w:t>
      </w:r>
      <w:r>
        <w:rPr>
          <w:b/>
          <w:color w:val="231F20"/>
          <w:spacing w:val="1"/>
          <w:sz w:val="18"/>
        </w:rPr>
        <w:t xml:space="preserve"> </w:t>
      </w:r>
      <w:r>
        <w:rPr>
          <w:b/>
          <w:color w:val="231F20"/>
          <w:sz w:val="18"/>
        </w:rPr>
        <w:t>increase</w:t>
      </w:r>
      <w:r>
        <w:rPr>
          <w:b/>
          <w:color w:val="231F20"/>
          <w:spacing w:val="1"/>
          <w:sz w:val="18"/>
        </w:rPr>
        <w:t xml:space="preserve"> </w:t>
      </w:r>
      <w:r>
        <w:rPr>
          <w:b/>
          <w:color w:val="231F20"/>
          <w:sz w:val="18"/>
        </w:rPr>
        <w:t>in</w:t>
      </w:r>
      <w:r>
        <w:rPr>
          <w:b/>
          <w:color w:val="231F20"/>
          <w:spacing w:val="1"/>
          <w:sz w:val="18"/>
        </w:rPr>
        <w:t xml:space="preserve"> </w:t>
      </w:r>
      <w:r>
        <w:rPr>
          <w:b/>
          <w:color w:val="231F20"/>
          <w:sz w:val="18"/>
        </w:rPr>
        <w:t>the</w:t>
      </w:r>
      <w:r>
        <w:rPr>
          <w:b/>
          <w:color w:val="231F20"/>
          <w:spacing w:val="1"/>
          <w:sz w:val="18"/>
        </w:rPr>
        <w:t xml:space="preserve"> </w:t>
      </w:r>
      <w:r>
        <w:rPr>
          <w:b/>
          <w:color w:val="231F20"/>
          <w:sz w:val="18"/>
        </w:rPr>
        <w:t>mortality rate as each hour passes away in critical care. This</w:t>
      </w:r>
      <w:r>
        <w:rPr>
          <w:b/>
          <w:color w:val="231F20"/>
          <w:spacing w:val="1"/>
          <w:sz w:val="18"/>
        </w:rPr>
        <w:t xml:space="preserve"> </w:t>
      </w:r>
      <w:r>
        <w:rPr>
          <w:b/>
          <w:color w:val="231F20"/>
          <w:sz w:val="18"/>
        </w:rPr>
        <w:t>paper proposes a method to predict the inception of sepsis 6</w:t>
      </w:r>
      <w:r>
        <w:rPr>
          <w:b/>
          <w:color w:val="231F20"/>
          <w:spacing w:val="1"/>
          <w:sz w:val="18"/>
        </w:rPr>
        <w:t xml:space="preserve"> </w:t>
      </w:r>
      <w:r>
        <w:rPr>
          <w:b/>
          <w:color w:val="231F20"/>
          <w:sz w:val="18"/>
        </w:rPr>
        <w:t>hours in advance using various machine learning and deep</w:t>
      </w:r>
      <w:r>
        <w:rPr>
          <w:b/>
          <w:color w:val="231F20"/>
          <w:spacing w:val="1"/>
          <w:sz w:val="18"/>
        </w:rPr>
        <w:t xml:space="preserve"> </w:t>
      </w:r>
      <w:r>
        <w:rPr>
          <w:b/>
          <w:color w:val="231F20"/>
          <w:sz w:val="18"/>
        </w:rPr>
        <w:t>learning models and presents a comparative study of the same.</w:t>
      </w:r>
      <w:r>
        <w:rPr>
          <w:b/>
          <w:color w:val="231F20"/>
          <w:spacing w:val="1"/>
          <w:sz w:val="18"/>
        </w:rPr>
        <w:t xml:space="preserve"> </w:t>
      </w:r>
      <w:r>
        <w:rPr>
          <w:b/>
          <w:color w:val="231F20"/>
          <w:sz w:val="18"/>
        </w:rPr>
        <w:t>The</w:t>
      </w:r>
      <w:r>
        <w:rPr>
          <w:b/>
          <w:color w:val="231F20"/>
          <w:spacing w:val="1"/>
          <w:sz w:val="18"/>
        </w:rPr>
        <w:t xml:space="preserve"> </w:t>
      </w:r>
      <w:r>
        <w:rPr>
          <w:b/>
          <w:color w:val="231F20"/>
          <w:sz w:val="18"/>
        </w:rPr>
        <w:t>Medical</w:t>
      </w:r>
      <w:r>
        <w:rPr>
          <w:b/>
          <w:color w:val="231F20"/>
          <w:spacing w:val="1"/>
          <w:sz w:val="18"/>
        </w:rPr>
        <w:t xml:space="preserve"> </w:t>
      </w:r>
      <w:r>
        <w:rPr>
          <w:b/>
          <w:color w:val="231F20"/>
          <w:sz w:val="18"/>
        </w:rPr>
        <w:t>Information</w:t>
      </w:r>
      <w:r>
        <w:rPr>
          <w:b/>
          <w:color w:val="231F20"/>
          <w:spacing w:val="1"/>
          <w:sz w:val="18"/>
        </w:rPr>
        <w:t xml:space="preserve"> </w:t>
      </w:r>
      <w:r>
        <w:rPr>
          <w:b/>
          <w:color w:val="231F20"/>
          <w:sz w:val="18"/>
        </w:rPr>
        <w:t>Mart</w:t>
      </w:r>
      <w:r>
        <w:rPr>
          <w:b/>
          <w:color w:val="231F20"/>
          <w:spacing w:val="1"/>
          <w:sz w:val="18"/>
        </w:rPr>
        <w:t xml:space="preserve"> </w:t>
      </w:r>
      <w:r>
        <w:rPr>
          <w:b/>
          <w:color w:val="231F20"/>
          <w:sz w:val="18"/>
        </w:rPr>
        <w:t>for</w:t>
      </w:r>
      <w:r>
        <w:rPr>
          <w:b/>
          <w:color w:val="231F20"/>
          <w:spacing w:val="1"/>
          <w:sz w:val="18"/>
        </w:rPr>
        <w:t xml:space="preserve"> </w:t>
      </w:r>
      <w:r>
        <w:rPr>
          <w:b/>
          <w:color w:val="231F20"/>
          <w:sz w:val="18"/>
        </w:rPr>
        <w:t>Intensive</w:t>
      </w:r>
      <w:r>
        <w:rPr>
          <w:b/>
          <w:color w:val="231F20"/>
          <w:spacing w:val="1"/>
          <w:sz w:val="18"/>
        </w:rPr>
        <w:t xml:space="preserve"> </w:t>
      </w:r>
      <w:r>
        <w:rPr>
          <w:b/>
          <w:color w:val="231F20"/>
          <w:sz w:val="18"/>
        </w:rPr>
        <w:t>Care</w:t>
      </w:r>
      <w:r>
        <w:rPr>
          <w:b/>
          <w:color w:val="231F20"/>
          <w:spacing w:val="1"/>
          <w:sz w:val="18"/>
        </w:rPr>
        <w:t xml:space="preserve"> </w:t>
      </w:r>
      <w:r>
        <w:rPr>
          <w:b/>
          <w:color w:val="231F20"/>
          <w:sz w:val="18"/>
        </w:rPr>
        <w:t>III</w:t>
      </w:r>
      <w:r>
        <w:rPr>
          <w:b/>
          <w:color w:val="231F20"/>
          <w:spacing w:val="1"/>
          <w:sz w:val="18"/>
        </w:rPr>
        <w:t xml:space="preserve"> </w:t>
      </w:r>
      <w:r>
        <w:rPr>
          <w:b/>
          <w:color w:val="231F20"/>
          <w:sz w:val="18"/>
        </w:rPr>
        <w:t>(MIMIC3)</w:t>
      </w:r>
      <w:r>
        <w:rPr>
          <w:b/>
          <w:color w:val="231F20"/>
          <w:spacing w:val="1"/>
          <w:sz w:val="18"/>
        </w:rPr>
        <w:t xml:space="preserve"> </w:t>
      </w:r>
      <w:r>
        <w:rPr>
          <w:b/>
          <w:color w:val="231F20"/>
          <w:sz w:val="18"/>
        </w:rPr>
        <w:t>dataset</w:t>
      </w:r>
      <w:r>
        <w:rPr>
          <w:b/>
          <w:color w:val="231F20"/>
          <w:spacing w:val="1"/>
          <w:sz w:val="18"/>
        </w:rPr>
        <w:t xml:space="preserve"> </w:t>
      </w:r>
      <w:r>
        <w:rPr>
          <w:b/>
          <w:color w:val="231F20"/>
          <w:sz w:val="18"/>
        </w:rPr>
        <w:t>was</w:t>
      </w:r>
      <w:r>
        <w:rPr>
          <w:b/>
          <w:color w:val="231F20"/>
          <w:spacing w:val="1"/>
          <w:sz w:val="18"/>
        </w:rPr>
        <w:t xml:space="preserve"> </w:t>
      </w:r>
      <w:r>
        <w:rPr>
          <w:b/>
          <w:color w:val="231F20"/>
          <w:sz w:val="18"/>
        </w:rPr>
        <w:t>used</w:t>
      </w:r>
      <w:r>
        <w:rPr>
          <w:b/>
          <w:color w:val="231F20"/>
          <w:spacing w:val="1"/>
          <w:sz w:val="18"/>
        </w:rPr>
        <w:t xml:space="preserve"> </w:t>
      </w:r>
      <w:r>
        <w:rPr>
          <w:b/>
          <w:color w:val="231F20"/>
          <w:sz w:val="18"/>
        </w:rPr>
        <w:t>to</w:t>
      </w:r>
      <w:r>
        <w:rPr>
          <w:b/>
          <w:color w:val="231F20"/>
          <w:spacing w:val="1"/>
          <w:sz w:val="18"/>
        </w:rPr>
        <w:t xml:space="preserve"> </w:t>
      </w:r>
      <w:r>
        <w:rPr>
          <w:b/>
          <w:color w:val="231F20"/>
          <w:sz w:val="18"/>
        </w:rPr>
        <w:t>test</w:t>
      </w:r>
      <w:r>
        <w:rPr>
          <w:b/>
          <w:color w:val="231F20"/>
          <w:spacing w:val="1"/>
          <w:sz w:val="18"/>
        </w:rPr>
        <w:t xml:space="preserve"> </w:t>
      </w:r>
      <w:r>
        <w:rPr>
          <w:b/>
          <w:color w:val="231F20"/>
          <w:sz w:val="18"/>
        </w:rPr>
        <w:t>the</w:t>
      </w:r>
      <w:r>
        <w:rPr>
          <w:b/>
          <w:color w:val="231F20"/>
          <w:spacing w:val="1"/>
          <w:sz w:val="18"/>
        </w:rPr>
        <w:t xml:space="preserve"> </w:t>
      </w:r>
      <w:r>
        <w:rPr>
          <w:b/>
          <w:color w:val="231F20"/>
          <w:sz w:val="18"/>
        </w:rPr>
        <w:t>traditional</w:t>
      </w:r>
      <w:r>
        <w:rPr>
          <w:b/>
          <w:color w:val="231F20"/>
          <w:spacing w:val="1"/>
          <w:sz w:val="18"/>
        </w:rPr>
        <w:t xml:space="preserve"> </w:t>
      </w:r>
      <w:r>
        <w:rPr>
          <w:b/>
          <w:color w:val="231F20"/>
          <w:sz w:val="18"/>
        </w:rPr>
        <w:t>machine</w:t>
      </w:r>
      <w:r>
        <w:rPr>
          <w:b/>
          <w:color w:val="231F20"/>
          <w:spacing w:val="-42"/>
          <w:sz w:val="18"/>
        </w:rPr>
        <w:t xml:space="preserve"> </w:t>
      </w:r>
      <w:r>
        <w:rPr>
          <w:b/>
          <w:color w:val="231F20"/>
          <w:sz w:val="18"/>
        </w:rPr>
        <w:t>learning methods such as RandomForest(RF), XGBoost, and</w:t>
      </w:r>
      <w:r>
        <w:rPr>
          <w:b/>
          <w:color w:val="231F20"/>
          <w:spacing w:val="1"/>
          <w:sz w:val="18"/>
        </w:rPr>
        <w:t xml:space="preserve"> </w:t>
      </w:r>
      <w:r>
        <w:rPr>
          <w:b/>
          <w:color w:val="231F20"/>
          <w:sz w:val="18"/>
        </w:rPr>
        <w:t>also Deep Learning techniques such as neural networks and</w:t>
      </w:r>
      <w:r>
        <w:rPr>
          <w:b/>
          <w:color w:val="231F20"/>
          <w:spacing w:val="1"/>
          <w:sz w:val="18"/>
        </w:rPr>
        <w:t xml:space="preserve"> </w:t>
      </w:r>
      <w:r>
        <w:rPr>
          <w:b/>
          <w:color w:val="231F20"/>
          <w:sz w:val="18"/>
        </w:rPr>
        <w:t>Autoencoders with XGBoost. The dataset contains an extensive</w:t>
      </w:r>
      <w:r>
        <w:rPr>
          <w:b/>
          <w:color w:val="231F20"/>
          <w:spacing w:val="-42"/>
          <w:sz w:val="18"/>
        </w:rPr>
        <w:t xml:space="preserve"> </w:t>
      </w:r>
      <w:r>
        <w:rPr>
          <w:b/>
          <w:color w:val="231F20"/>
          <w:sz w:val="18"/>
        </w:rPr>
        <w:t>range of parameters that are associated with laboratory, vitals,</w:t>
      </w:r>
      <w:r>
        <w:rPr>
          <w:b/>
          <w:color w:val="231F20"/>
          <w:spacing w:val="-42"/>
          <w:sz w:val="18"/>
        </w:rPr>
        <w:t xml:space="preserve"> </w:t>
      </w:r>
      <w:r>
        <w:rPr>
          <w:b/>
          <w:color w:val="231F20"/>
          <w:sz w:val="18"/>
        </w:rPr>
        <w:t>and</w:t>
      </w:r>
      <w:r>
        <w:rPr>
          <w:b/>
          <w:color w:val="231F20"/>
          <w:spacing w:val="1"/>
          <w:sz w:val="18"/>
        </w:rPr>
        <w:t xml:space="preserve"> </w:t>
      </w:r>
      <w:r>
        <w:rPr>
          <w:b/>
          <w:color w:val="231F20"/>
          <w:sz w:val="18"/>
        </w:rPr>
        <w:t>demographics</w:t>
      </w:r>
      <w:r>
        <w:rPr>
          <w:b/>
          <w:color w:val="231F20"/>
          <w:spacing w:val="1"/>
          <w:sz w:val="18"/>
        </w:rPr>
        <w:t xml:space="preserve"> </w:t>
      </w:r>
      <w:r>
        <w:rPr>
          <w:b/>
          <w:color w:val="231F20"/>
          <w:sz w:val="18"/>
        </w:rPr>
        <w:t>of</w:t>
      </w:r>
      <w:r>
        <w:rPr>
          <w:b/>
          <w:color w:val="231F20"/>
          <w:spacing w:val="1"/>
          <w:sz w:val="18"/>
        </w:rPr>
        <w:t xml:space="preserve"> </w:t>
      </w:r>
      <w:r>
        <w:rPr>
          <w:b/>
          <w:color w:val="231F20"/>
          <w:sz w:val="18"/>
        </w:rPr>
        <w:t>patients</w:t>
      </w:r>
      <w:r>
        <w:rPr>
          <w:b/>
          <w:color w:val="231F20"/>
          <w:spacing w:val="1"/>
          <w:sz w:val="18"/>
        </w:rPr>
        <w:t xml:space="preserve"> </w:t>
      </w:r>
      <w:r>
        <w:rPr>
          <w:b/>
          <w:color w:val="231F20"/>
          <w:sz w:val="18"/>
        </w:rPr>
        <w:t>which</w:t>
      </w:r>
      <w:r>
        <w:rPr>
          <w:b/>
          <w:color w:val="231F20"/>
          <w:spacing w:val="1"/>
          <w:sz w:val="18"/>
        </w:rPr>
        <w:t xml:space="preserve"> </w:t>
      </w:r>
      <w:r>
        <w:rPr>
          <w:b/>
          <w:color w:val="231F20"/>
          <w:sz w:val="18"/>
        </w:rPr>
        <w:t>help</w:t>
      </w:r>
      <w:r>
        <w:rPr>
          <w:b/>
          <w:color w:val="231F20"/>
          <w:spacing w:val="1"/>
          <w:sz w:val="18"/>
        </w:rPr>
        <w:t xml:space="preserve"> </w:t>
      </w:r>
      <w:r>
        <w:rPr>
          <w:b/>
          <w:color w:val="231F20"/>
          <w:sz w:val="18"/>
        </w:rPr>
        <w:t>them</w:t>
      </w:r>
      <w:r>
        <w:rPr>
          <w:b/>
          <w:color w:val="231F20"/>
          <w:spacing w:val="1"/>
          <w:sz w:val="18"/>
        </w:rPr>
        <w:t xml:space="preserve"> </w:t>
      </w:r>
      <w:r>
        <w:rPr>
          <w:b/>
          <w:color w:val="231F20"/>
          <w:sz w:val="18"/>
        </w:rPr>
        <w:t>classify</w:t>
      </w:r>
      <w:r>
        <w:rPr>
          <w:b/>
          <w:color w:val="231F20"/>
          <w:spacing w:val="45"/>
          <w:sz w:val="18"/>
        </w:rPr>
        <w:t xml:space="preserve"> </w:t>
      </w:r>
      <w:r>
        <w:rPr>
          <w:b/>
          <w:color w:val="231F20"/>
          <w:sz w:val="18"/>
        </w:rPr>
        <w:t>as</w:t>
      </w:r>
      <w:r>
        <w:rPr>
          <w:b/>
          <w:color w:val="231F20"/>
          <w:spacing w:val="1"/>
          <w:sz w:val="18"/>
        </w:rPr>
        <w:t xml:space="preserve"> </w:t>
      </w:r>
      <w:r>
        <w:rPr>
          <w:b/>
          <w:color w:val="231F20"/>
          <w:sz w:val="18"/>
        </w:rPr>
        <w:t>sepsis and non-sepsis patients. A data pipeline was successfully</w:t>
      </w:r>
      <w:r>
        <w:rPr>
          <w:b/>
          <w:color w:val="231F20"/>
          <w:spacing w:val="1"/>
          <w:sz w:val="18"/>
        </w:rPr>
        <w:t xml:space="preserve"> </w:t>
      </w:r>
      <w:r>
        <w:rPr>
          <w:b/>
          <w:color w:val="231F20"/>
          <w:sz w:val="18"/>
        </w:rPr>
        <w:t>created to clean the data, impute missing values and perform</w:t>
      </w:r>
      <w:r>
        <w:rPr>
          <w:b/>
          <w:color w:val="231F20"/>
          <w:spacing w:val="1"/>
          <w:sz w:val="18"/>
        </w:rPr>
        <w:t xml:space="preserve"> </w:t>
      </w:r>
      <w:r>
        <w:rPr>
          <w:b/>
          <w:color w:val="231F20"/>
          <w:sz w:val="18"/>
        </w:rPr>
        <w:t>various feature engineering techniques. Our best performing</w:t>
      </w:r>
      <w:r>
        <w:rPr>
          <w:b/>
          <w:color w:val="231F20"/>
          <w:spacing w:val="1"/>
          <w:sz w:val="18"/>
        </w:rPr>
        <w:t xml:space="preserve"> </w:t>
      </w:r>
      <w:r>
        <w:rPr>
          <w:b/>
          <w:color w:val="231F20"/>
          <w:sz w:val="18"/>
        </w:rPr>
        <w:t>model is a Deep Neural Network with an AUC ROC score of</w:t>
      </w:r>
      <w:r>
        <w:rPr>
          <w:b/>
          <w:color w:val="231F20"/>
          <w:spacing w:val="1"/>
          <w:sz w:val="18"/>
        </w:rPr>
        <w:t xml:space="preserve"> </w:t>
      </w:r>
      <w:r>
        <w:rPr>
          <w:b/>
          <w:color w:val="231F20"/>
          <w:sz w:val="18"/>
        </w:rPr>
        <w:t>0.888.</w:t>
      </w:r>
    </w:p>
    <w:p w14:paraId="7AE622CA" w14:textId="77777777" w:rsidR="007E037B" w:rsidRDefault="007E037B">
      <w:pPr>
        <w:pStyle w:val="BodyText"/>
        <w:spacing w:before="7"/>
        <w:rPr>
          <w:b/>
          <w:sz w:val="17"/>
        </w:rPr>
      </w:pPr>
    </w:p>
    <w:p w14:paraId="69D1A3C7" w14:textId="77777777" w:rsidR="007E037B" w:rsidRDefault="00755850">
      <w:pPr>
        <w:ind w:left="367" w:right="4" w:firstLine="272"/>
        <w:jc w:val="both"/>
        <w:rPr>
          <w:b/>
          <w:i/>
          <w:sz w:val="18"/>
        </w:rPr>
      </w:pPr>
      <w:r>
        <w:rPr>
          <w:b/>
          <w:i/>
          <w:color w:val="231F20"/>
          <w:sz w:val="18"/>
        </w:rPr>
        <w:t>Keywords — Sepsis, Deep neural networks, Autoencoders,</w:t>
      </w:r>
      <w:r>
        <w:rPr>
          <w:b/>
          <w:i/>
          <w:color w:val="231F20"/>
          <w:spacing w:val="1"/>
          <w:sz w:val="18"/>
        </w:rPr>
        <w:t xml:space="preserve"> </w:t>
      </w:r>
      <w:r>
        <w:rPr>
          <w:b/>
          <w:i/>
          <w:color w:val="231F20"/>
          <w:sz w:val="18"/>
        </w:rPr>
        <w:t>XGBoost,</w:t>
      </w:r>
      <w:r>
        <w:rPr>
          <w:b/>
          <w:i/>
          <w:color w:val="231F20"/>
          <w:spacing w:val="-1"/>
          <w:sz w:val="18"/>
        </w:rPr>
        <w:t xml:space="preserve"> </w:t>
      </w:r>
      <w:r>
        <w:rPr>
          <w:b/>
          <w:i/>
          <w:color w:val="231F20"/>
          <w:sz w:val="18"/>
        </w:rPr>
        <w:t>Random Forest, Machine Learning</w:t>
      </w:r>
    </w:p>
    <w:p w14:paraId="2A850800" w14:textId="77777777" w:rsidR="007E037B" w:rsidRDefault="007E037B">
      <w:pPr>
        <w:pStyle w:val="BodyText"/>
        <w:spacing w:before="2"/>
        <w:rPr>
          <w:b/>
          <w:i/>
          <w:sz w:val="17"/>
        </w:rPr>
      </w:pPr>
    </w:p>
    <w:p w14:paraId="4C90A165" w14:textId="77777777" w:rsidR="007E037B" w:rsidRDefault="00755850">
      <w:pPr>
        <w:pStyle w:val="ListParagraph"/>
        <w:numPr>
          <w:ilvl w:val="0"/>
          <w:numId w:val="12"/>
        </w:numPr>
        <w:tabs>
          <w:tab w:val="left" w:pos="2549"/>
          <w:tab w:val="left" w:pos="2550"/>
        </w:tabs>
        <w:ind w:hanging="564"/>
        <w:jc w:val="left"/>
        <w:rPr>
          <w:sz w:val="16"/>
        </w:rPr>
      </w:pPr>
      <w:r>
        <w:rPr>
          <w:color w:val="231F20"/>
          <w:sz w:val="20"/>
        </w:rPr>
        <w:t>I</w:t>
      </w:r>
      <w:r>
        <w:rPr>
          <w:color w:val="231F20"/>
          <w:sz w:val="16"/>
        </w:rPr>
        <w:t>NTRODUCTION</w:t>
      </w:r>
    </w:p>
    <w:p w14:paraId="638C7EC6" w14:textId="77777777" w:rsidR="007E037B" w:rsidRDefault="00755850">
      <w:pPr>
        <w:spacing w:before="81" w:line="228" w:lineRule="auto"/>
        <w:ind w:left="367" w:firstLine="287"/>
        <w:jc w:val="both"/>
        <w:rPr>
          <w:sz w:val="20"/>
        </w:rPr>
      </w:pPr>
      <w:r>
        <w:rPr>
          <w:color w:val="231F20"/>
          <w:sz w:val="20"/>
        </w:rPr>
        <w:t>Sepsis can be defined as chronic critical illness related to</w:t>
      </w:r>
      <w:r>
        <w:rPr>
          <w:color w:val="231F20"/>
          <w:spacing w:val="-47"/>
          <w:sz w:val="20"/>
        </w:rPr>
        <w:t xml:space="preserve"> </w:t>
      </w:r>
      <w:r>
        <w:rPr>
          <w:color w:val="231F20"/>
          <w:sz w:val="20"/>
        </w:rPr>
        <w:t>severe inflammation, reduced immune and organ damage</w:t>
      </w:r>
      <w:r>
        <w:rPr>
          <w:color w:val="231F20"/>
          <w:spacing w:val="1"/>
          <w:sz w:val="20"/>
        </w:rPr>
        <w:t xml:space="preserve"> </w:t>
      </w:r>
      <w:r>
        <w:rPr>
          <w:color w:val="231F20"/>
          <w:sz w:val="20"/>
        </w:rPr>
        <w:t>[1].</w:t>
      </w:r>
      <w:r>
        <w:rPr>
          <w:color w:val="231F20"/>
          <w:spacing w:val="1"/>
          <w:sz w:val="20"/>
        </w:rPr>
        <w:t xml:space="preserve"> </w:t>
      </w:r>
      <w:r>
        <w:rPr>
          <w:color w:val="231F20"/>
          <w:sz w:val="20"/>
        </w:rPr>
        <w:t>Sepsis</w:t>
      </w:r>
      <w:r>
        <w:rPr>
          <w:color w:val="231F20"/>
          <w:spacing w:val="1"/>
          <w:sz w:val="20"/>
        </w:rPr>
        <w:t xml:space="preserve"> </w:t>
      </w:r>
      <w:r>
        <w:rPr>
          <w:color w:val="231F20"/>
          <w:sz w:val="20"/>
        </w:rPr>
        <w:t>is</w:t>
      </w:r>
      <w:r>
        <w:rPr>
          <w:color w:val="231F20"/>
          <w:spacing w:val="1"/>
          <w:sz w:val="20"/>
        </w:rPr>
        <w:t xml:space="preserve"> </w:t>
      </w:r>
      <w:r>
        <w:rPr>
          <w:color w:val="231F20"/>
          <w:sz w:val="20"/>
        </w:rPr>
        <w:t>one</w:t>
      </w:r>
      <w:r>
        <w:rPr>
          <w:color w:val="231F20"/>
          <w:spacing w:val="1"/>
          <w:sz w:val="20"/>
        </w:rPr>
        <w:t xml:space="preserve"> </w:t>
      </w:r>
      <w:r>
        <w:rPr>
          <w:color w:val="231F20"/>
          <w:sz w:val="20"/>
        </w:rPr>
        <w:t>of</w:t>
      </w:r>
      <w:r>
        <w:rPr>
          <w:color w:val="231F20"/>
          <w:spacing w:val="1"/>
          <w:sz w:val="20"/>
        </w:rPr>
        <w:t xml:space="preserve"> </w:t>
      </w:r>
      <w:r>
        <w:rPr>
          <w:color w:val="231F20"/>
          <w:sz w:val="20"/>
        </w:rPr>
        <w:t>the</w:t>
      </w:r>
      <w:r>
        <w:rPr>
          <w:color w:val="231F20"/>
          <w:spacing w:val="1"/>
          <w:sz w:val="20"/>
        </w:rPr>
        <w:t xml:space="preserve"> </w:t>
      </w:r>
      <w:r>
        <w:rPr>
          <w:color w:val="231F20"/>
          <w:sz w:val="20"/>
        </w:rPr>
        <w:t>major</w:t>
      </w:r>
      <w:r>
        <w:rPr>
          <w:color w:val="231F20"/>
          <w:spacing w:val="1"/>
          <w:sz w:val="20"/>
        </w:rPr>
        <w:t xml:space="preserve"> </w:t>
      </w:r>
      <w:r>
        <w:rPr>
          <w:color w:val="231F20"/>
          <w:sz w:val="20"/>
        </w:rPr>
        <w:t>causes</w:t>
      </w:r>
      <w:r>
        <w:rPr>
          <w:color w:val="231F20"/>
          <w:spacing w:val="1"/>
          <w:sz w:val="20"/>
        </w:rPr>
        <w:t xml:space="preserve"> </w:t>
      </w:r>
      <w:r>
        <w:rPr>
          <w:color w:val="231F20"/>
          <w:sz w:val="20"/>
        </w:rPr>
        <w:t>of</w:t>
      </w:r>
      <w:r>
        <w:rPr>
          <w:color w:val="231F20"/>
          <w:spacing w:val="1"/>
          <w:sz w:val="20"/>
        </w:rPr>
        <w:t xml:space="preserve"> </w:t>
      </w:r>
      <w:r>
        <w:rPr>
          <w:color w:val="231F20"/>
          <w:sz w:val="20"/>
        </w:rPr>
        <w:t>death</w:t>
      </w:r>
      <w:r>
        <w:rPr>
          <w:color w:val="231F20"/>
          <w:spacing w:val="1"/>
          <w:sz w:val="20"/>
        </w:rPr>
        <w:t xml:space="preserve"> </w:t>
      </w:r>
      <w:r>
        <w:rPr>
          <w:color w:val="231F20"/>
          <w:sz w:val="20"/>
        </w:rPr>
        <w:t>in</w:t>
      </w:r>
      <w:r>
        <w:rPr>
          <w:color w:val="231F20"/>
          <w:spacing w:val="1"/>
          <w:sz w:val="20"/>
        </w:rPr>
        <w:t xml:space="preserve"> </w:t>
      </w:r>
      <w:r>
        <w:rPr>
          <w:color w:val="231F20"/>
          <w:sz w:val="20"/>
        </w:rPr>
        <w:t>the</w:t>
      </w:r>
      <w:r>
        <w:rPr>
          <w:color w:val="231F20"/>
          <w:spacing w:val="1"/>
          <w:sz w:val="20"/>
        </w:rPr>
        <w:t xml:space="preserve"> </w:t>
      </w:r>
      <w:r>
        <w:rPr>
          <w:color w:val="231F20"/>
          <w:sz w:val="20"/>
        </w:rPr>
        <w:t>Intensive</w:t>
      </w:r>
      <w:r>
        <w:rPr>
          <w:color w:val="231F20"/>
          <w:spacing w:val="1"/>
          <w:sz w:val="20"/>
        </w:rPr>
        <w:t xml:space="preserve"> </w:t>
      </w:r>
      <w:r>
        <w:rPr>
          <w:color w:val="231F20"/>
          <w:sz w:val="20"/>
        </w:rPr>
        <w:t>Care</w:t>
      </w:r>
      <w:r>
        <w:rPr>
          <w:color w:val="231F20"/>
          <w:spacing w:val="1"/>
          <w:sz w:val="20"/>
        </w:rPr>
        <w:t xml:space="preserve"> </w:t>
      </w:r>
      <w:r>
        <w:rPr>
          <w:color w:val="231F20"/>
          <w:sz w:val="20"/>
        </w:rPr>
        <w:t>Unit</w:t>
      </w:r>
      <w:r>
        <w:rPr>
          <w:color w:val="231F20"/>
          <w:spacing w:val="1"/>
          <w:sz w:val="20"/>
        </w:rPr>
        <w:t xml:space="preserve"> </w:t>
      </w:r>
      <w:r>
        <w:rPr>
          <w:color w:val="231F20"/>
          <w:sz w:val="20"/>
        </w:rPr>
        <w:t>(ICU)</w:t>
      </w:r>
      <w:r>
        <w:rPr>
          <w:color w:val="231F20"/>
          <w:spacing w:val="1"/>
          <w:sz w:val="20"/>
        </w:rPr>
        <w:t xml:space="preserve"> </w:t>
      </w:r>
      <w:r>
        <w:rPr>
          <w:color w:val="231F20"/>
          <w:sz w:val="20"/>
        </w:rPr>
        <w:t>which</w:t>
      </w:r>
      <w:r>
        <w:rPr>
          <w:color w:val="231F20"/>
          <w:spacing w:val="1"/>
          <w:sz w:val="20"/>
        </w:rPr>
        <w:t xml:space="preserve"> </w:t>
      </w:r>
      <w:r>
        <w:rPr>
          <w:color w:val="231F20"/>
          <w:sz w:val="20"/>
        </w:rPr>
        <w:t>affects</w:t>
      </w:r>
      <w:r>
        <w:rPr>
          <w:color w:val="231F20"/>
          <w:spacing w:val="1"/>
          <w:sz w:val="20"/>
        </w:rPr>
        <w:t xml:space="preserve"> </w:t>
      </w:r>
      <w:r>
        <w:rPr>
          <w:color w:val="231F20"/>
          <w:sz w:val="20"/>
        </w:rPr>
        <w:t>more</w:t>
      </w:r>
      <w:r>
        <w:rPr>
          <w:color w:val="231F20"/>
          <w:spacing w:val="1"/>
          <w:sz w:val="20"/>
        </w:rPr>
        <w:t xml:space="preserve"> </w:t>
      </w:r>
      <w:r>
        <w:rPr>
          <w:color w:val="231F20"/>
          <w:sz w:val="20"/>
        </w:rPr>
        <w:t>than</w:t>
      </w:r>
      <w:r>
        <w:rPr>
          <w:color w:val="231F20"/>
          <w:spacing w:val="1"/>
          <w:sz w:val="20"/>
        </w:rPr>
        <w:t xml:space="preserve"> </w:t>
      </w:r>
      <w:r>
        <w:rPr>
          <w:color w:val="231F20"/>
          <w:sz w:val="20"/>
        </w:rPr>
        <w:t>18</w:t>
      </w:r>
      <w:r>
        <w:rPr>
          <w:color w:val="231F20"/>
          <w:spacing w:val="1"/>
          <w:sz w:val="20"/>
        </w:rPr>
        <w:t xml:space="preserve"> </w:t>
      </w:r>
      <w:r>
        <w:rPr>
          <w:color w:val="231F20"/>
          <w:sz w:val="20"/>
        </w:rPr>
        <w:t>million all over the world with mortality rates as high as</w:t>
      </w:r>
      <w:r>
        <w:rPr>
          <w:color w:val="231F20"/>
          <w:spacing w:val="1"/>
          <w:sz w:val="20"/>
        </w:rPr>
        <w:t xml:space="preserve"> </w:t>
      </w:r>
      <w:r>
        <w:rPr>
          <w:color w:val="231F20"/>
          <w:sz w:val="20"/>
        </w:rPr>
        <w:t>30%.</w:t>
      </w:r>
      <w:r>
        <w:rPr>
          <w:color w:val="231F20"/>
          <w:spacing w:val="1"/>
          <w:sz w:val="20"/>
        </w:rPr>
        <w:t xml:space="preserve"> </w:t>
      </w:r>
      <w:r>
        <w:rPr>
          <w:color w:val="231F20"/>
          <w:sz w:val="20"/>
        </w:rPr>
        <w:t>In</w:t>
      </w:r>
      <w:r>
        <w:rPr>
          <w:color w:val="231F20"/>
          <w:spacing w:val="1"/>
          <w:sz w:val="20"/>
        </w:rPr>
        <w:t xml:space="preserve"> </w:t>
      </w:r>
      <w:r>
        <w:rPr>
          <w:color w:val="231F20"/>
          <w:sz w:val="20"/>
        </w:rPr>
        <w:t>2013,</w:t>
      </w:r>
      <w:r>
        <w:rPr>
          <w:color w:val="231F20"/>
          <w:spacing w:val="1"/>
          <w:sz w:val="20"/>
        </w:rPr>
        <w:t xml:space="preserve"> </w:t>
      </w:r>
      <w:r>
        <w:rPr>
          <w:color w:val="231F20"/>
          <w:sz w:val="20"/>
        </w:rPr>
        <w:t>the</w:t>
      </w:r>
      <w:r>
        <w:rPr>
          <w:color w:val="231F20"/>
          <w:spacing w:val="1"/>
          <w:sz w:val="20"/>
        </w:rPr>
        <w:t xml:space="preserve"> </w:t>
      </w:r>
      <w:r>
        <w:rPr>
          <w:color w:val="231F20"/>
          <w:sz w:val="20"/>
        </w:rPr>
        <w:t>US</w:t>
      </w:r>
      <w:r>
        <w:rPr>
          <w:color w:val="231F20"/>
          <w:spacing w:val="1"/>
          <w:sz w:val="20"/>
        </w:rPr>
        <w:t xml:space="preserve"> </w:t>
      </w:r>
      <w:r>
        <w:rPr>
          <w:color w:val="231F20"/>
          <w:sz w:val="20"/>
        </w:rPr>
        <w:t>health</w:t>
      </w:r>
      <w:r>
        <w:rPr>
          <w:color w:val="231F20"/>
          <w:spacing w:val="1"/>
          <w:sz w:val="20"/>
        </w:rPr>
        <w:t xml:space="preserve"> </w:t>
      </w:r>
      <w:r>
        <w:rPr>
          <w:color w:val="231F20"/>
          <w:sz w:val="20"/>
        </w:rPr>
        <w:t>system</w:t>
      </w:r>
      <w:r>
        <w:rPr>
          <w:color w:val="231F20"/>
          <w:spacing w:val="1"/>
          <w:sz w:val="20"/>
        </w:rPr>
        <w:t xml:space="preserve"> </w:t>
      </w:r>
      <w:r>
        <w:rPr>
          <w:color w:val="231F20"/>
          <w:sz w:val="20"/>
        </w:rPr>
        <w:t>accounted</w:t>
      </w:r>
      <w:r>
        <w:rPr>
          <w:color w:val="231F20"/>
          <w:spacing w:val="1"/>
          <w:sz w:val="20"/>
        </w:rPr>
        <w:t xml:space="preserve"> </w:t>
      </w:r>
      <w:r>
        <w:rPr>
          <w:color w:val="231F20"/>
          <w:sz w:val="20"/>
        </w:rPr>
        <w:t>for</w:t>
      </w:r>
      <w:r>
        <w:rPr>
          <w:color w:val="231F20"/>
          <w:spacing w:val="1"/>
          <w:sz w:val="20"/>
        </w:rPr>
        <w:t xml:space="preserve"> </w:t>
      </w:r>
      <w:r>
        <w:rPr>
          <w:color w:val="231F20"/>
          <w:sz w:val="20"/>
        </w:rPr>
        <w:t>$24</w:t>
      </w:r>
      <w:r>
        <w:rPr>
          <w:color w:val="231F20"/>
          <w:spacing w:val="-47"/>
          <w:sz w:val="20"/>
        </w:rPr>
        <w:t xml:space="preserve"> </w:t>
      </w:r>
      <w:r>
        <w:rPr>
          <w:color w:val="231F20"/>
          <w:sz w:val="20"/>
        </w:rPr>
        <w:t>billion for the treatment of sepsis [2]. Prior detection and</w:t>
      </w:r>
      <w:r>
        <w:rPr>
          <w:color w:val="231F20"/>
          <w:spacing w:val="1"/>
          <w:sz w:val="20"/>
        </w:rPr>
        <w:t xml:space="preserve"> </w:t>
      </w:r>
      <w:r>
        <w:rPr>
          <w:color w:val="231F20"/>
          <w:sz w:val="20"/>
        </w:rPr>
        <w:t>specific treatment has been identified as critical features to</w:t>
      </w:r>
      <w:r>
        <w:rPr>
          <w:color w:val="231F20"/>
          <w:spacing w:val="1"/>
          <w:sz w:val="20"/>
        </w:rPr>
        <w:t xml:space="preserve"> </w:t>
      </w:r>
      <w:r>
        <w:rPr>
          <w:color w:val="231F20"/>
          <w:sz w:val="20"/>
        </w:rPr>
        <w:t>ameliorate</w:t>
      </w:r>
      <w:r>
        <w:rPr>
          <w:color w:val="231F20"/>
          <w:spacing w:val="1"/>
          <w:sz w:val="20"/>
        </w:rPr>
        <w:t xml:space="preserve"> </w:t>
      </w:r>
      <w:r>
        <w:rPr>
          <w:color w:val="231F20"/>
          <w:sz w:val="20"/>
        </w:rPr>
        <w:t>the</w:t>
      </w:r>
      <w:r>
        <w:rPr>
          <w:color w:val="231F20"/>
          <w:spacing w:val="1"/>
          <w:sz w:val="20"/>
        </w:rPr>
        <w:t xml:space="preserve"> </w:t>
      </w:r>
      <w:r>
        <w:rPr>
          <w:color w:val="231F20"/>
          <w:sz w:val="20"/>
        </w:rPr>
        <w:t>conditions</w:t>
      </w:r>
      <w:r>
        <w:rPr>
          <w:color w:val="231F20"/>
          <w:spacing w:val="1"/>
          <w:sz w:val="20"/>
        </w:rPr>
        <w:t xml:space="preserve"> </w:t>
      </w:r>
      <w:r>
        <w:rPr>
          <w:color w:val="231F20"/>
          <w:sz w:val="20"/>
        </w:rPr>
        <w:t>of</w:t>
      </w:r>
      <w:r>
        <w:rPr>
          <w:color w:val="231F20"/>
          <w:spacing w:val="1"/>
          <w:sz w:val="20"/>
        </w:rPr>
        <w:t xml:space="preserve"> </w:t>
      </w:r>
      <w:r>
        <w:rPr>
          <w:color w:val="231F20"/>
          <w:sz w:val="20"/>
        </w:rPr>
        <w:t>patients</w:t>
      </w:r>
      <w:r>
        <w:rPr>
          <w:color w:val="231F20"/>
          <w:spacing w:val="1"/>
          <w:sz w:val="20"/>
        </w:rPr>
        <w:t xml:space="preserve"> </w:t>
      </w:r>
      <w:r>
        <w:rPr>
          <w:color w:val="231F20"/>
          <w:sz w:val="20"/>
        </w:rPr>
        <w:t>with</w:t>
      </w:r>
      <w:r>
        <w:rPr>
          <w:color w:val="231F20"/>
          <w:spacing w:val="1"/>
          <w:sz w:val="20"/>
        </w:rPr>
        <w:t xml:space="preserve"> </w:t>
      </w:r>
      <w:r>
        <w:rPr>
          <w:color w:val="231F20"/>
          <w:sz w:val="20"/>
        </w:rPr>
        <w:t>sepsis.</w:t>
      </w:r>
      <w:r>
        <w:rPr>
          <w:color w:val="231F20"/>
          <w:spacing w:val="1"/>
          <w:sz w:val="20"/>
        </w:rPr>
        <w:t xml:space="preserve"> </w:t>
      </w:r>
      <w:r>
        <w:rPr>
          <w:color w:val="231F20"/>
          <w:sz w:val="20"/>
        </w:rPr>
        <w:t>It</w:t>
      </w:r>
      <w:r>
        <w:rPr>
          <w:color w:val="231F20"/>
          <w:spacing w:val="1"/>
          <w:sz w:val="20"/>
        </w:rPr>
        <w:t xml:space="preserve"> </w:t>
      </w:r>
      <w:r>
        <w:rPr>
          <w:color w:val="231F20"/>
          <w:sz w:val="20"/>
        </w:rPr>
        <w:t>can</w:t>
      </w:r>
      <w:r>
        <w:rPr>
          <w:color w:val="231F20"/>
          <w:spacing w:val="1"/>
          <w:sz w:val="20"/>
        </w:rPr>
        <w:t xml:space="preserve"> </w:t>
      </w:r>
      <w:r>
        <w:rPr>
          <w:color w:val="231F20"/>
          <w:sz w:val="20"/>
        </w:rPr>
        <w:t>consequently</w:t>
      </w:r>
      <w:r>
        <w:rPr>
          <w:color w:val="231F20"/>
          <w:spacing w:val="-7"/>
          <w:sz w:val="20"/>
        </w:rPr>
        <w:t xml:space="preserve"> </w:t>
      </w:r>
      <w:r>
        <w:rPr>
          <w:color w:val="231F20"/>
          <w:sz w:val="20"/>
        </w:rPr>
        <w:t>reduce</w:t>
      </w:r>
      <w:r>
        <w:rPr>
          <w:color w:val="231F20"/>
          <w:spacing w:val="-6"/>
          <w:sz w:val="20"/>
        </w:rPr>
        <w:t xml:space="preserve"> </w:t>
      </w:r>
      <w:r>
        <w:rPr>
          <w:color w:val="231F20"/>
          <w:sz w:val="20"/>
        </w:rPr>
        <w:t>post-traumatic</w:t>
      </w:r>
      <w:r>
        <w:rPr>
          <w:color w:val="231F20"/>
          <w:spacing w:val="-6"/>
          <w:sz w:val="20"/>
        </w:rPr>
        <w:t xml:space="preserve"> </w:t>
      </w:r>
      <w:r>
        <w:rPr>
          <w:color w:val="231F20"/>
          <w:sz w:val="20"/>
        </w:rPr>
        <w:t>ramifications.</w:t>
      </w:r>
      <w:r>
        <w:rPr>
          <w:color w:val="231F20"/>
          <w:spacing w:val="-6"/>
          <w:sz w:val="20"/>
        </w:rPr>
        <w:t xml:space="preserve"> </w:t>
      </w:r>
      <w:r>
        <w:rPr>
          <w:color w:val="231F20"/>
          <w:sz w:val="20"/>
        </w:rPr>
        <w:t>A</w:t>
      </w:r>
      <w:r>
        <w:rPr>
          <w:color w:val="231F20"/>
          <w:spacing w:val="-6"/>
          <w:sz w:val="20"/>
        </w:rPr>
        <w:t xml:space="preserve"> </w:t>
      </w:r>
      <w:r>
        <w:rPr>
          <w:color w:val="231F20"/>
          <w:sz w:val="20"/>
        </w:rPr>
        <w:t>delay</w:t>
      </w:r>
      <w:r>
        <w:rPr>
          <w:color w:val="231F20"/>
          <w:spacing w:val="-6"/>
          <w:sz w:val="20"/>
        </w:rPr>
        <w:t xml:space="preserve"> </w:t>
      </w:r>
      <w:r>
        <w:rPr>
          <w:color w:val="231F20"/>
          <w:sz w:val="20"/>
        </w:rPr>
        <w:t>in</w:t>
      </w:r>
      <w:r>
        <w:rPr>
          <w:color w:val="231F20"/>
          <w:spacing w:val="-48"/>
          <w:sz w:val="20"/>
        </w:rPr>
        <w:t xml:space="preserve"> </w:t>
      </w:r>
      <w:r>
        <w:rPr>
          <w:color w:val="231F20"/>
          <w:sz w:val="20"/>
        </w:rPr>
        <w:t>the detection may increase mortality by approximately 4-8%</w:t>
      </w:r>
      <w:r>
        <w:rPr>
          <w:color w:val="231F20"/>
          <w:spacing w:val="-47"/>
          <w:sz w:val="20"/>
        </w:rPr>
        <w:t xml:space="preserve"> </w:t>
      </w:r>
      <w:r>
        <w:rPr>
          <w:color w:val="231F20"/>
          <w:sz w:val="20"/>
        </w:rPr>
        <w:t>[3]. Due to these reasons, sepsis has become a global public</w:t>
      </w:r>
      <w:r>
        <w:rPr>
          <w:color w:val="231F20"/>
          <w:spacing w:val="1"/>
          <w:sz w:val="20"/>
        </w:rPr>
        <w:t xml:space="preserve"> </w:t>
      </w:r>
      <w:r>
        <w:rPr>
          <w:color w:val="231F20"/>
          <w:sz w:val="20"/>
        </w:rPr>
        <w:t>health issue that requires attention in developing ways for</w:t>
      </w:r>
      <w:r>
        <w:rPr>
          <w:color w:val="231F20"/>
          <w:spacing w:val="1"/>
          <w:sz w:val="20"/>
        </w:rPr>
        <w:t xml:space="preserve"> </w:t>
      </w:r>
      <w:r>
        <w:rPr>
          <w:color w:val="231F20"/>
          <w:sz w:val="20"/>
        </w:rPr>
        <w:t>early</w:t>
      </w:r>
      <w:r>
        <w:rPr>
          <w:color w:val="231F20"/>
          <w:spacing w:val="-4"/>
          <w:sz w:val="20"/>
        </w:rPr>
        <w:t xml:space="preserve"> </w:t>
      </w:r>
      <w:r>
        <w:rPr>
          <w:color w:val="231F20"/>
          <w:sz w:val="20"/>
        </w:rPr>
        <w:t>detection</w:t>
      </w:r>
      <w:r>
        <w:rPr>
          <w:color w:val="231F20"/>
          <w:spacing w:val="-3"/>
          <w:sz w:val="20"/>
        </w:rPr>
        <w:t xml:space="preserve"> </w:t>
      </w:r>
      <w:r>
        <w:rPr>
          <w:color w:val="231F20"/>
          <w:sz w:val="20"/>
        </w:rPr>
        <w:t>of</w:t>
      </w:r>
      <w:r>
        <w:rPr>
          <w:color w:val="231F20"/>
          <w:spacing w:val="-4"/>
          <w:sz w:val="20"/>
        </w:rPr>
        <w:t xml:space="preserve"> </w:t>
      </w:r>
      <w:r>
        <w:rPr>
          <w:color w:val="231F20"/>
          <w:sz w:val="20"/>
        </w:rPr>
        <w:t>sepsis.</w:t>
      </w:r>
    </w:p>
    <w:p w14:paraId="1FE85F07" w14:textId="77777777" w:rsidR="007E037B" w:rsidRDefault="00755850">
      <w:pPr>
        <w:spacing w:before="188" w:line="228" w:lineRule="auto"/>
        <w:ind w:left="315" w:right="384" w:firstLine="287"/>
        <w:jc w:val="both"/>
        <w:rPr>
          <w:sz w:val="20"/>
        </w:rPr>
      </w:pPr>
      <w:r>
        <w:br w:type="column"/>
      </w:r>
      <w:r>
        <w:rPr>
          <w:color w:val="231F20"/>
          <w:sz w:val="20"/>
        </w:rPr>
        <w:lastRenderedPageBreak/>
        <w:t>Currently, doctors identify sepsis by using the patient's</w:t>
      </w:r>
      <w:r>
        <w:rPr>
          <w:color w:val="231F20"/>
          <w:spacing w:val="1"/>
          <w:sz w:val="20"/>
        </w:rPr>
        <w:t xml:space="preserve"> </w:t>
      </w:r>
      <w:r>
        <w:rPr>
          <w:color w:val="231F20"/>
          <w:sz w:val="20"/>
        </w:rPr>
        <w:t>vital</w:t>
      </w:r>
      <w:r>
        <w:rPr>
          <w:color w:val="231F20"/>
          <w:spacing w:val="-10"/>
          <w:sz w:val="20"/>
        </w:rPr>
        <w:t xml:space="preserve"> </w:t>
      </w:r>
      <w:r>
        <w:rPr>
          <w:color w:val="231F20"/>
          <w:sz w:val="20"/>
        </w:rPr>
        <w:t>signs</w:t>
      </w:r>
      <w:r>
        <w:rPr>
          <w:color w:val="231F20"/>
          <w:spacing w:val="-9"/>
          <w:sz w:val="20"/>
        </w:rPr>
        <w:t xml:space="preserve"> </w:t>
      </w:r>
      <w:r>
        <w:rPr>
          <w:color w:val="231F20"/>
          <w:sz w:val="20"/>
        </w:rPr>
        <w:t>and</w:t>
      </w:r>
      <w:r>
        <w:rPr>
          <w:color w:val="231F20"/>
          <w:spacing w:val="-9"/>
          <w:sz w:val="20"/>
        </w:rPr>
        <w:t xml:space="preserve"> </w:t>
      </w:r>
      <w:r>
        <w:rPr>
          <w:color w:val="231F20"/>
          <w:sz w:val="20"/>
        </w:rPr>
        <w:t>the</w:t>
      </w:r>
      <w:r>
        <w:rPr>
          <w:color w:val="231F20"/>
          <w:spacing w:val="-9"/>
          <w:sz w:val="20"/>
        </w:rPr>
        <w:t xml:space="preserve"> </w:t>
      </w:r>
      <w:r>
        <w:rPr>
          <w:color w:val="231F20"/>
          <w:sz w:val="20"/>
        </w:rPr>
        <w:t>symptoms,</w:t>
      </w:r>
      <w:r>
        <w:rPr>
          <w:color w:val="231F20"/>
          <w:spacing w:val="-8"/>
          <w:sz w:val="20"/>
        </w:rPr>
        <w:t xml:space="preserve"> </w:t>
      </w:r>
      <w:r>
        <w:rPr>
          <w:color w:val="231F20"/>
          <w:sz w:val="20"/>
        </w:rPr>
        <w:t>and</w:t>
      </w:r>
      <w:r>
        <w:rPr>
          <w:color w:val="231F20"/>
          <w:spacing w:val="-9"/>
          <w:sz w:val="20"/>
        </w:rPr>
        <w:t xml:space="preserve"> </w:t>
      </w:r>
      <w:r>
        <w:rPr>
          <w:color w:val="231F20"/>
          <w:sz w:val="20"/>
        </w:rPr>
        <w:t>individualistic</w:t>
      </w:r>
      <w:r>
        <w:rPr>
          <w:color w:val="231F20"/>
          <w:spacing w:val="-9"/>
          <w:sz w:val="20"/>
        </w:rPr>
        <w:t xml:space="preserve"> </w:t>
      </w:r>
      <w:r>
        <w:rPr>
          <w:color w:val="231F20"/>
          <w:sz w:val="20"/>
        </w:rPr>
        <w:t>biomarkers.</w:t>
      </w:r>
      <w:r>
        <w:rPr>
          <w:color w:val="231F20"/>
          <w:spacing w:val="-48"/>
          <w:sz w:val="20"/>
        </w:rPr>
        <w:t xml:space="preserve"> </w:t>
      </w:r>
      <w:r>
        <w:rPr>
          <w:color w:val="231F20"/>
          <w:sz w:val="20"/>
        </w:rPr>
        <w:t>But</w:t>
      </w:r>
      <w:r>
        <w:rPr>
          <w:color w:val="231F20"/>
          <w:spacing w:val="1"/>
          <w:sz w:val="20"/>
        </w:rPr>
        <w:t xml:space="preserve"> </w:t>
      </w:r>
      <w:r>
        <w:rPr>
          <w:color w:val="231F20"/>
          <w:sz w:val="20"/>
        </w:rPr>
        <w:t>due</w:t>
      </w:r>
      <w:r>
        <w:rPr>
          <w:color w:val="231F20"/>
          <w:spacing w:val="1"/>
          <w:sz w:val="20"/>
        </w:rPr>
        <w:t xml:space="preserve"> </w:t>
      </w:r>
      <w:r>
        <w:rPr>
          <w:color w:val="231F20"/>
          <w:sz w:val="20"/>
        </w:rPr>
        <w:t>to</w:t>
      </w:r>
      <w:r>
        <w:rPr>
          <w:color w:val="231F20"/>
          <w:spacing w:val="1"/>
          <w:sz w:val="20"/>
        </w:rPr>
        <w:t xml:space="preserve"> </w:t>
      </w:r>
      <w:r>
        <w:rPr>
          <w:color w:val="231F20"/>
          <w:sz w:val="20"/>
        </w:rPr>
        <w:t>the</w:t>
      </w:r>
      <w:r>
        <w:rPr>
          <w:color w:val="231F20"/>
          <w:spacing w:val="1"/>
          <w:sz w:val="20"/>
        </w:rPr>
        <w:t xml:space="preserve"> </w:t>
      </w:r>
      <w:r>
        <w:rPr>
          <w:color w:val="231F20"/>
          <w:sz w:val="20"/>
        </w:rPr>
        <w:t>intricacy</w:t>
      </w:r>
      <w:r>
        <w:rPr>
          <w:color w:val="231F20"/>
          <w:spacing w:val="1"/>
          <w:sz w:val="20"/>
        </w:rPr>
        <w:t xml:space="preserve"> </w:t>
      </w:r>
      <w:r>
        <w:rPr>
          <w:color w:val="231F20"/>
          <w:sz w:val="20"/>
        </w:rPr>
        <w:t>of</w:t>
      </w:r>
      <w:r>
        <w:rPr>
          <w:color w:val="231F20"/>
          <w:spacing w:val="1"/>
          <w:sz w:val="20"/>
        </w:rPr>
        <w:t xml:space="preserve"> </w:t>
      </w:r>
      <w:r>
        <w:rPr>
          <w:color w:val="231F20"/>
          <w:sz w:val="20"/>
        </w:rPr>
        <w:t>sepsis</w:t>
      </w:r>
      <w:r>
        <w:rPr>
          <w:color w:val="231F20"/>
          <w:spacing w:val="1"/>
          <w:sz w:val="20"/>
        </w:rPr>
        <w:t xml:space="preserve"> </w:t>
      </w:r>
      <w:r>
        <w:rPr>
          <w:color w:val="231F20"/>
          <w:sz w:val="20"/>
        </w:rPr>
        <w:t>and</w:t>
      </w:r>
      <w:r>
        <w:rPr>
          <w:color w:val="231F20"/>
          <w:spacing w:val="1"/>
          <w:sz w:val="20"/>
        </w:rPr>
        <w:t xml:space="preserve"> </w:t>
      </w:r>
      <w:r>
        <w:rPr>
          <w:color w:val="231F20"/>
          <w:sz w:val="20"/>
        </w:rPr>
        <w:t>various</w:t>
      </w:r>
      <w:r>
        <w:rPr>
          <w:color w:val="231F20"/>
          <w:spacing w:val="1"/>
          <w:sz w:val="20"/>
        </w:rPr>
        <w:t xml:space="preserve"> </w:t>
      </w:r>
      <w:r>
        <w:rPr>
          <w:color w:val="231F20"/>
          <w:sz w:val="20"/>
        </w:rPr>
        <w:t>organ</w:t>
      </w:r>
      <w:r>
        <w:rPr>
          <w:color w:val="231F20"/>
          <w:spacing w:val="1"/>
          <w:sz w:val="20"/>
        </w:rPr>
        <w:t xml:space="preserve"> </w:t>
      </w:r>
      <w:r>
        <w:rPr>
          <w:color w:val="231F20"/>
          <w:sz w:val="20"/>
        </w:rPr>
        <w:t>dysfunction, the biomarkers may differ for every patient [2].</w:t>
      </w:r>
      <w:r>
        <w:rPr>
          <w:color w:val="231F20"/>
          <w:spacing w:val="-47"/>
          <w:sz w:val="20"/>
        </w:rPr>
        <w:t xml:space="preserve"> </w:t>
      </w:r>
      <w:r>
        <w:rPr>
          <w:color w:val="231F20"/>
          <w:sz w:val="20"/>
        </w:rPr>
        <w:t>Clinical</w:t>
      </w:r>
      <w:r>
        <w:rPr>
          <w:color w:val="231F20"/>
          <w:spacing w:val="1"/>
          <w:sz w:val="20"/>
        </w:rPr>
        <w:t xml:space="preserve"> </w:t>
      </w:r>
      <w:r>
        <w:rPr>
          <w:color w:val="231F20"/>
          <w:sz w:val="20"/>
        </w:rPr>
        <w:t>Decision</w:t>
      </w:r>
      <w:r>
        <w:rPr>
          <w:color w:val="231F20"/>
          <w:spacing w:val="1"/>
          <w:sz w:val="20"/>
        </w:rPr>
        <w:t xml:space="preserve"> </w:t>
      </w:r>
      <w:r>
        <w:rPr>
          <w:color w:val="231F20"/>
          <w:sz w:val="20"/>
        </w:rPr>
        <w:t>Rules</w:t>
      </w:r>
      <w:r>
        <w:rPr>
          <w:color w:val="231F20"/>
          <w:spacing w:val="1"/>
          <w:sz w:val="20"/>
        </w:rPr>
        <w:t xml:space="preserve"> </w:t>
      </w:r>
      <w:r>
        <w:rPr>
          <w:color w:val="231F20"/>
          <w:sz w:val="20"/>
        </w:rPr>
        <w:t>(CDRs)</w:t>
      </w:r>
      <w:r>
        <w:rPr>
          <w:color w:val="231F20"/>
          <w:spacing w:val="1"/>
          <w:sz w:val="20"/>
        </w:rPr>
        <w:t xml:space="preserve"> </w:t>
      </w:r>
      <w:r>
        <w:rPr>
          <w:color w:val="231F20"/>
          <w:sz w:val="20"/>
        </w:rPr>
        <w:t>are</w:t>
      </w:r>
      <w:r>
        <w:rPr>
          <w:color w:val="231F20"/>
          <w:spacing w:val="1"/>
          <w:sz w:val="20"/>
        </w:rPr>
        <w:t xml:space="preserve"> </w:t>
      </w:r>
      <w:r>
        <w:rPr>
          <w:color w:val="231F20"/>
          <w:sz w:val="20"/>
        </w:rPr>
        <w:t>currently</w:t>
      </w:r>
      <w:r>
        <w:rPr>
          <w:color w:val="231F20"/>
          <w:spacing w:val="1"/>
          <w:sz w:val="20"/>
        </w:rPr>
        <w:t xml:space="preserve"> </w:t>
      </w:r>
      <w:r>
        <w:rPr>
          <w:color w:val="231F20"/>
          <w:sz w:val="20"/>
        </w:rPr>
        <w:t>used</w:t>
      </w:r>
      <w:r>
        <w:rPr>
          <w:color w:val="231F20"/>
          <w:spacing w:val="1"/>
          <w:sz w:val="20"/>
        </w:rPr>
        <w:t xml:space="preserve"> </w:t>
      </w:r>
      <w:r>
        <w:rPr>
          <w:color w:val="231F20"/>
          <w:sz w:val="20"/>
        </w:rPr>
        <w:t>for</w:t>
      </w:r>
      <w:r>
        <w:rPr>
          <w:color w:val="231F20"/>
          <w:spacing w:val="1"/>
          <w:sz w:val="20"/>
        </w:rPr>
        <w:t xml:space="preserve"> </w:t>
      </w:r>
      <w:r>
        <w:rPr>
          <w:color w:val="231F20"/>
          <w:sz w:val="20"/>
        </w:rPr>
        <w:t>predictive</w:t>
      </w:r>
      <w:r>
        <w:rPr>
          <w:color w:val="231F20"/>
          <w:spacing w:val="-11"/>
          <w:sz w:val="20"/>
        </w:rPr>
        <w:t xml:space="preserve"> </w:t>
      </w:r>
      <w:r>
        <w:rPr>
          <w:color w:val="231F20"/>
          <w:sz w:val="20"/>
        </w:rPr>
        <w:t>analysis</w:t>
      </w:r>
      <w:r>
        <w:rPr>
          <w:color w:val="231F20"/>
          <w:spacing w:val="-11"/>
          <w:sz w:val="20"/>
        </w:rPr>
        <w:t xml:space="preserve"> </w:t>
      </w:r>
      <w:r>
        <w:rPr>
          <w:color w:val="231F20"/>
          <w:sz w:val="20"/>
        </w:rPr>
        <w:t>which</w:t>
      </w:r>
      <w:r>
        <w:rPr>
          <w:color w:val="231F20"/>
          <w:spacing w:val="-9"/>
          <w:sz w:val="20"/>
        </w:rPr>
        <w:t xml:space="preserve"> </w:t>
      </w:r>
      <w:r>
        <w:rPr>
          <w:color w:val="231F20"/>
          <w:sz w:val="20"/>
        </w:rPr>
        <w:t>lacks</w:t>
      </w:r>
      <w:r>
        <w:rPr>
          <w:color w:val="231F20"/>
          <w:spacing w:val="-9"/>
          <w:sz w:val="20"/>
        </w:rPr>
        <w:t xml:space="preserve"> </w:t>
      </w:r>
      <w:r>
        <w:rPr>
          <w:color w:val="231F20"/>
          <w:sz w:val="20"/>
        </w:rPr>
        <w:t>generalizability</w:t>
      </w:r>
      <w:r>
        <w:rPr>
          <w:color w:val="231F20"/>
          <w:spacing w:val="-11"/>
          <w:sz w:val="20"/>
        </w:rPr>
        <w:t xml:space="preserve"> </w:t>
      </w:r>
      <w:r>
        <w:rPr>
          <w:color w:val="231F20"/>
          <w:sz w:val="20"/>
        </w:rPr>
        <w:t>when</w:t>
      </w:r>
      <w:r>
        <w:rPr>
          <w:color w:val="231F20"/>
          <w:spacing w:val="-9"/>
          <w:sz w:val="20"/>
        </w:rPr>
        <w:t xml:space="preserve"> </w:t>
      </w:r>
      <w:r>
        <w:rPr>
          <w:color w:val="231F20"/>
          <w:sz w:val="20"/>
        </w:rPr>
        <w:t>applied</w:t>
      </w:r>
      <w:r>
        <w:rPr>
          <w:color w:val="231F20"/>
          <w:spacing w:val="-47"/>
          <w:sz w:val="20"/>
        </w:rPr>
        <w:t xml:space="preserve"> </w:t>
      </w:r>
      <w:r>
        <w:rPr>
          <w:color w:val="231F20"/>
          <w:sz w:val="20"/>
        </w:rPr>
        <w:t>to mass populations. Moreover, it may take years for CDRs</w:t>
      </w:r>
      <w:r>
        <w:rPr>
          <w:color w:val="231F20"/>
          <w:spacing w:val="1"/>
          <w:sz w:val="20"/>
        </w:rPr>
        <w:t xml:space="preserve"> </w:t>
      </w:r>
      <w:r>
        <w:rPr>
          <w:color w:val="231F20"/>
          <w:sz w:val="20"/>
        </w:rPr>
        <w:t>to develop which makes it difficult for them to update when</w:t>
      </w:r>
      <w:r>
        <w:rPr>
          <w:color w:val="231F20"/>
          <w:spacing w:val="1"/>
          <w:sz w:val="20"/>
        </w:rPr>
        <w:t xml:space="preserve"> </w:t>
      </w:r>
      <w:r>
        <w:rPr>
          <w:color w:val="231F20"/>
          <w:sz w:val="20"/>
        </w:rPr>
        <w:t>new information is accessible [4]. There is a requirement to</w:t>
      </w:r>
      <w:r>
        <w:rPr>
          <w:color w:val="231F20"/>
          <w:spacing w:val="1"/>
          <w:sz w:val="20"/>
        </w:rPr>
        <w:t xml:space="preserve"> </w:t>
      </w:r>
      <w:r>
        <w:rPr>
          <w:color w:val="231F20"/>
          <w:sz w:val="20"/>
        </w:rPr>
        <w:t>enhance diagnosis and prediction which are more reliable</w:t>
      </w:r>
      <w:r>
        <w:rPr>
          <w:color w:val="231F20"/>
          <w:spacing w:val="1"/>
          <w:sz w:val="20"/>
        </w:rPr>
        <w:t xml:space="preserve"> </w:t>
      </w:r>
      <w:r>
        <w:rPr>
          <w:color w:val="231F20"/>
          <w:sz w:val="20"/>
        </w:rPr>
        <w:t>and</w:t>
      </w:r>
      <w:r>
        <w:rPr>
          <w:color w:val="231F20"/>
          <w:spacing w:val="-5"/>
          <w:sz w:val="20"/>
        </w:rPr>
        <w:t xml:space="preserve"> </w:t>
      </w:r>
      <w:r>
        <w:rPr>
          <w:color w:val="231F20"/>
          <w:sz w:val="20"/>
        </w:rPr>
        <w:t>convenient</w:t>
      </w:r>
      <w:r>
        <w:rPr>
          <w:color w:val="231F20"/>
          <w:spacing w:val="-5"/>
          <w:sz w:val="20"/>
        </w:rPr>
        <w:t xml:space="preserve"> </w:t>
      </w:r>
      <w:r>
        <w:rPr>
          <w:color w:val="231F20"/>
          <w:sz w:val="20"/>
        </w:rPr>
        <w:t>than</w:t>
      </w:r>
      <w:r>
        <w:rPr>
          <w:color w:val="231F20"/>
          <w:spacing w:val="-2"/>
          <w:sz w:val="20"/>
        </w:rPr>
        <w:t xml:space="preserve"> </w:t>
      </w:r>
      <w:r>
        <w:rPr>
          <w:color w:val="231F20"/>
          <w:sz w:val="20"/>
        </w:rPr>
        <w:t>the</w:t>
      </w:r>
      <w:r>
        <w:rPr>
          <w:color w:val="231F20"/>
          <w:spacing w:val="-4"/>
          <w:sz w:val="20"/>
        </w:rPr>
        <w:t xml:space="preserve"> </w:t>
      </w:r>
      <w:r>
        <w:rPr>
          <w:color w:val="231F20"/>
          <w:sz w:val="20"/>
        </w:rPr>
        <w:t>traditional</w:t>
      </w:r>
      <w:r>
        <w:rPr>
          <w:color w:val="231F20"/>
          <w:spacing w:val="-5"/>
          <w:sz w:val="20"/>
        </w:rPr>
        <w:t xml:space="preserve"> </w:t>
      </w:r>
      <w:r>
        <w:rPr>
          <w:color w:val="231F20"/>
          <w:sz w:val="20"/>
        </w:rPr>
        <w:t>methods.</w:t>
      </w:r>
    </w:p>
    <w:p w14:paraId="30925501" w14:textId="77777777" w:rsidR="007E037B" w:rsidRDefault="00755850">
      <w:pPr>
        <w:spacing w:before="121" w:line="228" w:lineRule="auto"/>
        <w:ind w:left="315" w:right="385" w:firstLine="287"/>
        <w:jc w:val="both"/>
        <w:rPr>
          <w:sz w:val="20"/>
        </w:rPr>
      </w:pPr>
      <w:r>
        <w:rPr>
          <w:color w:val="231F20"/>
          <w:sz w:val="20"/>
        </w:rPr>
        <w:t>With</w:t>
      </w:r>
      <w:r>
        <w:rPr>
          <w:color w:val="231F20"/>
          <w:spacing w:val="1"/>
          <w:sz w:val="20"/>
        </w:rPr>
        <w:t xml:space="preserve"> </w:t>
      </w:r>
      <w:r>
        <w:rPr>
          <w:color w:val="231F20"/>
          <w:sz w:val="20"/>
        </w:rPr>
        <w:t>the</w:t>
      </w:r>
      <w:r>
        <w:rPr>
          <w:color w:val="231F20"/>
          <w:spacing w:val="1"/>
          <w:sz w:val="20"/>
        </w:rPr>
        <w:t xml:space="preserve"> </w:t>
      </w:r>
      <w:r>
        <w:rPr>
          <w:color w:val="231F20"/>
          <w:sz w:val="20"/>
        </w:rPr>
        <w:t>burgeoning</w:t>
      </w:r>
      <w:r>
        <w:rPr>
          <w:color w:val="231F20"/>
          <w:spacing w:val="1"/>
          <w:sz w:val="20"/>
        </w:rPr>
        <w:t xml:space="preserve"> </w:t>
      </w:r>
      <w:r>
        <w:rPr>
          <w:color w:val="231F20"/>
          <w:sz w:val="20"/>
        </w:rPr>
        <w:t>of</w:t>
      </w:r>
      <w:r>
        <w:rPr>
          <w:color w:val="231F20"/>
          <w:spacing w:val="1"/>
          <w:sz w:val="20"/>
        </w:rPr>
        <w:t xml:space="preserve"> </w:t>
      </w:r>
      <w:r>
        <w:rPr>
          <w:color w:val="231F20"/>
          <w:sz w:val="20"/>
        </w:rPr>
        <w:t>computerized</w:t>
      </w:r>
      <w:r>
        <w:rPr>
          <w:color w:val="231F20"/>
          <w:spacing w:val="1"/>
          <w:sz w:val="20"/>
        </w:rPr>
        <w:t xml:space="preserve"> </w:t>
      </w:r>
      <w:r>
        <w:rPr>
          <w:color w:val="231F20"/>
          <w:sz w:val="20"/>
        </w:rPr>
        <w:t>data,</w:t>
      </w:r>
      <w:r>
        <w:rPr>
          <w:color w:val="231F20"/>
          <w:spacing w:val="1"/>
          <w:sz w:val="20"/>
        </w:rPr>
        <w:t xml:space="preserve"> </w:t>
      </w:r>
      <w:r>
        <w:rPr>
          <w:color w:val="231F20"/>
          <w:sz w:val="20"/>
        </w:rPr>
        <w:t>machine</w:t>
      </w:r>
      <w:r>
        <w:rPr>
          <w:color w:val="231F20"/>
          <w:spacing w:val="1"/>
          <w:sz w:val="20"/>
        </w:rPr>
        <w:t xml:space="preserve"> </w:t>
      </w:r>
      <w:r>
        <w:rPr>
          <w:color w:val="231F20"/>
          <w:sz w:val="20"/>
        </w:rPr>
        <w:t>learning (ML) models have become popular for predictive</w:t>
      </w:r>
      <w:r>
        <w:rPr>
          <w:color w:val="231F20"/>
          <w:spacing w:val="1"/>
          <w:sz w:val="20"/>
        </w:rPr>
        <w:t xml:space="preserve"> </w:t>
      </w:r>
      <w:r>
        <w:rPr>
          <w:color w:val="231F20"/>
          <w:sz w:val="20"/>
        </w:rPr>
        <w:t>analysis [4]. A variety of ML models have been used</w:t>
      </w:r>
      <w:r>
        <w:rPr>
          <w:color w:val="231F20"/>
          <w:spacing w:val="1"/>
          <w:sz w:val="20"/>
        </w:rPr>
        <w:t xml:space="preserve"> </w:t>
      </w:r>
      <w:r>
        <w:rPr>
          <w:color w:val="231F20"/>
          <w:sz w:val="20"/>
        </w:rPr>
        <w:t>for</w:t>
      </w:r>
      <w:r>
        <w:rPr>
          <w:color w:val="231F20"/>
          <w:spacing w:val="1"/>
          <w:sz w:val="20"/>
        </w:rPr>
        <w:t xml:space="preserve"> </w:t>
      </w:r>
      <w:r>
        <w:rPr>
          <w:color w:val="231F20"/>
          <w:sz w:val="20"/>
        </w:rPr>
        <w:t>diagnosis</w:t>
      </w:r>
      <w:r>
        <w:rPr>
          <w:color w:val="231F20"/>
          <w:spacing w:val="1"/>
          <w:sz w:val="20"/>
        </w:rPr>
        <w:t xml:space="preserve"> </w:t>
      </w:r>
      <w:r>
        <w:rPr>
          <w:color w:val="231F20"/>
          <w:sz w:val="20"/>
        </w:rPr>
        <w:t>which</w:t>
      </w:r>
      <w:r>
        <w:rPr>
          <w:color w:val="231F20"/>
          <w:spacing w:val="1"/>
          <w:sz w:val="20"/>
        </w:rPr>
        <w:t xml:space="preserve"> </w:t>
      </w:r>
      <w:r>
        <w:rPr>
          <w:color w:val="231F20"/>
          <w:sz w:val="20"/>
        </w:rPr>
        <w:t>includes</w:t>
      </w:r>
      <w:r>
        <w:rPr>
          <w:color w:val="231F20"/>
          <w:spacing w:val="1"/>
          <w:sz w:val="20"/>
        </w:rPr>
        <w:t xml:space="preserve"> </w:t>
      </w:r>
      <w:r>
        <w:rPr>
          <w:color w:val="231F20"/>
          <w:sz w:val="20"/>
        </w:rPr>
        <w:t>SVM,</w:t>
      </w:r>
      <w:r>
        <w:rPr>
          <w:color w:val="231F20"/>
          <w:spacing w:val="1"/>
          <w:sz w:val="20"/>
        </w:rPr>
        <w:t xml:space="preserve"> </w:t>
      </w:r>
      <w:r>
        <w:rPr>
          <w:color w:val="231F20"/>
          <w:sz w:val="20"/>
        </w:rPr>
        <w:t>XGBoost,</w:t>
      </w:r>
      <w:r>
        <w:rPr>
          <w:color w:val="231F20"/>
          <w:spacing w:val="1"/>
          <w:sz w:val="20"/>
        </w:rPr>
        <w:t xml:space="preserve"> </w:t>
      </w:r>
      <w:r>
        <w:rPr>
          <w:color w:val="231F20"/>
          <w:sz w:val="20"/>
        </w:rPr>
        <w:t>KNN,</w:t>
      </w:r>
      <w:r>
        <w:rPr>
          <w:color w:val="231F20"/>
          <w:spacing w:val="1"/>
          <w:sz w:val="20"/>
        </w:rPr>
        <w:t xml:space="preserve"> </w:t>
      </w:r>
      <w:r>
        <w:rPr>
          <w:color w:val="231F20"/>
          <w:sz w:val="20"/>
        </w:rPr>
        <w:t>improvement in traditional Deep Forest [3], Deep Learning</w:t>
      </w:r>
      <w:r>
        <w:rPr>
          <w:color w:val="231F20"/>
          <w:spacing w:val="1"/>
          <w:sz w:val="20"/>
        </w:rPr>
        <w:t xml:space="preserve"> </w:t>
      </w:r>
      <w:r>
        <w:rPr>
          <w:color w:val="231F20"/>
          <w:sz w:val="20"/>
        </w:rPr>
        <w:t>models</w:t>
      </w:r>
      <w:r>
        <w:rPr>
          <w:color w:val="231F20"/>
          <w:spacing w:val="-4"/>
          <w:sz w:val="20"/>
        </w:rPr>
        <w:t xml:space="preserve"> </w:t>
      </w:r>
      <w:r>
        <w:rPr>
          <w:color w:val="231F20"/>
          <w:sz w:val="20"/>
        </w:rPr>
        <w:t>[5],</w:t>
      </w:r>
      <w:r>
        <w:rPr>
          <w:color w:val="231F20"/>
          <w:spacing w:val="-4"/>
          <w:sz w:val="20"/>
        </w:rPr>
        <w:t xml:space="preserve"> </w:t>
      </w:r>
      <w:r>
        <w:rPr>
          <w:color w:val="231F20"/>
          <w:sz w:val="20"/>
        </w:rPr>
        <w:t>LSTMs</w:t>
      </w:r>
      <w:r>
        <w:rPr>
          <w:color w:val="231F20"/>
          <w:spacing w:val="-4"/>
          <w:sz w:val="20"/>
        </w:rPr>
        <w:t xml:space="preserve"> </w:t>
      </w:r>
      <w:r>
        <w:rPr>
          <w:color w:val="231F20"/>
          <w:sz w:val="20"/>
        </w:rPr>
        <w:t>[1],</w:t>
      </w:r>
      <w:r>
        <w:rPr>
          <w:color w:val="231F20"/>
          <w:spacing w:val="-3"/>
          <w:sz w:val="20"/>
        </w:rPr>
        <w:t xml:space="preserve"> </w:t>
      </w:r>
      <w:r>
        <w:rPr>
          <w:color w:val="231F20"/>
          <w:sz w:val="20"/>
        </w:rPr>
        <w:t>RNNs[4],</w:t>
      </w:r>
      <w:r>
        <w:rPr>
          <w:color w:val="231F20"/>
          <w:spacing w:val="-4"/>
          <w:sz w:val="20"/>
        </w:rPr>
        <w:t xml:space="preserve"> </w:t>
      </w:r>
      <w:r>
        <w:rPr>
          <w:color w:val="231F20"/>
          <w:sz w:val="20"/>
        </w:rPr>
        <w:t>and</w:t>
      </w:r>
      <w:r>
        <w:rPr>
          <w:color w:val="231F20"/>
          <w:spacing w:val="-5"/>
          <w:sz w:val="20"/>
        </w:rPr>
        <w:t xml:space="preserve"> </w:t>
      </w:r>
      <w:r>
        <w:rPr>
          <w:color w:val="231F20"/>
          <w:sz w:val="20"/>
        </w:rPr>
        <w:t>many</w:t>
      </w:r>
      <w:r>
        <w:rPr>
          <w:color w:val="231F20"/>
          <w:spacing w:val="-3"/>
          <w:sz w:val="20"/>
        </w:rPr>
        <w:t xml:space="preserve"> </w:t>
      </w:r>
      <w:r>
        <w:rPr>
          <w:color w:val="231F20"/>
          <w:sz w:val="20"/>
        </w:rPr>
        <w:t>more.</w:t>
      </w:r>
    </w:p>
    <w:p w14:paraId="78D3C972" w14:textId="77777777" w:rsidR="007E037B" w:rsidRDefault="00755850">
      <w:pPr>
        <w:spacing w:before="121" w:line="228" w:lineRule="auto"/>
        <w:ind w:left="315" w:right="386" w:firstLine="287"/>
        <w:jc w:val="both"/>
        <w:rPr>
          <w:sz w:val="20"/>
        </w:rPr>
      </w:pPr>
      <w:r>
        <w:rPr>
          <w:color w:val="231F20"/>
          <w:sz w:val="20"/>
        </w:rPr>
        <w:t>This paper proposes a method that can predict sepsis 6</w:t>
      </w:r>
      <w:r>
        <w:rPr>
          <w:color w:val="231F20"/>
          <w:spacing w:val="1"/>
          <w:sz w:val="20"/>
        </w:rPr>
        <w:t xml:space="preserve"> </w:t>
      </w:r>
      <w:r>
        <w:rPr>
          <w:color w:val="231F20"/>
          <w:sz w:val="20"/>
        </w:rPr>
        <w:t>hours earlier than the clinical prediction. This paper also</w:t>
      </w:r>
      <w:r>
        <w:rPr>
          <w:color w:val="231F20"/>
          <w:spacing w:val="1"/>
          <w:sz w:val="20"/>
        </w:rPr>
        <w:t xml:space="preserve"> </w:t>
      </w:r>
      <w:r>
        <w:rPr>
          <w:color w:val="231F20"/>
          <w:sz w:val="20"/>
        </w:rPr>
        <w:t>provides a comparative study of different ML models which</w:t>
      </w:r>
      <w:r>
        <w:rPr>
          <w:color w:val="231F20"/>
          <w:spacing w:val="1"/>
          <w:sz w:val="20"/>
        </w:rPr>
        <w:t xml:space="preserve"> </w:t>
      </w:r>
      <w:r>
        <w:rPr>
          <w:color w:val="231F20"/>
          <w:sz w:val="20"/>
        </w:rPr>
        <w:t>are trained and trained on a publicly available dataset. An</w:t>
      </w:r>
      <w:r>
        <w:rPr>
          <w:color w:val="231F20"/>
          <w:spacing w:val="1"/>
          <w:sz w:val="20"/>
        </w:rPr>
        <w:t xml:space="preserve"> </w:t>
      </w:r>
      <w:r>
        <w:rPr>
          <w:color w:val="231F20"/>
          <w:sz w:val="20"/>
        </w:rPr>
        <w:t>ML predictive model allows us to identify relations between</w:t>
      </w:r>
      <w:r>
        <w:rPr>
          <w:color w:val="231F20"/>
          <w:spacing w:val="-47"/>
          <w:sz w:val="20"/>
        </w:rPr>
        <w:t xml:space="preserve"> </w:t>
      </w:r>
      <w:r>
        <w:rPr>
          <w:color w:val="231F20"/>
          <w:sz w:val="20"/>
        </w:rPr>
        <w:t>different variables and discover patterns that are otherwise</w:t>
      </w:r>
      <w:r>
        <w:rPr>
          <w:color w:val="231F20"/>
          <w:spacing w:val="1"/>
          <w:sz w:val="20"/>
        </w:rPr>
        <w:t xml:space="preserve"> </w:t>
      </w:r>
      <w:r>
        <w:rPr>
          <w:color w:val="231F20"/>
          <w:sz w:val="20"/>
        </w:rPr>
        <w:t>inconspicuous</w:t>
      </w:r>
      <w:r>
        <w:rPr>
          <w:color w:val="231F20"/>
          <w:spacing w:val="-6"/>
          <w:sz w:val="20"/>
        </w:rPr>
        <w:t xml:space="preserve"> </w:t>
      </w:r>
      <w:r>
        <w:rPr>
          <w:color w:val="231F20"/>
          <w:sz w:val="20"/>
        </w:rPr>
        <w:t>in</w:t>
      </w:r>
      <w:r>
        <w:rPr>
          <w:color w:val="231F20"/>
          <w:spacing w:val="-4"/>
          <w:sz w:val="20"/>
        </w:rPr>
        <w:t xml:space="preserve"> </w:t>
      </w:r>
      <w:r>
        <w:rPr>
          <w:color w:val="231F20"/>
          <w:sz w:val="20"/>
        </w:rPr>
        <w:t>traditional</w:t>
      </w:r>
      <w:r>
        <w:rPr>
          <w:color w:val="231F20"/>
          <w:spacing w:val="-5"/>
          <w:sz w:val="20"/>
        </w:rPr>
        <w:t xml:space="preserve"> </w:t>
      </w:r>
      <w:r>
        <w:rPr>
          <w:color w:val="231F20"/>
          <w:sz w:val="20"/>
        </w:rPr>
        <w:t>predictive</w:t>
      </w:r>
      <w:r>
        <w:rPr>
          <w:color w:val="231F20"/>
          <w:spacing w:val="-4"/>
          <w:sz w:val="20"/>
        </w:rPr>
        <w:t xml:space="preserve"> </w:t>
      </w:r>
      <w:r>
        <w:rPr>
          <w:color w:val="231F20"/>
          <w:sz w:val="20"/>
        </w:rPr>
        <w:t>methods.</w:t>
      </w:r>
    </w:p>
    <w:p w14:paraId="6FE4228E" w14:textId="77777777" w:rsidR="007E037B" w:rsidRDefault="00755850">
      <w:pPr>
        <w:pStyle w:val="ListParagraph"/>
        <w:numPr>
          <w:ilvl w:val="0"/>
          <w:numId w:val="12"/>
        </w:numPr>
        <w:tabs>
          <w:tab w:val="left" w:pos="2251"/>
          <w:tab w:val="left" w:pos="2252"/>
        </w:tabs>
        <w:spacing w:before="158"/>
        <w:ind w:left="2251" w:hanging="598"/>
        <w:jc w:val="left"/>
        <w:rPr>
          <w:sz w:val="16"/>
        </w:rPr>
      </w:pPr>
      <w:r>
        <w:rPr>
          <w:color w:val="231F20"/>
          <w:sz w:val="20"/>
        </w:rPr>
        <w:t>L</w:t>
      </w:r>
      <w:r>
        <w:rPr>
          <w:color w:val="231F20"/>
          <w:sz w:val="16"/>
        </w:rPr>
        <w:t>ITERATURE</w:t>
      </w:r>
      <w:r>
        <w:rPr>
          <w:color w:val="231F20"/>
          <w:spacing w:val="-6"/>
          <w:sz w:val="16"/>
        </w:rPr>
        <w:t xml:space="preserve"> </w:t>
      </w:r>
      <w:r>
        <w:rPr>
          <w:color w:val="231F20"/>
          <w:sz w:val="20"/>
        </w:rPr>
        <w:t>S</w:t>
      </w:r>
      <w:r>
        <w:rPr>
          <w:color w:val="231F20"/>
          <w:sz w:val="16"/>
        </w:rPr>
        <w:t>URVEY</w:t>
      </w:r>
    </w:p>
    <w:p w14:paraId="1E0EA370" w14:textId="77777777" w:rsidR="007E037B" w:rsidRDefault="00755850">
      <w:pPr>
        <w:spacing w:before="81" w:line="228" w:lineRule="auto"/>
        <w:ind w:left="315" w:right="383" w:firstLine="287"/>
        <w:jc w:val="both"/>
        <w:rPr>
          <w:sz w:val="20"/>
        </w:rPr>
      </w:pPr>
      <w:r>
        <w:rPr>
          <w:color w:val="231F20"/>
          <w:sz w:val="20"/>
        </w:rPr>
        <w:t>The following papers focused on predicting sepsis using</w:t>
      </w:r>
      <w:r>
        <w:rPr>
          <w:color w:val="231F20"/>
          <w:spacing w:val="1"/>
          <w:sz w:val="20"/>
        </w:rPr>
        <w:t xml:space="preserve"> </w:t>
      </w:r>
      <w:r>
        <w:rPr>
          <w:color w:val="231F20"/>
          <w:sz w:val="20"/>
        </w:rPr>
        <w:t>Machine Learning and providing results. Md. Mohaimenul</w:t>
      </w:r>
      <w:r>
        <w:rPr>
          <w:color w:val="231F20"/>
          <w:spacing w:val="1"/>
          <w:sz w:val="20"/>
        </w:rPr>
        <w:t xml:space="preserve"> </w:t>
      </w:r>
      <w:r>
        <w:rPr>
          <w:color w:val="231F20"/>
          <w:sz w:val="20"/>
        </w:rPr>
        <w:t>Islam et al [6] performs a literature survey of sepsis papers</w:t>
      </w:r>
      <w:r>
        <w:rPr>
          <w:color w:val="231F20"/>
          <w:spacing w:val="1"/>
          <w:sz w:val="20"/>
        </w:rPr>
        <w:t xml:space="preserve"> </w:t>
      </w:r>
      <w:r>
        <w:rPr>
          <w:color w:val="231F20"/>
          <w:sz w:val="20"/>
        </w:rPr>
        <w:t>published</w:t>
      </w:r>
      <w:r>
        <w:rPr>
          <w:color w:val="231F20"/>
          <w:spacing w:val="1"/>
          <w:sz w:val="20"/>
        </w:rPr>
        <w:t xml:space="preserve"> </w:t>
      </w:r>
      <w:r>
        <w:rPr>
          <w:color w:val="231F20"/>
          <w:sz w:val="20"/>
        </w:rPr>
        <w:t>between</w:t>
      </w:r>
      <w:r>
        <w:rPr>
          <w:color w:val="231F20"/>
          <w:spacing w:val="1"/>
          <w:sz w:val="20"/>
        </w:rPr>
        <w:t xml:space="preserve"> </w:t>
      </w:r>
      <w:r>
        <w:rPr>
          <w:color w:val="231F20"/>
          <w:sz w:val="20"/>
        </w:rPr>
        <w:t>2000-2018</w:t>
      </w:r>
      <w:r>
        <w:rPr>
          <w:color w:val="231F20"/>
          <w:spacing w:val="1"/>
          <w:sz w:val="20"/>
        </w:rPr>
        <w:t xml:space="preserve"> </w:t>
      </w:r>
      <w:r>
        <w:rPr>
          <w:color w:val="231F20"/>
          <w:sz w:val="20"/>
        </w:rPr>
        <w:t>and</w:t>
      </w:r>
      <w:r>
        <w:rPr>
          <w:color w:val="231F20"/>
          <w:spacing w:val="1"/>
          <w:sz w:val="20"/>
        </w:rPr>
        <w:t xml:space="preserve"> </w:t>
      </w:r>
      <w:r>
        <w:rPr>
          <w:color w:val="231F20"/>
          <w:sz w:val="20"/>
        </w:rPr>
        <w:t>concludes</w:t>
      </w:r>
      <w:r>
        <w:rPr>
          <w:color w:val="231F20"/>
          <w:spacing w:val="1"/>
          <w:sz w:val="20"/>
        </w:rPr>
        <w:t xml:space="preserve"> </w:t>
      </w:r>
      <w:r>
        <w:rPr>
          <w:color w:val="231F20"/>
          <w:sz w:val="20"/>
        </w:rPr>
        <w:t>that</w:t>
      </w:r>
      <w:r>
        <w:rPr>
          <w:color w:val="231F20"/>
          <w:spacing w:val="1"/>
          <w:sz w:val="20"/>
        </w:rPr>
        <w:t xml:space="preserve"> </w:t>
      </w:r>
      <w:r>
        <w:rPr>
          <w:color w:val="231F20"/>
          <w:sz w:val="20"/>
        </w:rPr>
        <w:t>the</w:t>
      </w:r>
      <w:r>
        <w:rPr>
          <w:color w:val="231F20"/>
          <w:spacing w:val="-47"/>
          <w:sz w:val="20"/>
        </w:rPr>
        <w:t xml:space="preserve"> </w:t>
      </w:r>
      <w:r>
        <w:rPr>
          <w:color w:val="231F20"/>
          <w:sz w:val="20"/>
        </w:rPr>
        <w:t>machine learning approach to predict sepsis had a better</w:t>
      </w:r>
      <w:r>
        <w:rPr>
          <w:color w:val="231F20"/>
          <w:spacing w:val="1"/>
          <w:sz w:val="20"/>
        </w:rPr>
        <w:t xml:space="preserve"> </w:t>
      </w:r>
      <w:r>
        <w:rPr>
          <w:color w:val="231F20"/>
          <w:sz w:val="20"/>
        </w:rPr>
        <w:t>performance than the traditional sepsis scoring systems such</w:t>
      </w:r>
      <w:r>
        <w:rPr>
          <w:color w:val="231F20"/>
          <w:spacing w:val="-47"/>
          <w:sz w:val="20"/>
        </w:rPr>
        <w:t xml:space="preserve"> </w:t>
      </w:r>
      <w:r>
        <w:rPr>
          <w:color w:val="231F20"/>
          <w:sz w:val="20"/>
        </w:rPr>
        <w:t>as</w:t>
      </w:r>
      <w:r>
        <w:rPr>
          <w:color w:val="231F20"/>
          <w:spacing w:val="-7"/>
          <w:sz w:val="20"/>
        </w:rPr>
        <w:t xml:space="preserve"> </w:t>
      </w:r>
      <w:r>
        <w:rPr>
          <w:color w:val="231F20"/>
          <w:sz w:val="20"/>
        </w:rPr>
        <w:t>SIRS,</w:t>
      </w:r>
      <w:r>
        <w:rPr>
          <w:color w:val="231F20"/>
          <w:spacing w:val="-5"/>
          <w:sz w:val="20"/>
        </w:rPr>
        <w:t xml:space="preserve"> </w:t>
      </w:r>
      <w:r>
        <w:rPr>
          <w:color w:val="231F20"/>
          <w:sz w:val="20"/>
        </w:rPr>
        <w:t>MEWS,</w:t>
      </w:r>
      <w:r>
        <w:rPr>
          <w:color w:val="231F20"/>
          <w:spacing w:val="-6"/>
          <w:sz w:val="20"/>
        </w:rPr>
        <w:t xml:space="preserve"> </w:t>
      </w:r>
      <w:r>
        <w:rPr>
          <w:color w:val="231F20"/>
          <w:sz w:val="20"/>
        </w:rPr>
        <w:t>and</w:t>
      </w:r>
      <w:r>
        <w:rPr>
          <w:color w:val="231F20"/>
          <w:spacing w:val="-6"/>
          <w:sz w:val="20"/>
        </w:rPr>
        <w:t xml:space="preserve"> </w:t>
      </w:r>
      <w:r>
        <w:rPr>
          <w:color w:val="231F20"/>
          <w:sz w:val="20"/>
        </w:rPr>
        <w:t>SOFA.</w:t>
      </w:r>
      <w:r>
        <w:rPr>
          <w:color w:val="231F20"/>
          <w:spacing w:val="-7"/>
          <w:sz w:val="20"/>
        </w:rPr>
        <w:t xml:space="preserve"> </w:t>
      </w:r>
      <w:r>
        <w:rPr>
          <w:color w:val="231F20"/>
          <w:sz w:val="20"/>
        </w:rPr>
        <w:t>Desautels</w:t>
      </w:r>
      <w:r>
        <w:rPr>
          <w:color w:val="231F20"/>
          <w:spacing w:val="-6"/>
          <w:sz w:val="20"/>
        </w:rPr>
        <w:t xml:space="preserve"> </w:t>
      </w:r>
      <w:r>
        <w:rPr>
          <w:color w:val="231F20"/>
          <w:sz w:val="20"/>
        </w:rPr>
        <w:t>et</w:t>
      </w:r>
      <w:r>
        <w:rPr>
          <w:color w:val="231F20"/>
          <w:spacing w:val="-5"/>
          <w:sz w:val="20"/>
        </w:rPr>
        <w:t xml:space="preserve"> </w:t>
      </w:r>
      <w:r>
        <w:rPr>
          <w:color w:val="231F20"/>
          <w:sz w:val="20"/>
        </w:rPr>
        <w:t>al</w:t>
      </w:r>
      <w:r>
        <w:rPr>
          <w:color w:val="231F20"/>
          <w:spacing w:val="-6"/>
          <w:sz w:val="20"/>
        </w:rPr>
        <w:t xml:space="preserve"> </w:t>
      </w:r>
      <w:r>
        <w:rPr>
          <w:color w:val="231F20"/>
          <w:sz w:val="20"/>
        </w:rPr>
        <w:t>[7]</w:t>
      </w:r>
      <w:r>
        <w:rPr>
          <w:color w:val="231F20"/>
          <w:spacing w:val="-7"/>
          <w:sz w:val="20"/>
        </w:rPr>
        <w:t xml:space="preserve"> </w:t>
      </w:r>
      <w:r>
        <w:rPr>
          <w:color w:val="231F20"/>
          <w:sz w:val="20"/>
        </w:rPr>
        <w:t>have</w:t>
      </w:r>
      <w:r>
        <w:rPr>
          <w:color w:val="231F20"/>
          <w:spacing w:val="-7"/>
          <w:sz w:val="20"/>
        </w:rPr>
        <w:t xml:space="preserve"> </w:t>
      </w:r>
      <w:r>
        <w:rPr>
          <w:color w:val="231F20"/>
          <w:sz w:val="20"/>
        </w:rPr>
        <w:t>applied</w:t>
      </w:r>
      <w:r>
        <w:rPr>
          <w:color w:val="231F20"/>
          <w:spacing w:val="-47"/>
          <w:sz w:val="20"/>
        </w:rPr>
        <w:t xml:space="preserve"> </w:t>
      </w:r>
      <w:r>
        <w:rPr>
          <w:color w:val="231F20"/>
          <w:sz w:val="20"/>
        </w:rPr>
        <w:t>the InSight machine learning classification system to predict</w:t>
      </w:r>
      <w:r>
        <w:rPr>
          <w:color w:val="231F20"/>
          <w:spacing w:val="-47"/>
          <w:sz w:val="20"/>
        </w:rPr>
        <w:t xml:space="preserve"> </w:t>
      </w:r>
      <w:r>
        <w:rPr>
          <w:color w:val="231F20"/>
          <w:sz w:val="20"/>
        </w:rPr>
        <w:t>sepsis using multiple variables and compared its results with</w:t>
      </w:r>
      <w:r>
        <w:rPr>
          <w:color w:val="231F20"/>
          <w:spacing w:val="-47"/>
          <w:sz w:val="20"/>
        </w:rPr>
        <w:t xml:space="preserve"> </w:t>
      </w:r>
      <w:r>
        <w:rPr>
          <w:color w:val="231F20"/>
          <w:sz w:val="20"/>
        </w:rPr>
        <w:t>systemic inflammatory response syndrome (SIRS), modified</w:t>
      </w:r>
      <w:r>
        <w:rPr>
          <w:color w:val="231F20"/>
          <w:spacing w:val="-47"/>
          <w:sz w:val="20"/>
        </w:rPr>
        <w:t xml:space="preserve"> </w:t>
      </w:r>
      <w:r>
        <w:rPr>
          <w:color w:val="231F20"/>
          <w:sz w:val="20"/>
        </w:rPr>
        <w:t>early warning score (MEWS), simplified acute physiology</w:t>
      </w:r>
      <w:r>
        <w:rPr>
          <w:color w:val="231F20"/>
          <w:spacing w:val="1"/>
          <w:sz w:val="20"/>
        </w:rPr>
        <w:t xml:space="preserve"> </w:t>
      </w:r>
      <w:r>
        <w:rPr>
          <w:color w:val="231F20"/>
          <w:sz w:val="20"/>
        </w:rPr>
        <w:t>score</w:t>
      </w:r>
      <w:r>
        <w:rPr>
          <w:color w:val="231F20"/>
          <w:spacing w:val="1"/>
          <w:sz w:val="20"/>
        </w:rPr>
        <w:t xml:space="preserve"> </w:t>
      </w:r>
      <w:r>
        <w:rPr>
          <w:color w:val="231F20"/>
          <w:sz w:val="20"/>
        </w:rPr>
        <w:t>(SAPS)</w:t>
      </w:r>
      <w:r>
        <w:rPr>
          <w:color w:val="231F20"/>
          <w:spacing w:val="1"/>
          <w:sz w:val="20"/>
        </w:rPr>
        <w:t xml:space="preserve"> </w:t>
      </w:r>
      <w:r>
        <w:rPr>
          <w:color w:val="231F20"/>
          <w:sz w:val="20"/>
        </w:rPr>
        <w:t>II,</w:t>
      </w:r>
      <w:r>
        <w:rPr>
          <w:color w:val="231F20"/>
          <w:spacing w:val="1"/>
          <w:sz w:val="20"/>
        </w:rPr>
        <w:t xml:space="preserve"> </w:t>
      </w:r>
      <w:r>
        <w:rPr>
          <w:color w:val="231F20"/>
          <w:sz w:val="20"/>
        </w:rPr>
        <w:t>and</w:t>
      </w:r>
      <w:r>
        <w:rPr>
          <w:color w:val="231F20"/>
          <w:spacing w:val="1"/>
          <w:sz w:val="20"/>
        </w:rPr>
        <w:t xml:space="preserve"> </w:t>
      </w:r>
      <w:r>
        <w:rPr>
          <w:color w:val="231F20"/>
          <w:sz w:val="20"/>
        </w:rPr>
        <w:t>quick</w:t>
      </w:r>
      <w:r>
        <w:rPr>
          <w:color w:val="231F20"/>
          <w:spacing w:val="1"/>
          <w:sz w:val="20"/>
        </w:rPr>
        <w:t xml:space="preserve"> </w:t>
      </w:r>
      <w:r>
        <w:rPr>
          <w:color w:val="231F20"/>
          <w:sz w:val="20"/>
        </w:rPr>
        <w:t>sequential</w:t>
      </w:r>
      <w:r>
        <w:rPr>
          <w:color w:val="231F20"/>
          <w:spacing w:val="1"/>
          <w:sz w:val="20"/>
        </w:rPr>
        <w:t xml:space="preserve"> </w:t>
      </w:r>
      <w:r>
        <w:rPr>
          <w:color w:val="231F20"/>
          <w:sz w:val="20"/>
        </w:rPr>
        <w:t>organ</w:t>
      </w:r>
      <w:r>
        <w:rPr>
          <w:color w:val="231F20"/>
          <w:spacing w:val="1"/>
          <w:sz w:val="20"/>
        </w:rPr>
        <w:t xml:space="preserve"> </w:t>
      </w:r>
      <w:r>
        <w:rPr>
          <w:color w:val="231F20"/>
          <w:sz w:val="20"/>
        </w:rPr>
        <w:t>failure</w:t>
      </w:r>
      <w:r>
        <w:rPr>
          <w:color w:val="231F20"/>
          <w:spacing w:val="1"/>
          <w:sz w:val="20"/>
        </w:rPr>
        <w:t xml:space="preserve"> </w:t>
      </w:r>
      <w:r>
        <w:rPr>
          <w:color w:val="231F20"/>
          <w:sz w:val="20"/>
        </w:rPr>
        <w:t>assessment (qSOFA). Their results show that their machine</w:t>
      </w:r>
      <w:r>
        <w:rPr>
          <w:color w:val="231F20"/>
          <w:spacing w:val="1"/>
          <w:sz w:val="20"/>
        </w:rPr>
        <w:t xml:space="preserve"> </w:t>
      </w:r>
      <w:r>
        <w:rPr>
          <w:color w:val="231F20"/>
          <w:sz w:val="20"/>
        </w:rPr>
        <w:t>learning model InSight produced superior performance on</w:t>
      </w:r>
      <w:r>
        <w:rPr>
          <w:color w:val="231F20"/>
          <w:spacing w:val="1"/>
          <w:sz w:val="20"/>
        </w:rPr>
        <w:t xml:space="preserve"> </w:t>
      </w:r>
      <w:r>
        <w:rPr>
          <w:color w:val="231F20"/>
          <w:sz w:val="20"/>
        </w:rPr>
        <w:t>detecting sepsis onset in comparison with the other methods.</w:t>
      </w:r>
      <w:r>
        <w:rPr>
          <w:color w:val="231F20"/>
          <w:spacing w:val="-47"/>
          <w:sz w:val="20"/>
        </w:rPr>
        <w:t xml:space="preserve"> </w:t>
      </w:r>
      <w:r>
        <w:rPr>
          <w:color w:val="231F20"/>
          <w:sz w:val="20"/>
        </w:rPr>
        <w:t>They have even shown that the model also performs well in</w:t>
      </w:r>
      <w:r>
        <w:rPr>
          <w:color w:val="231F20"/>
          <w:spacing w:val="1"/>
          <w:sz w:val="20"/>
        </w:rPr>
        <w:t xml:space="preserve"> </w:t>
      </w:r>
      <w:r>
        <w:rPr>
          <w:color w:val="231F20"/>
          <w:sz w:val="20"/>
        </w:rPr>
        <w:t>the</w:t>
      </w:r>
      <w:r>
        <w:rPr>
          <w:color w:val="231F20"/>
          <w:spacing w:val="-3"/>
          <w:sz w:val="20"/>
        </w:rPr>
        <w:t xml:space="preserve"> </w:t>
      </w:r>
      <w:r>
        <w:rPr>
          <w:color w:val="231F20"/>
          <w:sz w:val="20"/>
        </w:rPr>
        <w:t>case</w:t>
      </w:r>
      <w:r>
        <w:rPr>
          <w:color w:val="231F20"/>
          <w:spacing w:val="-3"/>
          <w:sz w:val="20"/>
        </w:rPr>
        <w:t xml:space="preserve"> </w:t>
      </w:r>
      <w:r>
        <w:rPr>
          <w:color w:val="231F20"/>
          <w:sz w:val="20"/>
        </w:rPr>
        <w:t>of</w:t>
      </w:r>
      <w:r>
        <w:rPr>
          <w:color w:val="231F20"/>
          <w:spacing w:val="-3"/>
          <w:sz w:val="20"/>
        </w:rPr>
        <w:t xml:space="preserve"> </w:t>
      </w:r>
      <w:r>
        <w:rPr>
          <w:color w:val="231F20"/>
          <w:sz w:val="20"/>
        </w:rPr>
        <w:t>randomly</w:t>
      </w:r>
      <w:r>
        <w:rPr>
          <w:color w:val="231F20"/>
          <w:spacing w:val="-4"/>
          <w:sz w:val="20"/>
        </w:rPr>
        <w:t xml:space="preserve"> </w:t>
      </w:r>
      <w:r>
        <w:rPr>
          <w:color w:val="231F20"/>
          <w:sz w:val="20"/>
        </w:rPr>
        <w:t>missing</w:t>
      </w:r>
      <w:r>
        <w:rPr>
          <w:color w:val="231F20"/>
          <w:spacing w:val="-4"/>
          <w:sz w:val="20"/>
        </w:rPr>
        <w:t xml:space="preserve"> </w:t>
      </w:r>
      <w:r>
        <w:rPr>
          <w:color w:val="231F20"/>
          <w:sz w:val="20"/>
        </w:rPr>
        <w:t>data.</w:t>
      </w:r>
    </w:p>
    <w:p w14:paraId="32A0D149" w14:textId="77777777" w:rsidR="007E037B" w:rsidRDefault="00755850">
      <w:pPr>
        <w:spacing w:before="120" w:line="228" w:lineRule="auto"/>
        <w:ind w:left="315" w:firstLine="287"/>
        <w:rPr>
          <w:sz w:val="20"/>
        </w:rPr>
      </w:pPr>
      <w:r>
        <w:rPr>
          <w:color w:val="231F20"/>
          <w:sz w:val="20"/>
        </w:rPr>
        <w:t>M.</w:t>
      </w:r>
      <w:r>
        <w:rPr>
          <w:color w:val="231F20"/>
          <w:spacing w:val="2"/>
          <w:sz w:val="20"/>
        </w:rPr>
        <w:t xml:space="preserve"> </w:t>
      </w:r>
      <w:r>
        <w:rPr>
          <w:color w:val="231F20"/>
          <w:sz w:val="20"/>
        </w:rPr>
        <w:t>Saqib</w:t>
      </w:r>
      <w:r>
        <w:rPr>
          <w:color w:val="231F20"/>
          <w:spacing w:val="2"/>
          <w:sz w:val="20"/>
        </w:rPr>
        <w:t xml:space="preserve"> </w:t>
      </w:r>
      <w:r>
        <w:rPr>
          <w:color w:val="231F20"/>
          <w:sz w:val="20"/>
        </w:rPr>
        <w:t>et</w:t>
      </w:r>
      <w:r>
        <w:rPr>
          <w:color w:val="231F20"/>
          <w:spacing w:val="49"/>
          <w:sz w:val="20"/>
        </w:rPr>
        <w:t xml:space="preserve"> </w:t>
      </w:r>
      <w:r>
        <w:rPr>
          <w:color w:val="231F20"/>
          <w:sz w:val="20"/>
        </w:rPr>
        <w:t>al  [2]</w:t>
      </w:r>
      <w:r>
        <w:rPr>
          <w:color w:val="231F20"/>
          <w:spacing w:val="49"/>
          <w:sz w:val="20"/>
        </w:rPr>
        <w:t xml:space="preserve"> </w:t>
      </w:r>
      <w:r>
        <w:rPr>
          <w:color w:val="231F20"/>
          <w:sz w:val="20"/>
        </w:rPr>
        <w:t>have  compared</w:t>
      </w:r>
      <w:r>
        <w:rPr>
          <w:color w:val="231F20"/>
          <w:spacing w:val="2"/>
          <w:sz w:val="20"/>
        </w:rPr>
        <w:t xml:space="preserve"> </w:t>
      </w:r>
      <w:r>
        <w:rPr>
          <w:color w:val="231F20"/>
          <w:sz w:val="20"/>
        </w:rPr>
        <w:t>the</w:t>
      </w:r>
      <w:r>
        <w:rPr>
          <w:color w:val="231F20"/>
          <w:spacing w:val="49"/>
          <w:sz w:val="20"/>
        </w:rPr>
        <w:t xml:space="preserve"> </w:t>
      </w:r>
      <w:r>
        <w:rPr>
          <w:color w:val="231F20"/>
          <w:sz w:val="20"/>
        </w:rPr>
        <w:t>results</w:t>
      </w:r>
      <w:r>
        <w:rPr>
          <w:color w:val="231F20"/>
          <w:spacing w:val="1"/>
          <w:sz w:val="20"/>
        </w:rPr>
        <w:t xml:space="preserve"> </w:t>
      </w:r>
      <w:r>
        <w:rPr>
          <w:color w:val="231F20"/>
          <w:sz w:val="20"/>
        </w:rPr>
        <w:t>of</w:t>
      </w:r>
      <w:r>
        <w:rPr>
          <w:color w:val="231F20"/>
          <w:spacing w:val="1"/>
          <w:sz w:val="20"/>
        </w:rPr>
        <w:t xml:space="preserve"> </w:t>
      </w:r>
      <w:r>
        <w:rPr>
          <w:color w:val="231F20"/>
          <w:sz w:val="20"/>
        </w:rPr>
        <w:t>the</w:t>
      </w:r>
      <w:r>
        <w:rPr>
          <w:color w:val="231F20"/>
          <w:spacing w:val="-47"/>
          <w:sz w:val="20"/>
        </w:rPr>
        <w:t xml:space="preserve"> </w:t>
      </w:r>
      <w:r>
        <w:rPr>
          <w:color w:val="231F20"/>
          <w:sz w:val="20"/>
        </w:rPr>
        <w:t>traditional</w:t>
      </w:r>
      <w:r>
        <w:rPr>
          <w:color w:val="231F20"/>
          <w:spacing w:val="-9"/>
          <w:sz w:val="20"/>
        </w:rPr>
        <w:t xml:space="preserve"> </w:t>
      </w:r>
      <w:r>
        <w:rPr>
          <w:color w:val="231F20"/>
          <w:sz w:val="20"/>
        </w:rPr>
        <w:t>machine</w:t>
      </w:r>
      <w:r>
        <w:rPr>
          <w:color w:val="231F20"/>
          <w:spacing w:val="-10"/>
          <w:sz w:val="20"/>
        </w:rPr>
        <w:t xml:space="preserve"> </w:t>
      </w:r>
      <w:r>
        <w:rPr>
          <w:color w:val="231F20"/>
          <w:sz w:val="20"/>
        </w:rPr>
        <w:t>learning</w:t>
      </w:r>
      <w:r>
        <w:rPr>
          <w:color w:val="231F20"/>
          <w:spacing w:val="-9"/>
          <w:sz w:val="20"/>
        </w:rPr>
        <w:t xml:space="preserve"> </w:t>
      </w:r>
      <w:r>
        <w:rPr>
          <w:color w:val="231F20"/>
          <w:sz w:val="20"/>
        </w:rPr>
        <w:t>methods,</w:t>
      </w:r>
      <w:r>
        <w:rPr>
          <w:color w:val="231F20"/>
          <w:spacing w:val="-9"/>
          <w:sz w:val="20"/>
        </w:rPr>
        <w:t xml:space="preserve"> </w:t>
      </w:r>
      <w:r>
        <w:rPr>
          <w:color w:val="231F20"/>
          <w:sz w:val="20"/>
        </w:rPr>
        <w:t>LSTM</w:t>
      </w:r>
      <w:r>
        <w:rPr>
          <w:color w:val="231F20"/>
          <w:spacing w:val="-10"/>
          <w:sz w:val="20"/>
        </w:rPr>
        <w:t xml:space="preserve"> </w:t>
      </w:r>
      <w:r>
        <w:rPr>
          <w:color w:val="231F20"/>
          <w:sz w:val="20"/>
        </w:rPr>
        <w:t>and</w:t>
      </w:r>
      <w:r>
        <w:rPr>
          <w:color w:val="231F20"/>
          <w:spacing w:val="-9"/>
          <w:sz w:val="20"/>
        </w:rPr>
        <w:t xml:space="preserve"> </w:t>
      </w:r>
      <w:r>
        <w:rPr>
          <w:color w:val="231F20"/>
          <w:sz w:val="20"/>
        </w:rPr>
        <w:t>Attentional</w:t>
      </w:r>
    </w:p>
    <w:p w14:paraId="5E89AFF0" w14:textId="77777777" w:rsidR="007E037B" w:rsidRDefault="007E037B">
      <w:pPr>
        <w:spacing w:line="228" w:lineRule="auto"/>
        <w:rPr>
          <w:sz w:val="20"/>
        </w:rPr>
        <w:sectPr w:rsidR="007E037B">
          <w:type w:val="continuous"/>
          <w:pgSz w:w="11910" w:h="16840"/>
          <w:pgMar w:top="1580" w:right="520" w:bottom="280" w:left="540" w:header="720" w:footer="720" w:gutter="0"/>
          <w:cols w:num="2" w:space="720" w:equalWidth="0">
            <w:col w:w="5238" w:space="40"/>
            <w:col w:w="5572"/>
          </w:cols>
        </w:sectPr>
      </w:pPr>
    </w:p>
    <w:p w14:paraId="632F82E5" w14:textId="77777777" w:rsidR="007E037B" w:rsidRDefault="00641A54">
      <w:pPr>
        <w:pStyle w:val="BodyText"/>
        <w:rPr>
          <w:sz w:val="20"/>
        </w:rPr>
      </w:pPr>
      <w:r>
        <w:lastRenderedPageBreak/>
        <w:pict w14:anchorId="4029C072">
          <v:shape id="_x0000_s1049" type="#_x0000_t202" style="position:absolute;margin-left:9.45pt;margin-top:161.95pt;width:10.9pt;height:518.1pt;z-index:15769088;mso-position-horizontal-relative:page;mso-position-vertical-relative:page" filled="f" stroked="f">
            <v:textbox style="layout-flow:vertical;mso-layout-flow-alt:bottom-to-top" inset="0,0,0,0">
              <w:txbxContent>
                <w:p w14:paraId="1B7B9D4D" w14:textId="77777777" w:rsidR="007E037B" w:rsidRDefault="00755850">
                  <w:pPr>
                    <w:spacing w:before="13"/>
                    <w:ind w:left="20"/>
                    <w:rPr>
                      <w:sz w:val="16"/>
                    </w:rPr>
                  </w:pPr>
                  <w:r>
                    <w:rPr>
                      <w:sz w:val="16"/>
                    </w:rPr>
                    <w:t>2021</w:t>
                  </w:r>
                  <w:r>
                    <w:rPr>
                      <w:spacing w:val="-2"/>
                      <w:sz w:val="16"/>
                    </w:rPr>
                    <w:t xml:space="preserve"> </w:t>
                  </w:r>
                  <w:r>
                    <w:rPr>
                      <w:sz w:val="16"/>
                    </w:rPr>
                    <w:t>2nd</w:t>
                  </w:r>
                  <w:r>
                    <w:rPr>
                      <w:spacing w:val="-1"/>
                      <w:sz w:val="16"/>
                    </w:rPr>
                    <w:t xml:space="preserve"> </w:t>
                  </w:r>
                  <w:r>
                    <w:rPr>
                      <w:sz w:val="16"/>
                    </w:rPr>
                    <w:t>Global</w:t>
                  </w:r>
                  <w:r>
                    <w:rPr>
                      <w:spacing w:val="-2"/>
                      <w:sz w:val="16"/>
                    </w:rPr>
                    <w:t xml:space="preserve"> </w:t>
                  </w:r>
                  <w:r>
                    <w:rPr>
                      <w:sz w:val="16"/>
                    </w:rPr>
                    <w:t>Conference</w:t>
                  </w:r>
                  <w:r>
                    <w:rPr>
                      <w:spacing w:val="-1"/>
                      <w:sz w:val="16"/>
                    </w:rPr>
                    <w:t xml:space="preserve"> </w:t>
                  </w:r>
                  <w:r>
                    <w:rPr>
                      <w:sz w:val="16"/>
                    </w:rPr>
                    <w:t>for</w:t>
                  </w:r>
                  <w:r>
                    <w:rPr>
                      <w:spacing w:val="-1"/>
                      <w:sz w:val="16"/>
                    </w:rPr>
                    <w:t xml:space="preserve"> </w:t>
                  </w:r>
                  <w:r>
                    <w:rPr>
                      <w:sz w:val="16"/>
                    </w:rPr>
                    <w:t>Advancement</w:t>
                  </w:r>
                  <w:r>
                    <w:rPr>
                      <w:spacing w:val="-2"/>
                      <w:sz w:val="16"/>
                    </w:rPr>
                    <w:t xml:space="preserve"> </w:t>
                  </w:r>
                  <w:r>
                    <w:rPr>
                      <w:sz w:val="16"/>
                    </w:rPr>
                    <w:t>in</w:t>
                  </w:r>
                  <w:r>
                    <w:rPr>
                      <w:spacing w:val="-1"/>
                      <w:sz w:val="16"/>
                    </w:rPr>
                    <w:t xml:space="preserve"> </w:t>
                  </w:r>
                  <w:r>
                    <w:rPr>
                      <w:sz w:val="16"/>
                    </w:rPr>
                    <w:t>Technology</w:t>
                  </w:r>
                  <w:r>
                    <w:rPr>
                      <w:spacing w:val="-1"/>
                      <w:sz w:val="16"/>
                    </w:rPr>
                    <w:t xml:space="preserve"> </w:t>
                  </w:r>
                  <w:r>
                    <w:rPr>
                      <w:sz w:val="16"/>
                    </w:rPr>
                    <w:t>(GCAT)</w:t>
                  </w:r>
                  <w:r>
                    <w:rPr>
                      <w:spacing w:val="-2"/>
                      <w:sz w:val="16"/>
                    </w:rPr>
                    <w:t xml:space="preserve"> </w:t>
                  </w:r>
                  <w:r>
                    <w:rPr>
                      <w:sz w:val="16"/>
                    </w:rPr>
                    <w:t>|</w:t>
                  </w:r>
                  <w:r>
                    <w:rPr>
                      <w:spacing w:val="-2"/>
                      <w:sz w:val="16"/>
                    </w:rPr>
                    <w:t xml:space="preserve"> </w:t>
                  </w:r>
                  <w:r>
                    <w:rPr>
                      <w:sz w:val="16"/>
                    </w:rPr>
                    <w:t>978-1-6654-1836-2/21/$31.00</w:t>
                  </w:r>
                  <w:r>
                    <w:rPr>
                      <w:spacing w:val="-1"/>
                      <w:sz w:val="16"/>
                    </w:rPr>
                    <w:t xml:space="preserve"> </w:t>
                  </w:r>
                  <w:r>
                    <w:rPr>
                      <w:sz w:val="16"/>
                    </w:rPr>
                    <w:t>©2021</w:t>
                  </w:r>
                  <w:r>
                    <w:rPr>
                      <w:spacing w:val="-1"/>
                      <w:sz w:val="16"/>
                    </w:rPr>
                    <w:t xml:space="preserve"> </w:t>
                  </w:r>
                  <w:r>
                    <w:rPr>
                      <w:sz w:val="16"/>
                    </w:rPr>
                    <w:t>IEEE</w:t>
                  </w:r>
                  <w:r>
                    <w:rPr>
                      <w:spacing w:val="-1"/>
                      <w:sz w:val="16"/>
                    </w:rPr>
                    <w:t xml:space="preserve"> </w:t>
                  </w:r>
                  <w:r>
                    <w:rPr>
                      <w:sz w:val="16"/>
                    </w:rPr>
                    <w:t>|</w:t>
                  </w:r>
                  <w:r>
                    <w:rPr>
                      <w:spacing w:val="-2"/>
                      <w:sz w:val="16"/>
                    </w:rPr>
                    <w:t xml:space="preserve"> </w:t>
                  </w:r>
                  <w:r>
                    <w:rPr>
                      <w:sz w:val="16"/>
                    </w:rPr>
                    <w:t>DOI:</w:t>
                  </w:r>
                  <w:r>
                    <w:rPr>
                      <w:spacing w:val="-2"/>
                      <w:sz w:val="16"/>
                    </w:rPr>
                    <w:t xml:space="preserve"> </w:t>
                  </w:r>
                  <w:r>
                    <w:rPr>
                      <w:sz w:val="16"/>
                    </w:rPr>
                    <w:t>10.1109/GCAT52182.2021.9587778</w:t>
                  </w:r>
                </w:p>
              </w:txbxContent>
            </v:textbox>
            <w10:wrap anchorx="page" anchory="page"/>
          </v:shape>
        </w:pict>
      </w:r>
    </w:p>
    <w:p w14:paraId="30BD7CEF" w14:textId="77777777" w:rsidR="007E037B" w:rsidRDefault="007E037B">
      <w:pPr>
        <w:pStyle w:val="BodyText"/>
        <w:spacing w:before="5"/>
        <w:rPr>
          <w:sz w:val="17"/>
        </w:rPr>
      </w:pPr>
    </w:p>
    <w:p w14:paraId="706EAC52" w14:textId="77777777" w:rsidR="007E037B" w:rsidRDefault="00755850">
      <w:pPr>
        <w:spacing w:before="93"/>
        <w:ind w:right="384"/>
        <w:jc w:val="right"/>
        <w:rPr>
          <w:sz w:val="16"/>
        </w:rPr>
      </w:pPr>
      <w:r>
        <w:rPr>
          <w:color w:val="231F20"/>
          <w:sz w:val="16"/>
        </w:rPr>
        <w:t>‘*’</w:t>
      </w:r>
      <w:r>
        <w:rPr>
          <w:color w:val="231F20"/>
          <w:spacing w:val="-2"/>
          <w:sz w:val="16"/>
        </w:rPr>
        <w:t xml:space="preserve"> </w:t>
      </w:r>
      <w:r>
        <w:rPr>
          <w:color w:val="231F20"/>
          <w:sz w:val="16"/>
        </w:rPr>
        <w:t>indicates</w:t>
      </w:r>
      <w:r>
        <w:rPr>
          <w:color w:val="231F20"/>
          <w:spacing w:val="-1"/>
          <w:sz w:val="16"/>
        </w:rPr>
        <w:t xml:space="preserve"> </w:t>
      </w:r>
      <w:r>
        <w:rPr>
          <w:color w:val="231F20"/>
          <w:sz w:val="16"/>
        </w:rPr>
        <w:t>equal</w:t>
      </w:r>
      <w:r>
        <w:rPr>
          <w:color w:val="231F20"/>
          <w:spacing w:val="-1"/>
          <w:sz w:val="16"/>
        </w:rPr>
        <w:t xml:space="preserve"> </w:t>
      </w:r>
      <w:r>
        <w:rPr>
          <w:color w:val="231F20"/>
          <w:sz w:val="16"/>
        </w:rPr>
        <w:t>contribution</w:t>
      </w:r>
    </w:p>
    <w:p w14:paraId="60D5BB46" w14:textId="77777777" w:rsidR="007E037B" w:rsidRDefault="00755850">
      <w:pPr>
        <w:tabs>
          <w:tab w:val="right" w:pos="5453"/>
        </w:tabs>
        <w:spacing w:before="182"/>
        <w:ind w:left="180"/>
        <w:rPr>
          <w:sz w:val="16"/>
        </w:rPr>
      </w:pPr>
      <w:r>
        <w:rPr>
          <w:b/>
          <w:color w:val="231F20"/>
          <w:sz w:val="16"/>
        </w:rPr>
        <w:t>978-1-6654-1836-2/21/$31.00</w:t>
      </w:r>
      <w:r>
        <w:rPr>
          <w:b/>
          <w:color w:val="231F20"/>
          <w:spacing w:val="-1"/>
          <w:sz w:val="16"/>
        </w:rPr>
        <w:t xml:space="preserve"> </w:t>
      </w:r>
      <w:r>
        <w:rPr>
          <w:b/>
          <w:color w:val="231F20"/>
          <w:sz w:val="16"/>
        </w:rPr>
        <w:t>©2021</w:t>
      </w:r>
      <w:r>
        <w:rPr>
          <w:b/>
          <w:color w:val="231F20"/>
          <w:spacing w:val="-1"/>
          <w:sz w:val="16"/>
        </w:rPr>
        <w:t xml:space="preserve"> </w:t>
      </w:r>
      <w:r>
        <w:rPr>
          <w:b/>
          <w:color w:val="231F20"/>
          <w:sz w:val="16"/>
        </w:rPr>
        <w:t>IEEE</w:t>
      </w:r>
      <w:r>
        <w:rPr>
          <w:b/>
          <w:color w:val="231F20"/>
          <w:sz w:val="16"/>
        </w:rPr>
        <w:tab/>
      </w:r>
      <w:r>
        <w:rPr>
          <w:color w:val="231F20"/>
          <w:sz w:val="16"/>
        </w:rPr>
        <w:t>1</w:t>
      </w:r>
    </w:p>
    <w:p w14:paraId="027E6571" w14:textId="77777777" w:rsidR="007E037B" w:rsidRDefault="007E037B">
      <w:pPr>
        <w:rPr>
          <w:sz w:val="16"/>
        </w:rPr>
        <w:sectPr w:rsidR="007E037B">
          <w:type w:val="continuous"/>
          <w:pgSz w:w="11910" w:h="16840"/>
          <w:pgMar w:top="1580" w:right="520" w:bottom="280" w:left="540" w:header="720" w:footer="720" w:gutter="0"/>
          <w:cols w:space="720"/>
        </w:sectPr>
      </w:pPr>
    </w:p>
    <w:p w14:paraId="460660F0" w14:textId="77777777" w:rsidR="007E037B" w:rsidRDefault="00755850">
      <w:pPr>
        <w:spacing w:before="79" w:line="228" w:lineRule="auto"/>
        <w:ind w:left="367"/>
        <w:jc w:val="both"/>
        <w:rPr>
          <w:sz w:val="20"/>
        </w:rPr>
      </w:pPr>
      <w:r>
        <w:rPr>
          <w:color w:val="231F20"/>
          <w:sz w:val="20"/>
        </w:rPr>
        <w:lastRenderedPageBreak/>
        <w:t>LSTM for early Sepsis Prediction, and a comparative study</w:t>
      </w:r>
      <w:r>
        <w:rPr>
          <w:color w:val="231F20"/>
          <w:spacing w:val="1"/>
          <w:sz w:val="20"/>
        </w:rPr>
        <w:t xml:space="preserve"> </w:t>
      </w:r>
      <w:r>
        <w:rPr>
          <w:color w:val="231F20"/>
          <w:sz w:val="20"/>
        </w:rPr>
        <w:t>is</w:t>
      </w:r>
      <w:r>
        <w:rPr>
          <w:color w:val="231F20"/>
          <w:spacing w:val="-7"/>
          <w:sz w:val="20"/>
        </w:rPr>
        <w:t xml:space="preserve"> </w:t>
      </w:r>
      <w:r>
        <w:rPr>
          <w:color w:val="231F20"/>
          <w:sz w:val="20"/>
        </w:rPr>
        <w:t>documented.</w:t>
      </w:r>
      <w:r>
        <w:rPr>
          <w:color w:val="231F20"/>
          <w:spacing w:val="-7"/>
          <w:sz w:val="20"/>
        </w:rPr>
        <w:t xml:space="preserve"> </w:t>
      </w:r>
      <w:r>
        <w:rPr>
          <w:color w:val="231F20"/>
          <w:sz w:val="20"/>
        </w:rPr>
        <w:t>Various</w:t>
      </w:r>
      <w:r>
        <w:rPr>
          <w:color w:val="231F20"/>
          <w:spacing w:val="-7"/>
          <w:sz w:val="20"/>
        </w:rPr>
        <w:t xml:space="preserve"> </w:t>
      </w:r>
      <w:r>
        <w:rPr>
          <w:color w:val="231F20"/>
          <w:sz w:val="20"/>
        </w:rPr>
        <w:t>statistical</w:t>
      </w:r>
      <w:r>
        <w:rPr>
          <w:color w:val="231F20"/>
          <w:spacing w:val="-5"/>
          <w:sz w:val="20"/>
        </w:rPr>
        <w:t xml:space="preserve"> </w:t>
      </w:r>
      <w:r>
        <w:rPr>
          <w:color w:val="231F20"/>
          <w:sz w:val="20"/>
        </w:rPr>
        <w:t>techniques</w:t>
      </w:r>
      <w:r>
        <w:rPr>
          <w:color w:val="231F20"/>
          <w:spacing w:val="-6"/>
          <w:sz w:val="20"/>
        </w:rPr>
        <w:t xml:space="preserve"> </w:t>
      </w:r>
      <w:r>
        <w:rPr>
          <w:color w:val="231F20"/>
          <w:sz w:val="20"/>
        </w:rPr>
        <w:t>such</w:t>
      </w:r>
      <w:r>
        <w:rPr>
          <w:color w:val="231F20"/>
          <w:spacing w:val="-5"/>
          <w:sz w:val="20"/>
        </w:rPr>
        <w:t xml:space="preserve"> </w:t>
      </w:r>
      <w:r>
        <w:rPr>
          <w:color w:val="231F20"/>
          <w:sz w:val="20"/>
        </w:rPr>
        <w:t>as</w:t>
      </w:r>
      <w:r>
        <w:rPr>
          <w:color w:val="231F20"/>
          <w:spacing w:val="-7"/>
          <w:sz w:val="20"/>
        </w:rPr>
        <w:t xml:space="preserve"> </w:t>
      </w:r>
      <w:r>
        <w:rPr>
          <w:color w:val="231F20"/>
          <w:sz w:val="20"/>
        </w:rPr>
        <w:t>the</w:t>
      </w:r>
      <w:r>
        <w:rPr>
          <w:color w:val="231F20"/>
          <w:spacing w:val="-7"/>
          <w:sz w:val="20"/>
        </w:rPr>
        <w:t xml:space="preserve"> </w:t>
      </w:r>
      <w:r>
        <w:rPr>
          <w:color w:val="231F20"/>
          <w:sz w:val="20"/>
        </w:rPr>
        <w:t>chi-</w:t>
      </w:r>
      <w:r>
        <w:rPr>
          <w:color w:val="231F20"/>
          <w:spacing w:val="-47"/>
          <w:sz w:val="20"/>
        </w:rPr>
        <w:t xml:space="preserve"> </w:t>
      </w:r>
      <w:r>
        <w:rPr>
          <w:color w:val="231F20"/>
          <w:sz w:val="20"/>
        </w:rPr>
        <w:t>squared</w:t>
      </w:r>
      <w:r>
        <w:rPr>
          <w:color w:val="231F20"/>
          <w:spacing w:val="-4"/>
          <w:sz w:val="20"/>
        </w:rPr>
        <w:t xml:space="preserve"> </w:t>
      </w:r>
      <w:r>
        <w:rPr>
          <w:color w:val="231F20"/>
          <w:sz w:val="20"/>
        </w:rPr>
        <w:t>test</w:t>
      </w:r>
      <w:r>
        <w:rPr>
          <w:color w:val="231F20"/>
          <w:spacing w:val="-6"/>
          <w:sz w:val="20"/>
        </w:rPr>
        <w:t xml:space="preserve"> </w:t>
      </w:r>
      <w:r>
        <w:rPr>
          <w:color w:val="231F20"/>
          <w:sz w:val="20"/>
        </w:rPr>
        <w:t>of</w:t>
      </w:r>
      <w:r>
        <w:rPr>
          <w:color w:val="231F20"/>
          <w:spacing w:val="-6"/>
          <w:sz w:val="20"/>
        </w:rPr>
        <w:t xml:space="preserve"> </w:t>
      </w:r>
      <w:r>
        <w:rPr>
          <w:color w:val="231F20"/>
          <w:sz w:val="20"/>
        </w:rPr>
        <w:t>independence</w:t>
      </w:r>
      <w:r>
        <w:rPr>
          <w:color w:val="231F20"/>
          <w:spacing w:val="-7"/>
          <w:sz w:val="20"/>
        </w:rPr>
        <w:t xml:space="preserve"> </w:t>
      </w:r>
      <w:r>
        <w:rPr>
          <w:color w:val="231F20"/>
          <w:sz w:val="20"/>
        </w:rPr>
        <w:t>were</w:t>
      </w:r>
      <w:r>
        <w:rPr>
          <w:color w:val="231F20"/>
          <w:spacing w:val="-5"/>
          <w:sz w:val="20"/>
        </w:rPr>
        <w:t xml:space="preserve"> </w:t>
      </w:r>
      <w:r>
        <w:rPr>
          <w:color w:val="231F20"/>
          <w:sz w:val="20"/>
        </w:rPr>
        <w:t>used</w:t>
      </w:r>
      <w:r>
        <w:rPr>
          <w:color w:val="231F20"/>
          <w:spacing w:val="-4"/>
          <w:sz w:val="20"/>
        </w:rPr>
        <w:t xml:space="preserve"> </w:t>
      </w:r>
      <w:r>
        <w:rPr>
          <w:color w:val="231F20"/>
          <w:sz w:val="20"/>
        </w:rPr>
        <w:t>to</w:t>
      </w:r>
      <w:r>
        <w:rPr>
          <w:color w:val="231F20"/>
          <w:spacing w:val="-4"/>
          <w:sz w:val="20"/>
        </w:rPr>
        <w:t xml:space="preserve"> </w:t>
      </w:r>
      <w:r>
        <w:rPr>
          <w:color w:val="231F20"/>
          <w:sz w:val="20"/>
        </w:rPr>
        <w:t>determine</w:t>
      </w:r>
      <w:r>
        <w:rPr>
          <w:color w:val="231F20"/>
          <w:spacing w:val="-5"/>
          <w:sz w:val="20"/>
        </w:rPr>
        <w:t xml:space="preserve"> </w:t>
      </w:r>
      <w:r>
        <w:rPr>
          <w:color w:val="231F20"/>
          <w:sz w:val="20"/>
        </w:rPr>
        <w:t>the</w:t>
      </w:r>
      <w:r>
        <w:rPr>
          <w:color w:val="231F20"/>
          <w:spacing w:val="-6"/>
          <w:sz w:val="20"/>
        </w:rPr>
        <w:t xml:space="preserve"> </w:t>
      </w:r>
      <w:r>
        <w:rPr>
          <w:color w:val="231F20"/>
          <w:sz w:val="20"/>
        </w:rPr>
        <w:t>best</w:t>
      </w:r>
      <w:r>
        <w:rPr>
          <w:color w:val="231F20"/>
          <w:spacing w:val="-47"/>
          <w:sz w:val="20"/>
        </w:rPr>
        <w:t xml:space="preserve"> </w:t>
      </w:r>
      <w:r>
        <w:rPr>
          <w:color w:val="231F20"/>
          <w:sz w:val="20"/>
        </w:rPr>
        <w:t>features which were to be used as input data. Some feature</w:t>
      </w:r>
      <w:r>
        <w:rPr>
          <w:color w:val="231F20"/>
          <w:spacing w:val="1"/>
          <w:sz w:val="20"/>
        </w:rPr>
        <w:t xml:space="preserve"> </w:t>
      </w:r>
      <w:r>
        <w:rPr>
          <w:color w:val="231F20"/>
          <w:sz w:val="20"/>
        </w:rPr>
        <w:t>engineering techniques were used to determine how some</w:t>
      </w:r>
      <w:r>
        <w:rPr>
          <w:color w:val="231F20"/>
          <w:spacing w:val="1"/>
          <w:sz w:val="20"/>
        </w:rPr>
        <w:t xml:space="preserve"> </w:t>
      </w:r>
      <w:r>
        <w:rPr>
          <w:color w:val="231F20"/>
          <w:sz w:val="20"/>
        </w:rPr>
        <w:t>features</w:t>
      </w:r>
      <w:r>
        <w:rPr>
          <w:color w:val="231F20"/>
          <w:spacing w:val="-9"/>
          <w:sz w:val="20"/>
        </w:rPr>
        <w:t xml:space="preserve"> </w:t>
      </w:r>
      <w:r>
        <w:rPr>
          <w:color w:val="231F20"/>
          <w:sz w:val="20"/>
        </w:rPr>
        <w:t>are</w:t>
      </w:r>
      <w:r>
        <w:rPr>
          <w:color w:val="231F20"/>
          <w:spacing w:val="-9"/>
          <w:sz w:val="20"/>
        </w:rPr>
        <w:t xml:space="preserve"> </w:t>
      </w:r>
      <w:r>
        <w:rPr>
          <w:color w:val="231F20"/>
          <w:sz w:val="20"/>
        </w:rPr>
        <w:t>directly</w:t>
      </w:r>
      <w:r>
        <w:rPr>
          <w:color w:val="231F20"/>
          <w:spacing w:val="-9"/>
          <w:sz w:val="20"/>
        </w:rPr>
        <w:t xml:space="preserve"> </w:t>
      </w:r>
      <w:r>
        <w:rPr>
          <w:color w:val="231F20"/>
          <w:sz w:val="20"/>
        </w:rPr>
        <w:t>and</w:t>
      </w:r>
      <w:r>
        <w:rPr>
          <w:color w:val="231F20"/>
          <w:spacing w:val="-9"/>
          <w:sz w:val="20"/>
        </w:rPr>
        <w:t xml:space="preserve"> </w:t>
      </w:r>
      <w:r>
        <w:rPr>
          <w:color w:val="231F20"/>
          <w:sz w:val="20"/>
        </w:rPr>
        <w:t>inversely</w:t>
      </w:r>
      <w:r>
        <w:rPr>
          <w:color w:val="231F20"/>
          <w:spacing w:val="-9"/>
          <w:sz w:val="20"/>
        </w:rPr>
        <w:t xml:space="preserve"> </w:t>
      </w:r>
      <w:r>
        <w:rPr>
          <w:color w:val="231F20"/>
          <w:sz w:val="20"/>
        </w:rPr>
        <w:t>related</w:t>
      </w:r>
      <w:r>
        <w:rPr>
          <w:color w:val="231F20"/>
          <w:spacing w:val="-7"/>
          <w:sz w:val="20"/>
        </w:rPr>
        <w:t xml:space="preserve"> </w:t>
      </w:r>
      <w:r>
        <w:rPr>
          <w:color w:val="231F20"/>
          <w:sz w:val="20"/>
        </w:rPr>
        <w:t>to</w:t>
      </w:r>
      <w:r>
        <w:rPr>
          <w:color w:val="231F20"/>
          <w:spacing w:val="-7"/>
          <w:sz w:val="20"/>
        </w:rPr>
        <w:t xml:space="preserve"> </w:t>
      </w:r>
      <w:r>
        <w:rPr>
          <w:color w:val="231F20"/>
          <w:sz w:val="20"/>
        </w:rPr>
        <w:t>the</w:t>
      </w:r>
      <w:r>
        <w:rPr>
          <w:color w:val="231F20"/>
          <w:spacing w:val="-9"/>
          <w:sz w:val="20"/>
        </w:rPr>
        <w:t xml:space="preserve"> </w:t>
      </w:r>
      <w:r>
        <w:rPr>
          <w:color w:val="231F20"/>
          <w:sz w:val="20"/>
        </w:rPr>
        <w:t>Sepsis</w:t>
      </w:r>
      <w:r>
        <w:rPr>
          <w:color w:val="231F20"/>
          <w:spacing w:val="-9"/>
          <w:sz w:val="20"/>
        </w:rPr>
        <w:t xml:space="preserve"> </w:t>
      </w:r>
      <w:r>
        <w:rPr>
          <w:color w:val="231F20"/>
          <w:sz w:val="20"/>
        </w:rPr>
        <w:t>Label.</w:t>
      </w:r>
      <w:r>
        <w:rPr>
          <w:color w:val="231F20"/>
          <w:spacing w:val="-47"/>
          <w:sz w:val="20"/>
        </w:rPr>
        <w:t xml:space="preserve"> </w:t>
      </w:r>
      <w:r>
        <w:rPr>
          <w:color w:val="231F20"/>
          <w:sz w:val="20"/>
        </w:rPr>
        <w:t>The proposed method states that RF was the most successful</w:t>
      </w:r>
      <w:r>
        <w:rPr>
          <w:color w:val="231F20"/>
          <w:spacing w:val="-47"/>
          <w:sz w:val="20"/>
        </w:rPr>
        <w:t xml:space="preserve"> </w:t>
      </w:r>
      <w:r>
        <w:rPr>
          <w:color w:val="231F20"/>
          <w:sz w:val="20"/>
        </w:rPr>
        <w:t>model</w:t>
      </w:r>
      <w:r>
        <w:rPr>
          <w:color w:val="231F20"/>
          <w:spacing w:val="1"/>
          <w:sz w:val="20"/>
        </w:rPr>
        <w:t xml:space="preserve"> </w:t>
      </w:r>
      <w:r>
        <w:rPr>
          <w:color w:val="231F20"/>
          <w:sz w:val="20"/>
        </w:rPr>
        <w:t>and</w:t>
      </w:r>
      <w:r>
        <w:rPr>
          <w:color w:val="231F20"/>
          <w:spacing w:val="1"/>
          <w:sz w:val="20"/>
        </w:rPr>
        <w:t xml:space="preserve"> </w:t>
      </w:r>
      <w:r>
        <w:rPr>
          <w:color w:val="231F20"/>
          <w:sz w:val="20"/>
        </w:rPr>
        <w:t>LSTM</w:t>
      </w:r>
      <w:r>
        <w:rPr>
          <w:color w:val="231F20"/>
          <w:spacing w:val="1"/>
          <w:sz w:val="20"/>
        </w:rPr>
        <w:t xml:space="preserve"> </w:t>
      </w:r>
      <w:r>
        <w:rPr>
          <w:color w:val="231F20"/>
          <w:sz w:val="20"/>
        </w:rPr>
        <w:t>models</w:t>
      </w:r>
      <w:r>
        <w:rPr>
          <w:color w:val="231F20"/>
          <w:spacing w:val="1"/>
          <w:sz w:val="20"/>
        </w:rPr>
        <w:t xml:space="preserve"> </w:t>
      </w:r>
      <w:r>
        <w:rPr>
          <w:color w:val="231F20"/>
          <w:sz w:val="20"/>
        </w:rPr>
        <w:t>trained</w:t>
      </w:r>
      <w:r>
        <w:rPr>
          <w:color w:val="231F20"/>
          <w:spacing w:val="1"/>
          <w:sz w:val="20"/>
        </w:rPr>
        <w:t xml:space="preserve"> </w:t>
      </w:r>
      <w:r>
        <w:rPr>
          <w:color w:val="231F20"/>
          <w:sz w:val="20"/>
        </w:rPr>
        <w:t>with</w:t>
      </w:r>
      <w:r>
        <w:rPr>
          <w:color w:val="231F20"/>
          <w:spacing w:val="1"/>
          <w:sz w:val="20"/>
        </w:rPr>
        <w:t xml:space="preserve"> </w:t>
      </w:r>
      <w:r>
        <w:rPr>
          <w:color w:val="231F20"/>
          <w:sz w:val="20"/>
        </w:rPr>
        <w:t>attentional</w:t>
      </w:r>
      <w:r>
        <w:rPr>
          <w:color w:val="231F20"/>
          <w:spacing w:val="-47"/>
          <w:sz w:val="20"/>
        </w:rPr>
        <w:t xml:space="preserve"> </w:t>
      </w:r>
      <w:r>
        <w:rPr>
          <w:color w:val="231F20"/>
          <w:sz w:val="20"/>
        </w:rPr>
        <w:t>mechanisms</w:t>
      </w:r>
      <w:r>
        <w:rPr>
          <w:color w:val="231F20"/>
          <w:spacing w:val="1"/>
          <w:sz w:val="20"/>
        </w:rPr>
        <w:t xml:space="preserve"> </w:t>
      </w:r>
      <w:r>
        <w:rPr>
          <w:color w:val="231F20"/>
          <w:sz w:val="20"/>
        </w:rPr>
        <w:t>only</w:t>
      </w:r>
      <w:r>
        <w:rPr>
          <w:color w:val="231F20"/>
          <w:spacing w:val="1"/>
          <w:sz w:val="20"/>
        </w:rPr>
        <w:t xml:space="preserve"> </w:t>
      </w:r>
      <w:r>
        <w:rPr>
          <w:color w:val="231F20"/>
          <w:sz w:val="20"/>
        </w:rPr>
        <w:t>achieved</w:t>
      </w:r>
      <w:r>
        <w:rPr>
          <w:color w:val="231F20"/>
          <w:spacing w:val="1"/>
          <w:sz w:val="20"/>
        </w:rPr>
        <w:t xml:space="preserve"> </w:t>
      </w:r>
      <w:r>
        <w:rPr>
          <w:color w:val="231F20"/>
          <w:sz w:val="20"/>
        </w:rPr>
        <w:t>a</w:t>
      </w:r>
      <w:r>
        <w:rPr>
          <w:color w:val="231F20"/>
          <w:spacing w:val="1"/>
          <w:sz w:val="20"/>
        </w:rPr>
        <w:t xml:space="preserve"> </w:t>
      </w:r>
      <w:r>
        <w:rPr>
          <w:color w:val="231F20"/>
          <w:sz w:val="20"/>
        </w:rPr>
        <w:t>slight</w:t>
      </w:r>
      <w:r>
        <w:rPr>
          <w:color w:val="231F20"/>
          <w:spacing w:val="1"/>
          <w:sz w:val="20"/>
        </w:rPr>
        <w:t xml:space="preserve"> </w:t>
      </w:r>
      <w:r>
        <w:rPr>
          <w:color w:val="231F20"/>
          <w:sz w:val="20"/>
        </w:rPr>
        <w:t>but</w:t>
      </w:r>
      <w:r>
        <w:rPr>
          <w:color w:val="231F20"/>
          <w:spacing w:val="1"/>
          <w:sz w:val="20"/>
        </w:rPr>
        <w:t xml:space="preserve"> </w:t>
      </w:r>
      <w:r>
        <w:rPr>
          <w:color w:val="231F20"/>
          <w:sz w:val="20"/>
        </w:rPr>
        <w:t>noticeable</w:t>
      </w:r>
      <w:r>
        <w:rPr>
          <w:color w:val="231F20"/>
          <w:spacing w:val="1"/>
          <w:sz w:val="20"/>
        </w:rPr>
        <w:t xml:space="preserve"> </w:t>
      </w:r>
      <w:r>
        <w:rPr>
          <w:color w:val="231F20"/>
          <w:sz w:val="20"/>
        </w:rPr>
        <w:t>improvement over LSTM models trained without attentional</w:t>
      </w:r>
      <w:r>
        <w:rPr>
          <w:color w:val="231F20"/>
          <w:spacing w:val="-47"/>
          <w:sz w:val="20"/>
        </w:rPr>
        <w:t xml:space="preserve"> </w:t>
      </w:r>
      <w:r>
        <w:rPr>
          <w:color w:val="231F20"/>
          <w:sz w:val="20"/>
        </w:rPr>
        <w:t>mechanisms.</w:t>
      </w:r>
    </w:p>
    <w:p w14:paraId="7DC1BC90" w14:textId="77777777" w:rsidR="007E037B" w:rsidRDefault="00755850">
      <w:pPr>
        <w:spacing w:before="121" w:line="228" w:lineRule="auto"/>
        <w:ind w:left="367" w:right="1" w:firstLine="288"/>
        <w:jc w:val="both"/>
        <w:rPr>
          <w:sz w:val="20"/>
        </w:rPr>
      </w:pPr>
      <w:r>
        <w:rPr>
          <w:color w:val="231F20"/>
          <w:sz w:val="20"/>
        </w:rPr>
        <w:t>S. D. Wickramaratne et al [4] have proposed a GRU</w:t>
      </w:r>
      <w:r>
        <w:rPr>
          <w:color w:val="231F20"/>
          <w:spacing w:val="1"/>
          <w:sz w:val="20"/>
        </w:rPr>
        <w:t xml:space="preserve"> </w:t>
      </w:r>
      <w:r>
        <w:rPr>
          <w:color w:val="231F20"/>
          <w:sz w:val="20"/>
        </w:rPr>
        <w:t>Network as a model for Sepsis Detection beforehand. All</w:t>
      </w:r>
      <w:r>
        <w:rPr>
          <w:color w:val="231F20"/>
          <w:spacing w:val="1"/>
          <w:sz w:val="20"/>
        </w:rPr>
        <w:t xml:space="preserve"> </w:t>
      </w:r>
      <w:r>
        <w:rPr>
          <w:color w:val="231F20"/>
          <w:sz w:val="20"/>
        </w:rPr>
        <w:t>vital,</w:t>
      </w:r>
      <w:r>
        <w:rPr>
          <w:color w:val="231F20"/>
          <w:spacing w:val="1"/>
          <w:sz w:val="20"/>
        </w:rPr>
        <w:t xml:space="preserve"> </w:t>
      </w:r>
      <w:r>
        <w:rPr>
          <w:color w:val="231F20"/>
          <w:sz w:val="20"/>
        </w:rPr>
        <w:t>laboratory</w:t>
      </w:r>
      <w:r>
        <w:rPr>
          <w:color w:val="231F20"/>
          <w:spacing w:val="1"/>
          <w:sz w:val="20"/>
        </w:rPr>
        <w:t xml:space="preserve"> </w:t>
      </w:r>
      <w:r>
        <w:rPr>
          <w:color w:val="231F20"/>
          <w:sz w:val="20"/>
        </w:rPr>
        <w:t>and</w:t>
      </w:r>
      <w:r>
        <w:rPr>
          <w:color w:val="231F20"/>
          <w:spacing w:val="1"/>
          <w:sz w:val="20"/>
        </w:rPr>
        <w:t xml:space="preserve"> </w:t>
      </w:r>
      <w:r>
        <w:rPr>
          <w:color w:val="231F20"/>
          <w:sz w:val="20"/>
        </w:rPr>
        <w:t>demographic</w:t>
      </w:r>
      <w:r>
        <w:rPr>
          <w:color w:val="231F20"/>
          <w:spacing w:val="1"/>
          <w:sz w:val="20"/>
        </w:rPr>
        <w:t xml:space="preserve"> </w:t>
      </w:r>
      <w:r>
        <w:rPr>
          <w:color w:val="231F20"/>
          <w:sz w:val="20"/>
        </w:rPr>
        <w:t>data</w:t>
      </w:r>
      <w:r>
        <w:rPr>
          <w:color w:val="231F20"/>
          <w:spacing w:val="1"/>
          <w:sz w:val="20"/>
        </w:rPr>
        <w:t xml:space="preserve"> </w:t>
      </w:r>
      <w:r>
        <w:rPr>
          <w:color w:val="231F20"/>
          <w:sz w:val="20"/>
        </w:rPr>
        <w:t>are</w:t>
      </w:r>
      <w:r>
        <w:rPr>
          <w:color w:val="231F20"/>
          <w:spacing w:val="1"/>
          <w:sz w:val="20"/>
        </w:rPr>
        <w:t xml:space="preserve"> </w:t>
      </w:r>
      <w:r>
        <w:rPr>
          <w:color w:val="231F20"/>
          <w:sz w:val="20"/>
        </w:rPr>
        <w:t>used</w:t>
      </w:r>
      <w:r>
        <w:rPr>
          <w:color w:val="231F20"/>
          <w:spacing w:val="1"/>
          <w:sz w:val="20"/>
        </w:rPr>
        <w:t xml:space="preserve"> </w:t>
      </w:r>
      <w:r>
        <w:rPr>
          <w:color w:val="231F20"/>
          <w:sz w:val="20"/>
        </w:rPr>
        <w:t>by</w:t>
      </w:r>
      <w:r>
        <w:rPr>
          <w:color w:val="231F20"/>
          <w:spacing w:val="1"/>
          <w:sz w:val="20"/>
        </w:rPr>
        <w:t xml:space="preserve"> </w:t>
      </w:r>
      <w:r>
        <w:rPr>
          <w:color w:val="231F20"/>
          <w:sz w:val="20"/>
        </w:rPr>
        <w:t>the</w:t>
      </w:r>
      <w:r>
        <w:rPr>
          <w:color w:val="231F20"/>
          <w:spacing w:val="1"/>
          <w:sz w:val="20"/>
        </w:rPr>
        <w:t xml:space="preserve"> </w:t>
      </w:r>
      <w:r>
        <w:rPr>
          <w:color w:val="231F20"/>
          <w:sz w:val="20"/>
        </w:rPr>
        <w:t>proposed</w:t>
      </w:r>
      <w:r>
        <w:rPr>
          <w:color w:val="231F20"/>
          <w:spacing w:val="-9"/>
          <w:sz w:val="20"/>
        </w:rPr>
        <w:t xml:space="preserve"> </w:t>
      </w:r>
      <w:r>
        <w:rPr>
          <w:color w:val="231F20"/>
          <w:sz w:val="20"/>
        </w:rPr>
        <w:t>model</w:t>
      </w:r>
      <w:r>
        <w:rPr>
          <w:color w:val="231F20"/>
          <w:spacing w:val="-11"/>
          <w:sz w:val="20"/>
        </w:rPr>
        <w:t xml:space="preserve"> </w:t>
      </w:r>
      <w:r>
        <w:rPr>
          <w:color w:val="231F20"/>
          <w:sz w:val="20"/>
        </w:rPr>
        <w:t>to</w:t>
      </w:r>
      <w:r>
        <w:rPr>
          <w:color w:val="231F20"/>
          <w:spacing w:val="-8"/>
          <w:sz w:val="20"/>
        </w:rPr>
        <w:t xml:space="preserve"> </w:t>
      </w:r>
      <w:r>
        <w:rPr>
          <w:color w:val="231F20"/>
          <w:sz w:val="20"/>
        </w:rPr>
        <w:t>predict</w:t>
      </w:r>
      <w:r>
        <w:rPr>
          <w:color w:val="231F20"/>
          <w:spacing w:val="-11"/>
          <w:sz w:val="20"/>
        </w:rPr>
        <w:t xml:space="preserve"> </w:t>
      </w:r>
      <w:r>
        <w:rPr>
          <w:color w:val="231F20"/>
          <w:sz w:val="20"/>
        </w:rPr>
        <w:t>sepsis.</w:t>
      </w:r>
      <w:r>
        <w:rPr>
          <w:color w:val="231F20"/>
          <w:spacing w:val="-10"/>
          <w:sz w:val="20"/>
        </w:rPr>
        <w:t xml:space="preserve"> </w:t>
      </w:r>
      <w:r>
        <w:rPr>
          <w:color w:val="231F20"/>
          <w:sz w:val="20"/>
        </w:rPr>
        <w:t>Their</w:t>
      </w:r>
      <w:r>
        <w:rPr>
          <w:color w:val="231F20"/>
          <w:spacing w:val="-11"/>
          <w:sz w:val="20"/>
        </w:rPr>
        <w:t xml:space="preserve"> </w:t>
      </w:r>
      <w:r>
        <w:rPr>
          <w:color w:val="231F20"/>
          <w:sz w:val="20"/>
        </w:rPr>
        <w:t>analysis</w:t>
      </w:r>
      <w:r>
        <w:rPr>
          <w:color w:val="231F20"/>
          <w:spacing w:val="-10"/>
          <w:sz w:val="20"/>
        </w:rPr>
        <w:t xml:space="preserve"> </w:t>
      </w:r>
      <w:r>
        <w:rPr>
          <w:color w:val="231F20"/>
          <w:sz w:val="20"/>
        </w:rPr>
        <w:t>suggests</w:t>
      </w:r>
      <w:r>
        <w:rPr>
          <w:color w:val="231F20"/>
          <w:spacing w:val="-10"/>
          <w:sz w:val="20"/>
        </w:rPr>
        <w:t xml:space="preserve"> </w:t>
      </w:r>
      <w:r>
        <w:rPr>
          <w:color w:val="231F20"/>
          <w:sz w:val="20"/>
        </w:rPr>
        <w:t>that</w:t>
      </w:r>
      <w:r>
        <w:rPr>
          <w:color w:val="231F20"/>
          <w:spacing w:val="-48"/>
          <w:sz w:val="20"/>
        </w:rPr>
        <w:t xml:space="preserve"> </w:t>
      </w:r>
      <w:r>
        <w:rPr>
          <w:color w:val="231F20"/>
          <w:sz w:val="20"/>
        </w:rPr>
        <w:t>GRUs</w:t>
      </w:r>
      <w:r>
        <w:rPr>
          <w:color w:val="231F20"/>
          <w:spacing w:val="1"/>
          <w:sz w:val="20"/>
        </w:rPr>
        <w:t xml:space="preserve"> </w:t>
      </w:r>
      <w:r>
        <w:rPr>
          <w:color w:val="231F20"/>
          <w:sz w:val="20"/>
        </w:rPr>
        <w:t>make</w:t>
      </w:r>
      <w:r>
        <w:rPr>
          <w:color w:val="231F20"/>
          <w:spacing w:val="1"/>
          <w:sz w:val="20"/>
        </w:rPr>
        <w:t xml:space="preserve"> </w:t>
      </w:r>
      <w:r>
        <w:rPr>
          <w:color w:val="231F20"/>
          <w:sz w:val="20"/>
        </w:rPr>
        <w:t>each</w:t>
      </w:r>
      <w:r>
        <w:rPr>
          <w:color w:val="231F20"/>
          <w:spacing w:val="1"/>
          <w:sz w:val="20"/>
        </w:rPr>
        <w:t xml:space="preserve"> </w:t>
      </w:r>
      <w:r>
        <w:rPr>
          <w:color w:val="231F20"/>
          <w:sz w:val="20"/>
        </w:rPr>
        <w:t>recurrent unit</w:t>
      </w:r>
      <w:r>
        <w:rPr>
          <w:color w:val="231F20"/>
          <w:spacing w:val="1"/>
          <w:sz w:val="20"/>
        </w:rPr>
        <w:t xml:space="preserve"> </w:t>
      </w:r>
      <w:r>
        <w:rPr>
          <w:color w:val="231F20"/>
          <w:sz w:val="20"/>
        </w:rPr>
        <w:t>capture</w:t>
      </w:r>
      <w:r>
        <w:rPr>
          <w:color w:val="231F20"/>
          <w:spacing w:val="1"/>
          <w:sz w:val="20"/>
        </w:rPr>
        <w:t xml:space="preserve"> </w:t>
      </w:r>
      <w:r>
        <w:rPr>
          <w:color w:val="231F20"/>
          <w:sz w:val="20"/>
        </w:rPr>
        <w:t>dependencies</w:t>
      </w:r>
      <w:r>
        <w:rPr>
          <w:color w:val="231F20"/>
          <w:spacing w:val="1"/>
          <w:sz w:val="20"/>
        </w:rPr>
        <w:t xml:space="preserve"> </w:t>
      </w:r>
      <w:r>
        <w:rPr>
          <w:color w:val="231F20"/>
          <w:sz w:val="20"/>
        </w:rPr>
        <w:t>of</w:t>
      </w:r>
      <w:r>
        <w:rPr>
          <w:color w:val="231F20"/>
          <w:spacing w:val="1"/>
          <w:sz w:val="20"/>
        </w:rPr>
        <w:t xml:space="preserve"> </w:t>
      </w:r>
      <w:r>
        <w:rPr>
          <w:color w:val="231F20"/>
          <w:sz w:val="20"/>
        </w:rPr>
        <w:t>different time scales adaptively. The proposed model uses</w:t>
      </w:r>
      <w:r>
        <w:rPr>
          <w:color w:val="231F20"/>
          <w:spacing w:val="1"/>
          <w:sz w:val="20"/>
        </w:rPr>
        <w:t xml:space="preserve"> </w:t>
      </w:r>
      <w:r>
        <w:rPr>
          <w:color w:val="231F20"/>
          <w:sz w:val="20"/>
        </w:rPr>
        <w:t>Bi-Directional GRU because over LSTM, due to a lesser</w:t>
      </w:r>
      <w:r>
        <w:rPr>
          <w:color w:val="231F20"/>
          <w:spacing w:val="1"/>
          <w:sz w:val="20"/>
        </w:rPr>
        <w:t xml:space="preserve"> </w:t>
      </w:r>
      <w:r>
        <w:rPr>
          <w:color w:val="231F20"/>
          <w:sz w:val="20"/>
        </w:rPr>
        <w:t>number</w:t>
      </w:r>
      <w:r>
        <w:rPr>
          <w:color w:val="231F20"/>
          <w:spacing w:val="1"/>
          <w:sz w:val="20"/>
        </w:rPr>
        <w:t xml:space="preserve"> </w:t>
      </w:r>
      <w:r>
        <w:rPr>
          <w:color w:val="231F20"/>
          <w:sz w:val="20"/>
        </w:rPr>
        <w:t>of</w:t>
      </w:r>
      <w:r>
        <w:rPr>
          <w:color w:val="231F20"/>
          <w:spacing w:val="1"/>
          <w:sz w:val="20"/>
        </w:rPr>
        <w:t xml:space="preserve"> </w:t>
      </w:r>
      <w:r>
        <w:rPr>
          <w:color w:val="231F20"/>
          <w:sz w:val="20"/>
        </w:rPr>
        <w:t>parameters</w:t>
      </w:r>
      <w:r>
        <w:rPr>
          <w:color w:val="231F20"/>
          <w:spacing w:val="1"/>
          <w:sz w:val="20"/>
        </w:rPr>
        <w:t xml:space="preserve"> </w:t>
      </w:r>
      <w:r>
        <w:rPr>
          <w:color w:val="231F20"/>
          <w:sz w:val="20"/>
        </w:rPr>
        <w:t>the</w:t>
      </w:r>
      <w:r>
        <w:rPr>
          <w:color w:val="231F20"/>
          <w:spacing w:val="1"/>
          <w:sz w:val="20"/>
        </w:rPr>
        <w:t xml:space="preserve"> </w:t>
      </w:r>
      <w:r>
        <w:rPr>
          <w:color w:val="231F20"/>
          <w:sz w:val="20"/>
        </w:rPr>
        <w:t>GRU</w:t>
      </w:r>
      <w:r>
        <w:rPr>
          <w:color w:val="231F20"/>
          <w:spacing w:val="1"/>
          <w:sz w:val="20"/>
        </w:rPr>
        <w:t xml:space="preserve"> </w:t>
      </w:r>
      <w:r>
        <w:rPr>
          <w:color w:val="231F20"/>
          <w:sz w:val="20"/>
        </w:rPr>
        <w:t>model</w:t>
      </w:r>
      <w:r>
        <w:rPr>
          <w:color w:val="231F20"/>
          <w:spacing w:val="1"/>
          <w:sz w:val="20"/>
        </w:rPr>
        <w:t xml:space="preserve"> </w:t>
      </w:r>
      <w:r>
        <w:rPr>
          <w:color w:val="231F20"/>
          <w:sz w:val="20"/>
        </w:rPr>
        <w:t>uses</w:t>
      </w:r>
      <w:r>
        <w:rPr>
          <w:color w:val="231F20"/>
          <w:spacing w:val="1"/>
          <w:sz w:val="20"/>
        </w:rPr>
        <w:t xml:space="preserve"> </w:t>
      </w:r>
      <w:r>
        <w:rPr>
          <w:color w:val="231F20"/>
          <w:sz w:val="20"/>
        </w:rPr>
        <w:t>less</w:t>
      </w:r>
      <w:r>
        <w:rPr>
          <w:color w:val="231F20"/>
          <w:spacing w:val="1"/>
          <w:sz w:val="20"/>
        </w:rPr>
        <w:t xml:space="preserve"> </w:t>
      </w:r>
      <w:r>
        <w:rPr>
          <w:color w:val="231F20"/>
          <w:sz w:val="20"/>
        </w:rPr>
        <w:t>computational time and converges faster, thus providing a</w:t>
      </w:r>
      <w:r>
        <w:rPr>
          <w:color w:val="231F20"/>
          <w:spacing w:val="1"/>
          <w:sz w:val="20"/>
        </w:rPr>
        <w:t xml:space="preserve"> </w:t>
      </w:r>
      <w:r>
        <w:rPr>
          <w:color w:val="231F20"/>
          <w:sz w:val="20"/>
        </w:rPr>
        <w:t>better result than LSTM in some cases. The proposed model</w:t>
      </w:r>
      <w:r>
        <w:rPr>
          <w:color w:val="231F20"/>
          <w:spacing w:val="-47"/>
          <w:sz w:val="20"/>
        </w:rPr>
        <w:t xml:space="preserve"> </w:t>
      </w:r>
      <w:r>
        <w:rPr>
          <w:color w:val="231F20"/>
          <w:sz w:val="20"/>
        </w:rPr>
        <w:t>used two classifiers, one which included only the vital signs</w:t>
      </w:r>
      <w:r>
        <w:rPr>
          <w:color w:val="231F20"/>
          <w:spacing w:val="1"/>
          <w:sz w:val="20"/>
        </w:rPr>
        <w:t xml:space="preserve"> </w:t>
      </w:r>
      <w:r>
        <w:rPr>
          <w:color w:val="231F20"/>
          <w:sz w:val="20"/>
        </w:rPr>
        <w:t>as</w:t>
      </w:r>
      <w:r>
        <w:rPr>
          <w:color w:val="231F20"/>
          <w:spacing w:val="1"/>
          <w:sz w:val="20"/>
        </w:rPr>
        <w:t xml:space="preserve"> </w:t>
      </w:r>
      <w:r>
        <w:rPr>
          <w:color w:val="231F20"/>
          <w:sz w:val="20"/>
        </w:rPr>
        <w:t>features</w:t>
      </w:r>
      <w:r>
        <w:rPr>
          <w:color w:val="231F20"/>
          <w:spacing w:val="1"/>
          <w:sz w:val="20"/>
        </w:rPr>
        <w:t xml:space="preserve"> </w:t>
      </w:r>
      <w:r>
        <w:rPr>
          <w:color w:val="231F20"/>
          <w:sz w:val="20"/>
        </w:rPr>
        <w:t>and</w:t>
      </w:r>
      <w:r>
        <w:rPr>
          <w:color w:val="231F20"/>
          <w:spacing w:val="1"/>
          <w:sz w:val="20"/>
        </w:rPr>
        <w:t xml:space="preserve"> </w:t>
      </w:r>
      <w:r>
        <w:rPr>
          <w:color w:val="231F20"/>
          <w:sz w:val="20"/>
        </w:rPr>
        <w:t>the</w:t>
      </w:r>
      <w:r>
        <w:rPr>
          <w:color w:val="231F20"/>
          <w:spacing w:val="1"/>
          <w:sz w:val="20"/>
        </w:rPr>
        <w:t xml:space="preserve"> </w:t>
      </w:r>
      <w:r>
        <w:rPr>
          <w:color w:val="231F20"/>
          <w:sz w:val="20"/>
        </w:rPr>
        <w:t>other</w:t>
      </w:r>
      <w:r>
        <w:rPr>
          <w:color w:val="231F20"/>
          <w:spacing w:val="1"/>
          <w:sz w:val="20"/>
        </w:rPr>
        <w:t xml:space="preserve"> </w:t>
      </w:r>
      <w:r>
        <w:rPr>
          <w:color w:val="231F20"/>
          <w:sz w:val="20"/>
        </w:rPr>
        <w:t>included</w:t>
      </w:r>
      <w:r>
        <w:rPr>
          <w:color w:val="231F20"/>
          <w:spacing w:val="1"/>
          <w:sz w:val="20"/>
        </w:rPr>
        <w:t xml:space="preserve"> </w:t>
      </w:r>
      <w:r>
        <w:rPr>
          <w:color w:val="231F20"/>
          <w:sz w:val="20"/>
        </w:rPr>
        <w:t>both</w:t>
      </w:r>
      <w:r>
        <w:rPr>
          <w:color w:val="231F20"/>
          <w:spacing w:val="1"/>
          <w:sz w:val="20"/>
        </w:rPr>
        <w:t xml:space="preserve"> </w:t>
      </w:r>
      <w:r>
        <w:rPr>
          <w:color w:val="231F20"/>
          <w:sz w:val="20"/>
        </w:rPr>
        <w:t>vital</w:t>
      </w:r>
      <w:r>
        <w:rPr>
          <w:color w:val="231F20"/>
          <w:spacing w:val="1"/>
          <w:sz w:val="20"/>
        </w:rPr>
        <w:t xml:space="preserve"> </w:t>
      </w:r>
      <w:r>
        <w:rPr>
          <w:color w:val="231F20"/>
          <w:sz w:val="20"/>
        </w:rPr>
        <w:t>signs</w:t>
      </w:r>
      <w:r>
        <w:rPr>
          <w:color w:val="231F20"/>
          <w:spacing w:val="1"/>
          <w:sz w:val="20"/>
        </w:rPr>
        <w:t xml:space="preserve"> </w:t>
      </w:r>
      <w:r>
        <w:rPr>
          <w:color w:val="231F20"/>
          <w:sz w:val="20"/>
        </w:rPr>
        <w:t>and</w:t>
      </w:r>
      <w:r>
        <w:rPr>
          <w:color w:val="231F20"/>
          <w:spacing w:val="1"/>
          <w:sz w:val="20"/>
        </w:rPr>
        <w:t xml:space="preserve"> </w:t>
      </w:r>
      <w:r>
        <w:rPr>
          <w:color w:val="231F20"/>
          <w:sz w:val="20"/>
        </w:rPr>
        <w:t>laboratory</w:t>
      </w:r>
      <w:r>
        <w:rPr>
          <w:color w:val="231F20"/>
          <w:spacing w:val="1"/>
          <w:sz w:val="20"/>
        </w:rPr>
        <w:t xml:space="preserve"> </w:t>
      </w:r>
      <w:r>
        <w:rPr>
          <w:color w:val="231F20"/>
          <w:sz w:val="20"/>
        </w:rPr>
        <w:t>values,</w:t>
      </w:r>
      <w:r>
        <w:rPr>
          <w:color w:val="231F20"/>
          <w:spacing w:val="1"/>
          <w:sz w:val="20"/>
        </w:rPr>
        <w:t xml:space="preserve"> </w:t>
      </w:r>
      <w:r>
        <w:rPr>
          <w:color w:val="231F20"/>
          <w:sz w:val="20"/>
        </w:rPr>
        <w:t>the</w:t>
      </w:r>
      <w:r>
        <w:rPr>
          <w:color w:val="231F20"/>
          <w:spacing w:val="1"/>
          <w:sz w:val="20"/>
        </w:rPr>
        <w:t xml:space="preserve"> </w:t>
      </w:r>
      <w:r>
        <w:rPr>
          <w:color w:val="231F20"/>
          <w:sz w:val="20"/>
        </w:rPr>
        <w:t>latter</w:t>
      </w:r>
      <w:r>
        <w:rPr>
          <w:color w:val="231F20"/>
          <w:spacing w:val="1"/>
          <w:sz w:val="20"/>
        </w:rPr>
        <w:t xml:space="preserve"> </w:t>
      </w:r>
      <w:r>
        <w:rPr>
          <w:color w:val="231F20"/>
          <w:sz w:val="20"/>
        </w:rPr>
        <w:t>giving</w:t>
      </w:r>
      <w:r>
        <w:rPr>
          <w:color w:val="231F20"/>
          <w:spacing w:val="1"/>
          <w:sz w:val="20"/>
        </w:rPr>
        <w:t xml:space="preserve"> </w:t>
      </w:r>
      <w:r>
        <w:rPr>
          <w:color w:val="231F20"/>
          <w:sz w:val="20"/>
        </w:rPr>
        <w:t>better</w:t>
      </w:r>
      <w:r>
        <w:rPr>
          <w:color w:val="231F20"/>
          <w:spacing w:val="1"/>
          <w:sz w:val="20"/>
        </w:rPr>
        <w:t xml:space="preserve"> </w:t>
      </w:r>
      <w:r>
        <w:rPr>
          <w:color w:val="231F20"/>
          <w:sz w:val="20"/>
        </w:rPr>
        <w:t>accuracy.</w:t>
      </w:r>
      <w:r>
        <w:rPr>
          <w:color w:val="231F20"/>
          <w:spacing w:val="1"/>
          <w:sz w:val="20"/>
        </w:rPr>
        <w:t xml:space="preserve"> </w:t>
      </w:r>
      <w:r>
        <w:rPr>
          <w:color w:val="231F20"/>
          <w:sz w:val="20"/>
        </w:rPr>
        <w:t>Traditional</w:t>
      </w:r>
      <w:r>
        <w:rPr>
          <w:color w:val="231F20"/>
          <w:spacing w:val="1"/>
          <w:sz w:val="20"/>
        </w:rPr>
        <w:t xml:space="preserve"> </w:t>
      </w:r>
      <w:r>
        <w:rPr>
          <w:color w:val="231F20"/>
          <w:sz w:val="20"/>
        </w:rPr>
        <w:t>baseline</w:t>
      </w:r>
      <w:r>
        <w:rPr>
          <w:color w:val="231F20"/>
          <w:spacing w:val="1"/>
          <w:sz w:val="20"/>
        </w:rPr>
        <w:t xml:space="preserve"> </w:t>
      </w:r>
      <w:r>
        <w:rPr>
          <w:color w:val="231F20"/>
          <w:sz w:val="20"/>
        </w:rPr>
        <w:t>models</w:t>
      </w:r>
      <w:r>
        <w:rPr>
          <w:color w:val="231F20"/>
          <w:spacing w:val="1"/>
          <w:sz w:val="20"/>
        </w:rPr>
        <w:t xml:space="preserve"> </w:t>
      </w:r>
      <w:r>
        <w:rPr>
          <w:color w:val="231F20"/>
          <w:sz w:val="20"/>
        </w:rPr>
        <w:t>such</w:t>
      </w:r>
      <w:r>
        <w:rPr>
          <w:color w:val="231F20"/>
          <w:spacing w:val="1"/>
          <w:sz w:val="20"/>
        </w:rPr>
        <w:t xml:space="preserve"> </w:t>
      </w:r>
      <w:r>
        <w:rPr>
          <w:color w:val="231F20"/>
          <w:sz w:val="20"/>
        </w:rPr>
        <w:t>as</w:t>
      </w:r>
      <w:r>
        <w:rPr>
          <w:color w:val="231F20"/>
          <w:spacing w:val="1"/>
          <w:sz w:val="20"/>
        </w:rPr>
        <w:t xml:space="preserve"> </w:t>
      </w:r>
      <w:r>
        <w:rPr>
          <w:color w:val="231F20"/>
          <w:sz w:val="20"/>
        </w:rPr>
        <w:t>Logistic</w:t>
      </w:r>
      <w:r>
        <w:rPr>
          <w:color w:val="231F20"/>
          <w:spacing w:val="1"/>
          <w:sz w:val="20"/>
        </w:rPr>
        <w:t xml:space="preserve"> </w:t>
      </w:r>
      <w:r>
        <w:rPr>
          <w:color w:val="231F20"/>
          <w:sz w:val="20"/>
        </w:rPr>
        <w:t>Regression(LR), Random Forests(RF), and Support Vector</w:t>
      </w:r>
      <w:r>
        <w:rPr>
          <w:color w:val="231F20"/>
          <w:spacing w:val="1"/>
          <w:sz w:val="20"/>
        </w:rPr>
        <w:t xml:space="preserve"> </w:t>
      </w:r>
      <w:r>
        <w:rPr>
          <w:color w:val="231F20"/>
          <w:sz w:val="20"/>
        </w:rPr>
        <w:t>Machines(SVM)</w:t>
      </w:r>
      <w:r>
        <w:rPr>
          <w:color w:val="231F20"/>
          <w:spacing w:val="1"/>
          <w:sz w:val="20"/>
        </w:rPr>
        <w:t xml:space="preserve"> </w:t>
      </w:r>
      <w:r>
        <w:rPr>
          <w:color w:val="231F20"/>
          <w:sz w:val="20"/>
        </w:rPr>
        <w:t>gave</w:t>
      </w:r>
      <w:r>
        <w:rPr>
          <w:color w:val="231F20"/>
          <w:spacing w:val="1"/>
          <w:sz w:val="20"/>
        </w:rPr>
        <w:t xml:space="preserve"> </w:t>
      </w:r>
      <w:r>
        <w:rPr>
          <w:color w:val="231F20"/>
          <w:sz w:val="20"/>
        </w:rPr>
        <w:t>a</w:t>
      </w:r>
      <w:r>
        <w:rPr>
          <w:color w:val="231F20"/>
          <w:spacing w:val="1"/>
          <w:sz w:val="20"/>
        </w:rPr>
        <w:t xml:space="preserve"> </w:t>
      </w:r>
      <w:r>
        <w:rPr>
          <w:color w:val="231F20"/>
          <w:sz w:val="20"/>
        </w:rPr>
        <w:t>poor</w:t>
      </w:r>
      <w:r>
        <w:rPr>
          <w:color w:val="231F20"/>
          <w:spacing w:val="1"/>
          <w:sz w:val="20"/>
        </w:rPr>
        <w:t xml:space="preserve"> </w:t>
      </w:r>
      <w:r>
        <w:rPr>
          <w:color w:val="231F20"/>
          <w:sz w:val="20"/>
        </w:rPr>
        <w:t>performance</w:t>
      </w:r>
      <w:r>
        <w:rPr>
          <w:color w:val="231F20"/>
          <w:spacing w:val="1"/>
          <w:sz w:val="20"/>
        </w:rPr>
        <w:t xml:space="preserve"> </w:t>
      </w:r>
      <w:r>
        <w:rPr>
          <w:color w:val="231F20"/>
          <w:sz w:val="20"/>
        </w:rPr>
        <w:t>than</w:t>
      </w:r>
      <w:r>
        <w:rPr>
          <w:color w:val="231F20"/>
          <w:spacing w:val="1"/>
          <w:sz w:val="20"/>
        </w:rPr>
        <w:t xml:space="preserve"> </w:t>
      </w:r>
      <w:r>
        <w:rPr>
          <w:color w:val="231F20"/>
          <w:sz w:val="20"/>
        </w:rPr>
        <w:t>The</w:t>
      </w:r>
      <w:r>
        <w:rPr>
          <w:color w:val="231F20"/>
          <w:spacing w:val="1"/>
          <w:sz w:val="20"/>
        </w:rPr>
        <w:t xml:space="preserve"> </w:t>
      </w:r>
      <w:r>
        <w:rPr>
          <w:color w:val="231F20"/>
          <w:sz w:val="20"/>
        </w:rPr>
        <w:t>proposed</w:t>
      </w:r>
      <w:r>
        <w:rPr>
          <w:color w:val="231F20"/>
          <w:spacing w:val="1"/>
          <w:sz w:val="20"/>
        </w:rPr>
        <w:t xml:space="preserve"> </w:t>
      </w:r>
      <w:r>
        <w:rPr>
          <w:color w:val="231F20"/>
          <w:sz w:val="20"/>
        </w:rPr>
        <w:t>GRU</w:t>
      </w:r>
      <w:r>
        <w:rPr>
          <w:color w:val="231F20"/>
          <w:spacing w:val="1"/>
          <w:sz w:val="20"/>
        </w:rPr>
        <w:t xml:space="preserve"> </w:t>
      </w:r>
      <w:r>
        <w:rPr>
          <w:color w:val="231F20"/>
          <w:sz w:val="20"/>
        </w:rPr>
        <w:t>model</w:t>
      </w:r>
      <w:r>
        <w:rPr>
          <w:color w:val="231F20"/>
          <w:spacing w:val="1"/>
          <w:sz w:val="20"/>
        </w:rPr>
        <w:t xml:space="preserve"> </w:t>
      </w:r>
      <w:r>
        <w:rPr>
          <w:color w:val="231F20"/>
          <w:sz w:val="20"/>
        </w:rPr>
        <w:t>with</w:t>
      </w:r>
      <w:r>
        <w:rPr>
          <w:color w:val="231F20"/>
          <w:spacing w:val="1"/>
          <w:sz w:val="20"/>
        </w:rPr>
        <w:t xml:space="preserve"> </w:t>
      </w:r>
      <w:r>
        <w:rPr>
          <w:color w:val="231F20"/>
          <w:sz w:val="20"/>
        </w:rPr>
        <w:t>regards</w:t>
      </w:r>
      <w:r>
        <w:rPr>
          <w:color w:val="231F20"/>
          <w:spacing w:val="1"/>
          <w:sz w:val="20"/>
        </w:rPr>
        <w:t xml:space="preserve"> </w:t>
      </w:r>
      <w:r>
        <w:rPr>
          <w:color w:val="231F20"/>
          <w:sz w:val="20"/>
        </w:rPr>
        <w:t>to</w:t>
      </w:r>
      <w:r>
        <w:rPr>
          <w:color w:val="231F20"/>
          <w:spacing w:val="1"/>
          <w:sz w:val="20"/>
        </w:rPr>
        <w:t xml:space="preserve"> </w:t>
      </w:r>
      <w:r>
        <w:rPr>
          <w:color w:val="231F20"/>
          <w:sz w:val="20"/>
        </w:rPr>
        <w:t>sensitivity</w:t>
      </w:r>
      <w:r>
        <w:rPr>
          <w:color w:val="231F20"/>
          <w:spacing w:val="1"/>
          <w:sz w:val="20"/>
        </w:rPr>
        <w:t xml:space="preserve"> </w:t>
      </w:r>
      <w:r>
        <w:rPr>
          <w:color w:val="231F20"/>
          <w:sz w:val="20"/>
        </w:rPr>
        <w:t>and</w:t>
      </w:r>
      <w:r>
        <w:rPr>
          <w:color w:val="231F20"/>
          <w:spacing w:val="1"/>
          <w:sz w:val="20"/>
        </w:rPr>
        <w:t xml:space="preserve"> </w:t>
      </w:r>
      <w:r>
        <w:rPr>
          <w:color w:val="231F20"/>
          <w:sz w:val="20"/>
        </w:rPr>
        <w:t>specificity.</w:t>
      </w:r>
    </w:p>
    <w:p w14:paraId="0C6BEE4E" w14:textId="77777777" w:rsidR="007E037B" w:rsidRDefault="00755850">
      <w:pPr>
        <w:spacing w:before="120" w:line="228" w:lineRule="auto"/>
        <w:ind w:left="367" w:firstLine="288"/>
        <w:jc w:val="both"/>
        <w:rPr>
          <w:sz w:val="20"/>
        </w:rPr>
      </w:pPr>
      <w:r>
        <w:rPr>
          <w:color w:val="231F20"/>
          <w:sz w:val="20"/>
        </w:rPr>
        <w:t>Bedoya et al</w:t>
      </w:r>
      <w:r>
        <w:rPr>
          <w:color w:val="231F20"/>
          <w:spacing w:val="1"/>
          <w:sz w:val="20"/>
        </w:rPr>
        <w:t xml:space="preserve"> </w:t>
      </w:r>
      <w:r>
        <w:rPr>
          <w:color w:val="231F20"/>
          <w:sz w:val="20"/>
        </w:rPr>
        <w:t>[8] have trained a deep learning model</w:t>
      </w:r>
      <w:r>
        <w:rPr>
          <w:color w:val="231F20"/>
          <w:spacing w:val="1"/>
          <w:sz w:val="20"/>
        </w:rPr>
        <w:t xml:space="preserve"> </w:t>
      </w:r>
      <w:r>
        <w:rPr>
          <w:color w:val="231F20"/>
          <w:sz w:val="20"/>
        </w:rPr>
        <w:t>which</w:t>
      </w:r>
      <w:r>
        <w:rPr>
          <w:color w:val="231F20"/>
          <w:spacing w:val="1"/>
          <w:sz w:val="20"/>
        </w:rPr>
        <w:t xml:space="preserve"> </w:t>
      </w:r>
      <w:r>
        <w:rPr>
          <w:color w:val="231F20"/>
          <w:sz w:val="20"/>
        </w:rPr>
        <w:t>is</w:t>
      </w:r>
      <w:r>
        <w:rPr>
          <w:color w:val="231F20"/>
          <w:spacing w:val="1"/>
          <w:sz w:val="20"/>
        </w:rPr>
        <w:t xml:space="preserve"> </w:t>
      </w:r>
      <w:r>
        <w:rPr>
          <w:color w:val="231F20"/>
          <w:sz w:val="20"/>
        </w:rPr>
        <w:t>a</w:t>
      </w:r>
      <w:r>
        <w:rPr>
          <w:color w:val="231F20"/>
          <w:spacing w:val="1"/>
          <w:sz w:val="20"/>
        </w:rPr>
        <w:t xml:space="preserve"> </w:t>
      </w:r>
      <w:r>
        <w:rPr>
          <w:color w:val="231F20"/>
          <w:sz w:val="20"/>
        </w:rPr>
        <w:t>multi-output</w:t>
      </w:r>
      <w:r>
        <w:rPr>
          <w:color w:val="231F20"/>
          <w:spacing w:val="1"/>
          <w:sz w:val="20"/>
        </w:rPr>
        <w:t xml:space="preserve"> </w:t>
      </w:r>
      <w:r>
        <w:rPr>
          <w:color w:val="231F20"/>
          <w:sz w:val="20"/>
        </w:rPr>
        <w:t>Gaussian</w:t>
      </w:r>
      <w:r>
        <w:rPr>
          <w:color w:val="231F20"/>
          <w:spacing w:val="1"/>
          <w:sz w:val="20"/>
        </w:rPr>
        <w:t xml:space="preserve"> </w:t>
      </w:r>
      <w:r>
        <w:rPr>
          <w:color w:val="231F20"/>
          <w:sz w:val="20"/>
        </w:rPr>
        <w:t>process</w:t>
      </w:r>
      <w:r>
        <w:rPr>
          <w:color w:val="231F20"/>
          <w:spacing w:val="1"/>
          <w:sz w:val="20"/>
        </w:rPr>
        <w:t xml:space="preserve"> </w:t>
      </w:r>
      <w:r>
        <w:rPr>
          <w:color w:val="231F20"/>
          <w:sz w:val="20"/>
        </w:rPr>
        <w:t>and</w:t>
      </w:r>
      <w:r>
        <w:rPr>
          <w:color w:val="231F20"/>
          <w:spacing w:val="1"/>
          <w:sz w:val="20"/>
        </w:rPr>
        <w:t xml:space="preserve"> </w:t>
      </w:r>
      <w:r>
        <w:rPr>
          <w:color w:val="231F20"/>
          <w:sz w:val="20"/>
        </w:rPr>
        <w:t>Recurrent</w:t>
      </w:r>
      <w:r>
        <w:rPr>
          <w:color w:val="231F20"/>
          <w:spacing w:val="-47"/>
          <w:sz w:val="20"/>
        </w:rPr>
        <w:t xml:space="preserve"> </w:t>
      </w:r>
      <w:r>
        <w:rPr>
          <w:color w:val="231F20"/>
          <w:sz w:val="20"/>
        </w:rPr>
        <w:t>Neural Network(MGP-RNN). Their training set and internal</w:t>
      </w:r>
      <w:r>
        <w:rPr>
          <w:color w:val="231F20"/>
          <w:spacing w:val="-47"/>
          <w:sz w:val="20"/>
        </w:rPr>
        <w:t xml:space="preserve"> </w:t>
      </w:r>
      <w:r>
        <w:rPr>
          <w:color w:val="231F20"/>
          <w:sz w:val="20"/>
        </w:rPr>
        <w:t>validation included 42 979 encounters, while their temporal</w:t>
      </w:r>
      <w:r>
        <w:rPr>
          <w:color w:val="231F20"/>
          <w:spacing w:val="1"/>
          <w:sz w:val="20"/>
        </w:rPr>
        <w:t xml:space="preserve"> </w:t>
      </w:r>
      <w:r>
        <w:rPr>
          <w:color w:val="231F20"/>
          <w:sz w:val="20"/>
        </w:rPr>
        <w:t>validation</w:t>
      </w:r>
      <w:r>
        <w:rPr>
          <w:color w:val="231F20"/>
          <w:spacing w:val="1"/>
          <w:sz w:val="20"/>
        </w:rPr>
        <w:t xml:space="preserve"> </w:t>
      </w:r>
      <w:r>
        <w:rPr>
          <w:color w:val="231F20"/>
          <w:sz w:val="20"/>
        </w:rPr>
        <w:t>set</w:t>
      </w:r>
      <w:r>
        <w:rPr>
          <w:color w:val="231F20"/>
          <w:spacing w:val="1"/>
          <w:sz w:val="20"/>
        </w:rPr>
        <w:t xml:space="preserve"> </w:t>
      </w:r>
      <w:r>
        <w:rPr>
          <w:color w:val="231F20"/>
          <w:sz w:val="20"/>
        </w:rPr>
        <w:t>included</w:t>
      </w:r>
      <w:r>
        <w:rPr>
          <w:color w:val="231F20"/>
          <w:spacing w:val="1"/>
          <w:sz w:val="20"/>
        </w:rPr>
        <w:t xml:space="preserve"> </w:t>
      </w:r>
      <w:r>
        <w:rPr>
          <w:color w:val="231F20"/>
          <w:sz w:val="20"/>
        </w:rPr>
        <w:t>39</w:t>
      </w:r>
      <w:r>
        <w:rPr>
          <w:color w:val="231F20"/>
          <w:spacing w:val="1"/>
          <w:sz w:val="20"/>
        </w:rPr>
        <w:t xml:space="preserve"> </w:t>
      </w:r>
      <w:r>
        <w:rPr>
          <w:color w:val="231F20"/>
          <w:sz w:val="20"/>
        </w:rPr>
        <w:t>786</w:t>
      </w:r>
      <w:r>
        <w:rPr>
          <w:color w:val="231F20"/>
          <w:spacing w:val="1"/>
          <w:sz w:val="20"/>
        </w:rPr>
        <w:t xml:space="preserve"> </w:t>
      </w:r>
      <w:r>
        <w:rPr>
          <w:color w:val="231F20"/>
          <w:sz w:val="20"/>
        </w:rPr>
        <w:t>encounters.</w:t>
      </w:r>
      <w:r>
        <w:rPr>
          <w:color w:val="231F20"/>
          <w:spacing w:val="1"/>
          <w:sz w:val="20"/>
        </w:rPr>
        <w:t xml:space="preserve"> </w:t>
      </w:r>
      <w:r>
        <w:rPr>
          <w:color w:val="231F20"/>
          <w:sz w:val="20"/>
        </w:rPr>
        <w:t>They</w:t>
      </w:r>
      <w:r>
        <w:rPr>
          <w:color w:val="231F20"/>
          <w:spacing w:val="1"/>
          <w:sz w:val="20"/>
        </w:rPr>
        <w:t xml:space="preserve"> </w:t>
      </w:r>
      <w:r>
        <w:rPr>
          <w:color w:val="231F20"/>
          <w:sz w:val="20"/>
        </w:rPr>
        <w:t>made</w:t>
      </w:r>
      <w:r>
        <w:rPr>
          <w:color w:val="231F20"/>
          <w:spacing w:val="1"/>
          <w:sz w:val="20"/>
        </w:rPr>
        <w:t xml:space="preserve"> </w:t>
      </w:r>
      <w:r>
        <w:rPr>
          <w:color w:val="231F20"/>
          <w:sz w:val="20"/>
        </w:rPr>
        <w:t>comparisons to Random forest, cox regression, penalized</w:t>
      </w:r>
      <w:r>
        <w:rPr>
          <w:color w:val="231F20"/>
          <w:spacing w:val="1"/>
          <w:sz w:val="20"/>
        </w:rPr>
        <w:t xml:space="preserve"> </w:t>
      </w:r>
      <w:r>
        <w:rPr>
          <w:color w:val="231F20"/>
          <w:sz w:val="20"/>
        </w:rPr>
        <w:t>linear regression and the clinical scores used to detect sepsis</w:t>
      </w:r>
      <w:r>
        <w:rPr>
          <w:color w:val="231F20"/>
          <w:spacing w:val="-47"/>
          <w:sz w:val="20"/>
        </w:rPr>
        <w:t xml:space="preserve"> </w:t>
      </w:r>
      <w:r>
        <w:rPr>
          <w:color w:val="231F20"/>
          <w:sz w:val="20"/>
        </w:rPr>
        <w:t>were SIRS, qSOFA, and NEWS. The C-statistic of their</w:t>
      </w:r>
      <w:r>
        <w:rPr>
          <w:color w:val="231F20"/>
          <w:spacing w:val="1"/>
          <w:sz w:val="20"/>
        </w:rPr>
        <w:t xml:space="preserve"> </w:t>
      </w:r>
      <w:r>
        <w:rPr>
          <w:color w:val="231F20"/>
          <w:sz w:val="20"/>
        </w:rPr>
        <w:t>model predicting sepsis within 4 hours of onset was higher</w:t>
      </w:r>
      <w:r>
        <w:rPr>
          <w:color w:val="231F20"/>
          <w:spacing w:val="1"/>
          <w:sz w:val="20"/>
        </w:rPr>
        <w:t xml:space="preserve"> </w:t>
      </w:r>
      <w:r>
        <w:rPr>
          <w:color w:val="231F20"/>
          <w:sz w:val="20"/>
        </w:rPr>
        <w:t>than the other models. Their model detected sepsis 5 hours</w:t>
      </w:r>
      <w:r>
        <w:rPr>
          <w:color w:val="231F20"/>
          <w:spacing w:val="1"/>
          <w:sz w:val="20"/>
        </w:rPr>
        <w:t xml:space="preserve"> </w:t>
      </w:r>
      <w:r>
        <w:rPr>
          <w:color w:val="231F20"/>
          <w:sz w:val="20"/>
        </w:rPr>
        <w:t>early.</w:t>
      </w:r>
      <w:r>
        <w:rPr>
          <w:color w:val="231F20"/>
          <w:spacing w:val="1"/>
          <w:sz w:val="20"/>
        </w:rPr>
        <w:t xml:space="preserve"> </w:t>
      </w:r>
      <w:r>
        <w:rPr>
          <w:color w:val="231F20"/>
          <w:sz w:val="20"/>
        </w:rPr>
        <w:t>The</w:t>
      </w:r>
      <w:r>
        <w:rPr>
          <w:color w:val="231F20"/>
          <w:spacing w:val="1"/>
          <w:sz w:val="20"/>
        </w:rPr>
        <w:t xml:space="preserve"> </w:t>
      </w:r>
      <w:r>
        <w:rPr>
          <w:color w:val="231F20"/>
          <w:sz w:val="20"/>
        </w:rPr>
        <w:t>temporal</w:t>
      </w:r>
      <w:r>
        <w:rPr>
          <w:color w:val="231F20"/>
          <w:spacing w:val="1"/>
          <w:sz w:val="20"/>
        </w:rPr>
        <w:t xml:space="preserve"> </w:t>
      </w:r>
      <w:r>
        <w:rPr>
          <w:color w:val="231F20"/>
          <w:sz w:val="20"/>
        </w:rPr>
        <w:t>validation</w:t>
      </w:r>
      <w:r>
        <w:rPr>
          <w:color w:val="231F20"/>
          <w:spacing w:val="1"/>
          <w:sz w:val="20"/>
        </w:rPr>
        <w:t xml:space="preserve"> </w:t>
      </w:r>
      <w:r>
        <w:rPr>
          <w:color w:val="231F20"/>
          <w:sz w:val="20"/>
        </w:rPr>
        <w:t>assessment</w:t>
      </w:r>
      <w:r>
        <w:rPr>
          <w:color w:val="231F20"/>
          <w:spacing w:val="1"/>
          <w:sz w:val="20"/>
        </w:rPr>
        <w:t xml:space="preserve"> </w:t>
      </w:r>
      <w:r>
        <w:rPr>
          <w:color w:val="231F20"/>
          <w:sz w:val="20"/>
        </w:rPr>
        <w:t>continued</w:t>
      </w:r>
      <w:r>
        <w:rPr>
          <w:color w:val="231F20"/>
          <w:spacing w:val="50"/>
          <w:sz w:val="20"/>
        </w:rPr>
        <w:t xml:space="preserve"> </w:t>
      </w:r>
      <w:r>
        <w:rPr>
          <w:color w:val="231F20"/>
          <w:sz w:val="20"/>
        </w:rPr>
        <w:t>to</w:t>
      </w:r>
      <w:r>
        <w:rPr>
          <w:color w:val="231F20"/>
          <w:spacing w:val="1"/>
          <w:sz w:val="20"/>
        </w:rPr>
        <w:t xml:space="preserve"> </w:t>
      </w:r>
      <w:r>
        <w:rPr>
          <w:color w:val="231F20"/>
          <w:sz w:val="20"/>
        </w:rPr>
        <w:t>show higher performance. L. Tran [9] et al has proposed a</w:t>
      </w:r>
      <w:r>
        <w:rPr>
          <w:color w:val="231F20"/>
          <w:spacing w:val="1"/>
          <w:sz w:val="20"/>
        </w:rPr>
        <w:t xml:space="preserve"> </w:t>
      </w:r>
      <w:r>
        <w:rPr>
          <w:color w:val="231F20"/>
          <w:sz w:val="20"/>
        </w:rPr>
        <w:t>deep neural network called AEC-Net which concurrently</w:t>
      </w:r>
      <w:r>
        <w:rPr>
          <w:color w:val="231F20"/>
          <w:spacing w:val="1"/>
          <w:sz w:val="20"/>
        </w:rPr>
        <w:t xml:space="preserve"> </w:t>
      </w:r>
      <w:r>
        <w:rPr>
          <w:color w:val="231F20"/>
          <w:sz w:val="20"/>
        </w:rPr>
        <w:t>optimizes</w:t>
      </w:r>
      <w:r>
        <w:rPr>
          <w:color w:val="231F20"/>
          <w:spacing w:val="1"/>
          <w:sz w:val="20"/>
        </w:rPr>
        <w:t xml:space="preserve"> </w:t>
      </w:r>
      <w:r>
        <w:rPr>
          <w:color w:val="231F20"/>
          <w:sz w:val="20"/>
        </w:rPr>
        <w:t>an</w:t>
      </w:r>
      <w:r>
        <w:rPr>
          <w:color w:val="231F20"/>
          <w:spacing w:val="1"/>
          <w:sz w:val="20"/>
        </w:rPr>
        <w:t xml:space="preserve"> </w:t>
      </w:r>
      <w:r>
        <w:rPr>
          <w:color w:val="231F20"/>
          <w:sz w:val="20"/>
        </w:rPr>
        <w:t>auto-encoder</w:t>
      </w:r>
      <w:r>
        <w:rPr>
          <w:color w:val="231F20"/>
          <w:spacing w:val="1"/>
          <w:sz w:val="20"/>
        </w:rPr>
        <w:t xml:space="preserve"> </w:t>
      </w:r>
      <w:r>
        <w:rPr>
          <w:color w:val="231F20"/>
          <w:sz w:val="20"/>
        </w:rPr>
        <w:t>and</w:t>
      </w:r>
      <w:r>
        <w:rPr>
          <w:color w:val="231F20"/>
          <w:spacing w:val="1"/>
          <w:sz w:val="20"/>
        </w:rPr>
        <w:t xml:space="preserve"> </w:t>
      </w:r>
      <w:r>
        <w:rPr>
          <w:color w:val="231F20"/>
          <w:sz w:val="20"/>
        </w:rPr>
        <w:t>a</w:t>
      </w:r>
      <w:r>
        <w:rPr>
          <w:color w:val="231F20"/>
          <w:spacing w:val="1"/>
          <w:sz w:val="20"/>
        </w:rPr>
        <w:t xml:space="preserve"> </w:t>
      </w:r>
      <w:r>
        <w:rPr>
          <w:color w:val="231F20"/>
          <w:sz w:val="20"/>
        </w:rPr>
        <w:t>fully</w:t>
      </w:r>
      <w:r>
        <w:rPr>
          <w:color w:val="231F20"/>
          <w:spacing w:val="1"/>
          <w:sz w:val="20"/>
        </w:rPr>
        <w:t xml:space="preserve"> </w:t>
      </w:r>
      <w:r>
        <w:rPr>
          <w:color w:val="231F20"/>
          <w:sz w:val="20"/>
        </w:rPr>
        <w:t>connected</w:t>
      </w:r>
      <w:r>
        <w:rPr>
          <w:color w:val="231F20"/>
          <w:spacing w:val="1"/>
          <w:sz w:val="20"/>
        </w:rPr>
        <w:t xml:space="preserve"> </w:t>
      </w:r>
      <w:r>
        <w:rPr>
          <w:color w:val="231F20"/>
          <w:sz w:val="20"/>
        </w:rPr>
        <w:t>neural</w:t>
      </w:r>
      <w:r>
        <w:rPr>
          <w:color w:val="231F20"/>
          <w:spacing w:val="1"/>
          <w:sz w:val="20"/>
        </w:rPr>
        <w:t xml:space="preserve"> </w:t>
      </w:r>
      <w:r>
        <w:rPr>
          <w:color w:val="231F20"/>
          <w:sz w:val="20"/>
        </w:rPr>
        <w:t>network.</w:t>
      </w:r>
      <w:r>
        <w:rPr>
          <w:color w:val="231F20"/>
          <w:spacing w:val="1"/>
          <w:sz w:val="20"/>
        </w:rPr>
        <w:t xml:space="preserve"> </w:t>
      </w:r>
      <w:r>
        <w:rPr>
          <w:color w:val="231F20"/>
          <w:sz w:val="20"/>
        </w:rPr>
        <w:t>Another</w:t>
      </w:r>
      <w:r>
        <w:rPr>
          <w:color w:val="231F20"/>
          <w:spacing w:val="1"/>
          <w:sz w:val="20"/>
        </w:rPr>
        <w:t xml:space="preserve"> </w:t>
      </w:r>
      <w:r>
        <w:rPr>
          <w:color w:val="231F20"/>
          <w:sz w:val="20"/>
        </w:rPr>
        <w:t>model</w:t>
      </w:r>
      <w:r>
        <w:rPr>
          <w:color w:val="231F20"/>
          <w:spacing w:val="1"/>
          <w:sz w:val="20"/>
        </w:rPr>
        <w:t xml:space="preserve"> </w:t>
      </w:r>
      <w:r>
        <w:rPr>
          <w:color w:val="231F20"/>
          <w:sz w:val="20"/>
        </w:rPr>
        <w:t>is</w:t>
      </w:r>
      <w:r>
        <w:rPr>
          <w:color w:val="231F20"/>
          <w:spacing w:val="1"/>
          <w:sz w:val="20"/>
        </w:rPr>
        <w:t xml:space="preserve"> </w:t>
      </w:r>
      <w:r>
        <w:rPr>
          <w:color w:val="231F20"/>
          <w:sz w:val="20"/>
        </w:rPr>
        <w:t>also</w:t>
      </w:r>
      <w:r>
        <w:rPr>
          <w:color w:val="231F20"/>
          <w:spacing w:val="1"/>
          <w:sz w:val="20"/>
        </w:rPr>
        <w:t xml:space="preserve"> </w:t>
      </w:r>
      <w:r>
        <w:rPr>
          <w:color w:val="231F20"/>
          <w:sz w:val="20"/>
        </w:rPr>
        <w:t>proposed</w:t>
      </w:r>
      <w:r>
        <w:rPr>
          <w:color w:val="231F20"/>
          <w:spacing w:val="1"/>
          <w:sz w:val="20"/>
        </w:rPr>
        <w:t xml:space="preserve"> </w:t>
      </w:r>
      <w:r>
        <w:rPr>
          <w:color w:val="231F20"/>
          <w:sz w:val="20"/>
        </w:rPr>
        <w:t>which</w:t>
      </w:r>
      <w:r>
        <w:rPr>
          <w:color w:val="231F20"/>
          <w:spacing w:val="1"/>
          <w:sz w:val="20"/>
        </w:rPr>
        <w:t xml:space="preserve"> </w:t>
      </w:r>
      <w:r>
        <w:rPr>
          <w:color w:val="231F20"/>
          <w:sz w:val="20"/>
        </w:rPr>
        <w:t>is</w:t>
      </w:r>
      <w:r>
        <w:rPr>
          <w:color w:val="231F20"/>
          <w:spacing w:val="1"/>
          <w:sz w:val="20"/>
        </w:rPr>
        <w:t xml:space="preserve"> </w:t>
      </w:r>
      <w:r>
        <w:rPr>
          <w:color w:val="231F20"/>
          <w:sz w:val="20"/>
        </w:rPr>
        <w:t>an</w:t>
      </w:r>
      <w:r>
        <w:rPr>
          <w:color w:val="231F20"/>
          <w:spacing w:val="1"/>
          <w:sz w:val="20"/>
        </w:rPr>
        <w:t xml:space="preserve"> </w:t>
      </w:r>
      <w:r>
        <w:rPr>
          <w:color w:val="231F20"/>
          <w:sz w:val="20"/>
        </w:rPr>
        <w:t>ensemble</w:t>
      </w:r>
      <w:r>
        <w:rPr>
          <w:color w:val="231F20"/>
          <w:spacing w:val="28"/>
          <w:sz w:val="20"/>
        </w:rPr>
        <w:t xml:space="preserve"> </w:t>
      </w:r>
      <w:r>
        <w:rPr>
          <w:color w:val="231F20"/>
          <w:sz w:val="20"/>
        </w:rPr>
        <w:t>of</w:t>
      </w:r>
      <w:r>
        <w:rPr>
          <w:color w:val="231F20"/>
          <w:spacing w:val="27"/>
          <w:sz w:val="20"/>
        </w:rPr>
        <w:t xml:space="preserve"> </w:t>
      </w:r>
      <w:r>
        <w:rPr>
          <w:color w:val="231F20"/>
          <w:sz w:val="20"/>
        </w:rPr>
        <w:t>AEC-Net,</w:t>
      </w:r>
      <w:r>
        <w:rPr>
          <w:color w:val="231F20"/>
          <w:spacing w:val="28"/>
          <w:sz w:val="20"/>
        </w:rPr>
        <w:t xml:space="preserve"> </w:t>
      </w:r>
      <w:r>
        <w:rPr>
          <w:color w:val="231F20"/>
          <w:sz w:val="20"/>
        </w:rPr>
        <w:t>RF</w:t>
      </w:r>
      <w:r>
        <w:rPr>
          <w:color w:val="231F20"/>
          <w:spacing w:val="27"/>
          <w:sz w:val="20"/>
        </w:rPr>
        <w:t xml:space="preserve"> </w:t>
      </w:r>
      <w:r>
        <w:rPr>
          <w:color w:val="231F20"/>
          <w:sz w:val="20"/>
        </w:rPr>
        <w:t>and</w:t>
      </w:r>
      <w:r>
        <w:rPr>
          <w:color w:val="231F20"/>
          <w:spacing w:val="28"/>
          <w:sz w:val="20"/>
        </w:rPr>
        <w:t xml:space="preserve"> </w:t>
      </w:r>
      <w:r>
        <w:rPr>
          <w:color w:val="231F20"/>
          <w:sz w:val="20"/>
        </w:rPr>
        <w:t>GBDT.</w:t>
      </w:r>
      <w:r>
        <w:rPr>
          <w:color w:val="231F20"/>
          <w:spacing w:val="28"/>
          <w:sz w:val="20"/>
        </w:rPr>
        <w:t xml:space="preserve"> </w:t>
      </w:r>
      <w:r>
        <w:rPr>
          <w:color w:val="231F20"/>
          <w:sz w:val="20"/>
        </w:rPr>
        <w:t>Both</w:t>
      </w:r>
      <w:r>
        <w:rPr>
          <w:color w:val="231F20"/>
          <w:spacing w:val="28"/>
          <w:sz w:val="20"/>
        </w:rPr>
        <w:t xml:space="preserve"> </w:t>
      </w:r>
      <w:r>
        <w:rPr>
          <w:color w:val="231F20"/>
          <w:sz w:val="20"/>
        </w:rPr>
        <w:t>of</w:t>
      </w:r>
      <w:r>
        <w:rPr>
          <w:color w:val="231F20"/>
          <w:spacing w:val="28"/>
          <w:sz w:val="20"/>
        </w:rPr>
        <w:t xml:space="preserve"> </w:t>
      </w:r>
      <w:r>
        <w:rPr>
          <w:color w:val="231F20"/>
          <w:sz w:val="20"/>
        </w:rPr>
        <w:t>these</w:t>
      </w:r>
    </w:p>
    <w:p w14:paraId="23A1E1E8" w14:textId="77777777" w:rsidR="007E037B" w:rsidRDefault="00755850">
      <w:pPr>
        <w:spacing w:before="79" w:line="228" w:lineRule="auto"/>
        <w:ind w:left="316" w:right="387"/>
        <w:jc w:val="both"/>
        <w:rPr>
          <w:sz w:val="20"/>
        </w:rPr>
      </w:pPr>
      <w:r>
        <w:br w:type="column"/>
      </w:r>
      <w:r>
        <w:rPr>
          <w:color w:val="231F20"/>
          <w:sz w:val="20"/>
        </w:rPr>
        <w:lastRenderedPageBreak/>
        <w:t>achieved better performance than the baseline models(RF</w:t>
      </w:r>
      <w:r>
        <w:rPr>
          <w:color w:val="231F20"/>
          <w:spacing w:val="1"/>
          <w:sz w:val="20"/>
        </w:rPr>
        <w:t xml:space="preserve"> </w:t>
      </w:r>
      <w:r>
        <w:rPr>
          <w:color w:val="231F20"/>
          <w:sz w:val="20"/>
        </w:rPr>
        <w:t>and</w:t>
      </w:r>
      <w:r>
        <w:rPr>
          <w:color w:val="231F20"/>
          <w:spacing w:val="-1"/>
          <w:sz w:val="20"/>
        </w:rPr>
        <w:t xml:space="preserve"> </w:t>
      </w:r>
      <w:r>
        <w:rPr>
          <w:color w:val="231F20"/>
          <w:sz w:val="20"/>
        </w:rPr>
        <w:t>XGB)</w:t>
      </w:r>
      <w:r>
        <w:rPr>
          <w:color w:val="231F20"/>
          <w:spacing w:val="-2"/>
          <w:sz w:val="20"/>
        </w:rPr>
        <w:t xml:space="preserve"> </w:t>
      </w:r>
      <w:r>
        <w:rPr>
          <w:color w:val="231F20"/>
          <w:sz w:val="20"/>
        </w:rPr>
        <w:t>taken by the authors.</w:t>
      </w:r>
    </w:p>
    <w:p w14:paraId="14644445" w14:textId="77777777" w:rsidR="007E037B" w:rsidRDefault="00755850">
      <w:pPr>
        <w:spacing w:before="120" w:line="228" w:lineRule="auto"/>
        <w:ind w:left="316" w:right="384" w:firstLine="288"/>
        <w:jc w:val="both"/>
        <w:rPr>
          <w:sz w:val="20"/>
        </w:rPr>
      </w:pPr>
      <w:r>
        <w:rPr>
          <w:color w:val="231F20"/>
          <w:sz w:val="20"/>
        </w:rPr>
        <w:t>M.</w:t>
      </w:r>
      <w:r>
        <w:rPr>
          <w:color w:val="231F20"/>
          <w:spacing w:val="1"/>
          <w:sz w:val="20"/>
        </w:rPr>
        <w:t xml:space="preserve"> </w:t>
      </w:r>
      <w:r>
        <w:rPr>
          <w:color w:val="231F20"/>
          <w:sz w:val="20"/>
        </w:rPr>
        <w:t>Fu</w:t>
      </w:r>
      <w:r>
        <w:rPr>
          <w:color w:val="231F20"/>
          <w:spacing w:val="1"/>
          <w:sz w:val="20"/>
        </w:rPr>
        <w:t xml:space="preserve"> </w:t>
      </w:r>
      <w:r>
        <w:rPr>
          <w:color w:val="231F20"/>
          <w:sz w:val="20"/>
        </w:rPr>
        <w:t>et</w:t>
      </w:r>
      <w:r>
        <w:rPr>
          <w:color w:val="231F20"/>
          <w:spacing w:val="1"/>
          <w:sz w:val="20"/>
        </w:rPr>
        <w:t xml:space="preserve"> </w:t>
      </w:r>
      <w:r>
        <w:rPr>
          <w:color w:val="231F20"/>
          <w:sz w:val="20"/>
        </w:rPr>
        <w:t>al</w:t>
      </w:r>
      <w:r>
        <w:rPr>
          <w:color w:val="231F20"/>
          <w:spacing w:val="1"/>
          <w:sz w:val="20"/>
        </w:rPr>
        <w:t xml:space="preserve"> </w:t>
      </w:r>
      <w:r>
        <w:rPr>
          <w:color w:val="231F20"/>
          <w:sz w:val="20"/>
        </w:rPr>
        <w:t>[3]</w:t>
      </w:r>
      <w:r>
        <w:rPr>
          <w:color w:val="231F20"/>
          <w:spacing w:val="1"/>
          <w:sz w:val="20"/>
        </w:rPr>
        <w:t xml:space="preserve"> </w:t>
      </w:r>
      <w:r>
        <w:rPr>
          <w:color w:val="231F20"/>
          <w:sz w:val="20"/>
        </w:rPr>
        <w:t>have</w:t>
      </w:r>
      <w:r>
        <w:rPr>
          <w:color w:val="231F20"/>
          <w:spacing w:val="1"/>
          <w:sz w:val="20"/>
        </w:rPr>
        <w:t xml:space="preserve"> </w:t>
      </w:r>
      <w:r>
        <w:rPr>
          <w:color w:val="231F20"/>
          <w:sz w:val="20"/>
        </w:rPr>
        <w:t>used</w:t>
      </w:r>
      <w:r>
        <w:rPr>
          <w:color w:val="231F20"/>
          <w:spacing w:val="1"/>
          <w:sz w:val="20"/>
        </w:rPr>
        <w:t xml:space="preserve"> </w:t>
      </w:r>
      <w:r>
        <w:rPr>
          <w:color w:val="231F20"/>
          <w:sz w:val="20"/>
        </w:rPr>
        <w:t>the</w:t>
      </w:r>
      <w:r>
        <w:rPr>
          <w:color w:val="231F20"/>
          <w:spacing w:val="1"/>
          <w:sz w:val="20"/>
        </w:rPr>
        <w:t xml:space="preserve"> </w:t>
      </w:r>
      <w:r>
        <w:rPr>
          <w:color w:val="231F20"/>
          <w:sz w:val="20"/>
        </w:rPr>
        <w:t>MIMIC-III</w:t>
      </w:r>
      <w:r>
        <w:rPr>
          <w:color w:val="231F20"/>
          <w:spacing w:val="1"/>
          <w:sz w:val="20"/>
        </w:rPr>
        <w:t xml:space="preserve"> </w:t>
      </w:r>
      <w:r>
        <w:rPr>
          <w:color w:val="231F20"/>
          <w:sz w:val="20"/>
        </w:rPr>
        <w:t>dataset</w:t>
      </w:r>
      <w:r>
        <w:rPr>
          <w:color w:val="231F20"/>
          <w:spacing w:val="1"/>
          <w:sz w:val="20"/>
        </w:rPr>
        <w:t xml:space="preserve"> </w:t>
      </w:r>
      <w:r>
        <w:rPr>
          <w:color w:val="231F20"/>
          <w:sz w:val="20"/>
        </w:rPr>
        <w:t>consisting of a total of 3125 patients for early prediction of</w:t>
      </w:r>
      <w:r>
        <w:rPr>
          <w:color w:val="231F20"/>
          <w:spacing w:val="1"/>
          <w:sz w:val="20"/>
        </w:rPr>
        <w:t xml:space="preserve"> </w:t>
      </w:r>
      <w:r>
        <w:rPr>
          <w:color w:val="231F20"/>
          <w:sz w:val="20"/>
        </w:rPr>
        <w:t>sepsis</w:t>
      </w:r>
      <w:r>
        <w:rPr>
          <w:color w:val="231F20"/>
          <w:spacing w:val="1"/>
          <w:sz w:val="20"/>
        </w:rPr>
        <w:t xml:space="preserve"> </w:t>
      </w:r>
      <w:r>
        <w:rPr>
          <w:color w:val="231F20"/>
          <w:sz w:val="20"/>
        </w:rPr>
        <w:t>and</w:t>
      </w:r>
      <w:r>
        <w:rPr>
          <w:color w:val="231F20"/>
          <w:spacing w:val="1"/>
          <w:sz w:val="20"/>
        </w:rPr>
        <w:t xml:space="preserve"> </w:t>
      </w:r>
      <w:r>
        <w:rPr>
          <w:color w:val="231F20"/>
          <w:sz w:val="20"/>
        </w:rPr>
        <w:t>do</w:t>
      </w:r>
      <w:r>
        <w:rPr>
          <w:color w:val="231F20"/>
          <w:spacing w:val="1"/>
          <w:sz w:val="20"/>
        </w:rPr>
        <w:t xml:space="preserve"> </w:t>
      </w:r>
      <w:r>
        <w:rPr>
          <w:color w:val="231F20"/>
          <w:sz w:val="20"/>
        </w:rPr>
        <w:t>a</w:t>
      </w:r>
      <w:r>
        <w:rPr>
          <w:color w:val="231F20"/>
          <w:spacing w:val="1"/>
          <w:sz w:val="20"/>
        </w:rPr>
        <w:t xml:space="preserve"> </w:t>
      </w:r>
      <w:r>
        <w:rPr>
          <w:color w:val="231F20"/>
          <w:sz w:val="20"/>
        </w:rPr>
        <w:t>comparative</w:t>
      </w:r>
      <w:r>
        <w:rPr>
          <w:color w:val="231F20"/>
          <w:spacing w:val="1"/>
          <w:sz w:val="20"/>
        </w:rPr>
        <w:t xml:space="preserve"> </w:t>
      </w:r>
      <w:r>
        <w:rPr>
          <w:color w:val="231F20"/>
          <w:sz w:val="20"/>
        </w:rPr>
        <w:t>study</w:t>
      </w:r>
      <w:r>
        <w:rPr>
          <w:color w:val="231F20"/>
          <w:spacing w:val="1"/>
          <w:sz w:val="20"/>
        </w:rPr>
        <w:t xml:space="preserve"> </w:t>
      </w:r>
      <w:r>
        <w:rPr>
          <w:color w:val="231F20"/>
          <w:sz w:val="20"/>
        </w:rPr>
        <w:t>of</w:t>
      </w:r>
      <w:r>
        <w:rPr>
          <w:color w:val="231F20"/>
          <w:spacing w:val="1"/>
          <w:sz w:val="20"/>
        </w:rPr>
        <w:t xml:space="preserve"> </w:t>
      </w:r>
      <w:r>
        <w:rPr>
          <w:color w:val="231F20"/>
          <w:sz w:val="20"/>
        </w:rPr>
        <w:t>different</w:t>
      </w:r>
      <w:r>
        <w:rPr>
          <w:color w:val="231F20"/>
          <w:spacing w:val="1"/>
          <w:sz w:val="20"/>
        </w:rPr>
        <w:t xml:space="preserve"> </w:t>
      </w:r>
      <w:r>
        <w:rPr>
          <w:color w:val="231F20"/>
          <w:sz w:val="20"/>
        </w:rPr>
        <w:t>machine</w:t>
      </w:r>
      <w:r>
        <w:rPr>
          <w:color w:val="231F20"/>
          <w:spacing w:val="1"/>
          <w:sz w:val="20"/>
        </w:rPr>
        <w:t xml:space="preserve"> </w:t>
      </w:r>
      <w:r>
        <w:rPr>
          <w:color w:val="231F20"/>
          <w:sz w:val="20"/>
        </w:rPr>
        <w:t>learning models. Their improved cascade deep forest model</w:t>
      </w:r>
      <w:r>
        <w:rPr>
          <w:color w:val="231F20"/>
          <w:spacing w:val="1"/>
          <w:sz w:val="20"/>
        </w:rPr>
        <w:t xml:space="preserve"> </w:t>
      </w:r>
      <w:r>
        <w:rPr>
          <w:color w:val="231F20"/>
          <w:sz w:val="20"/>
        </w:rPr>
        <w:t>includes two Random Forest and two XGBoost in each layer</w:t>
      </w:r>
      <w:r>
        <w:rPr>
          <w:color w:val="231F20"/>
          <w:spacing w:val="-47"/>
          <w:sz w:val="20"/>
        </w:rPr>
        <w:t xml:space="preserve"> </w:t>
      </w:r>
      <w:r>
        <w:rPr>
          <w:color w:val="231F20"/>
          <w:sz w:val="20"/>
        </w:rPr>
        <w:t>which performs better than the traditional machine learning</w:t>
      </w:r>
      <w:r>
        <w:rPr>
          <w:color w:val="231F20"/>
          <w:spacing w:val="1"/>
          <w:sz w:val="20"/>
        </w:rPr>
        <w:t xml:space="preserve"> </w:t>
      </w:r>
      <w:r>
        <w:rPr>
          <w:color w:val="231F20"/>
          <w:sz w:val="20"/>
        </w:rPr>
        <w:t>models.</w:t>
      </w:r>
      <w:r>
        <w:rPr>
          <w:color w:val="231F20"/>
          <w:spacing w:val="-3"/>
          <w:sz w:val="20"/>
        </w:rPr>
        <w:t xml:space="preserve"> </w:t>
      </w:r>
      <w:r>
        <w:rPr>
          <w:color w:val="231F20"/>
          <w:sz w:val="20"/>
        </w:rPr>
        <w:t>It</w:t>
      </w:r>
      <w:r>
        <w:rPr>
          <w:color w:val="231F20"/>
          <w:spacing w:val="-5"/>
          <w:sz w:val="20"/>
        </w:rPr>
        <w:t xml:space="preserve"> </w:t>
      </w:r>
      <w:r>
        <w:rPr>
          <w:color w:val="231F20"/>
          <w:sz w:val="20"/>
        </w:rPr>
        <w:t>makes</w:t>
      </w:r>
      <w:r>
        <w:rPr>
          <w:color w:val="231F20"/>
          <w:spacing w:val="-4"/>
          <w:sz w:val="20"/>
        </w:rPr>
        <w:t xml:space="preserve"> </w:t>
      </w:r>
      <w:r>
        <w:rPr>
          <w:color w:val="231F20"/>
          <w:sz w:val="20"/>
        </w:rPr>
        <w:t>use</w:t>
      </w:r>
      <w:r>
        <w:rPr>
          <w:color w:val="231F20"/>
          <w:spacing w:val="-3"/>
          <w:sz w:val="20"/>
        </w:rPr>
        <w:t xml:space="preserve"> </w:t>
      </w:r>
      <w:r>
        <w:rPr>
          <w:color w:val="231F20"/>
          <w:sz w:val="20"/>
        </w:rPr>
        <w:t>of</w:t>
      </w:r>
      <w:r>
        <w:rPr>
          <w:color w:val="231F20"/>
          <w:spacing w:val="-6"/>
          <w:sz w:val="20"/>
        </w:rPr>
        <w:t xml:space="preserve"> </w:t>
      </w:r>
      <w:r>
        <w:rPr>
          <w:color w:val="231F20"/>
          <w:sz w:val="20"/>
        </w:rPr>
        <w:t>k-fold</w:t>
      </w:r>
      <w:r>
        <w:rPr>
          <w:color w:val="231F20"/>
          <w:spacing w:val="-5"/>
          <w:sz w:val="20"/>
        </w:rPr>
        <w:t xml:space="preserve"> </w:t>
      </w:r>
      <w:r>
        <w:rPr>
          <w:color w:val="231F20"/>
          <w:sz w:val="20"/>
        </w:rPr>
        <w:t>cross-validation.</w:t>
      </w:r>
    </w:p>
    <w:p w14:paraId="659BCD60" w14:textId="77777777" w:rsidR="007E037B" w:rsidRDefault="00755850">
      <w:pPr>
        <w:spacing w:before="121" w:line="228" w:lineRule="auto"/>
        <w:ind w:left="316" w:right="383" w:firstLine="288"/>
        <w:jc w:val="both"/>
        <w:rPr>
          <w:sz w:val="20"/>
        </w:rPr>
      </w:pPr>
      <w:r>
        <w:rPr>
          <w:color w:val="231F20"/>
          <w:sz w:val="20"/>
        </w:rPr>
        <w:t>S. Sarafrazi et al [12] have provided a comparative study</w:t>
      </w:r>
      <w:r>
        <w:rPr>
          <w:color w:val="231F20"/>
          <w:spacing w:val="-47"/>
          <w:sz w:val="20"/>
        </w:rPr>
        <w:t xml:space="preserve"> </w:t>
      </w:r>
      <w:r>
        <w:rPr>
          <w:color w:val="231F20"/>
          <w:sz w:val="20"/>
        </w:rPr>
        <w:t>of different models</w:t>
      </w:r>
      <w:r>
        <w:rPr>
          <w:color w:val="231F20"/>
          <w:spacing w:val="1"/>
          <w:sz w:val="20"/>
        </w:rPr>
        <w:t xml:space="preserve"> </w:t>
      </w:r>
      <w:r>
        <w:rPr>
          <w:color w:val="231F20"/>
          <w:sz w:val="20"/>
        </w:rPr>
        <w:t>to</w:t>
      </w:r>
      <w:r>
        <w:rPr>
          <w:color w:val="231F20"/>
          <w:spacing w:val="1"/>
          <w:sz w:val="20"/>
        </w:rPr>
        <w:t xml:space="preserve"> </w:t>
      </w:r>
      <w:r>
        <w:rPr>
          <w:color w:val="231F20"/>
          <w:sz w:val="20"/>
        </w:rPr>
        <w:t>predict</w:t>
      </w:r>
      <w:r>
        <w:rPr>
          <w:color w:val="231F20"/>
          <w:spacing w:val="1"/>
          <w:sz w:val="20"/>
        </w:rPr>
        <w:t xml:space="preserve"> </w:t>
      </w:r>
      <w:r>
        <w:rPr>
          <w:color w:val="231F20"/>
          <w:sz w:val="20"/>
        </w:rPr>
        <w:t>sepsis</w:t>
      </w:r>
      <w:r>
        <w:rPr>
          <w:color w:val="231F20"/>
          <w:spacing w:val="1"/>
          <w:sz w:val="20"/>
        </w:rPr>
        <w:t xml:space="preserve"> </w:t>
      </w:r>
      <w:r>
        <w:rPr>
          <w:color w:val="231F20"/>
          <w:sz w:val="20"/>
        </w:rPr>
        <w:t>12</w:t>
      </w:r>
      <w:r>
        <w:rPr>
          <w:color w:val="231F20"/>
          <w:spacing w:val="1"/>
          <w:sz w:val="20"/>
        </w:rPr>
        <w:t xml:space="preserve"> </w:t>
      </w:r>
      <w:r>
        <w:rPr>
          <w:color w:val="231F20"/>
          <w:sz w:val="20"/>
        </w:rPr>
        <w:t>hours before</w:t>
      </w:r>
      <w:r>
        <w:rPr>
          <w:color w:val="231F20"/>
          <w:spacing w:val="1"/>
          <w:sz w:val="20"/>
        </w:rPr>
        <w:t xml:space="preserve"> </w:t>
      </w:r>
      <w:r>
        <w:rPr>
          <w:color w:val="231F20"/>
          <w:sz w:val="20"/>
        </w:rPr>
        <w:t>its</w:t>
      </w:r>
      <w:r>
        <w:rPr>
          <w:color w:val="231F20"/>
          <w:spacing w:val="1"/>
          <w:sz w:val="20"/>
        </w:rPr>
        <w:t xml:space="preserve"> </w:t>
      </w:r>
      <w:r>
        <w:rPr>
          <w:color w:val="231F20"/>
          <w:sz w:val="20"/>
        </w:rPr>
        <w:t>diagnosis. Various sequential models such as CNN, LSTM,</w:t>
      </w:r>
      <w:r>
        <w:rPr>
          <w:color w:val="231F20"/>
          <w:spacing w:val="1"/>
          <w:sz w:val="20"/>
        </w:rPr>
        <w:t xml:space="preserve"> </w:t>
      </w:r>
      <w:r>
        <w:rPr>
          <w:color w:val="231F20"/>
          <w:sz w:val="20"/>
        </w:rPr>
        <w:t>CNN_LSTM,</w:t>
      </w:r>
      <w:r>
        <w:rPr>
          <w:color w:val="231F20"/>
          <w:spacing w:val="-10"/>
          <w:sz w:val="20"/>
        </w:rPr>
        <w:t xml:space="preserve"> </w:t>
      </w:r>
      <w:r>
        <w:rPr>
          <w:color w:val="231F20"/>
          <w:sz w:val="20"/>
        </w:rPr>
        <w:t>and</w:t>
      </w:r>
      <w:r>
        <w:rPr>
          <w:color w:val="231F20"/>
          <w:spacing w:val="-8"/>
          <w:sz w:val="20"/>
        </w:rPr>
        <w:t xml:space="preserve"> </w:t>
      </w:r>
      <w:r>
        <w:rPr>
          <w:color w:val="231F20"/>
          <w:sz w:val="20"/>
        </w:rPr>
        <w:t>XGBoost</w:t>
      </w:r>
      <w:r>
        <w:rPr>
          <w:color w:val="231F20"/>
          <w:spacing w:val="-10"/>
          <w:sz w:val="20"/>
        </w:rPr>
        <w:t xml:space="preserve"> </w:t>
      </w:r>
      <w:r>
        <w:rPr>
          <w:color w:val="231F20"/>
          <w:sz w:val="20"/>
        </w:rPr>
        <w:t>model</w:t>
      </w:r>
      <w:r>
        <w:rPr>
          <w:color w:val="231F20"/>
          <w:spacing w:val="-8"/>
          <w:sz w:val="20"/>
        </w:rPr>
        <w:t xml:space="preserve"> </w:t>
      </w:r>
      <w:r>
        <w:rPr>
          <w:color w:val="231F20"/>
          <w:sz w:val="20"/>
        </w:rPr>
        <w:t>are</w:t>
      </w:r>
      <w:r>
        <w:rPr>
          <w:color w:val="231F20"/>
          <w:spacing w:val="-9"/>
          <w:sz w:val="20"/>
        </w:rPr>
        <w:t xml:space="preserve"> </w:t>
      </w:r>
      <w:r>
        <w:rPr>
          <w:color w:val="231F20"/>
          <w:sz w:val="20"/>
        </w:rPr>
        <w:t>trained</w:t>
      </w:r>
      <w:r>
        <w:rPr>
          <w:color w:val="231F20"/>
          <w:spacing w:val="-6"/>
          <w:sz w:val="20"/>
        </w:rPr>
        <w:t xml:space="preserve"> </w:t>
      </w:r>
      <w:r>
        <w:rPr>
          <w:color w:val="231F20"/>
          <w:sz w:val="20"/>
        </w:rPr>
        <w:t>with</w:t>
      </w:r>
      <w:r>
        <w:rPr>
          <w:color w:val="231F20"/>
          <w:spacing w:val="-9"/>
          <w:sz w:val="20"/>
        </w:rPr>
        <w:t xml:space="preserve"> </w:t>
      </w:r>
      <w:r>
        <w:rPr>
          <w:color w:val="231F20"/>
          <w:sz w:val="20"/>
        </w:rPr>
        <w:t>XGBoost</w:t>
      </w:r>
      <w:r>
        <w:rPr>
          <w:color w:val="231F20"/>
          <w:spacing w:val="-47"/>
          <w:sz w:val="20"/>
        </w:rPr>
        <w:t xml:space="preserve"> </w:t>
      </w:r>
      <w:r>
        <w:rPr>
          <w:color w:val="231F20"/>
          <w:sz w:val="20"/>
        </w:rPr>
        <w:t>outperforming</w:t>
      </w:r>
      <w:r>
        <w:rPr>
          <w:color w:val="231F20"/>
          <w:spacing w:val="1"/>
          <w:sz w:val="20"/>
        </w:rPr>
        <w:t xml:space="preserve"> </w:t>
      </w:r>
      <w:r>
        <w:rPr>
          <w:color w:val="231F20"/>
          <w:sz w:val="20"/>
        </w:rPr>
        <w:t>all</w:t>
      </w:r>
      <w:r>
        <w:rPr>
          <w:color w:val="231F20"/>
          <w:spacing w:val="1"/>
          <w:sz w:val="20"/>
        </w:rPr>
        <w:t xml:space="preserve"> </w:t>
      </w:r>
      <w:r>
        <w:rPr>
          <w:color w:val="231F20"/>
          <w:sz w:val="20"/>
        </w:rPr>
        <w:t>the</w:t>
      </w:r>
      <w:r>
        <w:rPr>
          <w:color w:val="231F20"/>
          <w:spacing w:val="1"/>
          <w:sz w:val="20"/>
        </w:rPr>
        <w:t xml:space="preserve"> </w:t>
      </w:r>
      <w:r>
        <w:rPr>
          <w:color w:val="231F20"/>
          <w:sz w:val="20"/>
        </w:rPr>
        <w:t>other</w:t>
      </w:r>
      <w:r>
        <w:rPr>
          <w:color w:val="231F20"/>
          <w:spacing w:val="1"/>
          <w:sz w:val="20"/>
        </w:rPr>
        <w:t xml:space="preserve"> </w:t>
      </w:r>
      <w:r>
        <w:rPr>
          <w:color w:val="231F20"/>
          <w:sz w:val="20"/>
        </w:rPr>
        <w:t>models</w:t>
      </w:r>
      <w:r>
        <w:rPr>
          <w:color w:val="231F20"/>
          <w:spacing w:val="1"/>
          <w:sz w:val="20"/>
        </w:rPr>
        <w:t xml:space="preserve"> </w:t>
      </w:r>
      <w:r>
        <w:rPr>
          <w:color w:val="231F20"/>
          <w:sz w:val="20"/>
        </w:rPr>
        <w:t>including</w:t>
      </w:r>
      <w:r>
        <w:rPr>
          <w:color w:val="231F20"/>
          <w:spacing w:val="1"/>
          <w:sz w:val="20"/>
        </w:rPr>
        <w:t xml:space="preserve"> </w:t>
      </w:r>
      <w:r>
        <w:rPr>
          <w:color w:val="231F20"/>
          <w:sz w:val="20"/>
        </w:rPr>
        <w:t>XGBoost-</w:t>
      </w:r>
      <w:r>
        <w:rPr>
          <w:color w:val="231F20"/>
          <w:spacing w:val="1"/>
          <w:sz w:val="20"/>
        </w:rPr>
        <w:t xml:space="preserve"> </w:t>
      </w:r>
      <w:r>
        <w:rPr>
          <w:color w:val="231F20"/>
          <w:sz w:val="20"/>
        </w:rPr>
        <w:t>CNN-LSTM. Feature Engineering is also performed which</w:t>
      </w:r>
      <w:r>
        <w:rPr>
          <w:color w:val="231F20"/>
          <w:spacing w:val="1"/>
          <w:sz w:val="20"/>
        </w:rPr>
        <w:t xml:space="preserve"> </w:t>
      </w:r>
      <w:r>
        <w:rPr>
          <w:color w:val="231F20"/>
          <w:sz w:val="20"/>
        </w:rPr>
        <w:t>results in a 5% improvement in the XGBoost model. G.</w:t>
      </w:r>
      <w:r>
        <w:rPr>
          <w:color w:val="231F20"/>
          <w:spacing w:val="1"/>
          <w:sz w:val="20"/>
        </w:rPr>
        <w:t xml:space="preserve"> </w:t>
      </w:r>
      <w:r>
        <w:rPr>
          <w:color w:val="231F20"/>
          <w:sz w:val="20"/>
        </w:rPr>
        <w:t>Tsang</w:t>
      </w:r>
      <w:r>
        <w:rPr>
          <w:color w:val="231F20"/>
          <w:spacing w:val="-7"/>
          <w:sz w:val="20"/>
        </w:rPr>
        <w:t xml:space="preserve"> </w:t>
      </w:r>
      <w:r>
        <w:rPr>
          <w:color w:val="231F20"/>
          <w:sz w:val="20"/>
        </w:rPr>
        <w:t>et</w:t>
      </w:r>
      <w:r>
        <w:rPr>
          <w:color w:val="231F20"/>
          <w:spacing w:val="-7"/>
          <w:sz w:val="20"/>
        </w:rPr>
        <w:t xml:space="preserve"> </w:t>
      </w:r>
      <w:r>
        <w:rPr>
          <w:color w:val="231F20"/>
          <w:sz w:val="20"/>
        </w:rPr>
        <w:t>al</w:t>
      </w:r>
      <w:r>
        <w:rPr>
          <w:color w:val="231F20"/>
          <w:spacing w:val="-6"/>
          <w:sz w:val="20"/>
        </w:rPr>
        <w:t xml:space="preserve"> </w:t>
      </w:r>
      <w:r>
        <w:rPr>
          <w:color w:val="231F20"/>
          <w:sz w:val="20"/>
        </w:rPr>
        <w:t>[5]</w:t>
      </w:r>
      <w:r>
        <w:rPr>
          <w:color w:val="231F20"/>
          <w:spacing w:val="-8"/>
          <w:sz w:val="20"/>
        </w:rPr>
        <w:t xml:space="preserve"> </w:t>
      </w:r>
      <w:r>
        <w:rPr>
          <w:color w:val="231F20"/>
          <w:sz w:val="20"/>
        </w:rPr>
        <w:t>have</w:t>
      </w:r>
      <w:r>
        <w:rPr>
          <w:color w:val="231F20"/>
          <w:spacing w:val="-8"/>
          <w:sz w:val="20"/>
        </w:rPr>
        <w:t xml:space="preserve"> </w:t>
      </w:r>
      <w:r>
        <w:rPr>
          <w:color w:val="231F20"/>
          <w:sz w:val="20"/>
        </w:rPr>
        <w:t>proposed</w:t>
      </w:r>
      <w:r>
        <w:rPr>
          <w:color w:val="231F20"/>
          <w:spacing w:val="-9"/>
          <w:sz w:val="20"/>
        </w:rPr>
        <w:t xml:space="preserve"> </w:t>
      </w:r>
      <w:r>
        <w:rPr>
          <w:color w:val="231F20"/>
          <w:sz w:val="20"/>
        </w:rPr>
        <w:t>a</w:t>
      </w:r>
      <w:r>
        <w:rPr>
          <w:color w:val="231F20"/>
          <w:spacing w:val="-8"/>
          <w:sz w:val="20"/>
        </w:rPr>
        <w:t xml:space="preserve"> </w:t>
      </w:r>
      <w:r>
        <w:rPr>
          <w:color w:val="231F20"/>
          <w:sz w:val="20"/>
        </w:rPr>
        <w:t>fresh</w:t>
      </w:r>
      <w:r>
        <w:rPr>
          <w:color w:val="231F20"/>
          <w:spacing w:val="-7"/>
          <w:sz w:val="20"/>
        </w:rPr>
        <w:t xml:space="preserve"> </w:t>
      </w:r>
      <w:r>
        <w:rPr>
          <w:color w:val="231F20"/>
          <w:sz w:val="20"/>
        </w:rPr>
        <w:t>deep</w:t>
      </w:r>
      <w:r>
        <w:rPr>
          <w:color w:val="231F20"/>
          <w:spacing w:val="-6"/>
          <w:sz w:val="20"/>
        </w:rPr>
        <w:t xml:space="preserve"> </w:t>
      </w:r>
      <w:r>
        <w:rPr>
          <w:color w:val="231F20"/>
          <w:sz w:val="20"/>
        </w:rPr>
        <w:t>learning</w:t>
      </w:r>
      <w:r>
        <w:rPr>
          <w:color w:val="231F20"/>
          <w:spacing w:val="-6"/>
          <w:sz w:val="20"/>
        </w:rPr>
        <w:t xml:space="preserve"> </w:t>
      </w:r>
      <w:r>
        <w:rPr>
          <w:color w:val="231F20"/>
          <w:sz w:val="20"/>
        </w:rPr>
        <w:t>model</w:t>
      </w:r>
      <w:r>
        <w:rPr>
          <w:color w:val="231F20"/>
          <w:spacing w:val="-8"/>
          <w:sz w:val="20"/>
        </w:rPr>
        <w:t xml:space="preserve"> </w:t>
      </w:r>
      <w:r>
        <w:rPr>
          <w:color w:val="231F20"/>
          <w:sz w:val="20"/>
        </w:rPr>
        <w:t>for</w:t>
      </w:r>
      <w:r>
        <w:rPr>
          <w:color w:val="231F20"/>
          <w:spacing w:val="-47"/>
          <w:sz w:val="20"/>
        </w:rPr>
        <w:t xml:space="preserve"> </w:t>
      </w:r>
      <w:r>
        <w:rPr>
          <w:color w:val="231F20"/>
          <w:sz w:val="20"/>
        </w:rPr>
        <w:t>sepsis</w:t>
      </w:r>
      <w:r>
        <w:rPr>
          <w:color w:val="231F20"/>
          <w:spacing w:val="-7"/>
          <w:sz w:val="20"/>
        </w:rPr>
        <w:t xml:space="preserve"> </w:t>
      </w:r>
      <w:r>
        <w:rPr>
          <w:color w:val="231F20"/>
          <w:sz w:val="20"/>
        </w:rPr>
        <w:t>detection</w:t>
      </w:r>
      <w:r>
        <w:rPr>
          <w:color w:val="231F20"/>
          <w:spacing w:val="-6"/>
          <w:sz w:val="20"/>
        </w:rPr>
        <w:t xml:space="preserve"> </w:t>
      </w:r>
      <w:r>
        <w:rPr>
          <w:color w:val="231F20"/>
          <w:sz w:val="20"/>
        </w:rPr>
        <w:t>up</w:t>
      </w:r>
      <w:r>
        <w:rPr>
          <w:color w:val="231F20"/>
          <w:spacing w:val="-6"/>
          <w:sz w:val="20"/>
        </w:rPr>
        <w:t xml:space="preserve"> </w:t>
      </w:r>
      <w:r>
        <w:rPr>
          <w:color w:val="231F20"/>
          <w:sz w:val="20"/>
        </w:rPr>
        <w:t>to</w:t>
      </w:r>
      <w:r>
        <w:rPr>
          <w:color w:val="231F20"/>
          <w:spacing w:val="-7"/>
          <w:sz w:val="20"/>
        </w:rPr>
        <w:t xml:space="preserve"> </w:t>
      </w:r>
      <w:r>
        <w:rPr>
          <w:color w:val="231F20"/>
          <w:sz w:val="20"/>
        </w:rPr>
        <w:t>6</w:t>
      </w:r>
      <w:r>
        <w:rPr>
          <w:color w:val="231F20"/>
          <w:spacing w:val="-5"/>
          <w:sz w:val="20"/>
        </w:rPr>
        <w:t xml:space="preserve"> </w:t>
      </w:r>
      <w:r>
        <w:rPr>
          <w:color w:val="231F20"/>
          <w:sz w:val="20"/>
        </w:rPr>
        <w:t>hours</w:t>
      </w:r>
      <w:r>
        <w:rPr>
          <w:color w:val="231F20"/>
          <w:spacing w:val="-8"/>
          <w:sz w:val="20"/>
        </w:rPr>
        <w:t xml:space="preserve"> </w:t>
      </w:r>
      <w:r>
        <w:rPr>
          <w:color w:val="231F20"/>
          <w:sz w:val="20"/>
        </w:rPr>
        <w:t>in</w:t>
      </w:r>
      <w:r>
        <w:rPr>
          <w:color w:val="231F20"/>
          <w:spacing w:val="-4"/>
          <w:sz w:val="20"/>
        </w:rPr>
        <w:t xml:space="preserve"> </w:t>
      </w:r>
      <w:r>
        <w:rPr>
          <w:color w:val="231F20"/>
          <w:sz w:val="20"/>
        </w:rPr>
        <w:t>advance.</w:t>
      </w:r>
      <w:r>
        <w:rPr>
          <w:color w:val="231F20"/>
          <w:spacing w:val="-5"/>
          <w:sz w:val="20"/>
        </w:rPr>
        <w:t xml:space="preserve"> </w:t>
      </w:r>
      <w:r>
        <w:rPr>
          <w:color w:val="231F20"/>
          <w:sz w:val="20"/>
        </w:rPr>
        <w:t>The</w:t>
      </w:r>
      <w:r>
        <w:rPr>
          <w:color w:val="231F20"/>
          <w:spacing w:val="-6"/>
          <w:sz w:val="20"/>
        </w:rPr>
        <w:t xml:space="preserve"> </w:t>
      </w:r>
      <w:r>
        <w:rPr>
          <w:color w:val="231F20"/>
          <w:sz w:val="20"/>
        </w:rPr>
        <w:t>novel</w:t>
      </w:r>
      <w:r>
        <w:rPr>
          <w:color w:val="231F20"/>
          <w:spacing w:val="-7"/>
          <w:sz w:val="20"/>
        </w:rPr>
        <w:t xml:space="preserve"> </w:t>
      </w:r>
      <w:r>
        <w:rPr>
          <w:color w:val="231F20"/>
          <w:sz w:val="20"/>
        </w:rPr>
        <w:t>model</w:t>
      </w:r>
      <w:r>
        <w:rPr>
          <w:color w:val="231F20"/>
          <w:spacing w:val="-6"/>
          <w:sz w:val="20"/>
        </w:rPr>
        <w:t xml:space="preserve"> </w:t>
      </w:r>
      <w:r>
        <w:rPr>
          <w:color w:val="231F20"/>
          <w:sz w:val="20"/>
        </w:rPr>
        <w:t>is</w:t>
      </w:r>
      <w:r>
        <w:rPr>
          <w:color w:val="231F20"/>
          <w:spacing w:val="-48"/>
          <w:sz w:val="20"/>
        </w:rPr>
        <w:t xml:space="preserve"> </w:t>
      </w:r>
      <w:r>
        <w:rPr>
          <w:color w:val="231F20"/>
          <w:sz w:val="20"/>
        </w:rPr>
        <w:t>a</w:t>
      </w:r>
      <w:r>
        <w:rPr>
          <w:color w:val="231F20"/>
          <w:spacing w:val="1"/>
          <w:sz w:val="20"/>
        </w:rPr>
        <w:t xml:space="preserve"> </w:t>
      </w:r>
      <w:r>
        <w:rPr>
          <w:color w:val="231F20"/>
          <w:sz w:val="20"/>
        </w:rPr>
        <w:t>combination</w:t>
      </w:r>
      <w:r>
        <w:rPr>
          <w:color w:val="231F20"/>
          <w:spacing w:val="1"/>
          <w:sz w:val="20"/>
        </w:rPr>
        <w:t xml:space="preserve"> </w:t>
      </w:r>
      <w:r>
        <w:rPr>
          <w:color w:val="231F20"/>
          <w:sz w:val="20"/>
        </w:rPr>
        <w:t>of</w:t>
      </w:r>
      <w:r>
        <w:rPr>
          <w:color w:val="231F20"/>
          <w:spacing w:val="1"/>
          <w:sz w:val="20"/>
        </w:rPr>
        <w:t xml:space="preserve"> </w:t>
      </w:r>
      <w:r>
        <w:rPr>
          <w:color w:val="231F20"/>
          <w:sz w:val="20"/>
        </w:rPr>
        <w:t>cascade</w:t>
      </w:r>
      <w:r>
        <w:rPr>
          <w:color w:val="231F20"/>
          <w:spacing w:val="1"/>
          <w:sz w:val="20"/>
        </w:rPr>
        <w:t xml:space="preserve"> </w:t>
      </w:r>
      <w:r>
        <w:rPr>
          <w:color w:val="231F20"/>
          <w:sz w:val="20"/>
        </w:rPr>
        <w:t>and</w:t>
      </w:r>
      <w:r>
        <w:rPr>
          <w:color w:val="231F20"/>
          <w:spacing w:val="1"/>
          <w:sz w:val="20"/>
        </w:rPr>
        <w:t xml:space="preserve"> </w:t>
      </w:r>
      <w:r>
        <w:rPr>
          <w:color w:val="231F20"/>
          <w:sz w:val="20"/>
        </w:rPr>
        <w:t>boosting</w:t>
      </w:r>
      <w:r>
        <w:rPr>
          <w:color w:val="231F20"/>
          <w:spacing w:val="1"/>
          <w:sz w:val="20"/>
        </w:rPr>
        <w:t xml:space="preserve"> </w:t>
      </w:r>
      <w:r>
        <w:rPr>
          <w:color w:val="231F20"/>
          <w:sz w:val="20"/>
        </w:rPr>
        <w:t>algorithms</w:t>
      </w:r>
      <w:r>
        <w:rPr>
          <w:color w:val="231F20"/>
          <w:spacing w:val="1"/>
          <w:sz w:val="20"/>
        </w:rPr>
        <w:t xml:space="preserve"> </w:t>
      </w:r>
      <w:r>
        <w:rPr>
          <w:color w:val="231F20"/>
          <w:sz w:val="20"/>
        </w:rPr>
        <w:t>that</w:t>
      </w:r>
      <w:r>
        <w:rPr>
          <w:color w:val="231F20"/>
          <w:spacing w:val="1"/>
          <w:sz w:val="20"/>
        </w:rPr>
        <w:t xml:space="preserve"> </w:t>
      </w:r>
      <w:r>
        <w:rPr>
          <w:color w:val="231F20"/>
          <w:sz w:val="20"/>
        </w:rPr>
        <w:t>improve upon the imbalance of traditional methodologies</w:t>
      </w:r>
      <w:r>
        <w:rPr>
          <w:color w:val="231F20"/>
          <w:spacing w:val="1"/>
          <w:sz w:val="20"/>
        </w:rPr>
        <w:t xml:space="preserve"> </w:t>
      </w:r>
      <w:r>
        <w:rPr>
          <w:color w:val="231F20"/>
          <w:sz w:val="20"/>
        </w:rPr>
        <w:t>and</w:t>
      </w:r>
      <w:r>
        <w:rPr>
          <w:color w:val="231F20"/>
          <w:spacing w:val="1"/>
          <w:sz w:val="20"/>
        </w:rPr>
        <w:t xml:space="preserve"> </w:t>
      </w:r>
      <w:r>
        <w:rPr>
          <w:color w:val="231F20"/>
          <w:sz w:val="20"/>
        </w:rPr>
        <w:t>provides</w:t>
      </w:r>
      <w:r>
        <w:rPr>
          <w:color w:val="231F20"/>
          <w:spacing w:val="1"/>
          <w:sz w:val="20"/>
        </w:rPr>
        <w:t xml:space="preserve"> </w:t>
      </w:r>
      <w:r>
        <w:rPr>
          <w:color w:val="231F20"/>
          <w:sz w:val="20"/>
        </w:rPr>
        <w:t>a</w:t>
      </w:r>
      <w:r>
        <w:rPr>
          <w:color w:val="231F20"/>
          <w:spacing w:val="1"/>
          <w:sz w:val="20"/>
        </w:rPr>
        <w:t xml:space="preserve"> </w:t>
      </w:r>
      <w:r>
        <w:rPr>
          <w:color w:val="231F20"/>
          <w:sz w:val="20"/>
        </w:rPr>
        <w:t>more</w:t>
      </w:r>
      <w:r>
        <w:rPr>
          <w:color w:val="231F20"/>
          <w:spacing w:val="1"/>
          <w:sz w:val="20"/>
        </w:rPr>
        <w:t xml:space="preserve"> </w:t>
      </w:r>
      <w:r>
        <w:rPr>
          <w:color w:val="231F20"/>
          <w:sz w:val="20"/>
        </w:rPr>
        <w:t>balanced</w:t>
      </w:r>
      <w:r>
        <w:rPr>
          <w:color w:val="231F20"/>
          <w:spacing w:val="1"/>
          <w:sz w:val="20"/>
        </w:rPr>
        <w:t xml:space="preserve"> </w:t>
      </w:r>
      <w:r>
        <w:rPr>
          <w:color w:val="231F20"/>
          <w:sz w:val="20"/>
        </w:rPr>
        <w:t>method.</w:t>
      </w:r>
      <w:r>
        <w:rPr>
          <w:color w:val="231F20"/>
          <w:spacing w:val="1"/>
          <w:sz w:val="20"/>
        </w:rPr>
        <w:t xml:space="preserve"> </w:t>
      </w:r>
      <w:r>
        <w:rPr>
          <w:color w:val="231F20"/>
          <w:sz w:val="20"/>
        </w:rPr>
        <w:t>The</w:t>
      </w:r>
      <w:r>
        <w:rPr>
          <w:color w:val="231F20"/>
          <w:spacing w:val="1"/>
          <w:sz w:val="20"/>
        </w:rPr>
        <w:t xml:space="preserve"> </w:t>
      </w:r>
      <w:r>
        <w:rPr>
          <w:color w:val="231F20"/>
          <w:sz w:val="20"/>
        </w:rPr>
        <w:t>hinge</w:t>
      </w:r>
      <w:r>
        <w:rPr>
          <w:color w:val="231F20"/>
          <w:spacing w:val="1"/>
          <w:sz w:val="20"/>
        </w:rPr>
        <w:t xml:space="preserve"> </w:t>
      </w:r>
      <w:r>
        <w:rPr>
          <w:color w:val="231F20"/>
          <w:sz w:val="20"/>
        </w:rPr>
        <w:t>loss</w:t>
      </w:r>
      <w:r>
        <w:rPr>
          <w:color w:val="231F20"/>
          <w:spacing w:val="1"/>
          <w:sz w:val="20"/>
        </w:rPr>
        <w:t xml:space="preserve"> </w:t>
      </w:r>
      <w:r>
        <w:rPr>
          <w:color w:val="231F20"/>
          <w:sz w:val="20"/>
        </w:rPr>
        <w:t>function</w:t>
      </w:r>
      <w:r>
        <w:rPr>
          <w:color w:val="231F20"/>
          <w:spacing w:val="1"/>
          <w:sz w:val="20"/>
        </w:rPr>
        <w:t xml:space="preserve"> </w:t>
      </w:r>
      <w:r>
        <w:rPr>
          <w:color w:val="231F20"/>
          <w:sz w:val="20"/>
        </w:rPr>
        <w:t>prevents</w:t>
      </w:r>
      <w:r>
        <w:rPr>
          <w:color w:val="231F20"/>
          <w:spacing w:val="1"/>
          <w:sz w:val="20"/>
        </w:rPr>
        <w:t xml:space="preserve"> </w:t>
      </w:r>
      <w:r>
        <w:rPr>
          <w:color w:val="231F20"/>
          <w:sz w:val="20"/>
        </w:rPr>
        <w:t>the</w:t>
      </w:r>
      <w:r>
        <w:rPr>
          <w:color w:val="231F20"/>
          <w:spacing w:val="1"/>
          <w:sz w:val="20"/>
        </w:rPr>
        <w:t xml:space="preserve"> </w:t>
      </w:r>
      <w:r>
        <w:rPr>
          <w:color w:val="231F20"/>
          <w:sz w:val="20"/>
        </w:rPr>
        <w:t>model</w:t>
      </w:r>
      <w:r>
        <w:rPr>
          <w:color w:val="231F20"/>
          <w:spacing w:val="1"/>
          <w:sz w:val="20"/>
        </w:rPr>
        <w:t xml:space="preserve"> </w:t>
      </w:r>
      <w:r>
        <w:rPr>
          <w:color w:val="231F20"/>
          <w:sz w:val="20"/>
        </w:rPr>
        <w:t>from</w:t>
      </w:r>
      <w:r>
        <w:rPr>
          <w:color w:val="231F20"/>
          <w:spacing w:val="1"/>
          <w:sz w:val="20"/>
        </w:rPr>
        <w:t xml:space="preserve"> </w:t>
      </w:r>
      <w:r>
        <w:rPr>
          <w:color w:val="231F20"/>
          <w:sz w:val="20"/>
        </w:rPr>
        <w:t>over-fitting</w:t>
      </w:r>
      <w:r>
        <w:rPr>
          <w:color w:val="231F20"/>
          <w:spacing w:val="1"/>
          <w:sz w:val="20"/>
        </w:rPr>
        <w:t xml:space="preserve"> </w:t>
      </w:r>
      <w:r>
        <w:rPr>
          <w:color w:val="231F20"/>
          <w:sz w:val="20"/>
        </w:rPr>
        <w:t>over</w:t>
      </w:r>
      <w:r>
        <w:rPr>
          <w:color w:val="231F20"/>
          <w:spacing w:val="1"/>
          <w:sz w:val="20"/>
        </w:rPr>
        <w:t xml:space="preserve"> </w:t>
      </w:r>
      <w:r>
        <w:rPr>
          <w:color w:val="231F20"/>
          <w:sz w:val="20"/>
        </w:rPr>
        <w:t>the</w:t>
      </w:r>
      <w:r>
        <w:rPr>
          <w:color w:val="231F20"/>
          <w:spacing w:val="1"/>
          <w:sz w:val="20"/>
        </w:rPr>
        <w:t xml:space="preserve"> </w:t>
      </w:r>
      <w:r>
        <w:rPr>
          <w:color w:val="231F20"/>
          <w:sz w:val="20"/>
        </w:rPr>
        <w:t>increasing parameter-space complexity of boosted cascade</w:t>
      </w:r>
      <w:r>
        <w:rPr>
          <w:color w:val="231F20"/>
          <w:spacing w:val="1"/>
          <w:sz w:val="20"/>
        </w:rPr>
        <w:t xml:space="preserve"> </w:t>
      </w:r>
      <w:r>
        <w:rPr>
          <w:color w:val="231F20"/>
          <w:sz w:val="20"/>
        </w:rPr>
        <w:t>methods.</w:t>
      </w:r>
    </w:p>
    <w:p w14:paraId="2522D290" w14:textId="77777777" w:rsidR="007E037B" w:rsidRDefault="00755850">
      <w:pPr>
        <w:pStyle w:val="ListParagraph"/>
        <w:numPr>
          <w:ilvl w:val="0"/>
          <w:numId w:val="12"/>
        </w:numPr>
        <w:tabs>
          <w:tab w:val="left" w:pos="2122"/>
          <w:tab w:val="left" w:pos="2123"/>
        </w:tabs>
        <w:spacing w:before="159"/>
        <w:ind w:left="2122" w:hanging="631"/>
        <w:jc w:val="left"/>
        <w:rPr>
          <w:sz w:val="16"/>
        </w:rPr>
      </w:pPr>
      <w:r>
        <w:rPr>
          <w:color w:val="231F20"/>
          <w:sz w:val="20"/>
        </w:rPr>
        <w:t>S</w:t>
      </w:r>
      <w:r>
        <w:rPr>
          <w:color w:val="231F20"/>
          <w:sz w:val="16"/>
        </w:rPr>
        <w:t>YSTEM</w:t>
      </w:r>
      <w:r>
        <w:rPr>
          <w:color w:val="231F20"/>
          <w:spacing w:val="-5"/>
          <w:sz w:val="16"/>
        </w:rPr>
        <w:t xml:space="preserve"> </w:t>
      </w:r>
      <w:r>
        <w:rPr>
          <w:color w:val="231F20"/>
          <w:sz w:val="20"/>
        </w:rPr>
        <w:t>M</w:t>
      </w:r>
      <w:r>
        <w:rPr>
          <w:color w:val="231F20"/>
          <w:sz w:val="16"/>
        </w:rPr>
        <w:t>ETHODOLOGY</w:t>
      </w:r>
    </w:p>
    <w:p w14:paraId="43F4AD5D" w14:textId="77777777" w:rsidR="007E037B" w:rsidRDefault="00755850">
      <w:pPr>
        <w:pStyle w:val="ListParagraph"/>
        <w:numPr>
          <w:ilvl w:val="0"/>
          <w:numId w:val="11"/>
        </w:numPr>
        <w:tabs>
          <w:tab w:val="left" w:pos="533"/>
        </w:tabs>
        <w:spacing w:before="119"/>
        <w:ind w:hanging="217"/>
        <w:jc w:val="both"/>
        <w:rPr>
          <w:i/>
          <w:sz w:val="20"/>
        </w:rPr>
      </w:pPr>
      <w:r>
        <w:rPr>
          <w:i/>
          <w:color w:val="231F20"/>
          <w:sz w:val="20"/>
        </w:rPr>
        <w:t>System</w:t>
      </w:r>
      <w:r>
        <w:rPr>
          <w:i/>
          <w:color w:val="231F20"/>
          <w:spacing w:val="-6"/>
          <w:sz w:val="20"/>
        </w:rPr>
        <w:t xml:space="preserve"> </w:t>
      </w:r>
      <w:r>
        <w:rPr>
          <w:i/>
          <w:color w:val="231F20"/>
          <w:sz w:val="20"/>
        </w:rPr>
        <w:t>Workflow</w:t>
      </w:r>
    </w:p>
    <w:p w14:paraId="1CAB9477" w14:textId="77777777" w:rsidR="007E037B" w:rsidRDefault="00755850">
      <w:pPr>
        <w:spacing w:before="61"/>
        <w:ind w:left="316" w:right="385" w:firstLine="216"/>
        <w:jc w:val="both"/>
        <w:rPr>
          <w:sz w:val="20"/>
        </w:rPr>
      </w:pPr>
      <w:r>
        <w:rPr>
          <w:color w:val="231F20"/>
          <w:sz w:val="20"/>
        </w:rPr>
        <w:t>The</w:t>
      </w:r>
      <w:r>
        <w:rPr>
          <w:color w:val="231F20"/>
          <w:spacing w:val="1"/>
          <w:sz w:val="20"/>
        </w:rPr>
        <w:t xml:space="preserve"> </w:t>
      </w:r>
      <w:r>
        <w:rPr>
          <w:color w:val="231F20"/>
          <w:sz w:val="20"/>
        </w:rPr>
        <w:t>MIMIC-3</w:t>
      </w:r>
      <w:r>
        <w:rPr>
          <w:color w:val="231F20"/>
          <w:spacing w:val="1"/>
          <w:sz w:val="20"/>
        </w:rPr>
        <w:t xml:space="preserve"> </w:t>
      </w:r>
      <w:r>
        <w:rPr>
          <w:color w:val="231F20"/>
          <w:sz w:val="20"/>
        </w:rPr>
        <w:t>Dataset</w:t>
      </w:r>
      <w:r>
        <w:rPr>
          <w:color w:val="231F20"/>
          <w:spacing w:val="1"/>
          <w:sz w:val="20"/>
        </w:rPr>
        <w:t xml:space="preserve"> </w:t>
      </w:r>
      <w:r>
        <w:rPr>
          <w:color w:val="231F20"/>
          <w:sz w:val="20"/>
        </w:rPr>
        <w:t>was</w:t>
      </w:r>
      <w:r>
        <w:rPr>
          <w:color w:val="231F20"/>
          <w:spacing w:val="1"/>
          <w:sz w:val="20"/>
        </w:rPr>
        <w:t xml:space="preserve"> </w:t>
      </w:r>
      <w:r>
        <w:rPr>
          <w:color w:val="231F20"/>
          <w:sz w:val="20"/>
        </w:rPr>
        <w:t>used</w:t>
      </w:r>
      <w:r>
        <w:rPr>
          <w:color w:val="231F20"/>
          <w:spacing w:val="1"/>
          <w:sz w:val="20"/>
        </w:rPr>
        <w:t xml:space="preserve"> </w:t>
      </w:r>
      <w:r>
        <w:rPr>
          <w:color w:val="231F20"/>
          <w:sz w:val="20"/>
        </w:rPr>
        <w:t>for</w:t>
      </w:r>
      <w:r>
        <w:rPr>
          <w:color w:val="231F20"/>
          <w:spacing w:val="1"/>
          <w:sz w:val="20"/>
        </w:rPr>
        <w:t xml:space="preserve"> </w:t>
      </w:r>
      <w:r>
        <w:rPr>
          <w:color w:val="231F20"/>
          <w:sz w:val="20"/>
        </w:rPr>
        <w:t>our</w:t>
      </w:r>
      <w:r>
        <w:rPr>
          <w:color w:val="231F20"/>
          <w:spacing w:val="50"/>
          <w:sz w:val="20"/>
        </w:rPr>
        <w:t xml:space="preserve"> </w:t>
      </w:r>
      <w:r>
        <w:rPr>
          <w:color w:val="231F20"/>
          <w:sz w:val="20"/>
        </w:rPr>
        <w:t>proposed</w:t>
      </w:r>
      <w:r>
        <w:rPr>
          <w:color w:val="231F20"/>
          <w:spacing w:val="1"/>
          <w:sz w:val="20"/>
        </w:rPr>
        <w:t xml:space="preserve"> </w:t>
      </w:r>
      <w:r>
        <w:rPr>
          <w:color w:val="231F20"/>
          <w:sz w:val="20"/>
        </w:rPr>
        <w:t>method.</w:t>
      </w:r>
      <w:r>
        <w:rPr>
          <w:color w:val="231F20"/>
          <w:spacing w:val="1"/>
          <w:sz w:val="20"/>
        </w:rPr>
        <w:t xml:space="preserve"> </w:t>
      </w:r>
      <w:r>
        <w:rPr>
          <w:color w:val="231F20"/>
          <w:sz w:val="20"/>
        </w:rPr>
        <w:t>The</w:t>
      </w:r>
      <w:r>
        <w:rPr>
          <w:color w:val="231F20"/>
          <w:spacing w:val="1"/>
          <w:sz w:val="20"/>
        </w:rPr>
        <w:t xml:space="preserve"> </w:t>
      </w:r>
      <w:r>
        <w:rPr>
          <w:color w:val="231F20"/>
          <w:sz w:val="20"/>
        </w:rPr>
        <w:t>dataset</w:t>
      </w:r>
      <w:r>
        <w:rPr>
          <w:color w:val="231F20"/>
          <w:spacing w:val="1"/>
          <w:sz w:val="20"/>
        </w:rPr>
        <w:t xml:space="preserve"> </w:t>
      </w:r>
      <w:r>
        <w:rPr>
          <w:color w:val="231F20"/>
          <w:sz w:val="20"/>
        </w:rPr>
        <w:t>was</w:t>
      </w:r>
      <w:r>
        <w:rPr>
          <w:color w:val="231F20"/>
          <w:spacing w:val="1"/>
          <w:sz w:val="20"/>
        </w:rPr>
        <w:t xml:space="preserve"> </w:t>
      </w:r>
      <w:r>
        <w:rPr>
          <w:color w:val="231F20"/>
          <w:sz w:val="20"/>
        </w:rPr>
        <w:t>first</w:t>
      </w:r>
      <w:r>
        <w:rPr>
          <w:color w:val="231F20"/>
          <w:spacing w:val="1"/>
          <w:sz w:val="20"/>
        </w:rPr>
        <w:t xml:space="preserve"> </w:t>
      </w:r>
      <w:r>
        <w:rPr>
          <w:color w:val="231F20"/>
          <w:sz w:val="20"/>
        </w:rPr>
        <w:t>grouped</w:t>
      </w:r>
      <w:r>
        <w:rPr>
          <w:color w:val="231F20"/>
          <w:spacing w:val="50"/>
          <w:sz w:val="20"/>
        </w:rPr>
        <w:t xml:space="preserve"> </w:t>
      </w:r>
      <w:r>
        <w:rPr>
          <w:color w:val="231F20"/>
          <w:sz w:val="20"/>
        </w:rPr>
        <w:t>patient-wise</w:t>
      </w:r>
      <w:r>
        <w:rPr>
          <w:color w:val="231F20"/>
          <w:spacing w:val="50"/>
          <w:sz w:val="20"/>
        </w:rPr>
        <w:t xml:space="preserve"> </w:t>
      </w:r>
      <w:r>
        <w:rPr>
          <w:color w:val="231F20"/>
          <w:sz w:val="20"/>
        </w:rPr>
        <w:t>for</w:t>
      </w:r>
      <w:r>
        <w:rPr>
          <w:color w:val="231F20"/>
          <w:spacing w:val="1"/>
          <w:sz w:val="20"/>
        </w:rPr>
        <w:t xml:space="preserve"> </w:t>
      </w:r>
      <w:r>
        <w:rPr>
          <w:color w:val="231F20"/>
          <w:sz w:val="20"/>
        </w:rPr>
        <w:t>better</w:t>
      </w:r>
      <w:r>
        <w:rPr>
          <w:color w:val="231F20"/>
          <w:spacing w:val="1"/>
          <w:sz w:val="20"/>
        </w:rPr>
        <w:t xml:space="preserve"> </w:t>
      </w:r>
      <w:r>
        <w:rPr>
          <w:color w:val="231F20"/>
          <w:sz w:val="20"/>
        </w:rPr>
        <w:t>analysis</w:t>
      </w:r>
      <w:r>
        <w:rPr>
          <w:color w:val="231F20"/>
          <w:spacing w:val="1"/>
          <w:sz w:val="20"/>
        </w:rPr>
        <w:t xml:space="preserve"> </w:t>
      </w:r>
      <w:r>
        <w:rPr>
          <w:color w:val="231F20"/>
          <w:sz w:val="20"/>
        </w:rPr>
        <w:t>and</w:t>
      </w:r>
      <w:r>
        <w:rPr>
          <w:color w:val="231F20"/>
          <w:spacing w:val="1"/>
          <w:sz w:val="20"/>
        </w:rPr>
        <w:t xml:space="preserve"> </w:t>
      </w:r>
      <w:r>
        <w:rPr>
          <w:color w:val="231F20"/>
          <w:sz w:val="20"/>
        </w:rPr>
        <w:t>further</w:t>
      </w:r>
      <w:r>
        <w:rPr>
          <w:color w:val="231F20"/>
          <w:spacing w:val="1"/>
          <w:sz w:val="20"/>
        </w:rPr>
        <w:t xml:space="preserve"> </w:t>
      </w:r>
      <w:r>
        <w:rPr>
          <w:color w:val="231F20"/>
          <w:sz w:val="20"/>
        </w:rPr>
        <w:t>prediction.</w:t>
      </w:r>
      <w:r>
        <w:rPr>
          <w:color w:val="231F20"/>
          <w:spacing w:val="1"/>
          <w:sz w:val="20"/>
        </w:rPr>
        <w:t xml:space="preserve"> </w:t>
      </w:r>
      <w:r>
        <w:rPr>
          <w:color w:val="231F20"/>
          <w:sz w:val="20"/>
        </w:rPr>
        <w:t>Huge</w:t>
      </w:r>
      <w:r>
        <w:rPr>
          <w:color w:val="231F20"/>
          <w:spacing w:val="51"/>
          <w:sz w:val="20"/>
        </w:rPr>
        <w:t xml:space="preserve"> </w:t>
      </w:r>
      <w:r>
        <w:rPr>
          <w:color w:val="231F20"/>
          <w:sz w:val="20"/>
        </w:rPr>
        <w:t>datasets</w:t>
      </w:r>
      <w:r>
        <w:rPr>
          <w:color w:val="231F20"/>
          <w:spacing w:val="1"/>
          <w:sz w:val="20"/>
        </w:rPr>
        <w:t xml:space="preserve"> </w:t>
      </w:r>
      <w:r>
        <w:rPr>
          <w:color w:val="231F20"/>
          <w:sz w:val="20"/>
        </w:rPr>
        <w:t>obtained from public repositories usually contain redundant</w:t>
      </w:r>
      <w:r>
        <w:rPr>
          <w:color w:val="231F20"/>
          <w:spacing w:val="1"/>
          <w:sz w:val="20"/>
        </w:rPr>
        <w:t xml:space="preserve"> </w:t>
      </w:r>
      <w:r>
        <w:rPr>
          <w:color w:val="231F20"/>
          <w:sz w:val="20"/>
        </w:rPr>
        <w:t>data which has to be cleaned efficiently. The missing values</w:t>
      </w:r>
      <w:r>
        <w:rPr>
          <w:color w:val="231F20"/>
          <w:spacing w:val="1"/>
          <w:sz w:val="20"/>
        </w:rPr>
        <w:t xml:space="preserve"> </w:t>
      </w:r>
      <w:r>
        <w:rPr>
          <w:color w:val="231F20"/>
          <w:sz w:val="20"/>
        </w:rPr>
        <w:t>were imputed patient-wise. Various methods were analyzed</w:t>
      </w:r>
      <w:r>
        <w:rPr>
          <w:color w:val="231F20"/>
          <w:spacing w:val="1"/>
          <w:sz w:val="20"/>
        </w:rPr>
        <w:t xml:space="preserve"> </w:t>
      </w:r>
      <w:r>
        <w:rPr>
          <w:color w:val="231F20"/>
          <w:sz w:val="20"/>
        </w:rPr>
        <w:t>for filling in the missing data and the most efficient method</w:t>
      </w:r>
      <w:r>
        <w:rPr>
          <w:color w:val="231F20"/>
          <w:spacing w:val="1"/>
          <w:sz w:val="20"/>
        </w:rPr>
        <w:t xml:space="preserve"> </w:t>
      </w:r>
      <w:r>
        <w:rPr>
          <w:color w:val="231F20"/>
          <w:sz w:val="20"/>
        </w:rPr>
        <w:t>was considered. Various data preprocessing steps were used</w:t>
      </w:r>
      <w:r>
        <w:rPr>
          <w:color w:val="231F20"/>
          <w:spacing w:val="1"/>
          <w:sz w:val="20"/>
        </w:rPr>
        <w:t xml:space="preserve"> </w:t>
      </w:r>
      <w:r>
        <w:rPr>
          <w:color w:val="231F20"/>
          <w:sz w:val="20"/>
        </w:rPr>
        <w:t>to</w:t>
      </w:r>
      <w:r>
        <w:rPr>
          <w:color w:val="231F20"/>
          <w:spacing w:val="1"/>
          <w:sz w:val="20"/>
        </w:rPr>
        <w:t xml:space="preserve"> </w:t>
      </w:r>
      <w:r>
        <w:rPr>
          <w:color w:val="231F20"/>
          <w:sz w:val="20"/>
        </w:rPr>
        <w:t>undersample</w:t>
      </w:r>
      <w:r>
        <w:rPr>
          <w:color w:val="231F20"/>
          <w:spacing w:val="1"/>
          <w:sz w:val="20"/>
        </w:rPr>
        <w:t xml:space="preserve"> </w:t>
      </w:r>
      <w:r>
        <w:rPr>
          <w:color w:val="231F20"/>
          <w:sz w:val="20"/>
        </w:rPr>
        <w:t>the</w:t>
      </w:r>
      <w:r>
        <w:rPr>
          <w:color w:val="231F20"/>
          <w:spacing w:val="1"/>
          <w:sz w:val="20"/>
        </w:rPr>
        <w:t xml:space="preserve"> </w:t>
      </w:r>
      <w:r>
        <w:rPr>
          <w:color w:val="231F20"/>
          <w:sz w:val="20"/>
        </w:rPr>
        <w:t>data</w:t>
      </w:r>
      <w:r>
        <w:rPr>
          <w:color w:val="231F20"/>
          <w:spacing w:val="1"/>
          <w:sz w:val="20"/>
        </w:rPr>
        <w:t xml:space="preserve"> </w:t>
      </w:r>
      <w:r>
        <w:rPr>
          <w:color w:val="231F20"/>
          <w:sz w:val="20"/>
        </w:rPr>
        <w:t>because</w:t>
      </w:r>
      <w:r>
        <w:rPr>
          <w:color w:val="231F20"/>
          <w:spacing w:val="1"/>
          <w:sz w:val="20"/>
        </w:rPr>
        <w:t xml:space="preserve"> </w:t>
      </w:r>
      <w:r>
        <w:rPr>
          <w:color w:val="231F20"/>
          <w:sz w:val="20"/>
        </w:rPr>
        <w:t>of</w:t>
      </w:r>
      <w:r>
        <w:rPr>
          <w:color w:val="231F20"/>
          <w:spacing w:val="1"/>
          <w:sz w:val="20"/>
        </w:rPr>
        <w:t xml:space="preserve"> </w:t>
      </w:r>
      <w:r>
        <w:rPr>
          <w:color w:val="231F20"/>
          <w:sz w:val="20"/>
        </w:rPr>
        <w:t>a</w:t>
      </w:r>
      <w:r>
        <w:rPr>
          <w:color w:val="231F20"/>
          <w:spacing w:val="1"/>
          <w:sz w:val="20"/>
        </w:rPr>
        <w:t xml:space="preserve"> </w:t>
      </w:r>
      <w:r>
        <w:rPr>
          <w:color w:val="231F20"/>
          <w:sz w:val="20"/>
        </w:rPr>
        <w:t>huge</w:t>
      </w:r>
      <w:r>
        <w:rPr>
          <w:color w:val="231F20"/>
          <w:spacing w:val="1"/>
          <w:sz w:val="20"/>
        </w:rPr>
        <w:t xml:space="preserve"> </w:t>
      </w:r>
      <w:r>
        <w:rPr>
          <w:color w:val="231F20"/>
          <w:sz w:val="20"/>
        </w:rPr>
        <w:t>imbalance</w:t>
      </w:r>
      <w:r>
        <w:rPr>
          <w:color w:val="231F20"/>
          <w:spacing w:val="1"/>
          <w:sz w:val="20"/>
        </w:rPr>
        <w:t xml:space="preserve"> </w:t>
      </w:r>
      <w:r>
        <w:rPr>
          <w:color w:val="231F20"/>
          <w:sz w:val="20"/>
        </w:rPr>
        <w:t>between the positive and negative values. Feature Selection</w:t>
      </w:r>
      <w:r>
        <w:rPr>
          <w:color w:val="231F20"/>
          <w:spacing w:val="1"/>
          <w:sz w:val="20"/>
        </w:rPr>
        <w:t xml:space="preserve"> </w:t>
      </w:r>
      <w:r>
        <w:rPr>
          <w:color w:val="231F20"/>
          <w:sz w:val="20"/>
        </w:rPr>
        <w:t>was performed wherein the most important features were</w:t>
      </w:r>
      <w:r>
        <w:rPr>
          <w:color w:val="231F20"/>
          <w:spacing w:val="1"/>
          <w:sz w:val="20"/>
        </w:rPr>
        <w:t xml:space="preserve"> </w:t>
      </w:r>
      <w:r>
        <w:rPr>
          <w:color w:val="231F20"/>
          <w:sz w:val="20"/>
        </w:rPr>
        <w:t>considered as input data for the models. Different models</w:t>
      </w:r>
      <w:r>
        <w:rPr>
          <w:color w:val="231F20"/>
          <w:spacing w:val="1"/>
          <w:sz w:val="20"/>
        </w:rPr>
        <w:t xml:space="preserve"> </w:t>
      </w:r>
      <w:r>
        <w:rPr>
          <w:color w:val="231F20"/>
          <w:sz w:val="20"/>
        </w:rPr>
        <w:t>were trained and hyperparameter tuning was performed. A</w:t>
      </w:r>
      <w:r>
        <w:rPr>
          <w:color w:val="231F20"/>
          <w:spacing w:val="1"/>
          <w:sz w:val="20"/>
        </w:rPr>
        <w:t xml:space="preserve"> </w:t>
      </w:r>
      <w:r>
        <w:rPr>
          <w:color w:val="231F20"/>
          <w:sz w:val="20"/>
        </w:rPr>
        <w:t>comparative</w:t>
      </w:r>
      <w:r>
        <w:rPr>
          <w:color w:val="231F20"/>
          <w:spacing w:val="1"/>
          <w:sz w:val="20"/>
        </w:rPr>
        <w:t xml:space="preserve"> </w:t>
      </w:r>
      <w:r>
        <w:rPr>
          <w:color w:val="231F20"/>
          <w:sz w:val="20"/>
        </w:rPr>
        <w:t>study</w:t>
      </w:r>
      <w:r>
        <w:rPr>
          <w:color w:val="231F20"/>
          <w:spacing w:val="1"/>
          <w:sz w:val="20"/>
        </w:rPr>
        <w:t xml:space="preserve"> </w:t>
      </w:r>
      <w:r>
        <w:rPr>
          <w:color w:val="231F20"/>
          <w:sz w:val="20"/>
        </w:rPr>
        <w:t>of</w:t>
      </w:r>
      <w:r>
        <w:rPr>
          <w:color w:val="231F20"/>
          <w:spacing w:val="1"/>
          <w:sz w:val="20"/>
        </w:rPr>
        <w:t xml:space="preserve"> </w:t>
      </w:r>
      <w:r>
        <w:rPr>
          <w:color w:val="231F20"/>
          <w:sz w:val="20"/>
        </w:rPr>
        <w:t>their</w:t>
      </w:r>
      <w:r>
        <w:rPr>
          <w:color w:val="231F20"/>
          <w:spacing w:val="1"/>
          <w:sz w:val="20"/>
        </w:rPr>
        <w:t xml:space="preserve"> </w:t>
      </w:r>
      <w:r>
        <w:rPr>
          <w:color w:val="231F20"/>
          <w:sz w:val="20"/>
        </w:rPr>
        <w:t>results</w:t>
      </w:r>
      <w:r>
        <w:rPr>
          <w:color w:val="231F20"/>
          <w:spacing w:val="1"/>
          <w:sz w:val="20"/>
        </w:rPr>
        <w:t xml:space="preserve"> </w:t>
      </w:r>
      <w:r>
        <w:rPr>
          <w:color w:val="231F20"/>
          <w:sz w:val="20"/>
        </w:rPr>
        <w:t>is</w:t>
      </w:r>
      <w:r>
        <w:rPr>
          <w:color w:val="231F20"/>
          <w:spacing w:val="1"/>
          <w:sz w:val="20"/>
        </w:rPr>
        <w:t xml:space="preserve"> </w:t>
      </w:r>
      <w:r>
        <w:rPr>
          <w:color w:val="231F20"/>
          <w:sz w:val="20"/>
        </w:rPr>
        <w:t>provided</w:t>
      </w:r>
      <w:r>
        <w:rPr>
          <w:color w:val="231F20"/>
          <w:spacing w:val="1"/>
          <w:sz w:val="20"/>
        </w:rPr>
        <w:t xml:space="preserve"> </w:t>
      </w:r>
      <w:r>
        <w:rPr>
          <w:color w:val="231F20"/>
          <w:sz w:val="20"/>
        </w:rPr>
        <w:t>in</w:t>
      </w:r>
      <w:r>
        <w:rPr>
          <w:color w:val="231F20"/>
          <w:spacing w:val="1"/>
          <w:sz w:val="20"/>
        </w:rPr>
        <w:t xml:space="preserve"> </w:t>
      </w:r>
      <w:r>
        <w:rPr>
          <w:color w:val="231F20"/>
          <w:sz w:val="20"/>
        </w:rPr>
        <w:t>our</w:t>
      </w:r>
      <w:r>
        <w:rPr>
          <w:color w:val="231F20"/>
          <w:spacing w:val="1"/>
          <w:sz w:val="20"/>
        </w:rPr>
        <w:t xml:space="preserve"> </w:t>
      </w:r>
      <w:r>
        <w:rPr>
          <w:color w:val="231F20"/>
          <w:sz w:val="20"/>
        </w:rPr>
        <w:t>proposed</w:t>
      </w:r>
      <w:r>
        <w:rPr>
          <w:color w:val="231F20"/>
          <w:spacing w:val="-1"/>
          <w:sz w:val="20"/>
        </w:rPr>
        <w:t xml:space="preserve"> </w:t>
      </w:r>
      <w:r>
        <w:rPr>
          <w:color w:val="231F20"/>
          <w:sz w:val="20"/>
        </w:rPr>
        <w:t>method.</w:t>
      </w:r>
    </w:p>
    <w:p w14:paraId="7D6B5E3C" w14:textId="77777777" w:rsidR="007E037B" w:rsidRDefault="00755850">
      <w:pPr>
        <w:ind w:left="316"/>
        <w:jc w:val="both"/>
        <w:rPr>
          <w:sz w:val="20"/>
        </w:rPr>
      </w:pPr>
      <w:r>
        <w:rPr>
          <w:color w:val="231F20"/>
          <w:sz w:val="20"/>
        </w:rPr>
        <w:t>Refer</w:t>
      </w:r>
      <w:r>
        <w:rPr>
          <w:color w:val="231F20"/>
          <w:spacing w:val="-2"/>
          <w:sz w:val="20"/>
        </w:rPr>
        <w:t xml:space="preserve"> </w:t>
      </w:r>
      <w:r>
        <w:rPr>
          <w:color w:val="231F20"/>
          <w:sz w:val="20"/>
        </w:rPr>
        <w:t>Fig</w:t>
      </w:r>
      <w:r>
        <w:rPr>
          <w:color w:val="231F20"/>
          <w:spacing w:val="-2"/>
          <w:sz w:val="20"/>
        </w:rPr>
        <w:t xml:space="preserve"> </w:t>
      </w:r>
      <w:r>
        <w:rPr>
          <w:color w:val="231F20"/>
          <w:sz w:val="20"/>
        </w:rPr>
        <w:t>1</w:t>
      </w:r>
      <w:r>
        <w:rPr>
          <w:color w:val="231F20"/>
          <w:spacing w:val="-2"/>
          <w:sz w:val="20"/>
        </w:rPr>
        <w:t xml:space="preserve"> </w:t>
      </w:r>
      <w:r>
        <w:rPr>
          <w:color w:val="231F20"/>
          <w:sz w:val="20"/>
        </w:rPr>
        <w:t>to</w:t>
      </w:r>
      <w:r>
        <w:rPr>
          <w:color w:val="231F20"/>
          <w:spacing w:val="-1"/>
          <w:sz w:val="20"/>
        </w:rPr>
        <w:t xml:space="preserve"> </w:t>
      </w:r>
      <w:r>
        <w:rPr>
          <w:color w:val="231F20"/>
          <w:sz w:val="20"/>
        </w:rPr>
        <w:t>navigate</w:t>
      </w:r>
      <w:r>
        <w:rPr>
          <w:color w:val="231F20"/>
          <w:spacing w:val="-2"/>
          <w:sz w:val="20"/>
        </w:rPr>
        <w:t xml:space="preserve"> </w:t>
      </w:r>
      <w:r>
        <w:rPr>
          <w:color w:val="231F20"/>
          <w:sz w:val="20"/>
        </w:rPr>
        <w:t>through</w:t>
      </w:r>
      <w:r>
        <w:rPr>
          <w:color w:val="231F20"/>
          <w:spacing w:val="-1"/>
          <w:sz w:val="20"/>
        </w:rPr>
        <w:t xml:space="preserve"> </w:t>
      </w:r>
      <w:r>
        <w:rPr>
          <w:color w:val="231F20"/>
          <w:sz w:val="20"/>
        </w:rPr>
        <w:t>the</w:t>
      </w:r>
      <w:r>
        <w:rPr>
          <w:color w:val="231F20"/>
          <w:spacing w:val="-1"/>
          <w:sz w:val="20"/>
        </w:rPr>
        <w:t xml:space="preserve"> </w:t>
      </w:r>
      <w:r>
        <w:rPr>
          <w:color w:val="231F20"/>
          <w:sz w:val="20"/>
        </w:rPr>
        <w:t>system</w:t>
      </w:r>
      <w:r>
        <w:rPr>
          <w:color w:val="231F20"/>
          <w:spacing w:val="-5"/>
          <w:sz w:val="20"/>
        </w:rPr>
        <w:t xml:space="preserve"> </w:t>
      </w:r>
      <w:r>
        <w:rPr>
          <w:color w:val="231F20"/>
          <w:sz w:val="20"/>
        </w:rPr>
        <w:t>workflow.</w:t>
      </w:r>
    </w:p>
    <w:p w14:paraId="1B0B2F2B" w14:textId="77777777" w:rsidR="007E037B" w:rsidRDefault="007E037B">
      <w:pPr>
        <w:jc w:val="both"/>
        <w:rPr>
          <w:sz w:val="20"/>
        </w:rPr>
        <w:sectPr w:rsidR="007E037B">
          <w:footerReference w:type="default" r:id="rId62"/>
          <w:pgSz w:w="11910" w:h="16840"/>
          <w:pgMar w:top="980" w:right="520" w:bottom="720" w:left="540" w:header="0" w:footer="521" w:gutter="0"/>
          <w:pgNumType w:start="2"/>
          <w:cols w:num="2" w:space="720" w:equalWidth="0">
            <w:col w:w="5236" w:space="40"/>
            <w:col w:w="5574"/>
          </w:cols>
        </w:sectPr>
      </w:pPr>
    </w:p>
    <w:p w14:paraId="171D3268" w14:textId="77777777" w:rsidR="007E037B" w:rsidRDefault="007E037B">
      <w:pPr>
        <w:pStyle w:val="BodyText"/>
        <w:spacing w:before="1" w:after="1"/>
        <w:rPr>
          <w:sz w:val="20"/>
        </w:rPr>
      </w:pPr>
    </w:p>
    <w:p w14:paraId="56237295" w14:textId="77777777" w:rsidR="007E037B" w:rsidRDefault="00755850">
      <w:pPr>
        <w:pStyle w:val="BodyText"/>
        <w:ind w:left="404"/>
        <w:rPr>
          <w:sz w:val="20"/>
        </w:rPr>
      </w:pPr>
      <w:r>
        <w:rPr>
          <w:noProof/>
          <w:sz w:val="20"/>
          <w:lang w:val="en-IN" w:eastAsia="en-IN"/>
        </w:rPr>
        <w:drawing>
          <wp:inline distT="0" distB="0" distL="0" distR="0" wp14:anchorId="1CC8AA89" wp14:editId="59430A6E">
            <wp:extent cx="6492798" cy="1999107"/>
            <wp:effectExtent l="0" t="0" r="0" b="0"/>
            <wp:docPr id="10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2.jpeg"/>
                    <pic:cNvPicPr/>
                  </pic:nvPicPr>
                  <pic:blipFill>
                    <a:blip r:embed="rId63" cstate="print"/>
                    <a:stretch>
                      <a:fillRect/>
                    </a:stretch>
                  </pic:blipFill>
                  <pic:spPr>
                    <a:xfrm>
                      <a:off x="0" y="0"/>
                      <a:ext cx="6492798" cy="1999107"/>
                    </a:xfrm>
                    <a:prstGeom prst="rect">
                      <a:avLst/>
                    </a:prstGeom>
                  </pic:spPr>
                </pic:pic>
              </a:graphicData>
            </a:graphic>
          </wp:inline>
        </w:drawing>
      </w:r>
    </w:p>
    <w:p w14:paraId="28EF9DD0" w14:textId="77777777" w:rsidR="007E037B" w:rsidRDefault="00755850">
      <w:pPr>
        <w:spacing w:before="77"/>
        <w:ind w:left="367"/>
        <w:rPr>
          <w:sz w:val="16"/>
        </w:rPr>
      </w:pPr>
      <w:r>
        <w:rPr>
          <w:color w:val="231F20"/>
          <w:sz w:val="16"/>
        </w:rPr>
        <w:t>Fig.</w:t>
      </w:r>
      <w:r>
        <w:rPr>
          <w:color w:val="231F20"/>
          <w:spacing w:val="-2"/>
          <w:sz w:val="16"/>
        </w:rPr>
        <w:t xml:space="preserve"> </w:t>
      </w:r>
      <w:r>
        <w:rPr>
          <w:color w:val="231F20"/>
          <w:sz w:val="16"/>
        </w:rPr>
        <w:t>1.</w:t>
      </w:r>
      <w:r>
        <w:rPr>
          <w:color w:val="231F20"/>
          <w:spacing w:val="39"/>
          <w:sz w:val="16"/>
        </w:rPr>
        <w:t xml:space="preserve"> </w:t>
      </w:r>
      <w:r>
        <w:rPr>
          <w:color w:val="231F20"/>
          <w:sz w:val="16"/>
        </w:rPr>
        <w:t>System</w:t>
      </w:r>
      <w:r>
        <w:rPr>
          <w:color w:val="231F20"/>
          <w:spacing w:val="-1"/>
          <w:sz w:val="16"/>
        </w:rPr>
        <w:t xml:space="preserve"> </w:t>
      </w:r>
      <w:r>
        <w:rPr>
          <w:color w:val="231F20"/>
          <w:sz w:val="16"/>
        </w:rPr>
        <w:t>Workflow</w:t>
      </w:r>
    </w:p>
    <w:p w14:paraId="0B860CAF" w14:textId="77777777" w:rsidR="007E037B" w:rsidRDefault="007E037B">
      <w:pPr>
        <w:rPr>
          <w:sz w:val="16"/>
        </w:rPr>
        <w:sectPr w:rsidR="007E037B">
          <w:type w:val="continuous"/>
          <w:pgSz w:w="11910" w:h="16840"/>
          <w:pgMar w:top="1580" w:right="520" w:bottom="280" w:left="540" w:header="720" w:footer="720" w:gutter="0"/>
          <w:cols w:space="720"/>
        </w:sectPr>
      </w:pPr>
    </w:p>
    <w:p w14:paraId="30A13A11" w14:textId="77777777" w:rsidR="007E037B" w:rsidRDefault="00755850">
      <w:pPr>
        <w:pStyle w:val="ListParagraph"/>
        <w:numPr>
          <w:ilvl w:val="0"/>
          <w:numId w:val="11"/>
        </w:numPr>
        <w:tabs>
          <w:tab w:val="left" w:pos="584"/>
        </w:tabs>
        <w:spacing w:before="138"/>
        <w:ind w:left="583" w:hanging="217"/>
        <w:jc w:val="both"/>
        <w:rPr>
          <w:i/>
          <w:sz w:val="20"/>
        </w:rPr>
      </w:pPr>
      <w:r>
        <w:rPr>
          <w:i/>
          <w:color w:val="231F20"/>
          <w:sz w:val="20"/>
        </w:rPr>
        <w:lastRenderedPageBreak/>
        <w:t>Dataset</w:t>
      </w:r>
      <w:r>
        <w:rPr>
          <w:i/>
          <w:color w:val="231F20"/>
          <w:spacing w:val="-7"/>
          <w:sz w:val="20"/>
        </w:rPr>
        <w:t xml:space="preserve"> </w:t>
      </w:r>
      <w:r>
        <w:rPr>
          <w:i/>
          <w:color w:val="231F20"/>
          <w:sz w:val="20"/>
        </w:rPr>
        <w:t>Description</w:t>
      </w:r>
    </w:p>
    <w:p w14:paraId="343D6343" w14:textId="77777777" w:rsidR="007E037B" w:rsidRDefault="00755850">
      <w:pPr>
        <w:spacing w:before="62" w:line="228" w:lineRule="auto"/>
        <w:ind w:left="367" w:right="1" w:firstLine="288"/>
        <w:jc w:val="both"/>
        <w:rPr>
          <w:sz w:val="20"/>
        </w:rPr>
      </w:pPr>
      <w:r>
        <w:rPr>
          <w:color w:val="231F20"/>
          <w:sz w:val="20"/>
        </w:rPr>
        <w:t>The</w:t>
      </w:r>
      <w:r>
        <w:rPr>
          <w:color w:val="231F20"/>
          <w:spacing w:val="1"/>
          <w:sz w:val="20"/>
        </w:rPr>
        <w:t xml:space="preserve"> </w:t>
      </w:r>
      <w:r>
        <w:rPr>
          <w:color w:val="231F20"/>
          <w:sz w:val="20"/>
        </w:rPr>
        <w:t>dataset</w:t>
      </w:r>
      <w:r>
        <w:rPr>
          <w:color w:val="231F20"/>
          <w:spacing w:val="1"/>
          <w:sz w:val="20"/>
        </w:rPr>
        <w:t xml:space="preserve"> </w:t>
      </w:r>
      <w:r>
        <w:rPr>
          <w:color w:val="231F20"/>
          <w:sz w:val="20"/>
        </w:rPr>
        <w:t>used</w:t>
      </w:r>
      <w:r>
        <w:rPr>
          <w:color w:val="231F20"/>
          <w:spacing w:val="1"/>
          <w:sz w:val="20"/>
        </w:rPr>
        <w:t xml:space="preserve"> </w:t>
      </w:r>
      <w:r>
        <w:rPr>
          <w:color w:val="231F20"/>
          <w:sz w:val="20"/>
        </w:rPr>
        <w:t>is</w:t>
      </w:r>
      <w:r>
        <w:rPr>
          <w:color w:val="231F20"/>
          <w:spacing w:val="1"/>
          <w:sz w:val="20"/>
        </w:rPr>
        <w:t xml:space="preserve"> </w:t>
      </w:r>
      <w:r>
        <w:rPr>
          <w:color w:val="231F20"/>
          <w:sz w:val="20"/>
        </w:rPr>
        <w:t>from</w:t>
      </w:r>
      <w:r>
        <w:rPr>
          <w:color w:val="231F20"/>
          <w:spacing w:val="1"/>
          <w:sz w:val="20"/>
        </w:rPr>
        <w:t xml:space="preserve"> </w:t>
      </w:r>
      <w:r>
        <w:rPr>
          <w:color w:val="231F20"/>
          <w:sz w:val="20"/>
        </w:rPr>
        <w:t>PhysioNet</w:t>
      </w:r>
      <w:r>
        <w:rPr>
          <w:color w:val="231F20"/>
          <w:spacing w:val="1"/>
          <w:sz w:val="20"/>
        </w:rPr>
        <w:t xml:space="preserve"> </w:t>
      </w:r>
      <w:r>
        <w:rPr>
          <w:color w:val="231F20"/>
          <w:sz w:val="20"/>
        </w:rPr>
        <w:t>Computing</w:t>
      </w:r>
      <w:r>
        <w:rPr>
          <w:color w:val="231F20"/>
          <w:spacing w:val="1"/>
          <w:sz w:val="20"/>
        </w:rPr>
        <w:t xml:space="preserve"> </w:t>
      </w:r>
      <w:r>
        <w:rPr>
          <w:color w:val="231F20"/>
          <w:sz w:val="20"/>
        </w:rPr>
        <w:t>in</w:t>
      </w:r>
      <w:r>
        <w:rPr>
          <w:color w:val="231F20"/>
          <w:spacing w:val="1"/>
          <w:sz w:val="20"/>
        </w:rPr>
        <w:t xml:space="preserve"> </w:t>
      </w:r>
      <w:r>
        <w:rPr>
          <w:color w:val="231F20"/>
          <w:sz w:val="20"/>
        </w:rPr>
        <w:t>Cardiology Challenge 2019 [11] which consists of 40,336</w:t>
      </w:r>
      <w:r>
        <w:rPr>
          <w:color w:val="231F20"/>
          <w:spacing w:val="1"/>
          <w:sz w:val="20"/>
        </w:rPr>
        <w:t xml:space="preserve"> </w:t>
      </w:r>
      <w:r>
        <w:rPr>
          <w:color w:val="231F20"/>
          <w:sz w:val="20"/>
        </w:rPr>
        <w:t>records of patients with 2932 patients detected positive with</w:t>
      </w:r>
      <w:r>
        <w:rPr>
          <w:color w:val="231F20"/>
          <w:spacing w:val="1"/>
          <w:sz w:val="20"/>
        </w:rPr>
        <w:t xml:space="preserve"> </w:t>
      </w:r>
      <w:r>
        <w:rPr>
          <w:color w:val="231F20"/>
          <w:sz w:val="20"/>
        </w:rPr>
        <w:t>sepsis</w:t>
      </w:r>
      <w:r>
        <w:rPr>
          <w:color w:val="231F20"/>
          <w:spacing w:val="-6"/>
          <w:sz w:val="20"/>
        </w:rPr>
        <w:t xml:space="preserve"> </w:t>
      </w:r>
      <w:r>
        <w:rPr>
          <w:color w:val="231F20"/>
          <w:sz w:val="20"/>
        </w:rPr>
        <w:t>and</w:t>
      </w:r>
      <w:r>
        <w:rPr>
          <w:color w:val="231F20"/>
          <w:spacing w:val="-6"/>
          <w:sz w:val="20"/>
        </w:rPr>
        <w:t xml:space="preserve"> </w:t>
      </w:r>
      <w:r>
        <w:rPr>
          <w:color w:val="231F20"/>
          <w:sz w:val="20"/>
        </w:rPr>
        <w:t>37,404</w:t>
      </w:r>
      <w:r>
        <w:rPr>
          <w:color w:val="231F20"/>
          <w:spacing w:val="-6"/>
          <w:sz w:val="20"/>
        </w:rPr>
        <w:t xml:space="preserve"> </w:t>
      </w:r>
      <w:r>
        <w:rPr>
          <w:color w:val="231F20"/>
          <w:sz w:val="20"/>
        </w:rPr>
        <w:t>patients</w:t>
      </w:r>
      <w:r>
        <w:rPr>
          <w:color w:val="231F20"/>
          <w:spacing w:val="-5"/>
          <w:sz w:val="20"/>
        </w:rPr>
        <w:t xml:space="preserve"> </w:t>
      </w:r>
      <w:r>
        <w:rPr>
          <w:color w:val="231F20"/>
          <w:sz w:val="20"/>
        </w:rPr>
        <w:t>not</w:t>
      </w:r>
      <w:r>
        <w:rPr>
          <w:color w:val="231F20"/>
          <w:spacing w:val="-6"/>
          <w:sz w:val="20"/>
        </w:rPr>
        <w:t xml:space="preserve"> </w:t>
      </w:r>
      <w:r>
        <w:rPr>
          <w:color w:val="231F20"/>
          <w:sz w:val="20"/>
        </w:rPr>
        <w:t>detected</w:t>
      </w:r>
      <w:r>
        <w:rPr>
          <w:color w:val="231F20"/>
          <w:spacing w:val="-3"/>
          <w:sz w:val="20"/>
        </w:rPr>
        <w:t xml:space="preserve"> </w:t>
      </w:r>
      <w:r>
        <w:rPr>
          <w:color w:val="231F20"/>
          <w:sz w:val="20"/>
        </w:rPr>
        <w:t>with</w:t>
      </w:r>
      <w:r>
        <w:rPr>
          <w:color w:val="231F20"/>
          <w:spacing w:val="-3"/>
          <w:sz w:val="20"/>
        </w:rPr>
        <w:t xml:space="preserve"> </w:t>
      </w:r>
      <w:r>
        <w:rPr>
          <w:color w:val="231F20"/>
          <w:sz w:val="20"/>
        </w:rPr>
        <w:t>sepsis.</w:t>
      </w:r>
    </w:p>
    <w:p w14:paraId="3215C6F3" w14:textId="77777777" w:rsidR="007E037B" w:rsidRDefault="00755850">
      <w:pPr>
        <w:spacing w:before="120" w:line="228" w:lineRule="auto"/>
        <w:ind w:left="367" w:firstLine="288"/>
        <w:jc w:val="both"/>
        <w:rPr>
          <w:sz w:val="20"/>
        </w:rPr>
      </w:pPr>
      <w:r>
        <w:rPr>
          <w:color w:val="231F20"/>
          <w:sz w:val="20"/>
        </w:rPr>
        <w:t>This</w:t>
      </w:r>
      <w:r>
        <w:rPr>
          <w:color w:val="231F20"/>
          <w:spacing w:val="1"/>
          <w:sz w:val="20"/>
        </w:rPr>
        <w:t xml:space="preserve"> </w:t>
      </w:r>
      <w:r>
        <w:rPr>
          <w:color w:val="231F20"/>
          <w:sz w:val="20"/>
        </w:rPr>
        <w:t>dataset</w:t>
      </w:r>
      <w:r>
        <w:rPr>
          <w:color w:val="231F20"/>
          <w:spacing w:val="1"/>
          <w:sz w:val="20"/>
        </w:rPr>
        <w:t xml:space="preserve"> </w:t>
      </w:r>
      <w:r>
        <w:rPr>
          <w:color w:val="231F20"/>
          <w:sz w:val="20"/>
        </w:rPr>
        <w:t>is</w:t>
      </w:r>
      <w:r>
        <w:rPr>
          <w:color w:val="231F20"/>
          <w:spacing w:val="1"/>
          <w:sz w:val="20"/>
        </w:rPr>
        <w:t xml:space="preserve"> </w:t>
      </w:r>
      <w:r>
        <w:rPr>
          <w:color w:val="231F20"/>
          <w:sz w:val="20"/>
        </w:rPr>
        <w:t>collected</w:t>
      </w:r>
      <w:r>
        <w:rPr>
          <w:color w:val="231F20"/>
          <w:spacing w:val="1"/>
          <w:sz w:val="20"/>
        </w:rPr>
        <w:t xml:space="preserve"> </w:t>
      </w:r>
      <w:r>
        <w:rPr>
          <w:color w:val="231F20"/>
          <w:sz w:val="20"/>
        </w:rPr>
        <w:t>from</w:t>
      </w:r>
      <w:r>
        <w:rPr>
          <w:color w:val="231F20"/>
          <w:spacing w:val="1"/>
          <w:sz w:val="20"/>
        </w:rPr>
        <w:t xml:space="preserve"> </w:t>
      </w:r>
      <w:r>
        <w:rPr>
          <w:color w:val="231F20"/>
          <w:sz w:val="20"/>
        </w:rPr>
        <w:t>two</w:t>
      </w:r>
      <w:r>
        <w:rPr>
          <w:color w:val="231F20"/>
          <w:spacing w:val="1"/>
          <w:sz w:val="20"/>
        </w:rPr>
        <w:t xml:space="preserve"> </w:t>
      </w:r>
      <w:r>
        <w:rPr>
          <w:color w:val="231F20"/>
          <w:sz w:val="20"/>
        </w:rPr>
        <w:t>different</w:t>
      </w:r>
      <w:r>
        <w:rPr>
          <w:color w:val="231F20"/>
          <w:spacing w:val="1"/>
          <w:sz w:val="20"/>
        </w:rPr>
        <w:t xml:space="preserve"> </w:t>
      </w:r>
      <w:r>
        <w:rPr>
          <w:color w:val="231F20"/>
          <w:sz w:val="20"/>
        </w:rPr>
        <w:t>hospitals</w:t>
      </w:r>
      <w:r>
        <w:rPr>
          <w:color w:val="231F20"/>
          <w:spacing w:val="-47"/>
          <w:sz w:val="20"/>
        </w:rPr>
        <w:t xml:space="preserve"> </w:t>
      </w:r>
      <w:r>
        <w:rPr>
          <w:color w:val="231F20"/>
          <w:sz w:val="20"/>
        </w:rPr>
        <w:t>providing patient-level hourly based records with 40 time-</w:t>
      </w:r>
      <w:r>
        <w:rPr>
          <w:color w:val="231F20"/>
          <w:spacing w:val="1"/>
          <w:sz w:val="20"/>
        </w:rPr>
        <w:t xml:space="preserve"> </w:t>
      </w:r>
      <w:r>
        <w:rPr>
          <w:color w:val="231F20"/>
          <w:sz w:val="20"/>
        </w:rPr>
        <w:t>dependent</w:t>
      </w:r>
      <w:r>
        <w:rPr>
          <w:color w:val="231F20"/>
          <w:spacing w:val="1"/>
          <w:sz w:val="20"/>
        </w:rPr>
        <w:t xml:space="preserve"> </w:t>
      </w:r>
      <w:r>
        <w:rPr>
          <w:color w:val="231F20"/>
          <w:sz w:val="20"/>
        </w:rPr>
        <w:t>variables</w:t>
      </w:r>
      <w:r>
        <w:rPr>
          <w:color w:val="231F20"/>
          <w:spacing w:val="1"/>
          <w:sz w:val="20"/>
        </w:rPr>
        <w:t xml:space="preserve"> </w:t>
      </w:r>
      <w:r>
        <w:rPr>
          <w:color w:val="231F20"/>
          <w:sz w:val="20"/>
        </w:rPr>
        <w:t>divided</w:t>
      </w:r>
      <w:r>
        <w:rPr>
          <w:color w:val="231F20"/>
          <w:spacing w:val="1"/>
          <w:sz w:val="20"/>
        </w:rPr>
        <w:t xml:space="preserve"> </w:t>
      </w:r>
      <w:r>
        <w:rPr>
          <w:color w:val="231F20"/>
          <w:sz w:val="20"/>
        </w:rPr>
        <w:t>into</w:t>
      </w:r>
      <w:r>
        <w:rPr>
          <w:color w:val="231F20"/>
          <w:spacing w:val="1"/>
          <w:sz w:val="20"/>
        </w:rPr>
        <w:t xml:space="preserve"> </w:t>
      </w:r>
      <w:r>
        <w:rPr>
          <w:color w:val="231F20"/>
          <w:sz w:val="20"/>
        </w:rPr>
        <w:t>three</w:t>
      </w:r>
      <w:r>
        <w:rPr>
          <w:color w:val="231F20"/>
          <w:spacing w:val="1"/>
          <w:sz w:val="20"/>
        </w:rPr>
        <w:t xml:space="preserve"> </w:t>
      </w:r>
      <w:r>
        <w:rPr>
          <w:color w:val="231F20"/>
          <w:sz w:val="20"/>
        </w:rPr>
        <w:t>categories</w:t>
      </w:r>
      <w:r>
        <w:rPr>
          <w:color w:val="231F20"/>
          <w:spacing w:val="1"/>
          <w:sz w:val="20"/>
        </w:rPr>
        <w:t xml:space="preserve"> </w:t>
      </w:r>
      <w:r>
        <w:rPr>
          <w:color w:val="231F20"/>
          <w:sz w:val="20"/>
        </w:rPr>
        <w:t>-</w:t>
      </w:r>
      <w:r>
        <w:rPr>
          <w:color w:val="231F20"/>
          <w:spacing w:val="1"/>
          <w:sz w:val="20"/>
        </w:rPr>
        <w:t xml:space="preserve"> </w:t>
      </w:r>
      <w:r>
        <w:rPr>
          <w:color w:val="231F20"/>
          <w:sz w:val="20"/>
        </w:rPr>
        <w:t>vital</w:t>
      </w:r>
      <w:r>
        <w:rPr>
          <w:color w:val="231F20"/>
          <w:spacing w:val="1"/>
          <w:sz w:val="20"/>
        </w:rPr>
        <w:t xml:space="preserve"> </w:t>
      </w:r>
      <w:r>
        <w:rPr>
          <w:color w:val="231F20"/>
          <w:sz w:val="20"/>
        </w:rPr>
        <w:t>signs, lab tests results, and demographic information. The</w:t>
      </w:r>
      <w:r>
        <w:rPr>
          <w:color w:val="231F20"/>
          <w:spacing w:val="1"/>
          <w:sz w:val="20"/>
        </w:rPr>
        <w:t xml:space="preserve"> </w:t>
      </w:r>
      <w:r>
        <w:rPr>
          <w:color w:val="231F20"/>
          <w:sz w:val="20"/>
        </w:rPr>
        <w:t>vital signs values were accessible for majority of the records</w:t>
      </w:r>
      <w:r>
        <w:rPr>
          <w:color w:val="231F20"/>
          <w:spacing w:val="-47"/>
          <w:sz w:val="20"/>
        </w:rPr>
        <w:t xml:space="preserve"> </w:t>
      </w:r>
      <w:r>
        <w:rPr>
          <w:color w:val="231F20"/>
          <w:sz w:val="20"/>
        </w:rPr>
        <w:t>averaging about 32.4% missing data but the majority of the</w:t>
      </w:r>
      <w:r>
        <w:rPr>
          <w:color w:val="231F20"/>
          <w:spacing w:val="1"/>
          <w:sz w:val="20"/>
        </w:rPr>
        <w:t xml:space="preserve"> </w:t>
      </w:r>
      <w:r>
        <w:rPr>
          <w:color w:val="231F20"/>
          <w:sz w:val="20"/>
        </w:rPr>
        <w:t>values were missing from the lab results averaging 94.9%.</w:t>
      </w:r>
      <w:r>
        <w:rPr>
          <w:color w:val="231F20"/>
          <w:spacing w:val="1"/>
          <w:sz w:val="20"/>
        </w:rPr>
        <w:t xml:space="preserve"> </w:t>
      </w:r>
      <w:r>
        <w:rPr>
          <w:color w:val="231F20"/>
          <w:sz w:val="20"/>
        </w:rPr>
        <w:t>As</w:t>
      </w:r>
      <w:r>
        <w:rPr>
          <w:color w:val="231F20"/>
          <w:spacing w:val="-6"/>
          <w:sz w:val="20"/>
        </w:rPr>
        <w:t xml:space="preserve"> </w:t>
      </w:r>
      <w:r>
        <w:rPr>
          <w:color w:val="231F20"/>
          <w:sz w:val="20"/>
        </w:rPr>
        <w:t>for</w:t>
      </w:r>
      <w:r>
        <w:rPr>
          <w:color w:val="231F20"/>
          <w:spacing w:val="-4"/>
          <w:sz w:val="20"/>
        </w:rPr>
        <w:t xml:space="preserve"> </w:t>
      </w:r>
      <w:r>
        <w:rPr>
          <w:color w:val="231F20"/>
          <w:sz w:val="20"/>
        </w:rPr>
        <w:t>the</w:t>
      </w:r>
      <w:r>
        <w:rPr>
          <w:color w:val="231F20"/>
          <w:spacing w:val="-8"/>
          <w:sz w:val="20"/>
        </w:rPr>
        <w:t xml:space="preserve"> </w:t>
      </w:r>
      <w:r>
        <w:rPr>
          <w:color w:val="231F20"/>
          <w:sz w:val="20"/>
        </w:rPr>
        <w:t>demographic</w:t>
      </w:r>
      <w:r>
        <w:rPr>
          <w:color w:val="231F20"/>
          <w:spacing w:val="-5"/>
          <w:sz w:val="20"/>
        </w:rPr>
        <w:t xml:space="preserve"> </w:t>
      </w:r>
      <w:r>
        <w:rPr>
          <w:color w:val="231F20"/>
          <w:sz w:val="20"/>
        </w:rPr>
        <w:t>features,</w:t>
      </w:r>
      <w:r>
        <w:rPr>
          <w:color w:val="231F20"/>
          <w:spacing w:val="-5"/>
          <w:sz w:val="20"/>
        </w:rPr>
        <w:t xml:space="preserve"> </w:t>
      </w:r>
      <w:r>
        <w:rPr>
          <w:color w:val="231F20"/>
          <w:sz w:val="20"/>
        </w:rPr>
        <w:t>there</w:t>
      </w:r>
      <w:r>
        <w:rPr>
          <w:color w:val="231F20"/>
          <w:spacing w:val="-5"/>
          <w:sz w:val="20"/>
        </w:rPr>
        <w:t xml:space="preserve"> </w:t>
      </w:r>
      <w:r>
        <w:rPr>
          <w:color w:val="231F20"/>
          <w:sz w:val="20"/>
        </w:rPr>
        <w:t>is</w:t>
      </w:r>
      <w:r>
        <w:rPr>
          <w:color w:val="231F20"/>
          <w:spacing w:val="-6"/>
          <w:sz w:val="20"/>
        </w:rPr>
        <w:t xml:space="preserve"> </w:t>
      </w:r>
      <w:r>
        <w:rPr>
          <w:color w:val="231F20"/>
          <w:sz w:val="20"/>
        </w:rPr>
        <w:t>no</w:t>
      </w:r>
      <w:r>
        <w:rPr>
          <w:color w:val="231F20"/>
          <w:spacing w:val="-7"/>
          <w:sz w:val="20"/>
        </w:rPr>
        <w:t xml:space="preserve"> </w:t>
      </w:r>
      <w:r>
        <w:rPr>
          <w:color w:val="231F20"/>
          <w:sz w:val="20"/>
        </w:rPr>
        <w:t>data</w:t>
      </w:r>
      <w:r>
        <w:rPr>
          <w:color w:val="231F20"/>
          <w:spacing w:val="-6"/>
          <w:sz w:val="20"/>
        </w:rPr>
        <w:t xml:space="preserve"> </w:t>
      </w:r>
      <w:r>
        <w:rPr>
          <w:color w:val="231F20"/>
          <w:sz w:val="20"/>
        </w:rPr>
        <w:t>missing.</w:t>
      </w:r>
    </w:p>
    <w:p w14:paraId="087E284E" w14:textId="77777777" w:rsidR="007E037B" w:rsidRDefault="00755850">
      <w:pPr>
        <w:spacing w:before="119" w:line="228" w:lineRule="auto"/>
        <w:ind w:left="367" w:right="1" w:firstLine="288"/>
        <w:jc w:val="both"/>
        <w:rPr>
          <w:sz w:val="20"/>
        </w:rPr>
      </w:pPr>
      <w:r>
        <w:rPr>
          <w:color w:val="231F20"/>
          <w:sz w:val="20"/>
        </w:rPr>
        <w:t>Target</w:t>
      </w:r>
      <w:r>
        <w:rPr>
          <w:color w:val="231F20"/>
          <w:spacing w:val="-10"/>
          <w:sz w:val="20"/>
        </w:rPr>
        <w:t xml:space="preserve"> </w:t>
      </w:r>
      <w:r>
        <w:rPr>
          <w:color w:val="231F20"/>
          <w:sz w:val="20"/>
        </w:rPr>
        <w:t>labels</w:t>
      </w:r>
      <w:r>
        <w:rPr>
          <w:color w:val="231F20"/>
          <w:spacing w:val="-8"/>
          <w:sz w:val="20"/>
        </w:rPr>
        <w:t xml:space="preserve"> </w:t>
      </w:r>
      <w:r>
        <w:rPr>
          <w:color w:val="231F20"/>
          <w:sz w:val="20"/>
        </w:rPr>
        <w:t>are</w:t>
      </w:r>
      <w:r>
        <w:rPr>
          <w:color w:val="231F20"/>
          <w:spacing w:val="-9"/>
          <w:sz w:val="20"/>
        </w:rPr>
        <w:t xml:space="preserve"> </w:t>
      </w:r>
      <w:r>
        <w:rPr>
          <w:color w:val="231F20"/>
          <w:sz w:val="20"/>
        </w:rPr>
        <w:t>provided</w:t>
      </w:r>
      <w:r>
        <w:rPr>
          <w:color w:val="231F20"/>
          <w:spacing w:val="-8"/>
          <w:sz w:val="20"/>
        </w:rPr>
        <w:t xml:space="preserve"> </w:t>
      </w:r>
      <w:r>
        <w:rPr>
          <w:color w:val="231F20"/>
          <w:sz w:val="20"/>
        </w:rPr>
        <w:t>for</w:t>
      </w:r>
      <w:r>
        <w:rPr>
          <w:color w:val="231F20"/>
          <w:spacing w:val="-10"/>
          <w:sz w:val="20"/>
        </w:rPr>
        <w:t xml:space="preserve"> </w:t>
      </w:r>
      <w:r>
        <w:rPr>
          <w:color w:val="231F20"/>
          <w:sz w:val="20"/>
        </w:rPr>
        <w:t>hourly</w:t>
      </w:r>
      <w:r>
        <w:rPr>
          <w:color w:val="231F20"/>
          <w:spacing w:val="-9"/>
          <w:sz w:val="20"/>
        </w:rPr>
        <w:t xml:space="preserve"> </w:t>
      </w:r>
      <w:r>
        <w:rPr>
          <w:color w:val="231F20"/>
          <w:sz w:val="20"/>
        </w:rPr>
        <w:t>timestamps</w:t>
      </w:r>
      <w:r>
        <w:rPr>
          <w:color w:val="231F20"/>
          <w:spacing w:val="-10"/>
          <w:sz w:val="20"/>
        </w:rPr>
        <w:t xml:space="preserve"> </w:t>
      </w:r>
      <w:r>
        <w:rPr>
          <w:color w:val="231F20"/>
          <w:sz w:val="20"/>
        </w:rPr>
        <w:t>as</w:t>
      </w:r>
      <w:r>
        <w:rPr>
          <w:color w:val="231F20"/>
          <w:spacing w:val="-8"/>
          <w:sz w:val="20"/>
        </w:rPr>
        <w:t xml:space="preserve"> </w:t>
      </w:r>
      <w:r>
        <w:rPr>
          <w:color w:val="231F20"/>
          <w:sz w:val="20"/>
        </w:rPr>
        <w:t>either</w:t>
      </w:r>
      <w:r>
        <w:rPr>
          <w:color w:val="231F20"/>
          <w:spacing w:val="-48"/>
          <w:sz w:val="20"/>
        </w:rPr>
        <w:t xml:space="preserve"> </w:t>
      </w:r>
      <w:r>
        <w:rPr>
          <w:color w:val="231F20"/>
          <w:sz w:val="20"/>
        </w:rPr>
        <w:t>0</w:t>
      </w:r>
      <w:r>
        <w:rPr>
          <w:color w:val="231F20"/>
          <w:spacing w:val="-2"/>
          <w:sz w:val="20"/>
        </w:rPr>
        <w:t xml:space="preserve"> </w:t>
      </w:r>
      <w:r>
        <w:rPr>
          <w:color w:val="231F20"/>
          <w:sz w:val="20"/>
        </w:rPr>
        <w:t>or</w:t>
      </w:r>
      <w:r>
        <w:rPr>
          <w:color w:val="231F20"/>
          <w:spacing w:val="-3"/>
          <w:sz w:val="20"/>
        </w:rPr>
        <w:t xml:space="preserve"> </w:t>
      </w:r>
      <w:r>
        <w:rPr>
          <w:color w:val="231F20"/>
          <w:sz w:val="20"/>
        </w:rPr>
        <w:t>1,</w:t>
      </w:r>
      <w:r>
        <w:rPr>
          <w:color w:val="231F20"/>
          <w:spacing w:val="-5"/>
          <w:sz w:val="20"/>
        </w:rPr>
        <w:t xml:space="preserve"> </w:t>
      </w:r>
      <w:r>
        <w:rPr>
          <w:color w:val="231F20"/>
          <w:sz w:val="20"/>
        </w:rPr>
        <w:t>negative</w:t>
      </w:r>
      <w:r>
        <w:rPr>
          <w:color w:val="231F20"/>
          <w:spacing w:val="-4"/>
          <w:sz w:val="20"/>
        </w:rPr>
        <w:t xml:space="preserve"> </w:t>
      </w:r>
      <w:r>
        <w:rPr>
          <w:color w:val="231F20"/>
          <w:sz w:val="20"/>
        </w:rPr>
        <w:t>or</w:t>
      </w:r>
      <w:r>
        <w:rPr>
          <w:color w:val="231F20"/>
          <w:spacing w:val="-4"/>
          <w:sz w:val="20"/>
        </w:rPr>
        <w:t xml:space="preserve"> </w:t>
      </w:r>
      <w:r>
        <w:rPr>
          <w:color w:val="231F20"/>
          <w:sz w:val="20"/>
        </w:rPr>
        <w:t>positive.</w:t>
      </w:r>
    </w:p>
    <w:p w14:paraId="6ADCEB82" w14:textId="77777777" w:rsidR="007E037B" w:rsidRDefault="00755850">
      <w:pPr>
        <w:spacing w:before="121" w:line="228" w:lineRule="auto"/>
        <w:ind w:left="367" w:right="2" w:firstLine="288"/>
        <w:jc w:val="both"/>
        <w:rPr>
          <w:sz w:val="20"/>
        </w:rPr>
      </w:pPr>
      <w:r>
        <w:rPr>
          <w:color w:val="231F20"/>
          <w:sz w:val="20"/>
        </w:rPr>
        <w:t>The dataset consists of 22,566 males and 17,770 females</w:t>
      </w:r>
      <w:r>
        <w:rPr>
          <w:color w:val="231F20"/>
          <w:spacing w:val="-47"/>
          <w:sz w:val="20"/>
        </w:rPr>
        <w:t xml:space="preserve"> </w:t>
      </w:r>
      <w:r>
        <w:rPr>
          <w:color w:val="231F20"/>
          <w:sz w:val="20"/>
        </w:rPr>
        <w:t>with</w:t>
      </w:r>
      <w:r>
        <w:rPr>
          <w:color w:val="231F20"/>
          <w:spacing w:val="1"/>
          <w:sz w:val="20"/>
        </w:rPr>
        <w:t xml:space="preserve"> </w:t>
      </w:r>
      <w:r>
        <w:rPr>
          <w:color w:val="231F20"/>
          <w:sz w:val="20"/>
        </w:rPr>
        <w:t>an</w:t>
      </w:r>
      <w:r>
        <w:rPr>
          <w:color w:val="231F20"/>
          <w:spacing w:val="1"/>
          <w:sz w:val="20"/>
        </w:rPr>
        <w:t xml:space="preserve"> </w:t>
      </w:r>
      <w:r>
        <w:rPr>
          <w:color w:val="231F20"/>
          <w:sz w:val="20"/>
        </w:rPr>
        <w:t>average</w:t>
      </w:r>
      <w:r>
        <w:rPr>
          <w:color w:val="231F20"/>
          <w:spacing w:val="1"/>
          <w:sz w:val="20"/>
        </w:rPr>
        <w:t xml:space="preserve"> </w:t>
      </w:r>
      <w:r>
        <w:rPr>
          <w:color w:val="231F20"/>
          <w:sz w:val="20"/>
        </w:rPr>
        <w:t>age</w:t>
      </w:r>
      <w:r>
        <w:rPr>
          <w:color w:val="231F20"/>
          <w:spacing w:val="1"/>
          <w:sz w:val="20"/>
        </w:rPr>
        <w:t xml:space="preserve"> </w:t>
      </w:r>
      <w:r>
        <w:rPr>
          <w:color w:val="231F20"/>
          <w:sz w:val="20"/>
        </w:rPr>
        <w:t>of</w:t>
      </w:r>
      <w:r>
        <w:rPr>
          <w:color w:val="231F20"/>
          <w:spacing w:val="1"/>
          <w:sz w:val="20"/>
        </w:rPr>
        <w:t xml:space="preserve"> </w:t>
      </w:r>
      <w:r>
        <w:rPr>
          <w:color w:val="231F20"/>
          <w:sz w:val="20"/>
        </w:rPr>
        <w:t>61.6</w:t>
      </w:r>
      <w:r>
        <w:rPr>
          <w:color w:val="231F20"/>
          <w:spacing w:val="1"/>
          <w:sz w:val="20"/>
        </w:rPr>
        <w:t xml:space="preserve"> </w:t>
      </w:r>
      <w:r>
        <w:rPr>
          <w:color w:val="231F20"/>
          <w:sz w:val="20"/>
        </w:rPr>
        <w:t>years.</w:t>
      </w:r>
      <w:r>
        <w:rPr>
          <w:color w:val="231F20"/>
          <w:spacing w:val="1"/>
          <w:sz w:val="20"/>
        </w:rPr>
        <w:t xml:space="preserve"> </w:t>
      </w:r>
      <w:r>
        <w:rPr>
          <w:color w:val="231F20"/>
          <w:sz w:val="20"/>
        </w:rPr>
        <w:t>The</w:t>
      </w:r>
      <w:r>
        <w:rPr>
          <w:color w:val="231F20"/>
          <w:spacing w:val="1"/>
          <w:sz w:val="20"/>
        </w:rPr>
        <w:t xml:space="preserve"> </w:t>
      </w:r>
      <w:r>
        <w:rPr>
          <w:color w:val="231F20"/>
          <w:sz w:val="20"/>
        </w:rPr>
        <w:t>minimum</w:t>
      </w:r>
      <w:r>
        <w:rPr>
          <w:color w:val="231F20"/>
          <w:spacing w:val="1"/>
          <w:sz w:val="20"/>
        </w:rPr>
        <w:t xml:space="preserve"> </w:t>
      </w:r>
      <w:r>
        <w:rPr>
          <w:color w:val="231F20"/>
          <w:sz w:val="20"/>
        </w:rPr>
        <w:t>and</w:t>
      </w:r>
      <w:r>
        <w:rPr>
          <w:color w:val="231F20"/>
          <w:spacing w:val="1"/>
          <w:sz w:val="20"/>
        </w:rPr>
        <w:t xml:space="preserve"> </w:t>
      </w:r>
      <w:r>
        <w:rPr>
          <w:color w:val="231F20"/>
          <w:sz w:val="20"/>
        </w:rPr>
        <w:t>maximum</w:t>
      </w:r>
      <w:r>
        <w:rPr>
          <w:color w:val="231F20"/>
          <w:spacing w:val="-5"/>
          <w:sz w:val="20"/>
        </w:rPr>
        <w:t xml:space="preserve"> </w:t>
      </w:r>
      <w:r>
        <w:rPr>
          <w:color w:val="231F20"/>
          <w:sz w:val="20"/>
        </w:rPr>
        <w:t>age</w:t>
      </w:r>
      <w:r>
        <w:rPr>
          <w:color w:val="231F20"/>
          <w:spacing w:val="-5"/>
          <w:sz w:val="20"/>
        </w:rPr>
        <w:t xml:space="preserve"> </w:t>
      </w:r>
      <w:r>
        <w:rPr>
          <w:color w:val="231F20"/>
          <w:sz w:val="20"/>
        </w:rPr>
        <w:t>recorded</w:t>
      </w:r>
      <w:r>
        <w:rPr>
          <w:color w:val="231F20"/>
          <w:spacing w:val="-3"/>
          <w:sz w:val="20"/>
        </w:rPr>
        <w:t xml:space="preserve"> </w:t>
      </w:r>
      <w:r>
        <w:rPr>
          <w:color w:val="231F20"/>
          <w:sz w:val="20"/>
        </w:rPr>
        <w:t>is</w:t>
      </w:r>
      <w:r>
        <w:rPr>
          <w:color w:val="231F20"/>
          <w:spacing w:val="-5"/>
          <w:sz w:val="20"/>
        </w:rPr>
        <w:t xml:space="preserve"> </w:t>
      </w:r>
      <w:r>
        <w:rPr>
          <w:color w:val="231F20"/>
          <w:sz w:val="20"/>
        </w:rPr>
        <w:t>14</w:t>
      </w:r>
      <w:r>
        <w:rPr>
          <w:color w:val="231F20"/>
          <w:spacing w:val="-4"/>
          <w:sz w:val="20"/>
        </w:rPr>
        <w:t xml:space="preserve"> </w:t>
      </w:r>
      <w:r>
        <w:rPr>
          <w:color w:val="231F20"/>
          <w:sz w:val="20"/>
        </w:rPr>
        <w:t>and</w:t>
      </w:r>
      <w:r>
        <w:rPr>
          <w:color w:val="231F20"/>
          <w:spacing w:val="-6"/>
          <w:sz w:val="20"/>
        </w:rPr>
        <w:t xml:space="preserve"> </w:t>
      </w:r>
      <w:r>
        <w:rPr>
          <w:color w:val="231F20"/>
          <w:sz w:val="20"/>
        </w:rPr>
        <w:t>90+</w:t>
      </w:r>
      <w:r>
        <w:rPr>
          <w:color w:val="231F20"/>
          <w:spacing w:val="-5"/>
          <w:sz w:val="20"/>
        </w:rPr>
        <w:t xml:space="preserve"> </w:t>
      </w:r>
      <w:r>
        <w:rPr>
          <w:color w:val="231F20"/>
          <w:sz w:val="20"/>
        </w:rPr>
        <w:t>respectively.</w:t>
      </w:r>
    </w:p>
    <w:p w14:paraId="3843DCC1" w14:textId="77777777" w:rsidR="007E037B" w:rsidRDefault="00755850">
      <w:pPr>
        <w:pStyle w:val="ListParagraph"/>
        <w:numPr>
          <w:ilvl w:val="0"/>
          <w:numId w:val="11"/>
        </w:numPr>
        <w:tabs>
          <w:tab w:val="left" w:pos="584"/>
        </w:tabs>
        <w:spacing w:before="119"/>
        <w:ind w:left="583" w:hanging="217"/>
        <w:jc w:val="both"/>
        <w:rPr>
          <w:i/>
          <w:sz w:val="20"/>
        </w:rPr>
      </w:pPr>
      <w:r>
        <w:rPr>
          <w:i/>
          <w:color w:val="231F20"/>
          <w:sz w:val="20"/>
        </w:rPr>
        <w:t>Data</w:t>
      </w:r>
      <w:r>
        <w:rPr>
          <w:i/>
          <w:color w:val="231F20"/>
          <w:spacing w:val="-4"/>
          <w:sz w:val="20"/>
        </w:rPr>
        <w:t xml:space="preserve"> </w:t>
      </w:r>
      <w:r>
        <w:rPr>
          <w:i/>
          <w:color w:val="231F20"/>
          <w:sz w:val="20"/>
        </w:rPr>
        <w:t>Preprocessing</w:t>
      </w:r>
    </w:p>
    <w:p w14:paraId="1E789BC7" w14:textId="77777777" w:rsidR="007E037B" w:rsidRDefault="00755850">
      <w:pPr>
        <w:spacing w:before="59"/>
        <w:ind w:left="367" w:right="1" w:firstLine="357"/>
        <w:jc w:val="both"/>
        <w:rPr>
          <w:sz w:val="20"/>
        </w:rPr>
      </w:pPr>
      <w:r>
        <w:rPr>
          <w:color w:val="231F20"/>
          <w:sz w:val="20"/>
        </w:rPr>
        <w:t>The</w:t>
      </w:r>
      <w:r>
        <w:rPr>
          <w:color w:val="231F20"/>
          <w:spacing w:val="1"/>
          <w:sz w:val="20"/>
        </w:rPr>
        <w:t xml:space="preserve"> </w:t>
      </w:r>
      <w:r>
        <w:rPr>
          <w:color w:val="231F20"/>
          <w:sz w:val="20"/>
        </w:rPr>
        <w:t>MIMIC3</w:t>
      </w:r>
      <w:r>
        <w:rPr>
          <w:color w:val="231F20"/>
          <w:spacing w:val="1"/>
          <w:sz w:val="20"/>
        </w:rPr>
        <w:t xml:space="preserve"> </w:t>
      </w:r>
      <w:r>
        <w:rPr>
          <w:color w:val="231F20"/>
          <w:sz w:val="20"/>
        </w:rPr>
        <w:t>dataset</w:t>
      </w:r>
      <w:r>
        <w:rPr>
          <w:color w:val="231F20"/>
          <w:spacing w:val="1"/>
          <w:sz w:val="20"/>
        </w:rPr>
        <w:t xml:space="preserve"> </w:t>
      </w:r>
      <w:r>
        <w:rPr>
          <w:color w:val="231F20"/>
          <w:sz w:val="20"/>
        </w:rPr>
        <w:t>was</w:t>
      </w:r>
      <w:r>
        <w:rPr>
          <w:color w:val="231F20"/>
          <w:spacing w:val="1"/>
          <w:sz w:val="20"/>
        </w:rPr>
        <w:t xml:space="preserve"> </w:t>
      </w:r>
      <w:r>
        <w:rPr>
          <w:color w:val="231F20"/>
          <w:sz w:val="20"/>
        </w:rPr>
        <w:t>first</w:t>
      </w:r>
      <w:r>
        <w:rPr>
          <w:color w:val="231F20"/>
          <w:spacing w:val="1"/>
          <w:sz w:val="20"/>
        </w:rPr>
        <w:t xml:space="preserve"> </w:t>
      </w:r>
      <w:r>
        <w:rPr>
          <w:color w:val="231F20"/>
          <w:sz w:val="20"/>
        </w:rPr>
        <w:t>extracted</w:t>
      </w:r>
      <w:r>
        <w:rPr>
          <w:color w:val="231F20"/>
          <w:spacing w:val="1"/>
          <w:sz w:val="20"/>
        </w:rPr>
        <w:t xml:space="preserve"> </w:t>
      </w:r>
      <w:r>
        <w:rPr>
          <w:color w:val="231F20"/>
          <w:sz w:val="20"/>
        </w:rPr>
        <w:t>and</w:t>
      </w:r>
      <w:r>
        <w:rPr>
          <w:color w:val="231F20"/>
          <w:spacing w:val="1"/>
          <w:sz w:val="20"/>
        </w:rPr>
        <w:t xml:space="preserve"> </w:t>
      </w:r>
      <w:r>
        <w:rPr>
          <w:color w:val="231F20"/>
          <w:sz w:val="20"/>
        </w:rPr>
        <w:t>all</w:t>
      </w:r>
      <w:r>
        <w:rPr>
          <w:color w:val="231F20"/>
          <w:spacing w:val="1"/>
          <w:sz w:val="20"/>
        </w:rPr>
        <w:t xml:space="preserve"> </w:t>
      </w:r>
      <w:r>
        <w:rPr>
          <w:color w:val="231F20"/>
          <w:sz w:val="20"/>
        </w:rPr>
        <w:t>the</w:t>
      </w:r>
      <w:r>
        <w:rPr>
          <w:color w:val="231F20"/>
          <w:spacing w:val="-47"/>
          <w:sz w:val="20"/>
        </w:rPr>
        <w:t xml:space="preserve"> </w:t>
      </w:r>
      <w:r>
        <w:rPr>
          <w:color w:val="231F20"/>
          <w:sz w:val="20"/>
        </w:rPr>
        <w:t>individual patient files were combined in comma-separated</w:t>
      </w:r>
      <w:r>
        <w:rPr>
          <w:color w:val="231F20"/>
          <w:spacing w:val="1"/>
          <w:sz w:val="20"/>
        </w:rPr>
        <w:t xml:space="preserve"> </w:t>
      </w:r>
      <w:r>
        <w:rPr>
          <w:color w:val="231F20"/>
          <w:sz w:val="20"/>
        </w:rPr>
        <w:t>values</w:t>
      </w:r>
      <w:r>
        <w:rPr>
          <w:color w:val="231F20"/>
          <w:spacing w:val="30"/>
          <w:sz w:val="20"/>
        </w:rPr>
        <w:t xml:space="preserve"> </w:t>
      </w:r>
      <w:r>
        <w:rPr>
          <w:color w:val="231F20"/>
          <w:sz w:val="20"/>
        </w:rPr>
        <w:t>(CSV)</w:t>
      </w:r>
      <w:r>
        <w:rPr>
          <w:color w:val="231F20"/>
          <w:spacing w:val="30"/>
          <w:sz w:val="20"/>
        </w:rPr>
        <w:t xml:space="preserve"> </w:t>
      </w:r>
      <w:r>
        <w:rPr>
          <w:color w:val="231F20"/>
          <w:sz w:val="20"/>
        </w:rPr>
        <w:t>format.</w:t>
      </w:r>
      <w:r>
        <w:rPr>
          <w:color w:val="231F20"/>
          <w:spacing w:val="31"/>
          <w:sz w:val="20"/>
        </w:rPr>
        <w:t xml:space="preserve"> </w:t>
      </w:r>
      <w:r>
        <w:rPr>
          <w:color w:val="231F20"/>
          <w:sz w:val="20"/>
        </w:rPr>
        <w:t>Each</w:t>
      </w:r>
      <w:r>
        <w:rPr>
          <w:color w:val="231F20"/>
          <w:spacing w:val="30"/>
          <w:sz w:val="20"/>
        </w:rPr>
        <w:t xml:space="preserve"> </w:t>
      </w:r>
      <w:r>
        <w:rPr>
          <w:color w:val="231F20"/>
          <w:sz w:val="20"/>
        </w:rPr>
        <w:t>row</w:t>
      </w:r>
      <w:r>
        <w:rPr>
          <w:color w:val="231F20"/>
          <w:spacing w:val="30"/>
          <w:sz w:val="20"/>
        </w:rPr>
        <w:t xml:space="preserve"> </w:t>
      </w:r>
      <w:r>
        <w:rPr>
          <w:color w:val="231F20"/>
          <w:sz w:val="20"/>
        </w:rPr>
        <w:t>was</w:t>
      </w:r>
      <w:r>
        <w:rPr>
          <w:color w:val="231F20"/>
          <w:spacing w:val="31"/>
          <w:sz w:val="20"/>
        </w:rPr>
        <w:t xml:space="preserve"> </w:t>
      </w:r>
      <w:r>
        <w:rPr>
          <w:color w:val="231F20"/>
          <w:sz w:val="20"/>
        </w:rPr>
        <w:t>given</w:t>
      </w:r>
      <w:r>
        <w:rPr>
          <w:color w:val="231F20"/>
          <w:spacing w:val="31"/>
          <w:sz w:val="20"/>
        </w:rPr>
        <w:t xml:space="preserve"> </w:t>
      </w:r>
      <w:r>
        <w:rPr>
          <w:color w:val="231F20"/>
          <w:sz w:val="20"/>
        </w:rPr>
        <w:t>a</w:t>
      </w:r>
      <w:r>
        <w:rPr>
          <w:color w:val="231F20"/>
          <w:spacing w:val="30"/>
          <w:sz w:val="20"/>
        </w:rPr>
        <w:t xml:space="preserve"> </w:t>
      </w:r>
      <w:r>
        <w:rPr>
          <w:color w:val="231F20"/>
          <w:sz w:val="20"/>
        </w:rPr>
        <w:t>patient</w:t>
      </w:r>
      <w:r>
        <w:rPr>
          <w:color w:val="231F20"/>
          <w:spacing w:val="31"/>
          <w:sz w:val="20"/>
        </w:rPr>
        <w:t xml:space="preserve"> </w:t>
      </w:r>
      <w:r>
        <w:rPr>
          <w:color w:val="231F20"/>
          <w:sz w:val="20"/>
        </w:rPr>
        <w:t>id</w:t>
      </w:r>
      <w:r>
        <w:rPr>
          <w:color w:val="231F20"/>
          <w:spacing w:val="31"/>
          <w:sz w:val="20"/>
        </w:rPr>
        <w:t xml:space="preserve"> </w:t>
      </w:r>
      <w:r>
        <w:rPr>
          <w:color w:val="231F20"/>
          <w:sz w:val="20"/>
        </w:rPr>
        <w:t>so</w:t>
      </w:r>
      <w:r>
        <w:rPr>
          <w:color w:val="231F20"/>
          <w:spacing w:val="-48"/>
          <w:sz w:val="20"/>
        </w:rPr>
        <w:t xml:space="preserve"> </w:t>
      </w:r>
      <w:r>
        <w:rPr>
          <w:color w:val="231F20"/>
          <w:sz w:val="20"/>
        </w:rPr>
        <w:t>that the same patient rows can be grouped. The laboratory</w:t>
      </w:r>
      <w:r>
        <w:rPr>
          <w:color w:val="231F20"/>
          <w:spacing w:val="1"/>
          <w:sz w:val="20"/>
        </w:rPr>
        <w:t xml:space="preserve"> </w:t>
      </w:r>
      <w:r>
        <w:rPr>
          <w:color w:val="231F20"/>
          <w:sz w:val="20"/>
        </w:rPr>
        <w:t>values were recorded periodically and hence most of them</w:t>
      </w:r>
      <w:r>
        <w:rPr>
          <w:color w:val="231F20"/>
          <w:spacing w:val="1"/>
          <w:sz w:val="20"/>
        </w:rPr>
        <w:t xml:space="preserve"> </w:t>
      </w:r>
      <w:r>
        <w:rPr>
          <w:color w:val="231F20"/>
          <w:sz w:val="20"/>
        </w:rPr>
        <w:t>had missing percentages of more than 90%. Fig 2 shows the</w:t>
      </w:r>
      <w:r>
        <w:rPr>
          <w:color w:val="231F20"/>
          <w:spacing w:val="1"/>
          <w:sz w:val="20"/>
        </w:rPr>
        <w:t xml:space="preserve"> </w:t>
      </w:r>
      <w:r>
        <w:rPr>
          <w:color w:val="231F20"/>
          <w:sz w:val="20"/>
        </w:rPr>
        <w:t>percentage</w:t>
      </w:r>
      <w:r>
        <w:rPr>
          <w:color w:val="231F20"/>
          <w:spacing w:val="-1"/>
          <w:sz w:val="20"/>
        </w:rPr>
        <w:t xml:space="preserve"> </w:t>
      </w:r>
      <w:r>
        <w:rPr>
          <w:color w:val="231F20"/>
          <w:sz w:val="20"/>
        </w:rPr>
        <w:t>of</w:t>
      </w:r>
      <w:r>
        <w:rPr>
          <w:color w:val="231F20"/>
          <w:spacing w:val="-2"/>
          <w:sz w:val="20"/>
        </w:rPr>
        <w:t xml:space="preserve"> </w:t>
      </w:r>
      <w:r>
        <w:rPr>
          <w:color w:val="231F20"/>
          <w:sz w:val="20"/>
        </w:rPr>
        <w:t>missing</w:t>
      </w:r>
      <w:r>
        <w:rPr>
          <w:color w:val="231F20"/>
          <w:spacing w:val="-1"/>
          <w:sz w:val="20"/>
        </w:rPr>
        <w:t xml:space="preserve"> </w:t>
      </w:r>
      <w:r>
        <w:rPr>
          <w:color w:val="231F20"/>
          <w:sz w:val="20"/>
        </w:rPr>
        <w:t>data</w:t>
      </w:r>
      <w:r>
        <w:rPr>
          <w:color w:val="231F20"/>
          <w:spacing w:val="-2"/>
          <w:sz w:val="20"/>
        </w:rPr>
        <w:t xml:space="preserve"> </w:t>
      </w:r>
      <w:r>
        <w:rPr>
          <w:color w:val="231F20"/>
          <w:sz w:val="20"/>
        </w:rPr>
        <w:t>in</w:t>
      </w:r>
      <w:r>
        <w:rPr>
          <w:color w:val="231F20"/>
          <w:spacing w:val="-1"/>
          <w:sz w:val="20"/>
        </w:rPr>
        <w:t xml:space="preserve"> </w:t>
      </w:r>
      <w:r>
        <w:rPr>
          <w:color w:val="231F20"/>
          <w:sz w:val="20"/>
        </w:rPr>
        <w:t>each</w:t>
      </w:r>
      <w:r>
        <w:rPr>
          <w:color w:val="231F20"/>
          <w:spacing w:val="-1"/>
          <w:sz w:val="20"/>
        </w:rPr>
        <w:t xml:space="preserve"> </w:t>
      </w:r>
      <w:r>
        <w:rPr>
          <w:color w:val="231F20"/>
          <w:sz w:val="20"/>
        </w:rPr>
        <w:t>feature.</w:t>
      </w:r>
    </w:p>
    <w:p w14:paraId="13FCD599" w14:textId="77777777" w:rsidR="007E037B" w:rsidRDefault="00755850">
      <w:pPr>
        <w:spacing w:before="121"/>
        <w:ind w:left="367" w:firstLine="357"/>
        <w:jc w:val="both"/>
        <w:rPr>
          <w:sz w:val="20"/>
        </w:rPr>
      </w:pPr>
      <w:r>
        <w:rPr>
          <w:color w:val="231F20"/>
          <w:sz w:val="20"/>
        </w:rPr>
        <w:t>Heart</w:t>
      </w:r>
      <w:r>
        <w:rPr>
          <w:color w:val="231F20"/>
          <w:spacing w:val="1"/>
          <w:sz w:val="20"/>
        </w:rPr>
        <w:t xml:space="preserve"> </w:t>
      </w:r>
      <w:r>
        <w:rPr>
          <w:color w:val="231F20"/>
          <w:sz w:val="20"/>
        </w:rPr>
        <w:t>rate</w:t>
      </w:r>
      <w:r>
        <w:rPr>
          <w:color w:val="231F20"/>
          <w:spacing w:val="1"/>
          <w:sz w:val="20"/>
        </w:rPr>
        <w:t xml:space="preserve"> </w:t>
      </w:r>
      <w:r>
        <w:rPr>
          <w:color w:val="231F20"/>
          <w:sz w:val="20"/>
        </w:rPr>
        <w:t>(HR)</w:t>
      </w:r>
      <w:r>
        <w:rPr>
          <w:color w:val="231F20"/>
          <w:spacing w:val="1"/>
          <w:sz w:val="20"/>
        </w:rPr>
        <w:t xml:space="preserve"> </w:t>
      </w:r>
      <w:r>
        <w:rPr>
          <w:color w:val="231F20"/>
          <w:sz w:val="20"/>
        </w:rPr>
        <w:t>and</w:t>
      </w:r>
      <w:r>
        <w:rPr>
          <w:color w:val="231F20"/>
          <w:spacing w:val="1"/>
          <w:sz w:val="20"/>
        </w:rPr>
        <w:t xml:space="preserve"> </w:t>
      </w:r>
      <w:r>
        <w:rPr>
          <w:color w:val="231F20"/>
          <w:sz w:val="20"/>
        </w:rPr>
        <w:t>Pulse</w:t>
      </w:r>
      <w:r>
        <w:rPr>
          <w:color w:val="231F20"/>
          <w:spacing w:val="1"/>
          <w:sz w:val="20"/>
        </w:rPr>
        <w:t xml:space="preserve"> </w:t>
      </w:r>
      <w:r>
        <w:rPr>
          <w:color w:val="231F20"/>
          <w:sz w:val="20"/>
        </w:rPr>
        <w:t>oximetry</w:t>
      </w:r>
      <w:r>
        <w:rPr>
          <w:color w:val="231F20"/>
          <w:spacing w:val="1"/>
          <w:sz w:val="20"/>
        </w:rPr>
        <w:t xml:space="preserve"> </w:t>
      </w:r>
      <w:r>
        <w:rPr>
          <w:color w:val="231F20"/>
          <w:sz w:val="20"/>
        </w:rPr>
        <w:t>(O2Sat)</w:t>
      </w:r>
      <w:r>
        <w:rPr>
          <w:color w:val="231F20"/>
          <w:spacing w:val="1"/>
          <w:sz w:val="20"/>
        </w:rPr>
        <w:t xml:space="preserve"> </w:t>
      </w:r>
      <w:r>
        <w:rPr>
          <w:color w:val="231F20"/>
          <w:sz w:val="20"/>
        </w:rPr>
        <w:t>are</w:t>
      </w:r>
      <w:r>
        <w:rPr>
          <w:color w:val="231F20"/>
          <w:spacing w:val="1"/>
          <w:sz w:val="20"/>
        </w:rPr>
        <w:t xml:space="preserve"> </w:t>
      </w:r>
      <w:r>
        <w:rPr>
          <w:color w:val="231F20"/>
          <w:sz w:val="20"/>
        </w:rPr>
        <w:t>important features in predicting Sepsis. The patients with</w:t>
      </w:r>
      <w:r>
        <w:rPr>
          <w:color w:val="231F20"/>
          <w:spacing w:val="1"/>
          <w:sz w:val="20"/>
        </w:rPr>
        <w:t xml:space="preserve"> </w:t>
      </w:r>
      <w:r>
        <w:rPr>
          <w:color w:val="231F20"/>
          <w:sz w:val="20"/>
        </w:rPr>
        <w:t>more</w:t>
      </w:r>
      <w:r>
        <w:rPr>
          <w:color w:val="231F20"/>
          <w:spacing w:val="1"/>
          <w:sz w:val="20"/>
        </w:rPr>
        <w:t xml:space="preserve"> </w:t>
      </w:r>
      <w:r>
        <w:rPr>
          <w:color w:val="231F20"/>
          <w:sz w:val="20"/>
        </w:rPr>
        <w:t>than</w:t>
      </w:r>
      <w:r>
        <w:rPr>
          <w:color w:val="231F20"/>
          <w:spacing w:val="1"/>
          <w:sz w:val="20"/>
        </w:rPr>
        <w:t xml:space="preserve"> </w:t>
      </w:r>
      <w:r>
        <w:rPr>
          <w:color w:val="231F20"/>
          <w:sz w:val="20"/>
        </w:rPr>
        <w:t>50%</w:t>
      </w:r>
      <w:r>
        <w:rPr>
          <w:color w:val="231F20"/>
          <w:spacing w:val="1"/>
          <w:sz w:val="20"/>
        </w:rPr>
        <w:t xml:space="preserve"> </w:t>
      </w:r>
      <w:r>
        <w:rPr>
          <w:color w:val="231F20"/>
          <w:sz w:val="20"/>
        </w:rPr>
        <w:t>null</w:t>
      </w:r>
      <w:r>
        <w:rPr>
          <w:color w:val="231F20"/>
          <w:spacing w:val="1"/>
          <w:sz w:val="20"/>
        </w:rPr>
        <w:t xml:space="preserve"> </w:t>
      </w:r>
      <w:r>
        <w:rPr>
          <w:color w:val="231F20"/>
          <w:sz w:val="20"/>
        </w:rPr>
        <w:t>values</w:t>
      </w:r>
      <w:r>
        <w:rPr>
          <w:color w:val="231F20"/>
          <w:spacing w:val="1"/>
          <w:sz w:val="20"/>
        </w:rPr>
        <w:t xml:space="preserve"> </w:t>
      </w:r>
      <w:r>
        <w:rPr>
          <w:color w:val="231F20"/>
          <w:sz w:val="20"/>
        </w:rPr>
        <w:t>for</w:t>
      </w:r>
      <w:r>
        <w:rPr>
          <w:color w:val="231F20"/>
          <w:spacing w:val="1"/>
          <w:sz w:val="20"/>
        </w:rPr>
        <w:t xml:space="preserve"> </w:t>
      </w:r>
      <w:r>
        <w:rPr>
          <w:color w:val="231F20"/>
          <w:sz w:val="20"/>
        </w:rPr>
        <w:t>these</w:t>
      </w:r>
      <w:r>
        <w:rPr>
          <w:color w:val="231F20"/>
          <w:spacing w:val="1"/>
          <w:sz w:val="20"/>
        </w:rPr>
        <w:t xml:space="preserve"> </w:t>
      </w:r>
      <w:r>
        <w:rPr>
          <w:color w:val="231F20"/>
          <w:sz w:val="20"/>
        </w:rPr>
        <w:t>two</w:t>
      </w:r>
      <w:r>
        <w:rPr>
          <w:color w:val="231F20"/>
          <w:spacing w:val="1"/>
          <w:sz w:val="20"/>
        </w:rPr>
        <w:t xml:space="preserve"> </w:t>
      </w:r>
      <w:r>
        <w:rPr>
          <w:color w:val="231F20"/>
          <w:sz w:val="20"/>
        </w:rPr>
        <w:t>features</w:t>
      </w:r>
      <w:r>
        <w:rPr>
          <w:color w:val="231F20"/>
          <w:spacing w:val="1"/>
          <w:sz w:val="20"/>
        </w:rPr>
        <w:t xml:space="preserve"> </w:t>
      </w:r>
      <w:r>
        <w:rPr>
          <w:color w:val="231F20"/>
          <w:sz w:val="20"/>
        </w:rPr>
        <w:t>were</w:t>
      </w:r>
      <w:r>
        <w:rPr>
          <w:color w:val="231F20"/>
          <w:spacing w:val="1"/>
          <w:sz w:val="20"/>
        </w:rPr>
        <w:t xml:space="preserve"> </w:t>
      </w:r>
      <w:r>
        <w:rPr>
          <w:color w:val="231F20"/>
          <w:sz w:val="20"/>
        </w:rPr>
        <w:t>removed.</w:t>
      </w:r>
      <w:r>
        <w:rPr>
          <w:color w:val="231F20"/>
          <w:spacing w:val="1"/>
          <w:sz w:val="20"/>
        </w:rPr>
        <w:t xml:space="preserve"> </w:t>
      </w:r>
      <w:r>
        <w:rPr>
          <w:color w:val="231F20"/>
          <w:sz w:val="20"/>
        </w:rPr>
        <w:t>Patients</w:t>
      </w:r>
      <w:r>
        <w:rPr>
          <w:color w:val="231F20"/>
          <w:spacing w:val="1"/>
          <w:sz w:val="20"/>
        </w:rPr>
        <w:t xml:space="preserve"> </w:t>
      </w:r>
      <w:r>
        <w:rPr>
          <w:color w:val="231F20"/>
          <w:sz w:val="20"/>
        </w:rPr>
        <w:t>with</w:t>
      </w:r>
      <w:r>
        <w:rPr>
          <w:color w:val="231F20"/>
          <w:spacing w:val="1"/>
          <w:sz w:val="20"/>
        </w:rPr>
        <w:t xml:space="preserve"> </w:t>
      </w:r>
      <w:r>
        <w:rPr>
          <w:color w:val="231F20"/>
          <w:sz w:val="20"/>
        </w:rPr>
        <w:t>overall</w:t>
      </w:r>
      <w:r>
        <w:rPr>
          <w:color w:val="231F20"/>
          <w:spacing w:val="1"/>
          <w:sz w:val="20"/>
        </w:rPr>
        <w:t xml:space="preserve"> </w:t>
      </w:r>
      <w:r>
        <w:rPr>
          <w:color w:val="231F20"/>
          <w:sz w:val="20"/>
        </w:rPr>
        <w:t>missing</w:t>
      </w:r>
      <w:r>
        <w:rPr>
          <w:color w:val="231F20"/>
          <w:spacing w:val="1"/>
          <w:sz w:val="20"/>
        </w:rPr>
        <w:t xml:space="preserve"> </w:t>
      </w:r>
      <w:r>
        <w:rPr>
          <w:color w:val="231F20"/>
          <w:sz w:val="20"/>
        </w:rPr>
        <w:t>data</w:t>
      </w:r>
      <w:r>
        <w:rPr>
          <w:color w:val="231F20"/>
          <w:spacing w:val="1"/>
          <w:sz w:val="20"/>
        </w:rPr>
        <w:t xml:space="preserve"> </w:t>
      </w:r>
      <w:r>
        <w:rPr>
          <w:color w:val="231F20"/>
          <w:sz w:val="20"/>
        </w:rPr>
        <w:t>greater</w:t>
      </w:r>
      <w:r>
        <w:rPr>
          <w:color w:val="231F20"/>
          <w:spacing w:val="50"/>
          <w:sz w:val="20"/>
        </w:rPr>
        <w:t xml:space="preserve"> </w:t>
      </w:r>
      <w:r>
        <w:rPr>
          <w:color w:val="231F20"/>
          <w:sz w:val="20"/>
        </w:rPr>
        <w:t>than</w:t>
      </w:r>
      <w:r>
        <w:rPr>
          <w:color w:val="231F20"/>
          <w:spacing w:val="-47"/>
          <w:sz w:val="20"/>
        </w:rPr>
        <w:t xml:space="preserve"> </w:t>
      </w:r>
      <w:r>
        <w:rPr>
          <w:color w:val="231F20"/>
          <w:sz w:val="20"/>
        </w:rPr>
        <w:t>65%</w:t>
      </w:r>
      <w:r>
        <w:rPr>
          <w:color w:val="231F20"/>
          <w:spacing w:val="1"/>
          <w:sz w:val="20"/>
        </w:rPr>
        <w:t xml:space="preserve"> </w:t>
      </w:r>
      <w:r>
        <w:rPr>
          <w:color w:val="231F20"/>
          <w:sz w:val="20"/>
        </w:rPr>
        <w:t>were</w:t>
      </w:r>
      <w:r>
        <w:rPr>
          <w:color w:val="231F20"/>
          <w:spacing w:val="1"/>
          <w:sz w:val="20"/>
        </w:rPr>
        <w:t xml:space="preserve"> </w:t>
      </w:r>
      <w:r>
        <w:rPr>
          <w:color w:val="231F20"/>
          <w:sz w:val="20"/>
        </w:rPr>
        <w:t>also</w:t>
      </w:r>
      <w:r>
        <w:rPr>
          <w:color w:val="231F20"/>
          <w:spacing w:val="1"/>
          <w:sz w:val="20"/>
        </w:rPr>
        <w:t xml:space="preserve"> </w:t>
      </w:r>
      <w:r>
        <w:rPr>
          <w:color w:val="231F20"/>
          <w:sz w:val="20"/>
        </w:rPr>
        <w:t>removed.</w:t>
      </w:r>
      <w:r>
        <w:rPr>
          <w:color w:val="231F20"/>
          <w:spacing w:val="1"/>
          <w:sz w:val="20"/>
        </w:rPr>
        <w:t xml:space="preserve"> </w:t>
      </w:r>
      <w:r>
        <w:rPr>
          <w:color w:val="231F20"/>
          <w:sz w:val="20"/>
        </w:rPr>
        <w:t>Since</w:t>
      </w:r>
      <w:r>
        <w:rPr>
          <w:color w:val="231F20"/>
          <w:spacing w:val="1"/>
          <w:sz w:val="20"/>
        </w:rPr>
        <w:t xml:space="preserve"> </w:t>
      </w:r>
      <w:r>
        <w:rPr>
          <w:color w:val="231F20"/>
          <w:sz w:val="20"/>
        </w:rPr>
        <w:t>our</w:t>
      </w:r>
      <w:r>
        <w:rPr>
          <w:color w:val="231F20"/>
          <w:spacing w:val="1"/>
          <w:sz w:val="20"/>
        </w:rPr>
        <w:t xml:space="preserve"> </w:t>
      </w:r>
      <w:r>
        <w:rPr>
          <w:color w:val="231F20"/>
          <w:sz w:val="20"/>
        </w:rPr>
        <w:t>goal</w:t>
      </w:r>
      <w:r>
        <w:rPr>
          <w:color w:val="231F20"/>
          <w:spacing w:val="1"/>
          <w:sz w:val="20"/>
        </w:rPr>
        <w:t xml:space="preserve"> </w:t>
      </w:r>
      <w:r>
        <w:rPr>
          <w:color w:val="231F20"/>
          <w:sz w:val="20"/>
        </w:rPr>
        <w:t>was</w:t>
      </w:r>
      <w:r>
        <w:rPr>
          <w:color w:val="231F20"/>
          <w:spacing w:val="1"/>
          <w:sz w:val="20"/>
        </w:rPr>
        <w:t xml:space="preserve"> </w:t>
      </w:r>
      <w:r>
        <w:rPr>
          <w:color w:val="231F20"/>
          <w:sz w:val="20"/>
        </w:rPr>
        <w:t>to</w:t>
      </w:r>
      <w:r>
        <w:rPr>
          <w:color w:val="231F20"/>
          <w:spacing w:val="50"/>
          <w:sz w:val="20"/>
        </w:rPr>
        <w:t xml:space="preserve"> </w:t>
      </w:r>
      <w:r>
        <w:rPr>
          <w:color w:val="231F20"/>
          <w:sz w:val="20"/>
        </w:rPr>
        <w:t>predict</w:t>
      </w:r>
      <w:r>
        <w:rPr>
          <w:color w:val="231F20"/>
          <w:spacing w:val="1"/>
          <w:sz w:val="20"/>
        </w:rPr>
        <w:t xml:space="preserve"> </w:t>
      </w:r>
      <w:r>
        <w:rPr>
          <w:color w:val="231F20"/>
          <w:sz w:val="20"/>
        </w:rPr>
        <w:t>sepsis for adults, patients with age less than 18 were also</w:t>
      </w:r>
      <w:r>
        <w:rPr>
          <w:color w:val="231F20"/>
          <w:spacing w:val="1"/>
          <w:sz w:val="20"/>
        </w:rPr>
        <w:t xml:space="preserve"> </w:t>
      </w:r>
      <w:r>
        <w:rPr>
          <w:color w:val="231F20"/>
          <w:sz w:val="20"/>
        </w:rPr>
        <w:t>removed.</w:t>
      </w:r>
    </w:p>
    <w:p w14:paraId="659AF9D0" w14:textId="77777777" w:rsidR="007E037B" w:rsidRDefault="00755850">
      <w:pPr>
        <w:spacing w:before="120"/>
        <w:ind w:left="367" w:firstLine="357"/>
        <w:jc w:val="both"/>
        <w:rPr>
          <w:sz w:val="20"/>
        </w:rPr>
      </w:pPr>
      <w:r>
        <w:rPr>
          <w:color w:val="231F20"/>
          <w:sz w:val="20"/>
        </w:rPr>
        <w:t>Initially, the remaining missing data were replaced with</w:t>
      </w:r>
      <w:r>
        <w:rPr>
          <w:color w:val="231F20"/>
          <w:spacing w:val="-47"/>
          <w:sz w:val="20"/>
        </w:rPr>
        <w:t xml:space="preserve"> </w:t>
      </w:r>
      <w:r>
        <w:rPr>
          <w:color w:val="231F20"/>
          <w:sz w:val="20"/>
        </w:rPr>
        <w:t>mean</w:t>
      </w:r>
      <w:r>
        <w:rPr>
          <w:color w:val="231F20"/>
          <w:spacing w:val="19"/>
          <w:sz w:val="20"/>
        </w:rPr>
        <w:t xml:space="preserve"> </w:t>
      </w:r>
      <w:r>
        <w:rPr>
          <w:color w:val="231F20"/>
          <w:sz w:val="20"/>
        </w:rPr>
        <w:t>and</w:t>
      </w:r>
      <w:r>
        <w:rPr>
          <w:color w:val="231F20"/>
          <w:spacing w:val="20"/>
          <w:sz w:val="20"/>
        </w:rPr>
        <w:t xml:space="preserve"> </w:t>
      </w:r>
      <w:r>
        <w:rPr>
          <w:color w:val="231F20"/>
          <w:sz w:val="20"/>
        </w:rPr>
        <w:t>median</w:t>
      </w:r>
      <w:r>
        <w:rPr>
          <w:color w:val="231F20"/>
          <w:spacing w:val="20"/>
          <w:sz w:val="20"/>
        </w:rPr>
        <w:t xml:space="preserve"> </w:t>
      </w:r>
      <w:r>
        <w:rPr>
          <w:color w:val="231F20"/>
          <w:sz w:val="20"/>
        </w:rPr>
        <w:t>for</w:t>
      </w:r>
      <w:r>
        <w:rPr>
          <w:color w:val="231F20"/>
          <w:spacing w:val="19"/>
          <w:sz w:val="20"/>
        </w:rPr>
        <w:t xml:space="preserve"> </w:t>
      </w:r>
      <w:r>
        <w:rPr>
          <w:color w:val="231F20"/>
          <w:sz w:val="20"/>
        </w:rPr>
        <w:t>each</w:t>
      </w:r>
      <w:r>
        <w:rPr>
          <w:color w:val="231F20"/>
          <w:spacing w:val="19"/>
          <w:sz w:val="20"/>
        </w:rPr>
        <w:t xml:space="preserve"> </w:t>
      </w:r>
      <w:r>
        <w:rPr>
          <w:color w:val="231F20"/>
          <w:sz w:val="20"/>
        </w:rPr>
        <w:t>patient</w:t>
      </w:r>
      <w:r>
        <w:rPr>
          <w:color w:val="231F20"/>
          <w:spacing w:val="20"/>
          <w:sz w:val="20"/>
        </w:rPr>
        <w:t xml:space="preserve"> </w:t>
      </w:r>
      <w:r>
        <w:rPr>
          <w:color w:val="231F20"/>
          <w:sz w:val="20"/>
        </w:rPr>
        <w:t>but</w:t>
      </w:r>
      <w:r>
        <w:rPr>
          <w:color w:val="231F20"/>
          <w:spacing w:val="20"/>
          <w:sz w:val="20"/>
        </w:rPr>
        <w:t xml:space="preserve"> </w:t>
      </w:r>
      <w:r>
        <w:rPr>
          <w:color w:val="231F20"/>
          <w:sz w:val="20"/>
        </w:rPr>
        <w:t>the</w:t>
      </w:r>
      <w:r>
        <w:rPr>
          <w:color w:val="231F20"/>
          <w:spacing w:val="19"/>
          <w:sz w:val="20"/>
        </w:rPr>
        <w:t xml:space="preserve"> </w:t>
      </w:r>
      <w:r>
        <w:rPr>
          <w:color w:val="231F20"/>
          <w:sz w:val="20"/>
        </w:rPr>
        <w:t>results</w:t>
      </w:r>
      <w:r>
        <w:rPr>
          <w:color w:val="231F20"/>
          <w:spacing w:val="20"/>
          <w:sz w:val="20"/>
        </w:rPr>
        <w:t xml:space="preserve"> </w:t>
      </w:r>
      <w:r>
        <w:rPr>
          <w:color w:val="231F20"/>
          <w:sz w:val="20"/>
        </w:rPr>
        <w:t>came</w:t>
      </w:r>
      <w:r>
        <w:rPr>
          <w:color w:val="231F20"/>
          <w:spacing w:val="20"/>
          <w:sz w:val="20"/>
        </w:rPr>
        <w:t xml:space="preserve"> </w:t>
      </w:r>
      <w:r>
        <w:rPr>
          <w:color w:val="231F20"/>
          <w:sz w:val="20"/>
        </w:rPr>
        <w:t>out</w:t>
      </w:r>
    </w:p>
    <w:p w14:paraId="056E995A" w14:textId="77777777" w:rsidR="007E037B" w:rsidRDefault="00755850">
      <w:pPr>
        <w:spacing w:before="78"/>
        <w:ind w:left="318" w:right="205"/>
        <w:rPr>
          <w:sz w:val="20"/>
        </w:rPr>
      </w:pPr>
      <w:r>
        <w:br w:type="column"/>
      </w:r>
      <w:r>
        <w:rPr>
          <w:color w:val="231F20"/>
          <w:sz w:val="20"/>
        </w:rPr>
        <w:lastRenderedPageBreak/>
        <w:t>better</w:t>
      </w:r>
      <w:r>
        <w:rPr>
          <w:color w:val="231F20"/>
          <w:spacing w:val="18"/>
          <w:sz w:val="20"/>
        </w:rPr>
        <w:t xml:space="preserve"> </w:t>
      </w:r>
      <w:r>
        <w:rPr>
          <w:color w:val="231F20"/>
          <w:sz w:val="20"/>
        </w:rPr>
        <w:t>when</w:t>
      </w:r>
      <w:r>
        <w:rPr>
          <w:color w:val="231F20"/>
          <w:spacing w:val="17"/>
          <w:sz w:val="20"/>
        </w:rPr>
        <w:t xml:space="preserve"> </w:t>
      </w:r>
      <w:r>
        <w:rPr>
          <w:color w:val="231F20"/>
          <w:sz w:val="20"/>
        </w:rPr>
        <w:t>the</w:t>
      </w:r>
      <w:r>
        <w:rPr>
          <w:color w:val="231F20"/>
          <w:spacing w:val="18"/>
          <w:sz w:val="20"/>
        </w:rPr>
        <w:t xml:space="preserve"> </w:t>
      </w:r>
      <w:r>
        <w:rPr>
          <w:color w:val="231F20"/>
          <w:sz w:val="20"/>
        </w:rPr>
        <w:t>missing</w:t>
      </w:r>
      <w:r>
        <w:rPr>
          <w:color w:val="231F20"/>
          <w:spacing w:val="18"/>
          <w:sz w:val="20"/>
        </w:rPr>
        <w:t xml:space="preserve"> </w:t>
      </w:r>
      <w:r>
        <w:rPr>
          <w:color w:val="231F20"/>
          <w:sz w:val="20"/>
        </w:rPr>
        <w:t>data</w:t>
      </w:r>
      <w:r>
        <w:rPr>
          <w:color w:val="231F20"/>
          <w:spacing w:val="16"/>
          <w:sz w:val="20"/>
        </w:rPr>
        <w:t xml:space="preserve"> </w:t>
      </w:r>
      <w:r>
        <w:rPr>
          <w:color w:val="231F20"/>
          <w:sz w:val="20"/>
        </w:rPr>
        <w:t>was</w:t>
      </w:r>
      <w:r>
        <w:rPr>
          <w:color w:val="231F20"/>
          <w:spacing w:val="18"/>
          <w:sz w:val="20"/>
        </w:rPr>
        <w:t xml:space="preserve"> </w:t>
      </w:r>
      <w:r>
        <w:rPr>
          <w:color w:val="231F20"/>
          <w:sz w:val="20"/>
        </w:rPr>
        <w:t>imputed</w:t>
      </w:r>
      <w:r>
        <w:rPr>
          <w:color w:val="231F20"/>
          <w:spacing w:val="17"/>
          <w:sz w:val="20"/>
        </w:rPr>
        <w:t xml:space="preserve"> </w:t>
      </w:r>
      <w:r>
        <w:rPr>
          <w:color w:val="231F20"/>
          <w:sz w:val="20"/>
        </w:rPr>
        <w:t>with</w:t>
      </w:r>
      <w:r>
        <w:rPr>
          <w:color w:val="231F20"/>
          <w:spacing w:val="17"/>
          <w:sz w:val="20"/>
        </w:rPr>
        <w:t xml:space="preserve"> </w:t>
      </w:r>
      <w:r>
        <w:rPr>
          <w:color w:val="231F20"/>
          <w:sz w:val="20"/>
        </w:rPr>
        <w:t>forwarding</w:t>
      </w:r>
      <w:r>
        <w:rPr>
          <w:color w:val="231F20"/>
          <w:spacing w:val="-47"/>
          <w:sz w:val="20"/>
        </w:rPr>
        <w:t xml:space="preserve"> </w:t>
      </w:r>
      <w:r>
        <w:rPr>
          <w:color w:val="231F20"/>
          <w:sz w:val="20"/>
        </w:rPr>
        <w:t>fill</w:t>
      </w:r>
      <w:r>
        <w:rPr>
          <w:color w:val="231F20"/>
          <w:spacing w:val="-1"/>
          <w:sz w:val="20"/>
        </w:rPr>
        <w:t xml:space="preserve"> </w:t>
      </w:r>
      <w:r>
        <w:rPr>
          <w:color w:val="231F20"/>
          <w:sz w:val="20"/>
        </w:rPr>
        <w:t>and</w:t>
      </w:r>
      <w:r>
        <w:rPr>
          <w:color w:val="231F20"/>
          <w:spacing w:val="-1"/>
          <w:sz w:val="20"/>
        </w:rPr>
        <w:t xml:space="preserve"> </w:t>
      </w:r>
      <w:r>
        <w:rPr>
          <w:color w:val="231F20"/>
          <w:sz w:val="20"/>
        </w:rPr>
        <w:t>backward</w:t>
      </w:r>
      <w:r>
        <w:rPr>
          <w:color w:val="231F20"/>
          <w:spacing w:val="-1"/>
          <w:sz w:val="20"/>
        </w:rPr>
        <w:t xml:space="preserve"> </w:t>
      </w:r>
      <w:r>
        <w:rPr>
          <w:color w:val="231F20"/>
          <w:sz w:val="20"/>
        </w:rPr>
        <w:t>fill</w:t>
      </w:r>
      <w:r>
        <w:rPr>
          <w:color w:val="231F20"/>
          <w:spacing w:val="-1"/>
          <w:sz w:val="20"/>
        </w:rPr>
        <w:t xml:space="preserve"> </w:t>
      </w:r>
      <w:r>
        <w:rPr>
          <w:color w:val="231F20"/>
          <w:sz w:val="20"/>
        </w:rPr>
        <w:t>techniques</w:t>
      </w:r>
      <w:r>
        <w:rPr>
          <w:color w:val="231F20"/>
          <w:spacing w:val="-2"/>
          <w:sz w:val="20"/>
        </w:rPr>
        <w:t xml:space="preserve"> </w:t>
      </w:r>
      <w:r>
        <w:rPr>
          <w:color w:val="231F20"/>
          <w:sz w:val="20"/>
        </w:rPr>
        <w:t>for</w:t>
      </w:r>
      <w:r>
        <w:rPr>
          <w:color w:val="231F20"/>
          <w:spacing w:val="-1"/>
          <w:sz w:val="20"/>
        </w:rPr>
        <w:t xml:space="preserve"> </w:t>
      </w:r>
      <w:r>
        <w:rPr>
          <w:color w:val="231F20"/>
          <w:sz w:val="20"/>
        </w:rPr>
        <w:t>each</w:t>
      </w:r>
      <w:r>
        <w:rPr>
          <w:color w:val="231F20"/>
          <w:spacing w:val="-2"/>
          <w:sz w:val="20"/>
        </w:rPr>
        <w:t xml:space="preserve"> </w:t>
      </w:r>
      <w:r>
        <w:rPr>
          <w:color w:val="231F20"/>
          <w:sz w:val="20"/>
        </w:rPr>
        <w:t>patient.</w:t>
      </w:r>
    </w:p>
    <w:p w14:paraId="7EFDBDAD" w14:textId="77777777" w:rsidR="007E037B" w:rsidRDefault="00755850">
      <w:pPr>
        <w:spacing w:before="120"/>
        <w:ind w:left="318" w:right="386" w:firstLine="360"/>
        <w:jc w:val="both"/>
        <w:rPr>
          <w:sz w:val="20"/>
        </w:rPr>
      </w:pPr>
      <w:r>
        <w:rPr>
          <w:color w:val="231F20"/>
          <w:sz w:val="20"/>
        </w:rPr>
        <w:t>Forward</w:t>
      </w:r>
      <w:r>
        <w:rPr>
          <w:color w:val="231F20"/>
          <w:spacing w:val="1"/>
          <w:sz w:val="20"/>
        </w:rPr>
        <w:t xml:space="preserve"> </w:t>
      </w:r>
      <w:r>
        <w:rPr>
          <w:color w:val="231F20"/>
          <w:sz w:val="20"/>
        </w:rPr>
        <w:t>fill</w:t>
      </w:r>
      <w:r>
        <w:rPr>
          <w:color w:val="231F20"/>
          <w:spacing w:val="1"/>
          <w:sz w:val="20"/>
        </w:rPr>
        <w:t xml:space="preserve"> </w:t>
      </w:r>
      <w:r>
        <w:rPr>
          <w:color w:val="231F20"/>
          <w:sz w:val="20"/>
        </w:rPr>
        <w:t>propagates</w:t>
      </w:r>
      <w:r>
        <w:rPr>
          <w:color w:val="231F20"/>
          <w:spacing w:val="1"/>
          <w:sz w:val="20"/>
        </w:rPr>
        <w:t xml:space="preserve"> </w:t>
      </w:r>
      <w:r>
        <w:rPr>
          <w:color w:val="231F20"/>
          <w:sz w:val="20"/>
        </w:rPr>
        <w:t>the</w:t>
      </w:r>
      <w:r>
        <w:rPr>
          <w:color w:val="231F20"/>
          <w:spacing w:val="1"/>
          <w:sz w:val="20"/>
        </w:rPr>
        <w:t xml:space="preserve"> </w:t>
      </w:r>
      <w:r>
        <w:rPr>
          <w:color w:val="231F20"/>
          <w:sz w:val="20"/>
        </w:rPr>
        <w:t>last</w:t>
      </w:r>
      <w:r>
        <w:rPr>
          <w:color w:val="231F20"/>
          <w:spacing w:val="1"/>
          <w:sz w:val="20"/>
        </w:rPr>
        <w:t xml:space="preserve"> </w:t>
      </w:r>
      <w:r>
        <w:rPr>
          <w:color w:val="231F20"/>
          <w:sz w:val="20"/>
        </w:rPr>
        <w:t>observed</w:t>
      </w:r>
      <w:r>
        <w:rPr>
          <w:color w:val="231F20"/>
          <w:spacing w:val="1"/>
          <w:sz w:val="20"/>
        </w:rPr>
        <w:t xml:space="preserve"> </w:t>
      </w:r>
      <w:r>
        <w:rPr>
          <w:color w:val="231F20"/>
          <w:sz w:val="20"/>
        </w:rPr>
        <w:t>non-value</w:t>
      </w:r>
      <w:r>
        <w:rPr>
          <w:color w:val="231F20"/>
          <w:spacing w:val="1"/>
          <w:sz w:val="20"/>
        </w:rPr>
        <w:t xml:space="preserve"> </w:t>
      </w:r>
      <w:r>
        <w:rPr>
          <w:color w:val="231F20"/>
          <w:sz w:val="20"/>
        </w:rPr>
        <w:t>forward</w:t>
      </w:r>
      <w:r>
        <w:rPr>
          <w:color w:val="231F20"/>
          <w:spacing w:val="1"/>
          <w:sz w:val="20"/>
        </w:rPr>
        <w:t xml:space="preserve"> </w:t>
      </w:r>
      <w:r>
        <w:rPr>
          <w:color w:val="231F20"/>
          <w:sz w:val="20"/>
        </w:rPr>
        <w:t>until</w:t>
      </w:r>
      <w:r>
        <w:rPr>
          <w:color w:val="231F20"/>
          <w:spacing w:val="1"/>
          <w:sz w:val="20"/>
        </w:rPr>
        <w:t xml:space="preserve"> </w:t>
      </w:r>
      <w:r>
        <w:rPr>
          <w:color w:val="231F20"/>
          <w:sz w:val="20"/>
        </w:rPr>
        <w:t>another</w:t>
      </w:r>
      <w:r>
        <w:rPr>
          <w:color w:val="231F20"/>
          <w:spacing w:val="1"/>
          <w:sz w:val="20"/>
        </w:rPr>
        <w:t xml:space="preserve"> </w:t>
      </w:r>
      <w:r>
        <w:rPr>
          <w:color w:val="231F20"/>
          <w:sz w:val="20"/>
        </w:rPr>
        <w:t>non-null</w:t>
      </w:r>
      <w:r>
        <w:rPr>
          <w:color w:val="231F20"/>
          <w:spacing w:val="1"/>
          <w:sz w:val="20"/>
        </w:rPr>
        <w:t xml:space="preserve"> </w:t>
      </w:r>
      <w:r>
        <w:rPr>
          <w:color w:val="231F20"/>
          <w:sz w:val="20"/>
        </w:rPr>
        <w:t>value</w:t>
      </w:r>
      <w:r>
        <w:rPr>
          <w:color w:val="231F20"/>
          <w:spacing w:val="1"/>
          <w:sz w:val="20"/>
        </w:rPr>
        <w:t xml:space="preserve"> </w:t>
      </w:r>
      <w:r>
        <w:rPr>
          <w:color w:val="231F20"/>
          <w:sz w:val="20"/>
        </w:rPr>
        <w:t>is</w:t>
      </w:r>
      <w:r>
        <w:rPr>
          <w:color w:val="231F20"/>
          <w:spacing w:val="1"/>
          <w:sz w:val="20"/>
        </w:rPr>
        <w:t xml:space="preserve"> </w:t>
      </w:r>
      <w:r>
        <w:rPr>
          <w:color w:val="231F20"/>
          <w:sz w:val="20"/>
        </w:rPr>
        <w:t>encountered.</w:t>
      </w:r>
      <w:r>
        <w:rPr>
          <w:color w:val="231F20"/>
          <w:spacing w:val="1"/>
          <w:sz w:val="20"/>
        </w:rPr>
        <w:t xml:space="preserve"> </w:t>
      </w:r>
      <w:r>
        <w:rPr>
          <w:color w:val="231F20"/>
          <w:sz w:val="20"/>
        </w:rPr>
        <w:t>Backward fill propagates the first observed non-null value</w:t>
      </w:r>
      <w:r>
        <w:rPr>
          <w:color w:val="231F20"/>
          <w:spacing w:val="1"/>
          <w:sz w:val="20"/>
        </w:rPr>
        <w:t xml:space="preserve"> </w:t>
      </w:r>
      <w:r>
        <w:rPr>
          <w:color w:val="231F20"/>
          <w:sz w:val="20"/>
        </w:rPr>
        <w:t>backward until another non-null value is met. Forward fill</w:t>
      </w:r>
      <w:r>
        <w:rPr>
          <w:color w:val="231F20"/>
          <w:spacing w:val="1"/>
          <w:sz w:val="20"/>
        </w:rPr>
        <w:t xml:space="preserve"> </w:t>
      </w:r>
      <w:r>
        <w:rPr>
          <w:color w:val="231F20"/>
          <w:sz w:val="20"/>
        </w:rPr>
        <w:t>was applied to missing values in tail rows of a patient and</w:t>
      </w:r>
      <w:r>
        <w:rPr>
          <w:color w:val="231F20"/>
          <w:spacing w:val="1"/>
          <w:sz w:val="20"/>
        </w:rPr>
        <w:t xml:space="preserve"> </w:t>
      </w:r>
      <w:r>
        <w:rPr>
          <w:color w:val="231F20"/>
          <w:sz w:val="20"/>
        </w:rPr>
        <w:t>backward fill was applied to missing values in head rows of</w:t>
      </w:r>
      <w:r>
        <w:rPr>
          <w:color w:val="231F20"/>
          <w:spacing w:val="1"/>
          <w:sz w:val="20"/>
        </w:rPr>
        <w:t xml:space="preserve"> </w:t>
      </w:r>
      <w:r>
        <w:rPr>
          <w:color w:val="231F20"/>
          <w:sz w:val="20"/>
        </w:rPr>
        <w:t>a patient. After all the above steps, the columns which still</w:t>
      </w:r>
      <w:r>
        <w:rPr>
          <w:color w:val="231F20"/>
          <w:spacing w:val="1"/>
          <w:sz w:val="20"/>
        </w:rPr>
        <w:t xml:space="preserve"> </w:t>
      </w:r>
      <w:r>
        <w:rPr>
          <w:color w:val="231F20"/>
          <w:sz w:val="20"/>
        </w:rPr>
        <w:t>had a majority of their values missing throughout the dataset</w:t>
      </w:r>
      <w:r>
        <w:rPr>
          <w:color w:val="231F20"/>
          <w:spacing w:val="-47"/>
          <w:sz w:val="20"/>
        </w:rPr>
        <w:t xml:space="preserve"> </w:t>
      </w:r>
      <w:r>
        <w:rPr>
          <w:color w:val="231F20"/>
          <w:sz w:val="20"/>
        </w:rPr>
        <w:t>were removed. Four such columns were found namely, End-</w:t>
      </w:r>
      <w:r>
        <w:rPr>
          <w:color w:val="231F20"/>
          <w:spacing w:val="-47"/>
          <w:sz w:val="20"/>
        </w:rPr>
        <w:t xml:space="preserve"> </w:t>
      </w:r>
      <w:r>
        <w:rPr>
          <w:color w:val="231F20"/>
          <w:sz w:val="20"/>
        </w:rPr>
        <w:t>tidal</w:t>
      </w:r>
      <w:r>
        <w:rPr>
          <w:color w:val="231F20"/>
          <w:spacing w:val="1"/>
          <w:sz w:val="20"/>
        </w:rPr>
        <w:t xml:space="preserve"> </w:t>
      </w:r>
      <w:r>
        <w:rPr>
          <w:color w:val="231F20"/>
          <w:sz w:val="20"/>
        </w:rPr>
        <w:t>CO2</w:t>
      </w:r>
      <w:r>
        <w:rPr>
          <w:color w:val="231F20"/>
          <w:spacing w:val="1"/>
          <w:sz w:val="20"/>
        </w:rPr>
        <w:t xml:space="preserve"> </w:t>
      </w:r>
      <w:r>
        <w:rPr>
          <w:color w:val="231F20"/>
          <w:sz w:val="20"/>
        </w:rPr>
        <w:t>(EtCO2),</w:t>
      </w:r>
      <w:r>
        <w:rPr>
          <w:color w:val="231F20"/>
          <w:spacing w:val="1"/>
          <w:sz w:val="20"/>
        </w:rPr>
        <w:t xml:space="preserve"> </w:t>
      </w:r>
      <w:r>
        <w:rPr>
          <w:color w:val="231F20"/>
          <w:sz w:val="20"/>
        </w:rPr>
        <w:t>Fibrinogen,</w:t>
      </w:r>
      <w:r>
        <w:rPr>
          <w:color w:val="231F20"/>
          <w:spacing w:val="1"/>
          <w:sz w:val="20"/>
        </w:rPr>
        <w:t xml:space="preserve"> </w:t>
      </w:r>
      <w:r>
        <w:rPr>
          <w:color w:val="231F20"/>
          <w:sz w:val="20"/>
        </w:rPr>
        <w:t>Bilirubin</w:t>
      </w:r>
      <w:r>
        <w:rPr>
          <w:color w:val="231F20"/>
          <w:spacing w:val="1"/>
          <w:sz w:val="20"/>
        </w:rPr>
        <w:t xml:space="preserve"> </w:t>
      </w:r>
      <w:r>
        <w:rPr>
          <w:color w:val="231F20"/>
          <w:sz w:val="20"/>
        </w:rPr>
        <w:t>direct,</w:t>
      </w:r>
      <w:r>
        <w:rPr>
          <w:color w:val="231F20"/>
          <w:spacing w:val="1"/>
          <w:sz w:val="20"/>
        </w:rPr>
        <w:t xml:space="preserve"> </w:t>
      </w:r>
      <w:r>
        <w:rPr>
          <w:color w:val="231F20"/>
          <w:sz w:val="20"/>
        </w:rPr>
        <w:t>and</w:t>
      </w:r>
      <w:r>
        <w:rPr>
          <w:color w:val="231F20"/>
          <w:spacing w:val="1"/>
          <w:sz w:val="20"/>
        </w:rPr>
        <w:t xml:space="preserve"> </w:t>
      </w:r>
      <w:r>
        <w:rPr>
          <w:color w:val="231F20"/>
          <w:sz w:val="20"/>
        </w:rPr>
        <w:t>Troponin I (TroponinI). Physiologically normal values were</w:t>
      </w:r>
      <w:r>
        <w:rPr>
          <w:color w:val="231F20"/>
          <w:spacing w:val="1"/>
          <w:sz w:val="20"/>
        </w:rPr>
        <w:t xml:space="preserve"> </w:t>
      </w:r>
      <w:r>
        <w:rPr>
          <w:color w:val="231F20"/>
          <w:sz w:val="20"/>
        </w:rPr>
        <w:t>considered for the rest of the features whose entire column</w:t>
      </w:r>
      <w:r>
        <w:rPr>
          <w:color w:val="231F20"/>
          <w:spacing w:val="1"/>
          <w:sz w:val="20"/>
        </w:rPr>
        <w:t xml:space="preserve"> </w:t>
      </w:r>
      <w:r>
        <w:rPr>
          <w:color w:val="231F20"/>
          <w:sz w:val="20"/>
        </w:rPr>
        <w:t>was</w:t>
      </w:r>
      <w:r>
        <w:rPr>
          <w:color w:val="231F20"/>
          <w:spacing w:val="-1"/>
          <w:sz w:val="20"/>
        </w:rPr>
        <w:t xml:space="preserve"> </w:t>
      </w:r>
      <w:r>
        <w:rPr>
          <w:color w:val="231F20"/>
          <w:sz w:val="20"/>
        </w:rPr>
        <w:t>missing for a</w:t>
      </w:r>
      <w:r>
        <w:rPr>
          <w:color w:val="231F20"/>
          <w:spacing w:val="-1"/>
          <w:sz w:val="20"/>
        </w:rPr>
        <w:t xml:space="preserve"> </w:t>
      </w:r>
      <w:r>
        <w:rPr>
          <w:color w:val="231F20"/>
          <w:sz w:val="20"/>
        </w:rPr>
        <w:t>patient.</w:t>
      </w:r>
    </w:p>
    <w:p w14:paraId="67628796" w14:textId="77777777" w:rsidR="007E037B" w:rsidRDefault="00755850">
      <w:pPr>
        <w:spacing w:before="121"/>
        <w:ind w:left="318" w:right="385" w:firstLine="360"/>
        <w:jc w:val="both"/>
        <w:rPr>
          <w:sz w:val="20"/>
        </w:rPr>
      </w:pPr>
      <w:r>
        <w:rPr>
          <w:color w:val="231F20"/>
          <w:sz w:val="20"/>
        </w:rPr>
        <w:t>Only</w:t>
      </w:r>
      <w:r>
        <w:rPr>
          <w:color w:val="231F20"/>
          <w:spacing w:val="1"/>
          <w:sz w:val="20"/>
        </w:rPr>
        <w:t xml:space="preserve"> </w:t>
      </w:r>
      <w:r>
        <w:rPr>
          <w:color w:val="231F20"/>
          <w:sz w:val="20"/>
        </w:rPr>
        <w:t>24630</w:t>
      </w:r>
      <w:r>
        <w:rPr>
          <w:color w:val="231F20"/>
          <w:spacing w:val="1"/>
          <w:sz w:val="20"/>
        </w:rPr>
        <w:t xml:space="preserve"> </w:t>
      </w:r>
      <w:r>
        <w:rPr>
          <w:color w:val="231F20"/>
          <w:sz w:val="20"/>
        </w:rPr>
        <w:t>patient</w:t>
      </w:r>
      <w:r>
        <w:rPr>
          <w:color w:val="231F20"/>
          <w:spacing w:val="1"/>
          <w:sz w:val="20"/>
        </w:rPr>
        <w:t xml:space="preserve"> </w:t>
      </w:r>
      <w:r>
        <w:rPr>
          <w:color w:val="231F20"/>
          <w:sz w:val="20"/>
        </w:rPr>
        <w:t>records</w:t>
      </w:r>
      <w:r>
        <w:rPr>
          <w:color w:val="231F20"/>
          <w:spacing w:val="1"/>
          <w:sz w:val="20"/>
        </w:rPr>
        <w:t xml:space="preserve"> </w:t>
      </w:r>
      <w:r>
        <w:rPr>
          <w:color w:val="231F20"/>
          <w:sz w:val="20"/>
        </w:rPr>
        <w:t>were</w:t>
      </w:r>
      <w:r>
        <w:rPr>
          <w:color w:val="231F20"/>
          <w:spacing w:val="1"/>
          <w:sz w:val="20"/>
        </w:rPr>
        <w:t xml:space="preserve"> </w:t>
      </w:r>
      <w:r>
        <w:rPr>
          <w:color w:val="231F20"/>
          <w:sz w:val="20"/>
        </w:rPr>
        <w:t>left</w:t>
      </w:r>
      <w:r>
        <w:rPr>
          <w:color w:val="231F20"/>
          <w:spacing w:val="1"/>
          <w:sz w:val="20"/>
        </w:rPr>
        <w:t xml:space="preserve"> </w:t>
      </w:r>
      <w:r>
        <w:rPr>
          <w:color w:val="231F20"/>
          <w:sz w:val="20"/>
        </w:rPr>
        <w:t>after</w:t>
      </w:r>
      <w:r>
        <w:rPr>
          <w:color w:val="231F20"/>
          <w:spacing w:val="1"/>
          <w:sz w:val="20"/>
        </w:rPr>
        <w:t xml:space="preserve"> </w:t>
      </w:r>
      <w:r>
        <w:rPr>
          <w:color w:val="231F20"/>
          <w:sz w:val="20"/>
        </w:rPr>
        <w:t>preprocessing. But this data is still unbalanced. Among the</w:t>
      </w:r>
      <w:r>
        <w:rPr>
          <w:color w:val="231F20"/>
          <w:spacing w:val="1"/>
          <w:sz w:val="20"/>
        </w:rPr>
        <w:t xml:space="preserve"> </w:t>
      </w:r>
      <w:r>
        <w:rPr>
          <w:color w:val="231F20"/>
          <w:sz w:val="20"/>
        </w:rPr>
        <w:t>24630 patients left, 21698 were negative for sepsis and 2932</w:t>
      </w:r>
      <w:r>
        <w:rPr>
          <w:color w:val="231F20"/>
          <w:spacing w:val="-47"/>
          <w:sz w:val="20"/>
        </w:rPr>
        <w:t xml:space="preserve"> </w:t>
      </w:r>
      <w:r>
        <w:rPr>
          <w:color w:val="231F20"/>
          <w:sz w:val="20"/>
        </w:rPr>
        <w:t>were positive for sepsis. If this dataset is trained, our model</w:t>
      </w:r>
      <w:r>
        <w:rPr>
          <w:color w:val="231F20"/>
          <w:spacing w:val="1"/>
          <w:sz w:val="20"/>
        </w:rPr>
        <w:t xml:space="preserve"> </w:t>
      </w:r>
      <w:r>
        <w:rPr>
          <w:color w:val="231F20"/>
          <w:sz w:val="20"/>
        </w:rPr>
        <w:t>would be biased. Hence, an undersampling technique was</w:t>
      </w:r>
      <w:r>
        <w:rPr>
          <w:color w:val="231F20"/>
          <w:spacing w:val="1"/>
          <w:sz w:val="20"/>
        </w:rPr>
        <w:t xml:space="preserve"> </w:t>
      </w:r>
      <w:r>
        <w:rPr>
          <w:color w:val="231F20"/>
          <w:sz w:val="20"/>
        </w:rPr>
        <w:t>applied to balance the dataset. The sepsis negative patients</w:t>
      </w:r>
      <w:r>
        <w:rPr>
          <w:color w:val="231F20"/>
          <w:spacing w:val="1"/>
          <w:sz w:val="20"/>
        </w:rPr>
        <w:t xml:space="preserve"> </w:t>
      </w:r>
      <w:r>
        <w:rPr>
          <w:color w:val="231F20"/>
          <w:sz w:val="20"/>
        </w:rPr>
        <w:t>were</w:t>
      </w:r>
      <w:r>
        <w:rPr>
          <w:color w:val="231F20"/>
          <w:spacing w:val="1"/>
          <w:sz w:val="20"/>
        </w:rPr>
        <w:t xml:space="preserve"> </w:t>
      </w:r>
      <w:r>
        <w:rPr>
          <w:color w:val="231F20"/>
          <w:sz w:val="20"/>
        </w:rPr>
        <w:t>randomly</w:t>
      </w:r>
      <w:r>
        <w:rPr>
          <w:color w:val="231F20"/>
          <w:spacing w:val="1"/>
          <w:sz w:val="20"/>
        </w:rPr>
        <w:t xml:space="preserve"> </w:t>
      </w:r>
      <w:r>
        <w:rPr>
          <w:color w:val="231F20"/>
          <w:sz w:val="20"/>
        </w:rPr>
        <w:t>deleted</w:t>
      </w:r>
      <w:r>
        <w:rPr>
          <w:color w:val="231F20"/>
          <w:spacing w:val="1"/>
          <w:sz w:val="20"/>
        </w:rPr>
        <w:t xml:space="preserve"> </w:t>
      </w:r>
      <w:r>
        <w:rPr>
          <w:color w:val="231F20"/>
          <w:sz w:val="20"/>
        </w:rPr>
        <w:t>so</w:t>
      </w:r>
      <w:r>
        <w:rPr>
          <w:color w:val="231F20"/>
          <w:spacing w:val="1"/>
          <w:sz w:val="20"/>
        </w:rPr>
        <w:t xml:space="preserve"> </w:t>
      </w:r>
      <w:r>
        <w:rPr>
          <w:color w:val="231F20"/>
          <w:sz w:val="20"/>
        </w:rPr>
        <w:t>that</w:t>
      </w:r>
      <w:r>
        <w:rPr>
          <w:color w:val="231F20"/>
          <w:spacing w:val="1"/>
          <w:sz w:val="20"/>
        </w:rPr>
        <w:t xml:space="preserve"> </w:t>
      </w:r>
      <w:r>
        <w:rPr>
          <w:color w:val="231F20"/>
          <w:sz w:val="20"/>
        </w:rPr>
        <w:t>they</w:t>
      </w:r>
      <w:r>
        <w:rPr>
          <w:color w:val="231F20"/>
          <w:spacing w:val="1"/>
          <w:sz w:val="20"/>
        </w:rPr>
        <w:t xml:space="preserve"> </w:t>
      </w:r>
      <w:r>
        <w:rPr>
          <w:color w:val="231F20"/>
          <w:sz w:val="20"/>
        </w:rPr>
        <w:t>can</w:t>
      </w:r>
      <w:r>
        <w:rPr>
          <w:color w:val="231F20"/>
          <w:spacing w:val="1"/>
          <w:sz w:val="20"/>
        </w:rPr>
        <w:t xml:space="preserve"> </w:t>
      </w:r>
      <w:r>
        <w:rPr>
          <w:color w:val="231F20"/>
          <w:sz w:val="20"/>
        </w:rPr>
        <w:t>match</w:t>
      </w:r>
      <w:r>
        <w:rPr>
          <w:color w:val="231F20"/>
          <w:spacing w:val="1"/>
          <w:sz w:val="20"/>
        </w:rPr>
        <w:t xml:space="preserve"> </w:t>
      </w:r>
      <w:r>
        <w:rPr>
          <w:color w:val="231F20"/>
          <w:sz w:val="20"/>
        </w:rPr>
        <w:t>with</w:t>
      </w:r>
      <w:r>
        <w:rPr>
          <w:color w:val="231F20"/>
          <w:spacing w:val="50"/>
          <w:sz w:val="20"/>
        </w:rPr>
        <w:t xml:space="preserve"> </w:t>
      </w:r>
      <w:r>
        <w:rPr>
          <w:color w:val="231F20"/>
          <w:sz w:val="20"/>
        </w:rPr>
        <w:t>the</w:t>
      </w:r>
      <w:r>
        <w:rPr>
          <w:color w:val="231F20"/>
          <w:spacing w:val="1"/>
          <w:sz w:val="20"/>
        </w:rPr>
        <w:t xml:space="preserve"> </w:t>
      </w:r>
      <w:r>
        <w:rPr>
          <w:color w:val="231F20"/>
          <w:sz w:val="20"/>
        </w:rPr>
        <w:t>sepsis positive patients. The final dataset contained 5928</w:t>
      </w:r>
      <w:r>
        <w:rPr>
          <w:color w:val="231F20"/>
          <w:spacing w:val="1"/>
          <w:sz w:val="20"/>
        </w:rPr>
        <w:t xml:space="preserve"> </w:t>
      </w:r>
      <w:r>
        <w:rPr>
          <w:color w:val="231F20"/>
          <w:sz w:val="20"/>
        </w:rPr>
        <w:t>patients, out of which 2998 were negative for sepsis and</w:t>
      </w:r>
      <w:r>
        <w:rPr>
          <w:color w:val="231F20"/>
          <w:spacing w:val="1"/>
          <w:sz w:val="20"/>
        </w:rPr>
        <w:t xml:space="preserve"> </w:t>
      </w:r>
      <w:r>
        <w:rPr>
          <w:color w:val="231F20"/>
          <w:sz w:val="20"/>
        </w:rPr>
        <w:t>2930</w:t>
      </w:r>
      <w:r>
        <w:rPr>
          <w:color w:val="231F20"/>
          <w:spacing w:val="-2"/>
          <w:sz w:val="20"/>
        </w:rPr>
        <w:t xml:space="preserve"> </w:t>
      </w:r>
      <w:r>
        <w:rPr>
          <w:color w:val="231F20"/>
          <w:sz w:val="20"/>
        </w:rPr>
        <w:t>were</w:t>
      </w:r>
      <w:r>
        <w:rPr>
          <w:color w:val="231F20"/>
          <w:spacing w:val="-2"/>
          <w:sz w:val="20"/>
        </w:rPr>
        <w:t xml:space="preserve"> </w:t>
      </w:r>
      <w:r>
        <w:rPr>
          <w:color w:val="231F20"/>
          <w:sz w:val="20"/>
        </w:rPr>
        <w:t>positive for</w:t>
      </w:r>
      <w:r>
        <w:rPr>
          <w:color w:val="231F20"/>
          <w:spacing w:val="-1"/>
          <w:sz w:val="20"/>
        </w:rPr>
        <w:t xml:space="preserve"> </w:t>
      </w:r>
      <w:r>
        <w:rPr>
          <w:color w:val="231F20"/>
          <w:sz w:val="20"/>
        </w:rPr>
        <w:t>sepsis.</w:t>
      </w:r>
    </w:p>
    <w:p w14:paraId="49F87B81" w14:textId="77777777" w:rsidR="007E037B" w:rsidRDefault="00755850">
      <w:pPr>
        <w:spacing w:before="120"/>
        <w:ind w:left="318" w:right="385" w:firstLine="216"/>
        <w:jc w:val="both"/>
        <w:rPr>
          <w:sz w:val="20"/>
        </w:rPr>
      </w:pPr>
      <w:r>
        <w:rPr>
          <w:color w:val="231F20"/>
          <w:sz w:val="20"/>
        </w:rPr>
        <w:t>Instead of splitting the data by 80-20 split, patient-wise</w:t>
      </w:r>
      <w:r>
        <w:rPr>
          <w:color w:val="231F20"/>
          <w:spacing w:val="1"/>
          <w:sz w:val="20"/>
        </w:rPr>
        <w:t xml:space="preserve"> </w:t>
      </w:r>
      <w:r>
        <w:rPr>
          <w:color w:val="231F20"/>
          <w:sz w:val="20"/>
        </w:rPr>
        <w:t>splitting was done to prevent data leakage. In an 80-20 split,</w:t>
      </w:r>
      <w:r>
        <w:rPr>
          <w:color w:val="231F20"/>
          <w:spacing w:val="1"/>
          <w:sz w:val="20"/>
        </w:rPr>
        <w:t xml:space="preserve"> </w:t>
      </w:r>
      <w:r>
        <w:rPr>
          <w:color w:val="231F20"/>
          <w:sz w:val="20"/>
        </w:rPr>
        <w:t>the rows of the dataset are split randomly and hence some</w:t>
      </w:r>
      <w:r>
        <w:rPr>
          <w:color w:val="231F20"/>
          <w:spacing w:val="1"/>
          <w:sz w:val="20"/>
        </w:rPr>
        <w:t xml:space="preserve"> </w:t>
      </w:r>
      <w:r>
        <w:rPr>
          <w:color w:val="231F20"/>
          <w:sz w:val="20"/>
        </w:rPr>
        <w:t>patients might be present in training as well as testing set.</w:t>
      </w:r>
      <w:r>
        <w:rPr>
          <w:color w:val="231F20"/>
          <w:spacing w:val="1"/>
          <w:sz w:val="20"/>
        </w:rPr>
        <w:t xml:space="preserve"> </w:t>
      </w:r>
      <w:r>
        <w:rPr>
          <w:color w:val="231F20"/>
          <w:sz w:val="20"/>
        </w:rPr>
        <w:t>This</w:t>
      </w:r>
      <w:r>
        <w:rPr>
          <w:color w:val="231F20"/>
          <w:spacing w:val="1"/>
          <w:sz w:val="20"/>
        </w:rPr>
        <w:t xml:space="preserve"> </w:t>
      </w:r>
      <w:r>
        <w:rPr>
          <w:color w:val="231F20"/>
          <w:sz w:val="20"/>
        </w:rPr>
        <w:t>causes the</w:t>
      </w:r>
      <w:r>
        <w:rPr>
          <w:color w:val="231F20"/>
          <w:spacing w:val="1"/>
          <w:sz w:val="20"/>
        </w:rPr>
        <w:t xml:space="preserve"> </w:t>
      </w:r>
      <w:r>
        <w:rPr>
          <w:color w:val="231F20"/>
          <w:sz w:val="20"/>
        </w:rPr>
        <w:t>model</w:t>
      </w:r>
      <w:r>
        <w:rPr>
          <w:color w:val="231F20"/>
          <w:spacing w:val="1"/>
          <w:sz w:val="20"/>
        </w:rPr>
        <w:t xml:space="preserve"> </w:t>
      </w:r>
      <w:r>
        <w:rPr>
          <w:color w:val="231F20"/>
          <w:sz w:val="20"/>
        </w:rPr>
        <w:t>to</w:t>
      </w:r>
      <w:r>
        <w:rPr>
          <w:color w:val="231F20"/>
          <w:spacing w:val="1"/>
          <w:sz w:val="20"/>
        </w:rPr>
        <w:t xml:space="preserve"> </w:t>
      </w:r>
      <w:r>
        <w:rPr>
          <w:color w:val="231F20"/>
          <w:sz w:val="20"/>
        </w:rPr>
        <w:t>be</w:t>
      </w:r>
      <w:r>
        <w:rPr>
          <w:color w:val="231F20"/>
          <w:spacing w:val="1"/>
          <w:sz w:val="20"/>
        </w:rPr>
        <w:t xml:space="preserve"> </w:t>
      </w:r>
      <w:r>
        <w:rPr>
          <w:color w:val="231F20"/>
          <w:sz w:val="20"/>
        </w:rPr>
        <w:t>overfitted. Hence, a patient-</w:t>
      </w:r>
      <w:r>
        <w:rPr>
          <w:color w:val="231F20"/>
          <w:spacing w:val="1"/>
          <w:sz w:val="20"/>
        </w:rPr>
        <w:t xml:space="preserve"> </w:t>
      </w:r>
      <w:r>
        <w:rPr>
          <w:color w:val="231F20"/>
          <w:sz w:val="20"/>
        </w:rPr>
        <w:t>wise split is better where all the rows of a particular patient</w:t>
      </w:r>
      <w:r>
        <w:rPr>
          <w:color w:val="231F20"/>
          <w:spacing w:val="1"/>
          <w:sz w:val="20"/>
        </w:rPr>
        <w:t xml:space="preserve"> </w:t>
      </w:r>
      <w:r>
        <w:rPr>
          <w:color w:val="231F20"/>
          <w:sz w:val="20"/>
        </w:rPr>
        <w:t>are either present in the training set or the testing set. 5000</w:t>
      </w:r>
      <w:r>
        <w:rPr>
          <w:color w:val="231F20"/>
          <w:spacing w:val="1"/>
          <w:sz w:val="20"/>
        </w:rPr>
        <w:t xml:space="preserve"> </w:t>
      </w:r>
      <w:r>
        <w:rPr>
          <w:color w:val="231F20"/>
          <w:sz w:val="20"/>
        </w:rPr>
        <w:t>patients</w:t>
      </w:r>
      <w:r>
        <w:rPr>
          <w:color w:val="231F20"/>
          <w:spacing w:val="1"/>
          <w:sz w:val="20"/>
        </w:rPr>
        <w:t xml:space="preserve"> </w:t>
      </w:r>
      <w:r>
        <w:rPr>
          <w:color w:val="231F20"/>
          <w:sz w:val="20"/>
        </w:rPr>
        <w:t>were</w:t>
      </w:r>
      <w:r>
        <w:rPr>
          <w:color w:val="231F20"/>
          <w:spacing w:val="1"/>
          <w:sz w:val="20"/>
        </w:rPr>
        <w:t xml:space="preserve"> </w:t>
      </w:r>
      <w:r>
        <w:rPr>
          <w:color w:val="231F20"/>
          <w:sz w:val="20"/>
        </w:rPr>
        <w:t>used</w:t>
      </w:r>
      <w:r>
        <w:rPr>
          <w:color w:val="231F20"/>
          <w:spacing w:val="1"/>
          <w:sz w:val="20"/>
        </w:rPr>
        <w:t xml:space="preserve"> </w:t>
      </w:r>
      <w:r>
        <w:rPr>
          <w:color w:val="231F20"/>
          <w:sz w:val="20"/>
        </w:rPr>
        <w:t>for</w:t>
      </w:r>
      <w:r>
        <w:rPr>
          <w:color w:val="231F20"/>
          <w:spacing w:val="1"/>
          <w:sz w:val="20"/>
        </w:rPr>
        <w:t xml:space="preserve"> </w:t>
      </w:r>
      <w:r>
        <w:rPr>
          <w:color w:val="231F20"/>
          <w:sz w:val="20"/>
        </w:rPr>
        <w:t>training</w:t>
      </w:r>
      <w:r>
        <w:rPr>
          <w:color w:val="231F20"/>
          <w:spacing w:val="1"/>
          <w:sz w:val="20"/>
        </w:rPr>
        <w:t xml:space="preserve"> </w:t>
      </w:r>
      <w:r>
        <w:rPr>
          <w:color w:val="231F20"/>
          <w:sz w:val="20"/>
        </w:rPr>
        <w:t>and</w:t>
      </w:r>
      <w:r>
        <w:rPr>
          <w:color w:val="231F20"/>
          <w:spacing w:val="1"/>
          <w:sz w:val="20"/>
        </w:rPr>
        <w:t xml:space="preserve"> </w:t>
      </w:r>
      <w:r>
        <w:rPr>
          <w:color w:val="231F20"/>
          <w:sz w:val="20"/>
        </w:rPr>
        <w:t>the</w:t>
      </w:r>
      <w:r>
        <w:rPr>
          <w:color w:val="231F20"/>
          <w:spacing w:val="1"/>
          <w:sz w:val="20"/>
        </w:rPr>
        <w:t xml:space="preserve"> </w:t>
      </w:r>
      <w:r>
        <w:rPr>
          <w:color w:val="231F20"/>
          <w:sz w:val="20"/>
        </w:rPr>
        <w:t>remaining</w:t>
      </w:r>
      <w:r>
        <w:rPr>
          <w:color w:val="231F20"/>
          <w:spacing w:val="1"/>
          <w:sz w:val="20"/>
        </w:rPr>
        <w:t xml:space="preserve"> </w:t>
      </w:r>
      <w:r>
        <w:rPr>
          <w:color w:val="231F20"/>
          <w:sz w:val="20"/>
        </w:rPr>
        <w:t>928</w:t>
      </w:r>
      <w:r>
        <w:rPr>
          <w:color w:val="231F20"/>
          <w:spacing w:val="1"/>
          <w:sz w:val="20"/>
        </w:rPr>
        <w:t xml:space="preserve"> </w:t>
      </w:r>
      <w:r>
        <w:rPr>
          <w:color w:val="231F20"/>
          <w:sz w:val="20"/>
        </w:rPr>
        <w:t>patients</w:t>
      </w:r>
      <w:r>
        <w:rPr>
          <w:color w:val="231F20"/>
          <w:spacing w:val="-2"/>
          <w:sz w:val="20"/>
        </w:rPr>
        <w:t xml:space="preserve"> </w:t>
      </w:r>
      <w:r>
        <w:rPr>
          <w:color w:val="231F20"/>
          <w:sz w:val="20"/>
        </w:rPr>
        <w:t>were</w:t>
      </w:r>
      <w:r>
        <w:rPr>
          <w:color w:val="231F20"/>
          <w:spacing w:val="-1"/>
          <w:sz w:val="20"/>
        </w:rPr>
        <w:t xml:space="preserve"> </w:t>
      </w:r>
      <w:r>
        <w:rPr>
          <w:color w:val="231F20"/>
          <w:sz w:val="20"/>
        </w:rPr>
        <w:t>used</w:t>
      </w:r>
      <w:r>
        <w:rPr>
          <w:color w:val="231F20"/>
          <w:spacing w:val="-2"/>
          <w:sz w:val="20"/>
        </w:rPr>
        <w:t xml:space="preserve"> </w:t>
      </w:r>
      <w:r>
        <w:rPr>
          <w:color w:val="231F20"/>
          <w:sz w:val="20"/>
        </w:rPr>
        <w:t>for</w:t>
      </w:r>
      <w:r>
        <w:rPr>
          <w:color w:val="231F20"/>
          <w:spacing w:val="-1"/>
          <w:sz w:val="20"/>
        </w:rPr>
        <w:t xml:space="preserve"> </w:t>
      </w:r>
      <w:r>
        <w:rPr>
          <w:color w:val="231F20"/>
          <w:sz w:val="20"/>
        </w:rPr>
        <w:t>testing.</w:t>
      </w:r>
    </w:p>
    <w:p w14:paraId="5CA6E0EC" w14:textId="77777777" w:rsidR="007E037B" w:rsidRDefault="007E037B">
      <w:pPr>
        <w:jc w:val="both"/>
        <w:rPr>
          <w:sz w:val="20"/>
        </w:rPr>
        <w:sectPr w:rsidR="007E037B">
          <w:pgSz w:w="11910" w:h="16840"/>
          <w:pgMar w:top="980" w:right="520" w:bottom="720" w:left="540" w:header="0" w:footer="521" w:gutter="0"/>
          <w:cols w:num="2" w:space="720" w:equalWidth="0">
            <w:col w:w="5235" w:space="40"/>
            <w:col w:w="5575"/>
          </w:cols>
        </w:sectPr>
      </w:pPr>
    </w:p>
    <w:p w14:paraId="090FAE81" w14:textId="77777777" w:rsidR="007E037B" w:rsidRDefault="00755850">
      <w:pPr>
        <w:pStyle w:val="BodyText"/>
        <w:ind w:left="613"/>
        <w:rPr>
          <w:sz w:val="20"/>
        </w:rPr>
      </w:pPr>
      <w:r>
        <w:rPr>
          <w:noProof/>
          <w:sz w:val="20"/>
          <w:lang w:val="en-IN" w:eastAsia="en-IN"/>
        </w:rPr>
        <w:lastRenderedPageBreak/>
        <w:drawing>
          <wp:inline distT="0" distB="0" distL="0" distR="0" wp14:anchorId="7BF414CB" wp14:editId="5DCEB318">
            <wp:extent cx="6078221" cy="2852928"/>
            <wp:effectExtent l="0" t="0" r="0" b="0"/>
            <wp:docPr id="10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3.jpeg"/>
                    <pic:cNvPicPr/>
                  </pic:nvPicPr>
                  <pic:blipFill>
                    <a:blip r:embed="rId64" cstate="print"/>
                    <a:stretch>
                      <a:fillRect/>
                    </a:stretch>
                  </pic:blipFill>
                  <pic:spPr>
                    <a:xfrm>
                      <a:off x="0" y="0"/>
                      <a:ext cx="6078221" cy="2852928"/>
                    </a:xfrm>
                    <a:prstGeom prst="rect">
                      <a:avLst/>
                    </a:prstGeom>
                  </pic:spPr>
                </pic:pic>
              </a:graphicData>
            </a:graphic>
          </wp:inline>
        </w:drawing>
      </w:r>
    </w:p>
    <w:p w14:paraId="39A64C80" w14:textId="77777777" w:rsidR="007E037B" w:rsidRDefault="007E037B">
      <w:pPr>
        <w:pStyle w:val="BodyText"/>
        <w:spacing w:before="3"/>
        <w:rPr>
          <w:sz w:val="9"/>
        </w:rPr>
      </w:pPr>
    </w:p>
    <w:p w14:paraId="3BD1A8D6" w14:textId="77777777" w:rsidR="007E037B" w:rsidRDefault="00755850">
      <w:pPr>
        <w:spacing w:before="93"/>
        <w:ind w:left="367"/>
        <w:rPr>
          <w:sz w:val="16"/>
        </w:rPr>
      </w:pPr>
      <w:r>
        <w:rPr>
          <w:color w:val="231F20"/>
          <w:sz w:val="16"/>
        </w:rPr>
        <w:t>Fig.</w:t>
      </w:r>
      <w:r>
        <w:rPr>
          <w:color w:val="231F20"/>
          <w:spacing w:val="-2"/>
          <w:sz w:val="16"/>
        </w:rPr>
        <w:t xml:space="preserve"> </w:t>
      </w:r>
      <w:r>
        <w:rPr>
          <w:color w:val="231F20"/>
          <w:sz w:val="16"/>
        </w:rPr>
        <w:t>2.</w:t>
      </w:r>
      <w:r>
        <w:rPr>
          <w:color w:val="231F20"/>
          <w:spacing w:val="37"/>
          <w:sz w:val="16"/>
        </w:rPr>
        <w:t xml:space="preserve"> </w:t>
      </w:r>
      <w:r>
        <w:rPr>
          <w:color w:val="231F20"/>
          <w:sz w:val="16"/>
        </w:rPr>
        <w:t>Percentage</w:t>
      </w:r>
      <w:r>
        <w:rPr>
          <w:color w:val="231F20"/>
          <w:spacing w:val="-1"/>
          <w:sz w:val="16"/>
        </w:rPr>
        <w:t xml:space="preserve"> </w:t>
      </w:r>
      <w:r>
        <w:rPr>
          <w:color w:val="231F20"/>
          <w:sz w:val="16"/>
        </w:rPr>
        <w:t>of</w:t>
      </w:r>
      <w:r>
        <w:rPr>
          <w:color w:val="231F20"/>
          <w:spacing w:val="-1"/>
          <w:sz w:val="16"/>
        </w:rPr>
        <w:t xml:space="preserve"> </w:t>
      </w:r>
      <w:r>
        <w:rPr>
          <w:color w:val="231F20"/>
          <w:sz w:val="16"/>
        </w:rPr>
        <w:t>missing</w:t>
      </w:r>
      <w:r>
        <w:rPr>
          <w:color w:val="231F20"/>
          <w:spacing w:val="-1"/>
          <w:sz w:val="16"/>
        </w:rPr>
        <w:t xml:space="preserve"> </w:t>
      </w:r>
      <w:r>
        <w:rPr>
          <w:color w:val="231F20"/>
          <w:sz w:val="16"/>
        </w:rPr>
        <w:t>data</w:t>
      </w:r>
      <w:r>
        <w:rPr>
          <w:color w:val="231F20"/>
          <w:spacing w:val="-1"/>
          <w:sz w:val="16"/>
        </w:rPr>
        <w:t xml:space="preserve"> </w:t>
      </w:r>
      <w:r>
        <w:rPr>
          <w:color w:val="231F20"/>
          <w:sz w:val="16"/>
        </w:rPr>
        <w:t>in each</w:t>
      </w:r>
      <w:r>
        <w:rPr>
          <w:color w:val="231F20"/>
          <w:spacing w:val="-1"/>
          <w:sz w:val="16"/>
        </w:rPr>
        <w:t xml:space="preserve"> </w:t>
      </w:r>
      <w:r>
        <w:rPr>
          <w:color w:val="231F20"/>
          <w:sz w:val="16"/>
        </w:rPr>
        <w:t>column</w:t>
      </w:r>
    </w:p>
    <w:p w14:paraId="7546E784" w14:textId="77777777" w:rsidR="007E037B" w:rsidRDefault="007E037B">
      <w:pPr>
        <w:rPr>
          <w:sz w:val="16"/>
        </w:rPr>
        <w:sectPr w:rsidR="007E037B">
          <w:type w:val="continuous"/>
          <w:pgSz w:w="11910" w:h="16840"/>
          <w:pgMar w:top="1580" w:right="520" w:bottom="280" w:left="540" w:header="720" w:footer="720" w:gutter="0"/>
          <w:cols w:space="720"/>
        </w:sectPr>
      </w:pPr>
    </w:p>
    <w:p w14:paraId="3C2CA19F" w14:textId="77777777" w:rsidR="007E037B" w:rsidRDefault="00755850">
      <w:pPr>
        <w:pStyle w:val="ListParagraph"/>
        <w:numPr>
          <w:ilvl w:val="0"/>
          <w:numId w:val="12"/>
        </w:numPr>
        <w:tabs>
          <w:tab w:val="left" w:pos="2437"/>
          <w:tab w:val="left" w:pos="2438"/>
        </w:tabs>
        <w:spacing w:before="157"/>
        <w:ind w:left="2437" w:hanging="636"/>
        <w:jc w:val="left"/>
        <w:rPr>
          <w:sz w:val="16"/>
        </w:rPr>
      </w:pPr>
      <w:r>
        <w:rPr>
          <w:color w:val="231F20"/>
          <w:sz w:val="20"/>
        </w:rPr>
        <w:lastRenderedPageBreak/>
        <w:t>M</w:t>
      </w:r>
      <w:r>
        <w:rPr>
          <w:color w:val="231F20"/>
          <w:sz w:val="16"/>
        </w:rPr>
        <w:t>ODEL</w:t>
      </w:r>
      <w:r>
        <w:rPr>
          <w:color w:val="231F20"/>
          <w:spacing w:val="-4"/>
          <w:sz w:val="16"/>
        </w:rPr>
        <w:t xml:space="preserve"> </w:t>
      </w:r>
      <w:r>
        <w:rPr>
          <w:color w:val="231F20"/>
          <w:sz w:val="20"/>
        </w:rPr>
        <w:t>B</w:t>
      </w:r>
      <w:r>
        <w:rPr>
          <w:color w:val="231F20"/>
          <w:sz w:val="16"/>
        </w:rPr>
        <w:t>UILDING</w:t>
      </w:r>
    </w:p>
    <w:p w14:paraId="1741358B" w14:textId="77777777" w:rsidR="007E037B" w:rsidRDefault="00755850">
      <w:pPr>
        <w:pStyle w:val="ListParagraph"/>
        <w:numPr>
          <w:ilvl w:val="0"/>
          <w:numId w:val="10"/>
        </w:numPr>
        <w:tabs>
          <w:tab w:val="left" w:pos="657"/>
        </w:tabs>
        <w:spacing w:before="121"/>
        <w:jc w:val="both"/>
        <w:rPr>
          <w:i/>
          <w:sz w:val="20"/>
        </w:rPr>
      </w:pPr>
      <w:r>
        <w:rPr>
          <w:i/>
          <w:color w:val="231F20"/>
          <w:sz w:val="20"/>
        </w:rPr>
        <w:t>Traditional</w:t>
      </w:r>
      <w:r>
        <w:rPr>
          <w:i/>
          <w:color w:val="231F20"/>
          <w:spacing w:val="-7"/>
          <w:sz w:val="20"/>
        </w:rPr>
        <w:t xml:space="preserve"> </w:t>
      </w:r>
      <w:r>
        <w:rPr>
          <w:i/>
          <w:color w:val="231F20"/>
          <w:sz w:val="20"/>
        </w:rPr>
        <w:t>Machine</w:t>
      </w:r>
      <w:r>
        <w:rPr>
          <w:i/>
          <w:color w:val="231F20"/>
          <w:spacing w:val="-6"/>
          <w:sz w:val="20"/>
        </w:rPr>
        <w:t xml:space="preserve"> </w:t>
      </w:r>
      <w:r>
        <w:rPr>
          <w:i/>
          <w:color w:val="231F20"/>
          <w:sz w:val="20"/>
        </w:rPr>
        <w:t>Learning</w:t>
      </w:r>
      <w:r>
        <w:rPr>
          <w:i/>
          <w:color w:val="231F20"/>
          <w:spacing w:val="-7"/>
          <w:sz w:val="20"/>
        </w:rPr>
        <w:t xml:space="preserve"> </w:t>
      </w:r>
      <w:r>
        <w:rPr>
          <w:i/>
          <w:color w:val="231F20"/>
          <w:sz w:val="20"/>
        </w:rPr>
        <w:t>Techniques</w:t>
      </w:r>
    </w:p>
    <w:p w14:paraId="3BAFD4BC" w14:textId="77777777" w:rsidR="007E037B" w:rsidRDefault="00755850">
      <w:pPr>
        <w:spacing w:before="60"/>
        <w:ind w:left="367" w:firstLine="357"/>
        <w:jc w:val="both"/>
        <w:rPr>
          <w:sz w:val="20"/>
        </w:rPr>
      </w:pPr>
      <w:r>
        <w:rPr>
          <w:color w:val="231F20"/>
          <w:sz w:val="20"/>
        </w:rPr>
        <w:t>Traditional machine learning models like XGBoost and</w:t>
      </w:r>
      <w:r>
        <w:rPr>
          <w:color w:val="231F20"/>
          <w:spacing w:val="1"/>
          <w:sz w:val="20"/>
        </w:rPr>
        <w:t xml:space="preserve"> </w:t>
      </w:r>
      <w:r>
        <w:rPr>
          <w:color w:val="231F20"/>
          <w:sz w:val="20"/>
        </w:rPr>
        <w:t>Random</w:t>
      </w:r>
      <w:r>
        <w:rPr>
          <w:color w:val="231F20"/>
          <w:spacing w:val="22"/>
          <w:sz w:val="20"/>
        </w:rPr>
        <w:t xml:space="preserve"> </w:t>
      </w:r>
      <w:r>
        <w:rPr>
          <w:color w:val="231F20"/>
          <w:sz w:val="20"/>
        </w:rPr>
        <w:t>Forest</w:t>
      </w:r>
      <w:r>
        <w:rPr>
          <w:color w:val="231F20"/>
          <w:spacing w:val="24"/>
          <w:sz w:val="20"/>
        </w:rPr>
        <w:t xml:space="preserve"> </w:t>
      </w:r>
      <w:r>
        <w:rPr>
          <w:color w:val="231F20"/>
          <w:sz w:val="20"/>
        </w:rPr>
        <w:t>were</w:t>
      </w:r>
      <w:r>
        <w:rPr>
          <w:color w:val="231F20"/>
          <w:spacing w:val="25"/>
          <w:sz w:val="20"/>
        </w:rPr>
        <w:t xml:space="preserve"> </w:t>
      </w:r>
      <w:r>
        <w:rPr>
          <w:color w:val="231F20"/>
          <w:sz w:val="20"/>
        </w:rPr>
        <w:t>trained.</w:t>
      </w:r>
      <w:r>
        <w:rPr>
          <w:color w:val="231F20"/>
          <w:spacing w:val="24"/>
          <w:sz w:val="20"/>
        </w:rPr>
        <w:t xml:space="preserve"> </w:t>
      </w:r>
      <w:r>
        <w:rPr>
          <w:color w:val="231F20"/>
          <w:sz w:val="20"/>
        </w:rPr>
        <w:t>The</w:t>
      </w:r>
      <w:r>
        <w:rPr>
          <w:color w:val="231F20"/>
          <w:spacing w:val="25"/>
          <w:sz w:val="20"/>
        </w:rPr>
        <w:t xml:space="preserve"> </w:t>
      </w:r>
      <w:r>
        <w:rPr>
          <w:color w:val="231F20"/>
          <w:sz w:val="20"/>
        </w:rPr>
        <w:t>test</w:t>
      </w:r>
      <w:r>
        <w:rPr>
          <w:color w:val="231F20"/>
          <w:spacing w:val="24"/>
          <w:sz w:val="20"/>
        </w:rPr>
        <w:t xml:space="preserve"> </w:t>
      </w:r>
      <w:r>
        <w:rPr>
          <w:color w:val="231F20"/>
          <w:sz w:val="20"/>
        </w:rPr>
        <w:t>set</w:t>
      </w:r>
      <w:r>
        <w:rPr>
          <w:color w:val="231F20"/>
          <w:spacing w:val="26"/>
          <w:sz w:val="20"/>
        </w:rPr>
        <w:t xml:space="preserve"> </w:t>
      </w:r>
      <w:r>
        <w:rPr>
          <w:color w:val="231F20"/>
          <w:sz w:val="20"/>
        </w:rPr>
        <w:t>was</w:t>
      </w:r>
      <w:r>
        <w:rPr>
          <w:color w:val="231F20"/>
          <w:spacing w:val="24"/>
          <w:sz w:val="20"/>
        </w:rPr>
        <w:t xml:space="preserve"> </w:t>
      </w:r>
      <w:r>
        <w:rPr>
          <w:color w:val="231F20"/>
          <w:sz w:val="20"/>
        </w:rPr>
        <w:t>excluded</w:t>
      </w:r>
      <w:r>
        <w:rPr>
          <w:color w:val="231F20"/>
          <w:spacing w:val="24"/>
          <w:sz w:val="20"/>
        </w:rPr>
        <w:t xml:space="preserve"> </w:t>
      </w:r>
      <w:r>
        <w:rPr>
          <w:color w:val="231F20"/>
          <w:sz w:val="20"/>
        </w:rPr>
        <w:t>in</w:t>
      </w:r>
      <w:r>
        <w:rPr>
          <w:color w:val="231F20"/>
          <w:spacing w:val="-47"/>
          <w:sz w:val="20"/>
        </w:rPr>
        <w:t xml:space="preserve"> </w:t>
      </w:r>
      <w:r>
        <w:rPr>
          <w:color w:val="231F20"/>
          <w:sz w:val="20"/>
        </w:rPr>
        <w:t>the calculation of F scores in feature importance to prevent</w:t>
      </w:r>
      <w:r>
        <w:rPr>
          <w:color w:val="231F20"/>
          <w:spacing w:val="1"/>
          <w:sz w:val="20"/>
        </w:rPr>
        <w:t xml:space="preserve"> </w:t>
      </w:r>
      <w:r>
        <w:rPr>
          <w:color w:val="231F20"/>
          <w:sz w:val="20"/>
        </w:rPr>
        <w:t>data leakage. Top 37 features were included in training both</w:t>
      </w:r>
      <w:r>
        <w:rPr>
          <w:color w:val="231F20"/>
          <w:spacing w:val="1"/>
          <w:sz w:val="20"/>
        </w:rPr>
        <w:t xml:space="preserve"> </w:t>
      </w:r>
      <w:r>
        <w:rPr>
          <w:color w:val="231F20"/>
          <w:sz w:val="20"/>
        </w:rPr>
        <w:t>the XGBoost and Random Forest models. Table I includes</w:t>
      </w:r>
      <w:r>
        <w:rPr>
          <w:color w:val="231F20"/>
          <w:spacing w:val="1"/>
          <w:sz w:val="20"/>
        </w:rPr>
        <w:t xml:space="preserve"> </w:t>
      </w:r>
      <w:r>
        <w:rPr>
          <w:color w:val="231F20"/>
          <w:sz w:val="20"/>
        </w:rPr>
        <w:t>the F scores of the top 14 features. Hyperparameter tuning</w:t>
      </w:r>
      <w:r>
        <w:rPr>
          <w:color w:val="231F20"/>
          <w:spacing w:val="1"/>
          <w:sz w:val="20"/>
        </w:rPr>
        <w:t xml:space="preserve"> </w:t>
      </w:r>
      <w:r>
        <w:rPr>
          <w:color w:val="231F20"/>
          <w:sz w:val="20"/>
        </w:rPr>
        <w:t>was</w:t>
      </w:r>
      <w:r>
        <w:rPr>
          <w:color w:val="231F20"/>
          <w:spacing w:val="-1"/>
          <w:sz w:val="20"/>
        </w:rPr>
        <w:t xml:space="preserve"> </w:t>
      </w:r>
      <w:r>
        <w:rPr>
          <w:color w:val="231F20"/>
          <w:sz w:val="20"/>
        </w:rPr>
        <w:t>done</w:t>
      </w:r>
      <w:r>
        <w:rPr>
          <w:color w:val="231F20"/>
          <w:spacing w:val="-1"/>
          <w:sz w:val="20"/>
        </w:rPr>
        <w:t xml:space="preserve"> </w:t>
      </w:r>
      <w:r>
        <w:rPr>
          <w:color w:val="231F20"/>
          <w:sz w:val="20"/>
        </w:rPr>
        <w:t>in both models.</w:t>
      </w:r>
    </w:p>
    <w:p w14:paraId="638115D3" w14:textId="77777777" w:rsidR="007E037B" w:rsidRDefault="00755850">
      <w:pPr>
        <w:spacing w:before="121"/>
        <w:ind w:left="367" w:right="1" w:firstLine="360"/>
        <w:jc w:val="both"/>
        <w:rPr>
          <w:sz w:val="20"/>
        </w:rPr>
      </w:pPr>
      <w:r>
        <w:rPr>
          <w:color w:val="231F20"/>
          <w:sz w:val="20"/>
        </w:rPr>
        <w:t>For</w:t>
      </w:r>
      <w:r>
        <w:rPr>
          <w:color w:val="231F20"/>
          <w:spacing w:val="1"/>
          <w:sz w:val="20"/>
        </w:rPr>
        <w:t xml:space="preserve"> </w:t>
      </w:r>
      <w:r>
        <w:rPr>
          <w:color w:val="231F20"/>
          <w:sz w:val="20"/>
        </w:rPr>
        <w:t>XGBoost,</w:t>
      </w:r>
      <w:r>
        <w:rPr>
          <w:color w:val="231F20"/>
          <w:spacing w:val="1"/>
          <w:sz w:val="20"/>
        </w:rPr>
        <w:t xml:space="preserve"> </w:t>
      </w:r>
      <w:r>
        <w:rPr>
          <w:color w:val="231F20"/>
          <w:sz w:val="20"/>
        </w:rPr>
        <w:t>the</w:t>
      </w:r>
      <w:r>
        <w:rPr>
          <w:color w:val="231F20"/>
          <w:spacing w:val="1"/>
          <w:sz w:val="20"/>
        </w:rPr>
        <w:t xml:space="preserve"> </w:t>
      </w:r>
      <w:r>
        <w:rPr>
          <w:color w:val="231F20"/>
          <w:sz w:val="20"/>
        </w:rPr>
        <w:t>hyperparameters</w:t>
      </w:r>
      <w:r>
        <w:rPr>
          <w:color w:val="231F20"/>
          <w:spacing w:val="1"/>
          <w:sz w:val="20"/>
        </w:rPr>
        <w:t xml:space="preserve"> </w:t>
      </w:r>
      <w:r>
        <w:rPr>
          <w:color w:val="231F20"/>
          <w:sz w:val="20"/>
        </w:rPr>
        <w:t>mostly</w:t>
      </w:r>
      <w:r>
        <w:rPr>
          <w:color w:val="231F20"/>
          <w:spacing w:val="1"/>
          <w:sz w:val="20"/>
        </w:rPr>
        <w:t xml:space="preserve"> </w:t>
      </w:r>
      <w:r>
        <w:rPr>
          <w:color w:val="231F20"/>
          <w:sz w:val="20"/>
        </w:rPr>
        <w:t>included</w:t>
      </w:r>
      <w:r>
        <w:rPr>
          <w:color w:val="231F20"/>
          <w:spacing w:val="1"/>
          <w:sz w:val="20"/>
        </w:rPr>
        <w:t xml:space="preserve"> </w:t>
      </w:r>
      <w:r>
        <w:rPr>
          <w:color w:val="231F20"/>
          <w:sz w:val="20"/>
        </w:rPr>
        <w:t>booster parameters such as maximum depth, minimum child</w:t>
      </w:r>
      <w:r>
        <w:rPr>
          <w:color w:val="231F20"/>
          <w:spacing w:val="-47"/>
          <w:sz w:val="20"/>
        </w:rPr>
        <w:t xml:space="preserve"> </w:t>
      </w:r>
      <w:r>
        <w:rPr>
          <w:color w:val="231F20"/>
          <w:sz w:val="20"/>
        </w:rPr>
        <w:t>weight,</w:t>
      </w:r>
      <w:r>
        <w:rPr>
          <w:color w:val="231F20"/>
          <w:spacing w:val="1"/>
          <w:sz w:val="20"/>
        </w:rPr>
        <w:t xml:space="preserve"> </w:t>
      </w:r>
      <w:r>
        <w:rPr>
          <w:color w:val="231F20"/>
          <w:sz w:val="20"/>
        </w:rPr>
        <w:t>gamma,</w:t>
      </w:r>
      <w:r>
        <w:rPr>
          <w:color w:val="231F20"/>
          <w:spacing w:val="1"/>
          <w:sz w:val="20"/>
        </w:rPr>
        <w:t xml:space="preserve"> </w:t>
      </w:r>
      <w:r>
        <w:rPr>
          <w:color w:val="231F20"/>
          <w:sz w:val="20"/>
        </w:rPr>
        <w:t>subsample,</w:t>
      </w:r>
      <w:r>
        <w:rPr>
          <w:color w:val="231F20"/>
          <w:spacing w:val="1"/>
          <w:sz w:val="20"/>
        </w:rPr>
        <w:t xml:space="preserve"> </w:t>
      </w:r>
      <w:r>
        <w:rPr>
          <w:color w:val="231F20"/>
          <w:sz w:val="20"/>
        </w:rPr>
        <w:t>colsample</w:t>
      </w:r>
      <w:r>
        <w:rPr>
          <w:color w:val="231F20"/>
          <w:spacing w:val="1"/>
          <w:sz w:val="20"/>
        </w:rPr>
        <w:t xml:space="preserve"> </w:t>
      </w:r>
      <w:r>
        <w:rPr>
          <w:color w:val="231F20"/>
          <w:sz w:val="20"/>
        </w:rPr>
        <w:t>by</w:t>
      </w:r>
      <w:r>
        <w:rPr>
          <w:color w:val="231F20"/>
          <w:spacing w:val="1"/>
          <w:sz w:val="20"/>
        </w:rPr>
        <w:t xml:space="preserve"> </w:t>
      </w:r>
      <w:r>
        <w:rPr>
          <w:color w:val="231F20"/>
          <w:sz w:val="20"/>
        </w:rPr>
        <w:t>a</w:t>
      </w:r>
      <w:r>
        <w:rPr>
          <w:color w:val="231F20"/>
          <w:spacing w:val="1"/>
          <w:sz w:val="20"/>
        </w:rPr>
        <w:t xml:space="preserve"> </w:t>
      </w:r>
      <w:r>
        <w:rPr>
          <w:color w:val="231F20"/>
          <w:sz w:val="20"/>
        </w:rPr>
        <w:t>tree,</w:t>
      </w:r>
      <w:r>
        <w:rPr>
          <w:color w:val="231F20"/>
          <w:spacing w:val="1"/>
          <w:sz w:val="20"/>
        </w:rPr>
        <w:t xml:space="preserve"> </w:t>
      </w:r>
      <w:r>
        <w:rPr>
          <w:color w:val="231F20"/>
          <w:sz w:val="20"/>
        </w:rPr>
        <w:t>and</w:t>
      </w:r>
      <w:r>
        <w:rPr>
          <w:color w:val="231F20"/>
          <w:spacing w:val="1"/>
          <w:sz w:val="20"/>
        </w:rPr>
        <w:t xml:space="preserve"> </w:t>
      </w:r>
      <w:r>
        <w:rPr>
          <w:color w:val="231F20"/>
          <w:sz w:val="20"/>
        </w:rPr>
        <w:t>regularization parameters. Learning parameters i.e learning</w:t>
      </w:r>
      <w:r>
        <w:rPr>
          <w:color w:val="231F20"/>
          <w:spacing w:val="1"/>
          <w:sz w:val="20"/>
        </w:rPr>
        <w:t xml:space="preserve"> </w:t>
      </w:r>
      <w:r>
        <w:rPr>
          <w:color w:val="231F20"/>
          <w:sz w:val="20"/>
        </w:rPr>
        <w:t>rate was also tuned. Even though the number of positive and</w:t>
      </w:r>
      <w:r>
        <w:rPr>
          <w:color w:val="231F20"/>
          <w:spacing w:val="-47"/>
          <w:sz w:val="20"/>
        </w:rPr>
        <w:t xml:space="preserve"> </w:t>
      </w:r>
      <w:r>
        <w:rPr>
          <w:color w:val="231F20"/>
          <w:sz w:val="20"/>
        </w:rPr>
        <w:t>negative patients of sepsis were almost equal, the hourly</w:t>
      </w:r>
      <w:r>
        <w:rPr>
          <w:color w:val="231F20"/>
          <w:spacing w:val="1"/>
          <w:sz w:val="20"/>
        </w:rPr>
        <w:t xml:space="preserve"> </w:t>
      </w:r>
      <w:r>
        <w:rPr>
          <w:color w:val="231F20"/>
          <w:sz w:val="20"/>
        </w:rPr>
        <w:t>cases for sepsis labels of all patients were still unbalanced.</w:t>
      </w:r>
      <w:r>
        <w:rPr>
          <w:color w:val="231F20"/>
          <w:spacing w:val="1"/>
          <w:sz w:val="20"/>
        </w:rPr>
        <w:t xml:space="preserve"> </w:t>
      </w:r>
      <w:r>
        <w:rPr>
          <w:color w:val="231F20"/>
          <w:sz w:val="20"/>
        </w:rPr>
        <w:t>Hence,</w:t>
      </w:r>
      <w:r>
        <w:rPr>
          <w:color w:val="231F20"/>
          <w:spacing w:val="1"/>
          <w:sz w:val="20"/>
        </w:rPr>
        <w:t xml:space="preserve"> </w:t>
      </w:r>
      <w:r>
        <w:rPr>
          <w:color w:val="231F20"/>
          <w:sz w:val="20"/>
        </w:rPr>
        <w:t>the</w:t>
      </w:r>
      <w:r>
        <w:rPr>
          <w:color w:val="231F20"/>
          <w:spacing w:val="1"/>
          <w:sz w:val="20"/>
        </w:rPr>
        <w:t xml:space="preserve"> </w:t>
      </w:r>
      <w:r>
        <w:rPr>
          <w:color w:val="231F20"/>
          <w:sz w:val="20"/>
        </w:rPr>
        <w:t>booster</w:t>
      </w:r>
      <w:r>
        <w:rPr>
          <w:color w:val="231F20"/>
          <w:spacing w:val="1"/>
          <w:sz w:val="20"/>
        </w:rPr>
        <w:t xml:space="preserve"> </w:t>
      </w:r>
      <w:r>
        <w:rPr>
          <w:color w:val="231F20"/>
          <w:sz w:val="20"/>
        </w:rPr>
        <w:t>parameter</w:t>
      </w:r>
      <w:r>
        <w:rPr>
          <w:color w:val="231F20"/>
          <w:spacing w:val="1"/>
          <w:sz w:val="20"/>
        </w:rPr>
        <w:t xml:space="preserve"> </w:t>
      </w:r>
      <w:r>
        <w:rPr>
          <w:color w:val="231F20"/>
          <w:sz w:val="20"/>
        </w:rPr>
        <w:t>scale_pos_weight</w:t>
      </w:r>
      <w:r>
        <w:rPr>
          <w:color w:val="231F20"/>
          <w:spacing w:val="1"/>
          <w:sz w:val="20"/>
        </w:rPr>
        <w:t xml:space="preserve"> </w:t>
      </w:r>
      <w:r>
        <w:rPr>
          <w:color w:val="231F20"/>
          <w:sz w:val="20"/>
        </w:rPr>
        <w:t>was</w:t>
      </w:r>
      <w:r>
        <w:rPr>
          <w:color w:val="231F20"/>
          <w:spacing w:val="1"/>
          <w:sz w:val="20"/>
        </w:rPr>
        <w:t xml:space="preserve"> </w:t>
      </w:r>
      <w:r>
        <w:rPr>
          <w:color w:val="231F20"/>
          <w:sz w:val="20"/>
        </w:rPr>
        <w:t>also</w:t>
      </w:r>
      <w:r>
        <w:rPr>
          <w:color w:val="231F20"/>
          <w:spacing w:val="-47"/>
          <w:sz w:val="20"/>
        </w:rPr>
        <w:t xml:space="preserve"> </w:t>
      </w:r>
      <w:r>
        <w:rPr>
          <w:color w:val="231F20"/>
          <w:sz w:val="20"/>
        </w:rPr>
        <w:t>used to improve results. The value of this hyperparameter</w:t>
      </w:r>
      <w:r>
        <w:rPr>
          <w:color w:val="231F20"/>
          <w:spacing w:val="1"/>
          <w:sz w:val="20"/>
        </w:rPr>
        <w:t xml:space="preserve"> </w:t>
      </w:r>
      <w:r>
        <w:rPr>
          <w:color w:val="231F20"/>
          <w:sz w:val="20"/>
        </w:rPr>
        <w:t>was kept as the ratio of negative sepsis labels to positive</w:t>
      </w:r>
      <w:r>
        <w:rPr>
          <w:color w:val="231F20"/>
          <w:spacing w:val="1"/>
          <w:sz w:val="20"/>
        </w:rPr>
        <w:t xml:space="preserve"> </w:t>
      </w:r>
      <w:r>
        <w:rPr>
          <w:color w:val="231F20"/>
          <w:sz w:val="20"/>
        </w:rPr>
        <w:t>sepsis</w:t>
      </w:r>
      <w:r>
        <w:rPr>
          <w:color w:val="231F20"/>
          <w:spacing w:val="-1"/>
          <w:sz w:val="20"/>
        </w:rPr>
        <w:t xml:space="preserve"> </w:t>
      </w:r>
      <w:r>
        <w:rPr>
          <w:color w:val="231F20"/>
          <w:sz w:val="20"/>
        </w:rPr>
        <w:t>labels.</w:t>
      </w:r>
    </w:p>
    <w:p w14:paraId="6A2F1E36" w14:textId="77777777" w:rsidR="007E037B" w:rsidRDefault="007E037B">
      <w:pPr>
        <w:pStyle w:val="BodyText"/>
        <w:spacing w:before="5"/>
        <w:rPr>
          <w:sz w:val="19"/>
        </w:rPr>
      </w:pPr>
    </w:p>
    <w:p w14:paraId="2CA6E04D" w14:textId="77777777" w:rsidR="007E037B" w:rsidRDefault="00755850">
      <w:pPr>
        <w:tabs>
          <w:tab w:val="left" w:pos="2217"/>
        </w:tabs>
        <w:ind w:left="1137"/>
        <w:rPr>
          <w:sz w:val="16"/>
        </w:rPr>
      </w:pPr>
      <w:r>
        <w:rPr>
          <w:color w:val="231F20"/>
          <w:sz w:val="16"/>
        </w:rPr>
        <w:t>TABLE</w:t>
      </w:r>
      <w:r>
        <w:rPr>
          <w:color w:val="231F20"/>
          <w:spacing w:val="-2"/>
          <w:sz w:val="16"/>
        </w:rPr>
        <w:t xml:space="preserve"> </w:t>
      </w:r>
      <w:r>
        <w:rPr>
          <w:color w:val="231F20"/>
          <w:sz w:val="16"/>
        </w:rPr>
        <w:t>I.</w:t>
      </w:r>
      <w:r>
        <w:rPr>
          <w:color w:val="231F20"/>
          <w:sz w:val="16"/>
        </w:rPr>
        <w:tab/>
        <w:t>F</w:t>
      </w:r>
      <w:r>
        <w:rPr>
          <w:color w:val="231F20"/>
          <w:spacing w:val="-9"/>
          <w:sz w:val="16"/>
        </w:rPr>
        <w:t xml:space="preserve"> </w:t>
      </w:r>
      <w:r>
        <w:rPr>
          <w:color w:val="231F20"/>
          <w:sz w:val="16"/>
        </w:rPr>
        <w:t>SCORE</w:t>
      </w:r>
      <w:r>
        <w:rPr>
          <w:color w:val="231F20"/>
          <w:spacing w:val="-8"/>
          <w:sz w:val="16"/>
        </w:rPr>
        <w:t xml:space="preserve"> </w:t>
      </w:r>
      <w:r>
        <w:rPr>
          <w:color w:val="231F20"/>
          <w:sz w:val="16"/>
        </w:rPr>
        <w:t>OF</w:t>
      </w:r>
      <w:r>
        <w:rPr>
          <w:color w:val="231F20"/>
          <w:spacing w:val="-8"/>
          <w:sz w:val="16"/>
        </w:rPr>
        <w:t xml:space="preserve"> </w:t>
      </w:r>
      <w:r>
        <w:rPr>
          <w:color w:val="231F20"/>
          <w:sz w:val="16"/>
        </w:rPr>
        <w:t>TOP</w:t>
      </w:r>
      <w:r>
        <w:rPr>
          <w:color w:val="231F20"/>
          <w:spacing w:val="-8"/>
          <w:sz w:val="16"/>
        </w:rPr>
        <w:t xml:space="preserve"> </w:t>
      </w:r>
      <w:r>
        <w:rPr>
          <w:color w:val="231F20"/>
          <w:sz w:val="16"/>
        </w:rPr>
        <w:t>14</w:t>
      </w:r>
      <w:r>
        <w:rPr>
          <w:color w:val="231F20"/>
          <w:spacing w:val="-8"/>
          <w:sz w:val="16"/>
        </w:rPr>
        <w:t xml:space="preserve"> </w:t>
      </w:r>
      <w:r>
        <w:rPr>
          <w:color w:val="231F20"/>
          <w:sz w:val="16"/>
        </w:rPr>
        <w:t>FEATURES</w:t>
      </w:r>
    </w:p>
    <w:p w14:paraId="18F7A5EB" w14:textId="77777777" w:rsidR="007E037B" w:rsidRDefault="007E037B">
      <w:pPr>
        <w:pStyle w:val="BodyText"/>
        <w:rPr>
          <w:sz w:val="20"/>
        </w:rPr>
      </w:pPr>
    </w:p>
    <w:p w14:paraId="6FA4E7D5" w14:textId="77777777" w:rsidR="007E037B" w:rsidRDefault="007E037B">
      <w:pPr>
        <w:pStyle w:val="BodyText"/>
        <w:spacing w:before="5"/>
        <w:rPr>
          <w:sz w:val="10"/>
        </w:rPr>
      </w:pPr>
    </w:p>
    <w:tbl>
      <w:tblPr>
        <w:tblW w:w="0" w:type="auto"/>
        <w:tblInd w:w="277"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690"/>
        <w:gridCol w:w="865"/>
        <w:gridCol w:w="1412"/>
        <w:gridCol w:w="877"/>
      </w:tblGrid>
      <w:tr w:rsidR="007E037B" w14:paraId="176F4A57" w14:textId="77777777">
        <w:trPr>
          <w:trHeight w:val="407"/>
        </w:trPr>
        <w:tc>
          <w:tcPr>
            <w:tcW w:w="1690" w:type="dxa"/>
          </w:tcPr>
          <w:p w14:paraId="245ED0D0" w14:textId="77777777" w:rsidR="007E037B" w:rsidRDefault="00755850">
            <w:pPr>
              <w:pStyle w:val="TableParagraph"/>
              <w:spacing w:before="99"/>
              <w:ind w:left="99"/>
              <w:rPr>
                <w:b/>
                <w:sz w:val="18"/>
              </w:rPr>
            </w:pPr>
            <w:r>
              <w:rPr>
                <w:b/>
                <w:color w:val="231F20"/>
                <w:sz w:val="18"/>
              </w:rPr>
              <w:t>Features</w:t>
            </w:r>
          </w:p>
        </w:tc>
        <w:tc>
          <w:tcPr>
            <w:tcW w:w="865" w:type="dxa"/>
          </w:tcPr>
          <w:p w14:paraId="647D8DE8" w14:textId="77777777" w:rsidR="007E037B" w:rsidRDefault="00755850">
            <w:pPr>
              <w:pStyle w:val="TableParagraph"/>
              <w:spacing w:before="99"/>
              <w:ind w:left="99"/>
              <w:rPr>
                <w:b/>
                <w:sz w:val="18"/>
              </w:rPr>
            </w:pPr>
            <w:r>
              <w:rPr>
                <w:b/>
                <w:color w:val="231F20"/>
                <w:sz w:val="18"/>
              </w:rPr>
              <w:t>F</w:t>
            </w:r>
            <w:r>
              <w:rPr>
                <w:b/>
                <w:color w:val="231F20"/>
                <w:spacing w:val="-3"/>
                <w:sz w:val="18"/>
              </w:rPr>
              <w:t xml:space="preserve"> </w:t>
            </w:r>
            <w:r>
              <w:rPr>
                <w:b/>
                <w:color w:val="231F20"/>
                <w:sz w:val="18"/>
              </w:rPr>
              <w:t>score</w:t>
            </w:r>
          </w:p>
        </w:tc>
        <w:tc>
          <w:tcPr>
            <w:tcW w:w="1412" w:type="dxa"/>
          </w:tcPr>
          <w:p w14:paraId="3FB9EF06" w14:textId="77777777" w:rsidR="007E037B" w:rsidRDefault="00755850">
            <w:pPr>
              <w:pStyle w:val="TableParagraph"/>
              <w:spacing w:before="99"/>
              <w:ind w:left="99"/>
              <w:rPr>
                <w:b/>
                <w:sz w:val="18"/>
              </w:rPr>
            </w:pPr>
            <w:r>
              <w:rPr>
                <w:b/>
                <w:color w:val="231F20"/>
                <w:sz w:val="18"/>
              </w:rPr>
              <w:t>Features</w:t>
            </w:r>
          </w:p>
        </w:tc>
        <w:tc>
          <w:tcPr>
            <w:tcW w:w="877" w:type="dxa"/>
          </w:tcPr>
          <w:p w14:paraId="5B1388AD" w14:textId="77777777" w:rsidR="007E037B" w:rsidRDefault="00755850">
            <w:pPr>
              <w:pStyle w:val="TableParagraph"/>
              <w:spacing w:before="99"/>
              <w:ind w:left="99"/>
              <w:rPr>
                <w:b/>
                <w:sz w:val="18"/>
              </w:rPr>
            </w:pPr>
            <w:r>
              <w:rPr>
                <w:b/>
                <w:color w:val="231F20"/>
                <w:sz w:val="18"/>
              </w:rPr>
              <w:t>F</w:t>
            </w:r>
            <w:r>
              <w:rPr>
                <w:b/>
                <w:color w:val="231F20"/>
                <w:spacing w:val="-3"/>
                <w:sz w:val="18"/>
              </w:rPr>
              <w:t xml:space="preserve"> </w:t>
            </w:r>
            <w:r>
              <w:rPr>
                <w:b/>
                <w:color w:val="231F20"/>
                <w:sz w:val="18"/>
              </w:rPr>
              <w:t>score</w:t>
            </w:r>
          </w:p>
        </w:tc>
      </w:tr>
      <w:tr w:rsidR="007E037B" w14:paraId="7C99DE6A" w14:textId="77777777">
        <w:trPr>
          <w:trHeight w:val="613"/>
        </w:trPr>
        <w:tc>
          <w:tcPr>
            <w:tcW w:w="1690" w:type="dxa"/>
          </w:tcPr>
          <w:p w14:paraId="238397E4" w14:textId="77777777" w:rsidR="007E037B" w:rsidRDefault="00755850">
            <w:pPr>
              <w:pStyle w:val="TableParagraph"/>
              <w:spacing w:before="95"/>
              <w:ind w:left="99" w:right="233"/>
              <w:rPr>
                <w:sz w:val="18"/>
              </w:rPr>
            </w:pPr>
            <w:r>
              <w:rPr>
                <w:color w:val="231F20"/>
                <w:sz w:val="18"/>
              </w:rPr>
              <w:t>ICU</w:t>
            </w:r>
            <w:r>
              <w:rPr>
                <w:color w:val="231F20"/>
                <w:spacing w:val="-6"/>
                <w:sz w:val="18"/>
              </w:rPr>
              <w:t xml:space="preserve"> </w:t>
            </w:r>
            <w:r>
              <w:rPr>
                <w:color w:val="231F20"/>
                <w:sz w:val="18"/>
              </w:rPr>
              <w:t>length</w:t>
            </w:r>
            <w:r>
              <w:rPr>
                <w:color w:val="231F20"/>
                <w:spacing w:val="-6"/>
                <w:sz w:val="18"/>
              </w:rPr>
              <w:t xml:space="preserve"> </w:t>
            </w:r>
            <w:r>
              <w:rPr>
                <w:color w:val="231F20"/>
                <w:sz w:val="18"/>
              </w:rPr>
              <w:t>of</w:t>
            </w:r>
            <w:r>
              <w:rPr>
                <w:color w:val="231F20"/>
                <w:spacing w:val="-5"/>
                <w:sz w:val="18"/>
              </w:rPr>
              <w:t xml:space="preserve"> </w:t>
            </w:r>
            <w:r>
              <w:rPr>
                <w:color w:val="231F20"/>
                <w:sz w:val="18"/>
              </w:rPr>
              <w:t>stay</w:t>
            </w:r>
            <w:r>
              <w:rPr>
                <w:color w:val="231F20"/>
                <w:spacing w:val="-42"/>
                <w:sz w:val="18"/>
              </w:rPr>
              <w:t xml:space="preserve"> </w:t>
            </w:r>
            <w:r>
              <w:rPr>
                <w:color w:val="231F20"/>
                <w:sz w:val="18"/>
              </w:rPr>
              <w:t>(ICULOS)</w:t>
            </w:r>
          </w:p>
        </w:tc>
        <w:tc>
          <w:tcPr>
            <w:tcW w:w="865" w:type="dxa"/>
          </w:tcPr>
          <w:p w14:paraId="0A66C6B8" w14:textId="77777777" w:rsidR="007E037B" w:rsidRDefault="00755850">
            <w:pPr>
              <w:pStyle w:val="TableParagraph"/>
              <w:spacing w:before="95"/>
              <w:ind w:left="99"/>
              <w:rPr>
                <w:sz w:val="18"/>
              </w:rPr>
            </w:pPr>
            <w:r>
              <w:rPr>
                <w:color w:val="231F20"/>
                <w:sz w:val="18"/>
              </w:rPr>
              <w:t>88</w:t>
            </w:r>
          </w:p>
        </w:tc>
        <w:tc>
          <w:tcPr>
            <w:tcW w:w="1412" w:type="dxa"/>
          </w:tcPr>
          <w:p w14:paraId="23E23FDC" w14:textId="77777777" w:rsidR="007E037B" w:rsidRDefault="00755850">
            <w:pPr>
              <w:pStyle w:val="TableParagraph"/>
              <w:spacing w:before="95"/>
              <w:ind w:left="99"/>
              <w:rPr>
                <w:sz w:val="18"/>
              </w:rPr>
            </w:pPr>
            <w:r>
              <w:rPr>
                <w:color w:val="231F20"/>
                <w:sz w:val="18"/>
              </w:rPr>
              <w:t>Creatinine</w:t>
            </w:r>
          </w:p>
        </w:tc>
        <w:tc>
          <w:tcPr>
            <w:tcW w:w="877" w:type="dxa"/>
          </w:tcPr>
          <w:p w14:paraId="39B8AB8C" w14:textId="77777777" w:rsidR="007E037B" w:rsidRDefault="00755850">
            <w:pPr>
              <w:pStyle w:val="TableParagraph"/>
              <w:spacing w:before="95"/>
              <w:ind w:left="99"/>
              <w:rPr>
                <w:sz w:val="18"/>
              </w:rPr>
            </w:pPr>
            <w:r>
              <w:rPr>
                <w:color w:val="231F20"/>
                <w:sz w:val="18"/>
              </w:rPr>
              <w:t>25</w:t>
            </w:r>
          </w:p>
        </w:tc>
      </w:tr>
      <w:tr w:rsidR="007E037B" w14:paraId="12AA6CB3" w14:textId="77777777">
        <w:trPr>
          <w:trHeight w:val="821"/>
        </w:trPr>
        <w:tc>
          <w:tcPr>
            <w:tcW w:w="1690" w:type="dxa"/>
          </w:tcPr>
          <w:p w14:paraId="35F6906E" w14:textId="77777777" w:rsidR="007E037B" w:rsidRDefault="00755850">
            <w:pPr>
              <w:pStyle w:val="TableParagraph"/>
              <w:spacing w:before="95"/>
              <w:ind w:left="99" w:right="211"/>
              <w:rPr>
                <w:sz w:val="18"/>
              </w:rPr>
            </w:pPr>
            <w:r>
              <w:rPr>
                <w:color w:val="231F20"/>
                <w:sz w:val="18"/>
              </w:rPr>
              <w:t>White Blood Cells</w:t>
            </w:r>
            <w:r>
              <w:rPr>
                <w:color w:val="231F20"/>
                <w:spacing w:val="-42"/>
                <w:sz w:val="18"/>
              </w:rPr>
              <w:t xml:space="preserve"> </w:t>
            </w:r>
            <w:r>
              <w:rPr>
                <w:color w:val="231F20"/>
                <w:sz w:val="18"/>
              </w:rPr>
              <w:t>(WBC)</w:t>
            </w:r>
          </w:p>
        </w:tc>
        <w:tc>
          <w:tcPr>
            <w:tcW w:w="865" w:type="dxa"/>
          </w:tcPr>
          <w:p w14:paraId="4F0F929E" w14:textId="77777777" w:rsidR="007E037B" w:rsidRDefault="00755850">
            <w:pPr>
              <w:pStyle w:val="TableParagraph"/>
              <w:spacing w:before="95"/>
              <w:ind w:left="99"/>
              <w:rPr>
                <w:sz w:val="18"/>
              </w:rPr>
            </w:pPr>
            <w:r>
              <w:rPr>
                <w:color w:val="231F20"/>
                <w:sz w:val="18"/>
              </w:rPr>
              <w:t>51</w:t>
            </w:r>
          </w:p>
        </w:tc>
        <w:tc>
          <w:tcPr>
            <w:tcW w:w="1412" w:type="dxa"/>
          </w:tcPr>
          <w:p w14:paraId="23789C41" w14:textId="77777777" w:rsidR="007E037B" w:rsidRDefault="00755850">
            <w:pPr>
              <w:pStyle w:val="TableParagraph"/>
              <w:spacing w:before="95"/>
              <w:ind w:left="99" w:right="333"/>
              <w:rPr>
                <w:sz w:val="18"/>
              </w:rPr>
            </w:pPr>
            <w:r>
              <w:rPr>
                <w:color w:val="231F20"/>
                <w:sz w:val="18"/>
              </w:rPr>
              <w:t>Aspartate</w:t>
            </w:r>
            <w:r>
              <w:rPr>
                <w:color w:val="231F20"/>
                <w:spacing w:val="1"/>
                <w:sz w:val="18"/>
              </w:rPr>
              <w:t xml:space="preserve"> </w:t>
            </w:r>
            <w:r>
              <w:rPr>
                <w:color w:val="231F20"/>
                <w:sz w:val="18"/>
              </w:rPr>
              <w:t>transaminase</w:t>
            </w:r>
            <w:r>
              <w:rPr>
                <w:color w:val="231F20"/>
                <w:spacing w:val="-42"/>
                <w:sz w:val="18"/>
              </w:rPr>
              <w:t xml:space="preserve"> </w:t>
            </w:r>
            <w:r>
              <w:rPr>
                <w:color w:val="231F20"/>
                <w:sz w:val="18"/>
              </w:rPr>
              <w:t>(AST)</w:t>
            </w:r>
          </w:p>
        </w:tc>
        <w:tc>
          <w:tcPr>
            <w:tcW w:w="877" w:type="dxa"/>
          </w:tcPr>
          <w:p w14:paraId="650F2FD2" w14:textId="77777777" w:rsidR="007E037B" w:rsidRDefault="00755850">
            <w:pPr>
              <w:pStyle w:val="TableParagraph"/>
              <w:spacing w:before="95"/>
              <w:ind w:left="99"/>
              <w:rPr>
                <w:sz w:val="18"/>
              </w:rPr>
            </w:pPr>
            <w:r>
              <w:rPr>
                <w:color w:val="231F20"/>
                <w:sz w:val="18"/>
              </w:rPr>
              <w:t>24</w:t>
            </w:r>
          </w:p>
        </w:tc>
      </w:tr>
      <w:tr w:rsidR="007E037B" w14:paraId="7526361A" w14:textId="77777777">
        <w:trPr>
          <w:trHeight w:val="1028"/>
        </w:trPr>
        <w:tc>
          <w:tcPr>
            <w:tcW w:w="1690" w:type="dxa"/>
          </w:tcPr>
          <w:p w14:paraId="2F18C799" w14:textId="77777777" w:rsidR="007E037B" w:rsidRDefault="00755850">
            <w:pPr>
              <w:pStyle w:val="TableParagraph"/>
              <w:spacing w:before="95"/>
              <w:ind w:left="99" w:right="631"/>
              <w:rPr>
                <w:sz w:val="18"/>
              </w:rPr>
            </w:pPr>
            <w:r>
              <w:rPr>
                <w:color w:val="231F20"/>
                <w:sz w:val="18"/>
              </w:rPr>
              <w:t>Temperature</w:t>
            </w:r>
            <w:r>
              <w:rPr>
                <w:color w:val="231F20"/>
                <w:spacing w:val="-43"/>
                <w:sz w:val="18"/>
              </w:rPr>
              <w:t xml:space="preserve"> </w:t>
            </w:r>
            <w:r>
              <w:rPr>
                <w:color w:val="231F20"/>
                <w:sz w:val="18"/>
              </w:rPr>
              <w:t>(Temp)</w:t>
            </w:r>
          </w:p>
        </w:tc>
        <w:tc>
          <w:tcPr>
            <w:tcW w:w="865" w:type="dxa"/>
          </w:tcPr>
          <w:p w14:paraId="64AE17BD" w14:textId="77777777" w:rsidR="007E037B" w:rsidRDefault="00755850">
            <w:pPr>
              <w:pStyle w:val="TableParagraph"/>
              <w:spacing w:before="95"/>
              <w:ind w:left="99"/>
              <w:rPr>
                <w:sz w:val="18"/>
              </w:rPr>
            </w:pPr>
            <w:r>
              <w:rPr>
                <w:color w:val="231F20"/>
                <w:sz w:val="18"/>
              </w:rPr>
              <w:t>47</w:t>
            </w:r>
          </w:p>
        </w:tc>
        <w:tc>
          <w:tcPr>
            <w:tcW w:w="1412" w:type="dxa"/>
          </w:tcPr>
          <w:p w14:paraId="05D1A1BA" w14:textId="77777777" w:rsidR="007E037B" w:rsidRDefault="00755850">
            <w:pPr>
              <w:pStyle w:val="TableParagraph"/>
              <w:spacing w:before="95"/>
              <w:ind w:left="99" w:right="168"/>
              <w:rPr>
                <w:sz w:val="18"/>
              </w:rPr>
            </w:pPr>
            <w:r>
              <w:rPr>
                <w:color w:val="231F20"/>
                <w:sz w:val="18"/>
              </w:rPr>
              <w:t>Oxygen</w:t>
            </w:r>
            <w:r>
              <w:rPr>
                <w:color w:val="231F20"/>
                <w:spacing w:val="1"/>
                <w:sz w:val="18"/>
              </w:rPr>
              <w:t xml:space="preserve"> </w:t>
            </w:r>
            <w:r>
              <w:rPr>
                <w:color w:val="231F20"/>
                <w:sz w:val="18"/>
              </w:rPr>
              <w:t>saturation from</w:t>
            </w:r>
            <w:r>
              <w:rPr>
                <w:color w:val="231F20"/>
                <w:spacing w:val="-43"/>
                <w:sz w:val="18"/>
              </w:rPr>
              <w:t xml:space="preserve"> </w:t>
            </w:r>
            <w:r>
              <w:rPr>
                <w:color w:val="231F20"/>
                <w:sz w:val="18"/>
              </w:rPr>
              <w:t>arterial blood</w:t>
            </w:r>
            <w:r>
              <w:rPr>
                <w:color w:val="231F20"/>
                <w:spacing w:val="1"/>
                <w:sz w:val="18"/>
              </w:rPr>
              <w:t xml:space="preserve"> </w:t>
            </w:r>
            <w:r>
              <w:rPr>
                <w:color w:val="231F20"/>
                <w:sz w:val="18"/>
              </w:rPr>
              <w:t>(SaO2)</w:t>
            </w:r>
          </w:p>
        </w:tc>
        <w:tc>
          <w:tcPr>
            <w:tcW w:w="877" w:type="dxa"/>
          </w:tcPr>
          <w:p w14:paraId="56361DE8" w14:textId="77777777" w:rsidR="007E037B" w:rsidRDefault="00755850">
            <w:pPr>
              <w:pStyle w:val="TableParagraph"/>
              <w:spacing w:before="95"/>
              <w:ind w:left="99"/>
              <w:rPr>
                <w:sz w:val="18"/>
              </w:rPr>
            </w:pPr>
            <w:r>
              <w:rPr>
                <w:color w:val="231F20"/>
                <w:sz w:val="18"/>
              </w:rPr>
              <w:t>24</w:t>
            </w:r>
          </w:p>
        </w:tc>
      </w:tr>
      <w:tr w:rsidR="007E037B" w14:paraId="62FD9623" w14:textId="77777777">
        <w:trPr>
          <w:trHeight w:val="1027"/>
        </w:trPr>
        <w:tc>
          <w:tcPr>
            <w:tcW w:w="1690" w:type="dxa"/>
          </w:tcPr>
          <w:p w14:paraId="55F68811" w14:textId="77777777" w:rsidR="007E037B" w:rsidRDefault="00755850">
            <w:pPr>
              <w:pStyle w:val="TableParagraph"/>
              <w:spacing w:before="95"/>
              <w:ind w:left="99" w:right="221"/>
              <w:rPr>
                <w:sz w:val="18"/>
              </w:rPr>
            </w:pPr>
            <w:r>
              <w:rPr>
                <w:color w:val="231F20"/>
                <w:sz w:val="18"/>
              </w:rPr>
              <w:t>Hours between</w:t>
            </w:r>
            <w:r>
              <w:rPr>
                <w:color w:val="231F20"/>
                <w:spacing w:val="1"/>
                <w:sz w:val="18"/>
              </w:rPr>
              <w:t xml:space="preserve"> </w:t>
            </w:r>
            <w:r>
              <w:rPr>
                <w:color w:val="231F20"/>
                <w:sz w:val="18"/>
              </w:rPr>
              <w:t>hospital admit and</w:t>
            </w:r>
            <w:r>
              <w:rPr>
                <w:color w:val="231F20"/>
                <w:spacing w:val="-43"/>
                <w:sz w:val="18"/>
              </w:rPr>
              <w:t xml:space="preserve"> </w:t>
            </w:r>
            <w:r>
              <w:rPr>
                <w:color w:val="231F20"/>
                <w:sz w:val="18"/>
              </w:rPr>
              <w:t>ICU admit</w:t>
            </w:r>
            <w:r>
              <w:rPr>
                <w:color w:val="231F20"/>
                <w:spacing w:val="1"/>
                <w:sz w:val="18"/>
              </w:rPr>
              <w:t xml:space="preserve"> </w:t>
            </w:r>
            <w:r>
              <w:rPr>
                <w:color w:val="231F20"/>
                <w:sz w:val="18"/>
              </w:rPr>
              <w:t>(HospAdmTime)</w:t>
            </w:r>
          </w:p>
        </w:tc>
        <w:tc>
          <w:tcPr>
            <w:tcW w:w="865" w:type="dxa"/>
          </w:tcPr>
          <w:p w14:paraId="6DCEE17E" w14:textId="77777777" w:rsidR="007E037B" w:rsidRDefault="00755850">
            <w:pPr>
              <w:pStyle w:val="TableParagraph"/>
              <w:spacing w:before="95"/>
              <w:ind w:left="99"/>
              <w:rPr>
                <w:sz w:val="18"/>
              </w:rPr>
            </w:pPr>
            <w:r>
              <w:rPr>
                <w:color w:val="231F20"/>
                <w:sz w:val="18"/>
              </w:rPr>
              <w:t>42</w:t>
            </w:r>
          </w:p>
        </w:tc>
        <w:tc>
          <w:tcPr>
            <w:tcW w:w="1412" w:type="dxa"/>
          </w:tcPr>
          <w:p w14:paraId="34AD9F80" w14:textId="77777777" w:rsidR="007E037B" w:rsidRDefault="00755850">
            <w:pPr>
              <w:pStyle w:val="TableParagraph"/>
              <w:spacing w:before="95"/>
              <w:ind w:left="99" w:right="183"/>
              <w:rPr>
                <w:sz w:val="18"/>
              </w:rPr>
            </w:pPr>
            <w:r>
              <w:rPr>
                <w:color w:val="231F20"/>
                <w:sz w:val="18"/>
              </w:rPr>
              <w:t>Partial</w:t>
            </w:r>
            <w:r>
              <w:rPr>
                <w:color w:val="231F20"/>
                <w:spacing w:val="1"/>
                <w:sz w:val="18"/>
              </w:rPr>
              <w:t xml:space="preserve"> </w:t>
            </w:r>
            <w:r>
              <w:rPr>
                <w:color w:val="231F20"/>
                <w:sz w:val="18"/>
              </w:rPr>
              <w:t>thromboplastin</w:t>
            </w:r>
            <w:r>
              <w:rPr>
                <w:color w:val="231F20"/>
                <w:spacing w:val="-42"/>
                <w:sz w:val="18"/>
              </w:rPr>
              <w:t xml:space="preserve"> </w:t>
            </w:r>
            <w:r>
              <w:rPr>
                <w:color w:val="231F20"/>
                <w:sz w:val="18"/>
              </w:rPr>
              <w:t>time</w:t>
            </w:r>
            <w:r>
              <w:rPr>
                <w:color w:val="231F20"/>
                <w:spacing w:val="1"/>
                <w:sz w:val="18"/>
              </w:rPr>
              <w:t xml:space="preserve"> </w:t>
            </w:r>
            <w:r>
              <w:rPr>
                <w:color w:val="231F20"/>
                <w:sz w:val="18"/>
              </w:rPr>
              <w:t>(PTT)</w:t>
            </w:r>
          </w:p>
        </w:tc>
        <w:tc>
          <w:tcPr>
            <w:tcW w:w="877" w:type="dxa"/>
          </w:tcPr>
          <w:p w14:paraId="03CCCDBE" w14:textId="77777777" w:rsidR="007E037B" w:rsidRDefault="00755850">
            <w:pPr>
              <w:pStyle w:val="TableParagraph"/>
              <w:spacing w:before="95"/>
              <w:ind w:left="99"/>
              <w:rPr>
                <w:sz w:val="18"/>
              </w:rPr>
            </w:pPr>
            <w:r>
              <w:rPr>
                <w:color w:val="231F20"/>
                <w:sz w:val="18"/>
              </w:rPr>
              <w:t>23</w:t>
            </w:r>
          </w:p>
        </w:tc>
      </w:tr>
      <w:tr w:rsidR="007E037B" w14:paraId="4AD7788E" w14:textId="77777777">
        <w:trPr>
          <w:trHeight w:val="613"/>
        </w:trPr>
        <w:tc>
          <w:tcPr>
            <w:tcW w:w="1690" w:type="dxa"/>
          </w:tcPr>
          <w:p w14:paraId="3575ABAF" w14:textId="77777777" w:rsidR="007E037B" w:rsidRDefault="00755850">
            <w:pPr>
              <w:pStyle w:val="TableParagraph"/>
              <w:spacing w:before="95"/>
              <w:ind w:left="99"/>
              <w:rPr>
                <w:sz w:val="18"/>
              </w:rPr>
            </w:pPr>
            <w:r>
              <w:rPr>
                <w:color w:val="231F20"/>
                <w:sz w:val="18"/>
              </w:rPr>
              <w:t>Platelets</w:t>
            </w:r>
          </w:p>
        </w:tc>
        <w:tc>
          <w:tcPr>
            <w:tcW w:w="865" w:type="dxa"/>
          </w:tcPr>
          <w:p w14:paraId="7E4832C9" w14:textId="77777777" w:rsidR="007E037B" w:rsidRDefault="00755850">
            <w:pPr>
              <w:pStyle w:val="TableParagraph"/>
              <w:spacing w:before="95"/>
              <w:ind w:left="99"/>
              <w:rPr>
                <w:sz w:val="18"/>
              </w:rPr>
            </w:pPr>
            <w:r>
              <w:rPr>
                <w:color w:val="231F20"/>
                <w:sz w:val="18"/>
              </w:rPr>
              <w:t>29</w:t>
            </w:r>
          </w:p>
        </w:tc>
        <w:tc>
          <w:tcPr>
            <w:tcW w:w="1412" w:type="dxa"/>
          </w:tcPr>
          <w:p w14:paraId="32D13D89" w14:textId="77777777" w:rsidR="007E037B" w:rsidRDefault="00755850">
            <w:pPr>
              <w:pStyle w:val="TableParagraph"/>
              <w:spacing w:before="95"/>
              <w:ind w:left="99" w:right="138"/>
              <w:rPr>
                <w:sz w:val="18"/>
              </w:rPr>
            </w:pPr>
            <w:r>
              <w:rPr>
                <w:color w:val="231F20"/>
                <w:sz w:val="18"/>
              </w:rPr>
              <w:t>Blood urea</w:t>
            </w:r>
            <w:r>
              <w:rPr>
                <w:color w:val="231F20"/>
                <w:spacing w:val="1"/>
                <w:sz w:val="18"/>
              </w:rPr>
              <w:t xml:space="preserve"> </w:t>
            </w:r>
            <w:r>
              <w:rPr>
                <w:color w:val="231F20"/>
                <w:sz w:val="18"/>
              </w:rPr>
              <w:t>nitrogen</w:t>
            </w:r>
            <w:r>
              <w:rPr>
                <w:color w:val="231F20"/>
                <w:spacing w:val="-10"/>
                <w:sz w:val="18"/>
              </w:rPr>
              <w:t xml:space="preserve"> </w:t>
            </w:r>
            <w:r>
              <w:rPr>
                <w:color w:val="231F20"/>
                <w:sz w:val="18"/>
              </w:rPr>
              <w:t>(BUN)</w:t>
            </w:r>
          </w:p>
        </w:tc>
        <w:tc>
          <w:tcPr>
            <w:tcW w:w="877" w:type="dxa"/>
          </w:tcPr>
          <w:p w14:paraId="203275A2" w14:textId="77777777" w:rsidR="007E037B" w:rsidRDefault="00755850">
            <w:pPr>
              <w:pStyle w:val="TableParagraph"/>
              <w:spacing w:before="95"/>
              <w:ind w:left="99"/>
              <w:rPr>
                <w:sz w:val="18"/>
              </w:rPr>
            </w:pPr>
            <w:r>
              <w:rPr>
                <w:color w:val="231F20"/>
                <w:sz w:val="18"/>
              </w:rPr>
              <w:t>22</w:t>
            </w:r>
          </w:p>
        </w:tc>
      </w:tr>
      <w:tr w:rsidR="007E037B" w14:paraId="15BB263C" w14:textId="77777777">
        <w:trPr>
          <w:trHeight w:val="821"/>
        </w:trPr>
        <w:tc>
          <w:tcPr>
            <w:tcW w:w="1690" w:type="dxa"/>
          </w:tcPr>
          <w:p w14:paraId="4738BBF9" w14:textId="77777777" w:rsidR="007E037B" w:rsidRDefault="00755850">
            <w:pPr>
              <w:pStyle w:val="TableParagraph"/>
              <w:spacing w:before="96"/>
              <w:ind w:left="99"/>
              <w:rPr>
                <w:sz w:val="18"/>
              </w:rPr>
            </w:pPr>
            <w:r>
              <w:rPr>
                <w:color w:val="231F20"/>
                <w:sz w:val="18"/>
              </w:rPr>
              <w:t>Calcium</w:t>
            </w:r>
          </w:p>
        </w:tc>
        <w:tc>
          <w:tcPr>
            <w:tcW w:w="865" w:type="dxa"/>
          </w:tcPr>
          <w:p w14:paraId="669017DF" w14:textId="77777777" w:rsidR="007E037B" w:rsidRDefault="00755850">
            <w:pPr>
              <w:pStyle w:val="TableParagraph"/>
              <w:spacing w:before="96"/>
              <w:ind w:left="99"/>
              <w:rPr>
                <w:sz w:val="18"/>
              </w:rPr>
            </w:pPr>
            <w:r>
              <w:rPr>
                <w:color w:val="231F20"/>
                <w:sz w:val="18"/>
              </w:rPr>
              <w:t>28</w:t>
            </w:r>
          </w:p>
        </w:tc>
        <w:tc>
          <w:tcPr>
            <w:tcW w:w="1412" w:type="dxa"/>
          </w:tcPr>
          <w:p w14:paraId="40F0ACBD" w14:textId="77777777" w:rsidR="007E037B" w:rsidRDefault="00755850">
            <w:pPr>
              <w:pStyle w:val="TableParagraph"/>
              <w:spacing w:before="96"/>
              <w:ind w:left="99" w:right="193"/>
              <w:rPr>
                <w:sz w:val="18"/>
              </w:rPr>
            </w:pPr>
            <w:r>
              <w:rPr>
                <w:color w:val="231F20"/>
                <w:sz w:val="18"/>
              </w:rPr>
              <w:t>Alkaline</w:t>
            </w:r>
            <w:r>
              <w:rPr>
                <w:color w:val="231F20"/>
                <w:spacing w:val="1"/>
                <w:sz w:val="18"/>
              </w:rPr>
              <w:t xml:space="preserve"> </w:t>
            </w:r>
            <w:r>
              <w:rPr>
                <w:color w:val="231F20"/>
                <w:sz w:val="18"/>
              </w:rPr>
              <w:t>phosphatase</w:t>
            </w:r>
            <w:r>
              <w:rPr>
                <w:color w:val="231F20"/>
                <w:spacing w:val="1"/>
                <w:sz w:val="18"/>
              </w:rPr>
              <w:t xml:space="preserve"> </w:t>
            </w:r>
            <w:r>
              <w:rPr>
                <w:color w:val="231F20"/>
                <w:sz w:val="18"/>
              </w:rPr>
              <w:t>(Alkalinephos)</w:t>
            </w:r>
          </w:p>
        </w:tc>
        <w:tc>
          <w:tcPr>
            <w:tcW w:w="877" w:type="dxa"/>
          </w:tcPr>
          <w:p w14:paraId="6C1FA99F" w14:textId="77777777" w:rsidR="007E037B" w:rsidRDefault="00755850">
            <w:pPr>
              <w:pStyle w:val="TableParagraph"/>
              <w:spacing w:before="96"/>
              <w:ind w:left="99"/>
              <w:rPr>
                <w:sz w:val="18"/>
              </w:rPr>
            </w:pPr>
            <w:r>
              <w:rPr>
                <w:color w:val="231F20"/>
                <w:sz w:val="18"/>
              </w:rPr>
              <w:t>17</w:t>
            </w:r>
          </w:p>
        </w:tc>
      </w:tr>
      <w:tr w:rsidR="007E037B" w14:paraId="3B2A966F" w14:textId="77777777">
        <w:trPr>
          <w:trHeight w:val="614"/>
        </w:trPr>
        <w:tc>
          <w:tcPr>
            <w:tcW w:w="1690" w:type="dxa"/>
          </w:tcPr>
          <w:p w14:paraId="47B68DCF" w14:textId="77777777" w:rsidR="007E037B" w:rsidRDefault="00755850">
            <w:pPr>
              <w:pStyle w:val="TableParagraph"/>
              <w:spacing w:before="95"/>
              <w:ind w:left="99" w:right="131"/>
              <w:rPr>
                <w:sz w:val="18"/>
              </w:rPr>
            </w:pPr>
            <w:r>
              <w:rPr>
                <w:color w:val="231F20"/>
                <w:sz w:val="18"/>
              </w:rPr>
              <w:t>Fraction of inspired</w:t>
            </w:r>
            <w:r>
              <w:rPr>
                <w:color w:val="231F20"/>
                <w:spacing w:val="-42"/>
                <w:sz w:val="18"/>
              </w:rPr>
              <w:t xml:space="preserve"> </w:t>
            </w:r>
            <w:r>
              <w:rPr>
                <w:color w:val="231F20"/>
                <w:sz w:val="18"/>
              </w:rPr>
              <w:t>oxygen</w:t>
            </w:r>
            <w:r>
              <w:rPr>
                <w:color w:val="231F20"/>
                <w:spacing w:val="-1"/>
                <w:sz w:val="18"/>
              </w:rPr>
              <w:t xml:space="preserve"> </w:t>
            </w:r>
            <w:r>
              <w:rPr>
                <w:color w:val="231F20"/>
                <w:sz w:val="18"/>
              </w:rPr>
              <w:t>(FiO2)</w:t>
            </w:r>
          </w:p>
        </w:tc>
        <w:tc>
          <w:tcPr>
            <w:tcW w:w="865" w:type="dxa"/>
          </w:tcPr>
          <w:p w14:paraId="416B1903" w14:textId="77777777" w:rsidR="007E037B" w:rsidRDefault="00755850">
            <w:pPr>
              <w:pStyle w:val="TableParagraph"/>
              <w:spacing w:before="95"/>
              <w:ind w:left="99"/>
              <w:rPr>
                <w:sz w:val="18"/>
              </w:rPr>
            </w:pPr>
            <w:r>
              <w:rPr>
                <w:color w:val="231F20"/>
                <w:sz w:val="18"/>
              </w:rPr>
              <w:t>28</w:t>
            </w:r>
          </w:p>
        </w:tc>
        <w:tc>
          <w:tcPr>
            <w:tcW w:w="1412" w:type="dxa"/>
          </w:tcPr>
          <w:p w14:paraId="44AB67A0" w14:textId="77777777" w:rsidR="007E037B" w:rsidRDefault="00755850">
            <w:pPr>
              <w:pStyle w:val="TableParagraph"/>
              <w:spacing w:before="95"/>
              <w:ind w:left="99"/>
              <w:rPr>
                <w:sz w:val="18"/>
              </w:rPr>
            </w:pPr>
            <w:r>
              <w:rPr>
                <w:color w:val="231F20"/>
                <w:sz w:val="18"/>
              </w:rPr>
              <w:t>Bilirubin</w:t>
            </w:r>
            <w:r>
              <w:rPr>
                <w:color w:val="231F20"/>
                <w:spacing w:val="-1"/>
                <w:sz w:val="18"/>
              </w:rPr>
              <w:t xml:space="preserve"> </w:t>
            </w:r>
            <w:r>
              <w:rPr>
                <w:color w:val="231F20"/>
                <w:sz w:val="18"/>
              </w:rPr>
              <w:t>direct</w:t>
            </w:r>
          </w:p>
        </w:tc>
        <w:tc>
          <w:tcPr>
            <w:tcW w:w="877" w:type="dxa"/>
          </w:tcPr>
          <w:p w14:paraId="7EB32F4D" w14:textId="77777777" w:rsidR="007E037B" w:rsidRDefault="00755850">
            <w:pPr>
              <w:pStyle w:val="TableParagraph"/>
              <w:spacing w:before="95"/>
              <w:ind w:left="99"/>
              <w:rPr>
                <w:sz w:val="18"/>
              </w:rPr>
            </w:pPr>
            <w:r>
              <w:rPr>
                <w:color w:val="231F20"/>
                <w:sz w:val="18"/>
              </w:rPr>
              <w:t>16</w:t>
            </w:r>
          </w:p>
        </w:tc>
      </w:tr>
    </w:tbl>
    <w:p w14:paraId="6BD9E4BB" w14:textId="77777777" w:rsidR="007E037B" w:rsidRDefault="007E037B">
      <w:pPr>
        <w:pStyle w:val="BodyText"/>
        <w:spacing w:before="7"/>
        <w:rPr>
          <w:sz w:val="19"/>
        </w:rPr>
      </w:pPr>
    </w:p>
    <w:p w14:paraId="2128D3EB" w14:textId="77777777" w:rsidR="007E037B" w:rsidRDefault="00755850">
      <w:pPr>
        <w:ind w:left="367" w:firstLine="288"/>
        <w:jc w:val="both"/>
        <w:rPr>
          <w:sz w:val="20"/>
        </w:rPr>
      </w:pPr>
      <w:r>
        <w:rPr>
          <w:color w:val="231F20"/>
          <w:sz w:val="20"/>
        </w:rPr>
        <w:t>For Random Forest, hyperparameters</w:t>
      </w:r>
      <w:r>
        <w:rPr>
          <w:color w:val="231F20"/>
          <w:spacing w:val="1"/>
          <w:sz w:val="20"/>
        </w:rPr>
        <w:t xml:space="preserve"> </w:t>
      </w:r>
      <w:r>
        <w:rPr>
          <w:color w:val="231F20"/>
          <w:sz w:val="20"/>
        </w:rPr>
        <w:t>that</w:t>
      </w:r>
      <w:r>
        <w:rPr>
          <w:color w:val="231F20"/>
          <w:spacing w:val="1"/>
          <w:sz w:val="20"/>
        </w:rPr>
        <w:t xml:space="preserve"> </w:t>
      </w:r>
      <w:r>
        <w:rPr>
          <w:color w:val="231F20"/>
          <w:sz w:val="20"/>
        </w:rPr>
        <w:t>were tuned</w:t>
      </w:r>
      <w:r>
        <w:rPr>
          <w:color w:val="231F20"/>
          <w:spacing w:val="1"/>
          <w:sz w:val="20"/>
        </w:rPr>
        <w:t xml:space="preserve"> </w:t>
      </w:r>
      <w:r>
        <w:rPr>
          <w:color w:val="231F20"/>
          <w:sz w:val="20"/>
        </w:rPr>
        <w:t>included n estimators, minimum samples leaf, split criteria,</w:t>
      </w:r>
      <w:r>
        <w:rPr>
          <w:color w:val="231F20"/>
          <w:spacing w:val="1"/>
          <w:sz w:val="20"/>
        </w:rPr>
        <w:t xml:space="preserve"> </w:t>
      </w:r>
      <w:r>
        <w:rPr>
          <w:color w:val="231F20"/>
          <w:sz w:val="20"/>
        </w:rPr>
        <w:t>bootstrap, the maximum number of features kept, maximum</w:t>
      </w:r>
      <w:r>
        <w:rPr>
          <w:color w:val="231F20"/>
          <w:spacing w:val="1"/>
          <w:sz w:val="20"/>
        </w:rPr>
        <w:t xml:space="preserve"> </w:t>
      </w:r>
      <w:r>
        <w:rPr>
          <w:color w:val="231F20"/>
          <w:sz w:val="20"/>
        </w:rPr>
        <w:t>depth, and n jobs. Similar to scale_pos_weight, class weight</w:t>
      </w:r>
      <w:r>
        <w:rPr>
          <w:color w:val="231F20"/>
          <w:spacing w:val="1"/>
          <w:sz w:val="20"/>
        </w:rPr>
        <w:t xml:space="preserve"> </w:t>
      </w:r>
      <w:r>
        <w:rPr>
          <w:color w:val="231F20"/>
          <w:sz w:val="20"/>
        </w:rPr>
        <w:t>hyperparameter was used in Random Forest to tackle the</w:t>
      </w:r>
      <w:r>
        <w:rPr>
          <w:color w:val="231F20"/>
          <w:spacing w:val="1"/>
          <w:sz w:val="20"/>
        </w:rPr>
        <w:t xml:space="preserve"> </w:t>
      </w:r>
      <w:r>
        <w:rPr>
          <w:color w:val="231F20"/>
          <w:sz w:val="20"/>
        </w:rPr>
        <w:t>sepsis label imbalance. To further tackle the sepsis label</w:t>
      </w:r>
      <w:r>
        <w:rPr>
          <w:color w:val="231F20"/>
          <w:spacing w:val="1"/>
          <w:sz w:val="20"/>
        </w:rPr>
        <w:t xml:space="preserve"> </w:t>
      </w:r>
      <w:r>
        <w:rPr>
          <w:color w:val="231F20"/>
          <w:sz w:val="20"/>
        </w:rPr>
        <w:t>imbalance, a Balanced Random Forest Classifier was used</w:t>
      </w:r>
      <w:r>
        <w:rPr>
          <w:color w:val="231F20"/>
          <w:spacing w:val="1"/>
          <w:sz w:val="20"/>
        </w:rPr>
        <w:t xml:space="preserve"> </w:t>
      </w:r>
      <w:r>
        <w:rPr>
          <w:color w:val="231F20"/>
          <w:sz w:val="20"/>
        </w:rPr>
        <w:t>which</w:t>
      </w:r>
      <w:r>
        <w:rPr>
          <w:color w:val="231F20"/>
          <w:spacing w:val="11"/>
          <w:sz w:val="20"/>
        </w:rPr>
        <w:t xml:space="preserve"> </w:t>
      </w:r>
      <w:r>
        <w:rPr>
          <w:color w:val="231F20"/>
          <w:sz w:val="20"/>
        </w:rPr>
        <w:t>randomly</w:t>
      </w:r>
      <w:r>
        <w:rPr>
          <w:color w:val="231F20"/>
          <w:spacing w:val="10"/>
          <w:sz w:val="20"/>
        </w:rPr>
        <w:t xml:space="preserve"> </w:t>
      </w:r>
      <w:r>
        <w:rPr>
          <w:color w:val="231F20"/>
          <w:sz w:val="20"/>
        </w:rPr>
        <w:t>undersamples</w:t>
      </w:r>
      <w:r>
        <w:rPr>
          <w:color w:val="231F20"/>
          <w:spacing w:val="11"/>
          <w:sz w:val="20"/>
        </w:rPr>
        <w:t xml:space="preserve"> </w:t>
      </w:r>
      <w:r>
        <w:rPr>
          <w:color w:val="231F20"/>
          <w:sz w:val="20"/>
        </w:rPr>
        <w:t>each</w:t>
      </w:r>
      <w:r>
        <w:rPr>
          <w:color w:val="231F20"/>
          <w:spacing w:val="11"/>
          <w:sz w:val="20"/>
        </w:rPr>
        <w:t xml:space="preserve"> </w:t>
      </w:r>
      <w:r>
        <w:rPr>
          <w:color w:val="231F20"/>
          <w:sz w:val="20"/>
        </w:rPr>
        <w:t>bootstrap</w:t>
      </w:r>
      <w:r>
        <w:rPr>
          <w:color w:val="231F20"/>
          <w:spacing w:val="11"/>
          <w:sz w:val="20"/>
        </w:rPr>
        <w:t xml:space="preserve"> </w:t>
      </w:r>
      <w:r>
        <w:rPr>
          <w:color w:val="231F20"/>
          <w:sz w:val="20"/>
        </w:rPr>
        <w:t>sample</w:t>
      </w:r>
      <w:r>
        <w:rPr>
          <w:color w:val="231F20"/>
          <w:spacing w:val="11"/>
          <w:sz w:val="20"/>
        </w:rPr>
        <w:t xml:space="preserve"> </w:t>
      </w:r>
      <w:r>
        <w:rPr>
          <w:color w:val="231F20"/>
          <w:sz w:val="20"/>
        </w:rPr>
        <w:t>to</w:t>
      </w:r>
    </w:p>
    <w:p w14:paraId="3656AD1F" w14:textId="77777777" w:rsidR="007E037B" w:rsidRDefault="00755850">
      <w:pPr>
        <w:spacing w:before="78"/>
        <w:ind w:left="317" w:right="102"/>
        <w:rPr>
          <w:sz w:val="20"/>
        </w:rPr>
      </w:pPr>
      <w:r>
        <w:br w:type="column"/>
      </w:r>
      <w:r>
        <w:rPr>
          <w:color w:val="231F20"/>
          <w:sz w:val="20"/>
        </w:rPr>
        <w:lastRenderedPageBreak/>
        <w:t>balance</w:t>
      </w:r>
      <w:r>
        <w:rPr>
          <w:color w:val="231F20"/>
          <w:spacing w:val="34"/>
          <w:sz w:val="20"/>
        </w:rPr>
        <w:t xml:space="preserve"> </w:t>
      </w:r>
      <w:r>
        <w:rPr>
          <w:color w:val="231F20"/>
          <w:sz w:val="20"/>
        </w:rPr>
        <w:t>it.</w:t>
      </w:r>
      <w:r>
        <w:rPr>
          <w:color w:val="231F20"/>
          <w:spacing w:val="34"/>
          <w:sz w:val="20"/>
        </w:rPr>
        <w:t xml:space="preserve"> </w:t>
      </w:r>
      <w:r>
        <w:rPr>
          <w:color w:val="231F20"/>
          <w:sz w:val="20"/>
        </w:rPr>
        <w:t>Better</w:t>
      </w:r>
      <w:r>
        <w:rPr>
          <w:color w:val="231F20"/>
          <w:spacing w:val="34"/>
          <w:sz w:val="20"/>
        </w:rPr>
        <w:t xml:space="preserve"> </w:t>
      </w:r>
      <w:r>
        <w:rPr>
          <w:color w:val="231F20"/>
          <w:sz w:val="20"/>
        </w:rPr>
        <w:t>results</w:t>
      </w:r>
      <w:r>
        <w:rPr>
          <w:color w:val="231F20"/>
          <w:spacing w:val="33"/>
          <w:sz w:val="20"/>
        </w:rPr>
        <w:t xml:space="preserve"> </w:t>
      </w:r>
      <w:r>
        <w:rPr>
          <w:color w:val="231F20"/>
          <w:sz w:val="20"/>
        </w:rPr>
        <w:t>were</w:t>
      </w:r>
      <w:r>
        <w:rPr>
          <w:color w:val="231F20"/>
          <w:spacing w:val="34"/>
          <w:sz w:val="20"/>
        </w:rPr>
        <w:t xml:space="preserve"> </w:t>
      </w:r>
      <w:r>
        <w:rPr>
          <w:color w:val="231F20"/>
          <w:sz w:val="20"/>
        </w:rPr>
        <w:t>achieved</w:t>
      </w:r>
      <w:r>
        <w:rPr>
          <w:color w:val="231F20"/>
          <w:spacing w:val="34"/>
          <w:sz w:val="20"/>
        </w:rPr>
        <w:t xml:space="preserve"> </w:t>
      </w:r>
      <w:r>
        <w:rPr>
          <w:color w:val="231F20"/>
          <w:sz w:val="20"/>
        </w:rPr>
        <w:t>by</w:t>
      </w:r>
      <w:r>
        <w:rPr>
          <w:color w:val="231F20"/>
          <w:spacing w:val="34"/>
          <w:sz w:val="20"/>
        </w:rPr>
        <w:t xml:space="preserve"> </w:t>
      </w:r>
      <w:r>
        <w:rPr>
          <w:color w:val="231F20"/>
          <w:sz w:val="20"/>
        </w:rPr>
        <w:t>using</w:t>
      </w:r>
      <w:r>
        <w:rPr>
          <w:color w:val="231F20"/>
          <w:spacing w:val="34"/>
          <w:sz w:val="20"/>
        </w:rPr>
        <w:t xml:space="preserve"> </w:t>
      </w:r>
      <w:r>
        <w:rPr>
          <w:color w:val="231F20"/>
          <w:sz w:val="20"/>
        </w:rPr>
        <w:t>the</w:t>
      </w:r>
      <w:r>
        <w:rPr>
          <w:color w:val="231F20"/>
          <w:spacing w:val="-47"/>
          <w:sz w:val="20"/>
        </w:rPr>
        <w:t xml:space="preserve"> </w:t>
      </w:r>
      <w:r>
        <w:rPr>
          <w:color w:val="231F20"/>
          <w:sz w:val="20"/>
        </w:rPr>
        <w:t>Balanced</w:t>
      </w:r>
      <w:r>
        <w:rPr>
          <w:color w:val="231F20"/>
          <w:spacing w:val="-1"/>
          <w:sz w:val="20"/>
        </w:rPr>
        <w:t xml:space="preserve"> </w:t>
      </w:r>
      <w:r>
        <w:rPr>
          <w:color w:val="231F20"/>
          <w:sz w:val="20"/>
        </w:rPr>
        <w:t>Random</w:t>
      </w:r>
      <w:r>
        <w:rPr>
          <w:color w:val="231F20"/>
          <w:spacing w:val="-3"/>
          <w:sz w:val="20"/>
        </w:rPr>
        <w:t xml:space="preserve"> </w:t>
      </w:r>
      <w:r>
        <w:rPr>
          <w:color w:val="231F20"/>
          <w:sz w:val="20"/>
        </w:rPr>
        <w:t>Forest Classifier.</w:t>
      </w:r>
    </w:p>
    <w:p w14:paraId="363C546E" w14:textId="77777777" w:rsidR="007E037B" w:rsidRDefault="00755850">
      <w:pPr>
        <w:pStyle w:val="ListParagraph"/>
        <w:numPr>
          <w:ilvl w:val="0"/>
          <w:numId w:val="10"/>
        </w:numPr>
        <w:tabs>
          <w:tab w:val="left" w:pos="607"/>
        </w:tabs>
        <w:spacing w:before="120"/>
        <w:ind w:left="606"/>
        <w:jc w:val="both"/>
        <w:rPr>
          <w:i/>
          <w:sz w:val="20"/>
        </w:rPr>
      </w:pPr>
      <w:r>
        <w:rPr>
          <w:i/>
          <w:color w:val="231F20"/>
          <w:sz w:val="20"/>
        </w:rPr>
        <w:t>Autoencoders</w:t>
      </w:r>
      <w:r>
        <w:rPr>
          <w:i/>
          <w:color w:val="231F20"/>
          <w:spacing w:val="-2"/>
          <w:sz w:val="20"/>
        </w:rPr>
        <w:t xml:space="preserve"> </w:t>
      </w:r>
      <w:r>
        <w:rPr>
          <w:i/>
          <w:color w:val="231F20"/>
          <w:sz w:val="20"/>
        </w:rPr>
        <w:t>with</w:t>
      </w:r>
      <w:r>
        <w:rPr>
          <w:i/>
          <w:color w:val="231F20"/>
          <w:spacing w:val="-1"/>
          <w:sz w:val="20"/>
        </w:rPr>
        <w:t xml:space="preserve"> </w:t>
      </w:r>
      <w:r>
        <w:rPr>
          <w:i/>
          <w:color w:val="231F20"/>
          <w:sz w:val="20"/>
        </w:rPr>
        <w:t>XGBoost</w:t>
      </w:r>
    </w:p>
    <w:p w14:paraId="437FD574" w14:textId="77777777" w:rsidR="007E037B" w:rsidRDefault="00755850">
      <w:pPr>
        <w:spacing w:before="60"/>
        <w:ind w:left="317" w:right="384" w:firstLine="360"/>
        <w:jc w:val="both"/>
        <w:rPr>
          <w:sz w:val="20"/>
        </w:rPr>
      </w:pPr>
      <w:r>
        <w:rPr>
          <w:color w:val="231F20"/>
          <w:sz w:val="20"/>
        </w:rPr>
        <w:t>Autoencoders</w:t>
      </w:r>
      <w:r>
        <w:rPr>
          <w:color w:val="231F20"/>
          <w:spacing w:val="1"/>
          <w:sz w:val="20"/>
        </w:rPr>
        <w:t xml:space="preserve"> </w:t>
      </w:r>
      <w:r>
        <w:rPr>
          <w:color w:val="231F20"/>
          <w:sz w:val="20"/>
        </w:rPr>
        <w:t>can</w:t>
      </w:r>
      <w:r>
        <w:rPr>
          <w:color w:val="231F20"/>
          <w:spacing w:val="1"/>
          <w:sz w:val="20"/>
        </w:rPr>
        <w:t xml:space="preserve"> </w:t>
      </w:r>
      <w:r>
        <w:rPr>
          <w:color w:val="231F20"/>
          <w:sz w:val="20"/>
        </w:rPr>
        <w:t>be</w:t>
      </w:r>
      <w:r>
        <w:rPr>
          <w:color w:val="231F20"/>
          <w:spacing w:val="1"/>
          <w:sz w:val="20"/>
        </w:rPr>
        <w:t xml:space="preserve"> </w:t>
      </w:r>
      <w:r>
        <w:rPr>
          <w:color w:val="231F20"/>
          <w:sz w:val="20"/>
        </w:rPr>
        <w:t>classified</w:t>
      </w:r>
      <w:r>
        <w:rPr>
          <w:color w:val="231F20"/>
          <w:spacing w:val="1"/>
          <w:sz w:val="20"/>
        </w:rPr>
        <w:t xml:space="preserve"> </w:t>
      </w:r>
      <w:r>
        <w:rPr>
          <w:color w:val="231F20"/>
          <w:sz w:val="20"/>
        </w:rPr>
        <w:t>as</w:t>
      </w:r>
      <w:r>
        <w:rPr>
          <w:color w:val="231F20"/>
          <w:spacing w:val="1"/>
          <w:sz w:val="20"/>
        </w:rPr>
        <w:t xml:space="preserve"> </w:t>
      </w:r>
      <w:r>
        <w:rPr>
          <w:color w:val="231F20"/>
          <w:sz w:val="20"/>
        </w:rPr>
        <w:t>a</w:t>
      </w:r>
      <w:r>
        <w:rPr>
          <w:color w:val="231F20"/>
          <w:spacing w:val="1"/>
          <w:sz w:val="20"/>
        </w:rPr>
        <w:t xml:space="preserve"> </w:t>
      </w:r>
      <w:r>
        <w:rPr>
          <w:color w:val="231F20"/>
          <w:sz w:val="20"/>
        </w:rPr>
        <w:t>neural</w:t>
      </w:r>
      <w:r>
        <w:rPr>
          <w:color w:val="231F20"/>
          <w:spacing w:val="1"/>
          <w:sz w:val="20"/>
        </w:rPr>
        <w:t xml:space="preserve"> </w:t>
      </w:r>
      <w:r>
        <w:rPr>
          <w:color w:val="231F20"/>
          <w:sz w:val="20"/>
        </w:rPr>
        <w:t>network</w:t>
      </w:r>
      <w:r>
        <w:rPr>
          <w:color w:val="231F20"/>
          <w:spacing w:val="1"/>
          <w:sz w:val="20"/>
        </w:rPr>
        <w:t xml:space="preserve"> </w:t>
      </w:r>
      <w:r>
        <w:rPr>
          <w:color w:val="231F20"/>
          <w:sz w:val="20"/>
        </w:rPr>
        <w:t>method that is trained to study a compressed representation</w:t>
      </w:r>
      <w:r>
        <w:rPr>
          <w:color w:val="231F20"/>
          <w:spacing w:val="1"/>
          <w:sz w:val="20"/>
        </w:rPr>
        <w:t xml:space="preserve"> </w:t>
      </w:r>
      <w:r>
        <w:rPr>
          <w:color w:val="231F20"/>
          <w:sz w:val="20"/>
        </w:rPr>
        <w:t>of raw data. In the proposed model autoencoder is used as a</w:t>
      </w:r>
      <w:r>
        <w:rPr>
          <w:color w:val="231F20"/>
          <w:spacing w:val="1"/>
          <w:sz w:val="20"/>
        </w:rPr>
        <w:t xml:space="preserve"> </w:t>
      </w:r>
      <w:r>
        <w:rPr>
          <w:color w:val="231F20"/>
          <w:sz w:val="20"/>
        </w:rPr>
        <w:t>classification predictive model for the Sepsis Label wherein,</w:t>
      </w:r>
      <w:r>
        <w:rPr>
          <w:color w:val="231F20"/>
          <w:spacing w:val="-47"/>
          <w:sz w:val="20"/>
        </w:rPr>
        <w:t xml:space="preserve"> </w:t>
      </w:r>
      <w:r>
        <w:rPr>
          <w:color w:val="231F20"/>
          <w:sz w:val="20"/>
        </w:rPr>
        <w:t>the</w:t>
      </w:r>
      <w:r>
        <w:rPr>
          <w:color w:val="231F20"/>
          <w:spacing w:val="1"/>
          <w:sz w:val="20"/>
        </w:rPr>
        <w:t xml:space="preserve"> </w:t>
      </w:r>
      <w:r>
        <w:rPr>
          <w:color w:val="231F20"/>
          <w:sz w:val="20"/>
        </w:rPr>
        <w:t>compressed</w:t>
      </w:r>
      <w:r>
        <w:rPr>
          <w:color w:val="231F20"/>
          <w:spacing w:val="1"/>
          <w:sz w:val="20"/>
        </w:rPr>
        <w:t xml:space="preserve"> </w:t>
      </w:r>
      <w:r>
        <w:rPr>
          <w:color w:val="231F20"/>
          <w:sz w:val="20"/>
        </w:rPr>
        <w:t>representation</w:t>
      </w:r>
      <w:r>
        <w:rPr>
          <w:color w:val="231F20"/>
          <w:spacing w:val="1"/>
          <w:sz w:val="20"/>
        </w:rPr>
        <w:t xml:space="preserve"> </w:t>
      </w:r>
      <w:r>
        <w:rPr>
          <w:color w:val="231F20"/>
          <w:sz w:val="20"/>
        </w:rPr>
        <w:t>of</w:t>
      </w:r>
      <w:r>
        <w:rPr>
          <w:color w:val="231F20"/>
          <w:spacing w:val="1"/>
          <w:sz w:val="20"/>
        </w:rPr>
        <w:t xml:space="preserve"> </w:t>
      </w:r>
      <w:r>
        <w:rPr>
          <w:color w:val="231F20"/>
          <w:sz w:val="20"/>
        </w:rPr>
        <w:t>the</w:t>
      </w:r>
      <w:r>
        <w:rPr>
          <w:color w:val="231F20"/>
          <w:spacing w:val="1"/>
          <w:sz w:val="20"/>
        </w:rPr>
        <w:t xml:space="preserve"> </w:t>
      </w:r>
      <w:r>
        <w:rPr>
          <w:color w:val="231F20"/>
          <w:sz w:val="20"/>
        </w:rPr>
        <w:t>input</w:t>
      </w:r>
      <w:r>
        <w:rPr>
          <w:color w:val="231F20"/>
          <w:spacing w:val="1"/>
          <w:sz w:val="20"/>
        </w:rPr>
        <w:t xml:space="preserve"> </w:t>
      </w:r>
      <w:r>
        <w:rPr>
          <w:color w:val="231F20"/>
          <w:sz w:val="20"/>
        </w:rPr>
        <w:t>features</w:t>
      </w:r>
      <w:r>
        <w:rPr>
          <w:color w:val="231F20"/>
          <w:spacing w:val="50"/>
          <w:sz w:val="20"/>
        </w:rPr>
        <w:t xml:space="preserve"> </w:t>
      </w:r>
      <w:r>
        <w:rPr>
          <w:color w:val="231F20"/>
          <w:sz w:val="20"/>
        </w:rPr>
        <w:t>is</w:t>
      </w:r>
      <w:r>
        <w:rPr>
          <w:color w:val="231F20"/>
          <w:spacing w:val="1"/>
          <w:sz w:val="20"/>
        </w:rPr>
        <w:t xml:space="preserve"> </w:t>
      </w:r>
      <w:r>
        <w:rPr>
          <w:color w:val="231F20"/>
          <w:sz w:val="20"/>
        </w:rPr>
        <w:t>learned by the model. The design of the autoencoder is such</w:t>
      </w:r>
      <w:r>
        <w:rPr>
          <w:color w:val="231F20"/>
          <w:spacing w:val="1"/>
          <w:sz w:val="20"/>
        </w:rPr>
        <w:t xml:space="preserve"> </w:t>
      </w:r>
      <w:r>
        <w:rPr>
          <w:color w:val="231F20"/>
          <w:sz w:val="20"/>
        </w:rPr>
        <w:t>that the input data is restricted to the bottleneck up to the</w:t>
      </w:r>
      <w:r>
        <w:rPr>
          <w:color w:val="231F20"/>
          <w:spacing w:val="1"/>
          <w:sz w:val="20"/>
        </w:rPr>
        <w:t xml:space="preserve"> </w:t>
      </w:r>
      <w:r>
        <w:rPr>
          <w:color w:val="231F20"/>
          <w:sz w:val="20"/>
        </w:rPr>
        <w:t>midpoint of the model and then the data is reconstructed</w:t>
      </w:r>
      <w:r>
        <w:rPr>
          <w:color w:val="231F20"/>
          <w:spacing w:val="1"/>
          <w:sz w:val="20"/>
        </w:rPr>
        <w:t xml:space="preserve"> </w:t>
      </w:r>
      <w:r>
        <w:rPr>
          <w:color w:val="231F20"/>
          <w:sz w:val="20"/>
        </w:rPr>
        <w:t>generating</w:t>
      </w:r>
      <w:r>
        <w:rPr>
          <w:color w:val="231F20"/>
          <w:spacing w:val="-2"/>
          <w:sz w:val="20"/>
        </w:rPr>
        <w:t xml:space="preserve"> </w:t>
      </w:r>
      <w:r>
        <w:rPr>
          <w:color w:val="231F20"/>
          <w:sz w:val="20"/>
        </w:rPr>
        <w:t>pseudo input</w:t>
      </w:r>
      <w:r>
        <w:rPr>
          <w:color w:val="231F20"/>
          <w:spacing w:val="-1"/>
          <w:sz w:val="20"/>
        </w:rPr>
        <w:t xml:space="preserve"> </w:t>
      </w:r>
      <w:r>
        <w:rPr>
          <w:color w:val="231F20"/>
          <w:sz w:val="20"/>
        </w:rPr>
        <w:t>data.</w:t>
      </w:r>
    </w:p>
    <w:p w14:paraId="1A2CA6A6" w14:textId="77777777" w:rsidR="007E037B" w:rsidRDefault="00755850">
      <w:pPr>
        <w:spacing w:before="121"/>
        <w:ind w:left="317" w:right="384" w:firstLine="360"/>
        <w:jc w:val="both"/>
        <w:rPr>
          <w:sz w:val="20"/>
        </w:rPr>
      </w:pPr>
      <w:r>
        <w:rPr>
          <w:color w:val="231F20"/>
          <w:sz w:val="20"/>
        </w:rPr>
        <w:t>It is an unsupervised approach for learning a lower-</w:t>
      </w:r>
      <w:r>
        <w:rPr>
          <w:color w:val="231F20"/>
          <w:spacing w:val="1"/>
          <w:sz w:val="20"/>
        </w:rPr>
        <w:t xml:space="preserve"> </w:t>
      </w:r>
      <w:r>
        <w:rPr>
          <w:color w:val="231F20"/>
          <w:sz w:val="20"/>
        </w:rPr>
        <w:t>dimensional</w:t>
      </w:r>
      <w:r>
        <w:rPr>
          <w:color w:val="231F20"/>
          <w:spacing w:val="1"/>
          <w:sz w:val="20"/>
        </w:rPr>
        <w:t xml:space="preserve"> </w:t>
      </w:r>
      <w:r>
        <w:rPr>
          <w:color w:val="231F20"/>
          <w:sz w:val="20"/>
        </w:rPr>
        <w:t>feature</w:t>
      </w:r>
      <w:r>
        <w:rPr>
          <w:color w:val="231F20"/>
          <w:spacing w:val="1"/>
          <w:sz w:val="20"/>
        </w:rPr>
        <w:t xml:space="preserve"> </w:t>
      </w:r>
      <w:r>
        <w:rPr>
          <w:color w:val="231F20"/>
          <w:sz w:val="20"/>
        </w:rPr>
        <w:t>representation</w:t>
      </w:r>
      <w:r>
        <w:rPr>
          <w:color w:val="231F20"/>
          <w:spacing w:val="1"/>
          <w:sz w:val="20"/>
        </w:rPr>
        <w:t xml:space="preserve"> </w:t>
      </w:r>
      <w:r>
        <w:rPr>
          <w:color w:val="231F20"/>
          <w:sz w:val="20"/>
        </w:rPr>
        <w:t>from</w:t>
      </w:r>
      <w:r>
        <w:rPr>
          <w:color w:val="231F20"/>
          <w:spacing w:val="1"/>
          <w:sz w:val="20"/>
        </w:rPr>
        <w:t xml:space="preserve"> </w:t>
      </w:r>
      <w:r>
        <w:rPr>
          <w:color w:val="231F20"/>
          <w:sz w:val="20"/>
        </w:rPr>
        <w:t>training</w:t>
      </w:r>
      <w:r>
        <w:rPr>
          <w:color w:val="231F20"/>
          <w:spacing w:val="1"/>
          <w:sz w:val="20"/>
        </w:rPr>
        <w:t xml:space="preserve"> </w:t>
      </w:r>
      <w:r>
        <w:rPr>
          <w:color w:val="231F20"/>
          <w:sz w:val="20"/>
        </w:rPr>
        <w:t>data.</w:t>
      </w:r>
      <w:r>
        <w:rPr>
          <w:color w:val="231F20"/>
          <w:spacing w:val="1"/>
          <w:sz w:val="20"/>
        </w:rPr>
        <w:t xml:space="preserve"> </w:t>
      </w:r>
      <w:r>
        <w:rPr>
          <w:color w:val="231F20"/>
          <w:sz w:val="20"/>
        </w:rPr>
        <w:t>Autoencoder</w:t>
      </w:r>
      <w:r>
        <w:rPr>
          <w:color w:val="231F20"/>
          <w:spacing w:val="1"/>
          <w:sz w:val="20"/>
        </w:rPr>
        <w:t xml:space="preserve"> </w:t>
      </w:r>
      <w:r>
        <w:rPr>
          <w:color w:val="231F20"/>
          <w:sz w:val="20"/>
        </w:rPr>
        <w:t>consists</w:t>
      </w:r>
      <w:r>
        <w:rPr>
          <w:color w:val="231F20"/>
          <w:spacing w:val="1"/>
          <w:sz w:val="20"/>
        </w:rPr>
        <w:t xml:space="preserve"> </w:t>
      </w:r>
      <w:r>
        <w:rPr>
          <w:color w:val="231F20"/>
          <w:sz w:val="20"/>
        </w:rPr>
        <w:t>of</w:t>
      </w:r>
      <w:r>
        <w:rPr>
          <w:color w:val="231F20"/>
          <w:spacing w:val="1"/>
          <w:sz w:val="20"/>
        </w:rPr>
        <w:t xml:space="preserve"> </w:t>
      </w:r>
      <w:r>
        <w:rPr>
          <w:color w:val="231F20"/>
          <w:sz w:val="20"/>
        </w:rPr>
        <w:t>encoder</w:t>
      </w:r>
      <w:r>
        <w:rPr>
          <w:color w:val="231F20"/>
          <w:spacing w:val="1"/>
          <w:sz w:val="20"/>
        </w:rPr>
        <w:t xml:space="preserve"> </w:t>
      </w:r>
      <w:r>
        <w:rPr>
          <w:color w:val="231F20"/>
          <w:sz w:val="20"/>
        </w:rPr>
        <w:t>and</w:t>
      </w:r>
      <w:r>
        <w:rPr>
          <w:color w:val="231F20"/>
          <w:spacing w:val="1"/>
          <w:sz w:val="20"/>
        </w:rPr>
        <w:t xml:space="preserve"> </w:t>
      </w:r>
      <w:r>
        <w:rPr>
          <w:color w:val="231F20"/>
          <w:sz w:val="20"/>
        </w:rPr>
        <w:t>decoder</w:t>
      </w:r>
      <w:r>
        <w:rPr>
          <w:color w:val="231F20"/>
          <w:spacing w:val="1"/>
          <w:sz w:val="20"/>
        </w:rPr>
        <w:t xml:space="preserve"> </w:t>
      </w:r>
      <w:r>
        <w:rPr>
          <w:color w:val="231F20"/>
          <w:sz w:val="20"/>
        </w:rPr>
        <w:t>layers.</w:t>
      </w:r>
      <w:r>
        <w:rPr>
          <w:color w:val="231F20"/>
          <w:spacing w:val="1"/>
          <w:sz w:val="20"/>
        </w:rPr>
        <w:t xml:space="preserve"> </w:t>
      </w:r>
      <w:r>
        <w:rPr>
          <w:color w:val="231F20"/>
          <w:sz w:val="20"/>
        </w:rPr>
        <w:t>Encoder learns the mapping from data to a low-dimensional</w:t>
      </w:r>
      <w:r>
        <w:rPr>
          <w:color w:val="231F20"/>
          <w:spacing w:val="1"/>
          <w:sz w:val="20"/>
        </w:rPr>
        <w:t xml:space="preserve"> </w:t>
      </w:r>
      <w:r>
        <w:rPr>
          <w:color w:val="231F20"/>
          <w:sz w:val="20"/>
        </w:rPr>
        <w:t>latent</w:t>
      </w:r>
      <w:r>
        <w:rPr>
          <w:color w:val="231F20"/>
          <w:spacing w:val="1"/>
          <w:sz w:val="20"/>
        </w:rPr>
        <w:t xml:space="preserve"> </w:t>
      </w:r>
      <w:r>
        <w:rPr>
          <w:color w:val="231F20"/>
          <w:sz w:val="20"/>
        </w:rPr>
        <w:t>space</w:t>
      </w:r>
      <w:r>
        <w:rPr>
          <w:color w:val="231F20"/>
          <w:spacing w:val="1"/>
          <w:sz w:val="20"/>
        </w:rPr>
        <w:t xml:space="preserve"> </w:t>
      </w:r>
      <w:r>
        <w:rPr>
          <w:color w:val="231F20"/>
          <w:sz w:val="20"/>
        </w:rPr>
        <w:t>where</w:t>
      </w:r>
      <w:r>
        <w:rPr>
          <w:color w:val="231F20"/>
          <w:spacing w:val="1"/>
          <w:sz w:val="20"/>
        </w:rPr>
        <w:t xml:space="preserve"> </w:t>
      </w:r>
      <w:r>
        <w:rPr>
          <w:color w:val="231F20"/>
          <w:sz w:val="20"/>
        </w:rPr>
        <w:t>data</w:t>
      </w:r>
      <w:r>
        <w:rPr>
          <w:color w:val="231F20"/>
          <w:spacing w:val="1"/>
          <w:sz w:val="20"/>
        </w:rPr>
        <w:t xml:space="preserve"> </w:t>
      </w:r>
      <w:r>
        <w:rPr>
          <w:color w:val="231F20"/>
          <w:sz w:val="20"/>
        </w:rPr>
        <w:t>can</w:t>
      </w:r>
      <w:r>
        <w:rPr>
          <w:color w:val="231F20"/>
          <w:spacing w:val="1"/>
          <w:sz w:val="20"/>
        </w:rPr>
        <w:t xml:space="preserve"> </w:t>
      </w:r>
      <w:r>
        <w:rPr>
          <w:color w:val="231F20"/>
          <w:sz w:val="20"/>
        </w:rPr>
        <w:t>be</w:t>
      </w:r>
      <w:r>
        <w:rPr>
          <w:color w:val="231F20"/>
          <w:spacing w:val="1"/>
          <w:sz w:val="20"/>
        </w:rPr>
        <w:t xml:space="preserve"> </w:t>
      </w:r>
      <w:r>
        <w:rPr>
          <w:color w:val="231F20"/>
          <w:sz w:val="20"/>
        </w:rPr>
        <w:t>compressed</w:t>
      </w:r>
      <w:r>
        <w:rPr>
          <w:color w:val="231F20"/>
          <w:spacing w:val="1"/>
          <w:sz w:val="20"/>
        </w:rPr>
        <w:t xml:space="preserve"> </w:t>
      </w:r>
      <w:r>
        <w:rPr>
          <w:color w:val="231F20"/>
          <w:sz w:val="20"/>
        </w:rPr>
        <w:t>into</w:t>
      </w:r>
      <w:r>
        <w:rPr>
          <w:color w:val="231F20"/>
          <w:spacing w:val="1"/>
          <w:sz w:val="20"/>
        </w:rPr>
        <w:t xml:space="preserve"> </w:t>
      </w:r>
      <w:r>
        <w:rPr>
          <w:color w:val="231F20"/>
          <w:sz w:val="20"/>
        </w:rPr>
        <w:t>a</w:t>
      </w:r>
      <w:r>
        <w:rPr>
          <w:color w:val="231F20"/>
          <w:spacing w:val="50"/>
          <w:sz w:val="20"/>
        </w:rPr>
        <w:t xml:space="preserve"> </w:t>
      </w:r>
      <w:r>
        <w:rPr>
          <w:color w:val="231F20"/>
          <w:sz w:val="20"/>
        </w:rPr>
        <w:t>small</w:t>
      </w:r>
      <w:r>
        <w:rPr>
          <w:color w:val="231F20"/>
          <w:spacing w:val="-47"/>
          <w:sz w:val="20"/>
        </w:rPr>
        <w:t xml:space="preserve"> </w:t>
      </w:r>
      <w:r>
        <w:rPr>
          <w:color w:val="231F20"/>
          <w:sz w:val="20"/>
        </w:rPr>
        <w:t>latent</w:t>
      </w:r>
      <w:r>
        <w:rPr>
          <w:color w:val="231F20"/>
          <w:spacing w:val="43"/>
          <w:sz w:val="20"/>
        </w:rPr>
        <w:t xml:space="preserve"> </w:t>
      </w:r>
      <w:r>
        <w:rPr>
          <w:color w:val="231F20"/>
          <w:sz w:val="20"/>
        </w:rPr>
        <w:t>vector</w:t>
      </w:r>
      <w:r>
        <w:rPr>
          <w:color w:val="231F20"/>
          <w:spacing w:val="43"/>
          <w:sz w:val="20"/>
        </w:rPr>
        <w:t xml:space="preserve"> </w:t>
      </w:r>
      <w:r>
        <w:rPr>
          <w:color w:val="231F20"/>
          <w:sz w:val="20"/>
        </w:rPr>
        <w:t>and</w:t>
      </w:r>
      <w:r>
        <w:rPr>
          <w:color w:val="231F20"/>
          <w:spacing w:val="44"/>
          <w:sz w:val="20"/>
        </w:rPr>
        <w:t xml:space="preserve"> </w:t>
      </w:r>
      <w:r>
        <w:rPr>
          <w:color w:val="231F20"/>
          <w:sz w:val="20"/>
        </w:rPr>
        <w:t>compact</w:t>
      </w:r>
      <w:r>
        <w:rPr>
          <w:color w:val="231F20"/>
          <w:spacing w:val="43"/>
          <w:sz w:val="20"/>
        </w:rPr>
        <w:t xml:space="preserve"> </w:t>
      </w:r>
      <w:r>
        <w:rPr>
          <w:color w:val="231F20"/>
          <w:sz w:val="20"/>
        </w:rPr>
        <w:t>and</w:t>
      </w:r>
      <w:r>
        <w:rPr>
          <w:color w:val="231F20"/>
          <w:spacing w:val="43"/>
          <w:sz w:val="20"/>
        </w:rPr>
        <w:t xml:space="preserve"> </w:t>
      </w:r>
      <w:r>
        <w:rPr>
          <w:color w:val="231F20"/>
          <w:sz w:val="20"/>
        </w:rPr>
        <w:t>rich</w:t>
      </w:r>
      <w:r>
        <w:rPr>
          <w:color w:val="231F20"/>
          <w:spacing w:val="44"/>
          <w:sz w:val="20"/>
        </w:rPr>
        <w:t xml:space="preserve"> </w:t>
      </w:r>
      <w:r>
        <w:rPr>
          <w:color w:val="231F20"/>
          <w:sz w:val="20"/>
        </w:rPr>
        <w:t>feature</w:t>
      </w:r>
      <w:r>
        <w:rPr>
          <w:color w:val="231F20"/>
          <w:spacing w:val="43"/>
          <w:sz w:val="20"/>
        </w:rPr>
        <w:t xml:space="preserve"> </w:t>
      </w:r>
      <w:r>
        <w:rPr>
          <w:color w:val="231F20"/>
          <w:sz w:val="20"/>
        </w:rPr>
        <w:t>representation</w:t>
      </w:r>
      <w:r>
        <w:rPr>
          <w:color w:val="231F20"/>
          <w:spacing w:val="-48"/>
          <w:sz w:val="20"/>
        </w:rPr>
        <w:t xml:space="preserve"> </w:t>
      </w:r>
      <w:r>
        <w:rPr>
          <w:color w:val="231F20"/>
          <w:sz w:val="20"/>
        </w:rPr>
        <w:t>can</w:t>
      </w:r>
      <w:r>
        <w:rPr>
          <w:color w:val="231F20"/>
          <w:spacing w:val="1"/>
          <w:sz w:val="20"/>
        </w:rPr>
        <w:t xml:space="preserve"> </w:t>
      </w:r>
      <w:r>
        <w:rPr>
          <w:color w:val="231F20"/>
          <w:sz w:val="20"/>
        </w:rPr>
        <w:t>be</w:t>
      </w:r>
      <w:r>
        <w:rPr>
          <w:color w:val="231F20"/>
          <w:spacing w:val="1"/>
          <w:sz w:val="20"/>
        </w:rPr>
        <w:t xml:space="preserve"> </w:t>
      </w:r>
      <w:r>
        <w:rPr>
          <w:color w:val="231F20"/>
          <w:sz w:val="20"/>
        </w:rPr>
        <w:t>learned.</w:t>
      </w:r>
      <w:r>
        <w:rPr>
          <w:color w:val="231F20"/>
          <w:spacing w:val="1"/>
          <w:sz w:val="20"/>
        </w:rPr>
        <w:t xml:space="preserve"> </w:t>
      </w:r>
      <w:r>
        <w:rPr>
          <w:color w:val="231F20"/>
          <w:sz w:val="20"/>
        </w:rPr>
        <w:t>Decoder</w:t>
      </w:r>
      <w:r>
        <w:rPr>
          <w:color w:val="231F20"/>
          <w:spacing w:val="1"/>
          <w:sz w:val="20"/>
        </w:rPr>
        <w:t xml:space="preserve"> </w:t>
      </w:r>
      <w:r>
        <w:rPr>
          <w:color w:val="231F20"/>
          <w:sz w:val="20"/>
        </w:rPr>
        <w:t>learns</w:t>
      </w:r>
      <w:r>
        <w:rPr>
          <w:color w:val="231F20"/>
          <w:spacing w:val="1"/>
          <w:sz w:val="20"/>
        </w:rPr>
        <w:t xml:space="preserve"> </w:t>
      </w:r>
      <w:r>
        <w:rPr>
          <w:color w:val="231F20"/>
          <w:sz w:val="20"/>
        </w:rPr>
        <w:t>to</w:t>
      </w:r>
      <w:r>
        <w:rPr>
          <w:color w:val="231F20"/>
          <w:spacing w:val="1"/>
          <w:sz w:val="20"/>
        </w:rPr>
        <w:t xml:space="preserve"> </w:t>
      </w:r>
      <w:r>
        <w:rPr>
          <w:color w:val="231F20"/>
          <w:sz w:val="20"/>
        </w:rPr>
        <w:t>map</w:t>
      </w:r>
      <w:r>
        <w:rPr>
          <w:color w:val="231F20"/>
          <w:spacing w:val="1"/>
          <w:sz w:val="20"/>
        </w:rPr>
        <w:t xml:space="preserve"> </w:t>
      </w:r>
      <w:r>
        <w:rPr>
          <w:color w:val="231F20"/>
          <w:sz w:val="20"/>
        </w:rPr>
        <w:t>back</w:t>
      </w:r>
      <w:r>
        <w:rPr>
          <w:color w:val="231F20"/>
          <w:spacing w:val="1"/>
          <w:sz w:val="20"/>
        </w:rPr>
        <w:t xml:space="preserve"> </w:t>
      </w:r>
      <w:r>
        <w:rPr>
          <w:color w:val="231F20"/>
          <w:sz w:val="20"/>
        </w:rPr>
        <w:t>from</w:t>
      </w:r>
      <w:r>
        <w:rPr>
          <w:color w:val="231F20"/>
          <w:spacing w:val="50"/>
          <w:sz w:val="20"/>
        </w:rPr>
        <w:t xml:space="preserve"> </w:t>
      </w:r>
      <w:r>
        <w:rPr>
          <w:color w:val="231F20"/>
          <w:sz w:val="20"/>
        </w:rPr>
        <w:t>latent</w:t>
      </w:r>
      <w:r>
        <w:rPr>
          <w:color w:val="231F20"/>
          <w:spacing w:val="-48"/>
          <w:sz w:val="20"/>
        </w:rPr>
        <w:t xml:space="preserve"> </w:t>
      </w:r>
      <w:r>
        <w:rPr>
          <w:color w:val="231F20"/>
          <w:sz w:val="20"/>
        </w:rPr>
        <w:t>space</w:t>
      </w:r>
      <w:r>
        <w:rPr>
          <w:color w:val="231F20"/>
          <w:spacing w:val="1"/>
          <w:sz w:val="20"/>
        </w:rPr>
        <w:t xml:space="preserve"> </w:t>
      </w:r>
      <w:r>
        <w:rPr>
          <w:color w:val="231F20"/>
          <w:sz w:val="20"/>
        </w:rPr>
        <w:t>to</w:t>
      </w:r>
      <w:r>
        <w:rPr>
          <w:color w:val="231F20"/>
          <w:spacing w:val="1"/>
          <w:sz w:val="20"/>
        </w:rPr>
        <w:t xml:space="preserve"> </w:t>
      </w:r>
      <w:r>
        <w:rPr>
          <w:color w:val="231F20"/>
          <w:sz w:val="20"/>
        </w:rPr>
        <w:t>reconstructed</w:t>
      </w:r>
      <w:r>
        <w:rPr>
          <w:color w:val="231F20"/>
          <w:spacing w:val="1"/>
          <w:sz w:val="20"/>
        </w:rPr>
        <w:t xml:space="preserve"> </w:t>
      </w:r>
      <w:r>
        <w:rPr>
          <w:color w:val="231F20"/>
          <w:sz w:val="20"/>
        </w:rPr>
        <w:t>training</w:t>
      </w:r>
      <w:r>
        <w:rPr>
          <w:color w:val="231F20"/>
          <w:spacing w:val="1"/>
          <w:sz w:val="20"/>
        </w:rPr>
        <w:t xml:space="preserve"> </w:t>
      </w:r>
      <w:r>
        <w:rPr>
          <w:color w:val="231F20"/>
          <w:sz w:val="20"/>
        </w:rPr>
        <w:t>data.</w:t>
      </w:r>
      <w:r>
        <w:rPr>
          <w:color w:val="231F20"/>
          <w:spacing w:val="1"/>
          <w:sz w:val="20"/>
        </w:rPr>
        <w:t xml:space="preserve"> </w:t>
      </w:r>
      <w:r>
        <w:rPr>
          <w:color w:val="231F20"/>
          <w:sz w:val="20"/>
        </w:rPr>
        <w:t>Before</w:t>
      </w:r>
      <w:r>
        <w:rPr>
          <w:color w:val="231F20"/>
          <w:spacing w:val="1"/>
          <w:sz w:val="20"/>
        </w:rPr>
        <w:t xml:space="preserve"> </w:t>
      </w:r>
      <w:r>
        <w:rPr>
          <w:color w:val="231F20"/>
          <w:sz w:val="20"/>
        </w:rPr>
        <w:t>training</w:t>
      </w:r>
      <w:r>
        <w:rPr>
          <w:color w:val="231F20"/>
          <w:spacing w:val="1"/>
          <w:sz w:val="20"/>
        </w:rPr>
        <w:t xml:space="preserve"> </w:t>
      </w:r>
      <w:r>
        <w:rPr>
          <w:color w:val="231F20"/>
          <w:sz w:val="20"/>
        </w:rPr>
        <w:t>the</w:t>
      </w:r>
      <w:r>
        <w:rPr>
          <w:color w:val="231F20"/>
          <w:spacing w:val="1"/>
          <w:sz w:val="20"/>
        </w:rPr>
        <w:t xml:space="preserve"> </w:t>
      </w:r>
      <w:r>
        <w:rPr>
          <w:color w:val="231F20"/>
          <w:sz w:val="20"/>
        </w:rPr>
        <w:t>Autoencoder</w:t>
      </w:r>
      <w:r>
        <w:rPr>
          <w:color w:val="231F20"/>
          <w:spacing w:val="1"/>
          <w:sz w:val="20"/>
        </w:rPr>
        <w:t xml:space="preserve"> </w:t>
      </w:r>
      <w:r>
        <w:rPr>
          <w:color w:val="231F20"/>
          <w:sz w:val="20"/>
        </w:rPr>
        <w:t>the</w:t>
      </w:r>
      <w:r>
        <w:rPr>
          <w:color w:val="231F20"/>
          <w:spacing w:val="1"/>
          <w:sz w:val="20"/>
        </w:rPr>
        <w:t xml:space="preserve"> </w:t>
      </w:r>
      <w:r>
        <w:rPr>
          <w:color w:val="231F20"/>
          <w:sz w:val="20"/>
        </w:rPr>
        <w:t>training</w:t>
      </w:r>
      <w:r>
        <w:rPr>
          <w:color w:val="231F20"/>
          <w:spacing w:val="1"/>
          <w:sz w:val="20"/>
        </w:rPr>
        <w:t xml:space="preserve"> </w:t>
      </w:r>
      <w:r>
        <w:rPr>
          <w:color w:val="231F20"/>
          <w:sz w:val="20"/>
        </w:rPr>
        <w:t>data</w:t>
      </w:r>
      <w:r>
        <w:rPr>
          <w:color w:val="231F20"/>
          <w:spacing w:val="1"/>
          <w:sz w:val="20"/>
        </w:rPr>
        <w:t xml:space="preserve"> </w:t>
      </w:r>
      <w:r>
        <w:rPr>
          <w:color w:val="231F20"/>
          <w:sz w:val="20"/>
        </w:rPr>
        <w:t>is</w:t>
      </w:r>
      <w:r>
        <w:rPr>
          <w:color w:val="231F20"/>
          <w:spacing w:val="1"/>
          <w:sz w:val="20"/>
        </w:rPr>
        <w:t xml:space="preserve"> </w:t>
      </w:r>
      <w:r>
        <w:rPr>
          <w:color w:val="231F20"/>
          <w:sz w:val="20"/>
        </w:rPr>
        <w:t>normalized</w:t>
      </w:r>
      <w:r>
        <w:rPr>
          <w:color w:val="231F20"/>
          <w:spacing w:val="1"/>
          <w:sz w:val="20"/>
        </w:rPr>
        <w:t xml:space="preserve"> </w:t>
      </w:r>
      <w:r>
        <w:rPr>
          <w:color w:val="231F20"/>
          <w:sz w:val="20"/>
        </w:rPr>
        <w:t>using</w:t>
      </w:r>
      <w:r>
        <w:rPr>
          <w:color w:val="231F20"/>
          <w:spacing w:val="1"/>
          <w:sz w:val="20"/>
        </w:rPr>
        <w:t xml:space="preserve"> </w:t>
      </w:r>
      <w:r>
        <w:rPr>
          <w:color w:val="231F20"/>
          <w:sz w:val="20"/>
        </w:rPr>
        <w:t>a</w:t>
      </w:r>
      <w:r>
        <w:rPr>
          <w:color w:val="231F20"/>
          <w:spacing w:val="-47"/>
          <w:sz w:val="20"/>
        </w:rPr>
        <w:t xml:space="preserve"> </w:t>
      </w:r>
      <w:r>
        <w:rPr>
          <w:color w:val="231F20"/>
          <w:sz w:val="20"/>
        </w:rPr>
        <w:t>MinMaxScaler. An autoencoder model has been created in</w:t>
      </w:r>
      <w:r>
        <w:rPr>
          <w:color w:val="231F20"/>
          <w:spacing w:val="1"/>
          <w:sz w:val="20"/>
        </w:rPr>
        <w:t xml:space="preserve"> </w:t>
      </w:r>
      <w:r>
        <w:rPr>
          <w:color w:val="231F20"/>
          <w:sz w:val="20"/>
        </w:rPr>
        <w:t>which only the non-Sepsis cases. The model will try to learn</w:t>
      </w:r>
      <w:r>
        <w:rPr>
          <w:color w:val="231F20"/>
          <w:spacing w:val="-47"/>
          <w:sz w:val="20"/>
        </w:rPr>
        <w:t xml:space="preserve"> </w:t>
      </w:r>
      <w:r>
        <w:rPr>
          <w:color w:val="231F20"/>
          <w:sz w:val="20"/>
        </w:rPr>
        <w:t>the best representation of non-Sepsis cases. This is because</w:t>
      </w:r>
      <w:r>
        <w:rPr>
          <w:color w:val="231F20"/>
          <w:spacing w:val="1"/>
          <w:sz w:val="20"/>
        </w:rPr>
        <w:t xml:space="preserve"> </w:t>
      </w:r>
      <w:r>
        <w:rPr>
          <w:color w:val="231F20"/>
          <w:sz w:val="20"/>
        </w:rPr>
        <w:t>the</w:t>
      </w:r>
      <w:r>
        <w:rPr>
          <w:color w:val="231F20"/>
          <w:spacing w:val="1"/>
          <w:sz w:val="20"/>
        </w:rPr>
        <w:t xml:space="preserve"> </w:t>
      </w:r>
      <w:r>
        <w:rPr>
          <w:color w:val="231F20"/>
          <w:sz w:val="20"/>
        </w:rPr>
        <w:t>autoencoder</w:t>
      </w:r>
      <w:r>
        <w:rPr>
          <w:color w:val="231F20"/>
          <w:spacing w:val="1"/>
          <w:sz w:val="20"/>
        </w:rPr>
        <w:t xml:space="preserve"> </w:t>
      </w:r>
      <w:r>
        <w:rPr>
          <w:color w:val="231F20"/>
          <w:sz w:val="20"/>
        </w:rPr>
        <w:t>will</w:t>
      </w:r>
      <w:r>
        <w:rPr>
          <w:color w:val="231F20"/>
          <w:spacing w:val="1"/>
          <w:sz w:val="20"/>
        </w:rPr>
        <w:t xml:space="preserve"> </w:t>
      </w:r>
      <w:r>
        <w:rPr>
          <w:color w:val="231F20"/>
          <w:sz w:val="20"/>
        </w:rPr>
        <w:t>try</w:t>
      </w:r>
      <w:r>
        <w:rPr>
          <w:color w:val="231F20"/>
          <w:spacing w:val="1"/>
          <w:sz w:val="20"/>
        </w:rPr>
        <w:t xml:space="preserve"> </w:t>
      </w:r>
      <w:r>
        <w:rPr>
          <w:color w:val="231F20"/>
          <w:sz w:val="20"/>
        </w:rPr>
        <w:t>to</w:t>
      </w:r>
      <w:r>
        <w:rPr>
          <w:color w:val="231F20"/>
          <w:spacing w:val="1"/>
          <w:sz w:val="20"/>
        </w:rPr>
        <w:t xml:space="preserve"> </w:t>
      </w:r>
      <w:r>
        <w:rPr>
          <w:color w:val="231F20"/>
          <w:sz w:val="20"/>
        </w:rPr>
        <w:t>learn</w:t>
      </w:r>
      <w:r>
        <w:rPr>
          <w:color w:val="231F20"/>
          <w:spacing w:val="1"/>
          <w:sz w:val="20"/>
        </w:rPr>
        <w:t xml:space="preserve"> </w:t>
      </w:r>
      <w:r>
        <w:rPr>
          <w:color w:val="231F20"/>
          <w:sz w:val="20"/>
        </w:rPr>
        <w:t>only</w:t>
      </w:r>
      <w:r>
        <w:rPr>
          <w:color w:val="231F20"/>
          <w:spacing w:val="1"/>
          <w:sz w:val="20"/>
        </w:rPr>
        <w:t xml:space="preserve"> </w:t>
      </w:r>
      <w:r>
        <w:rPr>
          <w:color w:val="231F20"/>
          <w:sz w:val="20"/>
        </w:rPr>
        <w:t>one</w:t>
      </w:r>
      <w:r>
        <w:rPr>
          <w:color w:val="231F20"/>
          <w:spacing w:val="1"/>
          <w:sz w:val="20"/>
        </w:rPr>
        <w:t xml:space="preserve"> </w:t>
      </w:r>
      <w:r>
        <w:rPr>
          <w:color w:val="231F20"/>
          <w:sz w:val="20"/>
        </w:rPr>
        <w:t>class</w:t>
      </w:r>
      <w:r>
        <w:rPr>
          <w:color w:val="231F20"/>
          <w:spacing w:val="1"/>
          <w:sz w:val="20"/>
        </w:rPr>
        <w:t xml:space="preserve"> </w:t>
      </w:r>
      <w:r>
        <w:rPr>
          <w:color w:val="231F20"/>
          <w:sz w:val="20"/>
        </w:rPr>
        <w:t>and</w:t>
      </w:r>
      <w:r>
        <w:rPr>
          <w:color w:val="231F20"/>
          <w:spacing w:val="1"/>
          <w:sz w:val="20"/>
        </w:rPr>
        <w:t xml:space="preserve"> </w:t>
      </w:r>
      <w:r>
        <w:rPr>
          <w:color w:val="231F20"/>
          <w:sz w:val="20"/>
        </w:rPr>
        <w:t>automatically</w:t>
      </w:r>
      <w:r>
        <w:rPr>
          <w:color w:val="231F20"/>
          <w:spacing w:val="-1"/>
          <w:sz w:val="20"/>
        </w:rPr>
        <w:t xml:space="preserve"> </w:t>
      </w:r>
      <w:r>
        <w:rPr>
          <w:color w:val="231F20"/>
          <w:sz w:val="20"/>
        </w:rPr>
        <w:t>distinguish the</w:t>
      </w:r>
      <w:r>
        <w:rPr>
          <w:color w:val="231F20"/>
          <w:spacing w:val="-1"/>
          <w:sz w:val="20"/>
        </w:rPr>
        <w:t xml:space="preserve"> </w:t>
      </w:r>
      <w:r>
        <w:rPr>
          <w:color w:val="231F20"/>
          <w:sz w:val="20"/>
        </w:rPr>
        <w:t>other class.</w:t>
      </w:r>
    </w:p>
    <w:p w14:paraId="3E01EA2C" w14:textId="77777777" w:rsidR="007E037B" w:rsidRDefault="00755850">
      <w:pPr>
        <w:spacing w:before="120"/>
        <w:ind w:left="317" w:right="383" w:firstLine="288"/>
        <w:jc w:val="both"/>
        <w:rPr>
          <w:sz w:val="20"/>
        </w:rPr>
      </w:pPr>
      <w:r>
        <w:rPr>
          <w:color w:val="231F20"/>
          <w:sz w:val="20"/>
        </w:rPr>
        <w:t>The reconstruction loss should be as minimal as possible</w:t>
      </w:r>
      <w:r>
        <w:rPr>
          <w:color w:val="231F20"/>
          <w:spacing w:val="-47"/>
          <w:sz w:val="20"/>
        </w:rPr>
        <w:t xml:space="preserve"> </w:t>
      </w:r>
      <w:r>
        <w:rPr>
          <w:color w:val="231F20"/>
          <w:sz w:val="20"/>
        </w:rPr>
        <w:t>as</w:t>
      </w:r>
      <w:r>
        <w:rPr>
          <w:color w:val="231F20"/>
          <w:spacing w:val="17"/>
          <w:sz w:val="20"/>
        </w:rPr>
        <w:t xml:space="preserve"> </w:t>
      </w:r>
      <w:r>
        <w:rPr>
          <w:color w:val="231F20"/>
          <w:sz w:val="20"/>
        </w:rPr>
        <w:t>it</w:t>
      </w:r>
      <w:r>
        <w:rPr>
          <w:color w:val="231F20"/>
          <w:spacing w:val="18"/>
          <w:sz w:val="20"/>
        </w:rPr>
        <w:t xml:space="preserve"> </w:t>
      </w:r>
      <w:r>
        <w:rPr>
          <w:color w:val="231F20"/>
          <w:sz w:val="20"/>
        </w:rPr>
        <w:t>forces</w:t>
      </w:r>
      <w:r>
        <w:rPr>
          <w:color w:val="231F20"/>
          <w:spacing w:val="18"/>
          <w:sz w:val="20"/>
        </w:rPr>
        <w:t xml:space="preserve"> </w:t>
      </w:r>
      <w:r>
        <w:rPr>
          <w:color w:val="231F20"/>
          <w:sz w:val="20"/>
        </w:rPr>
        <w:t>the</w:t>
      </w:r>
      <w:r>
        <w:rPr>
          <w:color w:val="231F20"/>
          <w:spacing w:val="18"/>
          <w:sz w:val="20"/>
        </w:rPr>
        <w:t xml:space="preserve"> </w:t>
      </w:r>
      <w:r>
        <w:rPr>
          <w:color w:val="231F20"/>
          <w:sz w:val="20"/>
        </w:rPr>
        <w:t>latent</w:t>
      </w:r>
      <w:r>
        <w:rPr>
          <w:color w:val="231F20"/>
          <w:spacing w:val="18"/>
          <w:sz w:val="20"/>
        </w:rPr>
        <w:t xml:space="preserve"> </w:t>
      </w:r>
      <w:r>
        <w:rPr>
          <w:color w:val="231F20"/>
          <w:sz w:val="20"/>
        </w:rPr>
        <w:t>representation</w:t>
      </w:r>
      <w:r>
        <w:rPr>
          <w:color w:val="231F20"/>
          <w:spacing w:val="18"/>
          <w:sz w:val="20"/>
        </w:rPr>
        <w:t xml:space="preserve"> </w:t>
      </w:r>
      <w:r>
        <w:rPr>
          <w:color w:val="231F20"/>
          <w:sz w:val="20"/>
        </w:rPr>
        <w:t>to</w:t>
      </w:r>
      <w:r>
        <w:rPr>
          <w:color w:val="231F20"/>
          <w:spacing w:val="18"/>
          <w:sz w:val="20"/>
        </w:rPr>
        <w:t xml:space="preserve"> </w:t>
      </w:r>
      <w:r>
        <w:rPr>
          <w:color w:val="231F20"/>
          <w:sz w:val="20"/>
        </w:rPr>
        <w:t>encode</w:t>
      </w:r>
      <w:r>
        <w:rPr>
          <w:color w:val="231F20"/>
          <w:spacing w:val="18"/>
          <w:sz w:val="20"/>
        </w:rPr>
        <w:t xml:space="preserve"> </w:t>
      </w:r>
      <w:r>
        <w:rPr>
          <w:color w:val="231F20"/>
          <w:sz w:val="20"/>
        </w:rPr>
        <w:t>the</w:t>
      </w:r>
      <w:r>
        <w:rPr>
          <w:color w:val="231F20"/>
          <w:spacing w:val="18"/>
          <w:sz w:val="20"/>
        </w:rPr>
        <w:t xml:space="preserve"> </w:t>
      </w:r>
      <w:r>
        <w:rPr>
          <w:color w:val="231F20"/>
          <w:sz w:val="20"/>
        </w:rPr>
        <w:t>majority</w:t>
      </w:r>
      <w:r>
        <w:rPr>
          <w:color w:val="231F20"/>
          <w:spacing w:val="-48"/>
          <w:sz w:val="20"/>
        </w:rPr>
        <w:t xml:space="preserve"> </w:t>
      </w:r>
      <w:r>
        <w:rPr>
          <w:color w:val="231F20"/>
          <w:sz w:val="20"/>
        </w:rPr>
        <w:t>of</w:t>
      </w:r>
      <w:r>
        <w:rPr>
          <w:color w:val="231F20"/>
          <w:spacing w:val="1"/>
          <w:sz w:val="20"/>
        </w:rPr>
        <w:t xml:space="preserve"> </w:t>
      </w:r>
      <w:r>
        <w:rPr>
          <w:color w:val="231F20"/>
          <w:sz w:val="20"/>
        </w:rPr>
        <w:t>information</w:t>
      </w:r>
      <w:r>
        <w:rPr>
          <w:color w:val="231F20"/>
          <w:spacing w:val="1"/>
          <w:sz w:val="20"/>
        </w:rPr>
        <w:t xml:space="preserve"> </w:t>
      </w:r>
      <w:r>
        <w:rPr>
          <w:color w:val="231F20"/>
          <w:sz w:val="20"/>
        </w:rPr>
        <w:t>about</w:t>
      </w:r>
      <w:r>
        <w:rPr>
          <w:color w:val="231F20"/>
          <w:spacing w:val="1"/>
          <w:sz w:val="20"/>
        </w:rPr>
        <w:t xml:space="preserve"> </w:t>
      </w:r>
      <w:r>
        <w:rPr>
          <w:color w:val="231F20"/>
          <w:sz w:val="20"/>
        </w:rPr>
        <w:t>the</w:t>
      </w:r>
      <w:r>
        <w:rPr>
          <w:color w:val="231F20"/>
          <w:spacing w:val="1"/>
          <w:sz w:val="20"/>
        </w:rPr>
        <w:t xml:space="preserve"> </w:t>
      </w:r>
      <w:r>
        <w:rPr>
          <w:color w:val="231F20"/>
          <w:sz w:val="20"/>
        </w:rPr>
        <w:t>data</w:t>
      </w:r>
      <w:r>
        <w:rPr>
          <w:color w:val="231F20"/>
          <w:spacing w:val="1"/>
          <w:sz w:val="20"/>
        </w:rPr>
        <w:t xml:space="preserve"> </w:t>
      </w:r>
      <w:r>
        <w:rPr>
          <w:color w:val="231F20"/>
          <w:sz w:val="20"/>
        </w:rPr>
        <w:t>as</w:t>
      </w:r>
      <w:r>
        <w:rPr>
          <w:color w:val="231F20"/>
          <w:spacing w:val="1"/>
          <w:sz w:val="20"/>
        </w:rPr>
        <w:t xml:space="preserve"> </w:t>
      </w:r>
      <w:r>
        <w:rPr>
          <w:color w:val="231F20"/>
          <w:sz w:val="20"/>
        </w:rPr>
        <w:t>possible</w:t>
      </w:r>
      <w:r>
        <w:rPr>
          <w:color w:val="231F20"/>
          <w:spacing w:val="1"/>
          <w:sz w:val="20"/>
        </w:rPr>
        <w:t xml:space="preserve"> </w:t>
      </w:r>
      <w:r>
        <w:rPr>
          <w:color w:val="231F20"/>
          <w:sz w:val="20"/>
        </w:rPr>
        <w:t>into</w:t>
      </w:r>
      <w:r>
        <w:rPr>
          <w:color w:val="231F20"/>
          <w:spacing w:val="1"/>
          <w:sz w:val="20"/>
        </w:rPr>
        <w:t xml:space="preserve"> </w:t>
      </w:r>
      <w:r>
        <w:rPr>
          <w:color w:val="231F20"/>
          <w:sz w:val="20"/>
        </w:rPr>
        <w:t>a</w:t>
      </w:r>
      <w:r>
        <w:rPr>
          <w:color w:val="231F20"/>
          <w:spacing w:val="1"/>
          <w:sz w:val="20"/>
        </w:rPr>
        <w:t xml:space="preserve"> </w:t>
      </w:r>
      <w:r>
        <w:rPr>
          <w:color w:val="231F20"/>
          <w:sz w:val="20"/>
        </w:rPr>
        <w:t>lower-</w:t>
      </w:r>
      <w:r>
        <w:rPr>
          <w:color w:val="231F20"/>
          <w:spacing w:val="1"/>
          <w:sz w:val="20"/>
        </w:rPr>
        <w:t xml:space="preserve"> </w:t>
      </w:r>
      <w:r>
        <w:rPr>
          <w:color w:val="231F20"/>
          <w:sz w:val="20"/>
        </w:rPr>
        <w:t>dimensional latent space while still being able to generate</w:t>
      </w:r>
      <w:r>
        <w:rPr>
          <w:color w:val="231F20"/>
          <w:spacing w:val="1"/>
          <w:sz w:val="20"/>
        </w:rPr>
        <w:t xml:space="preserve"> </w:t>
      </w:r>
      <w:r>
        <w:rPr>
          <w:color w:val="231F20"/>
          <w:sz w:val="20"/>
        </w:rPr>
        <w:t>correct</w:t>
      </w:r>
      <w:r>
        <w:rPr>
          <w:color w:val="231F20"/>
          <w:spacing w:val="1"/>
          <w:sz w:val="20"/>
        </w:rPr>
        <w:t xml:space="preserve"> </w:t>
      </w:r>
      <w:r>
        <w:rPr>
          <w:color w:val="231F20"/>
          <w:sz w:val="20"/>
        </w:rPr>
        <w:t>representation.</w:t>
      </w:r>
      <w:r>
        <w:rPr>
          <w:color w:val="231F20"/>
          <w:spacing w:val="1"/>
          <w:sz w:val="20"/>
        </w:rPr>
        <w:t xml:space="preserve"> </w:t>
      </w:r>
      <w:r>
        <w:rPr>
          <w:color w:val="231F20"/>
          <w:sz w:val="20"/>
        </w:rPr>
        <w:t>Another</w:t>
      </w:r>
      <w:r>
        <w:rPr>
          <w:color w:val="231F20"/>
          <w:spacing w:val="1"/>
          <w:sz w:val="20"/>
        </w:rPr>
        <w:t xml:space="preserve"> </w:t>
      </w:r>
      <w:r>
        <w:rPr>
          <w:color w:val="231F20"/>
          <w:sz w:val="20"/>
        </w:rPr>
        <w:t>model</w:t>
      </w:r>
      <w:r>
        <w:rPr>
          <w:color w:val="231F20"/>
          <w:spacing w:val="1"/>
          <w:sz w:val="20"/>
        </w:rPr>
        <w:t xml:space="preserve"> </w:t>
      </w:r>
      <w:r>
        <w:rPr>
          <w:color w:val="231F20"/>
          <w:sz w:val="20"/>
        </w:rPr>
        <w:t>consisting</w:t>
      </w:r>
      <w:r>
        <w:rPr>
          <w:color w:val="231F20"/>
          <w:spacing w:val="1"/>
          <w:sz w:val="20"/>
        </w:rPr>
        <w:t xml:space="preserve"> </w:t>
      </w:r>
      <w:r>
        <w:rPr>
          <w:color w:val="231F20"/>
          <w:sz w:val="20"/>
        </w:rPr>
        <w:t>of</w:t>
      </w:r>
      <w:r>
        <w:rPr>
          <w:color w:val="231F20"/>
          <w:spacing w:val="1"/>
          <w:sz w:val="20"/>
        </w:rPr>
        <w:t xml:space="preserve"> </w:t>
      </w:r>
      <w:r>
        <w:rPr>
          <w:color w:val="231F20"/>
          <w:sz w:val="20"/>
        </w:rPr>
        <w:t>sequential layers is constructed and the trained weights till</w:t>
      </w:r>
      <w:r>
        <w:rPr>
          <w:color w:val="231F20"/>
          <w:spacing w:val="1"/>
          <w:sz w:val="20"/>
        </w:rPr>
        <w:t xml:space="preserve"> </w:t>
      </w:r>
      <w:r>
        <w:rPr>
          <w:color w:val="231F20"/>
          <w:sz w:val="20"/>
        </w:rPr>
        <w:t>the layer of the latent representation of the input trained</w:t>
      </w:r>
      <w:r>
        <w:rPr>
          <w:color w:val="231F20"/>
          <w:spacing w:val="1"/>
          <w:sz w:val="20"/>
        </w:rPr>
        <w:t xml:space="preserve"> </w:t>
      </w:r>
      <w:r>
        <w:rPr>
          <w:color w:val="231F20"/>
          <w:sz w:val="20"/>
        </w:rPr>
        <w:t>model</w:t>
      </w:r>
      <w:r>
        <w:rPr>
          <w:color w:val="231F20"/>
          <w:spacing w:val="1"/>
          <w:sz w:val="20"/>
        </w:rPr>
        <w:t xml:space="preserve"> </w:t>
      </w:r>
      <w:r>
        <w:rPr>
          <w:color w:val="231F20"/>
          <w:sz w:val="20"/>
        </w:rPr>
        <w:t>in</w:t>
      </w:r>
      <w:r>
        <w:rPr>
          <w:color w:val="231F20"/>
          <w:spacing w:val="1"/>
          <w:sz w:val="20"/>
        </w:rPr>
        <w:t xml:space="preserve"> </w:t>
      </w:r>
      <w:r>
        <w:rPr>
          <w:color w:val="231F20"/>
          <w:sz w:val="20"/>
        </w:rPr>
        <w:t>the</w:t>
      </w:r>
      <w:r>
        <w:rPr>
          <w:color w:val="231F20"/>
          <w:spacing w:val="1"/>
          <w:sz w:val="20"/>
        </w:rPr>
        <w:t xml:space="preserve"> </w:t>
      </w:r>
      <w:r>
        <w:rPr>
          <w:color w:val="231F20"/>
          <w:sz w:val="20"/>
        </w:rPr>
        <w:t>architecture</w:t>
      </w:r>
      <w:r>
        <w:rPr>
          <w:color w:val="231F20"/>
          <w:spacing w:val="1"/>
          <w:sz w:val="20"/>
        </w:rPr>
        <w:t xml:space="preserve"> </w:t>
      </w:r>
      <w:r>
        <w:rPr>
          <w:color w:val="231F20"/>
          <w:sz w:val="20"/>
        </w:rPr>
        <w:t>are</w:t>
      </w:r>
      <w:r>
        <w:rPr>
          <w:color w:val="231F20"/>
          <w:spacing w:val="1"/>
          <w:sz w:val="20"/>
        </w:rPr>
        <w:t xml:space="preserve"> </w:t>
      </w:r>
      <w:r>
        <w:rPr>
          <w:color w:val="231F20"/>
          <w:sz w:val="20"/>
        </w:rPr>
        <w:t>added</w:t>
      </w:r>
      <w:r>
        <w:rPr>
          <w:color w:val="231F20"/>
          <w:spacing w:val="1"/>
          <w:sz w:val="20"/>
        </w:rPr>
        <w:t xml:space="preserve"> </w:t>
      </w:r>
      <w:r>
        <w:rPr>
          <w:color w:val="231F20"/>
          <w:sz w:val="20"/>
        </w:rPr>
        <w:t>in</w:t>
      </w:r>
      <w:r>
        <w:rPr>
          <w:color w:val="231F20"/>
          <w:spacing w:val="1"/>
          <w:sz w:val="20"/>
        </w:rPr>
        <w:t xml:space="preserve"> </w:t>
      </w:r>
      <w:r>
        <w:rPr>
          <w:color w:val="231F20"/>
          <w:sz w:val="20"/>
        </w:rPr>
        <w:t>this</w:t>
      </w:r>
      <w:r>
        <w:rPr>
          <w:color w:val="231F20"/>
          <w:spacing w:val="1"/>
          <w:sz w:val="20"/>
        </w:rPr>
        <w:t xml:space="preserve"> </w:t>
      </w:r>
      <w:r>
        <w:rPr>
          <w:color w:val="231F20"/>
          <w:sz w:val="20"/>
        </w:rPr>
        <w:t>model.</w:t>
      </w:r>
      <w:r>
        <w:rPr>
          <w:color w:val="231F20"/>
          <w:spacing w:val="50"/>
          <w:sz w:val="20"/>
        </w:rPr>
        <w:t xml:space="preserve"> </w:t>
      </w:r>
      <w:r>
        <w:rPr>
          <w:color w:val="231F20"/>
          <w:sz w:val="20"/>
        </w:rPr>
        <w:t>The</w:t>
      </w:r>
      <w:r>
        <w:rPr>
          <w:color w:val="231F20"/>
          <w:spacing w:val="1"/>
          <w:sz w:val="20"/>
        </w:rPr>
        <w:t xml:space="preserve"> </w:t>
      </w:r>
      <w:r>
        <w:rPr>
          <w:color w:val="231F20"/>
          <w:sz w:val="20"/>
        </w:rPr>
        <w:t>hidden representation of the sepsis and non-sepsis labels are</w:t>
      </w:r>
      <w:r>
        <w:rPr>
          <w:color w:val="231F20"/>
          <w:spacing w:val="1"/>
          <w:sz w:val="20"/>
        </w:rPr>
        <w:t xml:space="preserve"> </w:t>
      </w:r>
      <w:r>
        <w:rPr>
          <w:color w:val="231F20"/>
          <w:sz w:val="20"/>
        </w:rPr>
        <w:t>thus generated by predicting the input data using the above</w:t>
      </w:r>
      <w:r>
        <w:rPr>
          <w:color w:val="231F20"/>
          <w:spacing w:val="1"/>
          <w:sz w:val="20"/>
        </w:rPr>
        <w:t xml:space="preserve"> </w:t>
      </w:r>
      <w:r>
        <w:rPr>
          <w:color w:val="231F20"/>
          <w:sz w:val="20"/>
        </w:rPr>
        <w:t>sequential</w:t>
      </w:r>
      <w:r>
        <w:rPr>
          <w:color w:val="231F20"/>
          <w:spacing w:val="1"/>
          <w:sz w:val="20"/>
        </w:rPr>
        <w:t xml:space="preserve"> </w:t>
      </w:r>
      <w:r>
        <w:rPr>
          <w:color w:val="231F20"/>
          <w:sz w:val="20"/>
        </w:rPr>
        <w:t>model.</w:t>
      </w:r>
      <w:r>
        <w:rPr>
          <w:color w:val="231F20"/>
          <w:spacing w:val="1"/>
          <w:sz w:val="20"/>
        </w:rPr>
        <w:t xml:space="preserve"> </w:t>
      </w:r>
      <w:r>
        <w:rPr>
          <w:color w:val="231F20"/>
          <w:sz w:val="20"/>
        </w:rPr>
        <w:t>The</w:t>
      </w:r>
      <w:r>
        <w:rPr>
          <w:color w:val="231F20"/>
          <w:spacing w:val="1"/>
          <w:sz w:val="20"/>
        </w:rPr>
        <w:t xml:space="preserve"> </w:t>
      </w:r>
      <w:r>
        <w:rPr>
          <w:color w:val="231F20"/>
          <w:sz w:val="20"/>
        </w:rPr>
        <w:t>new</w:t>
      </w:r>
      <w:r>
        <w:rPr>
          <w:color w:val="231F20"/>
          <w:spacing w:val="1"/>
          <w:sz w:val="20"/>
        </w:rPr>
        <w:t xml:space="preserve"> </w:t>
      </w:r>
      <w:r>
        <w:rPr>
          <w:color w:val="231F20"/>
          <w:sz w:val="20"/>
        </w:rPr>
        <w:t>reconstructed</w:t>
      </w:r>
      <w:r>
        <w:rPr>
          <w:color w:val="231F20"/>
          <w:spacing w:val="1"/>
          <w:sz w:val="20"/>
        </w:rPr>
        <w:t xml:space="preserve"> </w:t>
      </w:r>
      <w:r>
        <w:rPr>
          <w:color w:val="231F20"/>
          <w:sz w:val="20"/>
        </w:rPr>
        <w:t>input</w:t>
      </w:r>
      <w:r>
        <w:rPr>
          <w:color w:val="231F20"/>
          <w:spacing w:val="1"/>
          <w:sz w:val="20"/>
        </w:rPr>
        <w:t xml:space="preserve"> </w:t>
      </w:r>
      <w:r>
        <w:rPr>
          <w:color w:val="231F20"/>
          <w:sz w:val="20"/>
        </w:rPr>
        <w:t>data</w:t>
      </w:r>
      <w:r>
        <w:rPr>
          <w:color w:val="231F20"/>
          <w:spacing w:val="1"/>
          <w:sz w:val="20"/>
        </w:rPr>
        <w:t xml:space="preserve"> </w:t>
      </w:r>
      <w:r>
        <w:rPr>
          <w:color w:val="231F20"/>
          <w:sz w:val="20"/>
        </w:rPr>
        <w:t>generated by the autoencoder is used as training data for the</w:t>
      </w:r>
      <w:r>
        <w:rPr>
          <w:color w:val="231F20"/>
          <w:spacing w:val="1"/>
          <w:sz w:val="20"/>
        </w:rPr>
        <w:t xml:space="preserve"> </w:t>
      </w:r>
      <w:r>
        <w:rPr>
          <w:color w:val="231F20"/>
          <w:sz w:val="20"/>
        </w:rPr>
        <w:t>proposed XGBoost Model defined previously and the results</w:t>
      </w:r>
      <w:r>
        <w:rPr>
          <w:color w:val="231F20"/>
          <w:spacing w:val="-47"/>
          <w:sz w:val="20"/>
        </w:rPr>
        <w:t xml:space="preserve"> </w:t>
      </w:r>
      <w:r>
        <w:rPr>
          <w:color w:val="231F20"/>
          <w:sz w:val="20"/>
        </w:rPr>
        <w:t>of</w:t>
      </w:r>
      <w:r>
        <w:rPr>
          <w:color w:val="231F20"/>
          <w:spacing w:val="-1"/>
          <w:sz w:val="20"/>
        </w:rPr>
        <w:t xml:space="preserve"> </w:t>
      </w:r>
      <w:r>
        <w:rPr>
          <w:color w:val="231F20"/>
          <w:sz w:val="20"/>
        </w:rPr>
        <w:t>the two models are compared.</w:t>
      </w:r>
    </w:p>
    <w:p w14:paraId="6A8178D7" w14:textId="77777777" w:rsidR="007E037B" w:rsidRDefault="00755850">
      <w:pPr>
        <w:pStyle w:val="ListParagraph"/>
        <w:numPr>
          <w:ilvl w:val="0"/>
          <w:numId w:val="10"/>
        </w:numPr>
        <w:tabs>
          <w:tab w:val="left" w:pos="607"/>
        </w:tabs>
        <w:spacing w:before="120"/>
        <w:ind w:left="606"/>
        <w:jc w:val="both"/>
        <w:rPr>
          <w:i/>
          <w:sz w:val="20"/>
        </w:rPr>
      </w:pPr>
      <w:r>
        <w:rPr>
          <w:i/>
          <w:color w:val="231F20"/>
          <w:sz w:val="20"/>
        </w:rPr>
        <w:t>Deep</w:t>
      </w:r>
      <w:r>
        <w:rPr>
          <w:i/>
          <w:color w:val="231F20"/>
          <w:spacing w:val="-5"/>
          <w:sz w:val="20"/>
        </w:rPr>
        <w:t xml:space="preserve"> </w:t>
      </w:r>
      <w:r>
        <w:rPr>
          <w:i/>
          <w:color w:val="231F20"/>
          <w:sz w:val="20"/>
        </w:rPr>
        <w:t>Neural</w:t>
      </w:r>
      <w:r>
        <w:rPr>
          <w:i/>
          <w:color w:val="231F20"/>
          <w:spacing w:val="-4"/>
          <w:sz w:val="20"/>
        </w:rPr>
        <w:t xml:space="preserve"> </w:t>
      </w:r>
      <w:r>
        <w:rPr>
          <w:i/>
          <w:color w:val="231F20"/>
          <w:sz w:val="20"/>
        </w:rPr>
        <w:t>Network</w:t>
      </w:r>
    </w:p>
    <w:p w14:paraId="0405CEAA" w14:textId="77777777" w:rsidR="007E037B" w:rsidRDefault="00755850">
      <w:pPr>
        <w:spacing w:before="60"/>
        <w:ind w:left="317" w:right="385" w:firstLine="214"/>
        <w:jc w:val="both"/>
        <w:rPr>
          <w:sz w:val="20"/>
        </w:rPr>
      </w:pPr>
      <w:r>
        <w:rPr>
          <w:color w:val="231F20"/>
          <w:sz w:val="20"/>
        </w:rPr>
        <w:t>In</w:t>
      </w:r>
      <w:r>
        <w:rPr>
          <w:color w:val="231F20"/>
          <w:spacing w:val="1"/>
          <w:sz w:val="20"/>
        </w:rPr>
        <w:t xml:space="preserve"> </w:t>
      </w:r>
      <w:r>
        <w:rPr>
          <w:color w:val="231F20"/>
          <w:sz w:val="20"/>
        </w:rPr>
        <w:t>this</w:t>
      </w:r>
      <w:r>
        <w:rPr>
          <w:color w:val="231F20"/>
          <w:spacing w:val="1"/>
          <w:sz w:val="20"/>
        </w:rPr>
        <w:t xml:space="preserve"> </w:t>
      </w:r>
      <w:r>
        <w:rPr>
          <w:color w:val="231F20"/>
          <w:sz w:val="20"/>
        </w:rPr>
        <w:t>section,</w:t>
      </w:r>
      <w:r>
        <w:rPr>
          <w:color w:val="231F20"/>
          <w:spacing w:val="1"/>
          <w:sz w:val="20"/>
        </w:rPr>
        <w:t xml:space="preserve"> </w:t>
      </w:r>
      <w:r>
        <w:rPr>
          <w:color w:val="231F20"/>
          <w:sz w:val="20"/>
        </w:rPr>
        <w:t>we</w:t>
      </w:r>
      <w:r>
        <w:rPr>
          <w:color w:val="231F20"/>
          <w:spacing w:val="1"/>
          <w:sz w:val="20"/>
        </w:rPr>
        <w:t xml:space="preserve"> </w:t>
      </w:r>
      <w:r>
        <w:rPr>
          <w:color w:val="231F20"/>
          <w:sz w:val="20"/>
        </w:rPr>
        <w:t>present</w:t>
      </w:r>
      <w:r>
        <w:rPr>
          <w:color w:val="231F20"/>
          <w:spacing w:val="1"/>
          <w:sz w:val="20"/>
        </w:rPr>
        <w:t xml:space="preserve"> </w:t>
      </w:r>
      <w:r>
        <w:rPr>
          <w:color w:val="231F20"/>
          <w:sz w:val="20"/>
        </w:rPr>
        <w:t>our</w:t>
      </w:r>
      <w:r>
        <w:rPr>
          <w:color w:val="231F20"/>
          <w:spacing w:val="1"/>
          <w:sz w:val="20"/>
        </w:rPr>
        <w:t xml:space="preserve"> </w:t>
      </w:r>
      <w:r>
        <w:rPr>
          <w:color w:val="231F20"/>
          <w:sz w:val="20"/>
        </w:rPr>
        <w:t>proposed</w:t>
      </w:r>
      <w:r>
        <w:rPr>
          <w:color w:val="231F20"/>
          <w:spacing w:val="1"/>
          <w:sz w:val="20"/>
        </w:rPr>
        <w:t xml:space="preserve"> </w:t>
      </w:r>
      <w:r>
        <w:rPr>
          <w:color w:val="231F20"/>
          <w:sz w:val="20"/>
        </w:rPr>
        <w:t>Deep</w:t>
      </w:r>
      <w:r>
        <w:rPr>
          <w:color w:val="231F20"/>
          <w:spacing w:val="1"/>
          <w:sz w:val="20"/>
        </w:rPr>
        <w:t xml:space="preserve"> </w:t>
      </w:r>
      <w:r>
        <w:rPr>
          <w:color w:val="231F20"/>
          <w:sz w:val="20"/>
        </w:rPr>
        <w:t>Neural</w:t>
      </w:r>
      <w:r>
        <w:rPr>
          <w:color w:val="231F20"/>
          <w:spacing w:val="-47"/>
          <w:sz w:val="20"/>
        </w:rPr>
        <w:t xml:space="preserve"> </w:t>
      </w:r>
      <w:r>
        <w:rPr>
          <w:color w:val="231F20"/>
          <w:sz w:val="20"/>
        </w:rPr>
        <w:t>Network(DNN) model. DNN is a good choice not only due</w:t>
      </w:r>
      <w:r>
        <w:rPr>
          <w:color w:val="231F20"/>
          <w:spacing w:val="1"/>
          <w:sz w:val="20"/>
        </w:rPr>
        <w:t xml:space="preserve"> </w:t>
      </w:r>
      <w:r>
        <w:rPr>
          <w:color w:val="231F20"/>
          <w:sz w:val="20"/>
        </w:rPr>
        <w:t>to its property of approximating functions but also due to its</w:t>
      </w:r>
      <w:r>
        <w:rPr>
          <w:color w:val="231F20"/>
          <w:spacing w:val="1"/>
          <w:sz w:val="20"/>
        </w:rPr>
        <w:t xml:space="preserve"> </w:t>
      </w:r>
      <w:r>
        <w:rPr>
          <w:color w:val="231F20"/>
          <w:sz w:val="20"/>
        </w:rPr>
        <w:t>feature learning capacity [9]. It is a powerful ML method</w:t>
      </w:r>
      <w:r>
        <w:rPr>
          <w:color w:val="231F20"/>
          <w:spacing w:val="1"/>
          <w:sz w:val="20"/>
        </w:rPr>
        <w:t xml:space="preserve"> </w:t>
      </w:r>
      <w:r>
        <w:rPr>
          <w:color w:val="231F20"/>
          <w:sz w:val="20"/>
        </w:rPr>
        <w:t>with</w:t>
      </w:r>
      <w:r>
        <w:rPr>
          <w:color w:val="231F20"/>
          <w:spacing w:val="1"/>
          <w:sz w:val="20"/>
        </w:rPr>
        <w:t xml:space="preserve"> </w:t>
      </w:r>
      <w:r>
        <w:rPr>
          <w:color w:val="231F20"/>
          <w:sz w:val="20"/>
        </w:rPr>
        <w:t>a</w:t>
      </w:r>
      <w:r>
        <w:rPr>
          <w:color w:val="231F20"/>
          <w:spacing w:val="1"/>
          <w:sz w:val="20"/>
        </w:rPr>
        <w:t xml:space="preserve"> </w:t>
      </w:r>
      <w:r>
        <w:rPr>
          <w:color w:val="231F20"/>
          <w:sz w:val="20"/>
        </w:rPr>
        <w:t>major</w:t>
      </w:r>
      <w:r>
        <w:rPr>
          <w:color w:val="231F20"/>
          <w:spacing w:val="1"/>
          <w:sz w:val="20"/>
        </w:rPr>
        <w:t xml:space="preserve"> </w:t>
      </w:r>
      <w:r>
        <w:rPr>
          <w:color w:val="231F20"/>
          <w:sz w:val="20"/>
        </w:rPr>
        <w:t>drawback,</w:t>
      </w:r>
      <w:r>
        <w:rPr>
          <w:color w:val="231F20"/>
          <w:spacing w:val="1"/>
          <w:sz w:val="20"/>
        </w:rPr>
        <w:t xml:space="preserve"> </w:t>
      </w:r>
      <w:r>
        <w:rPr>
          <w:color w:val="231F20"/>
          <w:sz w:val="20"/>
        </w:rPr>
        <w:t>overfitting,</w:t>
      </w:r>
      <w:r>
        <w:rPr>
          <w:color w:val="231F20"/>
          <w:spacing w:val="1"/>
          <w:sz w:val="20"/>
        </w:rPr>
        <w:t xml:space="preserve"> </w:t>
      </w:r>
      <w:r>
        <w:rPr>
          <w:color w:val="231F20"/>
          <w:sz w:val="20"/>
        </w:rPr>
        <w:t>which</w:t>
      </w:r>
      <w:r>
        <w:rPr>
          <w:color w:val="231F20"/>
          <w:spacing w:val="1"/>
          <w:sz w:val="20"/>
        </w:rPr>
        <w:t xml:space="preserve"> </w:t>
      </w:r>
      <w:r>
        <w:rPr>
          <w:color w:val="231F20"/>
          <w:sz w:val="20"/>
        </w:rPr>
        <w:t>we</w:t>
      </w:r>
      <w:r>
        <w:rPr>
          <w:color w:val="231F20"/>
          <w:spacing w:val="1"/>
          <w:sz w:val="20"/>
        </w:rPr>
        <w:t xml:space="preserve"> </w:t>
      </w:r>
      <w:r>
        <w:rPr>
          <w:color w:val="231F20"/>
          <w:sz w:val="20"/>
        </w:rPr>
        <w:t>have</w:t>
      </w:r>
      <w:r>
        <w:rPr>
          <w:color w:val="231F20"/>
          <w:spacing w:val="1"/>
          <w:sz w:val="20"/>
        </w:rPr>
        <w:t xml:space="preserve"> </w:t>
      </w:r>
      <w:r>
        <w:rPr>
          <w:color w:val="231F20"/>
          <w:sz w:val="20"/>
        </w:rPr>
        <w:t>controlled using early stopping. The model contains three</w:t>
      </w:r>
      <w:r>
        <w:rPr>
          <w:color w:val="231F20"/>
          <w:spacing w:val="1"/>
          <w:sz w:val="20"/>
        </w:rPr>
        <w:t xml:space="preserve"> </w:t>
      </w:r>
      <w:r>
        <w:rPr>
          <w:color w:val="231F20"/>
          <w:sz w:val="20"/>
        </w:rPr>
        <w:t>hidden</w:t>
      </w:r>
      <w:r>
        <w:rPr>
          <w:color w:val="231F20"/>
          <w:spacing w:val="1"/>
          <w:sz w:val="20"/>
        </w:rPr>
        <w:t xml:space="preserve"> </w:t>
      </w:r>
      <w:r>
        <w:rPr>
          <w:color w:val="231F20"/>
          <w:sz w:val="20"/>
        </w:rPr>
        <w:t>layers</w:t>
      </w:r>
      <w:r>
        <w:rPr>
          <w:color w:val="231F20"/>
          <w:spacing w:val="1"/>
          <w:sz w:val="20"/>
        </w:rPr>
        <w:t xml:space="preserve"> </w:t>
      </w:r>
      <w:r>
        <w:rPr>
          <w:color w:val="231F20"/>
          <w:sz w:val="20"/>
        </w:rPr>
        <w:t>with</w:t>
      </w:r>
      <w:r>
        <w:rPr>
          <w:color w:val="231F20"/>
          <w:spacing w:val="1"/>
          <w:sz w:val="20"/>
        </w:rPr>
        <w:t xml:space="preserve"> </w:t>
      </w:r>
      <w:r>
        <w:rPr>
          <w:color w:val="231F20"/>
          <w:sz w:val="20"/>
        </w:rPr>
        <w:t>128,</w:t>
      </w:r>
      <w:r>
        <w:rPr>
          <w:color w:val="231F20"/>
          <w:spacing w:val="1"/>
          <w:sz w:val="20"/>
        </w:rPr>
        <w:t xml:space="preserve"> </w:t>
      </w:r>
      <w:r>
        <w:rPr>
          <w:color w:val="231F20"/>
          <w:sz w:val="20"/>
        </w:rPr>
        <w:t>128,</w:t>
      </w:r>
      <w:r>
        <w:rPr>
          <w:color w:val="231F20"/>
          <w:spacing w:val="1"/>
          <w:sz w:val="20"/>
        </w:rPr>
        <w:t xml:space="preserve"> </w:t>
      </w:r>
      <w:r>
        <w:rPr>
          <w:color w:val="231F20"/>
          <w:sz w:val="20"/>
        </w:rPr>
        <w:t>128</w:t>
      </w:r>
      <w:r>
        <w:rPr>
          <w:color w:val="231F20"/>
          <w:spacing w:val="1"/>
          <w:sz w:val="20"/>
        </w:rPr>
        <w:t xml:space="preserve"> </w:t>
      </w:r>
      <w:r>
        <w:rPr>
          <w:color w:val="231F20"/>
          <w:sz w:val="20"/>
        </w:rPr>
        <w:t>cells</w:t>
      </w:r>
      <w:r>
        <w:rPr>
          <w:color w:val="231F20"/>
          <w:spacing w:val="1"/>
          <w:sz w:val="20"/>
        </w:rPr>
        <w:t xml:space="preserve"> </w:t>
      </w:r>
      <w:r>
        <w:rPr>
          <w:color w:val="231F20"/>
          <w:sz w:val="20"/>
        </w:rPr>
        <w:t>respectively,</w:t>
      </w:r>
      <w:r>
        <w:rPr>
          <w:color w:val="231F20"/>
          <w:spacing w:val="1"/>
          <w:sz w:val="20"/>
        </w:rPr>
        <w:t xml:space="preserve"> </w:t>
      </w:r>
      <w:r>
        <w:rPr>
          <w:color w:val="231F20"/>
          <w:sz w:val="20"/>
        </w:rPr>
        <w:t>and</w:t>
      </w:r>
      <w:r>
        <w:rPr>
          <w:color w:val="231F20"/>
          <w:spacing w:val="-47"/>
          <w:sz w:val="20"/>
        </w:rPr>
        <w:t xml:space="preserve"> </w:t>
      </w:r>
      <w:r>
        <w:rPr>
          <w:color w:val="231F20"/>
          <w:sz w:val="20"/>
        </w:rPr>
        <w:t>rectified</w:t>
      </w:r>
      <w:r>
        <w:rPr>
          <w:color w:val="231F20"/>
          <w:spacing w:val="1"/>
          <w:sz w:val="20"/>
        </w:rPr>
        <w:t xml:space="preserve"> </w:t>
      </w:r>
      <w:r>
        <w:rPr>
          <w:color w:val="231F20"/>
          <w:sz w:val="20"/>
        </w:rPr>
        <w:t>linear</w:t>
      </w:r>
      <w:r>
        <w:rPr>
          <w:color w:val="231F20"/>
          <w:spacing w:val="1"/>
          <w:sz w:val="20"/>
        </w:rPr>
        <w:t xml:space="preserve"> </w:t>
      </w:r>
      <w:r>
        <w:rPr>
          <w:color w:val="231F20"/>
          <w:sz w:val="20"/>
        </w:rPr>
        <w:t>activation</w:t>
      </w:r>
      <w:r>
        <w:rPr>
          <w:color w:val="231F20"/>
          <w:spacing w:val="1"/>
          <w:sz w:val="20"/>
        </w:rPr>
        <w:t xml:space="preserve"> </w:t>
      </w:r>
      <w:r>
        <w:rPr>
          <w:color w:val="231F20"/>
          <w:sz w:val="20"/>
        </w:rPr>
        <w:t>or</w:t>
      </w:r>
      <w:r>
        <w:rPr>
          <w:color w:val="231F20"/>
          <w:spacing w:val="1"/>
          <w:sz w:val="20"/>
        </w:rPr>
        <w:t xml:space="preserve"> </w:t>
      </w:r>
      <w:r>
        <w:rPr>
          <w:color w:val="231F20"/>
          <w:sz w:val="20"/>
        </w:rPr>
        <w:t>Relu</w:t>
      </w:r>
      <w:r>
        <w:rPr>
          <w:color w:val="231F20"/>
          <w:spacing w:val="1"/>
          <w:sz w:val="20"/>
        </w:rPr>
        <w:t xml:space="preserve"> </w:t>
      </w:r>
      <w:r>
        <w:rPr>
          <w:color w:val="231F20"/>
          <w:sz w:val="20"/>
        </w:rPr>
        <w:t>is</w:t>
      </w:r>
      <w:r>
        <w:rPr>
          <w:color w:val="231F20"/>
          <w:spacing w:val="1"/>
          <w:sz w:val="20"/>
        </w:rPr>
        <w:t xml:space="preserve"> </w:t>
      </w:r>
      <w:r>
        <w:rPr>
          <w:color w:val="231F20"/>
          <w:sz w:val="20"/>
        </w:rPr>
        <w:t>used</w:t>
      </w:r>
      <w:r>
        <w:rPr>
          <w:color w:val="231F20"/>
          <w:spacing w:val="1"/>
          <w:sz w:val="20"/>
        </w:rPr>
        <w:t xml:space="preserve"> </w:t>
      </w:r>
      <w:r>
        <w:rPr>
          <w:color w:val="231F20"/>
          <w:sz w:val="20"/>
        </w:rPr>
        <w:t>to</w:t>
      </w:r>
      <w:r>
        <w:rPr>
          <w:color w:val="231F20"/>
          <w:spacing w:val="1"/>
          <w:sz w:val="20"/>
        </w:rPr>
        <w:t xml:space="preserve"> </w:t>
      </w:r>
      <w:r>
        <w:rPr>
          <w:color w:val="231F20"/>
          <w:sz w:val="20"/>
        </w:rPr>
        <w:t>transform</w:t>
      </w:r>
      <w:r>
        <w:rPr>
          <w:color w:val="231F20"/>
          <w:spacing w:val="1"/>
          <w:sz w:val="20"/>
        </w:rPr>
        <w:t xml:space="preserve"> </w:t>
      </w:r>
      <w:r>
        <w:rPr>
          <w:color w:val="231F20"/>
          <w:sz w:val="20"/>
        </w:rPr>
        <w:t>summed</w:t>
      </w:r>
      <w:r>
        <w:rPr>
          <w:color w:val="231F20"/>
          <w:spacing w:val="1"/>
          <w:sz w:val="20"/>
        </w:rPr>
        <w:t xml:space="preserve"> </w:t>
      </w:r>
      <w:r>
        <w:rPr>
          <w:color w:val="231F20"/>
          <w:sz w:val="20"/>
        </w:rPr>
        <w:t>weighted</w:t>
      </w:r>
      <w:r>
        <w:rPr>
          <w:color w:val="231F20"/>
          <w:spacing w:val="1"/>
          <w:sz w:val="20"/>
        </w:rPr>
        <w:t xml:space="preserve"> </w:t>
      </w:r>
      <w:r>
        <w:rPr>
          <w:color w:val="231F20"/>
          <w:sz w:val="20"/>
        </w:rPr>
        <w:t>input</w:t>
      </w:r>
      <w:r>
        <w:rPr>
          <w:color w:val="231F20"/>
          <w:spacing w:val="1"/>
          <w:sz w:val="20"/>
        </w:rPr>
        <w:t xml:space="preserve"> </w:t>
      </w:r>
      <w:r>
        <w:rPr>
          <w:color w:val="231F20"/>
          <w:sz w:val="20"/>
        </w:rPr>
        <w:t>from</w:t>
      </w:r>
      <w:r>
        <w:rPr>
          <w:color w:val="231F20"/>
          <w:spacing w:val="1"/>
          <w:sz w:val="20"/>
        </w:rPr>
        <w:t xml:space="preserve"> </w:t>
      </w:r>
      <w:r>
        <w:rPr>
          <w:color w:val="231F20"/>
          <w:sz w:val="20"/>
        </w:rPr>
        <w:t>a</w:t>
      </w:r>
      <w:r>
        <w:rPr>
          <w:color w:val="231F20"/>
          <w:spacing w:val="1"/>
          <w:sz w:val="20"/>
        </w:rPr>
        <w:t xml:space="preserve"> </w:t>
      </w:r>
      <w:r>
        <w:rPr>
          <w:color w:val="231F20"/>
          <w:sz w:val="20"/>
        </w:rPr>
        <w:t>hidden</w:t>
      </w:r>
      <w:r>
        <w:rPr>
          <w:color w:val="231F20"/>
          <w:spacing w:val="1"/>
          <w:sz w:val="20"/>
        </w:rPr>
        <w:t xml:space="preserve"> </w:t>
      </w:r>
      <w:r>
        <w:rPr>
          <w:color w:val="231F20"/>
          <w:sz w:val="20"/>
        </w:rPr>
        <w:t>layer</w:t>
      </w:r>
      <w:r>
        <w:rPr>
          <w:color w:val="231F20"/>
          <w:spacing w:val="1"/>
          <w:sz w:val="20"/>
        </w:rPr>
        <w:t xml:space="preserve"> </w:t>
      </w:r>
      <w:r>
        <w:rPr>
          <w:color w:val="231F20"/>
          <w:sz w:val="20"/>
        </w:rPr>
        <w:t>to</w:t>
      </w:r>
      <w:r>
        <w:rPr>
          <w:color w:val="231F20"/>
          <w:spacing w:val="1"/>
          <w:sz w:val="20"/>
        </w:rPr>
        <w:t xml:space="preserve"> </w:t>
      </w:r>
      <w:r>
        <w:rPr>
          <w:color w:val="231F20"/>
          <w:sz w:val="20"/>
        </w:rPr>
        <w:t>input</w:t>
      </w:r>
      <w:r>
        <w:rPr>
          <w:color w:val="231F20"/>
          <w:spacing w:val="1"/>
          <w:sz w:val="20"/>
        </w:rPr>
        <w:t xml:space="preserve"> </w:t>
      </w:r>
      <w:r>
        <w:rPr>
          <w:color w:val="231F20"/>
          <w:sz w:val="20"/>
        </w:rPr>
        <w:t>to</w:t>
      </w:r>
      <w:r>
        <w:rPr>
          <w:color w:val="231F20"/>
          <w:spacing w:val="-47"/>
          <w:sz w:val="20"/>
        </w:rPr>
        <w:t xml:space="preserve"> </w:t>
      </w:r>
      <w:r>
        <w:rPr>
          <w:color w:val="231F20"/>
          <w:sz w:val="20"/>
        </w:rPr>
        <w:t>another layer. The Relu function and its derivative both are</w:t>
      </w:r>
      <w:r>
        <w:rPr>
          <w:color w:val="231F20"/>
          <w:spacing w:val="1"/>
          <w:sz w:val="20"/>
        </w:rPr>
        <w:t xml:space="preserve"> </w:t>
      </w:r>
      <w:r>
        <w:rPr>
          <w:color w:val="231F20"/>
          <w:sz w:val="20"/>
        </w:rPr>
        <w:t>monotonic. It returns 0 if the input is less than zero i.e.</w:t>
      </w:r>
      <w:r>
        <w:rPr>
          <w:color w:val="231F20"/>
          <w:spacing w:val="1"/>
          <w:sz w:val="20"/>
        </w:rPr>
        <w:t xml:space="preserve"> </w:t>
      </w:r>
      <w:r>
        <w:rPr>
          <w:color w:val="231F20"/>
          <w:sz w:val="20"/>
        </w:rPr>
        <w:t>negative and returns 1 if the input is equal to or greater than</w:t>
      </w:r>
      <w:r>
        <w:rPr>
          <w:color w:val="231F20"/>
          <w:spacing w:val="1"/>
          <w:sz w:val="20"/>
        </w:rPr>
        <w:t xml:space="preserve"> </w:t>
      </w:r>
      <w:r>
        <w:rPr>
          <w:color w:val="231F20"/>
          <w:sz w:val="20"/>
        </w:rPr>
        <w:t>zero</w:t>
      </w:r>
      <w:r>
        <w:rPr>
          <w:color w:val="231F20"/>
          <w:spacing w:val="-1"/>
          <w:sz w:val="20"/>
        </w:rPr>
        <w:t xml:space="preserve"> </w:t>
      </w:r>
      <w:r>
        <w:rPr>
          <w:color w:val="231F20"/>
          <w:sz w:val="20"/>
        </w:rPr>
        <w:t>i.e.</w:t>
      </w:r>
      <w:r>
        <w:rPr>
          <w:color w:val="231F20"/>
          <w:spacing w:val="-1"/>
          <w:sz w:val="20"/>
        </w:rPr>
        <w:t xml:space="preserve"> </w:t>
      </w:r>
      <w:r>
        <w:rPr>
          <w:color w:val="231F20"/>
          <w:sz w:val="20"/>
        </w:rPr>
        <w:t>positive. Hence</w:t>
      </w:r>
      <w:r>
        <w:rPr>
          <w:color w:val="231F20"/>
          <w:spacing w:val="-2"/>
          <w:sz w:val="20"/>
        </w:rPr>
        <w:t xml:space="preserve"> </w:t>
      </w:r>
      <w:r>
        <w:rPr>
          <w:color w:val="231F20"/>
          <w:sz w:val="20"/>
        </w:rPr>
        <w:t>it</w:t>
      </w:r>
      <w:r>
        <w:rPr>
          <w:color w:val="231F20"/>
          <w:spacing w:val="-1"/>
          <w:sz w:val="20"/>
        </w:rPr>
        <w:t xml:space="preserve"> </w:t>
      </w:r>
      <w:r>
        <w:rPr>
          <w:color w:val="231F20"/>
          <w:sz w:val="20"/>
        </w:rPr>
        <w:t>ranges</w:t>
      </w:r>
      <w:r>
        <w:rPr>
          <w:color w:val="231F20"/>
          <w:spacing w:val="-1"/>
          <w:sz w:val="20"/>
        </w:rPr>
        <w:t xml:space="preserve"> </w:t>
      </w:r>
      <w:r>
        <w:rPr>
          <w:color w:val="231F20"/>
          <w:sz w:val="20"/>
        </w:rPr>
        <w:t>from</w:t>
      </w:r>
      <w:r>
        <w:rPr>
          <w:color w:val="231F20"/>
          <w:spacing w:val="-3"/>
          <w:sz w:val="20"/>
        </w:rPr>
        <w:t xml:space="preserve"> </w:t>
      </w:r>
      <w:r>
        <w:rPr>
          <w:color w:val="231F20"/>
          <w:sz w:val="20"/>
        </w:rPr>
        <w:t>0 to</w:t>
      </w:r>
      <w:r>
        <w:rPr>
          <w:color w:val="231F20"/>
          <w:spacing w:val="-1"/>
          <w:sz w:val="20"/>
        </w:rPr>
        <w:t xml:space="preserve"> </w:t>
      </w:r>
      <w:r>
        <w:rPr>
          <w:color w:val="231F20"/>
          <w:sz w:val="20"/>
        </w:rPr>
        <w:t>infinity.</w:t>
      </w:r>
    </w:p>
    <w:p w14:paraId="6DD5FB37" w14:textId="77777777" w:rsidR="007E037B" w:rsidRDefault="00755850">
      <w:pPr>
        <w:spacing w:before="120"/>
        <w:ind w:left="317" w:right="385" w:firstLine="214"/>
        <w:jc w:val="both"/>
        <w:rPr>
          <w:sz w:val="20"/>
        </w:rPr>
      </w:pPr>
      <w:r>
        <w:rPr>
          <w:color w:val="231F20"/>
          <w:sz w:val="20"/>
        </w:rPr>
        <w:t>Adam optimizer is used as an optimization technique for</w:t>
      </w:r>
      <w:r>
        <w:rPr>
          <w:color w:val="231F20"/>
          <w:spacing w:val="1"/>
          <w:sz w:val="20"/>
        </w:rPr>
        <w:t xml:space="preserve"> </w:t>
      </w:r>
      <w:r>
        <w:rPr>
          <w:color w:val="231F20"/>
          <w:sz w:val="20"/>
        </w:rPr>
        <w:t>gradient descent. The method is effective when the data is</w:t>
      </w:r>
      <w:r>
        <w:rPr>
          <w:color w:val="231F20"/>
          <w:spacing w:val="1"/>
          <w:sz w:val="20"/>
        </w:rPr>
        <w:t xml:space="preserve"> </w:t>
      </w:r>
      <w:r>
        <w:rPr>
          <w:color w:val="231F20"/>
          <w:sz w:val="20"/>
        </w:rPr>
        <w:t>large and involves a lot of parameters. It uses an average of</w:t>
      </w:r>
      <w:r>
        <w:rPr>
          <w:color w:val="231F20"/>
          <w:spacing w:val="1"/>
          <w:sz w:val="20"/>
        </w:rPr>
        <w:t xml:space="preserve"> </w:t>
      </w:r>
      <w:r>
        <w:rPr>
          <w:color w:val="231F20"/>
          <w:sz w:val="20"/>
        </w:rPr>
        <w:t>second moments of gradients instead of only adapting the</w:t>
      </w:r>
      <w:r>
        <w:rPr>
          <w:color w:val="231F20"/>
          <w:spacing w:val="1"/>
          <w:sz w:val="20"/>
        </w:rPr>
        <w:t xml:space="preserve"> </w:t>
      </w:r>
      <w:r>
        <w:rPr>
          <w:color w:val="231F20"/>
          <w:sz w:val="20"/>
        </w:rPr>
        <w:t>learning</w:t>
      </w:r>
      <w:r>
        <w:rPr>
          <w:color w:val="231F20"/>
          <w:spacing w:val="-3"/>
          <w:sz w:val="20"/>
        </w:rPr>
        <w:t xml:space="preserve"> </w:t>
      </w:r>
      <w:r>
        <w:rPr>
          <w:color w:val="231F20"/>
          <w:sz w:val="20"/>
        </w:rPr>
        <w:t>parameter</w:t>
      </w:r>
      <w:r>
        <w:rPr>
          <w:color w:val="231F20"/>
          <w:spacing w:val="-2"/>
          <w:sz w:val="20"/>
        </w:rPr>
        <w:t xml:space="preserve"> </w:t>
      </w:r>
      <w:r>
        <w:rPr>
          <w:color w:val="231F20"/>
          <w:sz w:val="20"/>
        </w:rPr>
        <w:t>rates</w:t>
      </w:r>
      <w:r>
        <w:rPr>
          <w:color w:val="231F20"/>
          <w:spacing w:val="-2"/>
          <w:sz w:val="20"/>
        </w:rPr>
        <w:t xml:space="preserve"> </w:t>
      </w:r>
      <w:r>
        <w:rPr>
          <w:color w:val="231F20"/>
          <w:sz w:val="20"/>
        </w:rPr>
        <w:t>based</w:t>
      </w:r>
      <w:r>
        <w:rPr>
          <w:color w:val="231F20"/>
          <w:spacing w:val="-3"/>
          <w:sz w:val="20"/>
        </w:rPr>
        <w:t xml:space="preserve"> </w:t>
      </w:r>
      <w:r>
        <w:rPr>
          <w:color w:val="231F20"/>
          <w:sz w:val="20"/>
        </w:rPr>
        <w:t>on</w:t>
      </w:r>
      <w:r>
        <w:rPr>
          <w:color w:val="231F20"/>
          <w:spacing w:val="-2"/>
          <w:sz w:val="20"/>
        </w:rPr>
        <w:t xml:space="preserve"> </w:t>
      </w:r>
      <w:r>
        <w:rPr>
          <w:color w:val="231F20"/>
          <w:sz w:val="20"/>
        </w:rPr>
        <w:t>the</w:t>
      </w:r>
      <w:r>
        <w:rPr>
          <w:color w:val="231F20"/>
          <w:spacing w:val="-2"/>
          <w:sz w:val="20"/>
        </w:rPr>
        <w:t xml:space="preserve"> </w:t>
      </w:r>
      <w:r>
        <w:rPr>
          <w:color w:val="231F20"/>
          <w:sz w:val="20"/>
        </w:rPr>
        <w:t>average</w:t>
      </w:r>
      <w:r>
        <w:rPr>
          <w:color w:val="231F20"/>
          <w:spacing w:val="-3"/>
          <w:sz w:val="20"/>
        </w:rPr>
        <w:t xml:space="preserve"> </w:t>
      </w:r>
      <w:r>
        <w:rPr>
          <w:color w:val="231F20"/>
          <w:sz w:val="20"/>
        </w:rPr>
        <w:t>first-rate.</w:t>
      </w:r>
    </w:p>
    <w:p w14:paraId="4513544E" w14:textId="77777777" w:rsidR="007E037B" w:rsidRDefault="007E037B">
      <w:pPr>
        <w:jc w:val="both"/>
        <w:rPr>
          <w:sz w:val="20"/>
        </w:rPr>
        <w:sectPr w:rsidR="007E037B">
          <w:pgSz w:w="11910" w:h="16840"/>
          <w:pgMar w:top="980" w:right="520" w:bottom="720" w:left="540" w:header="0" w:footer="521" w:gutter="0"/>
          <w:cols w:num="2" w:space="720" w:equalWidth="0">
            <w:col w:w="5236" w:space="40"/>
            <w:col w:w="5574"/>
          </w:cols>
        </w:sectPr>
      </w:pPr>
    </w:p>
    <w:p w14:paraId="119620C3" w14:textId="77777777" w:rsidR="007E037B" w:rsidRDefault="007E037B">
      <w:pPr>
        <w:pStyle w:val="BodyText"/>
        <w:spacing w:before="11"/>
        <w:rPr>
          <w:sz w:val="10"/>
        </w:rPr>
      </w:pPr>
    </w:p>
    <w:p w14:paraId="477385F2" w14:textId="77777777" w:rsidR="007E037B" w:rsidRDefault="00755850">
      <w:pPr>
        <w:pStyle w:val="BodyText"/>
        <w:spacing w:line="207" w:lineRule="exact"/>
        <w:ind w:left="1566"/>
        <w:rPr>
          <w:sz w:val="20"/>
        </w:rPr>
      </w:pPr>
      <w:r>
        <w:rPr>
          <w:noProof/>
          <w:position w:val="-3"/>
          <w:sz w:val="20"/>
          <w:lang w:val="en-IN" w:eastAsia="en-IN"/>
        </w:rPr>
        <w:drawing>
          <wp:inline distT="0" distB="0" distL="0" distR="0" wp14:anchorId="5DB98997" wp14:editId="31E058F2">
            <wp:extent cx="1577677" cy="132016"/>
            <wp:effectExtent l="0" t="0" r="0" b="0"/>
            <wp:docPr id="10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4.png"/>
                    <pic:cNvPicPr/>
                  </pic:nvPicPr>
                  <pic:blipFill>
                    <a:blip r:embed="rId65" cstate="print"/>
                    <a:stretch>
                      <a:fillRect/>
                    </a:stretch>
                  </pic:blipFill>
                  <pic:spPr>
                    <a:xfrm>
                      <a:off x="0" y="0"/>
                      <a:ext cx="1577677" cy="132016"/>
                    </a:xfrm>
                    <a:prstGeom prst="rect">
                      <a:avLst/>
                    </a:prstGeom>
                  </pic:spPr>
                </pic:pic>
              </a:graphicData>
            </a:graphic>
          </wp:inline>
        </w:drawing>
      </w:r>
    </w:p>
    <w:p w14:paraId="35E67C17" w14:textId="77777777" w:rsidR="007E037B" w:rsidRDefault="00755850">
      <w:pPr>
        <w:pStyle w:val="BodyText"/>
        <w:spacing w:before="7"/>
        <w:rPr>
          <w:sz w:val="16"/>
        </w:rPr>
      </w:pPr>
      <w:r>
        <w:rPr>
          <w:noProof/>
          <w:lang w:val="en-IN" w:eastAsia="en-IN"/>
        </w:rPr>
        <w:drawing>
          <wp:anchor distT="0" distB="0" distL="0" distR="0" simplePos="0" relativeHeight="80" behindDoc="0" locked="0" layoutInCell="1" allowOverlap="1" wp14:anchorId="06C115C2" wp14:editId="386C5EC9">
            <wp:simplePos x="0" y="0"/>
            <wp:positionH relativeFrom="page">
              <wp:posOffset>806119</wp:posOffset>
            </wp:positionH>
            <wp:positionV relativeFrom="paragraph">
              <wp:posOffset>146335</wp:posOffset>
            </wp:positionV>
            <wp:extent cx="2641120" cy="398430"/>
            <wp:effectExtent l="0" t="0" r="0" b="0"/>
            <wp:wrapTopAndBottom/>
            <wp:docPr id="10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png"/>
                    <pic:cNvPicPr/>
                  </pic:nvPicPr>
                  <pic:blipFill>
                    <a:blip r:embed="rId66" cstate="print"/>
                    <a:stretch>
                      <a:fillRect/>
                    </a:stretch>
                  </pic:blipFill>
                  <pic:spPr>
                    <a:xfrm>
                      <a:off x="0" y="0"/>
                      <a:ext cx="2641120" cy="398430"/>
                    </a:xfrm>
                    <a:prstGeom prst="rect">
                      <a:avLst/>
                    </a:prstGeom>
                  </pic:spPr>
                </pic:pic>
              </a:graphicData>
            </a:graphic>
          </wp:anchor>
        </w:drawing>
      </w:r>
    </w:p>
    <w:p w14:paraId="66335CC3" w14:textId="77777777" w:rsidR="007E037B" w:rsidRDefault="00755850">
      <w:pPr>
        <w:ind w:left="2157" w:right="1792"/>
        <w:jc w:val="center"/>
        <w:rPr>
          <w:sz w:val="20"/>
        </w:rPr>
      </w:pPr>
      <w:r>
        <w:rPr>
          <w:color w:val="231F20"/>
          <w:sz w:val="20"/>
        </w:rPr>
        <w:t>Eq.</w:t>
      </w:r>
      <w:r>
        <w:rPr>
          <w:color w:val="231F20"/>
          <w:spacing w:val="-2"/>
          <w:sz w:val="20"/>
        </w:rPr>
        <w:t xml:space="preserve"> </w:t>
      </w:r>
      <w:r>
        <w:rPr>
          <w:color w:val="231F20"/>
          <w:sz w:val="20"/>
        </w:rPr>
        <w:t>(1)</w:t>
      </w:r>
    </w:p>
    <w:p w14:paraId="5B7A9FF2" w14:textId="77777777" w:rsidR="007E037B" w:rsidRDefault="00755850">
      <w:pPr>
        <w:spacing w:before="100" w:line="228" w:lineRule="auto"/>
        <w:ind w:left="367"/>
        <w:jc w:val="both"/>
        <w:rPr>
          <w:sz w:val="20"/>
          <w:szCs w:val="20"/>
        </w:rPr>
      </w:pPr>
      <w:r>
        <w:rPr>
          <w:color w:val="231F20"/>
          <w:sz w:val="20"/>
          <w:szCs w:val="20"/>
        </w:rPr>
        <w:t>In Eq. (1) w represents weight at a given time, m is the</w:t>
      </w:r>
      <w:r>
        <w:rPr>
          <w:color w:val="231F20"/>
          <w:spacing w:val="1"/>
          <w:sz w:val="20"/>
          <w:szCs w:val="20"/>
        </w:rPr>
        <w:t xml:space="preserve"> </w:t>
      </w:r>
      <w:r>
        <w:rPr>
          <w:color w:val="231F20"/>
          <w:sz w:val="20"/>
          <w:szCs w:val="20"/>
        </w:rPr>
        <w:t>aggregate</w:t>
      </w:r>
      <w:r>
        <w:rPr>
          <w:color w:val="231F20"/>
          <w:spacing w:val="1"/>
          <w:sz w:val="20"/>
          <w:szCs w:val="20"/>
        </w:rPr>
        <w:t xml:space="preserve"> </w:t>
      </w:r>
      <w:r>
        <w:rPr>
          <w:color w:val="231F20"/>
          <w:sz w:val="20"/>
          <w:szCs w:val="20"/>
        </w:rPr>
        <w:t>of</w:t>
      </w:r>
      <w:r>
        <w:rPr>
          <w:color w:val="231F20"/>
          <w:spacing w:val="1"/>
          <w:sz w:val="20"/>
          <w:szCs w:val="20"/>
        </w:rPr>
        <w:t xml:space="preserve"> </w:t>
      </w:r>
      <w:r>
        <w:rPr>
          <w:color w:val="231F20"/>
          <w:sz w:val="20"/>
          <w:szCs w:val="20"/>
        </w:rPr>
        <w:t>gradients</w:t>
      </w:r>
      <w:r>
        <w:rPr>
          <w:color w:val="231F20"/>
          <w:spacing w:val="1"/>
          <w:sz w:val="20"/>
          <w:szCs w:val="20"/>
        </w:rPr>
        <w:t xml:space="preserve"> </w:t>
      </w:r>
      <w:r>
        <w:rPr>
          <w:color w:val="231F20"/>
          <w:sz w:val="20"/>
          <w:szCs w:val="20"/>
        </w:rPr>
        <w:t>at</w:t>
      </w:r>
      <w:r>
        <w:rPr>
          <w:color w:val="231F20"/>
          <w:spacing w:val="1"/>
          <w:sz w:val="20"/>
          <w:szCs w:val="20"/>
        </w:rPr>
        <w:t xml:space="preserve"> </w:t>
      </w:r>
      <w:r>
        <w:rPr>
          <w:color w:val="231F20"/>
          <w:sz w:val="20"/>
          <w:szCs w:val="20"/>
        </w:rPr>
        <w:t>a</w:t>
      </w:r>
      <w:r>
        <w:rPr>
          <w:color w:val="231F20"/>
          <w:spacing w:val="1"/>
          <w:sz w:val="20"/>
          <w:szCs w:val="20"/>
        </w:rPr>
        <w:t xml:space="preserve"> </w:t>
      </w:r>
      <w:r>
        <w:rPr>
          <w:color w:val="231F20"/>
          <w:sz w:val="20"/>
          <w:szCs w:val="20"/>
        </w:rPr>
        <w:t>given</w:t>
      </w:r>
      <w:r>
        <w:rPr>
          <w:color w:val="231F20"/>
          <w:spacing w:val="1"/>
          <w:sz w:val="20"/>
          <w:szCs w:val="20"/>
        </w:rPr>
        <w:t xml:space="preserve"> </w:t>
      </w:r>
      <w:r>
        <w:rPr>
          <w:color w:val="231F20"/>
          <w:sz w:val="20"/>
          <w:szCs w:val="20"/>
        </w:rPr>
        <w:t>time,</w:t>
      </w:r>
      <w:r>
        <w:rPr>
          <w:color w:val="231F20"/>
          <w:spacing w:val="1"/>
          <w:sz w:val="20"/>
          <w:szCs w:val="20"/>
        </w:rPr>
        <w:t xml:space="preserve"> </w:t>
      </w:r>
      <w:r>
        <w:rPr>
          <w:color w:val="231F20"/>
          <w:sz w:val="20"/>
          <w:szCs w:val="20"/>
        </w:rPr>
        <w:t>β</w:t>
      </w:r>
      <w:r>
        <w:rPr>
          <w:color w:val="231F20"/>
          <w:spacing w:val="1"/>
          <w:sz w:val="20"/>
          <w:szCs w:val="20"/>
        </w:rPr>
        <w:t xml:space="preserve"> </w:t>
      </w:r>
      <w:r>
        <w:rPr>
          <w:color w:val="231F20"/>
          <w:sz w:val="20"/>
          <w:szCs w:val="20"/>
        </w:rPr>
        <w:t>is</w:t>
      </w:r>
      <w:r>
        <w:rPr>
          <w:color w:val="231F20"/>
          <w:spacing w:val="1"/>
          <w:sz w:val="20"/>
          <w:szCs w:val="20"/>
        </w:rPr>
        <w:t xml:space="preserve"> </w:t>
      </w:r>
      <w:r>
        <w:rPr>
          <w:color w:val="231F20"/>
          <w:sz w:val="20"/>
          <w:szCs w:val="20"/>
        </w:rPr>
        <w:t>the</w:t>
      </w:r>
      <w:r>
        <w:rPr>
          <w:color w:val="231F20"/>
          <w:spacing w:val="1"/>
          <w:sz w:val="20"/>
          <w:szCs w:val="20"/>
        </w:rPr>
        <w:t xml:space="preserve"> </w:t>
      </w:r>
      <w:r>
        <w:rPr>
          <w:color w:val="231F20"/>
          <w:sz w:val="20"/>
          <w:szCs w:val="20"/>
        </w:rPr>
        <w:t>moving</w:t>
      </w:r>
      <w:r>
        <w:rPr>
          <w:color w:val="231F20"/>
          <w:spacing w:val="-47"/>
          <w:sz w:val="20"/>
          <w:szCs w:val="20"/>
        </w:rPr>
        <w:t xml:space="preserve"> </w:t>
      </w:r>
      <w:r>
        <w:rPr>
          <w:color w:val="231F20"/>
          <w:sz w:val="20"/>
          <w:szCs w:val="20"/>
        </w:rPr>
        <w:t>average</w:t>
      </w:r>
      <w:r>
        <w:rPr>
          <w:color w:val="231F20"/>
          <w:spacing w:val="1"/>
          <w:sz w:val="20"/>
          <w:szCs w:val="20"/>
        </w:rPr>
        <w:t xml:space="preserve"> </w:t>
      </w:r>
      <w:r>
        <w:rPr>
          <w:color w:val="231F20"/>
          <w:sz w:val="20"/>
          <w:szCs w:val="20"/>
        </w:rPr>
        <w:t>parameter,</w:t>
      </w:r>
      <w:r>
        <w:rPr>
          <w:color w:val="231F20"/>
          <w:spacing w:val="1"/>
          <w:sz w:val="20"/>
          <w:szCs w:val="20"/>
        </w:rPr>
        <w:t xml:space="preserve"> </w:t>
      </w:r>
      <w:r>
        <w:rPr>
          <w:color w:val="231F20"/>
          <w:sz w:val="20"/>
          <w:szCs w:val="20"/>
        </w:rPr>
        <w:t>is</w:t>
      </w:r>
      <w:r>
        <w:rPr>
          <w:color w:val="231F20"/>
          <w:spacing w:val="1"/>
          <w:sz w:val="20"/>
          <w:szCs w:val="20"/>
        </w:rPr>
        <w:t xml:space="preserve"> </w:t>
      </w:r>
      <w:r>
        <w:rPr>
          <w:color w:val="231F20"/>
          <w:sz w:val="20"/>
          <w:szCs w:val="20"/>
        </w:rPr>
        <w:t>the</w:t>
      </w:r>
      <w:r>
        <w:rPr>
          <w:color w:val="231F20"/>
          <w:spacing w:val="1"/>
          <w:sz w:val="20"/>
          <w:szCs w:val="20"/>
        </w:rPr>
        <w:t xml:space="preserve"> </w:t>
      </w:r>
      <w:r>
        <w:rPr>
          <w:color w:val="231F20"/>
          <w:sz w:val="20"/>
          <w:szCs w:val="20"/>
        </w:rPr>
        <w:t>learning</w:t>
      </w:r>
      <w:r>
        <w:rPr>
          <w:color w:val="231F20"/>
          <w:spacing w:val="1"/>
          <w:sz w:val="20"/>
          <w:szCs w:val="20"/>
        </w:rPr>
        <w:t xml:space="preserve"> </w:t>
      </w:r>
      <w:r>
        <w:rPr>
          <w:color w:val="231F20"/>
          <w:sz w:val="20"/>
          <w:szCs w:val="20"/>
        </w:rPr>
        <w:t>parameter</w:t>
      </w:r>
      <w:r>
        <w:rPr>
          <w:color w:val="231F20"/>
          <w:spacing w:val="1"/>
          <w:sz w:val="20"/>
          <w:szCs w:val="20"/>
        </w:rPr>
        <w:t xml:space="preserve"> </w:t>
      </w:r>
      <w:r>
        <w:rPr>
          <w:color w:val="231F20"/>
          <w:sz w:val="20"/>
          <w:szCs w:val="20"/>
        </w:rPr>
        <w:t>and</w:t>
      </w:r>
      <w:r>
        <w:rPr>
          <w:color w:val="231F20"/>
          <w:spacing w:val="1"/>
          <w:sz w:val="20"/>
          <w:szCs w:val="20"/>
        </w:rPr>
        <w:t xml:space="preserve"> </w:t>
      </w:r>
      <w:r>
        <w:rPr>
          <w:rFonts w:ascii="Ebrima" w:eastAsia="Ebrima" w:hAnsi="Ebrima" w:cs="Ebrima"/>
          <w:color w:val="231F20"/>
          <w:sz w:val="20"/>
          <w:szCs w:val="20"/>
          <w:rtl/>
        </w:rPr>
        <w:t>ߜ</w:t>
      </w:r>
      <w:r>
        <w:rPr>
          <w:color w:val="231F20"/>
          <w:sz w:val="20"/>
          <w:szCs w:val="20"/>
        </w:rPr>
        <w:t>L</w:t>
      </w:r>
      <w:r>
        <w:rPr>
          <w:color w:val="231F20"/>
          <w:spacing w:val="1"/>
          <w:sz w:val="20"/>
          <w:szCs w:val="20"/>
        </w:rPr>
        <w:t xml:space="preserve"> </w:t>
      </w:r>
      <w:r>
        <w:rPr>
          <w:color w:val="231F20"/>
          <w:sz w:val="20"/>
          <w:szCs w:val="20"/>
        </w:rPr>
        <w:t>represents</w:t>
      </w:r>
      <w:r>
        <w:rPr>
          <w:color w:val="231F20"/>
          <w:spacing w:val="-2"/>
          <w:sz w:val="20"/>
          <w:szCs w:val="20"/>
        </w:rPr>
        <w:t xml:space="preserve"> </w:t>
      </w:r>
      <w:r>
        <w:rPr>
          <w:color w:val="231F20"/>
          <w:sz w:val="20"/>
          <w:szCs w:val="20"/>
        </w:rPr>
        <w:t>derivative</w:t>
      </w:r>
      <w:r>
        <w:rPr>
          <w:color w:val="231F20"/>
          <w:spacing w:val="-1"/>
          <w:sz w:val="20"/>
          <w:szCs w:val="20"/>
        </w:rPr>
        <w:t xml:space="preserve"> </w:t>
      </w:r>
      <w:r>
        <w:rPr>
          <w:color w:val="231F20"/>
          <w:sz w:val="20"/>
          <w:szCs w:val="20"/>
        </w:rPr>
        <w:t>of</w:t>
      </w:r>
      <w:r>
        <w:rPr>
          <w:color w:val="231F20"/>
          <w:spacing w:val="-1"/>
          <w:sz w:val="20"/>
          <w:szCs w:val="20"/>
        </w:rPr>
        <w:t xml:space="preserve"> </w:t>
      </w:r>
      <w:r>
        <w:rPr>
          <w:color w:val="231F20"/>
          <w:sz w:val="20"/>
          <w:szCs w:val="20"/>
        </w:rPr>
        <w:t>a loss</w:t>
      </w:r>
      <w:r>
        <w:rPr>
          <w:color w:val="231F20"/>
          <w:spacing w:val="-2"/>
          <w:sz w:val="20"/>
          <w:szCs w:val="20"/>
        </w:rPr>
        <w:t xml:space="preserve"> </w:t>
      </w:r>
      <w:r>
        <w:rPr>
          <w:color w:val="231F20"/>
          <w:sz w:val="20"/>
          <w:szCs w:val="20"/>
        </w:rPr>
        <w:t>function.</w:t>
      </w:r>
    </w:p>
    <w:p w14:paraId="0A56F177" w14:textId="77777777" w:rsidR="007E037B" w:rsidRDefault="00755850">
      <w:pPr>
        <w:pStyle w:val="ListParagraph"/>
        <w:numPr>
          <w:ilvl w:val="0"/>
          <w:numId w:val="12"/>
        </w:numPr>
        <w:tabs>
          <w:tab w:val="left" w:pos="2100"/>
          <w:tab w:val="left" w:pos="2101"/>
        </w:tabs>
        <w:spacing w:before="162"/>
        <w:ind w:left="2100" w:hanging="602"/>
        <w:jc w:val="left"/>
        <w:rPr>
          <w:sz w:val="16"/>
        </w:rPr>
      </w:pPr>
      <w:r>
        <w:rPr>
          <w:color w:val="231F20"/>
          <w:sz w:val="20"/>
        </w:rPr>
        <w:t>R</w:t>
      </w:r>
      <w:r>
        <w:rPr>
          <w:color w:val="231F20"/>
          <w:sz w:val="16"/>
        </w:rPr>
        <w:t>ESULTS</w:t>
      </w:r>
      <w:r>
        <w:rPr>
          <w:color w:val="231F20"/>
          <w:spacing w:val="-7"/>
          <w:sz w:val="16"/>
        </w:rPr>
        <w:t xml:space="preserve"> </w:t>
      </w:r>
      <w:r>
        <w:rPr>
          <w:color w:val="231F20"/>
          <w:sz w:val="16"/>
        </w:rPr>
        <w:t>AND</w:t>
      </w:r>
      <w:r>
        <w:rPr>
          <w:color w:val="231F20"/>
          <w:spacing w:val="-6"/>
          <w:sz w:val="16"/>
        </w:rPr>
        <w:t xml:space="preserve"> </w:t>
      </w:r>
      <w:r>
        <w:rPr>
          <w:color w:val="231F20"/>
          <w:sz w:val="20"/>
        </w:rPr>
        <w:t>D</w:t>
      </w:r>
      <w:r>
        <w:rPr>
          <w:color w:val="231F20"/>
          <w:sz w:val="16"/>
        </w:rPr>
        <w:t>ISCUSSION</w:t>
      </w:r>
    </w:p>
    <w:p w14:paraId="447A20F2" w14:textId="77777777" w:rsidR="007E037B" w:rsidRDefault="00755850">
      <w:pPr>
        <w:spacing w:before="80" w:line="228" w:lineRule="auto"/>
        <w:ind w:left="367" w:right="1" w:firstLine="288"/>
        <w:jc w:val="both"/>
        <w:rPr>
          <w:sz w:val="20"/>
        </w:rPr>
      </w:pPr>
      <w:r>
        <w:rPr>
          <w:noProof/>
          <w:lang w:val="en-IN" w:eastAsia="en-IN"/>
        </w:rPr>
        <w:drawing>
          <wp:anchor distT="0" distB="0" distL="0" distR="0" simplePos="0" relativeHeight="15771136" behindDoc="0" locked="0" layoutInCell="1" allowOverlap="1" wp14:anchorId="307D1E69" wp14:editId="4B04705F">
            <wp:simplePos x="0" y="0"/>
            <wp:positionH relativeFrom="page">
              <wp:posOffset>679264</wp:posOffset>
            </wp:positionH>
            <wp:positionV relativeFrom="paragraph">
              <wp:posOffset>1099682</wp:posOffset>
            </wp:positionV>
            <wp:extent cx="2839227" cy="2333469"/>
            <wp:effectExtent l="0" t="0" r="0" b="0"/>
            <wp:wrapNone/>
            <wp:docPr id="11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67" cstate="print"/>
                    <a:stretch>
                      <a:fillRect/>
                    </a:stretch>
                  </pic:blipFill>
                  <pic:spPr>
                    <a:xfrm>
                      <a:off x="0" y="0"/>
                      <a:ext cx="2839227" cy="2333469"/>
                    </a:xfrm>
                    <a:prstGeom prst="rect">
                      <a:avLst/>
                    </a:prstGeom>
                  </pic:spPr>
                </pic:pic>
              </a:graphicData>
            </a:graphic>
          </wp:anchor>
        </w:drawing>
      </w:r>
      <w:r>
        <w:rPr>
          <w:color w:val="231F20"/>
          <w:sz w:val="20"/>
        </w:rPr>
        <w:t>The feature importance was calculated with the help of</w:t>
      </w:r>
      <w:r>
        <w:rPr>
          <w:color w:val="231F20"/>
          <w:spacing w:val="1"/>
          <w:sz w:val="20"/>
        </w:rPr>
        <w:t xml:space="preserve"> </w:t>
      </w:r>
      <w:r>
        <w:rPr>
          <w:color w:val="231F20"/>
          <w:sz w:val="20"/>
        </w:rPr>
        <w:t>SHAP values from the SHAP library. The SHAP values can</w:t>
      </w:r>
      <w:r>
        <w:rPr>
          <w:color w:val="231F20"/>
          <w:spacing w:val="1"/>
          <w:sz w:val="20"/>
        </w:rPr>
        <w:t xml:space="preserve"> </w:t>
      </w:r>
      <w:r>
        <w:rPr>
          <w:color w:val="231F20"/>
          <w:sz w:val="20"/>
        </w:rPr>
        <w:t>collectively describe how each feature is correlated, either</w:t>
      </w:r>
      <w:r>
        <w:rPr>
          <w:color w:val="231F20"/>
          <w:spacing w:val="1"/>
          <w:sz w:val="20"/>
        </w:rPr>
        <w:t xml:space="preserve"> </w:t>
      </w:r>
      <w:r>
        <w:rPr>
          <w:color w:val="231F20"/>
          <w:sz w:val="20"/>
        </w:rPr>
        <w:t>positively or negatively to the target variable. It shows the</w:t>
      </w:r>
      <w:r>
        <w:rPr>
          <w:color w:val="231F20"/>
          <w:spacing w:val="1"/>
          <w:sz w:val="20"/>
        </w:rPr>
        <w:t xml:space="preserve"> </w:t>
      </w:r>
      <w:r>
        <w:rPr>
          <w:color w:val="231F20"/>
          <w:sz w:val="20"/>
        </w:rPr>
        <w:t>positive or negative relation of each feature with the target</w:t>
      </w:r>
      <w:r>
        <w:rPr>
          <w:color w:val="231F20"/>
          <w:spacing w:val="1"/>
          <w:sz w:val="20"/>
        </w:rPr>
        <w:t xml:space="preserve"> </w:t>
      </w:r>
      <w:r>
        <w:rPr>
          <w:color w:val="231F20"/>
          <w:sz w:val="20"/>
        </w:rPr>
        <w:t>variable.</w:t>
      </w:r>
      <w:r>
        <w:rPr>
          <w:color w:val="231F20"/>
          <w:spacing w:val="1"/>
          <w:sz w:val="20"/>
        </w:rPr>
        <w:t xml:space="preserve"> </w:t>
      </w:r>
      <w:r>
        <w:rPr>
          <w:color w:val="231F20"/>
          <w:sz w:val="20"/>
        </w:rPr>
        <w:t>The</w:t>
      </w:r>
      <w:r>
        <w:rPr>
          <w:color w:val="231F20"/>
          <w:spacing w:val="1"/>
          <w:sz w:val="20"/>
        </w:rPr>
        <w:t xml:space="preserve"> </w:t>
      </w:r>
      <w:r>
        <w:rPr>
          <w:color w:val="231F20"/>
          <w:sz w:val="20"/>
        </w:rPr>
        <w:t>global</w:t>
      </w:r>
      <w:r>
        <w:rPr>
          <w:color w:val="231F20"/>
          <w:spacing w:val="1"/>
          <w:sz w:val="20"/>
        </w:rPr>
        <w:t xml:space="preserve"> </w:t>
      </w:r>
      <w:r>
        <w:rPr>
          <w:color w:val="231F20"/>
          <w:sz w:val="20"/>
        </w:rPr>
        <w:t>interpretability</w:t>
      </w:r>
      <w:r>
        <w:rPr>
          <w:color w:val="231F20"/>
          <w:spacing w:val="1"/>
          <w:sz w:val="20"/>
        </w:rPr>
        <w:t xml:space="preserve"> </w:t>
      </w:r>
      <w:r>
        <w:rPr>
          <w:color w:val="231F20"/>
          <w:sz w:val="20"/>
        </w:rPr>
        <w:t>of</w:t>
      </w:r>
      <w:r>
        <w:rPr>
          <w:color w:val="231F20"/>
          <w:spacing w:val="1"/>
          <w:sz w:val="20"/>
        </w:rPr>
        <w:t xml:space="preserve"> </w:t>
      </w:r>
      <w:r>
        <w:rPr>
          <w:color w:val="231F20"/>
          <w:sz w:val="20"/>
        </w:rPr>
        <w:t>the</w:t>
      </w:r>
      <w:r>
        <w:rPr>
          <w:color w:val="231F20"/>
          <w:spacing w:val="1"/>
          <w:sz w:val="20"/>
        </w:rPr>
        <w:t xml:space="preserve"> </w:t>
      </w:r>
      <w:r>
        <w:rPr>
          <w:color w:val="231F20"/>
          <w:sz w:val="20"/>
        </w:rPr>
        <w:t>features</w:t>
      </w:r>
      <w:r>
        <w:rPr>
          <w:color w:val="231F20"/>
          <w:spacing w:val="1"/>
          <w:sz w:val="20"/>
        </w:rPr>
        <w:t xml:space="preserve"> </w:t>
      </w:r>
      <w:r>
        <w:rPr>
          <w:color w:val="231F20"/>
          <w:sz w:val="20"/>
        </w:rPr>
        <w:t>is</w:t>
      </w:r>
      <w:r>
        <w:rPr>
          <w:color w:val="231F20"/>
          <w:spacing w:val="1"/>
          <w:sz w:val="20"/>
        </w:rPr>
        <w:t xml:space="preserve"> </w:t>
      </w:r>
      <w:r>
        <w:rPr>
          <w:color w:val="231F20"/>
          <w:sz w:val="20"/>
        </w:rPr>
        <w:t>displayed</w:t>
      </w:r>
      <w:r>
        <w:rPr>
          <w:color w:val="231F20"/>
          <w:spacing w:val="-4"/>
          <w:sz w:val="20"/>
        </w:rPr>
        <w:t xml:space="preserve"> </w:t>
      </w:r>
      <w:r>
        <w:rPr>
          <w:color w:val="231F20"/>
          <w:sz w:val="20"/>
        </w:rPr>
        <w:t>in</w:t>
      </w:r>
      <w:r>
        <w:rPr>
          <w:color w:val="231F20"/>
          <w:spacing w:val="-2"/>
          <w:sz w:val="20"/>
        </w:rPr>
        <w:t xml:space="preserve"> </w:t>
      </w:r>
      <w:r>
        <w:rPr>
          <w:color w:val="231F20"/>
          <w:sz w:val="20"/>
        </w:rPr>
        <w:t>Fig</w:t>
      </w:r>
      <w:r>
        <w:rPr>
          <w:color w:val="231F20"/>
          <w:spacing w:val="-4"/>
          <w:sz w:val="20"/>
        </w:rPr>
        <w:t xml:space="preserve"> </w:t>
      </w:r>
      <w:r>
        <w:rPr>
          <w:color w:val="231F20"/>
          <w:sz w:val="20"/>
        </w:rPr>
        <w:t>3</w:t>
      </w:r>
      <w:r>
        <w:rPr>
          <w:color w:val="231F20"/>
          <w:spacing w:val="-3"/>
          <w:sz w:val="20"/>
        </w:rPr>
        <w:t xml:space="preserve"> </w:t>
      </w:r>
      <w:r>
        <w:rPr>
          <w:color w:val="231F20"/>
          <w:sz w:val="20"/>
        </w:rPr>
        <w:t>and</w:t>
      </w:r>
      <w:r>
        <w:rPr>
          <w:color w:val="231F20"/>
          <w:spacing w:val="-5"/>
          <w:sz w:val="20"/>
        </w:rPr>
        <w:t xml:space="preserve"> </w:t>
      </w:r>
      <w:r>
        <w:rPr>
          <w:color w:val="231F20"/>
          <w:sz w:val="20"/>
        </w:rPr>
        <w:t>Fig</w:t>
      </w:r>
      <w:r>
        <w:rPr>
          <w:color w:val="231F20"/>
          <w:spacing w:val="-4"/>
          <w:sz w:val="20"/>
        </w:rPr>
        <w:t xml:space="preserve"> </w:t>
      </w:r>
      <w:r>
        <w:rPr>
          <w:color w:val="231F20"/>
          <w:sz w:val="20"/>
        </w:rPr>
        <w:t>4</w:t>
      </w:r>
      <w:r>
        <w:rPr>
          <w:color w:val="231F20"/>
          <w:spacing w:val="-4"/>
          <w:sz w:val="20"/>
        </w:rPr>
        <w:t xml:space="preserve"> </w:t>
      </w:r>
      <w:r>
        <w:rPr>
          <w:color w:val="231F20"/>
          <w:sz w:val="20"/>
        </w:rPr>
        <w:t>using</w:t>
      </w:r>
      <w:r>
        <w:rPr>
          <w:color w:val="231F20"/>
          <w:spacing w:val="-4"/>
          <w:sz w:val="20"/>
        </w:rPr>
        <w:t xml:space="preserve"> </w:t>
      </w:r>
      <w:r>
        <w:rPr>
          <w:color w:val="231F20"/>
          <w:sz w:val="20"/>
        </w:rPr>
        <w:t>SHAP</w:t>
      </w:r>
      <w:r>
        <w:rPr>
          <w:color w:val="231F20"/>
          <w:spacing w:val="-5"/>
          <w:sz w:val="20"/>
        </w:rPr>
        <w:t xml:space="preserve"> </w:t>
      </w:r>
      <w:r>
        <w:rPr>
          <w:color w:val="231F20"/>
          <w:sz w:val="20"/>
        </w:rPr>
        <w:t>values.</w:t>
      </w:r>
    </w:p>
    <w:p w14:paraId="1C4EBF08" w14:textId="77777777" w:rsidR="007E037B" w:rsidRDefault="00755850">
      <w:pPr>
        <w:spacing w:before="79" w:line="228" w:lineRule="auto"/>
        <w:ind w:left="318" w:right="386" w:firstLine="288"/>
        <w:jc w:val="both"/>
        <w:rPr>
          <w:sz w:val="20"/>
        </w:rPr>
      </w:pPr>
      <w:r>
        <w:br w:type="column"/>
      </w:r>
      <w:r>
        <w:rPr>
          <w:color w:val="231F20"/>
          <w:sz w:val="20"/>
        </w:rPr>
        <w:lastRenderedPageBreak/>
        <w:t>Fig. 4 shows the correlation effect of the top 15 features</w:t>
      </w:r>
      <w:r>
        <w:rPr>
          <w:color w:val="231F20"/>
          <w:spacing w:val="1"/>
          <w:sz w:val="20"/>
        </w:rPr>
        <w:t xml:space="preserve"> </w:t>
      </w:r>
      <w:r>
        <w:rPr>
          <w:color w:val="231F20"/>
          <w:sz w:val="20"/>
        </w:rPr>
        <w:t>and</w:t>
      </w:r>
      <w:r>
        <w:rPr>
          <w:color w:val="231F20"/>
          <w:spacing w:val="1"/>
          <w:sz w:val="20"/>
        </w:rPr>
        <w:t xml:space="preserve"> </w:t>
      </w:r>
      <w:r>
        <w:rPr>
          <w:color w:val="231F20"/>
          <w:sz w:val="20"/>
        </w:rPr>
        <w:t>if</w:t>
      </w:r>
      <w:r>
        <w:rPr>
          <w:color w:val="231F20"/>
          <w:spacing w:val="1"/>
          <w:sz w:val="20"/>
        </w:rPr>
        <w:t xml:space="preserve"> </w:t>
      </w:r>
      <w:r>
        <w:rPr>
          <w:color w:val="231F20"/>
          <w:sz w:val="20"/>
        </w:rPr>
        <w:t>they</w:t>
      </w:r>
      <w:r>
        <w:rPr>
          <w:color w:val="231F20"/>
          <w:spacing w:val="1"/>
          <w:sz w:val="20"/>
        </w:rPr>
        <w:t xml:space="preserve"> </w:t>
      </w:r>
      <w:r>
        <w:rPr>
          <w:color w:val="231F20"/>
          <w:sz w:val="20"/>
        </w:rPr>
        <w:t>are</w:t>
      </w:r>
      <w:r>
        <w:rPr>
          <w:color w:val="231F20"/>
          <w:spacing w:val="1"/>
          <w:sz w:val="20"/>
        </w:rPr>
        <w:t xml:space="preserve"> </w:t>
      </w:r>
      <w:r>
        <w:rPr>
          <w:color w:val="231F20"/>
          <w:sz w:val="20"/>
        </w:rPr>
        <w:t>positively</w:t>
      </w:r>
      <w:r>
        <w:rPr>
          <w:color w:val="231F20"/>
          <w:spacing w:val="1"/>
          <w:sz w:val="20"/>
        </w:rPr>
        <w:t xml:space="preserve"> </w:t>
      </w:r>
      <w:r>
        <w:rPr>
          <w:color w:val="231F20"/>
          <w:sz w:val="20"/>
        </w:rPr>
        <w:t>or</w:t>
      </w:r>
      <w:r>
        <w:rPr>
          <w:color w:val="231F20"/>
          <w:spacing w:val="1"/>
          <w:sz w:val="20"/>
        </w:rPr>
        <w:t xml:space="preserve"> </w:t>
      </w:r>
      <w:r>
        <w:rPr>
          <w:color w:val="231F20"/>
          <w:sz w:val="20"/>
        </w:rPr>
        <w:t>negatively</w:t>
      </w:r>
      <w:r>
        <w:rPr>
          <w:color w:val="231F20"/>
          <w:spacing w:val="1"/>
          <w:sz w:val="20"/>
        </w:rPr>
        <w:t xml:space="preserve"> </w:t>
      </w:r>
      <w:r>
        <w:rPr>
          <w:color w:val="231F20"/>
          <w:sz w:val="20"/>
        </w:rPr>
        <w:t>correlated.</w:t>
      </w:r>
      <w:r>
        <w:rPr>
          <w:color w:val="231F20"/>
          <w:spacing w:val="1"/>
          <w:sz w:val="20"/>
        </w:rPr>
        <w:t xml:space="preserve"> </w:t>
      </w:r>
      <w:r>
        <w:rPr>
          <w:color w:val="231F20"/>
          <w:sz w:val="20"/>
        </w:rPr>
        <w:t>The</w:t>
      </w:r>
      <w:r>
        <w:rPr>
          <w:color w:val="231F20"/>
          <w:spacing w:val="1"/>
          <w:sz w:val="20"/>
        </w:rPr>
        <w:t xml:space="preserve"> </w:t>
      </w:r>
      <w:r>
        <w:rPr>
          <w:color w:val="231F20"/>
          <w:sz w:val="20"/>
        </w:rPr>
        <w:t>features having a blue bar are positively correlated with the</w:t>
      </w:r>
      <w:r>
        <w:rPr>
          <w:color w:val="231F20"/>
          <w:spacing w:val="1"/>
          <w:sz w:val="20"/>
        </w:rPr>
        <w:t xml:space="preserve"> </w:t>
      </w:r>
      <w:r>
        <w:rPr>
          <w:color w:val="231F20"/>
          <w:sz w:val="20"/>
        </w:rPr>
        <w:t>target</w:t>
      </w:r>
      <w:r>
        <w:rPr>
          <w:color w:val="231F20"/>
          <w:spacing w:val="1"/>
          <w:sz w:val="20"/>
        </w:rPr>
        <w:t xml:space="preserve"> </w:t>
      </w:r>
      <w:r>
        <w:rPr>
          <w:color w:val="231F20"/>
          <w:sz w:val="20"/>
        </w:rPr>
        <w:t>variable</w:t>
      </w:r>
      <w:r>
        <w:rPr>
          <w:color w:val="231F20"/>
          <w:spacing w:val="1"/>
          <w:sz w:val="20"/>
        </w:rPr>
        <w:t xml:space="preserve"> </w:t>
      </w:r>
      <w:r>
        <w:rPr>
          <w:color w:val="231F20"/>
          <w:sz w:val="20"/>
        </w:rPr>
        <w:t>and</w:t>
      </w:r>
      <w:r>
        <w:rPr>
          <w:color w:val="231F20"/>
          <w:spacing w:val="1"/>
          <w:sz w:val="20"/>
        </w:rPr>
        <w:t xml:space="preserve"> </w:t>
      </w:r>
      <w:r>
        <w:rPr>
          <w:color w:val="231F20"/>
          <w:sz w:val="20"/>
        </w:rPr>
        <w:t>the</w:t>
      </w:r>
      <w:r>
        <w:rPr>
          <w:color w:val="231F20"/>
          <w:spacing w:val="1"/>
          <w:sz w:val="20"/>
        </w:rPr>
        <w:t xml:space="preserve"> </w:t>
      </w:r>
      <w:r>
        <w:rPr>
          <w:color w:val="231F20"/>
          <w:sz w:val="20"/>
        </w:rPr>
        <w:t>features</w:t>
      </w:r>
      <w:r>
        <w:rPr>
          <w:color w:val="231F20"/>
          <w:spacing w:val="1"/>
          <w:sz w:val="20"/>
        </w:rPr>
        <w:t xml:space="preserve"> </w:t>
      </w:r>
      <w:r>
        <w:rPr>
          <w:color w:val="231F20"/>
          <w:sz w:val="20"/>
        </w:rPr>
        <w:t>having</w:t>
      </w:r>
      <w:r>
        <w:rPr>
          <w:color w:val="231F20"/>
          <w:spacing w:val="1"/>
          <w:sz w:val="20"/>
        </w:rPr>
        <w:t xml:space="preserve"> </w:t>
      </w:r>
      <w:r>
        <w:rPr>
          <w:color w:val="231F20"/>
          <w:sz w:val="20"/>
        </w:rPr>
        <w:t>a</w:t>
      </w:r>
      <w:r>
        <w:rPr>
          <w:color w:val="231F20"/>
          <w:spacing w:val="1"/>
          <w:sz w:val="20"/>
        </w:rPr>
        <w:t xml:space="preserve"> </w:t>
      </w:r>
      <w:r>
        <w:rPr>
          <w:color w:val="231F20"/>
          <w:sz w:val="20"/>
        </w:rPr>
        <w:t>red</w:t>
      </w:r>
      <w:r>
        <w:rPr>
          <w:color w:val="231F20"/>
          <w:spacing w:val="1"/>
          <w:sz w:val="20"/>
        </w:rPr>
        <w:t xml:space="preserve"> </w:t>
      </w:r>
      <w:r>
        <w:rPr>
          <w:color w:val="231F20"/>
          <w:sz w:val="20"/>
        </w:rPr>
        <w:t>bar</w:t>
      </w:r>
      <w:r>
        <w:rPr>
          <w:color w:val="231F20"/>
          <w:spacing w:val="1"/>
          <w:sz w:val="20"/>
        </w:rPr>
        <w:t xml:space="preserve"> </w:t>
      </w:r>
      <w:r>
        <w:rPr>
          <w:color w:val="231F20"/>
          <w:sz w:val="20"/>
        </w:rPr>
        <w:t>are</w:t>
      </w:r>
      <w:r>
        <w:rPr>
          <w:color w:val="231F20"/>
          <w:spacing w:val="1"/>
          <w:sz w:val="20"/>
        </w:rPr>
        <w:t xml:space="preserve"> </w:t>
      </w:r>
      <w:r>
        <w:rPr>
          <w:color w:val="231F20"/>
          <w:sz w:val="20"/>
        </w:rPr>
        <w:t>negatively correlated with the target variable. It is observed</w:t>
      </w:r>
      <w:r>
        <w:rPr>
          <w:color w:val="231F20"/>
          <w:spacing w:val="1"/>
          <w:sz w:val="20"/>
        </w:rPr>
        <w:t xml:space="preserve"> </w:t>
      </w:r>
      <w:r>
        <w:rPr>
          <w:color w:val="231F20"/>
          <w:sz w:val="20"/>
        </w:rPr>
        <w:t>in</w:t>
      </w:r>
      <w:r>
        <w:rPr>
          <w:color w:val="231F20"/>
          <w:spacing w:val="-5"/>
          <w:sz w:val="20"/>
        </w:rPr>
        <w:t xml:space="preserve"> </w:t>
      </w:r>
      <w:r>
        <w:rPr>
          <w:color w:val="231F20"/>
          <w:sz w:val="20"/>
        </w:rPr>
        <w:t>Fig</w:t>
      </w:r>
      <w:r>
        <w:rPr>
          <w:color w:val="231F20"/>
          <w:spacing w:val="-5"/>
          <w:sz w:val="20"/>
        </w:rPr>
        <w:t xml:space="preserve"> </w:t>
      </w:r>
      <w:r>
        <w:rPr>
          <w:color w:val="231F20"/>
          <w:sz w:val="20"/>
        </w:rPr>
        <w:t>3</w:t>
      </w:r>
      <w:r>
        <w:rPr>
          <w:color w:val="231F20"/>
          <w:spacing w:val="-5"/>
          <w:sz w:val="20"/>
        </w:rPr>
        <w:t xml:space="preserve"> </w:t>
      </w:r>
      <w:r>
        <w:rPr>
          <w:color w:val="231F20"/>
          <w:sz w:val="20"/>
        </w:rPr>
        <w:t>that</w:t>
      </w:r>
      <w:r>
        <w:rPr>
          <w:color w:val="231F20"/>
          <w:spacing w:val="-4"/>
          <w:sz w:val="20"/>
        </w:rPr>
        <w:t xml:space="preserve"> </w:t>
      </w:r>
      <w:r>
        <w:rPr>
          <w:color w:val="231F20"/>
          <w:sz w:val="20"/>
        </w:rPr>
        <w:t>ICULOS</w:t>
      </w:r>
      <w:r>
        <w:rPr>
          <w:color w:val="231F20"/>
          <w:spacing w:val="-5"/>
          <w:sz w:val="20"/>
        </w:rPr>
        <w:t xml:space="preserve"> </w:t>
      </w:r>
      <w:r>
        <w:rPr>
          <w:color w:val="231F20"/>
          <w:sz w:val="20"/>
        </w:rPr>
        <w:t>has</w:t>
      </w:r>
      <w:r>
        <w:rPr>
          <w:color w:val="231F20"/>
          <w:spacing w:val="-6"/>
          <w:sz w:val="20"/>
        </w:rPr>
        <w:t xml:space="preserve"> </w:t>
      </w:r>
      <w:r>
        <w:rPr>
          <w:color w:val="231F20"/>
          <w:sz w:val="20"/>
        </w:rPr>
        <w:t>a</w:t>
      </w:r>
      <w:r>
        <w:rPr>
          <w:color w:val="231F20"/>
          <w:spacing w:val="-6"/>
          <w:sz w:val="20"/>
        </w:rPr>
        <w:t xml:space="preserve"> </w:t>
      </w:r>
      <w:r>
        <w:rPr>
          <w:color w:val="231F20"/>
          <w:sz w:val="20"/>
        </w:rPr>
        <w:t>high</w:t>
      </w:r>
      <w:r>
        <w:rPr>
          <w:color w:val="231F20"/>
          <w:spacing w:val="-5"/>
          <w:sz w:val="20"/>
        </w:rPr>
        <w:t xml:space="preserve"> </w:t>
      </w:r>
      <w:r>
        <w:rPr>
          <w:color w:val="231F20"/>
          <w:sz w:val="20"/>
        </w:rPr>
        <w:t>positive</w:t>
      </w:r>
      <w:r>
        <w:rPr>
          <w:color w:val="231F20"/>
          <w:spacing w:val="-6"/>
          <w:sz w:val="20"/>
        </w:rPr>
        <w:t xml:space="preserve"> </w:t>
      </w:r>
      <w:r>
        <w:rPr>
          <w:color w:val="231F20"/>
          <w:sz w:val="20"/>
        </w:rPr>
        <w:t>correlation</w:t>
      </w:r>
      <w:r>
        <w:rPr>
          <w:color w:val="231F20"/>
          <w:spacing w:val="-6"/>
          <w:sz w:val="20"/>
        </w:rPr>
        <w:t xml:space="preserve"> </w:t>
      </w:r>
      <w:r>
        <w:rPr>
          <w:color w:val="231F20"/>
          <w:sz w:val="20"/>
        </w:rPr>
        <w:t>with</w:t>
      </w:r>
      <w:r>
        <w:rPr>
          <w:color w:val="231F20"/>
          <w:spacing w:val="-4"/>
          <w:sz w:val="20"/>
        </w:rPr>
        <w:t xml:space="preserve"> </w:t>
      </w:r>
      <w:r>
        <w:rPr>
          <w:color w:val="231F20"/>
          <w:sz w:val="20"/>
        </w:rPr>
        <w:t>the</w:t>
      </w:r>
      <w:r>
        <w:rPr>
          <w:color w:val="231F20"/>
          <w:spacing w:val="-47"/>
          <w:sz w:val="20"/>
        </w:rPr>
        <w:t xml:space="preserve"> </w:t>
      </w:r>
      <w:r>
        <w:rPr>
          <w:color w:val="231F20"/>
          <w:sz w:val="20"/>
        </w:rPr>
        <w:t>target</w:t>
      </w:r>
      <w:r>
        <w:rPr>
          <w:color w:val="231F20"/>
          <w:spacing w:val="1"/>
          <w:sz w:val="20"/>
        </w:rPr>
        <w:t xml:space="preserve"> </w:t>
      </w:r>
      <w:r>
        <w:rPr>
          <w:color w:val="231F20"/>
          <w:sz w:val="20"/>
        </w:rPr>
        <w:t>variable,</w:t>
      </w:r>
      <w:r>
        <w:rPr>
          <w:color w:val="231F20"/>
          <w:spacing w:val="1"/>
          <w:sz w:val="20"/>
        </w:rPr>
        <w:t xml:space="preserve"> </w:t>
      </w:r>
      <w:r>
        <w:rPr>
          <w:color w:val="231F20"/>
          <w:sz w:val="20"/>
        </w:rPr>
        <w:t>whereas</w:t>
      </w:r>
      <w:r>
        <w:rPr>
          <w:color w:val="231F20"/>
          <w:spacing w:val="1"/>
          <w:sz w:val="20"/>
        </w:rPr>
        <w:t xml:space="preserve"> </w:t>
      </w:r>
      <w:r>
        <w:rPr>
          <w:color w:val="231F20"/>
          <w:sz w:val="20"/>
        </w:rPr>
        <w:t>Phosphate</w:t>
      </w:r>
      <w:r>
        <w:rPr>
          <w:color w:val="231F20"/>
          <w:spacing w:val="1"/>
          <w:sz w:val="20"/>
        </w:rPr>
        <w:t xml:space="preserve"> </w:t>
      </w:r>
      <w:r>
        <w:rPr>
          <w:color w:val="231F20"/>
          <w:sz w:val="20"/>
        </w:rPr>
        <w:t>has</w:t>
      </w:r>
      <w:r>
        <w:rPr>
          <w:color w:val="231F20"/>
          <w:spacing w:val="1"/>
          <w:sz w:val="20"/>
        </w:rPr>
        <w:t xml:space="preserve"> </w:t>
      </w:r>
      <w:r>
        <w:rPr>
          <w:color w:val="231F20"/>
          <w:sz w:val="20"/>
        </w:rPr>
        <w:t>a</w:t>
      </w:r>
      <w:r>
        <w:rPr>
          <w:color w:val="231F20"/>
          <w:spacing w:val="1"/>
          <w:sz w:val="20"/>
        </w:rPr>
        <w:t xml:space="preserve"> </w:t>
      </w:r>
      <w:r>
        <w:rPr>
          <w:color w:val="231F20"/>
          <w:sz w:val="20"/>
        </w:rPr>
        <w:t>high</w:t>
      </w:r>
      <w:r>
        <w:rPr>
          <w:color w:val="231F20"/>
          <w:spacing w:val="1"/>
          <w:sz w:val="20"/>
        </w:rPr>
        <w:t xml:space="preserve"> </w:t>
      </w:r>
      <w:r>
        <w:rPr>
          <w:color w:val="231F20"/>
          <w:sz w:val="20"/>
        </w:rPr>
        <w:t>negative</w:t>
      </w:r>
      <w:r>
        <w:rPr>
          <w:color w:val="231F20"/>
          <w:spacing w:val="1"/>
          <w:sz w:val="20"/>
        </w:rPr>
        <w:t xml:space="preserve"> </w:t>
      </w:r>
      <w:r>
        <w:rPr>
          <w:color w:val="231F20"/>
          <w:sz w:val="20"/>
        </w:rPr>
        <w:t>correlation with the target variable. It can also be inferred</w:t>
      </w:r>
      <w:r>
        <w:rPr>
          <w:color w:val="231F20"/>
          <w:spacing w:val="1"/>
          <w:sz w:val="20"/>
        </w:rPr>
        <w:t xml:space="preserve"> </w:t>
      </w:r>
      <w:r>
        <w:rPr>
          <w:color w:val="231F20"/>
          <w:sz w:val="20"/>
        </w:rPr>
        <w:t>that</w:t>
      </w:r>
      <w:r>
        <w:rPr>
          <w:color w:val="231F20"/>
          <w:spacing w:val="1"/>
          <w:sz w:val="20"/>
        </w:rPr>
        <w:t xml:space="preserve"> </w:t>
      </w:r>
      <w:r>
        <w:rPr>
          <w:color w:val="231F20"/>
          <w:sz w:val="20"/>
        </w:rPr>
        <w:t>features</w:t>
      </w:r>
      <w:r>
        <w:rPr>
          <w:color w:val="231F20"/>
          <w:spacing w:val="1"/>
          <w:sz w:val="20"/>
        </w:rPr>
        <w:t xml:space="preserve"> </w:t>
      </w:r>
      <w:r>
        <w:rPr>
          <w:color w:val="231F20"/>
          <w:sz w:val="20"/>
        </w:rPr>
        <w:t>such</w:t>
      </w:r>
      <w:r>
        <w:rPr>
          <w:color w:val="231F20"/>
          <w:spacing w:val="1"/>
          <w:sz w:val="20"/>
        </w:rPr>
        <w:t xml:space="preserve"> </w:t>
      </w:r>
      <w:r>
        <w:rPr>
          <w:color w:val="231F20"/>
          <w:sz w:val="20"/>
        </w:rPr>
        <w:t>as</w:t>
      </w:r>
      <w:r>
        <w:rPr>
          <w:color w:val="231F20"/>
          <w:spacing w:val="1"/>
          <w:sz w:val="20"/>
        </w:rPr>
        <w:t xml:space="preserve"> </w:t>
      </w:r>
      <w:r>
        <w:rPr>
          <w:color w:val="231F20"/>
          <w:sz w:val="20"/>
        </w:rPr>
        <w:t>Temp,</w:t>
      </w:r>
      <w:r>
        <w:rPr>
          <w:color w:val="231F20"/>
          <w:spacing w:val="1"/>
          <w:sz w:val="20"/>
        </w:rPr>
        <w:t xml:space="preserve"> </w:t>
      </w:r>
      <w:r>
        <w:rPr>
          <w:color w:val="231F20"/>
          <w:sz w:val="20"/>
        </w:rPr>
        <w:t>HospAdmTime,</w:t>
      </w:r>
      <w:r>
        <w:rPr>
          <w:color w:val="231F20"/>
          <w:spacing w:val="1"/>
          <w:sz w:val="20"/>
        </w:rPr>
        <w:t xml:space="preserve"> </w:t>
      </w:r>
      <w:r>
        <w:rPr>
          <w:color w:val="231F20"/>
          <w:sz w:val="20"/>
        </w:rPr>
        <w:t>Creatinine,</w:t>
      </w:r>
      <w:r>
        <w:rPr>
          <w:color w:val="231F20"/>
          <w:spacing w:val="1"/>
          <w:sz w:val="20"/>
        </w:rPr>
        <w:t xml:space="preserve"> </w:t>
      </w:r>
      <w:r>
        <w:rPr>
          <w:color w:val="231F20"/>
          <w:sz w:val="20"/>
        </w:rPr>
        <w:t>WBC,</w:t>
      </w:r>
      <w:r>
        <w:rPr>
          <w:color w:val="231F20"/>
          <w:spacing w:val="-6"/>
          <w:sz w:val="20"/>
        </w:rPr>
        <w:t xml:space="preserve"> </w:t>
      </w:r>
      <w:r>
        <w:rPr>
          <w:color w:val="231F20"/>
          <w:sz w:val="20"/>
        </w:rPr>
        <w:t>etc.</w:t>
      </w:r>
      <w:r>
        <w:rPr>
          <w:color w:val="231F20"/>
          <w:spacing w:val="-4"/>
          <w:sz w:val="20"/>
        </w:rPr>
        <w:t xml:space="preserve"> </w:t>
      </w:r>
      <w:r>
        <w:rPr>
          <w:color w:val="231F20"/>
          <w:sz w:val="20"/>
        </w:rPr>
        <w:t>have</w:t>
      </w:r>
      <w:r>
        <w:rPr>
          <w:color w:val="231F20"/>
          <w:spacing w:val="-5"/>
          <w:sz w:val="20"/>
        </w:rPr>
        <w:t xml:space="preserve"> </w:t>
      </w:r>
      <w:r>
        <w:rPr>
          <w:color w:val="231F20"/>
          <w:sz w:val="20"/>
        </w:rPr>
        <w:t>a</w:t>
      </w:r>
      <w:r>
        <w:rPr>
          <w:color w:val="231F20"/>
          <w:spacing w:val="-4"/>
          <w:sz w:val="20"/>
        </w:rPr>
        <w:t xml:space="preserve"> </w:t>
      </w:r>
      <w:r>
        <w:rPr>
          <w:color w:val="231F20"/>
          <w:sz w:val="20"/>
        </w:rPr>
        <w:t>positive</w:t>
      </w:r>
      <w:r>
        <w:rPr>
          <w:color w:val="231F20"/>
          <w:spacing w:val="-4"/>
          <w:sz w:val="20"/>
        </w:rPr>
        <w:t xml:space="preserve"> </w:t>
      </w:r>
      <w:r>
        <w:rPr>
          <w:color w:val="231F20"/>
          <w:sz w:val="20"/>
        </w:rPr>
        <w:t>correlation</w:t>
      </w:r>
      <w:r>
        <w:rPr>
          <w:color w:val="231F20"/>
          <w:spacing w:val="-5"/>
          <w:sz w:val="20"/>
        </w:rPr>
        <w:t xml:space="preserve"> </w:t>
      </w:r>
      <w:r>
        <w:rPr>
          <w:color w:val="231F20"/>
          <w:sz w:val="20"/>
        </w:rPr>
        <w:t>with</w:t>
      </w:r>
      <w:r>
        <w:rPr>
          <w:color w:val="231F20"/>
          <w:spacing w:val="-3"/>
          <w:sz w:val="20"/>
        </w:rPr>
        <w:t xml:space="preserve"> </w:t>
      </w:r>
      <w:r>
        <w:rPr>
          <w:color w:val="231F20"/>
          <w:sz w:val="20"/>
        </w:rPr>
        <w:t>the</w:t>
      </w:r>
      <w:r>
        <w:rPr>
          <w:color w:val="231F20"/>
          <w:spacing w:val="-4"/>
          <w:sz w:val="20"/>
        </w:rPr>
        <w:t xml:space="preserve"> </w:t>
      </w:r>
      <w:r>
        <w:rPr>
          <w:color w:val="231F20"/>
          <w:sz w:val="20"/>
        </w:rPr>
        <w:t>sepsis</w:t>
      </w:r>
      <w:r>
        <w:rPr>
          <w:color w:val="231F20"/>
          <w:spacing w:val="-5"/>
          <w:sz w:val="20"/>
        </w:rPr>
        <w:t xml:space="preserve"> </w:t>
      </w:r>
      <w:r>
        <w:rPr>
          <w:color w:val="231F20"/>
          <w:sz w:val="20"/>
        </w:rPr>
        <w:t>label</w:t>
      </w:r>
      <w:r>
        <w:rPr>
          <w:color w:val="231F20"/>
          <w:spacing w:val="-4"/>
          <w:sz w:val="20"/>
        </w:rPr>
        <w:t xml:space="preserve"> </w:t>
      </w:r>
      <w:r>
        <w:rPr>
          <w:color w:val="231F20"/>
          <w:sz w:val="20"/>
        </w:rPr>
        <w:t>of</w:t>
      </w:r>
      <w:r>
        <w:rPr>
          <w:color w:val="231F20"/>
          <w:spacing w:val="-47"/>
          <w:sz w:val="20"/>
        </w:rPr>
        <w:t xml:space="preserve"> </w:t>
      </w:r>
      <w:r>
        <w:rPr>
          <w:color w:val="231F20"/>
          <w:sz w:val="20"/>
        </w:rPr>
        <w:t>varying degrees. Other features such as Platelets, Calcium,</w:t>
      </w:r>
      <w:r>
        <w:rPr>
          <w:color w:val="231F20"/>
          <w:spacing w:val="1"/>
          <w:sz w:val="20"/>
        </w:rPr>
        <w:t xml:space="preserve"> </w:t>
      </w:r>
      <w:r>
        <w:rPr>
          <w:color w:val="231F20"/>
          <w:sz w:val="20"/>
        </w:rPr>
        <w:t>and</w:t>
      </w:r>
      <w:r>
        <w:rPr>
          <w:color w:val="231F20"/>
          <w:spacing w:val="-9"/>
          <w:sz w:val="20"/>
        </w:rPr>
        <w:t xml:space="preserve"> </w:t>
      </w:r>
      <w:r>
        <w:rPr>
          <w:color w:val="231F20"/>
          <w:sz w:val="20"/>
        </w:rPr>
        <w:t>AST</w:t>
      </w:r>
      <w:r>
        <w:rPr>
          <w:color w:val="231F20"/>
          <w:spacing w:val="-8"/>
          <w:sz w:val="20"/>
        </w:rPr>
        <w:t xml:space="preserve"> </w:t>
      </w:r>
      <w:r>
        <w:rPr>
          <w:color w:val="231F20"/>
          <w:sz w:val="20"/>
        </w:rPr>
        <w:t>have</w:t>
      </w:r>
      <w:r>
        <w:rPr>
          <w:color w:val="231F20"/>
          <w:spacing w:val="-9"/>
          <w:sz w:val="20"/>
        </w:rPr>
        <w:t xml:space="preserve"> </w:t>
      </w:r>
      <w:r>
        <w:rPr>
          <w:color w:val="231F20"/>
          <w:sz w:val="20"/>
        </w:rPr>
        <w:t>a</w:t>
      </w:r>
      <w:r>
        <w:rPr>
          <w:color w:val="231F20"/>
          <w:spacing w:val="-7"/>
          <w:sz w:val="20"/>
        </w:rPr>
        <w:t xml:space="preserve"> </w:t>
      </w:r>
      <w:r>
        <w:rPr>
          <w:color w:val="231F20"/>
          <w:sz w:val="20"/>
        </w:rPr>
        <w:t>high</w:t>
      </w:r>
      <w:r>
        <w:rPr>
          <w:color w:val="231F20"/>
          <w:spacing w:val="-9"/>
          <w:sz w:val="20"/>
        </w:rPr>
        <w:t xml:space="preserve"> </w:t>
      </w:r>
      <w:r>
        <w:rPr>
          <w:color w:val="231F20"/>
          <w:sz w:val="20"/>
        </w:rPr>
        <w:t>negative</w:t>
      </w:r>
      <w:r>
        <w:rPr>
          <w:color w:val="231F20"/>
          <w:spacing w:val="-8"/>
          <w:sz w:val="20"/>
        </w:rPr>
        <w:t xml:space="preserve"> </w:t>
      </w:r>
      <w:r>
        <w:rPr>
          <w:color w:val="231F20"/>
          <w:sz w:val="20"/>
        </w:rPr>
        <w:t>correlation</w:t>
      </w:r>
      <w:r>
        <w:rPr>
          <w:color w:val="231F20"/>
          <w:spacing w:val="-7"/>
          <w:sz w:val="20"/>
        </w:rPr>
        <w:t xml:space="preserve"> </w:t>
      </w:r>
      <w:r>
        <w:rPr>
          <w:color w:val="231F20"/>
          <w:sz w:val="20"/>
        </w:rPr>
        <w:t>with</w:t>
      </w:r>
      <w:r>
        <w:rPr>
          <w:color w:val="231F20"/>
          <w:spacing w:val="-6"/>
          <w:sz w:val="20"/>
        </w:rPr>
        <w:t xml:space="preserve"> </w:t>
      </w:r>
      <w:r>
        <w:rPr>
          <w:color w:val="231F20"/>
          <w:sz w:val="20"/>
        </w:rPr>
        <w:t>sepsis</w:t>
      </w:r>
      <w:r>
        <w:rPr>
          <w:color w:val="231F20"/>
          <w:spacing w:val="-7"/>
          <w:sz w:val="20"/>
        </w:rPr>
        <w:t xml:space="preserve"> </w:t>
      </w:r>
      <w:r>
        <w:rPr>
          <w:color w:val="231F20"/>
          <w:sz w:val="20"/>
        </w:rPr>
        <w:t>labels.</w:t>
      </w:r>
    </w:p>
    <w:p w14:paraId="14034497" w14:textId="77777777" w:rsidR="007E037B" w:rsidRDefault="00755850">
      <w:pPr>
        <w:spacing w:before="121" w:line="228" w:lineRule="auto"/>
        <w:ind w:left="318" w:right="385" w:firstLine="288"/>
        <w:jc w:val="both"/>
        <w:rPr>
          <w:sz w:val="20"/>
        </w:rPr>
      </w:pPr>
      <w:r>
        <w:rPr>
          <w:color w:val="231F20"/>
          <w:sz w:val="20"/>
        </w:rPr>
        <w:t>The four models were evaluated based on five metrics -</w:t>
      </w:r>
      <w:r>
        <w:rPr>
          <w:color w:val="231F20"/>
          <w:spacing w:val="1"/>
          <w:sz w:val="20"/>
        </w:rPr>
        <w:t xml:space="preserve"> </w:t>
      </w:r>
      <w:r>
        <w:rPr>
          <w:color w:val="231F20"/>
          <w:sz w:val="20"/>
        </w:rPr>
        <w:t>Accuracy, Sensitivity, Specificity, AUC ROC score, and F1</w:t>
      </w:r>
      <w:r>
        <w:rPr>
          <w:color w:val="231F20"/>
          <w:spacing w:val="1"/>
          <w:sz w:val="20"/>
        </w:rPr>
        <w:t xml:space="preserve"> </w:t>
      </w:r>
      <w:r>
        <w:rPr>
          <w:color w:val="231F20"/>
          <w:sz w:val="20"/>
        </w:rPr>
        <w:t>score.</w:t>
      </w:r>
    </w:p>
    <w:p w14:paraId="5C6B0E8D" w14:textId="77777777" w:rsidR="007E037B" w:rsidRDefault="00755850">
      <w:pPr>
        <w:spacing w:before="119" w:line="228" w:lineRule="auto"/>
        <w:ind w:left="318" w:right="384" w:firstLine="288"/>
        <w:jc w:val="both"/>
        <w:rPr>
          <w:sz w:val="20"/>
        </w:rPr>
      </w:pPr>
      <w:r>
        <w:rPr>
          <w:color w:val="231F20"/>
          <w:sz w:val="20"/>
        </w:rPr>
        <w:t>As seen</w:t>
      </w:r>
      <w:r>
        <w:rPr>
          <w:color w:val="231F20"/>
          <w:spacing w:val="1"/>
          <w:sz w:val="20"/>
        </w:rPr>
        <w:t xml:space="preserve"> </w:t>
      </w:r>
      <w:r>
        <w:rPr>
          <w:color w:val="231F20"/>
          <w:sz w:val="20"/>
        </w:rPr>
        <w:t>from Table II., the specificity for</w:t>
      </w:r>
      <w:r>
        <w:rPr>
          <w:color w:val="231F20"/>
          <w:spacing w:val="1"/>
          <w:sz w:val="20"/>
        </w:rPr>
        <w:t xml:space="preserve"> </w:t>
      </w:r>
      <w:r>
        <w:rPr>
          <w:color w:val="231F20"/>
          <w:sz w:val="20"/>
        </w:rPr>
        <w:t>traditional</w:t>
      </w:r>
      <w:r>
        <w:rPr>
          <w:color w:val="231F20"/>
          <w:spacing w:val="1"/>
          <w:sz w:val="20"/>
        </w:rPr>
        <w:t xml:space="preserve"> </w:t>
      </w:r>
      <w:r>
        <w:rPr>
          <w:color w:val="231F20"/>
          <w:sz w:val="20"/>
        </w:rPr>
        <w:t>machine</w:t>
      </w:r>
      <w:r>
        <w:rPr>
          <w:color w:val="231F20"/>
          <w:spacing w:val="-9"/>
          <w:sz w:val="20"/>
        </w:rPr>
        <w:t xml:space="preserve"> </w:t>
      </w:r>
      <w:r>
        <w:rPr>
          <w:color w:val="231F20"/>
          <w:sz w:val="20"/>
        </w:rPr>
        <w:t>learning</w:t>
      </w:r>
      <w:r>
        <w:rPr>
          <w:color w:val="231F20"/>
          <w:spacing w:val="-8"/>
          <w:sz w:val="20"/>
        </w:rPr>
        <w:t xml:space="preserve"> </w:t>
      </w:r>
      <w:r>
        <w:rPr>
          <w:color w:val="231F20"/>
          <w:sz w:val="20"/>
        </w:rPr>
        <w:t>techniques</w:t>
      </w:r>
      <w:r>
        <w:rPr>
          <w:color w:val="231F20"/>
          <w:spacing w:val="-8"/>
          <w:sz w:val="20"/>
        </w:rPr>
        <w:t xml:space="preserve"> </w:t>
      </w:r>
      <w:r>
        <w:rPr>
          <w:color w:val="231F20"/>
          <w:sz w:val="20"/>
        </w:rPr>
        <w:t>is</w:t>
      </w:r>
      <w:r>
        <w:rPr>
          <w:color w:val="231F20"/>
          <w:spacing w:val="-9"/>
          <w:sz w:val="20"/>
        </w:rPr>
        <w:t xml:space="preserve"> </w:t>
      </w:r>
      <w:r>
        <w:rPr>
          <w:color w:val="231F20"/>
          <w:sz w:val="20"/>
        </w:rPr>
        <w:t>good</w:t>
      </w:r>
      <w:r>
        <w:rPr>
          <w:color w:val="231F20"/>
          <w:spacing w:val="-9"/>
          <w:sz w:val="20"/>
        </w:rPr>
        <w:t xml:space="preserve"> </w:t>
      </w:r>
      <w:r>
        <w:rPr>
          <w:color w:val="231F20"/>
          <w:sz w:val="20"/>
        </w:rPr>
        <w:t>but</w:t>
      </w:r>
      <w:r>
        <w:rPr>
          <w:color w:val="231F20"/>
          <w:spacing w:val="-9"/>
          <w:sz w:val="20"/>
        </w:rPr>
        <w:t xml:space="preserve"> </w:t>
      </w:r>
      <w:r>
        <w:rPr>
          <w:color w:val="231F20"/>
          <w:sz w:val="20"/>
        </w:rPr>
        <w:t>the</w:t>
      </w:r>
      <w:r>
        <w:rPr>
          <w:color w:val="231F20"/>
          <w:spacing w:val="-9"/>
          <w:sz w:val="20"/>
        </w:rPr>
        <w:t xml:space="preserve"> </w:t>
      </w:r>
      <w:r>
        <w:rPr>
          <w:color w:val="231F20"/>
          <w:sz w:val="20"/>
        </w:rPr>
        <w:t>sensitivity</w:t>
      </w:r>
      <w:r>
        <w:rPr>
          <w:color w:val="231F20"/>
          <w:spacing w:val="-9"/>
          <w:sz w:val="20"/>
        </w:rPr>
        <w:t xml:space="preserve"> </w:t>
      </w:r>
      <w:r>
        <w:rPr>
          <w:color w:val="231F20"/>
          <w:sz w:val="20"/>
        </w:rPr>
        <w:t>is</w:t>
      </w:r>
      <w:r>
        <w:rPr>
          <w:color w:val="231F20"/>
          <w:spacing w:val="-8"/>
          <w:sz w:val="20"/>
        </w:rPr>
        <w:t xml:space="preserve"> </w:t>
      </w:r>
      <w:r>
        <w:rPr>
          <w:color w:val="231F20"/>
          <w:sz w:val="20"/>
        </w:rPr>
        <w:t>low</w:t>
      </w:r>
      <w:r>
        <w:rPr>
          <w:color w:val="231F20"/>
          <w:spacing w:val="-48"/>
          <w:sz w:val="20"/>
        </w:rPr>
        <w:t xml:space="preserve"> </w:t>
      </w:r>
      <w:r>
        <w:rPr>
          <w:color w:val="231F20"/>
          <w:sz w:val="20"/>
        </w:rPr>
        <w:t>and hence, these models cannot be completely trusted for</w:t>
      </w:r>
      <w:r>
        <w:rPr>
          <w:color w:val="231F20"/>
          <w:spacing w:val="1"/>
          <w:sz w:val="20"/>
        </w:rPr>
        <w:t xml:space="preserve"> </w:t>
      </w:r>
      <w:r>
        <w:rPr>
          <w:color w:val="231F20"/>
          <w:sz w:val="20"/>
        </w:rPr>
        <w:t>positive label predictions. During the hyperparameter tuning</w:t>
      </w:r>
      <w:r>
        <w:rPr>
          <w:color w:val="231F20"/>
          <w:spacing w:val="-47"/>
          <w:sz w:val="20"/>
        </w:rPr>
        <w:t xml:space="preserve"> </w:t>
      </w:r>
      <w:r>
        <w:rPr>
          <w:color w:val="231F20"/>
          <w:sz w:val="20"/>
        </w:rPr>
        <w:t>of traditional machine learning techniques, it was observed</w:t>
      </w:r>
      <w:r>
        <w:rPr>
          <w:color w:val="231F20"/>
          <w:spacing w:val="1"/>
          <w:sz w:val="20"/>
        </w:rPr>
        <w:t xml:space="preserve"> </w:t>
      </w:r>
      <w:r>
        <w:rPr>
          <w:color w:val="231F20"/>
          <w:sz w:val="20"/>
        </w:rPr>
        <w:t>that</w:t>
      </w:r>
      <w:r>
        <w:rPr>
          <w:color w:val="231F20"/>
          <w:spacing w:val="1"/>
          <w:sz w:val="20"/>
        </w:rPr>
        <w:t xml:space="preserve"> </w:t>
      </w:r>
      <w:r>
        <w:rPr>
          <w:color w:val="231F20"/>
          <w:sz w:val="20"/>
        </w:rPr>
        <w:t>there</w:t>
      </w:r>
      <w:r>
        <w:rPr>
          <w:color w:val="231F20"/>
          <w:spacing w:val="1"/>
          <w:sz w:val="20"/>
        </w:rPr>
        <w:t xml:space="preserve"> </w:t>
      </w:r>
      <w:r>
        <w:rPr>
          <w:color w:val="231F20"/>
          <w:sz w:val="20"/>
        </w:rPr>
        <w:t>was</w:t>
      </w:r>
      <w:r>
        <w:rPr>
          <w:color w:val="231F20"/>
          <w:spacing w:val="1"/>
          <w:sz w:val="20"/>
        </w:rPr>
        <w:t xml:space="preserve"> </w:t>
      </w:r>
      <w:r>
        <w:rPr>
          <w:color w:val="231F20"/>
          <w:sz w:val="20"/>
        </w:rPr>
        <w:t>always</w:t>
      </w:r>
      <w:r>
        <w:rPr>
          <w:color w:val="231F20"/>
          <w:spacing w:val="1"/>
          <w:sz w:val="20"/>
        </w:rPr>
        <w:t xml:space="preserve"> </w:t>
      </w:r>
      <w:r>
        <w:rPr>
          <w:color w:val="231F20"/>
          <w:sz w:val="20"/>
        </w:rPr>
        <w:t>a</w:t>
      </w:r>
      <w:r>
        <w:rPr>
          <w:color w:val="231F20"/>
          <w:spacing w:val="1"/>
          <w:sz w:val="20"/>
        </w:rPr>
        <w:t xml:space="preserve"> </w:t>
      </w:r>
      <w:r>
        <w:rPr>
          <w:color w:val="231F20"/>
          <w:sz w:val="20"/>
        </w:rPr>
        <w:t>trade-off</w:t>
      </w:r>
      <w:r>
        <w:rPr>
          <w:color w:val="231F20"/>
          <w:spacing w:val="1"/>
          <w:sz w:val="20"/>
        </w:rPr>
        <w:t xml:space="preserve"> </w:t>
      </w:r>
      <w:r>
        <w:rPr>
          <w:color w:val="231F20"/>
          <w:sz w:val="20"/>
        </w:rPr>
        <w:t>between</w:t>
      </w:r>
      <w:r>
        <w:rPr>
          <w:color w:val="231F20"/>
          <w:spacing w:val="1"/>
          <w:sz w:val="20"/>
        </w:rPr>
        <w:t xml:space="preserve"> </w:t>
      </w:r>
      <w:r>
        <w:rPr>
          <w:color w:val="231F20"/>
          <w:sz w:val="20"/>
        </w:rPr>
        <w:t>accuracy</w:t>
      </w:r>
      <w:r>
        <w:rPr>
          <w:color w:val="231F20"/>
          <w:spacing w:val="1"/>
          <w:sz w:val="20"/>
        </w:rPr>
        <w:t xml:space="preserve"> </w:t>
      </w:r>
      <w:r>
        <w:rPr>
          <w:color w:val="231F20"/>
          <w:sz w:val="20"/>
        </w:rPr>
        <w:t>and</w:t>
      </w:r>
      <w:r>
        <w:rPr>
          <w:color w:val="231F20"/>
          <w:spacing w:val="1"/>
          <w:sz w:val="20"/>
        </w:rPr>
        <w:t xml:space="preserve"> </w:t>
      </w:r>
      <w:r>
        <w:rPr>
          <w:color w:val="231F20"/>
          <w:sz w:val="20"/>
        </w:rPr>
        <w:t>sensitivity.</w:t>
      </w:r>
      <w:r>
        <w:rPr>
          <w:color w:val="231F20"/>
          <w:spacing w:val="1"/>
          <w:sz w:val="20"/>
        </w:rPr>
        <w:t xml:space="preserve"> </w:t>
      </w:r>
      <w:r>
        <w:rPr>
          <w:color w:val="231F20"/>
          <w:sz w:val="20"/>
        </w:rPr>
        <w:t>If</w:t>
      </w:r>
      <w:r>
        <w:rPr>
          <w:color w:val="231F20"/>
          <w:spacing w:val="1"/>
          <w:sz w:val="20"/>
        </w:rPr>
        <w:t xml:space="preserve"> </w:t>
      </w:r>
      <w:r>
        <w:rPr>
          <w:color w:val="231F20"/>
          <w:sz w:val="20"/>
        </w:rPr>
        <w:t>the</w:t>
      </w:r>
      <w:r>
        <w:rPr>
          <w:color w:val="231F20"/>
          <w:spacing w:val="1"/>
          <w:sz w:val="20"/>
        </w:rPr>
        <w:t xml:space="preserve"> </w:t>
      </w:r>
      <w:r>
        <w:rPr>
          <w:color w:val="231F20"/>
          <w:sz w:val="20"/>
        </w:rPr>
        <w:t>accuracy</w:t>
      </w:r>
      <w:r>
        <w:rPr>
          <w:color w:val="231F20"/>
          <w:spacing w:val="1"/>
          <w:sz w:val="20"/>
        </w:rPr>
        <w:t xml:space="preserve"> </w:t>
      </w:r>
      <w:r>
        <w:rPr>
          <w:color w:val="231F20"/>
          <w:sz w:val="20"/>
        </w:rPr>
        <w:t>was</w:t>
      </w:r>
      <w:r>
        <w:rPr>
          <w:color w:val="231F20"/>
          <w:spacing w:val="1"/>
          <w:sz w:val="20"/>
        </w:rPr>
        <w:t xml:space="preserve"> </w:t>
      </w:r>
      <w:r>
        <w:rPr>
          <w:color w:val="231F20"/>
          <w:sz w:val="20"/>
        </w:rPr>
        <w:t>increased,</w:t>
      </w:r>
      <w:r>
        <w:rPr>
          <w:color w:val="231F20"/>
          <w:spacing w:val="1"/>
          <w:sz w:val="20"/>
        </w:rPr>
        <w:t xml:space="preserve"> </w:t>
      </w:r>
      <w:r>
        <w:rPr>
          <w:color w:val="231F20"/>
          <w:sz w:val="20"/>
        </w:rPr>
        <w:t>the</w:t>
      </w:r>
      <w:r>
        <w:rPr>
          <w:color w:val="231F20"/>
          <w:spacing w:val="1"/>
          <w:sz w:val="20"/>
        </w:rPr>
        <w:t xml:space="preserve"> </w:t>
      </w:r>
      <w:r>
        <w:rPr>
          <w:color w:val="231F20"/>
          <w:sz w:val="20"/>
        </w:rPr>
        <w:t>sensitivity</w:t>
      </w:r>
      <w:r>
        <w:rPr>
          <w:color w:val="231F20"/>
          <w:spacing w:val="-47"/>
          <w:sz w:val="20"/>
        </w:rPr>
        <w:t xml:space="preserve"> </w:t>
      </w:r>
      <w:r>
        <w:rPr>
          <w:color w:val="231F20"/>
          <w:sz w:val="20"/>
        </w:rPr>
        <w:t>decreased, and if the sensitivity was increased then accuracy</w:t>
      </w:r>
      <w:r>
        <w:rPr>
          <w:color w:val="231F20"/>
          <w:spacing w:val="-47"/>
          <w:sz w:val="20"/>
        </w:rPr>
        <w:t xml:space="preserve"> </w:t>
      </w:r>
      <w:r>
        <w:rPr>
          <w:color w:val="231F20"/>
          <w:sz w:val="20"/>
        </w:rPr>
        <w:t>as well as specificity decreased. The model results shown</w:t>
      </w:r>
      <w:r>
        <w:rPr>
          <w:color w:val="231F20"/>
          <w:spacing w:val="1"/>
          <w:sz w:val="20"/>
        </w:rPr>
        <w:t xml:space="preserve"> </w:t>
      </w:r>
      <w:r>
        <w:rPr>
          <w:color w:val="231F20"/>
          <w:sz w:val="20"/>
        </w:rPr>
        <w:t>were</w:t>
      </w:r>
      <w:r>
        <w:rPr>
          <w:color w:val="231F20"/>
          <w:spacing w:val="-8"/>
          <w:sz w:val="20"/>
        </w:rPr>
        <w:t xml:space="preserve"> </w:t>
      </w:r>
      <w:r>
        <w:rPr>
          <w:color w:val="231F20"/>
          <w:sz w:val="20"/>
        </w:rPr>
        <w:t>the</w:t>
      </w:r>
      <w:r>
        <w:rPr>
          <w:color w:val="231F20"/>
          <w:spacing w:val="-7"/>
          <w:sz w:val="20"/>
        </w:rPr>
        <w:t xml:space="preserve"> </w:t>
      </w:r>
      <w:r>
        <w:rPr>
          <w:color w:val="231F20"/>
          <w:sz w:val="20"/>
        </w:rPr>
        <w:t>best</w:t>
      </w:r>
      <w:r>
        <w:rPr>
          <w:color w:val="231F20"/>
          <w:spacing w:val="-7"/>
          <w:sz w:val="20"/>
        </w:rPr>
        <w:t xml:space="preserve"> </w:t>
      </w:r>
      <w:r>
        <w:rPr>
          <w:color w:val="231F20"/>
          <w:sz w:val="20"/>
        </w:rPr>
        <w:t>that</w:t>
      </w:r>
      <w:r>
        <w:rPr>
          <w:color w:val="231F20"/>
          <w:spacing w:val="-8"/>
          <w:sz w:val="20"/>
        </w:rPr>
        <w:t xml:space="preserve"> </w:t>
      </w:r>
      <w:r>
        <w:rPr>
          <w:color w:val="231F20"/>
          <w:sz w:val="20"/>
        </w:rPr>
        <w:t>could</w:t>
      </w:r>
      <w:r>
        <w:rPr>
          <w:color w:val="231F20"/>
          <w:spacing w:val="-5"/>
          <w:sz w:val="20"/>
        </w:rPr>
        <w:t xml:space="preserve"> </w:t>
      </w:r>
      <w:r>
        <w:rPr>
          <w:color w:val="231F20"/>
          <w:sz w:val="20"/>
        </w:rPr>
        <w:t>be</w:t>
      </w:r>
      <w:r>
        <w:rPr>
          <w:color w:val="231F20"/>
          <w:spacing w:val="-8"/>
          <w:sz w:val="20"/>
        </w:rPr>
        <w:t xml:space="preserve"> </w:t>
      </w:r>
      <w:r>
        <w:rPr>
          <w:color w:val="231F20"/>
          <w:sz w:val="20"/>
        </w:rPr>
        <w:t>tuned</w:t>
      </w:r>
      <w:r>
        <w:rPr>
          <w:color w:val="231F20"/>
          <w:spacing w:val="-5"/>
          <w:sz w:val="20"/>
        </w:rPr>
        <w:t xml:space="preserve"> </w:t>
      </w:r>
      <w:r>
        <w:rPr>
          <w:color w:val="231F20"/>
          <w:sz w:val="20"/>
        </w:rPr>
        <w:t>with</w:t>
      </w:r>
      <w:r>
        <w:rPr>
          <w:color w:val="231F20"/>
          <w:spacing w:val="-6"/>
          <w:sz w:val="20"/>
        </w:rPr>
        <w:t xml:space="preserve"> </w:t>
      </w:r>
      <w:r>
        <w:rPr>
          <w:color w:val="231F20"/>
          <w:sz w:val="20"/>
        </w:rPr>
        <w:t>a</w:t>
      </w:r>
      <w:r>
        <w:rPr>
          <w:color w:val="231F20"/>
          <w:spacing w:val="-7"/>
          <w:sz w:val="20"/>
        </w:rPr>
        <w:t xml:space="preserve"> </w:t>
      </w:r>
      <w:r>
        <w:rPr>
          <w:color w:val="231F20"/>
          <w:sz w:val="20"/>
        </w:rPr>
        <w:t>balance</w:t>
      </w:r>
      <w:r>
        <w:rPr>
          <w:color w:val="231F20"/>
          <w:spacing w:val="-7"/>
          <w:sz w:val="20"/>
        </w:rPr>
        <w:t xml:space="preserve"> </w:t>
      </w:r>
      <w:r>
        <w:rPr>
          <w:color w:val="231F20"/>
          <w:sz w:val="20"/>
        </w:rPr>
        <w:t>of</w:t>
      </w:r>
      <w:r>
        <w:rPr>
          <w:color w:val="231F20"/>
          <w:spacing w:val="-8"/>
          <w:sz w:val="20"/>
        </w:rPr>
        <w:t xml:space="preserve"> </w:t>
      </w:r>
      <w:r>
        <w:rPr>
          <w:color w:val="231F20"/>
          <w:sz w:val="20"/>
        </w:rPr>
        <w:t>sensitivity</w:t>
      </w:r>
      <w:r>
        <w:rPr>
          <w:color w:val="231F20"/>
          <w:spacing w:val="-47"/>
          <w:sz w:val="20"/>
        </w:rPr>
        <w:t xml:space="preserve"> </w:t>
      </w:r>
      <w:r>
        <w:rPr>
          <w:color w:val="231F20"/>
          <w:sz w:val="20"/>
        </w:rPr>
        <w:t>and</w:t>
      </w:r>
      <w:r>
        <w:rPr>
          <w:color w:val="231F20"/>
          <w:spacing w:val="-4"/>
          <w:sz w:val="20"/>
        </w:rPr>
        <w:t xml:space="preserve"> </w:t>
      </w:r>
      <w:r>
        <w:rPr>
          <w:color w:val="231F20"/>
          <w:sz w:val="20"/>
        </w:rPr>
        <w:t>specificity.</w:t>
      </w:r>
    </w:p>
    <w:p w14:paraId="121A0BD2" w14:textId="77777777" w:rsidR="007E037B" w:rsidRDefault="007E037B">
      <w:pPr>
        <w:pStyle w:val="BodyText"/>
        <w:spacing w:before="5"/>
        <w:rPr>
          <w:sz w:val="19"/>
        </w:rPr>
      </w:pPr>
    </w:p>
    <w:p w14:paraId="0C442D8A" w14:textId="77777777" w:rsidR="007E037B" w:rsidRDefault="00641A54">
      <w:pPr>
        <w:tabs>
          <w:tab w:val="left" w:pos="1079"/>
        </w:tabs>
        <w:ind w:right="68"/>
        <w:jc w:val="center"/>
        <w:rPr>
          <w:sz w:val="16"/>
        </w:rPr>
      </w:pPr>
      <w:r>
        <w:pict w14:anchorId="0457B845">
          <v:shape id="_x0000_s1048" type="#_x0000_t202" style="position:absolute;left:0;text-align:left;margin-left:301.2pt;margin-top:15.25pt;width:243.7pt;height:119.55pt;z-index:15771648;mso-position-horizontal-relative:page" filled="f" stroked="f">
            <v:textbox inset="0,0,0,0">
              <w:txbxContent>
                <w:tbl>
                  <w:tblPr>
                    <w:tblW w:w="0" w:type="auto"/>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099"/>
                    <w:gridCol w:w="1010"/>
                    <w:gridCol w:w="711"/>
                    <w:gridCol w:w="738"/>
                    <w:gridCol w:w="680"/>
                    <w:gridCol w:w="604"/>
                  </w:tblGrid>
                  <w:tr w:rsidR="007E037B" w14:paraId="51F06CC0" w14:textId="77777777">
                    <w:trPr>
                      <w:trHeight w:val="642"/>
                    </w:trPr>
                    <w:tc>
                      <w:tcPr>
                        <w:tcW w:w="1099" w:type="dxa"/>
                      </w:tcPr>
                      <w:p w14:paraId="0822023C" w14:textId="77777777" w:rsidR="007E037B" w:rsidRDefault="007E037B">
                        <w:pPr>
                          <w:pStyle w:val="TableParagraph"/>
                          <w:rPr>
                            <w:sz w:val="18"/>
                          </w:rPr>
                        </w:pPr>
                      </w:p>
                    </w:tc>
                    <w:tc>
                      <w:tcPr>
                        <w:tcW w:w="1010" w:type="dxa"/>
                      </w:tcPr>
                      <w:p w14:paraId="1BBC6CEC" w14:textId="77777777" w:rsidR="007E037B" w:rsidRDefault="00755850">
                        <w:pPr>
                          <w:pStyle w:val="TableParagraph"/>
                          <w:spacing w:before="99"/>
                          <w:ind w:left="99"/>
                          <w:rPr>
                            <w:b/>
                            <w:sz w:val="18"/>
                          </w:rPr>
                        </w:pPr>
                        <w:r>
                          <w:rPr>
                            <w:b/>
                            <w:color w:val="231F20"/>
                            <w:sz w:val="18"/>
                          </w:rPr>
                          <w:t>Accuracy</w:t>
                        </w:r>
                      </w:p>
                    </w:tc>
                    <w:tc>
                      <w:tcPr>
                        <w:tcW w:w="711" w:type="dxa"/>
                      </w:tcPr>
                      <w:p w14:paraId="26AB6B42" w14:textId="77777777" w:rsidR="007E037B" w:rsidRDefault="00755850">
                        <w:pPr>
                          <w:pStyle w:val="TableParagraph"/>
                          <w:spacing w:before="99"/>
                          <w:ind w:left="99" w:right="117"/>
                          <w:rPr>
                            <w:b/>
                            <w:sz w:val="18"/>
                          </w:rPr>
                        </w:pPr>
                        <w:r>
                          <w:rPr>
                            <w:b/>
                            <w:color w:val="231F20"/>
                            <w:spacing w:val="-1"/>
                            <w:sz w:val="18"/>
                          </w:rPr>
                          <w:t>Sensi-</w:t>
                        </w:r>
                        <w:r>
                          <w:rPr>
                            <w:b/>
                            <w:color w:val="231F20"/>
                            <w:spacing w:val="-42"/>
                            <w:sz w:val="18"/>
                          </w:rPr>
                          <w:t xml:space="preserve"> </w:t>
                        </w:r>
                        <w:r>
                          <w:rPr>
                            <w:b/>
                            <w:color w:val="231F20"/>
                            <w:sz w:val="18"/>
                          </w:rPr>
                          <w:t>tivity</w:t>
                        </w:r>
                      </w:p>
                    </w:tc>
                    <w:tc>
                      <w:tcPr>
                        <w:tcW w:w="738" w:type="dxa"/>
                      </w:tcPr>
                      <w:p w14:paraId="193E8E6F" w14:textId="77777777" w:rsidR="007E037B" w:rsidRDefault="00755850">
                        <w:pPr>
                          <w:pStyle w:val="TableParagraph"/>
                          <w:spacing w:before="99"/>
                          <w:ind w:left="101" w:right="127"/>
                          <w:rPr>
                            <w:b/>
                            <w:sz w:val="18"/>
                          </w:rPr>
                        </w:pPr>
                        <w:r>
                          <w:rPr>
                            <w:b/>
                            <w:color w:val="231F20"/>
                            <w:sz w:val="18"/>
                          </w:rPr>
                          <w:t>Speci-</w:t>
                        </w:r>
                        <w:r>
                          <w:rPr>
                            <w:b/>
                            <w:color w:val="231F20"/>
                            <w:spacing w:val="-42"/>
                            <w:sz w:val="18"/>
                          </w:rPr>
                          <w:t xml:space="preserve"> </w:t>
                        </w:r>
                        <w:r>
                          <w:rPr>
                            <w:b/>
                            <w:color w:val="231F20"/>
                            <w:sz w:val="18"/>
                          </w:rPr>
                          <w:t>ficity</w:t>
                        </w:r>
                      </w:p>
                    </w:tc>
                    <w:tc>
                      <w:tcPr>
                        <w:tcW w:w="680" w:type="dxa"/>
                      </w:tcPr>
                      <w:p w14:paraId="0FEAE86E" w14:textId="77777777" w:rsidR="007E037B" w:rsidRDefault="00755850">
                        <w:pPr>
                          <w:pStyle w:val="TableParagraph"/>
                          <w:spacing w:before="99"/>
                          <w:ind w:left="102" w:right="138"/>
                          <w:rPr>
                            <w:b/>
                            <w:sz w:val="18"/>
                          </w:rPr>
                        </w:pPr>
                        <w:r>
                          <w:rPr>
                            <w:b/>
                            <w:color w:val="231F20"/>
                            <w:sz w:val="18"/>
                          </w:rPr>
                          <w:t>AUC</w:t>
                        </w:r>
                        <w:r>
                          <w:rPr>
                            <w:b/>
                            <w:color w:val="231F20"/>
                            <w:spacing w:val="-42"/>
                            <w:sz w:val="18"/>
                          </w:rPr>
                          <w:t xml:space="preserve"> </w:t>
                        </w:r>
                        <w:r>
                          <w:rPr>
                            <w:b/>
                            <w:color w:val="231F20"/>
                            <w:sz w:val="18"/>
                          </w:rPr>
                          <w:t>ROC</w:t>
                        </w:r>
                      </w:p>
                    </w:tc>
                    <w:tc>
                      <w:tcPr>
                        <w:tcW w:w="604" w:type="dxa"/>
                      </w:tcPr>
                      <w:p w14:paraId="41E38EF7" w14:textId="77777777" w:rsidR="007E037B" w:rsidRDefault="00755850">
                        <w:pPr>
                          <w:pStyle w:val="TableParagraph"/>
                          <w:spacing w:before="99"/>
                          <w:ind w:left="101"/>
                          <w:rPr>
                            <w:b/>
                            <w:sz w:val="18"/>
                          </w:rPr>
                        </w:pPr>
                        <w:r>
                          <w:rPr>
                            <w:b/>
                            <w:color w:val="231F20"/>
                            <w:sz w:val="18"/>
                          </w:rPr>
                          <w:t>F1</w:t>
                        </w:r>
                      </w:p>
                    </w:tc>
                  </w:tr>
                  <w:tr w:rsidR="007E037B" w14:paraId="42C13E61" w14:textId="77777777">
                    <w:trPr>
                      <w:trHeight w:val="407"/>
                    </w:trPr>
                    <w:tc>
                      <w:tcPr>
                        <w:tcW w:w="1099" w:type="dxa"/>
                      </w:tcPr>
                      <w:p w14:paraId="0F88E57C" w14:textId="77777777" w:rsidR="007E037B" w:rsidRDefault="00755850">
                        <w:pPr>
                          <w:pStyle w:val="TableParagraph"/>
                          <w:spacing w:before="99"/>
                          <w:ind w:left="99"/>
                          <w:rPr>
                            <w:b/>
                            <w:sz w:val="18"/>
                          </w:rPr>
                        </w:pPr>
                        <w:r>
                          <w:rPr>
                            <w:b/>
                            <w:color w:val="231F20"/>
                            <w:sz w:val="18"/>
                          </w:rPr>
                          <w:t>XGB</w:t>
                        </w:r>
                      </w:p>
                    </w:tc>
                    <w:tc>
                      <w:tcPr>
                        <w:tcW w:w="1010" w:type="dxa"/>
                      </w:tcPr>
                      <w:p w14:paraId="11D87076" w14:textId="77777777" w:rsidR="007E037B" w:rsidRDefault="00755850">
                        <w:pPr>
                          <w:pStyle w:val="TableParagraph"/>
                          <w:spacing w:before="95"/>
                          <w:ind w:left="99"/>
                          <w:rPr>
                            <w:sz w:val="18"/>
                          </w:rPr>
                        </w:pPr>
                        <w:r>
                          <w:rPr>
                            <w:color w:val="231F20"/>
                            <w:sz w:val="18"/>
                          </w:rPr>
                          <w:t>74.58</w:t>
                        </w:r>
                      </w:p>
                    </w:tc>
                    <w:tc>
                      <w:tcPr>
                        <w:tcW w:w="711" w:type="dxa"/>
                      </w:tcPr>
                      <w:p w14:paraId="375F0B00" w14:textId="77777777" w:rsidR="007E037B" w:rsidRDefault="00755850">
                        <w:pPr>
                          <w:pStyle w:val="TableParagraph"/>
                          <w:spacing w:before="95"/>
                          <w:ind w:left="99"/>
                          <w:rPr>
                            <w:sz w:val="18"/>
                          </w:rPr>
                        </w:pPr>
                        <w:r>
                          <w:rPr>
                            <w:color w:val="231F20"/>
                            <w:sz w:val="18"/>
                          </w:rPr>
                          <w:t>0.55</w:t>
                        </w:r>
                      </w:p>
                    </w:tc>
                    <w:tc>
                      <w:tcPr>
                        <w:tcW w:w="738" w:type="dxa"/>
                      </w:tcPr>
                      <w:p w14:paraId="5435D850" w14:textId="77777777" w:rsidR="007E037B" w:rsidRDefault="00755850">
                        <w:pPr>
                          <w:pStyle w:val="TableParagraph"/>
                          <w:spacing w:before="95"/>
                          <w:ind w:left="101"/>
                          <w:rPr>
                            <w:sz w:val="18"/>
                          </w:rPr>
                        </w:pPr>
                        <w:r>
                          <w:rPr>
                            <w:color w:val="231F20"/>
                            <w:sz w:val="18"/>
                          </w:rPr>
                          <w:t>0.77</w:t>
                        </w:r>
                      </w:p>
                    </w:tc>
                    <w:tc>
                      <w:tcPr>
                        <w:tcW w:w="680" w:type="dxa"/>
                      </w:tcPr>
                      <w:p w14:paraId="30B862AF" w14:textId="77777777" w:rsidR="007E037B" w:rsidRDefault="00755850">
                        <w:pPr>
                          <w:pStyle w:val="TableParagraph"/>
                          <w:spacing w:before="95"/>
                          <w:ind w:left="102"/>
                          <w:rPr>
                            <w:sz w:val="18"/>
                          </w:rPr>
                        </w:pPr>
                        <w:r>
                          <w:rPr>
                            <w:color w:val="231F20"/>
                            <w:sz w:val="18"/>
                          </w:rPr>
                          <w:t>0.713</w:t>
                        </w:r>
                      </w:p>
                    </w:tc>
                    <w:tc>
                      <w:tcPr>
                        <w:tcW w:w="604" w:type="dxa"/>
                      </w:tcPr>
                      <w:p w14:paraId="2CAEA373" w14:textId="77777777" w:rsidR="007E037B" w:rsidRDefault="00755850">
                        <w:pPr>
                          <w:pStyle w:val="TableParagraph"/>
                          <w:spacing w:before="95"/>
                          <w:ind w:left="101"/>
                          <w:rPr>
                            <w:sz w:val="18"/>
                          </w:rPr>
                        </w:pPr>
                        <w:r>
                          <w:rPr>
                            <w:color w:val="231F20"/>
                            <w:sz w:val="18"/>
                          </w:rPr>
                          <w:t>0.302</w:t>
                        </w:r>
                      </w:p>
                    </w:tc>
                  </w:tr>
                  <w:tr w:rsidR="007E037B" w14:paraId="61CDE0FA" w14:textId="77777777">
                    <w:trPr>
                      <w:trHeight w:val="407"/>
                    </w:trPr>
                    <w:tc>
                      <w:tcPr>
                        <w:tcW w:w="1099" w:type="dxa"/>
                      </w:tcPr>
                      <w:p w14:paraId="0A82F3A5" w14:textId="77777777" w:rsidR="007E037B" w:rsidRDefault="00755850">
                        <w:pPr>
                          <w:pStyle w:val="TableParagraph"/>
                          <w:spacing w:before="99"/>
                          <w:ind w:left="99"/>
                          <w:rPr>
                            <w:b/>
                            <w:sz w:val="18"/>
                          </w:rPr>
                        </w:pPr>
                        <w:r>
                          <w:rPr>
                            <w:b/>
                            <w:color w:val="231F20"/>
                            <w:sz w:val="18"/>
                          </w:rPr>
                          <w:t>RF</w:t>
                        </w:r>
                      </w:p>
                    </w:tc>
                    <w:tc>
                      <w:tcPr>
                        <w:tcW w:w="1010" w:type="dxa"/>
                      </w:tcPr>
                      <w:p w14:paraId="5CC9C3B3" w14:textId="77777777" w:rsidR="007E037B" w:rsidRDefault="00755850">
                        <w:pPr>
                          <w:pStyle w:val="TableParagraph"/>
                          <w:spacing w:before="95"/>
                          <w:ind w:left="99"/>
                          <w:rPr>
                            <w:sz w:val="18"/>
                          </w:rPr>
                        </w:pPr>
                        <w:r>
                          <w:rPr>
                            <w:color w:val="231F20"/>
                            <w:sz w:val="18"/>
                          </w:rPr>
                          <w:t>76.12</w:t>
                        </w:r>
                      </w:p>
                    </w:tc>
                    <w:tc>
                      <w:tcPr>
                        <w:tcW w:w="711" w:type="dxa"/>
                      </w:tcPr>
                      <w:p w14:paraId="4365A429" w14:textId="77777777" w:rsidR="007E037B" w:rsidRDefault="00755850">
                        <w:pPr>
                          <w:pStyle w:val="TableParagraph"/>
                          <w:spacing w:before="95"/>
                          <w:ind w:left="99"/>
                          <w:rPr>
                            <w:sz w:val="18"/>
                          </w:rPr>
                        </w:pPr>
                        <w:r>
                          <w:rPr>
                            <w:color w:val="231F20"/>
                            <w:sz w:val="18"/>
                          </w:rPr>
                          <w:t>0.51</w:t>
                        </w:r>
                      </w:p>
                    </w:tc>
                    <w:tc>
                      <w:tcPr>
                        <w:tcW w:w="738" w:type="dxa"/>
                      </w:tcPr>
                      <w:p w14:paraId="2D579595" w14:textId="77777777" w:rsidR="007E037B" w:rsidRDefault="00755850">
                        <w:pPr>
                          <w:pStyle w:val="TableParagraph"/>
                          <w:spacing w:before="95"/>
                          <w:ind w:left="101"/>
                          <w:rPr>
                            <w:sz w:val="18"/>
                          </w:rPr>
                        </w:pPr>
                        <w:r>
                          <w:rPr>
                            <w:color w:val="231F20"/>
                            <w:sz w:val="18"/>
                          </w:rPr>
                          <w:t>0.79</w:t>
                        </w:r>
                      </w:p>
                    </w:tc>
                    <w:tc>
                      <w:tcPr>
                        <w:tcW w:w="680" w:type="dxa"/>
                      </w:tcPr>
                      <w:p w14:paraId="1412430F" w14:textId="77777777" w:rsidR="007E037B" w:rsidRDefault="00755850">
                        <w:pPr>
                          <w:pStyle w:val="TableParagraph"/>
                          <w:spacing w:before="95"/>
                          <w:ind w:left="102"/>
                          <w:rPr>
                            <w:sz w:val="18"/>
                          </w:rPr>
                        </w:pPr>
                        <w:r>
                          <w:rPr>
                            <w:color w:val="231F20"/>
                            <w:sz w:val="18"/>
                          </w:rPr>
                          <w:t>0.712</w:t>
                        </w:r>
                      </w:p>
                    </w:tc>
                    <w:tc>
                      <w:tcPr>
                        <w:tcW w:w="604" w:type="dxa"/>
                      </w:tcPr>
                      <w:p w14:paraId="1BA34655" w14:textId="77777777" w:rsidR="007E037B" w:rsidRDefault="00755850">
                        <w:pPr>
                          <w:pStyle w:val="TableParagraph"/>
                          <w:spacing w:before="95"/>
                          <w:ind w:left="101"/>
                          <w:rPr>
                            <w:sz w:val="18"/>
                          </w:rPr>
                        </w:pPr>
                        <w:r>
                          <w:rPr>
                            <w:color w:val="231F20"/>
                            <w:sz w:val="18"/>
                          </w:rPr>
                          <w:t>0.301</w:t>
                        </w:r>
                      </w:p>
                    </w:tc>
                  </w:tr>
                  <w:tr w:rsidR="007E037B" w14:paraId="6B16242D" w14:textId="77777777">
                    <w:trPr>
                      <w:trHeight w:val="407"/>
                    </w:trPr>
                    <w:tc>
                      <w:tcPr>
                        <w:tcW w:w="1099" w:type="dxa"/>
                      </w:tcPr>
                      <w:p w14:paraId="323CB635" w14:textId="77777777" w:rsidR="007E037B" w:rsidRDefault="00755850">
                        <w:pPr>
                          <w:pStyle w:val="TableParagraph"/>
                          <w:spacing w:before="99"/>
                          <w:ind w:left="99"/>
                          <w:rPr>
                            <w:b/>
                            <w:sz w:val="18"/>
                          </w:rPr>
                        </w:pPr>
                        <w:r>
                          <w:rPr>
                            <w:b/>
                            <w:color w:val="231F20"/>
                            <w:sz w:val="18"/>
                          </w:rPr>
                          <w:t>Auto-XGB</w:t>
                        </w:r>
                      </w:p>
                    </w:tc>
                    <w:tc>
                      <w:tcPr>
                        <w:tcW w:w="1010" w:type="dxa"/>
                      </w:tcPr>
                      <w:p w14:paraId="5E26CB7F" w14:textId="77777777" w:rsidR="007E037B" w:rsidRDefault="00755850">
                        <w:pPr>
                          <w:pStyle w:val="TableParagraph"/>
                          <w:spacing w:before="95"/>
                          <w:ind w:left="99"/>
                          <w:rPr>
                            <w:sz w:val="18"/>
                          </w:rPr>
                        </w:pPr>
                        <w:r>
                          <w:rPr>
                            <w:color w:val="231F20"/>
                            <w:sz w:val="18"/>
                          </w:rPr>
                          <w:t>84.31</w:t>
                        </w:r>
                      </w:p>
                    </w:tc>
                    <w:tc>
                      <w:tcPr>
                        <w:tcW w:w="711" w:type="dxa"/>
                      </w:tcPr>
                      <w:p w14:paraId="1159A27A" w14:textId="77777777" w:rsidR="007E037B" w:rsidRDefault="00755850">
                        <w:pPr>
                          <w:pStyle w:val="TableParagraph"/>
                          <w:spacing w:before="95"/>
                          <w:ind w:left="99"/>
                          <w:rPr>
                            <w:sz w:val="18"/>
                          </w:rPr>
                        </w:pPr>
                        <w:r>
                          <w:rPr>
                            <w:color w:val="231F20"/>
                            <w:sz w:val="18"/>
                          </w:rPr>
                          <w:t>0.58</w:t>
                        </w:r>
                      </w:p>
                    </w:tc>
                    <w:tc>
                      <w:tcPr>
                        <w:tcW w:w="738" w:type="dxa"/>
                      </w:tcPr>
                      <w:p w14:paraId="36BAE5E8" w14:textId="77777777" w:rsidR="007E037B" w:rsidRDefault="00755850">
                        <w:pPr>
                          <w:pStyle w:val="TableParagraph"/>
                          <w:spacing w:before="95"/>
                          <w:ind w:left="101"/>
                          <w:rPr>
                            <w:sz w:val="18"/>
                          </w:rPr>
                        </w:pPr>
                        <w:r>
                          <w:rPr>
                            <w:color w:val="231F20"/>
                            <w:sz w:val="18"/>
                          </w:rPr>
                          <w:t>0.87</w:t>
                        </w:r>
                      </w:p>
                    </w:tc>
                    <w:tc>
                      <w:tcPr>
                        <w:tcW w:w="680" w:type="dxa"/>
                      </w:tcPr>
                      <w:p w14:paraId="3B12C8FA" w14:textId="77777777" w:rsidR="007E037B" w:rsidRDefault="00755850">
                        <w:pPr>
                          <w:pStyle w:val="TableParagraph"/>
                          <w:spacing w:before="95"/>
                          <w:ind w:left="102"/>
                          <w:rPr>
                            <w:sz w:val="18"/>
                          </w:rPr>
                        </w:pPr>
                        <w:r>
                          <w:rPr>
                            <w:color w:val="231F20"/>
                            <w:sz w:val="18"/>
                          </w:rPr>
                          <w:t>0.816</w:t>
                        </w:r>
                      </w:p>
                    </w:tc>
                    <w:tc>
                      <w:tcPr>
                        <w:tcW w:w="604" w:type="dxa"/>
                      </w:tcPr>
                      <w:p w14:paraId="5AB4F489" w14:textId="77777777" w:rsidR="007E037B" w:rsidRDefault="00755850">
                        <w:pPr>
                          <w:pStyle w:val="TableParagraph"/>
                          <w:spacing w:before="95"/>
                          <w:ind w:left="101"/>
                          <w:rPr>
                            <w:sz w:val="18"/>
                          </w:rPr>
                        </w:pPr>
                        <w:r>
                          <w:rPr>
                            <w:color w:val="231F20"/>
                            <w:sz w:val="18"/>
                          </w:rPr>
                          <w:t>0.417</w:t>
                        </w:r>
                      </w:p>
                    </w:tc>
                  </w:tr>
                  <w:tr w:rsidR="007E037B" w14:paraId="6A41E5A4" w14:textId="77777777">
                    <w:trPr>
                      <w:trHeight w:val="407"/>
                    </w:trPr>
                    <w:tc>
                      <w:tcPr>
                        <w:tcW w:w="1099" w:type="dxa"/>
                      </w:tcPr>
                      <w:p w14:paraId="4B76CE94" w14:textId="77777777" w:rsidR="007E037B" w:rsidRDefault="00755850">
                        <w:pPr>
                          <w:pStyle w:val="TableParagraph"/>
                          <w:spacing w:before="99"/>
                          <w:ind w:left="99"/>
                          <w:rPr>
                            <w:b/>
                            <w:sz w:val="18"/>
                          </w:rPr>
                        </w:pPr>
                        <w:r>
                          <w:rPr>
                            <w:b/>
                            <w:color w:val="231F20"/>
                            <w:sz w:val="18"/>
                          </w:rPr>
                          <w:t>DNN</w:t>
                        </w:r>
                      </w:p>
                    </w:tc>
                    <w:tc>
                      <w:tcPr>
                        <w:tcW w:w="1010" w:type="dxa"/>
                      </w:tcPr>
                      <w:p w14:paraId="27DFE3E7" w14:textId="77777777" w:rsidR="007E037B" w:rsidRDefault="00755850">
                        <w:pPr>
                          <w:pStyle w:val="TableParagraph"/>
                          <w:spacing w:before="95"/>
                          <w:ind w:left="99"/>
                          <w:rPr>
                            <w:sz w:val="18"/>
                          </w:rPr>
                        </w:pPr>
                        <w:r>
                          <w:rPr>
                            <w:color w:val="231F20"/>
                            <w:sz w:val="18"/>
                          </w:rPr>
                          <w:t>81.08</w:t>
                        </w:r>
                      </w:p>
                    </w:tc>
                    <w:tc>
                      <w:tcPr>
                        <w:tcW w:w="711" w:type="dxa"/>
                      </w:tcPr>
                      <w:p w14:paraId="5336CA1E" w14:textId="77777777" w:rsidR="007E037B" w:rsidRDefault="00755850">
                        <w:pPr>
                          <w:pStyle w:val="TableParagraph"/>
                          <w:spacing w:before="95"/>
                          <w:ind w:left="99"/>
                          <w:rPr>
                            <w:sz w:val="18"/>
                          </w:rPr>
                        </w:pPr>
                        <w:r>
                          <w:rPr>
                            <w:color w:val="231F20"/>
                            <w:sz w:val="18"/>
                          </w:rPr>
                          <w:t>0.86</w:t>
                        </w:r>
                      </w:p>
                    </w:tc>
                    <w:tc>
                      <w:tcPr>
                        <w:tcW w:w="738" w:type="dxa"/>
                      </w:tcPr>
                      <w:p w14:paraId="77F4B963" w14:textId="77777777" w:rsidR="007E037B" w:rsidRDefault="00755850">
                        <w:pPr>
                          <w:pStyle w:val="TableParagraph"/>
                          <w:spacing w:before="95"/>
                          <w:ind w:left="101"/>
                          <w:rPr>
                            <w:sz w:val="18"/>
                          </w:rPr>
                        </w:pPr>
                        <w:r>
                          <w:rPr>
                            <w:color w:val="231F20"/>
                            <w:sz w:val="18"/>
                          </w:rPr>
                          <w:t>0.77</w:t>
                        </w:r>
                      </w:p>
                    </w:tc>
                    <w:tc>
                      <w:tcPr>
                        <w:tcW w:w="680" w:type="dxa"/>
                      </w:tcPr>
                      <w:p w14:paraId="0278F8AA" w14:textId="77777777" w:rsidR="007E037B" w:rsidRDefault="00755850">
                        <w:pPr>
                          <w:pStyle w:val="TableParagraph"/>
                          <w:spacing w:before="95"/>
                          <w:ind w:left="102"/>
                          <w:rPr>
                            <w:sz w:val="18"/>
                          </w:rPr>
                        </w:pPr>
                        <w:r>
                          <w:rPr>
                            <w:color w:val="231F20"/>
                            <w:sz w:val="18"/>
                          </w:rPr>
                          <w:t>0.888</w:t>
                        </w:r>
                      </w:p>
                    </w:tc>
                    <w:tc>
                      <w:tcPr>
                        <w:tcW w:w="604" w:type="dxa"/>
                      </w:tcPr>
                      <w:p w14:paraId="75E8423C" w14:textId="77777777" w:rsidR="007E037B" w:rsidRDefault="00755850">
                        <w:pPr>
                          <w:pStyle w:val="TableParagraph"/>
                          <w:spacing w:before="95"/>
                          <w:ind w:left="101"/>
                          <w:rPr>
                            <w:sz w:val="18"/>
                          </w:rPr>
                        </w:pPr>
                        <w:r>
                          <w:rPr>
                            <w:color w:val="231F20"/>
                            <w:sz w:val="18"/>
                          </w:rPr>
                          <w:t>0.819</w:t>
                        </w:r>
                      </w:p>
                    </w:tc>
                  </w:tr>
                </w:tbl>
                <w:p w14:paraId="7D13C06E" w14:textId="77777777" w:rsidR="007E037B" w:rsidRDefault="007E037B">
                  <w:pPr>
                    <w:pStyle w:val="BodyText"/>
                  </w:pPr>
                </w:p>
              </w:txbxContent>
            </v:textbox>
            <w10:wrap anchorx="page"/>
          </v:shape>
        </w:pict>
      </w:r>
      <w:r w:rsidR="00755850">
        <w:rPr>
          <w:color w:val="231F20"/>
          <w:sz w:val="16"/>
        </w:rPr>
        <w:t>TABLE</w:t>
      </w:r>
      <w:r w:rsidR="00755850">
        <w:rPr>
          <w:color w:val="231F20"/>
          <w:spacing w:val="-2"/>
          <w:sz w:val="16"/>
        </w:rPr>
        <w:t xml:space="preserve"> </w:t>
      </w:r>
      <w:r w:rsidR="00755850">
        <w:rPr>
          <w:color w:val="231F20"/>
          <w:sz w:val="16"/>
        </w:rPr>
        <w:t>II.</w:t>
      </w:r>
      <w:r w:rsidR="00755850">
        <w:rPr>
          <w:color w:val="231F20"/>
          <w:sz w:val="16"/>
        </w:rPr>
        <w:tab/>
        <w:t>RESULTS</w:t>
      </w:r>
    </w:p>
    <w:p w14:paraId="2E93CE17" w14:textId="77777777" w:rsidR="007E037B" w:rsidRDefault="007E037B">
      <w:pPr>
        <w:jc w:val="center"/>
        <w:rPr>
          <w:sz w:val="16"/>
        </w:rPr>
        <w:sectPr w:rsidR="007E037B">
          <w:pgSz w:w="11910" w:h="16840"/>
          <w:pgMar w:top="980" w:right="520" w:bottom="720" w:left="540" w:header="0" w:footer="521" w:gutter="0"/>
          <w:cols w:num="2" w:space="720" w:equalWidth="0">
            <w:col w:w="5235" w:space="40"/>
            <w:col w:w="5575"/>
          </w:cols>
        </w:sectPr>
      </w:pPr>
    </w:p>
    <w:p w14:paraId="775622B7" w14:textId="77777777" w:rsidR="007E037B" w:rsidRDefault="007E037B">
      <w:pPr>
        <w:pStyle w:val="BodyText"/>
        <w:rPr>
          <w:sz w:val="20"/>
        </w:rPr>
      </w:pPr>
    </w:p>
    <w:p w14:paraId="3E7EC8EE" w14:textId="77777777" w:rsidR="007E037B" w:rsidRDefault="007E037B">
      <w:pPr>
        <w:pStyle w:val="BodyText"/>
        <w:rPr>
          <w:sz w:val="20"/>
        </w:rPr>
      </w:pPr>
    </w:p>
    <w:p w14:paraId="20EF3572" w14:textId="77777777" w:rsidR="007E037B" w:rsidRDefault="007E037B">
      <w:pPr>
        <w:pStyle w:val="BodyText"/>
        <w:rPr>
          <w:sz w:val="20"/>
        </w:rPr>
      </w:pPr>
    </w:p>
    <w:p w14:paraId="13E207DF" w14:textId="77777777" w:rsidR="007E037B" w:rsidRDefault="007E037B">
      <w:pPr>
        <w:pStyle w:val="BodyText"/>
        <w:rPr>
          <w:sz w:val="20"/>
        </w:rPr>
      </w:pPr>
    </w:p>
    <w:p w14:paraId="6154A4FD" w14:textId="77777777" w:rsidR="007E037B" w:rsidRDefault="007E037B">
      <w:pPr>
        <w:pStyle w:val="BodyText"/>
        <w:rPr>
          <w:sz w:val="20"/>
        </w:rPr>
      </w:pPr>
    </w:p>
    <w:p w14:paraId="074A79D8" w14:textId="77777777" w:rsidR="007E037B" w:rsidRDefault="007E037B">
      <w:pPr>
        <w:pStyle w:val="BodyText"/>
        <w:rPr>
          <w:sz w:val="20"/>
        </w:rPr>
      </w:pPr>
    </w:p>
    <w:p w14:paraId="4F311794" w14:textId="77777777" w:rsidR="007E037B" w:rsidRDefault="007E037B">
      <w:pPr>
        <w:pStyle w:val="BodyText"/>
        <w:rPr>
          <w:sz w:val="20"/>
        </w:rPr>
      </w:pPr>
    </w:p>
    <w:p w14:paraId="296266E1" w14:textId="77777777" w:rsidR="007E037B" w:rsidRDefault="007E037B">
      <w:pPr>
        <w:pStyle w:val="BodyText"/>
        <w:rPr>
          <w:sz w:val="29"/>
        </w:rPr>
      </w:pPr>
    </w:p>
    <w:p w14:paraId="3F117E9C" w14:textId="77777777" w:rsidR="007E037B" w:rsidRDefault="007E037B">
      <w:pPr>
        <w:rPr>
          <w:sz w:val="29"/>
        </w:rPr>
        <w:sectPr w:rsidR="007E037B">
          <w:type w:val="continuous"/>
          <w:pgSz w:w="11910" w:h="16840"/>
          <w:pgMar w:top="1580" w:right="520" w:bottom="280" w:left="540" w:header="720" w:footer="720" w:gutter="0"/>
          <w:cols w:space="720"/>
        </w:sectPr>
      </w:pPr>
    </w:p>
    <w:p w14:paraId="1D32FB58" w14:textId="77777777" w:rsidR="007E037B" w:rsidRDefault="00755850">
      <w:pPr>
        <w:spacing w:before="93"/>
        <w:ind w:left="367"/>
        <w:rPr>
          <w:sz w:val="16"/>
        </w:rPr>
      </w:pPr>
      <w:r>
        <w:rPr>
          <w:color w:val="231F20"/>
          <w:sz w:val="16"/>
        </w:rPr>
        <w:lastRenderedPageBreak/>
        <w:t>Fig.</w:t>
      </w:r>
      <w:r>
        <w:rPr>
          <w:color w:val="231F20"/>
          <w:spacing w:val="-2"/>
          <w:sz w:val="16"/>
        </w:rPr>
        <w:t xml:space="preserve"> </w:t>
      </w:r>
      <w:r>
        <w:rPr>
          <w:color w:val="231F20"/>
          <w:sz w:val="16"/>
        </w:rPr>
        <w:t>3.</w:t>
      </w:r>
      <w:r>
        <w:rPr>
          <w:color w:val="231F20"/>
          <w:spacing w:val="39"/>
          <w:sz w:val="16"/>
        </w:rPr>
        <w:t xml:space="preserve"> </w:t>
      </w:r>
      <w:r>
        <w:rPr>
          <w:color w:val="231F20"/>
          <w:sz w:val="16"/>
        </w:rPr>
        <w:t>SHAP</w:t>
      </w:r>
      <w:r>
        <w:rPr>
          <w:color w:val="231F20"/>
          <w:spacing w:val="-1"/>
          <w:sz w:val="16"/>
        </w:rPr>
        <w:t xml:space="preserve"> </w:t>
      </w:r>
      <w:r>
        <w:rPr>
          <w:color w:val="231F20"/>
          <w:sz w:val="16"/>
        </w:rPr>
        <w:t>Value of</w:t>
      </w:r>
      <w:r>
        <w:rPr>
          <w:color w:val="231F20"/>
          <w:spacing w:val="-1"/>
          <w:sz w:val="16"/>
        </w:rPr>
        <w:t xml:space="preserve"> </w:t>
      </w:r>
      <w:r>
        <w:rPr>
          <w:color w:val="231F20"/>
          <w:sz w:val="16"/>
        </w:rPr>
        <w:t>top 15</w:t>
      </w:r>
      <w:r>
        <w:rPr>
          <w:color w:val="231F20"/>
          <w:spacing w:val="-1"/>
          <w:sz w:val="16"/>
        </w:rPr>
        <w:t xml:space="preserve"> </w:t>
      </w:r>
      <w:r>
        <w:rPr>
          <w:color w:val="231F20"/>
          <w:sz w:val="16"/>
        </w:rPr>
        <w:t>Features</w:t>
      </w:r>
    </w:p>
    <w:p w14:paraId="47E11C2F" w14:textId="77777777" w:rsidR="007E037B" w:rsidRDefault="007E037B">
      <w:pPr>
        <w:pStyle w:val="BodyText"/>
        <w:spacing w:before="7"/>
        <w:rPr>
          <w:sz w:val="17"/>
        </w:rPr>
      </w:pPr>
    </w:p>
    <w:p w14:paraId="22032047" w14:textId="77777777" w:rsidR="007E037B" w:rsidRDefault="00755850">
      <w:pPr>
        <w:spacing w:before="1" w:line="228" w:lineRule="auto"/>
        <w:ind w:left="367" w:firstLine="288"/>
        <w:jc w:val="both"/>
        <w:rPr>
          <w:sz w:val="20"/>
        </w:rPr>
      </w:pPr>
      <w:r>
        <w:rPr>
          <w:color w:val="231F20"/>
          <w:sz w:val="20"/>
        </w:rPr>
        <w:t>In Fig 3 the variables are ranked in decreasing order of</w:t>
      </w:r>
      <w:r>
        <w:rPr>
          <w:color w:val="231F20"/>
          <w:spacing w:val="1"/>
          <w:sz w:val="20"/>
        </w:rPr>
        <w:t xml:space="preserve"> </w:t>
      </w:r>
      <w:r>
        <w:rPr>
          <w:color w:val="231F20"/>
          <w:sz w:val="20"/>
        </w:rPr>
        <w:t>their feature importance. The horizontal position for each</w:t>
      </w:r>
      <w:r>
        <w:rPr>
          <w:color w:val="231F20"/>
          <w:spacing w:val="1"/>
          <w:sz w:val="20"/>
        </w:rPr>
        <w:t xml:space="preserve"> </w:t>
      </w:r>
      <w:r>
        <w:rPr>
          <w:color w:val="231F20"/>
          <w:sz w:val="20"/>
        </w:rPr>
        <w:t>value in the features displays the association of the value</w:t>
      </w:r>
      <w:r>
        <w:rPr>
          <w:color w:val="231F20"/>
          <w:spacing w:val="1"/>
          <w:sz w:val="20"/>
        </w:rPr>
        <w:t xml:space="preserve"> </w:t>
      </w:r>
      <w:r>
        <w:rPr>
          <w:color w:val="231F20"/>
          <w:sz w:val="20"/>
        </w:rPr>
        <w:t>with a higher or lower prediction and the color represents if</w:t>
      </w:r>
      <w:r>
        <w:rPr>
          <w:color w:val="231F20"/>
          <w:spacing w:val="1"/>
          <w:sz w:val="20"/>
        </w:rPr>
        <w:t xml:space="preserve"> </w:t>
      </w:r>
      <w:r>
        <w:rPr>
          <w:color w:val="231F20"/>
          <w:sz w:val="20"/>
        </w:rPr>
        <w:t>the</w:t>
      </w:r>
      <w:r>
        <w:rPr>
          <w:color w:val="231F20"/>
          <w:spacing w:val="-6"/>
          <w:sz w:val="20"/>
        </w:rPr>
        <w:t xml:space="preserve"> </w:t>
      </w:r>
      <w:r>
        <w:rPr>
          <w:color w:val="231F20"/>
          <w:sz w:val="20"/>
        </w:rPr>
        <w:t>variable</w:t>
      </w:r>
      <w:r>
        <w:rPr>
          <w:color w:val="231F20"/>
          <w:spacing w:val="-6"/>
          <w:sz w:val="20"/>
        </w:rPr>
        <w:t xml:space="preserve"> </w:t>
      </w:r>
      <w:r>
        <w:rPr>
          <w:color w:val="231F20"/>
          <w:sz w:val="20"/>
        </w:rPr>
        <w:t>is</w:t>
      </w:r>
      <w:r>
        <w:rPr>
          <w:color w:val="231F20"/>
          <w:spacing w:val="-5"/>
          <w:sz w:val="20"/>
        </w:rPr>
        <w:t xml:space="preserve"> </w:t>
      </w:r>
      <w:r>
        <w:rPr>
          <w:color w:val="231F20"/>
          <w:sz w:val="20"/>
        </w:rPr>
        <w:t>high</w:t>
      </w:r>
      <w:r>
        <w:rPr>
          <w:color w:val="231F20"/>
          <w:spacing w:val="-7"/>
          <w:sz w:val="20"/>
        </w:rPr>
        <w:t xml:space="preserve"> </w:t>
      </w:r>
      <w:r>
        <w:rPr>
          <w:color w:val="231F20"/>
          <w:sz w:val="20"/>
        </w:rPr>
        <w:t>or</w:t>
      </w:r>
      <w:r>
        <w:rPr>
          <w:color w:val="231F20"/>
          <w:spacing w:val="-6"/>
          <w:sz w:val="20"/>
        </w:rPr>
        <w:t xml:space="preserve"> </w:t>
      </w:r>
      <w:r>
        <w:rPr>
          <w:color w:val="231F20"/>
          <w:sz w:val="20"/>
        </w:rPr>
        <w:t>low</w:t>
      </w:r>
      <w:r>
        <w:rPr>
          <w:color w:val="231F20"/>
          <w:spacing w:val="-5"/>
          <w:sz w:val="20"/>
        </w:rPr>
        <w:t xml:space="preserve"> </w:t>
      </w:r>
      <w:r>
        <w:rPr>
          <w:color w:val="231F20"/>
          <w:sz w:val="20"/>
        </w:rPr>
        <w:t>for</w:t>
      </w:r>
      <w:r>
        <w:rPr>
          <w:color w:val="231F20"/>
          <w:spacing w:val="-7"/>
          <w:sz w:val="20"/>
        </w:rPr>
        <w:t xml:space="preserve"> </w:t>
      </w:r>
      <w:r>
        <w:rPr>
          <w:color w:val="231F20"/>
          <w:sz w:val="20"/>
        </w:rPr>
        <w:t>the</w:t>
      </w:r>
      <w:r>
        <w:rPr>
          <w:color w:val="231F20"/>
          <w:spacing w:val="-6"/>
          <w:sz w:val="20"/>
        </w:rPr>
        <w:t xml:space="preserve"> </w:t>
      </w:r>
      <w:r>
        <w:rPr>
          <w:color w:val="231F20"/>
          <w:sz w:val="20"/>
        </w:rPr>
        <w:t>particular</w:t>
      </w:r>
      <w:r>
        <w:rPr>
          <w:color w:val="231F20"/>
          <w:spacing w:val="-5"/>
          <w:sz w:val="20"/>
        </w:rPr>
        <w:t xml:space="preserve"> </w:t>
      </w:r>
      <w:r>
        <w:rPr>
          <w:color w:val="231F20"/>
          <w:sz w:val="20"/>
        </w:rPr>
        <w:t>observation.</w:t>
      </w:r>
    </w:p>
    <w:p w14:paraId="6CF9F82A" w14:textId="77777777" w:rsidR="007E037B" w:rsidRDefault="00755850">
      <w:pPr>
        <w:pStyle w:val="BodyText"/>
        <w:rPr>
          <w:sz w:val="13"/>
        </w:rPr>
      </w:pPr>
      <w:r>
        <w:rPr>
          <w:noProof/>
          <w:lang w:val="en-IN" w:eastAsia="en-IN"/>
        </w:rPr>
        <w:drawing>
          <wp:anchor distT="0" distB="0" distL="0" distR="0" simplePos="0" relativeHeight="81" behindDoc="0" locked="0" layoutInCell="1" allowOverlap="1" wp14:anchorId="3444D4AE" wp14:editId="4F9FF818">
            <wp:simplePos x="0" y="0"/>
            <wp:positionH relativeFrom="page">
              <wp:posOffset>786866</wp:posOffset>
            </wp:positionH>
            <wp:positionV relativeFrom="paragraph">
              <wp:posOffset>119956</wp:posOffset>
            </wp:positionV>
            <wp:extent cx="2614781" cy="2475738"/>
            <wp:effectExtent l="0" t="0" r="0" b="0"/>
            <wp:wrapTopAndBottom/>
            <wp:docPr id="11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7.jpeg"/>
                    <pic:cNvPicPr/>
                  </pic:nvPicPr>
                  <pic:blipFill>
                    <a:blip r:embed="rId68" cstate="print"/>
                    <a:stretch>
                      <a:fillRect/>
                    </a:stretch>
                  </pic:blipFill>
                  <pic:spPr>
                    <a:xfrm>
                      <a:off x="0" y="0"/>
                      <a:ext cx="2614781" cy="2475738"/>
                    </a:xfrm>
                    <a:prstGeom prst="rect">
                      <a:avLst/>
                    </a:prstGeom>
                  </pic:spPr>
                </pic:pic>
              </a:graphicData>
            </a:graphic>
          </wp:anchor>
        </w:drawing>
      </w:r>
    </w:p>
    <w:p w14:paraId="4CB26230" w14:textId="77777777" w:rsidR="007E037B" w:rsidRDefault="00755850">
      <w:pPr>
        <w:spacing w:before="158"/>
        <w:ind w:left="367"/>
        <w:rPr>
          <w:sz w:val="16"/>
        </w:rPr>
      </w:pPr>
      <w:r>
        <w:rPr>
          <w:color w:val="231F20"/>
          <w:sz w:val="16"/>
        </w:rPr>
        <w:t>Fig.</w:t>
      </w:r>
      <w:r>
        <w:rPr>
          <w:color w:val="231F20"/>
          <w:spacing w:val="-2"/>
          <w:sz w:val="16"/>
        </w:rPr>
        <w:t xml:space="preserve"> </w:t>
      </w:r>
      <w:r>
        <w:rPr>
          <w:color w:val="231F20"/>
          <w:sz w:val="16"/>
        </w:rPr>
        <w:t>4.</w:t>
      </w:r>
      <w:r>
        <w:rPr>
          <w:color w:val="231F20"/>
          <w:spacing w:val="37"/>
          <w:sz w:val="16"/>
        </w:rPr>
        <w:t xml:space="preserve"> </w:t>
      </w:r>
      <w:r>
        <w:rPr>
          <w:color w:val="231F20"/>
          <w:sz w:val="16"/>
        </w:rPr>
        <w:t>Correlation</w:t>
      </w:r>
      <w:r>
        <w:rPr>
          <w:color w:val="231F20"/>
          <w:spacing w:val="-1"/>
          <w:sz w:val="16"/>
        </w:rPr>
        <w:t xml:space="preserve"> </w:t>
      </w:r>
      <w:r>
        <w:rPr>
          <w:color w:val="231F20"/>
          <w:sz w:val="16"/>
        </w:rPr>
        <w:t>Impact</w:t>
      </w:r>
      <w:r>
        <w:rPr>
          <w:color w:val="231F20"/>
          <w:spacing w:val="-1"/>
          <w:sz w:val="16"/>
        </w:rPr>
        <w:t xml:space="preserve"> </w:t>
      </w:r>
      <w:r>
        <w:rPr>
          <w:color w:val="231F20"/>
          <w:sz w:val="16"/>
        </w:rPr>
        <w:t>of</w:t>
      </w:r>
      <w:r>
        <w:rPr>
          <w:color w:val="231F20"/>
          <w:spacing w:val="-1"/>
          <w:sz w:val="16"/>
        </w:rPr>
        <w:t xml:space="preserve"> </w:t>
      </w:r>
      <w:r>
        <w:rPr>
          <w:color w:val="231F20"/>
          <w:sz w:val="16"/>
        </w:rPr>
        <w:t>Top</w:t>
      </w:r>
      <w:r>
        <w:rPr>
          <w:color w:val="231F20"/>
          <w:spacing w:val="-1"/>
          <w:sz w:val="16"/>
        </w:rPr>
        <w:t xml:space="preserve"> </w:t>
      </w:r>
      <w:r>
        <w:rPr>
          <w:color w:val="231F20"/>
          <w:sz w:val="16"/>
        </w:rPr>
        <w:t>Features</w:t>
      </w:r>
    </w:p>
    <w:p w14:paraId="726D99E2" w14:textId="77777777" w:rsidR="007E037B" w:rsidRDefault="00755850">
      <w:pPr>
        <w:pStyle w:val="BodyText"/>
        <w:rPr>
          <w:sz w:val="22"/>
        </w:rPr>
      </w:pPr>
      <w:r>
        <w:br w:type="column"/>
      </w:r>
    </w:p>
    <w:p w14:paraId="71B57A1F" w14:textId="77777777" w:rsidR="007E037B" w:rsidRDefault="007E037B">
      <w:pPr>
        <w:pStyle w:val="BodyText"/>
        <w:rPr>
          <w:sz w:val="22"/>
        </w:rPr>
      </w:pPr>
    </w:p>
    <w:p w14:paraId="5A1ADD63" w14:textId="77777777" w:rsidR="007E037B" w:rsidRDefault="007E037B">
      <w:pPr>
        <w:pStyle w:val="BodyText"/>
        <w:spacing w:before="3"/>
        <w:rPr>
          <w:sz w:val="25"/>
        </w:rPr>
      </w:pPr>
    </w:p>
    <w:p w14:paraId="53AC0EFB" w14:textId="77777777" w:rsidR="007E037B" w:rsidRDefault="00755850">
      <w:pPr>
        <w:spacing w:line="228" w:lineRule="auto"/>
        <w:ind w:left="320" w:right="384" w:firstLine="288"/>
        <w:jc w:val="both"/>
        <w:rPr>
          <w:sz w:val="20"/>
        </w:rPr>
      </w:pPr>
      <w:r>
        <w:rPr>
          <w:color w:val="231F20"/>
          <w:sz w:val="20"/>
        </w:rPr>
        <w:t>By</w:t>
      </w:r>
      <w:r>
        <w:rPr>
          <w:color w:val="231F20"/>
          <w:spacing w:val="1"/>
          <w:sz w:val="20"/>
        </w:rPr>
        <w:t xml:space="preserve"> </w:t>
      </w:r>
      <w:r>
        <w:rPr>
          <w:color w:val="231F20"/>
          <w:sz w:val="20"/>
        </w:rPr>
        <w:t>adding</w:t>
      </w:r>
      <w:r>
        <w:rPr>
          <w:color w:val="231F20"/>
          <w:spacing w:val="1"/>
          <w:sz w:val="20"/>
        </w:rPr>
        <w:t xml:space="preserve"> </w:t>
      </w:r>
      <w:r>
        <w:rPr>
          <w:color w:val="231F20"/>
          <w:sz w:val="20"/>
        </w:rPr>
        <w:t>Autoencoders</w:t>
      </w:r>
      <w:r>
        <w:rPr>
          <w:color w:val="231F20"/>
          <w:spacing w:val="1"/>
          <w:sz w:val="20"/>
        </w:rPr>
        <w:t xml:space="preserve"> </w:t>
      </w:r>
      <w:r>
        <w:rPr>
          <w:color w:val="231F20"/>
          <w:sz w:val="20"/>
        </w:rPr>
        <w:t>to</w:t>
      </w:r>
      <w:r>
        <w:rPr>
          <w:color w:val="231F20"/>
          <w:spacing w:val="1"/>
          <w:sz w:val="20"/>
        </w:rPr>
        <w:t xml:space="preserve"> </w:t>
      </w:r>
      <w:r>
        <w:rPr>
          <w:color w:val="231F20"/>
          <w:sz w:val="20"/>
        </w:rPr>
        <w:t>the</w:t>
      </w:r>
      <w:r>
        <w:rPr>
          <w:color w:val="231F20"/>
          <w:spacing w:val="1"/>
          <w:sz w:val="20"/>
        </w:rPr>
        <w:t xml:space="preserve"> </w:t>
      </w:r>
      <w:r>
        <w:rPr>
          <w:color w:val="231F20"/>
          <w:sz w:val="20"/>
        </w:rPr>
        <w:t>XGBoost</w:t>
      </w:r>
      <w:r>
        <w:rPr>
          <w:color w:val="231F20"/>
          <w:spacing w:val="1"/>
          <w:sz w:val="20"/>
        </w:rPr>
        <w:t xml:space="preserve"> </w:t>
      </w:r>
      <w:r>
        <w:rPr>
          <w:color w:val="231F20"/>
          <w:sz w:val="20"/>
        </w:rPr>
        <w:t>model,</w:t>
      </w:r>
      <w:r>
        <w:rPr>
          <w:color w:val="231F20"/>
          <w:spacing w:val="1"/>
          <w:sz w:val="20"/>
        </w:rPr>
        <w:t xml:space="preserve"> </w:t>
      </w:r>
      <w:r>
        <w:rPr>
          <w:color w:val="231F20"/>
          <w:sz w:val="20"/>
        </w:rPr>
        <w:t>the</w:t>
      </w:r>
      <w:r>
        <w:rPr>
          <w:color w:val="231F20"/>
          <w:spacing w:val="-47"/>
          <w:sz w:val="20"/>
        </w:rPr>
        <w:t xml:space="preserve"> </w:t>
      </w:r>
      <w:r>
        <w:rPr>
          <w:color w:val="231F20"/>
          <w:sz w:val="20"/>
        </w:rPr>
        <w:t>specificity</w:t>
      </w:r>
      <w:r>
        <w:rPr>
          <w:color w:val="231F20"/>
          <w:spacing w:val="-8"/>
          <w:sz w:val="20"/>
        </w:rPr>
        <w:t xml:space="preserve"> </w:t>
      </w:r>
      <w:r>
        <w:rPr>
          <w:color w:val="231F20"/>
          <w:sz w:val="20"/>
        </w:rPr>
        <w:t>of</w:t>
      </w:r>
      <w:r>
        <w:rPr>
          <w:color w:val="231F20"/>
          <w:spacing w:val="-7"/>
          <w:sz w:val="20"/>
        </w:rPr>
        <w:t xml:space="preserve"> </w:t>
      </w:r>
      <w:r>
        <w:rPr>
          <w:color w:val="231F20"/>
          <w:sz w:val="20"/>
        </w:rPr>
        <w:t>the</w:t>
      </w:r>
      <w:r>
        <w:rPr>
          <w:color w:val="231F20"/>
          <w:spacing w:val="-8"/>
          <w:sz w:val="20"/>
        </w:rPr>
        <w:t xml:space="preserve"> </w:t>
      </w:r>
      <w:r>
        <w:rPr>
          <w:color w:val="231F20"/>
          <w:sz w:val="20"/>
        </w:rPr>
        <w:t>model</w:t>
      </w:r>
      <w:r>
        <w:rPr>
          <w:color w:val="231F20"/>
          <w:spacing w:val="-7"/>
          <w:sz w:val="20"/>
        </w:rPr>
        <w:t xml:space="preserve"> </w:t>
      </w:r>
      <w:r>
        <w:rPr>
          <w:color w:val="231F20"/>
          <w:sz w:val="20"/>
        </w:rPr>
        <w:t>increases</w:t>
      </w:r>
      <w:r>
        <w:rPr>
          <w:color w:val="231F20"/>
          <w:spacing w:val="-8"/>
          <w:sz w:val="20"/>
        </w:rPr>
        <w:t xml:space="preserve"> </w:t>
      </w:r>
      <w:r>
        <w:rPr>
          <w:color w:val="231F20"/>
          <w:sz w:val="20"/>
        </w:rPr>
        <w:t>but</w:t>
      </w:r>
      <w:r>
        <w:rPr>
          <w:color w:val="231F20"/>
          <w:spacing w:val="-8"/>
          <w:sz w:val="20"/>
        </w:rPr>
        <w:t xml:space="preserve"> </w:t>
      </w:r>
      <w:r>
        <w:rPr>
          <w:color w:val="231F20"/>
          <w:sz w:val="20"/>
        </w:rPr>
        <w:t>there</w:t>
      </w:r>
      <w:r>
        <w:rPr>
          <w:color w:val="231F20"/>
          <w:spacing w:val="-7"/>
          <w:sz w:val="20"/>
        </w:rPr>
        <w:t xml:space="preserve"> </w:t>
      </w:r>
      <w:r>
        <w:rPr>
          <w:color w:val="231F20"/>
          <w:sz w:val="20"/>
        </w:rPr>
        <w:t>is</w:t>
      </w:r>
      <w:r>
        <w:rPr>
          <w:color w:val="231F20"/>
          <w:spacing w:val="-7"/>
          <w:sz w:val="20"/>
        </w:rPr>
        <w:t xml:space="preserve"> </w:t>
      </w:r>
      <w:r>
        <w:rPr>
          <w:color w:val="231F20"/>
          <w:sz w:val="20"/>
        </w:rPr>
        <w:t>not</w:t>
      </w:r>
      <w:r>
        <w:rPr>
          <w:color w:val="231F20"/>
          <w:spacing w:val="-8"/>
          <w:sz w:val="20"/>
        </w:rPr>
        <w:t xml:space="preserve"> </w:t>
      </w:r>
      <w:r>
        <w:rPr>
          <w:color w:val="231F20"/>
          <w:sz w:val="20"/>
        </w:rPr>
        <w:t>much</w:t>
      </w:r>
      <w:r>
        <w:rPr>
          <w:color w:val="231F20"/>
          <w:spacing w:val="-6"/>
          <w:sz w:val="20"/>
        </w:rPr>
        <w:t xml:space="preserve"> </w:t>
      </w:r>
      <w:r>
        <w:rPr>
          <w:color w:val="231F20"/>
          <w:sz w:val="20"/>
        </w:rPr>
        <w:t>effect</w:t>
      </w:r>
      <w:r>
        <w:rPr>
          <w:color w:val="231F20"/>
          <w:spacing w:val="-48"/>
          <w:sz w:val="20"/>
        </w:rPr>
        <w:t xml:space="preserve"> </w:t>
      </w:r>
      <w:r>
        <w:rPr>
          <w:color w:val="231F20"/>
          <w:sz w:val="20"/>
        </w:rPr>
        <w:t>on sensitivity. The accuracy of this model comes out to be</w:t>
      </w:r>
      <w:r>
        <w:rPr>
          <w:color w:val="231F20"/>
          <w:spacing w:val="1"/>
          <w:sz w:val="20"/>
        </w:rPr>
        <w:t xml:space="preserve"> </w:t>
      </w:r>
      <w:r>
        <w:rPr>
          <w:color w:val="231F20"/>
          <w:sz w:val="20"/>
        </w:rPr>
        <w:t>the</w:t>
      </w:r>
      <w:r>
        <w:rPr>
          <w:color w:val="231F20"/>
          <w:spacing w:val="-4"/>
          <w:sz w:val="20"/>
        </w:rPr>
        <w:t xml:space="preserve"> </w:t>
      </w:r>
      <w:r>
        <w:rPr>
          <w:color w:val="231F20"/>
          <w:sz w:val="20"/>
        </w:rPr>
        <w:t>best</w:t>
      </w:r>
      <w:r>
        <w:rPr>
          <w:color w:val="231F20"/>
          <w:spacing w:val="-4"/>
          <w:sz w:val="20"/>
        </w:rPr>
        <w:t xml:space="preserve"> </w:t>
      </w:r>
      <w:r>
        <w:rPr>
          <w:color w:val="231F20"/>
          <w:sz w:val="20"/>
        </w:rPr>
        <w:t>among</w:t>
      </w:r>
      <w:r>
        <w:rPr>
          <w:color w:val="231F20"/>
          <w:spacing w:val="-3"/>
          <w:sz w:val="20"/>
        </w:rPr>
        <w:t xml:space="preserve"> </w:t>
      </w:r>
      <w:r>
        <w:rPr>
          <w:color w:val="231F20"/>
          <w:sz w:val="20"/>
        </w:rPr>
        <w:t>all</w:t>
      </w:r>
      <w:r>
        <w:rPr>
          <w:color w:val="231F20"/>
          <w:spacing w:val="-4"/>
          <w:sz w:val="20"/>
        </w:rPr>
        <w:t xml:space="preserve"> </w:t>
      </w:r>
      <w:r>
        <w:rPr>
          <w:color w:val="231F20"/>
          <w:sz w:val="20"/>
        </w:rPr>
        <w:t>four</w:t>
      </w:r>
      <w:r>
        <w:rPr>
          <w:color w:val="231F20"/>
          <w:spacing w:val="-3"/>
          <w:sz w:val="20"/>
        </w:rPr>
        <w:t xml:space="preserve"> </w:t>
      </w:r>
      <w:r>
        <w:rPr>
          <w:color w:val="231F20"/>
          <w:sz w:val="20"/>
        </w:rPr>
        <w:t>models.</w:t>
      </w:r>
    </w:p>
    <w:p w14:paraId="0AC7A23B" w14:textId="77777777" w:rsidR="007E037B" w:rsidRDefault="00755850">
      <w:pPr>
        <w:pStyle w:val="BodyText"/>
        <w:spacing w:before="5"/>
        <w:rPr>
          <w:sz w:val="13"/>
        </w:rPr>
      </w:pPr>
      <w:r>
        <w:rPr>
          <w:noProof/>
          <w:lang w:val="en-IN" w:eastAsia="en-IN"/>
        </w:rPr>
        <w:drawing>
          <wp:anchor distT="0" distB="0" distL="0" distR="0" simplePos="0" relativeHeight="82" behindDoc="0" locked="0" layoutInCell="1" allowOverlap="1" wp14:anchorId="46FD853D" wp14:editId="06ED4ACF">
            <wp:simplePos x="0" y="0"/>
            <wp:positionH relativeFrom="page">
              <wp:posOffset>3958509</wp:posOffset>
            </wp:positionH>
            <wp:positionV relativeFrom="paragraph">
              <wp:posOffset>123025</wp:posOffset>
            </wp:positionV>
            <wp:extent cx="2745354" cy="1805939"/>
            <wp:effectExtent l="0" t="0" r="0" b="0"/>
            <wp:wrapTopAndBottom/>
            <wp:docPr id="11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8.jpeg"/>
                    <pic:cNvPicPr/>
                  </pic:nvPicPr>
                  <pic:blipFill>
                    <a:blip r:embed="rId69" cstate="print"/>
                    <a:stretch>
                      <a:fillRect/>
                    </a:stretch>
                  </pic:blipFill>
                  <pic:spPr>
                    <a:xfrm>
                      <a:off x="0" y="0"/>
                      <a:ext cx="2745354" cy="1805939"/>
                    </a:xfrm>
                    <a:prstGeom prst="rect">
                      <a:avLst/>
                    </a:prstGeom>
                  </pic:spPr>
                </pic:pic>
              </a:graphicData>
            </a:graphic>
          </wp:anchor>
        </w:drawing>
      </w:r>
    </w:p>
    <w:p w14:paraId="27A76C41" w14:textId="77777777" w:rsidR="007E037B" w:rsidRDefault="00755850">
      <w:pPr>
        <w:spacing w:before="40"/>
        <w:ind w:left="320"/>
        <w:rPr>
          <w:sz w:val="16"/>
        </w:rPr>
      </w:pPr>
      <w:r>
        <w:rPr>
          <w:color w:val="231F20"/>
          <w:sz w:val="16"/>
        </w:rPr>
        <w:t>Fig.</w:t>
      </w:r>
      <w:r>
        <w:rPr>
          <w:color w:val="231F20"/>
          <w:spacing w:val="-2"/>
          <w:sz w:val="16"/>
        </w:rPr>
        <w:t xml:space="preserve"> </w:t>
      </w:r>
      <w:r>
        <w:rPr>
          <w:color w:val="231F20"/>
          <w:sz w:val="16"/>
        </w:rPr>
        <w:t>5.</w:t>
      </w:r>
      <w:r>
        <w:rPr>
          <w:color w:val="231F20"/>
          <w:spacing w:val="39"/>
          <w:sz w:val="16"/>
        </w:rPr>
        <w:t xml:space="preserve"> </w:t>
      </w:r>
      <w:r>
        <w:rPr>
          <w:color w:val="231F20"/>
          <w:sz w:val="16"/>
        </w:rPr>
        <w:t>AUCROC</w:t>
      </w:r>
      <w:r>
        <w:rPr>
          <w:color w:val="231F20"/>
          <w:spacing w:val="-1"/>
          <w:sz w:val="16"/>
        </w:rPr>
        <w:t xml:space="preserve"> </w:t>
      </w:r>
      <w:r>
        <w:rPr>
          <w:color w:val="231F20"/>
          <w:sz w:val="16"/>
        </w:rPr>
        <w:t>Curve</w:t>
      </w:r>
    </w:p>
    <w:p w14:paraId="5CF0C3A4" w14:textId="77777777" w:rsidR="007E037B" w:rsidRDefault="007E037B">
      <w:pPr>
        <w:pStyle w:val="BodyText"/>
        <w:spacing w:before="6"/>
        <w:rPr>
          <w:sz w:val="17"/>
        </w:rPr>
      </w:pPr>
    </w:p>
    <w:p w14:paraId="1B8E561A" w14:textId="77777777" w:rsidR="007E037B" w:rsidRDefault="00755850">
      <w:pPr>
        <w:spacing w:line="228" w:lineRule="auto"/>
        <w:ind w:left="320" w:right="386" w:firstLine="288"/>
        <w:jc w:val="both"/>
        <w:rPr>
          <w:sz w:val="20"/>
        </w:rPr>
      </w:pPr>
      <w:r>
        <w:rPr>
          <w:color w:val="231F20"/>
          <w:sz w:val="20"/>
        </w:rPr>
        <w:t>The Deep Neural Network model built has the highest</w:t>
      </w:r>
      <w:r>
        <w:rPr>
          <w:color w:val="231F20"/>
          <w:spacing w:val="1"/>
          <w:sz w:val="20"/>
        </w:rPr>
        <w:t xml:space="preserve"> </w:t>
      </w:r>
      <w:r>
        <w:rPr>
          <w:color w:val="231F20"/>
          <w:sz w:val="20"/>
        </w:rPr>
        <w:t>sensitivity among all the models. Even though the accuracy</w:t>
      </w:r>
      <w:r>
        <w:rPr>
          <w:color w:val="231F20"/>
          <w:spacing w:val="1"/>
          <w:sz w:val="20"/>
        </w:rPr>
        <w:t xml:space="preserve"> </w:t>
      </w:r>
      <w:r>
        <w:rPr>
          <w:color w:val="231F20"/>
          <w:sz w:val="20"/>
        </w:rPr>
        <w:t>and specificity of Autoencoder with XGB is higher than</w:t>
      </w:r>
      <w:r>
        <w:rPr>
          <w:color w:val="231F20"/>
          <w:spacing w:val="1"/>
          <w:sz w:val="20"/>
        </w:rPr>
        <w:t xml:space="preserve"> </w:t>
      </w:r>
      <w:r>
        <w:rPr>
          <w:color w:val="231F20"/>
          <w:sz w:val="20"/>
        </w:rPr>
        <w:t>Deep</w:t>
      </w:r>
      <w:r>
        <w:rPr>
          <w:color w:val="231F20"/>
          <w:spacing w:val="37"/>
          <w:sz w:val="20"/>
        </w:rPr>
        <w:t xml:space="preserve"> </w:t>
      </w:r>
      <w:r>
        <w:rPr>
          <w:color w:val="231F20"/>
          <w:sz w:val="20"/>
        </w:rPr>
        <w:t>Neural</w:t>
      </w:r>
      <w:r>
        <w:rPr>
          <w:color w:val="231F20"/>
          <w:spacing w:val="35"/>
          <w:sz w:val="20"/>
        </w:rPr>
        <w:t xml:space="preserve"> </w:t>
      </w:r>
      <w:r>
        <w:rPr>
          <w:color w:val="231F20"/>
          <w:sz w:val="20"/>
        </w:rPr>
        <w:t>Network</w:t>
      </w:r>
      <w:r>
        <w:rPr>
          <w:color w:val="231F20"/>
          <w:spacing w:val="37"/>
          <w:sz w:val="20"/>
        </w:rPr>
        <w:t xml:space="preserve"> </w:t>
      </w:r>
      <w:r>
        <w:rPr>
          <w:color w:val="231F20"/>
          <w:sz w:val="20"/>
        </w:rPr>
        <w:t>but</w:t>
      </w:r>
      <w:r>
        <w:rPr>
          <w:color w:val="231F20"/>
          <w:spacing w:val="36"/>
          <w:sz w:val="20"/>
        </w:rPr>
        <w:t xml:space="preserve"> </w:t>
      </w:r>
      <w:r>
        <w:rPr>
          <w:color w:val="231F20"/>
          <w:sz w:val="20"/>
        </w:rPr>
        <w:t>the</w:t>
      </w:r>
      <w:r>
        <w:rPr>
          <w:color w:val="231F20"/>
          <w:spacing w:val="35"/>
          <w:sz w:val="20"/>
        </w:rPr>
        <w:t xml:space="preserve"> </w:t>
      </w:r>
      <w:r>
        <w:rPr>
          <w:color w:val="231F20"/>
          <w:sz w:val="20"/>
        </w:rPr>
        <w:t>predicted</w:t>
      </w:r>
      <w:r>
        <w:rPr>
          <w:color w:val="231F20"/>
          <w:spacing w:val="37"/>
          <w:sz w:val="20"/>
        </w:rPr>
        <w:t xml:space="preserve"> </w:t>
      </w:r>
      <w:r>
        <w:rPr>
          <w:color w:val="231F20"/>
          <w:sz w:val="20"/>
        </w:rPr>
        <w:t>positive</w:t>
      </w:r>
      <w:r>
        <w:rPr>
          <w:color w:val="231F20"/>
          <w:spacing w:val="36"/>
          <w:sz w:val="20"/>
        </w:rPr>
        <w:t xml:space="preserve"> </w:t>
      </w:r>
      <w:r>
        <w:rPr>
          <w:color w:val="231F20"/>
          <w:sz w:val="20"/>
        </w:rPr>
        <w:t>label</w:t>
      </w:r>
      <w:r>
        <w:rPr>
          <w:color w:val="231F20"/>
          <w:spacing w:val="35"/>
          <w:sz w:val="20"/>
        </w:rPr>
        <w:t xml:space="preserve"> </w:t>
      </w:r>
      <w:r>
        <w:rPr>
          <w:color w:val="231F20"/>
          <w:sz w:val="20"/>
        </w:rPr>
        <w:t>for</w:t>
      </w:r>
    </w:p>
    <w:p w14:paraId="3E89F006" w14:textId="77777777" w:rsidR="007E037B" w:rsidRDefault="007E037B">
      <w:pPr>
        <w:spacing w:line="228" w:lineRule="auto"/>
        <w:jc w:val="both"/>
        <w:rPr>
          <w:sz w:val="20"/>
        </w:rPr>
        <w:sectPr w:rsidR="007E037B">
          <w:type w:val="continuous"/>
          <w:pgSz w:w="11910" w:h="16840"/>
          <w:pgMar w:top="1580" w:right="520" w:bottom="280" w:left="540" w:header="720" w:footer="720" w:gutter="0"/>
          <w:cols w:num="2" w:space="720" w:equalWidth="0">
            <w:col w:w="5233" w:space="40"/>
            <w:col w:w="5577"/>
          </w:cols>
        </w:sectPr>
      </w:pPr>
    </w:p>
    <w:p w14:paraId="4CC9E215" w14:textId="77777777" w:rsidR="007E037B" w:rsidRDefault="00755850">
      <w:pPr>
        <w:spacing w:before="79" w:line="228" w:lineRule="auto"/>
        <w:ind w:left="367"/>
        <w:jc w:val="both"/>
        <w:rPr>
          <w:sz w:val="20"/>
        </w:rPr>
      </w:pPr>
      <w:r>
        <w:rPr>
          <w:color w:val="231F20"/>
          <w:sz w:val="20"/>
        </w:rPr>
        <w:lastRenderedPageBreak/>
        <w:t>sepsis by the Deep Neural Network model will be more</w:t>
      </w:r>
      <w:r>
        <w:rPr>
          <w:color w:val="231F20"/>
          <w:spacing w:val="1"/>
          <w:sz w:val="20"/>
        </w:rPr>
        <w:t xml:space="preserve"> </w:t>
      </w:r>
      <w:r>
        <w:rPr>
          <w:color w:val="231F20"/>
          <w:sz w:val="20"/>
        </w:rPr>
        <w:t>reliable due to its high sensitivity than other models. The</w:t>
      </w:r>
      <w:r>
        <w:rPr>
          <w:color w:val="231F20"/>
          <w:spacing w:val="1"/>
          <w:sz w:val="20"/>
        </w:rPr>
        <w:t xml:space="preserve"> </w:t>
      </w:r>
      <w:r>
        <w:rPr>
          <w:color w:val="231F20"/>
          <w:sz w:val="20"/>
        </w:rPr>
        <w:t>AUC ROC score of the proposed models is displayed in a</w:t>
      </w:r>
      <w:r>
        <w:rPr>
          <w:color w:val="231F20"/>
          <w:spacing w:val="1"/>
          <w:sz w:val="20"/>
        </w:rPr>
        <w:t xml:space="preserve"> </w:t>
      </w:r>
      <w:r>
        <w:rPr>
          <w:color w:val="231F20"/>
          <w:sz w:val="20"/>
        </w:rPr>
        <w:t>graphical</w:t>
      </w:r>
      <w:r>
        <w:rPr>
          <w:color w:val="231F20"/>
          <w:spacing w:val="-4"/>
          <w:sz w:val="20"/>
        </w:rPr>
        <w:t xml:space="preserve"> </w:t>
      </w:r>
      <w:r>
        <w:rPr>
          <w:color w:val="231F20"/>
          <w:sz w:val="20"/>
        </w:rPr>
        <w:t>format</w:t>
      </w:r>
      <w:r>
        <w:rPr>
          <w:color w:val="231F20"/>
          <w:spacing w:val="-3"/>
          <w:sz w:val="20"/>
        </w:rPr>
        <w:t xml:space="preserve"> </w:t>
      </w:r>
      <w:r>
        <w:rPr>
          <w:color w:val="231F20"/>
          <w:sz w:val="20"/>
        </w:rPr>
        <w:t>in</w:t>
      </w:r>
      <w:r>
        <w:rPr>
          <w:color w:val="231F20"/>
          <w:spacing w:val="-2"/>
          <w:sz w:val="20"/>
        </w:rPr>
        <w:t xml:space="preserve"> </w:t>
      </w:r>
      <w:r>
        <w:rPr>
          <w:color w:val="231F20"/>
          <w:sz w:val="20"/>
        </w:rPr>
        <w:t>Fig.</w:t>
      </w:r>
      <w:r>
        <w:rPr>
          <w:color w:val="231F20"/>
          <w:spacing w:val="-2"/>
          <w:sz w:val="20"/>
        </w:rPr>
        <w:t xml:space="preserve"> </w:t>
      </w:r>
      <w:r>
        <w:rPr>
          <w:color w:val="231F20"/>
          <w:sz w:val="20"/>
        </w:rPr>
        <w:t>5.</w:t>
      </w:r>
    </w:p>
    <w:p w14:paraId="77F3198A" w14:textId="77777777" w:rsidR="007E037B" w:rsidRDefault="00755850">
      <w:pPr>
        <w:spacing w:before="120" w:line="228" w:lineRule="auto"/>
        <w:ind w:left="367" w:firstLine="288"/>
        <w:jc w:val="both"/>
        <w:rPr>
          <w:sz w:val="20"/>
        </w:rPr>
      </w:pPr>
      <w:r>
        <w:rPr>
          <w:color w:val="231F20"/>
          <w:sz w:val="20"/>
        </w:rPr>
        <w:t>In</w:t>
      </w:r>
      <w:r>
        <w:rPr>
          <w:color w:val="231F20"/>
          <w:spacing w:val="1"/>
          <w:sz w:val="20"/>
        </w:rPr>
        <w:t xml:space="preserve"> </w:t>
      </w:r>
      <w:r>
        <w:rPr>
          <w:color w:val="231F20"/>
          <w:sz w:val="20"/>
        </w:rPr>
        <w:t>conclusion,</w:t>
      </w:r>
      <w:r>
        <w:rPr>
          <w:color w:val="231F20"/>
          <w:spacing w:val="1"/>
          <w:sz w:val="20"/>
        </w:rPr>
        <w:t xml:space="preserve"> </w:t>
      </w:r>
      <w:r>
        <w:rPr>
          <w:color w:val="231F20"/>
          <w:sz w:val="20"/>
        </w:rPr>
        <w:t>Deep</w:t>
      </w:r>
      <w:r>
        <w:rPr>
          <w:color w:val="231F20"/>
          <w:spacing w:val="1"/>
          <w:sz w:val="20"/>
        </w:rPr>
        <w:t xml:space="preserve"> </w:t>
      </w:r>
      <w:r>
        <w:rPr>
          <w:color w:val="231F20"/>
          <w:sz w:val="20"/>
        </w:rPr>
        <w:t>Neural</w:t>
      </w:r>
      <w:r>
        <w:rPr>
          <w:color w:val="231F20"/>
          <w:spacing w:val="1"/>
          <w:sz w:val="20"/>
        </w:rPr>
        <w:t xml:space="preserve"> </w:t>
      </w:r>
      <w:r>
        <w:rPr>
          <w:color w:val="231F20"/>
          <w:sz w:val="20"/>
        </w:rPr>
        <w:t>Network</w:t>
      </w:r>
      <w:r>
        <w:rPr>
          <w:color w:val="231F20"/>
          <w:spacing w:val="1"/>
          <w:sz w:val="20"/>
        </w:rPr>
        <w:t xml:space="preserve"> </w:t>
      </w:r>
      <w:r>
        <w:rPr>
          <w:color w:val="231F20"/>
          <w:sz w:val="20"/>
        </w:rPr>
        <w:t>is</w:t>
      </w:r>
      <w:r>
        <w:rPr>
          <w:color w:val="231F20"/>
          <w:spacing w:val="1"/>
          <w:sz w:val="20"/>
        </w:rPr>
        <w:t xml:space="preserve"> </w:t>
      </w:r>
      <w:r>
        <w:rPr>
          <w:color w:val="231F20"/>
          <w:sz w:val="20"/>
        </w:rPr>
        <w:t>the</w:t>
      </w:r>
      <w:r>
        <w:rPr>
          <w:color w:val="231F20"/>
          <w:spacing w:val="1"/>
          <w:sz w:val="20"/>
        </w:rPr>
        <w:t xml:space="preserve"> </w:t>
      </w:r>
      <w:r>
        <w:rPr>
          <w:color w:val="231F20"/>
          <w:sz w:val="20"/>
        </w:rPr>
        <w:t>best</w:t>
      </w:r>
      <w:r>
        <w:rPr>
          <w:color w:val="231F20"/>
          <w:spacing w:val="1"/>
          <w:sz w:val="20"/>
        </w:rPr>
        <w:t xml:space="preserve"> </w:t>
      </w:r>
      <w:r>
        <w:rPr>
          <w:color w:val="231F20"/>
          <w:sz w:val="20"/>
        </w:rPr>
        <w:t>performing</w:t>
      </w:r>
      <w:r>
        <w:rPr>
          <w:color w:val="231F20"/>
          <w:spacing w:val="-4"/>
          <w:sz w:val="20"/>
        </w:rPr>
        <w:t xml:space="preserve"> </w:t>
      </w:r>
      <w:r>
        <w:rPr>
          <w:color w:val="231F20"/>
          <w:sz w:val="20"/>
        </w:rPr>
        <w:t>model</w:t>
      </w:r>
      <w:r>
        <w:rPr>
          <w:color w:val="231F20"/>
          <w:spacing w:val="-5"/>
          <w:sz w:val="20"/>
        </w:rPr>
        <w:t xml:space="preserve"> </w:t>
      </w:r>
      <w:r>
        <w:rPr>
          <w:color w:val="231F20"/>
          <w:sz w:val="20"/>
        </w:rPr>
        <w:t>out</w:t>
      </w:r>
      <w:r>
        <w:rPr>
          <w:color w:val="231F20"/>
          <w:spacing w:val="-5"/>
          <w:sz w:val="20"/>
        </w:rPr>
        <w:t xml:space="preserve"> </w:t>
      </w:r>
      <w:r>
        <w:rPr>
          <w:color w:val="231F20"/>
          <w:sz w:val="20"/>
        </w:rPr>
        <w:t>of</w:t>
      </w:r>
      <w:r>
        <w:rPr>
          <w:color w:val="231F20"/>
          <w:spacing w:val="-4"/>
          <w:sz w:val="20"/>
        </w:rPr>
        <w:t xml:space="preserve"> </w:t>
      </w:r>
      <w:r>
        <w:rPr>
          <w:color w:val="231F20"/>
          <w:sz w:val="20"/>
        </w:rPr>
        <w:t>all</w:t>
      </w:r>
      <w:r>
        <w:rPr>
          <w:color w:val="231F20"/>
          <w:spacing w:val="-5"/>
          <w:sz w:val="20"/>
        </w:rPr>
        <w:t xml:space="preserve"> </w:t>
      </w:r>
      <w:r>
        <w:rPr>
          <w:color w:val="231F20"/>
          <w:sz w:val="20"/>
        </w:rPr>
        <w:t>the</w:t>
      </w:r>
      <w:r>
        <w:rPr>
          <w:color w:val="231F20"/>
          <w:spacing w:val="-5"/>
          <w:sz w:val="20"/>
        </w:rPr>
        <w:t xml:space="preserve"> </w:t>
      </w:r>
      <w:r>
        <w:rPr>
          <w:color w:val="231F20"/>
          <w:sz w:val="20"/>
        </w:rPr>
        <w:t>proposed</w:t>
      </w:r>
      <w:r>
        <w:rPr>
          <w:color w:val="231F20"/>
          <w:spacing w:val="-3"/>
          <w:sz w:val="20"/>
        </w:rPr>
        <w:t xml:space="preserve"> </w:t>
      </w:r>
      <w:r>
        <w:rPr>
          <w:color w:val="231F20"/>
          <w:sz w:val="20"/>
        </w:rPr>
        <w:t>models.</w:t>
      </w:r>
    </w:p>
    <w:p w14:paraId="4427C223" w14:textId="77777777" w:rsidR="007E037B" w:rsidRDefault="00755850">
      <w:pPr>
        <w:pStyle w:val="ListParagraph"/>
        <w:numPr>
          <w:ilvl w:val="0"/>
          <w:numId w:val="12"/>
        </w:numPr>
        <w:tabs>
          <w:tab w:val="left" w:pos="2630"/>
          <w:tab w:val="left" w:pos="2631"/>
        </w:tabs>
        <w:spacing w:before="159"/>
        <w:ind w:left="2630" w:hanging="636"/>
        <w:jc w:val="left"/>
        <w:rPr>
          <w:sz w:val="16"/>
        </w:rPr>
      </w:pPr>
      <w:r>
        <w:rPr>
          <w:color w:val="231F20"/>
          <w:sz w:val="20"/>
        </w:rPr>
        <w:t>C</w:t>
      </w:r>
      <w:r>
        <w:rPr>
          <w:color w:val="231F20"/>
          <w:sz w:val="16"/>
        </w:rPr>
        <w:t>ONCLUSION</w:t>
      </w:r>
    </w:p>
    <w:p w14:paraId="444F8E0F" w14:textId="77777777" w:rsidR="007E037B" w:rsidRDefault="00755850">
      <w:pPr>
        <w:spacing w:before="81" w:line="228" w:lineRule="auto"/>
        <w:ind w:left="367" w:firstLine="288"/>
        <w:jc w:val="both"/>
        <w:rPr>
          <w:sz w:val="20"/>
        </w:rPr>
      </w:pPr>
      <w:r>
        <w:rPr>
          <w:color w:val="231F20"/>
          <w:sz w:val="20"/>
        </w:rPr>
        <w:t>In</w:t>
      </w:r>
      <w:r>
        <w:rPr>
          <w:color w:val="231F20"/>
          <w:spacing w:val="-9"/>
          <w:sz w:val="20"/>
        </w:rPr>
        <w:t xml:space="preserve"> </w:t>
      </w:r>
      <w:r>
        <w:rPr>
          <w:color w:val="231F20"/>
          <w:sz w:val="20"/>
        </w:rPr>
        <w:t>our</w:t>
      </w:r>
      <w:r>
        <w:rPr>
          <w:color w:val="231F20"/>
          <w:spacing w:val="-8"/>
          <w:sz w:val="20"/>
        </w:rPr>
        <w:t xml:space="preserve"> </w:t>
      </w:r>
      <w:r>
        <w:rPr>
          <w:color w:val="231F20"/>
          <w:sz w:val="20"/>
        </w:rPr>
        <w:t>proposed</w:t>
      </w:r>
      <w:r>
        <w:rPr>
          <w:color w:val="231F20"/>
          <w:spacing w:val="-7"/>
          <w:sz w:val="20"/>
        </w:rPr>
        <w:t xml:space="preserve"> </w:t>
      </w:r>
      <w:r>
        <w:rPr>
          <w:color w:val="231F20"/>
          <w:sz w:val="20"/>
        </w:rPr>
        <w:t>system,</w:t>
      </w:r>
      <w:r>
        <w:rPr>
          <w:color w:val="231F20"/>
          <w:spacing w:val="-8"/>
          <w:sz w:val="20"/>
        </w:rPr>
        <w:t xml:space="preserve"> </w:t>
      </w:r>
      <w:r>
        <w:rPr>
          <w:color w:val="231F20"/>
          <w:sz w:val="20"/>
        </w:rPr>
        <w:t>the</w:t>
      </w:r>
      <w:r>
        <w:rPr>
          <w:color w:val="231F20"/>
          <w:spacing w:val="-9"/>
          <w:sz w:val="20"/>
        </w:rPr>
        <w:t xml:space="preserve"> </w:t>
      </w:r>
      <w:r>
        <w:rPr>
          <w:color w:val="231F20"/>
          <w:sz w:val="20"/>
        </w:rPr>
        <w:t>data</w:t>
      </w:r>
      <w:r>
        <w:rPr>
          <w:color w:val="231F20"/>
          <w:spacing w:val="-8"/>
          <w:sz w:val="20"/>
        </w:rPr>
        <w:t xml:space="preserve"> </w:t>
      </w:r>
      <w:r>
        <w:rPr>
          <w:color w:val="231F20"/>
          <w:sz w:val="20"/>
        </w:rPr>
        <w:t>preprocessing</w:t>
      </w:r>
      <w:r>
        <w:rPr>
          <w:color w:val="231F20"/>
          <w:spacing w:val="-9"/>
          <w:sz w:val="20"/>
        </w:rPr>
        <w:t xml:space="preserve"> </w:t>
      </w:r>
      <w:r>
        <w:rPr>
          <w:color w:val="231F20"/>
          <w:sz w:val="20"/>
        </w:rPr>
        <w:t>steps</w:t>
      </w:r>
      <w:r>
        <w:rPr>
          <w:color w:val="231F20"/>
          <w:spacing w:val="-11"/>
          <w:sz w:val="20"/>
        </w:rPr>
        <w:t xml:space="preserve"> </w:t>
      </w:r>
      <w:r>
        <w:rPr>
          <w:color w:val="231F20"/>
          <w:sz w:val="20"/>
        </w:rPr>
        <w:t>such</w:t>
      </w:r>
      <w:r>
        <w:rPr>
          <w:color w:val="231F20"/>
          <w:spacing w:val="-47"/>
          <w:sz w:val="20"/>
        </w:rPr>
        <w:t xml:space="preserve"> </w:t>
      </w:r>
      <w:r>
        <w:rPr>
          <w:color w:val="231F20"/>
          <w:sz w:val="20"/>
        </w:rPr>
        <w:t>as filling in missing data and filtering data were successfully</w:t>
      </w:r>
      <w:r>
        <w:rPr>
          <w:color w:val="231F20"/>
          <w:spacing w:val="-47"/>
          <w:sz w:val="20"/>
        </w:rPr>
        <w:t xml:space="preserve"> </w:t>
      </w:r>
      <w:r>
        <w:rPr>
          <w:color w:val="231F20"/>
          <w:sz w:val="20"/>
        </w:rPr>
        <w:t>carried out according to the model requirements, and clean</w:t>
      </w:r>
      <w:r>
        <w:rPr>
          <w:color w:val="231F20"/>
          <w:spacing w:val="1"/>
          <w:sz w:val="20"/>
        </w:rPr>
        <w:t xml:space="preserve"> </w:t>
      </w:r>
      <w:r>
        <w:rPr>
          <w:color w:val="231F20"/>
          <w:sz w:val="20"/>
        </w:rPr>
        <w:t>pre-processed data was given as an input to our proposed</w:t>
      </w:r>
      <w:r>
        <w:rPr>
          <w:color w:val="231F20"/>
          <w:spacing w:val="1"/>
          <w:sz w:val="20"/>
        </w:rPr>
        <w:t xml:space="preserve"> </w:t>
      </w:r>
      <w:r>
        <w:rPr>
          <w:color w:val="231F20"/>
          <w:sz w:val="20"/>
        </w:rPr>
        <w:t>system to predict sepsis. A Deep Neural Network (DNN)</w:t>
      </w:r>
      <w:r>
        <w:rPr>
          <w:color w:val="231F20"/>
          <w:spacing w:val="1"/>
          <w:sz w:val="20"/>
        </w:rPr>
        <w:t xml:space="preserve"> </w:t>
      </w:r>
      <w:r>
        <w:rPr>
          <w:color w:val="231F20"/>
          <w:sz w:val="20"/>
        </w:rPr>
        <w:t>was</w:t>
      </w:r>
      <w:r>
        <w:rPr>
          <w:color w:val="231F20"/>
          <w:spacing w:val="1"/>
          <w:sz w:val="20"/>
        </w:rPr>
        <w:t xml:space="preserve"> </w:t>
      </w:r>
      <w:r>
        <w:rPr>
          <w:color w:val="231F20"/>
          <w:sz w:val="20"/>
        </w:rPr>
        <w:t>proposed</w:t>
      </w:r>
      <w:r>
        <w:rPr>
          <w:color w:val="231F20"/>
          <w:spacing w:val="1"/>
          <w:sz w:val="20"/>
        </w:rPr>
        <w:t xml:space="preserve"> </w:t>
      </w:r>
      <w:r>
        <w:rPr>
          <w:color w:val="231F20"/>
          <w:sz w:val="20"/>
        </w:rPr>
        <w:t>that</w:t>
      </w:r>
      <w:r>
        <w:rPr>
          <w:color w:val="231F20"/>
          <w:spacing w:val="1"/>
          <w:sz w:val="20"/>
        </w:rPr>
        <w:t xml:space="preserve"> </w:t>
      </w:r>
      <w:r>
        <w:rPr>
          <w:color w:val="231F20"/>
          <w:sz w:val="20"/>
        </w:rPr>
        <w:t>beats</w:t>
      </w:r>
      <w:r>
        <w:rPr>
          <w:color w:val="231F20"/>
          <w:spacing w:val="1"/>
          <w:sz w:val="20"/>
        </w:rPr>
        <w:t xml:space="preserve"> </w:t>
      </w:r>
      <w:r>
        <w:rPr>
          <w:color w:val="231F20"/>
          <w:sz w:val="20"/>
        </w:rPr>
        <w:t>the</w:t>
      </w:r>
      <w:r>
        <w:rPr>
          <w:color w:val="231F20"/>
          <w:spacing w:val="1"/>
          <w:sz w:val="20"/>
        </w:rPr>
        <w:t xml:space="preserve"> </w:t>
      </w:r>
      <w:r>
        <w:rPr>
          <w:color w:val="231F20"/>
          <w:sz w:val="20"/>
        </w:rPr>
        <w:t>traditional</w:t>
      </w:r>
      <w:r>
        <w:rPr>
          <w:color w:val="231F20"/>
          <w:spacing w:val="1"/>
          <w:sz w:val="20"/>
        </w:rPr>
        <w:t xml:space="preserve"> </w:t>
      </w:r>
      <w:r>
        <w:rPr>
          <w:color w:val="231F20"/>
          <w:sz w:val="20"/>
        </w:rPr>
        <w:t>machine</w:t>
      </w:r>
      <w:r>
        <w:rPr>
          <w:color w:val="231F20"/>
          <w:spacing w:val="1"/>
          <w:sz w:val="20"/>
        </w:rPr>
        <w:t xml:space="preserve"> </w:t>
      </w:r>
      <w:r>
        <w:rPr>
          <w:color w:val="231F20"/>
          <w:sz w:val="20"/>
        </w:rPr>
        <w:t>learning</w:t>
      </w:r>
      <w:r>
        <w:rPr>
          <w:color w:val="231F20"/>
          <w:spacing w:val="-47"/>
          <w:sz w:val="20"/>
        </w:rPr>
        <w:t xml:space="preserve"> </w:t>
      </w:r>
      <w:r>
        <w:rPr>
          <w:color w:val="231F20"/>
          <w:sz w:val="20"/>
        </w:rPr>
        <w:t>techniques</w:t>
      </w:r>
      <w:r>
        <w:rPr>
          <w:color w:val="231F20"/>
          <w:spacing w:val="-8"/>
          <w:sz w:val="20"/>
        </w:rPr>
        <w:t xml:space="preserve"> </w:t>
      </w:r>
      <w:r>
        <w:rPr>
          <w:color w:val="231F20"/>
          <w:sz w:val="20"/>
        </w:rPr>
        <w:t>in</w:t>
      </w:r>
      <w:r>
        <w:rPr>
          <w:color w:val="231F20"/>
          <w:spacing w:val="-7"/>
          <w:sz w:val="20"/>
        </w:rPr>
        <w:t xml:space="preserve"> </w:t>
      </w:r>
      <w:r>
        <w:rPr>
          <w:color w:val="231F20"/>
          <w:sz w:val="20"/>
        </w:rPr>
        <w:t>terms</w:t>
      </w:r>
      <w:r>
        <w:rPr>
          <w:color w:val="231F20"/>
          <w:spacing w:val="-8"/>
          <w:sz w:val="20"/>
        </w:rPr>
        <w:t xml:space="preserve"> </w:t>
      </w:r>
      <w:r>
        <w:rPr>
          <w:color w:val="231F20"/>
          <w:sz w:val="20"/>
        </w:rPr>
        <w:t>of</w:t>
      </w:r>
      <w:r>
        <w:rPr>
          <w:color w:val="231F20"/>
          <w:spacing w:val="-7"/>
          <w:sz w:val="20"/>
        </w:rPr>
        <w:t xml:space="preserve"> </w:t>
      </w:r>
      <w:r>
        <w:rPr>
          <w:color w:val="231F20"/>
          <w:sz w:val="20"/>
        </w:rPr>
        <w:t>AUC</w:t>
      </w:r>
      <w:r>
        <w:rPr>
          <w:color w:val="231F20"/>
          <w:spacing w:val="-8"/>
          <w:sz w:val="20"/>
        </w:rPr>
        <w:t xml:space="preserve"> </w:t>
      </w:r>
      <w:r>
        <w:rPr>
          <w:color w:val="231F20"/>
          <w:sz w:val="20"/>
        </w:rPr>
        <w:t>ROC</w:t>
      </w:r>
      <w:r>
        <w:rPr>
          <w:color w:val="231F20"/>
          <w:spacing w:val="-8"/>
          <w:sz w:val="20"/>
        </w:rPr>
        <w:t xml:space="preserve"> </w:t>
      </w:r>
      <w:r>
        <w:rPr>
          <w:color w:val="231F20"/>
          <w:sz w:val="20"/>
        </w:rPr>
        <w:t>and</w:t>
      </w:r>
      <w:r>
        <w:rPr>
          <w:color w:val="231F20"/>
          <w:spacing w:val="-7"/>
          <w:sz w:val="20"/>
        </w:rPr>
        <w:t xml:space="preserve"> </w:t>
      </w:r>
      <w:r>
        <w:rPr>
          <w:color w:val="231F20"/>
          <w:sz w:val="20"/>
        </w:rPr>
        <w:t>F1</w:t>
      </w:r>
      <w:r>
        <w:rPr>
          <w:color w:val="231F20"/>
          <w:spacing w:val="-7"/>
          <w:sz w:val="20"/>
        </w:rPr>
        <w:t xml:space="preserve"> </w:t>
      </w:r>
      <w:r>
        <w:rPr>
          <w:color w:val="231F20"/>
          <w:sz w:val="20"/>
        </w:rPr>
        <w:t>score.</w:t>
      </w:r>
      <w:r>
        <w:rPr>
          <w:color w:val="231F20"/>
          <w:spacing w:val="-7"/>
          <w:sz w:val="20"/>
        </w:rPr>
        <w:t xml:space="preserve"> </w:t>
      </w:r>
      <w:r>
        <w:rPr>
          <w:color w:val="231F20"/>
          <w:sz w:val="20"/>
        </w:rPr>
        <w:t>Autoencoder</w:t>
      </w:r>
      <w:r>
        <w:rPr>
          <w:color w:val="231F20"/>
          <w:spacing w:val="-48"/>
          <w:sz w:val="20"/>
        </w:rPr>
        <w:t xml:space="preserve"> </w:t>
      </w:r>
      <w:r>
        <w:rPr>
          <w:color w:val="231F20"/>
          <w:sz w:val="20"/>
        </w:rPr>
        <w:t>with XGBoost was also proposed but the DNN outperforms</w:t>
      </w:r>
      <w:r>
        <w:rPr>
          <w:color w:val="231F20"/>
          <w:spacing w:val="1"/>
          <w:sz w:val="20"/>
        </w:rPr>
        <w:t xml:space="preserve"> </w:t>
      </w:r>
      <w:r>
        <w:rPr>
          <w:color w:val="231F20"/>
          <w:sz w:val="20"/>
        </w:rPr>
        <w:t>them</w:t>
      </w:r>
      <w:r>
        <w:rPr>
          <w:color w:val="231F20"/>
          <w:spacing w:val="1"/>
          <w:sz w:val="20"/>
        </w:rPr>
        <w:t xml:space="preserve"> </w:t>
      </w:r>
      <w:r>
        <w:rPr>
          <w:color w:val="231F20"/>
          <w:sz w:val="20"/>
        </w:rPr>
        <w:t>too.</w:t>
      </w:r>
      <w:r>
        <w:rPr>
          <w:color w:val="231F20"/>
          <w:spacing w:val="1"/>
          <w:sz w:val="20"/>
        </w:rPr>
        <w:t xml:space="preserve"> </w:t>
      </w:r>
      <w:r>
        <w:rPr>
          <w:color w:val="231F20"/>
          <w:sz w:val="20"/>
        </w:rPr>
        <w:t>Thus,</w:t>
      </w:r>
      <w:r>
        <w:rPr>
          <w:color w:val="231F20"/>
          <w:spacing w:val="1"/>
          <w:sz w:val="20"/>
        </w:rPr>
        <w:t xml:space="preserve"> </w:t>
      </w:r>
      <w:r>
        <w:rPr>
          <w:color w:val="231F20"/>
          <w:sz w:val="20"/>
        </w:rPr>
        <w:t>the</w:t>
      </w:r>
      <w:r>
        <w:rPr>
          <w:color w:val="231F20"/>
          <w:spacing w:val="1"/>
          <w:sz w:val="20"/>
        </w:rPr>
        <w:t xml:space="preserve"> </w:t>
      </w:r>
      <w:r>
        <w:rPr>
          <w:color w:val="231F20"/>
          <w:sz w:val="20"/>
        </w:rPr>
        <w:t>proposed</w:t>
      </w:r>
      <w:r>
        <w:rPr>
          <w:color w:val="231F20"/>
          <w:spacing w:val="1"/>
          <w:sz w:val="20"/>
        </w:rPr>
        <w:t xml:space="preserve"> </w:t>
      </w:r>
      <w:r>
        <w:rPr>
          <w:color w:val="231F20"/>
          <w:sz w:val="20"/>
        </w:rPr>
        <w:t>system</w:t>
      </w:r>
      <w:r>
        <w:rPr>
          <w:color w:val="231F20"/>
          <w:spacing w:val="1"/>
          <w:sz w:val="20"/>
        </w:rPr>
        <w:t xml:space="preserve"> </w:t>
      </w:r>
      <w:r>
        <w:rPr>
          <w:color w:val="231F20"/>
          <w:sz w:val="20"/>
        </w:rPr>
        <w:t>helps</w:t>
      </w:r>
      <w:r>
        <w:rPr>
          <w:color w:val="231F20"/>
          <w:spacing w:val="1"/>
          <w:sz w:val="20"/>
        </w:rPr>
        <w:t xml:space="preserve"> </w:t>
      </w:r>
      <w:r>
        <w:rPr>
          <w:color w:val="231F20"/>
          <w:sz w:val="20"/>
        </w:rPr>
        <w:t>clinicians</w:t>
      </w:r>
      <w:r>
        <w:rPr>
          <w:color w:val="231F20"/>
          <w:spacing w:val="1"/>
          <w:sz w:val="20"/>
        </w:rPr>
        <w:t xml:space="preserve"> </w:t>
      </w:r>
      <w:r>
        <w:rPr>
          <w:color w:val="231F20"/>
          <w:sz w:val="20"/>
        </w:rPr>
        <w:t>to</w:t>
      </w:r>
      <w:r>
        <w:rPr>
          <w:color w:val="231F20"/>
          <w:spacing w:val="-47"/>
          <w:sz w:val="20"/>
        </w:rPr>
        <w:t xml:space="preserve"> </w:t>
      </w:r>
      <w:r>
        <w:rPr>
          <w:color w:val="231F20"/>
          <w:sz w:val="20"/>
        </w:rPr>
        <w:t>predict</w:t>
      </w:r>
      <w:r>
        <w:rPr>
          <w:color w:val="231F20"/>
          <w:spacing w:val="-4"/>
          <w:sz w:val="20"/>
        </w:rPr>
        <w:t xml:space="preserve"> </w:t>
      </w:r>
      <w:r>
        <w:rPr>
          <w:color w:val="231F20"/>
          <w:sz w:val="20"/>
        </w:rPr>
        <w:t>sepsis</w:t>
      </w:r>
      <w:r>
        <w:rPr>
          <w:color w:val="231F20"/>
          <w:spacing w:val="-4"/>
          <w:sz w:val="20"/>
        </w:rPr>
        <w:t xml:space="preserve"> </w:t>
      </w:r>
      <w:r>
        <w:rPr>
          <w:color w:val="231F20"/>
          <w:sz w:val="20"/>
        </w:rPr>
        <w:t>6</w:t>
      </w:r>
      <w:r>
        <w:rPr>
          <w:color w:val="231F20"/>
          <w:spacing w:val="-3"/>
          <w:sz w:val="20"/>
        </w:rPr>
        <w:t xml:space="preserve"> </w:t>
      </w:r>
      <w:r>
        <w:rPr>
          <w:color w:val="231F20"/>
          <w:sz w:val="20"/>
        </w:rPr>
        <w:t>hours</w:t>
      </w:r>
      <w:r>
        <w:rPr>
          <w:color w:val="231F20"/>
          <w:spacing w:val="-4"/>
          <w:sz w:val="20"/>
        </w:rPr>
        <w:t xml:space="preserve"> </w:t>
      </w:r>
      <w:r>
        <w:rPr>
          <w:color w:val="231F20"/>
          <w:sz w:val="20"/>
        </w:rPr>
        <w:t>early.</w:t>
      </w:r>
    </w:p>
    <w:p w14:paraId="3B09AB05" w14:textId="77777777" w:rsidR="007E037B" w:rsidRDefault="00755850">
      <w:pPr>
        <w:spacing w:before="121" w:line="228" w:lineRule="auto"/>
        <w:ind w:left="367" w:right="1" w:firstLine="288"/>
        <w:jc w:val="both"/>
        <w:rPr>
          <w:sz w:val="20"/>
        </w:rPr>
      </w:pPr>
      <w:r>
        <w:rPr>
          <w:color w:val="231F20"/>
          <w:sz w:val="20"/>
        </w:rPr>
        <w:t>In</w:t>
      </w:r>
      <w:r>
        <w:rPr>
          <w:color w:val="231F20"/>
          <w:spacing w:val="1"/>
          <w:sz w:val="20"/>
        </w:rPr>
        <w:t xml:space="preserve"> </w:t>
      </w:r>
      <w:r>
        <w:rPr>
          <w:color w:val="231F20"/>
          <w:sz w:val="20"/>
        </w:rPr>
        <w:t>future</w:t>
      </w:r>
      <w:r>
        <w:rPr>
          <w:color w:val="231F20"/>
          <w:spacing w:val="1"/>
          <w:sz w:val="20"/>
        </w:rPr>
        <w:t xml:space="preserve"> </w:t>
      </w:r>
      <w:r>
        <w:rPr>
          <w:color w:val="231F20"/>
          <w:sz w:val="20"/>
        </w:rPr>
        <w:t>work,</w:t>
      </w:r>
      <w:r>
        <w:rPr>
          <w:color w:val="231F20"/>
          <w:spacing w:val="1"/>
          <w:sz w:val="20"/>
        </w:rPr>
        <w:t xml:space="preserve"> </w:t>
      </w:r>
      <w:r>
        <w:rPr>
          <w:color w:val="231F20"/>
          <w:sz w:val="20"/>
        </w:rPr>
        <w:t>more</w:t>
      </w:r>
      <w:r>
        <w:rPr>
          <w:color w:val="231F20"/>
          <w:spacing w:val="1"/>
          <w:sz w:val="20"/>
        </w:rPr>
        <w:t xml:space="preserve"> </w:t>
      </w:r>
      <w:r>
        <w:rPr>
          <w:color w:val="231F20"/>
          <w:sz w:val="20"/>
        </w:rPr>
        <w:t>sepsis-positive</w:t>
      </w:r>
      <w:r>
        <w:rPr>
          <w:color w:val="231F20"/>
          <w:spacing w:val="1"/>
          <w:sz w:val="20"/>
        </w:rPr>
        <w:t xml:space="preserve"> </w:t>
      </w:r>
      <w:r>
        <w:rPr>
          <w:color w:val="231F20"/>
          <w:sz w:val="20"/>
        </w:rPr>
        <w:t>patients</w:t>
      </w:r>
      <w:r>
        <w:rPr>
          <w:color w:val="231F20"/>
          <w:spacing w:val="1"/>
          <w:sz w:val="20"/>
        </w:rPr>
        <w:t xml:space="preserve"> </w:t>
      </w:r>
      <w:r>
        <w:rPr>
          <w:color w:val="231F20"/>
          <w:sz w:val="20"/>
        </w:rPr>
        <w:t>can</w:t>
      </w:r>
      <w:r>
        <w:rPr>
          <w:color w:val="231F20"/>
          <w:spacing w:val="1"/>
          <w:sz w:val="20"/>
        </w:rPr>
        <w:t xml:space="preserve"> </w:t>
      </w:r>
      <w:r>
        <w:rPr>
          <w:color w:val="231F20"/>
          <w:sz w:val="20"/>
        </w:rPr>
        <w:t>be</w:t>
      </w:r>
      <w:r>
        <w:rPr>
          <w:color w:val="231F20"/>
          <w:spacing w:val="1"/>
          <w:sz w:val="20"/>
        </w:rPr>
        <w:t xml:space="preserve"> </w:t>
      </w:r>
      <w:r>
        <w:rPr>
          <w:color w:val="231F20"/>
          <w:sz w:val="20"/>
        </w:rPr>
        <w:t>added to the dataset for better accuracy and more precise</w:t>
      </w:r>
      <w:r>
        <w:rPr>
          <w:color w:val="231F20"/>
          <w:spacing w:val="1"/>
          <w:sz w:val="20"/>
        </w:rPr>
        <w:t xml:space="preserve"> </w:t>
      </w:r>
      <w:r>
        <w:rPr>
          <w:color w:val="231F20"/>
          <w:sz w:val="20"/>
        </w:rPr>
        <w:t>models.</w:t>
      </w:r>
      <w:r>
        <w:rPr>
          <w:color w:val="231F20"/>
          <w:spacing w:val="-5"/>
          <w:sz w:val="20"/>
        </w:rPr>
        <w:t xml:space="preserve"> </w:t>
      </w:r>
      <w:r>
        <w:rPr>
          <w:color w:val="231F20"/>
          <w:sz w:val="20"/>
        </w:rPr>
        <w:t>Using</w:t>
      </w:r>
      <w:r>
        <w:rPr>
          <w:color w:val="231F20"/>
          <w:spacing w:val="-4"/>
          <w:sz w:val="20"/>
        </w:rPr>
        <w:t xml:space="preserve"> </w:t>
      </w:r>
      <w:r>
        <w:rPr>
          <w:color w:val="231F20"/>
          <w:sz w:val="20"/>
        </w:rPr>
        <w:t>hybrid</w:t>
      </w:r>
      <w:r>
        <w:rPr>
          <w:color w:val="231F20"/>
          <w:spacing w:val="-3"/>
          <w:sz w:val="20"/>
        </w:rPr>
        <w:t xml:space="preserve"> </w:t>
      </w:r>
      <w:r>
        <w:rPr>
          <w:color w:val="231F20"/>
          <w:sz w:val="20"/>
        </w:rPr>
        <w:t>models</w:t>
      </w:r>
      <w:r>
        <w:rPr>
          <w:color w:val="231F20"/>
          <w:spacing w:val="-4"/>
          <w:sz w:val="20"/>
        </w:rPr>
        <w:t xml:space="preserve"> </w:t>
      </w:r>
      <w:r>
        <w:rPr>
          <w:color w:val="231F20"/>
          <w:sz w:val="20"/>
        </w:rPr>
        <w:t>with</w:t>
      </w:r>
      <w:r>
        <w:rPr>
          <w:color w:val="231F20"/>
          <w:spacing w:val="-3"/>
          <w:sz w:val="20"/>
        </w:rPr>
        <w:t xml:space="preserve"> </w:t>
      </w:r>
      <w:r>
        <w:rPr>
          <w:color w:val="231F20"/>
          <w:sz w:val="20"/>
        </w:rPr>
        <w:t>advanced</w:t>
      </w:r>
      <w:r>
        <w:rPr>
          <w:color w:val="231F20"/>
          <w:spacing w:val="-4"/>
          <w:sz w:val="20"/>
        </w:rPr>
        <w:t xml:space="preserve"> </w:t>
      </w:r>
      <w:r>
        <w:rPr>
          <w:color w:val="231F20"/>
          <w:sz w:val="20"/>
        </w:rPr>
        <w:t>hyperparameter</w:t>
      </w:r>
      <w:r>
        <w:rPr>
          <w:color w:val="231F20"/>
          <w:spacing w:val="-48"/>
          <w:sz w:val="20"/>
        </w:rPr>
        <w:t xml:space="preserve"> </w:t>
      </w:r>
      <w:r>
        <w:rPr>
          <w:color w:val="231F20"/>
          <w:sz w:val="20"/>
        </w:rPr>
        <w:t>tuning can result in better accuracy of sepsis label prediction</w:t>
      </w:r>
      <w:r>
        <w:rPr>
          <w:color w:val="231F20"/>
          <w:spacing w:val="-47"/>
          <w:sz w:val="20"/>
        </w:rPr>
        <w:t xml:space="preserve"> </w:t>
      </w:r>
      <w:r>
        <w:rPr>
          <w:color w:val="231F20"/>
          <w:sz w:val="20"/>
        </w:rPr>
        <w:t>and</w:t>
      </w:r>
      <w:r>
        <w:rPr>
          <w:color w:val="231F20"/>
          <w:spacing w:val="-3"/>
          <w:sz w:val="20"/>
        </w:rPr>
        <w:t xml:space="preserve"> </w:t>
      </w:r>
      <w:r>
        <w:rPr>
          <w:color w:val="231F20"/>
          <w:sz w:val="20"/>
        </w:rPr>
        <w:t>can</w:t>
      </w:r>
      <w:r>
        <w:rPr>
          <w:color w:val="231F20"/>
          <w:spacing w:val="-3"/>
          <w:sz w:val="20"/>
        </w:rPr>
        <w:t xml:space="preserve"> </w:t>
      </w:r>
      <w:r>
        <w:rPr>
          <w:color w:val="231F20"/>
          <w:sz w:val="20"/>
        </w:rPr>
        <w:t>be</w:t>
      </w:r>
      <w:r>
        <w:rPr>
          <w:color w:val="231F20"/>
          <w:spacing w:val="-4"/>
          <w:sz w:val="20"/>
        </w:rPr>
        <w:t xml:space="preserve"> </w:t>
      </w:r>
      <w:r>
        <w:rPr>
          <w:color w:val="231F20"/>
          <w:sz w:val="20"/>
        </w:rPr>
        <w:t>more</w:t>
      </w:r>
      <w:r>
        <w:rPr>
          <w:color w:val="231F20"/>
          <w:spacing w:val="-2"/>
          <w:sz w:val="20"/>
        </w:rPr>
        <w:t xml:space="preserve"> </w:t>
      </w:r>
      <w:r>
        <w:rPr>
          <w:color w:val="231F20"/>
          <w:sz w:val="20"/>
        </w:rPr>
        <w:t>reliable.</w:t>
      </w:r>
    </w:p>
    <w:p w14:paraId="7CF2A2EC" w14:textId="77777777" w:rsidR="007E037B" w:rsidRDefault="00755850">
      <w:pPr>
        <w:spacing w:before="158"/>
        <w:ind w:left="2370" w:right="1792"/>
        <w:jc w:val="center"/>
        <w:rPr>
          <w:sz w:val="16"/>
        </w:rPr>
      </w:pPr>
      <w:r>
        <w:rPr>
          <w:color w:val="231F20"/>
          <w:sz w:val="20"/>
        </w:rPr>
        <w:t>R</w:t>
      </w:r>
      <w:r>
        <w:rPr>
          <w:color w:val="231F20"/>
          <w:sz w:val="16"/>
        </w:rPr>
        <w:t>EFERENCES</w:t>
      </w:r>
    </w:p>
    <w:p w14:paraId="03613C36" w14:textId="77777777" w:rsidR="007E037B" w:rsidRDefault="00755850">
      <w:pPr>
        <w:pStyle w:val="ListParagraph"/>
        <w:numPr>
          <w:ilvl w:val="0"/>
          <w:numId w:val="9"/>
        </w:numPr>
        <w:tabs>
          <w:tab w:val="left" w:pos="727"/>
        </w:tabs>
        <w:spacing w:before="82" w:line="235" w:lineRule="auto"/>
        <w:ind w:right="1" w:hanging="360"/>
        <w:jc w:val="both"/>
        <w:rPr>
          <w:sz w:val="16"/>
        </w:rPr>
      </w:pPr>
      <w:r>
        <w:rPr>
          <w:color w:val="231F20"/>
          <w:sz w:val="16"/>
        </w:rPr>
        <w:t>T. Vicar, P. Novotna, J. Hejc, M. Ronzhina and R. Smisek, "Sepsis</w:t>
      </w:r>
      <w:r>
        <w:rPr>
          <w:color w:val="231F20"/>
          <w:spacing w:val="1"/>
          <w:sz w:val="16"/>
        </w:rPr>
        <w:t xml:space="preserve"> </w:t>
      </w:r>
      <w:r>
        <w:rPr>
          <w:color w:val="231F20"/>
          <w:sz w:val="16"/>
        </w:rPr>
        <w:t>Detection in Sparse Clinical Data Using Long Short-Term Memory</w:t>
      </w:r>
      <w:r>
        <w:rPr>
          <w:color w:val="231F20"/>
          <w:spacing w:val="1"/>
          <w:sz w:val="16"/>
        </w:rPr>
        <w:t xml:space="preserve"> </w:t>
      </w:r>
      <w:r>
        <w:rPr>
          <w:color w:val="231F20"/>
          <w:sz w:val="16"/>
        </w:rPr>
        <w:t>Network with Dice Loss," 2019 Computing in Cardiology (CinC),</w:t>
      </w:r>
      <w:r>
        <w:rPr>
          <w:color w:val="231F20"/>
          <w:spacing w:val="1"/>
          <w:sz w:val="16"/>
        </w:rPr>
        <w:t xml:space="preserve"> </w:t>
      </w:r>
      <w:r>
        <w:rPr>
          <w:color w:val="231F20"/>
          <w:sz w:val="16"/>
        </w:rPr>
        <w:t>2019,</w:t>
      </w:r>
      <w:r>
        <w:rPr>
          <w:color w:val="231F20"/>
          <w:spacing w:val="-3"/>
          <w:sz w:val="16"/>
        </w:rPr>
        <w:t xml:space="preserve"> </w:t>
      </w:r>
      <w:r>
        <w:rPr>
          <w:color w:val="231F20"/>
          <w:sz w:val="16"/>
        </w:rPr>
        <w:t>pp.</w:t>
      </w:r>
      <w:r>
        <w:rPr>
          <w:color w:val="231F20"/>
          <w:spacing w:val="-2"/>
          <w:sz w:val="16"/>
        </w:rPr>
        <w:t xml:space="preserve"> </w:t>
      </w:r>
      <w:r>
        <w:rPr>
          <w:color w:val="231F20"/>
          <w:sz w:val="16"/>
        </w:rPr>
        <w:t>Page</w:t>
      </w:r>
      <w:r>
        <w:rPr>
          <w:color w:val="231F20"/>
          <w:spacing w:val="-2"/>
          <w:sz w:val="16"/>
        </w:rPr>
        <w:t xml:space="preserve"> </w:t>
      </w:r>
      <w:r>
        <w:rPr>
          <w:color w:val="231F20"/>
          <w:sz w:val="16"/>
        </w:rPr>
        <w:t>1-Page</w:t>
      </w:r>
      <w:r>
        <w:rPr>
          <w:color w:val="231F20"/>
          <w:spacing w:val="-2"/>
          <w:sz w:val="16"/>
        </w:rPr>
        <w:t xml:space="preserve"> </w:t>
      </w:r>
      <w:r>
        <w:rPr>
          <w:color w:val="231F20"/>
          <w:sz w:val="16"/>
        </w:rPr>
        <w:t>4,</w:t>
      </w:r>
      <w:r>
        <w:rPr>
          <w:color w:val="231F20"/>
          <w:spacing w:val="-3"/>
          <w:sz w:val="16"/>
        </w:rPr>
        <w:t xml:space="preserve"> </w:t>
      </w:r>
      <w:r>
        <w:rPr>
          <w:color w:val="231F20"/>
          <w:sz w:val="16"/>
        </w:rPr>
        <w:t>doi: 10.23919/CinC49843.2019.9005786.</w:t>
      </w:r>
    </w:p>
    <w:p w14:paraId="444F9C7D" w14:textId="77777777" w:rsidR="007E037B" w:rsidRDefault="00755850">
      <w:pPr>
        <w:pStyle w:val="ListParagraph"/>
        <w:numPr>
          <w:ilvl w:val="0"/>
          <w:numId w:val="9"/>
        </w:numPr>
        <w:tabs>
          <w:tab w:val="left" w:pos="726"/>
        </w:tabs>
        <w:spacing w:before="48" w:line="235" w:lineRule="auto"/>
        <w:ind w:right="3" w:hanging="360"/>
        <w:jc w:val="both"/>
        <w:rPr>
          <w:sz w:val="16"/>
        </w:rPr>
      </w:pPr>
      <w:r>
        <w:rPr>
          <w:color w:val="231F20"/>
          <w:sz w:val="16"/>
        </w:rPr>
        <w:t>M. Saqib, Y. Sha and M. D. Wang, "Early Prediction of Sepsis in</w:t>
      </w:r>
      <w:r>
        <w:rPr>
          <w:color w:val="231F20"/>
          <w:spacing w:val="1"/>
          <w:sz w:val="16"/>
        </w:rPr>
        <w:t xml:space="preserve"> </w:t>
      </w:r>
      <w:r>
        <w:rPr>
          <w:color w:val="231F20"/>
          <w:sz w:val="16"/>
        </w:rPr>
        <w:t>EMR Records Using Traditional ML Techniques and Deep Learning</w:t>
      </w:r>
      <w:r>
        <w:rPr>
          <w:color w:val="231F20"/>
          <w:spacing w:val="1"/>
          <w:sz w:val="16"/>
        </w:rPr>
        <w:t xml:space="preserve"> </w:t>
      </w:r>
      <w:r>
        <w:rPr>
          <w:color w:val="231F20"/>
          <w:sz w:val="16"/>
        </w:rPr>
        <w:t>LSTM Networks," 2018 40th Annual International Conference of the</w:t>
      </w:r>
      <w:r>
        <w:rPr>
          <w:color w:val="231F20"/>
          <w:spacing w:val="1"/>
          <w:sz w:val="16"/>
        </w:rPr>
        <w:t xml:space="preserve"> </w:t>
      </w:r>
      <w:r>
        <w:rPr>
          <w:color w:val="231F20"/>
          <w:sz w:val="16"/>
        </w:rPr>
        <w:t>IEEE Engineering in Medicine and Biology Society (EMBC), 2018,</w:t>
      </w:r>
      <w:r>
        <w:rPr>
          <w:color w:val="231F20"/>
          <w:spacing w:val="1"/>
          <w:sz w:val="16"/>
        </w:rPr>
        <w:t xml:space="preserve"> </w:t>
      </w:r>
      <w:r>
        <w:rPr>
          <w:color w:val="231F20"/>
          <w:sz w:val="16"/>
        </w:rPr>
        <w:t>pp.</w:t>
      </w:r>
      <w:r>
        <w:rPr>
          <w:color w:val="231F20"/>
          <w:spacing w:val="-2"/>
          <w:sz w:val="16"/>
        </w:rPr>
        <w:t xml:space="preserve"> </w:t>
      </w:r>
      <w:r>
        <w:rPr>
          <w:color w:val="231F20"/>
          <w:sz w:val="16"/>
        </w:rPr>
        <w:t>4038-4041,</w:t>
      </w:r>
      <w:r>
        <w:rPr>
          <w:color w:val="231F20"/>
          <w:spacing w:val="-1"/>
          <w:sz w:val="16"/>
        </w:rPr>
        <w:t xml:space="preserve"> </w:t>
      </w:r>
      <w:r>
        <w:rPr>
          <w:color w:val="231F20"/>
          <w:sz w:val="16"/>
        </w:rPr>
        <w:t>doi:</w:t>
      </w:r>
      <w:r>
        <w:rPr>
          <w:color w:val="231F20"/>
          <w:spacing w:val="-1"/>
          <w:sz w:val="16"/>
        </w:rPr>
        <w:t xml:space="preserve"> </w:t>
      </w:r>
      <w:r>
        <w:rPr>
          <w:color w:val="231F20"/>
          <w:sz w:val="16"/>
        </w:rPr>
        <w:t>10.1109/EMBC.2018.8513254.</w:t>
      </w:r>
    </w:p>
    <w:p w14:paraId="3D333C14" w14:textId="77777777" w:rsidR="007E037B" w:rsidRDefault="00755850">
      <w:pPr>
        <w:pStyle w:val="ListParagraph"/>
        <w:numPr>
          <w:ilvl w:val="0"/>
          <w:numId w:val="9"/>
        </w:numPr>
        <w:tabs>
          <w:tab w:val="left" w:pos="726"/>
        </w:tabs>
        <w:spacing w:before="49" w:line="235" w:lineRule="auto"/>
        <w:ind w:right="1" w:hanging="360"/>
        <w:jc w:val="both"/>
        <w:rPr>
          <w:sz w:val="16"/>
        </w:rPr>
      </w:pPr>
      <w:r>
        <w:rPr>
          <w:color w:val="231F20"/>
          <w:sz w:val="16"/>
        </w:rPr>
        <w:t>M. Fu, J. Yuan and C. Bei, "Early Sepsis Prediction in ICU Trauma</w:t>
      </w:r>
      <w:r>
        <w:rPr>
          <w:color w:val="231F20"/>
          <w:spacing w:val="1"/>
          <w:sz w:val="16"/>
        </w:rPr>
        <w:t xml:space="preserve"> </w:t>
      </w:r>
      <w:r>
        <w:rPr>
          <w:color w:val="231F20"/>
          <w:sz w:val="16"/>
        </w:rPr>
        <w:t>Patients with Using An Improved Cascade Deep Forest Model," 2019</w:t>
      </w:r>
      <w:r>
        <w:rPr>
          <w:color w:val="231F20"/>
          <w:spacing w:val="1"/>
          <w:sz w:val="16"/>
        </w:rPr>
        <w:t xml:space="preserve"> </w:t>
      </w:r>
      <w:r>
        <w:rPr>
          <w:color w:val="231F20"/>
          <w:sz w:val="16"/>
        </w:rPr>
        <w:t>IEEE</w:t>
      </w:r>
      <w:r>
        <w:rPr>
          <w:color w:val="231F20"/>
          <w:spacing w:val="1"/>
          <w:sz w:val="16"/>
        </w:rPr>
        <w:t xml:space="preserve"> </w:t>
      </w:r>
      <w:r>
        <w:rPr>
          <w:color w:val="231F20"/>
          <w:sz w:val="16"/>
        </w:rPr>
        <w:t>10th</w:t>
      </w:r>
      <w:r>
        <w:rPr>
          <w:color w:val="231F20"/>
          <w:spacing w:val="1"/>
          <w:sz w:val="16"/>
        </w:rPr>
        <w:t xml:space="preserve"> </w:t>
      </w:r>
      <w:r>
        <w:rPr>
          <w:color w:val="231F20"/>
          <w:sz w:val="16"/>
        </w:rPr>
        <w:t>International</w:t>
      </w:r>
      <w:r>
        <w:rPr>
          <w:color w:val="231F20"/>
          <w:spacing w:val="1"/>
          <w:sz w:val="16"/>
        </w:rPr>
        <w:t xml:space="preserve"> </w:t>
      </w:r>
      <w:r>
        <w:rPr>
          <w:color w:val="231F20"/>
          <w:sz w:val="16"/>
        </w:rPr>
        <w:t>Conference</w:t>
      </w:r>
      <w:r>
        <w:rPr>
          <w:color w:val="231F20"/>
          <w:spacing w:val="1"/>
          <w:sz w:val="16"/>
        </w:rPr>
        <w:t xml:space="preserve"> </w:t>
      </w:r>
      <w:r>
        <w:rPr>
          <w:color w:val="231F20"/>
          <w:sz w:val="16"/>
        </w:rPr>
        <w:t>on</w:t>
      </w:r>
      <w:r>
        <w:rPr>
          <w:color w:val="231F20"/>
          <w:spacing w:val="1"/>
          <w:sz w:val="16"/>
        </w:rPr>
        <w:t xml:space="preserve"> </w:t>
      </w:r>
      <w:r>
        <w:rPr>
          <w:color w:val="231F20"/>
          <w:sz w:val="16"/>
        </w:rPr>
        <w:t>Software</w:t>
      </w:r>
      <w:r>
        <w:rPr>
          <w:color w:val="231F20"/>
          <w:spacing w:val="1"/>
          <w:sz w:val="16"/>
        </w:rPr>
        <w:t xml:space="preserve"> </w:t>
      </w:r>
      <w:r>
        <w:rPr>
          <w:color w:val="231F20"/>
          <w:sz w:val="16"/>
        </w:rPr>
        <w:t>Engineering</w:t>
      </w:r>
      <w:r>
        <w:rPr>
          <w:color w:val="231F20"/>
          <w:spacing w:val="1"/>
          <w:sz w:val="16"/>
        </w:rPr>
        <w:t xml:space="preserve"> </w:t>
      </w:r>
      <w:r>
        <w:rPr>
          <w:color w:val="231F20"/>
          <w:sz w:val="16"/>
        </w:rPr>
        <w:t>and</w:t>
      </w:r>
      <w:r>
        <w:rPr>
          <w:color w:val="231F20"/>
          <w:spacing w:val="-37"/>
          <w:sz w:val="16"/>
        </w:rPr>
        <w:t xml:space="preserve"> </w:t>
      </w:r>
      <w:r>
        <w:rPr>
          <w:color w:val="231F20"/>
          <w:sz w:val="16"/>
        </w:rPr>
        <w:t>Service</w:t>
      </w:r>
      <w:r>
        <w:rPr>
          <w:color w:val="231F20"/>
          <w:spacing w:val="1"/>
          <w:sz w:val="16"/>
        </w:rPr>
        <w:t xml:space="preserve"> </w:t>
      </w:r>
      <w:r>
        <w:rPr>
          <w:color w:val="231F20"/>
          <w:sz w:val="16"/>
        </w:rPr>
        <w:t>Science</w:t>
      </w:r>
      <w:r>
        <w:rPr>
          <w:color w:val="231F20"/>
          <w:spacing w:val="1"/>
          <w:sz w:val="16"/>
        </w:rPr>
        <w:t xml:space="preserve"> </w:t>
      </w:r>
      <w:r>
        <w:rPr>
          <w:color w:val="231F20"/>
          <w:sz w:val="16"/>
        </w:rPr>
        <w:t>(ICSESS),</w:t>
      </w:r>
      <w:r>
        <w:rPr>
          <w:color w:val="231F20"/>
          <w:spacing w:val="1"/>
          <w:sz w:val="16"/>
        </w:rPr>
        <w:t xml:space="preserve"> </w:t>
      </w:r>
      <w:r>
        <w:rPr>
          <w:color w:val="231F20"/>
          <w:sz w:val="16"/>
        </w:rPr>
        <w:t>2019,</w:t>
      </w:r>
      <w:r>
        <w:rPr>
          <w:color w:val="231F20"/>
          <w:spacing w:val="1"/>
          <w:sz w:val="16"/>
        </w:rPr>
        <w:t xml:space="preserve"> </w:t>
      </w:r>
      <w:r>
        <w:rPr>
          <w:color w:val="231F20"/>
          <w:sz w:val="16"/>
        </w:rPr>
        <w:t>pp.</w:t>
      </w:r>
      <w:r>
        <w:rPr>
          <w:color w:val="231F20"/>
          <w:spacing w:val="1"/>
          <w:sz w:val="16"/>
        </w:rPr>
        <w:t xml:space="preserve"> </w:t>
      </w:r>
      <w:r>
        <w:rPr>
          <w:color w:val="231F20"/>
          <w:sz w:val="16"/>
        </w:rPr>
        <w:t>634-637,</w:t>
      </w:r>
      <w:r>
        <w:rPr>
          <w:color w:val="231F20"/>
          <w:spacing w:val="1"/>
          <w:sz w:val="16"/>
        </w:rPr>
        <w:t xml:space="preserve"> </w:t>
      </w:r>
      <w:r>
        <w:rPr>
          <w:color w:val="231F20"/>
          <w:sz w:val="16"/>
        </w:rPr>
        <w:t>doi:</w:t>
      </w:r>
      <w:r>
        <w:rPr>
          <w:color w:val="231F20"/>
          <w:spacing w:val="-37"/>
          <w:sz w:val="16"/>
        </w:rPr>
        <w:t xml:space="preserve"> </w:t>
      </w:r>
      <w:r>
        <w:rPr>
          <w:color w:val="231F20"/>
          <w:sz w:val="16"/>
        </w:rPr>
        <w:t>10.1109/ICSESS47205.2019.9040774.</w:t>
      </w:r>
    </w:p>
    <w:p w14:paraId="7194AED8" w14:textId="77777777" w:rsidR="007E037B" w:rsidRDefault="00755850">
      <w:pPr>
        <w:pStyle w:val="ListParagraph"/>
        <w:numPr>
          <w:ilvl w:val="0"/>
          <w:numId w:val="9"/>
        </w:numPr>
        <w:tabs>
          <w:tab w:val="left" w:pos="727"/>
        </w:tabs>
        <w:spacing w:before="49" w:line="235" w:lineRule="auto"/>
        <w:ind w:hanging="360"/>
        <w:jc w:val="both"/>
        <w:rPr>
          <w:sz w:val="16"/>
        </w:rPr>
      </w:pPr>
      <w:r>
        <w:rPr>
          <w:color w:val="231F20"/>
          <w:sz w:val="16"/>
        </w:rPr>
        <w:t>S. D. Wickramaratne and M. Shaad Mahmud, "Bi-Directional Gated</w:t>
      </w:r>
      <w:r>
        <w:rPr>
          <w:color w:val="231F20"/>
          <w:spacing w:val="1"/>
          <w:sz w:val="16"/>
        </w:rPr>
        <w:t xml:space="preserve"> </w:t>
      </w:r>
      <w:r>
        <w:rPr>
          <w:color w:val="231F20"/>
          <w:sz w:val="16"/>
        </w:rPr>
        <w:t>Recurrent Unit Based Ensemble Model for the Early Detection of</w:t>
      </w:r>
      <w:r>
        <w:rPr>
          <w:color w:val="231F20"/>
          <w:spacing w:val="1"/>
          <w:sz w:val="16"/>
        </w:rPr>
        <w:t xml:space="preserve"> </w:t>
      </w:r>
      <w:r>
        <w:rPr>
          <w:color w:val="231F20"/>
          <w:sz w:val="16"/>
        </w:rPr>
        <w:t>Sepsis,"</w:t>
      </w:r>
      <w:r>
        <w:rPr>
          <w:color w:val="231F20"/>
          <w:spacing w:val="1"/>
          <w:sz w:val="16"/>
        </w:rPr>
        <w:t xml:space="preserve"> </w:t>
      </w:r>
      <w:r>
        <w:rPr>
          <w:color w:val="231F20"/>
          <w:sz w:val="16"/>
        </w:rPr>
        <w:t>2020</w:t>
      </w:r>
      <w:r>
        <w:rPr>
          <w:color w:val="231F20"/>
          <w:spacing w:val="1"/>
          <w:sz w:val="16"/>
        </w:rPr>
        <w:t xml:space="preserve"> </w:t>
      </w:r>
      <w:r>
        <w:rPr>
          <w:color w:val="231F20"/>
          <w:sz w:val="16"/>
        </w:rPr>
        <w:t>42nd</w:t>
      </w:r>
      <w:r>
        <w:rPr>
          <w:color w:val="231F20"/>
          <w:spacing w:val="1"/>
          <w:sz w:val="16"/>
        </w:rPr>
        <w:t xml:space="preserve"> </w:t>
      </w:r>
      <w:r>
        <w:rPr>
          <w:color w:val="231F20"/>
          <w:sz w:val="16"/>
        </w:rPr>
        <w:t>Annual</w:t>
      </w:r>
      <w:r>
        <w:rPr>
          <w:color w:val="231F20"/>
          <w:spacing w:val="1"/>
          <w:sz w:val="16"/>
        </w:rPr>
        <w:t xml:space="preserve"> </w:t>
      </w:r>
      <w:r>
        <w:rPr>
          <w:color w:val="231F20"/>
          <w:sz w:val="16"/>
        </w:rPr>
        <w:t>International</w:t>
      </w:r>
      <w:r>
        <w:rPr>
          <w:color w:val="231F20"/>
          <w:spacing w:val="1"/>
          <w:sz w:val="16"/>
        </w:rPr>
        <w:t xml:space="preserve"> </w:t>
      </w:r>
      <w:r>
        <w:rPr>
          <w:color w:val="231F20"/>
          <w:sz w:val="16"/>
        </w:rPr>
        <w:t>Conference</w:t>
      </w:r>
      <w:r>
        <w:rPr>
          <w:color w:val="231F20"/>
          <w:spacing w:val="1"/>
          <w:sz w:val="16"/>
        </w:rPr>
        <w:t xml:space="preserve"> </w:t>
      </w:r>
      <w:r>
        <w:rPr>
          <w:color w:val="231F20"/>
          <w:sz w:val="16"/>
        </w:rPr>
        <w:t>of</w:t>
      </w:r>
      <w:r>
        <w:rPr>
          <w:color w:val="231F20"/>
          <w:spacing w:val="1"/>
          <w:sz w:val="16"/>
        </w:rPr>
        <w:t xml:space="preserve"> </w:t>
      </w:r>
      <w:r>
        <w:rPr>
          <w:color w:val="231F20"/>
          <w:sz w:val="16"/>
        </w:rPr>
        <w:t>the</w:t>
      </w:r>
      <w:r>
        <w:rPr>
          <w:color w:val="231F20"/>
          <w:spacing w:val="1"/>
          <w:sz w:val="16"/>
        </w:rPr>
        <w:t xml:space="preserve"> </w:t>
      </w:r>
      <w:r>
        <w:rPr>
          <w:color w:val="231F20"/>
          <w:sz w:val="16"/>
        </w:rPr>
        <w:t>IEEE</w:t>
      </w:r>
      <w:r>
        <w:rPr>
          <w:color w:val="231F20"/>
          <w:spacing w:val="-37"/>
          <w:sz w:val="16"/>
        </w:rPr>
        <w:t xml:space="preserve"> </w:t>
      </w:r>
      <w:r>
        <w:rPr>
          <w:color w:val="231F20"/>
          <w:sz w:val="16"/>
        </w:rPr>
        <w:t>Engineering in Medicine &amp; Biology Society (EMBC), 2020, pp. 70-</w:t>
      </w:r>
      <w:r>
        <w:rPr>
          <w:color w:val="231F20"/>
          <w:spacing w:val="1"/>
          <w:sz w:val="16"/>
        </w:rPr>
        <w:t xml:space="preserve"> </w:t>
      </w:r>
      <w:r>
        <w:rPr>
          <w:color w:val="231F20"/>
          <w:sz w:val="16"/>
        </w:rPr>
        <w:t>73,</w:t>
      </w:r>
      <w:r>
        <w:rPr>
          <w:color w:val="231F20"/>
          <w:spacing w:val="-2"/>
          <w:sz w:val="16"/>
        </w:rPr>
        <w:t xml:space="preserve"> </w:t>
      </w:r>
      <w:r>
        <w:rPr>
          <w:color w:val="231F20"/>
          <w:sz w:val="16"/>
        </w:rPr>
        <w:t>doi:</w:t>
      </w:r>
      <w:r>
        <w:rPr>
          <w:color w:val="231F20"/>
          <w:spacing w:val="-1"/>
          <w:sz w:val="16"/>
        </w:rPr>
        <w:t xml:space="preserve"> </w:t>
      </w:r>
      <w:r>
        <w:rPr>
          <w:color w:val="231F20"/>
          <w:sz w:val="16"/>
        </w:rPr>
        <w:t>10.1109/EMBC44109.2020.9175223.</w:t>
      </w:r>
    </w:p>
    <w:p w14:paraId="70047DAA" w14:textId="77777777" w:rsidR="007E037B" w:rsidRDefault="00755850">
      <w:pPr>
        <w:pStyle w:val="ListParagraph"/>
        <w:numPr>
          <w:ilvl w:val="0"/>
          <w:numId w:val="9"/>
        </w:numPr>
        <w:tabs>
          <w:tab w:val="left" w:pos="727"/>
        </w:tabs>
        <w:spacing w:before="47" w:line="235" w:lineRule="auto"/>
        <w:ind w:right="1" w:hanging="360"/>
        <w:jc w:val="both"/>
        <w:rPr>
          <w:sz w:val="16"/>
        </w:rPr>
      </w:pPr>
      <w:r>
        <w:rPr>
          <w:color w:val="231F20"/>
          <w:sz w:val="16"/>
        </w:rPr>
        <w:t>G. Tsang and X. Xie, "Deep Learning Based Sepsis Intervention: The</w:t>
      </w:r>
      <w:r>
        <w:rPr>
          <w:color w:val="231F20"/>
          <w:spacing w:val="1"/>
          <w:sz w:val="16"/>
        </w:rPr>
        <w:t xml:space="preserve"> </w:t>
      </w:r>
      <w:r>
        <w:rPr>
          <w:color w:val="231F20"/>
          <w:sz w:val="16"/>
        </w:rPr>
        <w:t>Modelling</w:t>
      </w:r>
      <w:r>
        <w:rPr>
          <w:color w:val="231F20"/>
          <w:spacing w:val="30"/>
          <w:sz w:val="16"/>
        </w:rPr>
        <w:t xml:space="preserve"> </w:t>
      </w:r>
      <w:r>
        <w:rPr>
          <w:color w:val="231F20"/>
          <w:sz w:val="16"/>
        </w:rPr>
        <w:t>and</w:t>
      </w:r>
      <w:r>
        <w:rPr>
          <w:color w:val="231F20"/>
          <w:spacing w:val="29"/>
          <w:sz w:val="16"/>
        </w:rPr>
        <w:t xml:space="preserve"> </w:t>
      </w:r>
      <w:r>
        <w:rPr>
          <w:color w:val="231F20"/>
          <w:sz w:val="16"/>
        </w:rPr>
        <w:t>Prediction</w:t>
      </w:r>
      <w:r>
        <w:rPr>
          <w:color w:val="231F20"/>
          <w:spacing w:val="32"/>
          <w:sz w:val="16"/>
        </w:rPr>
        <w:t xml:space="preserve"> </w:t>
      </w:r>
      <w:r>
        <w:rPr>
          <w:color w:val="231F20"/>
          <w:sz w:val="16"/>
        </w:rPr>
        <w:t>of</w:t>
      </w:r>
      <w:r>
        <w:rPr>
          <w:color w:val="231F20"/>
          <w:spacing w:val="30"/>
          <w:sz w:val="16"/>
        </w:rPr>
        <w:t xml:space="preserve"> </w:t>
      </w:r>
      <w:r>
        <w:rPr>
          <w:color w:val="231F20"/>
          <w:sz w:val="16"/>
        </w:rPr>
        <w:t>Severe</w:t>
      </w:r>
      <w:r>
        <w:rPr>
          <w:color w:val="231F20"/>
          <w:spacing w:val="30"/>
          <w:sz w:val="16"/>
        </w:rPr>
        <w:t xml:space="preserve"> </w:t>
      </w:r>
      <w:r>
        <w:rPr>
          <w:color w:val="231F20"/>
          <w:sz w:val="16"/>
        </w:rPr>
        <w:t>Sepsis</w:t>
      </w:r>
      <w:r>
        <w:rPr>
          <w:color w:val="231F20"/>
          <w:spacing w:val="30"/>
          <w:sz w:val="16"/>
        </w:rPr>
        <w:t xml:space="preserve"> </w:t>
      </w:r>
      <w:r>
        <w:rPr>
          <w:color w:val="231F20"/>
          <w:sz w:val="16"/>
        </w:rPr>
        <w:t>Onset,"</w:t>
      </w:r>
      <w:r>
        <w:rPr>
          <w:color w:val="231F20"/>
          <w:spacing w:val="30"/>
          <w:sz w:val="16"/>
        </w:rPr>
        <w:t xml:space="preserve"> </w:t>
      </w:r>
      <w:r>
        <w:rPr>
          <w:color w:val="231F20"/>
          <w:sz w:val="16"/>
        </w:rPr>
        <w:t>2020</w:t>
      </w:r>
      <w:r>
        <w:rPr>
          <w:color w:val="231F20"/>
          <w:spacing w:val="29"/>
          <w:sz w:val="16"/>
        </w:rPr>
        <w:t xml:space="preserve"> </w:t>
      </w:r>
      <w:r>
        <w:rPr>
          <w:color w:val="231F20"/>
          <w:sz w:val="16"/>
        </w:rPr>
        <w:t>25th</w:t>
      </w:r>
    </w:p>
    <w:p w14:paraId="7755E3DB" w14:textId="77777777" w:rsidR="007E037B" w:rsidRDefault="00755850">
      <w:pPr>
        <w:spacing w:before="80" w:line="232" w:lineRule="auto"/>
        <w:ind w:left="678" w:right="389"/>
        <w:jc w:val="both"/>
        <w:rPr>
          <w:sz w:val="16"/>
        </w:rPr>
      </w:pPr>
      <w:r>
        <w:br w:type="column"/>
      </w:r>
      <w:r>
        <w:rPr>
          <w:color w:val="231F20"/>
          <w:sz w:val="16"/>
        </w:rPr>
        <w:lastRenderedPageBreak/>
        <w:t>International Conference on Pattern Recognition (ICPR), 2021, pp.</w:t>
      </w:r>
      <w:r>
        <w:rPr>
          <w:color w:val="231F20"/>
          <w:spacing w:val="1"/>
          <w:sz w:val="16"/>
        </w:rPr>
        <w:t xml:space="preserve"> </w:t>
      </w:r>
      <w:r>
        <w:rPr>
          <w:color w:val="231F20"/>
          <w:sz w:val="16"/>
        </w:rPr>
        <w:t>8671-8678,</w:t>
      </w:r>
      <w:r>
        <w:rPr>
          <w:color w:val="231F20"/>
          <w:spacing w:val="-2"/>
          <w:sz w:val="16"/>
        </w:rPr>
        <w:t xml:space="preserve"> </w:t>
      </w:r>
      <w:r>
        <w:rPr>
          <w:color w:val="231F20"/>
          <w:sz w:val="16"/>
        </w:rPr>
        <w:t>doi:</w:t>
      </w:r>
      <w:r>
        <w:rPr>
          <w:color w:val="231F20"/>
          <w:spacing w:val="-2"/>
          <w:sz w:val="16"/>
        </w:rPr>
        <w:t xml:space="preserve"> </w:t>
      </w:r>
      <w:r>
        <w:rPr>
          <w:color w:val="231F20"/>
          <w:sz w:val="16"/>
        </w:rPr>
        <w:t>10.1109/ICPR48806.2021.9412058.</w:t>
      </w:r>
    </w:p>
    <w:p w14:paraId="35134790" w14:textId="77777777" w:rsidR="007E037B" w:rsidRDefault="00755850">
      <w:pPr>
        <w:pStyle w:val="ListParagraph"/>
        <w:numPr>
          <w:ilvl w:val="0"/>
          <w:numId w:val="9"/>
        </w:numPr>
        <w:tabs>
          <w:tab w:val="left" w:pos="678"/>
          <w:tab w:val="left" w:pos="1983"/>
          <w:tab w:val="left" w:pos="3169"/>
          <w:tab w:val="left" w:pos="4448"/>
        </w:tabs>
        <w:spacing w:before="52" w:line="235" w:lineRule="auto"/>
        <w:ind w:left="678" w:right="386" w:hanging="360"/>
        <w:jc w:val="both"/>
        <w:rPr>
          <w:sz w:val="16"/>
        </w:rPr>
      </w:pPr>
      <w:r>
        <w:rPr>
          <w:color w:val="231F20"/>
          <w:sz w:val="16"/>
        </w:rPr>
        <w:t>Md. Mohaimenul Islam, Tahmina Nasrin, Bruno Andreas Walther,</w:t>
      </w:r>
      <w:r>
        <w:rPr>
          <w:color w:val="231F20"/>
          <w:spacing w:val="1"/>
          <w:sz w:val="16"/>
        </w:rPr>
        <w:t xml:space="preserve"> </w:t>
      </w:r>
      <w:r>
        <w:rPr>
          <w:color w:val="231F20"/>
          <w:sz w:val="16"/>
        </w:rPr>
        <w:t>Chieh-Chen</w:t>
      </w:r>
      <w:r>
        <w:rPr>
          <w:color w:val="231F20"/>
          <w:spacing w:val="1"/>
          <w:sz w:val="16"/>
        </w:rPr>
        <w:t xml:space="preserve"> </w:t>
      </w:r>
      <w:r>
        <w:rPr>
          <w:color w:val="231F20"/>
          <w:sz w:val="16"/>
        </w:rPr>
        <w:t>Wu,</w:t>
      </w:r>
      <w:r>
        <w:rPr>
          <w:color w:val="231F20"/>
          <w:spacing w:val="1"/>
          <w:sz w:val="16"/>
        </w:rPr>
        <w:t xml:space="preserve"> </w:t>
      </w:r>
      <w:r>
        <w:rPr>
          <w:color w:val="231F20"/>
          <w:sz w:val="16"/>
        </w:rPr>
        <w:t>Hsuan-Chia</w:t>
      </w:r>
      <w:r>
        <w:rPr>
          <w:color w:val="231F20"/>
          <w:spacing w:val="1"/>
          <w:sz w:val="16"/>
        </w:rPr>
        <w:t xml:space="preserve"> </w:t>
      </w:r>
      <w:r>
        <w:rPr>
          <w:color w:val="231F20"/>
          <w:sz w:val="16"/>
        </w:rPr>
        <w:t>Yang,</w:t>
      </w:r>
      <w:r>
        <w:rPr>
          <w:color w:val="231F20"/>
          <w:spacing w:val="1"/>
          <w:sz w:val="16"/>
        </w:rPr>
        <w:t xml:space="preserve"> </w:t>
      </w:r>
      <w:r>
        <w:rPr>
          <w:color w:val="231F20"/>
          <w:sz w:val="16"/>
        </w:rPr>
        <w:t>Yu-Chuan</w:t>
      </w:r>
      <w:r>
        <w:rPr>
          <w:color w:val="231F20"/>
          <w:spacing w:val="1"/>
          <w:sz w:val="16"/>
        </w:rPr>
        <w:t xml:space="preserve"> </w:t>
      </w:r>
      <w:r>
        <w:rPr>
          <w:color w:val="231F20"/>
          <w:sz w:val="16"/>
        </w:rPr>
        <w:t>Li,</w:t>
      </w:r>
      <w:r>
        <w:rPr>
          <w:color w:val="231F20"/>
          <w:spacing w:val="1"/>
          <w:sz w:val="16"/>
        </w:rPr>
        <w:t xml:space="preserve"> </w:t>
      </w:r>
      <w:r>
        <w:rPr>
          <w:color w:val="231F20"/>
          <w:sz w:val="16"/>
        </w:rPr>
        <w:t>Prediction</w:t>
      </w:r>
      <w:r>
        <w:rPr>
          <w:color w:val="231F20"/>
          <w:spacing w:val="40"/>
          <w:sz w:val="16"/>
        </w:rPr>
        <w:t xml:space="preserve"> </w:t>
      </w:r>
      <w:r>
        <w:rPr>
          <w:color w:val="231F20"/>
          <w:sz w:val="16"/>
        </w:rPr>
        <w:t>of</w:t>
      </w:r>
      <w:r>
        <w:rPr>
          <w:color w:val="231F20"/>
          <w:spacing w:val="1"/>
          <w:sz w:val="16"/>
        </w:rPr>
        <w:t xml:space="preserve"> </w:t>
      </w:r>
      <w:r>
        <w:rPr>
          <w:color w:val="231F20"/>
          <w:sz w:val="16"/>
        </w:rPr>
        <w:t>sepsis patients using</w:t>
      </w:r>
      <w:r>
        <w:rPr>
          <w:color w:val="231F20"/>
          <w:spacing w:val="1"/>
          <w:sz w:val="16"/>
        </w:rPr>
        <w:t xml:space="preserve"> </w:t>
      </w:r>
      <w:r>
        <w:rPr>
          <w:color w:val="231F20"/>
          <w:sz w:val="16"/>
        </w:rPr>
        <w:t>machine learning approach: A meta-analysis,</w:t>
      </w:r>
      <w:r>
        <w:rPr>
          <w:color w:val="231F20"/>
          <w:spacing w:val="1"/>
          <w:sz w:val="16"/>
        </w:rPr>
        <w:t xml:space="preserve"> </w:t>
      </w:r>
      <w:r>
        <w:rPr>
          <w:color w:val="231F20"/>
          <w:sz w:val="16"/>
        </w:rPr>
        <w:t>Computer Methods and Programs in Biomedicine, Volume 170, 2019,</w:t>
      </w:r>
      <w:r>
        <w:rPr>
          <w:color w:val="231F20"/>
          <w:spacing w:val="-37"/>
          <w:sz w:val="16"/>
        </w:rPr>
        <w:t xml:space="preserve"> </w:t>
      </w:r>
      <w:r>
        <w:rPr>
          <w:color w:val="231F20"/>
          <w:sz w:val="16"/>
        </w:rPr>
        <w:t>Pages</w:t>
      </w:r>
      <w:r>
        <w:rPr>
          <w:color w:val="231F20"/>
          <w:sz w:val="16"/>
        </w:rPr>
        <w:tab/>
        <w:t>1-9,</w:t>
      </w:r>
      <w:r>
        <w:rPr>
          <w:color w:val="231F20"/>
          <w:sz w:val="16"/>
        </w:rPr>
        <w:tab/>
        <w:t>ISSN</w:t>
      </w:r>
      <w:r>
        <w:rPr>
          <w:color w:val="231F20"/>
          <w:sz w:val="16"/>
        </w:rPr>
        <w:tab/>
      </w:r>
      <w:r>
        <w:rPr>
          <w:color w:val="231F20"/>
          <w:spacing w:val="-1"/>
          <w:sz w:val="16"/>
        </w:rPr>
        <w:t>0169-2607,</w:t>
      </w:r>
      <w:r>
        <w:rPr>
          <w:color w:val="231F20"/>
          <w:spacing w:val="-38"/>
          <w:sz w:val="16"/>
        </w:rPr>
        <w:t xml:space="preserve"> </w:t>
      </w:r>
      <w:r>
        <w:rPr>
          <w:color w:val="231F20"/>
          <w:sz w:val="16"/>
        </w:rPr>
        <w:t>https://doi.org/10.1016/j.cmpb.2018.12.027.</w:t>
      </w:r>
    </w:p>
    <w:p w14:paraId="3FAD34A8" w14:textId="77777777" w:rsidR="007E037B" w:rsidRDefault="00755850">
      <w:pPr>
        <w:pStyle w:val="ListParagraph"/>
        <w:numPr>
          <w:ilvl w:val="0"/>
          <w:numId w:val="9"/>
        </w:numPr>
        <w:tabs>
          <w:tab w:val="left" w:pos="678"/>
        </w:tabs>
        <w:spacing w:before="48" w:line="235" w:lineRule="auto"/>
        <w:ind w:left="678" w:right="388" w:hanging="360"/>
        <w:jc w:val="both"/>
        <w:rPr>
          <w:sz w:val="16"/>
        </w:rPr>
      </w:pPr>
      <w:r>
        <w:rPr>
          <w:color w:val="231F20"/>
          <w:sz w:val="16"/>
        </w:rPr>
        <w:t>Desautels</w:t>
      </w:r>
      <w:r>
        <w:rPr>
          <w:color w:val="231F20"/>
          <w:spacing w:val="1"/>
          <w:sz w:val="16"/>
        </w:rPr>
        <w:t xml:space="preserve"> </w:t>
      </w:r>
      <w:r>
        <w:rPr>
          <w:color w:val="231F20"/>
          <w:sz w:val="16"/>
        </w:rPr>
        <w:t>T,</w:t>
      </w:r>
      <w:r>
        <w:rPr>
          <w:color w:val="231F20"/>
          <w:spacing w:val="1"/>
          <w:sz w:val="16"/>
        </w:rPr>
        <w:t xml:space="preserve"> </w:t>
      </w:r>
      <w:r>
        <w:rPr>
          <w:color w:val="231F20"/>
          <w:sz w:val="16"/>
        </w:rPr>
        <w:t>Calvert</w:t>
      </w:r>
      <w:r>
        <w:rPr>
          <w:color w:val="231F20"/>
          <w:spacing w:val="1"/>
          <w:sz w:val="16"/>
        </w:rPr>
        <w:t xml:space="preserve"> </w:t>
      </w:r>
      <w:r>
        <w:rPr>
          <w:color w:val="231F20"/>
          <w:sz w:val="16"/>
        </w:rPr>
        <w:t>J,</w:t>
      </w:r>
      <w:r>
        <w:rPr>
          <w:color w:val="231F20"/>
          <w:spacing w:val="1"/>
          <w:sz w:val="16"/>
        </w:rPr>
        <w:t xml:space="preserve"> </w:t>
      </w:r>
      <w:r>
        <w:rPr>
          <w:color w:val="231F20"/>
          <w:sz w:val="16"/>
        </w:rPr>
        <w:t>Hoffman</w:t>
      </w:r>
      <w:r>
        <w:rPr>
          <w:color w:val="231F20"/>
          <w:spacing w:val="1"/>
          <w:sz w:val="16"/>
        </w:rPr>
        <w:t xml:space="preserve"> </w:t>
      </w:r>
      <w:r>
        <w:rPr>
          <w:color w:val="231F20"/>
          <w:sz w:val="16"/>
        </w:rPr>
        <w:t>J,</w:t>
      </w:r>
      <w:r>
        <w:rPr>
          <w:color w:val="231F20"/>
          <w:spacing w:val="1"/>
          <w:sz w:val="16"/>
        </w:rPr>
        <w:t xml:space="preserve"> </w:t>
      </w:r>
      <w:r>
        <w:rPr>
          <w:color w:val="231F20"/>
          <w:sz w:val="16"/>
        </w:rPr>
        <w:t>Jay</w:t>
      </w:r>
      <w:r>
        <w:rPr>
          <w:color w:val="231F20"/>
          <w:spacing w:val="1"/>
          <w:sz w:val="16"/>
        </w:rPr>
        <w:t xml:space="preserve"> </w:t>
      </w:r>
      <w:r>
        <w:rPr>
          <w:color w:val="231F20"/>
          <w:sz w:val="16"/>
        </w:rPr>
        <w:t>M,</w:t>
      </w:r>
      <w:r>
        <w:rPr>
          <w:color w:val="231F20"/>
          <w:spacing w:val="1"/>
          <w:sz w:val="16"/>
        </w:rPr>
        <w:t xml:space="preserve"> </w:t>
      </w:r>
      <w:r>
        <w:rPr>
          <w:color w:val="231F20"/>
          <w:sz w:val="16"/>
        </w:rPr>
        <w:t>Kerem</w:t>
      </w:r>
      <w:r>
        <w:rPr>
          <w:color w:val="231F20"/>
          <w:spacing w:val="1"/>
          <w:sz w:val="16"/>
        </w:rPr>
        <w:t xml:space="preserve"> </w:t>
      </w:r>
      <w:r>
        <w:rPr>
          <w:color w:val="231F20"/>
          <w:sz w:val="16"/>
        </w:rPr>
        <w:t>Y,</w:t>
      </w:r>
      <w:r>
        <w:rPr>
          <w:color w:val="231F20"/>
          <w:spacing w:val="1"/>
          <w:sz w:val="16"/>
        </w:rPr>
        <w:t xml:space="preserve"> </w:t>
      </w:r>
      <w:r>
        <w:rPr>
          <w:color w:val="231F20"/>
          <w:sz w:val="16"/>
        </w:rPr>
        <w:t>Shieh</w:t>
      </w:r>
      <w:r>
        <w:rPr>
          <w:color w:val="231F20"/>
          <w:spacing w:val="1"/>
          <w:sz w:val="16"/>
        </w:rPr>
        <w:t xml:space="preserve"> </w:t>
      </w:r>
      <w:r>
        <w:rPr>
          <w:color w:val="231F20"/>
          <w:sz w:val="16"/>
        </w:rPr>
        <w:t>L,</w:t>
      </w:r>
      <w:r>
        <w:rPr>
          <w:color w:val="231F20"/>
          <w:spacing w:val="1"/>
          <w:sz w:val="16"/>
        </w:rPr>
        <w:t xml:space="preserve"> </w:t>
      </w:r>
      <w:r>
        <w:rPr>
          <w:color w:val="231F20"/>
          <w:sz w:val="16"/>
        </w:rPr>
        <w:t>Shimabukuro D, Chettipally U, Feldman M, Barton C, Wales D, Das</w:t>
      </w:r>
      <w:r>
        <w:rPr>
          <w:color w:val="231F20"/>
          <w:spacing w:val="1"/>
          <w:sz w:val="16"/>
        </w:rPr>
        <w:t xml:space="preserve"> </w:t>
      </w:r>
      <w:r>
        <w:rPr>
          <w:color w:val="231F20"/>
          <w:sz w:val="16"/>
        </w:rPr>
        <w:t>R</w:t>
      </w:r>
      <w:r>
        <w:rPr>
          <w:color w:val="231F20"/>
          <w:spacing w:val="1"/>
          <w:sz w:val="16"/>
        </w:rPr>
        <w:t xml:space="preserve"> </w:t>
      </w:r>
      <w:r>
        <w:rPr>
          <w:color w:val="231F20"/>
          <w:sz w:val="16"/>
        </w:rPr>
        <w:t>Prediction</w:t>
      </w:r>
      <w:r>
        <w:rPr>
          <w:color w:val="231F20"/>
          <w:spacing w:val="1"/>
          <w:sz w:val="16"/>
        </w:rPr>
        <w:t xml:space="preserve"> </w:t>
      </w:r>
      <w:r>
        <w:rPr>
          <w:color w:val="231F20"/>
          <w:sz w:val="16"/>
        </w:rPr>
        <w:t>of</w:t>
      </w:r>
      <w:r>
        <w:rPr>
          <w:color w:val="231F20"/>
          <w:spacing w:val="1"/>
          <w:sz w:val="16"/>
        </w:rPr>
        <w:t xml:space="preserve"> </w:t>
      </w:r>
      <w:r>
        <w:rPr>
          <w:color w:val="231F20"/>
          <w:sz w:val="16"/>
        </w:rPr>
        <w:t>Sepsis</w:t>
      </w:r>
      <w:r>
        <w:rPr>
          <w:color w:val="231F20"/>
          <w:spacing w:val="1"/>
          <w:sz w:val="16"/>
        </w:rPr>
        <w:t xml:space="preserve"> </w:t>
      </w:r>
      <w:r>
        <w:rPr>
          <w:color w:val="231F20"/>
          <w:sz w:val="16"/>
        </w:rPr>
        <w:t>in</w:t>
      </w:r>
      <w:r>
        <w:rPr>
          <w:color w:val="231F20"/>
          <w:spacing w:val="1"/>
          <w:sz w:val="16"/>
        </w:rPr>
        <w:t xml:space="preserve"> </w:t>
      </w:r>
      <w:r>
        <w:rPr>
          <w:color w:val="231F20"/>
          <w:sz w:val="16"/>
        </w:rPr>
        <w:t>the</w:t>
      </w:r>
      <w:r>
        <w:rPr>
          <w:color w:val="231F20"/>
          <w:spacing w:val="1"/>
          <w:sz w:val="16"/>
        </w:rPr>
        <w:t xml:space="preserve"> </w:t>
      </w:r>
      <w:r>
        <w:rPr>
          <w:color w:val="231F20"/>
          <w:sz w:val="16"/>
        </w:rPr>
        <w:t>Intensive</w:t>
      </w:r>
      <w:r>
        <w:rPr>
          <w:color w:val="231F20"/>
          <w:spacing w:val="1"/>
          <w:sz w:val="16"/>
        </w:rPr>
        <w:t xml:space="preserve"> </w:t>
      </w:r>
      <w:r>
        <w:rPr>
          <w:color w:val="231F20"/>
          <w:sz w:val="16"/>
        </w:rPr>
        <w:t>Care</w:t>
      </w:r>
      <w:r>
        <w:rPr>
          <w:color w:val="231F20"/>
          <w:spacing w:val="1"/>
          <w:sz w:val="16"/>
        </w:rPr>
        <w:t xml:space="preserve"> </w:t>
      </w:r>
      <w:r>
        <w:rPr>
          <w:color w:val="231F20"/>
          <w:sz w:val="16"/>
        </w:rPr>
        <w:t>Unit</w:t>
      </w:r>
      <w:r>
        <w:rPr>
          <w:color w:val="231F20"/>
          <w:spacing w:val="1"/>
          <w:sz w:val="16"/>
        </w:rPr>
        <w:t xml:space="preserve"> </w:t>
      </w:r>
      <w:r>
        <w:rPr>
          <w:color w:val="231F20"/>
          <w:sz w:val="16"/>
        </w:rPr>
        <w:t>With</w:t>
      </w:r>
      <w:r>
        <w:rPr>
          <w:color w:val="231F20"/>
          <w:spacing w:val="1"/>
          <w:sz w:val="16"/>
        </w:rPr>
        <w:t xml:space="preserve"> </w:t>
      </w:r>
      <w:r>
        <w:rPr>
          <w:color w:val="231F20"/>
          <w:sz w:val="16"/>
        </w:rPr>
        <w:t>Minimal</w:t>
      </w:r>
      <w:r>
        <w:rPr>
          <w:color w:val="231F20"/>
          <w:spacing w:val="-37"/>
          <w:sz w:val="16"/>
        </w:rPr>
        <w:t xml:space="preserve"> </w:t>
      </w:r>
      <w:r>
        <w:rPr>
          <w:color w:val="231F20"/>
          <w:sz w:val="16"/>
        </w:rPr>
        <w:t>Electronic Health Record Data: A Machine Learning Approach JMIR</w:t>
      </w:r>
      <w:r>
        <w:rPr>
          <w:color w:val="231F20"/>
          <w:spacing w:val="1"/>
          <w:sz w:val="16"/>
        </w:rPr>
        <w:t xml:space="preserve"> </w:t>
      </w:r>
      <w:r>
        <w:rPr>
          <w:color w:val="231F20"/>
          <w:sz w:val="16"/>
        </w:rPr>
        <w:t>Med</w:t>
      </w:r>
      <w:r>
        <w:rPr>
          <w:color w:val="231F20"/>
          <w:spacing w:val="-1"/>
          <w:sz w:val="16"/>
        </w:rPr>
        <w:t xml:space="preserve"> </w:t>
      </w:r>
      <w:r>
        <w:rPr>
          <w:color w:val="231F20"/>
          <w:sz w:val="16"/>
        </w:rPr>
        <w:t>Inform</w:t>
      </w:r>
      <w:r>
        <w:rPr>
          <w:color w:val="231F20"/>
          <w:spacing w:val="-2"/>
          <w:sz w:val="16"/>
        </w:rPr>
        <w:t xml:space="preserve"> </w:t>
      </w:r>
      <w:r>
        <w:rPr>
          <w:color w:val="231F20"/>
          <w:sz w:val="16"/>
        </w:rPr>
        <w:t>2016;4(3):e28</w:t>
      </w:r>
    </w:p>
    <w:p w14:paraId="72C9E699" w14:textId="77777777" w:rsidR="007E037B" w:rsidRDefault="00755850">
      <w:pPr>
        <w:pStyle w:val="ListParagraph"/>
        <w:numPr>
          <w:ilvl w:val="0"/>
          <w:numId w:val="9"/>
        </w:numPr>
        <w:tabs>
          <w:tab w:val="left" w:pos="678"/>
        </w:tabs>
        <w:spacing w:before="45" w:line="300" w:lineRule="auto"/>
        <w:ind w:left="318" w:right="2006" w:firstLine="0"/>
        <w:jc w:val="both"/>
        <w:rPr>
          <w:sz w:val="16"/>
        </w:rPr>
      </w:pPr>
      <w:r>
        <w:rPr>
          <w:color w:val="231F20"/>
          <w:sz w:val="16"/>
        </w:rPr>
        <w:t>URL: https://medinform.jmir.org/2016/3/e28</w:t>
      </w:r>
      <w:r>
        <w:rPr>
          <w:color w:val="231F20"/>
          <w:spacing w:val="-37"/>
          <w:sz w:val="16"/>
        </w:rPr>
        <w:t xml:space="preserve"> </w:t>
      </w:r>
      <w:r>
        <w:rPr>
          <w:color w:val="231F20"/>
          <w:sz w:val="16"/>
        </w:rPr>
        <w:t>[9]</w:t>
      </w:r>
      <w:r>
        <w:rPr>
          <w:color w:val="231F20"/>
          <w:spacing w:val="12"/>
          <w:sz w:val="16"/>
        </w:rPr>
        <w:t xml:space="preserve"> </w:t>
      </w:r>
      <w:r>
        <w:rPr>
          <w:color w:val="231F20"/>
          <w:sz w:val="16"/>
        </w:rPr>
        <w:t>DOI:</w:t>
      </w:r>
      <w:r>
        <w:rPr>
          <w:color w:val="231F20"/>
          <w:spacing w:val="-2"/>
          <w:sz w:val="16"/>
        </w:rPr>
        <w:t xml:space="preserve"> </w:t>
      </w:r>
      <w:r>
        <w:rPr>
          <w:color w:val="231F20"/>
          <w:sz w:val="16"/>
        </w:rPr>
        <w:t>10.2196/medinform.5909</w:t>
      </w:r>
    </w:p>
    <w:p w14:paraId="46A0660E" w14:textId="77777777" w:rsidR="007E037B" w:rsidRDefault="00755850">
      <w:pPr>
        <w:pStyle w:val="ListParagraph"/>
        <w:numPr>
          <w:ilvl w:val="0"/>
          <w:numId w:val="8"/>
        </w:numPr>
        <w:tabs>
          <w:tab w:val="left" w:pos="678"/>
        </w:tabs>
        <w:spacing w:before="4" w:line="235" w:lineRule="auto"/>
        <w:ind w:right="389"/>
        <w:jc w:val="both"/>
        <w:rPr>
          <w:sz w:val="16"/>
        </w:rPr>
      </w:pPr>
      <w:r>
        <w:rPr>
          <w:color w:val="231F20"/>
          <w:sz w:val="16"/>
        </w:rPr>
        <w:t>Bedoya, Armando &amp; Futoma, Joseph &amp; Clement, Meredith &amp; Corey,</w:t>
      </w:r>
      <w:r>
        <w:rPr>
          <w:color w:val="231F20"/>
          <w:spacing w:val="1"/>
          <w:sz w:val="16"/>
        </w:rPr>
        <w:t xml:space="preserve"> </w:t>
      </w:r>
      <w:r>
        <w:rPr>
          <w:color w:val="231F20"/>
          <w:sz w:val="16"/>
        </w:rPr>
        <w:t>Kristin &amp; Brajer, Nathan &amp; Lin, Anthony &amp; Simons, Morgan &amp; Gao,</w:t>
      </w:r>
      <w:r>
        <w:rPr>
          <w:color w:val="231F20"/>
          <w:spacing w:val="1"/>
          <w:sz w:val="16"/>
        </w:rPr>
        <w:t xml:space="preserve"> </w:t>
      </w:r>
      <w:r>
        <w:rPr>
          <w:color w:val="231F20"/>
          <w:sz w:val="16"/>
        </w:rPr>
        <w:t>Michael &amp; Nichols, Marshall &amp; Balu, Suresh &amp; Heller, Katherine &amp;</w:t>
      </w:r>
      <w:r>
        <w:rPr>
          <w:color w:val="231F20"/>
          <w:spacing w:val="1"/>
          <w:sz w:val="16"/>
        </w:rPr>
        <w:t xml:space="preserve"> </w:t>
      </w:r>
      <w:r>
        <w:rPr>
          <w:color w:val="231F20"/>
          <w:sz w:val="16"/>
        </w:rPr>
        <w:t>Sendak, Mark &amp; O’Brien, Cara. (2020). Machine learning for early</w:t>
      </w:r>
      <w:r>
        <w:rPr>
          <w:color w:val="231F20"/>
          <w:spacing w:val="1"/>
          <w:sz w:val="16"/>
        </w:rPr>
        <w:t xml:space="preserve"> </w:t>
      </w:r>
      <w:r>
        <w:rPr>
          <w:color w:val="231F20"/>
          <w:sz w:val="16"/>
        </w:rPr>
        <w:t>detection of sepsis: an internal and temporal validation study. Journal</w:t>
      </w:r>
      <w:r>
        <w:rPr>
          <w:color w:val="231F20"/>
          <w:spacing w:val="1"/>
          <w:sz w:val="16"/>
        </w:rPr>
        <w:t xml:space="preserve"> </w:t>
      </w:r>
      <w:r>
        <w:rPr>
          <w:color w:val="231F20"/>
          <w:sz w:val="16"/>
        </w:rPr>
        <w:t>of</w:t>
      </w:r>
      <w:r>
        <w:rPr>
          <w:color w:val="231F20"/>
          <w:spacing w:val="1"/>
          <w:sz w:val="16"/>
        </w:rPr>
        <w:t xml:space="preserve"> </w:t>
      </w:r>
      <w:r>
        <w:rPr>
          <w:color w:val="231F20"/>
          <w:sz w:val="16"/>
        </w:rPr>
        <w:t>the</w:t>
      </w:r>
      <w:r>
        <w:rPr>
          <w:color w:val="231F20"/>
          <w:spacing w:val="1"/>
          <w:sz w:val="16"/>
        </w:rPr>
        <w:t xml:space="preserve"> </w:t>
      </w:r>
      <w:r>
        <w:rPr>
          <w:color w:val="231F20"/>
          <w:sz w:val="16"/>
        </w:rPr>
        <w:t>American</w:t>
      </w:r>
      <w:r>
        <w:rPr>
          <w:color w:val="231F20"/>
          <w:spacing w:val="1"/>
          <w:sz w:val="16"/>
        </w:rPr>
        <w:t xml:space="preserve"> </w:t>
      </w:r>
      <w:r>
        <w:rPr>
          <w:color w:val="231F20"/>
          <w:sz w:val="16"/>
        </w:rPr>
        <w:t>Medical</w:t>
      </w:r>
      <w:r>
        <w:rPr>
          <w:color w:val="231F20"/>
          <w:spacing w:val="1"/>
          <w:sz w:val="16"/>
        </w:rPr>
        <w:t xml:space="preserve"> </w:t>
      </w:r>
      <w:r>
        <w:rPr>
          <w:color w:val="231F20"/>
          <w:sz w:val="16"/>
        </w:rPr>
        <w:t>Informatics</w:t>
      </w:r>
      <w:r>
        <w:rPr>
          <w:color w:val="231F20"/>
          <w:spacing w:val="1"/>
          <w:sz w:val="16"/>
        </w:rPr>
        <w:t xml:space="preserve"> </w:t>
      </w:r>
      <w:r>
        <w:rPr>
          <w:color w:val="231F20"/>
          <w:sz w:val="16"/>
        </w:rPr>
        <w:t>Association</w:t>
      </w:r>
      <w:r>
        <w:rPr>
          <w:color w:val="231F20"/>
          <w:spacing w:val="1"/>
          <w:sz w:val="16"/>
        </w:rPr>
        <w:t xml:space="preserve"> </w:t>
      </w:r>
      <w:r>
        <w:rPr>
          <w:color w:val="231F20"/>
          <w:sz w:val="16"/>
        </w:rPr>
        <w:t>Open.</w:t>
      </w:r>
      <w:r>
        <w:rPr>
          <w:color w:val="231F20"/>
          <w:spacing w:val="1"/>
          <w:sz w:val="16"/>
        </w:rPr>
        <w:t xml:space="preserve"> </w:t>
      </w:r>
      <w:r>
        <w:rPr>
          <w:color w:val="231F20"/>
          <w:sz w:val="16"/>
        </w:rPr>
        <w:t>3.</w:t>
      </w:r>
      <w:r>
        <w:rPr>
          <w:color w:val="231F20"/>
          <w:spacing w:val="1"/>
          <w:sz w:val="16"/>
        </w:rPr>
        <w:t xml:space="preserve"> </w:t>
      </w:r>
      <w:r>
        <w:rPr>
          <w:color w:val="231F20"/>
          <w:sz w:val="16"/>
        </w:rPr>
        <w:t>10.1093/jamiaopen/ooaa006.</w:t>
      </w:r>
    </w:p>
    <w:p w14:paraId="12780546" w14:textId="77777777" w:rsidR="007E037B" w:rsidRDefault="00755850">
      <w:pPr>
        <w:pStyle w:val="ListParagraph"/>
        <w:numPr>
          <w:ilvl w:val="0"/>
          <w:numId w:val="8"/>
        </w:numPr>
        <w:tabs>
          <w:tab w:val="left" w:pos="677"/>
        </w:tabs>
        <w:spacing w:before="48" w:line="235" w:lineRule="auto"/>
        <w:ind w:right="385"/>
        <w:jc w:val="both"/>
        <w:rPr>
          <w:sz w:val="16"/>
        </w:rPr>
      </w:pPr>
      <w:r>
        <w:rPr>
          <w:color w:val="231F20"/>
          <w:sz w:val="16"/>
        </w:rPr>
        <w:t>L. Tran, M. Nguyen and C. Shahabi, "Representation Learning for</w:t>
      </w:r>
      <w:r>
        <w:rPr>
          <w:color w:val="231F20"/>
          <w:spacing w:val="1"/>
          <w:sz w:val="16"/>
        </w:rPr>
        <w:t xml:space="preserve"> </w:t>
      </w:r>
      <w:r>
        <w:rPr>
          <w:color w:val="231F20"/>
          <w:sz w:val="16"/>
        </w:rPr>
        <w:t>Early</w:t>
      </w:r>
      <w:r>
        <w:rPr>
          <w:color w:val="231F20"/>
          <w:spacing w:val="1"/>
          <w:sz w:val="16"/>
        </w:rPr>
        <w:t xml:space="preserve"> </w:t>
      </w:r>
      <w:r>
        <w:rPr>
          <w:color w:val="231F20"/>
          <w:sz w:val="16"/>
        </w:rPr>
        <w:t>Sepsis</w:t>
      </w:r>
      <w:r>
        <w:rPr>
          <w:color w:val="231F20"/>
          <w:spacing w:val="1"/>
          <w:sz w:val="16"/>
        </w:rPr>
        <w:t xml:space="preserve"> </w:t>
      </w:r>
      <w:r>
        <w:rPr>
          <w:color w:val="231F20"/>
          <w:sz w:val="16"/>
        </w:rPr>
        <w:t>Prediction,"</w:t>
      </w:r>
      <w:r>
        <w:rPr>
          <w:color w:val="231F20"/>
          <w:spacing w:val="1"/>
          <w:sz w:val="16"/>
        </w:rPr>
        <w:t xml:space="preserve"> </w:t>
      </w:r>
      <w:r>
        <w:rPr>
          <w:color w:val="231F20"/>
          <w:sz w:val="16"/>
        </w:rPr>
        <w:t>2019</w:t>
      </w:r>
      <w:r>
        <w:rPr>
          <w:color w:val="231F20"/>
          <w:spacing w:val="1"/>
          <w:sz w:val="16"/>
        </w:rPr>
        <w:t xml:space="preserve"> </w:t>
      </w:r>
      <w:r>
        <w:rPr>
          <w:color w:val="231F20"/>
          <w:sz w:val="16"/>
        </w:rPr>
        <w:t>Computing</w:t>
      </w:r>
      <w:r>
        <w:rPr>
          <w:color w:val="231F20"/>
          <w:spacing w:val="1"/>
          <w:sz w:val="16"/>
        </w:rPr>
        <w:t xml:space="preserve"> </w:t>
      </w:r>
      <w:r>
        <w:rPr>
          <w:color w:val="231F20"/>
          <w:sz w:val="16"/>
        </w:rPr>
        <w:t>in</w:t>
      </w:r>
      <w:r>
        <w:rPr>
          <w:color w:val="231F20"/>
          <w:spacing w:val="1"/>
          <w:sz w:val="16"/>
        </w:rPr>
        <w:t xml:space="preserve"> </w:t>
      </w:r>
      <w:r>
        <w:rPr>
          <w:color w:val="231F20"/>
          <w:sz w:val="16"/>
        </w:rPr>
        <w:t>Cardiology</w:t>
      </w:r>
      <w:r>
        <w:rPr>
          <w:color w:val="231F20"/>
          <w:spacing w:val="1"/>
          <w:sz w:val="16"/>
        </w:rPr>
        <w:t xml:space="preserve"> </w:t>
      </w:r>
      <w:r>
        <w:rPr>
          <w:color w:val="231F20"/>
          <w:sz w:val="16"/>
        </w:rPr>
        <w:t>(CinC),</w:t>
      </w:r>
      <w:r>
        <w:rPr>
          <w:color w:val="231F20"/>
          <w:spacing w:val="1"/>
          <w:sz w:val="16"/>
        </w:rPr>
        <w:t xml:space="preserve"> </w:t>
      </w:r>
      <w:r>
        <w:rPr>
          <w:color w:val="231F20"/>
          <w:sz w:val="16"/>
        </w:rPr>
        <w:t>2019,</w:t>
      </w:r>
      <w:r>
        <w:rPr>
          <w:color w:val="231F20"/>
          <w:spacing w:val="-2"/>
          <w:sz w:val="16"/>
        </w:rPr>
        <w:t xml:space="preserve"> </w:t>
      </w:r>
      <w:r>
        <w:rPr>
          <w:color w:val="231F20"/>
          <w:sz w:val="16"/>
        </w:rPr>
        <w:t>pp.</w:t>
      </w:r>
      <w:r>
        <w:rPr>
          <w:color w:val="231F20"/>
          <w:spacing w:val="-2"/>
          <w:sz w:val="16"/>
        </w:rPr>
        <w:t xml:space="preserve"> </w:t>
      </w:r>
      <w:r>
        <w:rPr>
          <w:color w:val="231F20"/>
          <w:sz w:val="16"/>
        </w:rPr>
        <w:t>1-4,</w:t>
      </w:r>
      <w:r>
        <w:rPr>
          <w:color w:val="231F20"/>
          <w:spacing w:val="-1"/>
          <w:sz w:val="16"/>
        </w:rPr>
        <w:t xml:space="preserve"> </w:t>
      </w:r>
      <w:r>
        <w:rPr>
          <w:color w:val="231F20"/>
          <w:sz w:val="16"/>
        </w:rPr>
        <w:t>doi:</w:t>
      </w:r>
      <w:r>
        <w:rPr>
          <w:color w:val="231F20"/>
          <w:spacing w:val="-2"/>
          <w:sz w:val="16"/>
        </w:rPr>
        <w:t xml:space="preserve"> </w:t>
      </w:r>
      <w:r>
        <w:rPr>
          <w:color w:val="231F20"/>
          <w:sz w:val="16"/>
        </w:rPr>
        <w:t>10.23919/CinC49843.2019.9005565.</w:t>
      </w:r>
    </w:p>
    <w:p w14:paraId="216F0E45" w14:textId="77777777" w:rsidR="007E037B" w:rsidRDefault="00755850">
      <w:pPr>
        <w:pStyle w:val="ListParagraph"/>
        <w:numPr>
          <w:ilvl w:val="0"/>
          <w:numId w:val="8"/>
        </w:numPr>
        <w:tabs>
          <w:tab w:val="left" w:pos="679"/>
        </w:tabs>
        <w:spacing w:before="49" w:line="235" w:lineRule="auto"/>
        <w:ind w:right="389"/>
        <w:jc w:val="both"/>
        <w:rPr>
          <w:sz w:val="16"/>
        </w:rPr>
      </w:pPr>
      <w:r>
        <w:rPr>
          <w:color w:val="231F20"/>
          <w:sz w:val="16"/>
        </w:rPr>
        <w:t>S.</w:t>
      </w:r>
      <w:r>
        <w:rPr>
          <w:color w:val="231F20"/>
          <w:spacing w:val="1"/>
          <w:sz w:val="16"/>
        </w:rPr>
        <w:t xml:space="preserve"> </w:t>
      </w:r>
      <w:r>
        <w:rPr>
          <w:color w:val="231F20"/>
          <w:sz w:val="16"/>
        </w:rPr>
        <w:t>Sarafrazi</w:t>
      </w:r>
      <w:r>
        <w:rPr>
          <w:color w:val="231F20"/>
          <w:spacing w:val="1"/>
          <w:sz w:val="16"/>
        </w:rPr>
        <w:t xml:space="preserve"> </w:t>
      </w:r>
      <w:r>
        <w:rPr>
          <w:color w:val="231F20"/>
          <w:sz w:val="16"/>
        </w:rPr>
        <w:t>et</w:t>
      </w:r>
      <w:r>
        <w:rPr>
          <w:color w:val="231F20"/>
          <w:spacing w:val="1"/>
          <w:sz w:val="16"/>
        </w:rPr>
        <w:t xml:space="preserve"> </w:t>
      </w:r>
      <w:r>
        <w:rPr>
          <w:color w:val="231F20"/>
          <w:sz w:val="16"/>
        </w:rPr>
        <w:t>al.,</w:t>
      </w:r>
      <w:r>
        <w:rPr>
          <w:color w:val="231F20"/>
          <w:spacing w:val="1"/>
          <w:sz w:val="16"/>
        </w:rPr>
        <w:t xml:space="preserve"> </w:t>
      </w:r>
      <w:r>
        <w:rPr>
          <w:color w:val="231F20"/>
          <w:sz w:val="16"/>
        </w:rPr>
        <w:t>"Cracking</w:t>
      </w:r>
      <w:r>
        <w:rPr>
          <w:color w:val="231F20"/>
          <w:spacing w:val="1"/>
          <w:sz w:val="16"/>
        </w:rPr>
        <w:t xml:space="preserve"> </w:t>
      </w:r>
      <w:r>
        <w:rPr>
          <w:color w:val="231F20"/>
          <w:sz w:val="16"/>
        </w:rPr>
        <w:t>the</w:t>
      </w:r>
      <w:r>
        <w:rPr>
          <w:color w:val="231F20"/>
          <w:spacing w:val="1"/>
          <w:sz w:val="16"/>
        </w:rPr>
        <w:t xml:space="preserve"> </w:t>
      </w:r>
      <w:r>
        <w:rPr>
          <w:color w:val="231F20"/>
          <w:sz w:val="16"/>
        </w:rPr>
        <w:t>“Sepsis”</w:t>
      </w:r>
      <w:r>
        <w:rPr>
          <w:color w:val="231F20"/>
          <w:spacing w:val="1"/>
          <w:sz w:val="16"/>
        </w:rPr>
        <w:t xml:space="preserve"> </w:t>
      </w:r>
      <w:r>
        <w:rPr>
          <w:color w:val="231F20"/>
          <w:sz w:val="16"/>
        </w:rPr>
        <w:t>Code:</w:t>
      </w:r>
      <w:r>
        <w:rPr>
          <w:color w:val="231F20"/>
          <w:spacing w:val="1"/>
          <w:sz w:val="16"/>
        </w:rPr>
        <w:t xml:space="preserve"> </w:t>
      </w:r>
      <w:r>
        <w:rPr>
          <w:color w:val="231F20"/>
          <w:sz w:val="16"/>
        </w:rPr>
        <w:t>Assessing</w:t>
      </w:r>
      <w:r>
        <w:rPr>
          <w:color w:val="231F20"/>
          <w:spacing w:val="1"/>
          <w:sz w:val="16"/>
        </w:rPr>
        <w:t xml:space="preserve"> </w:t>
      </w:r>
      <w:r>
        <w:rPr>
          <w:color w:val="231F20"/>
          <w:sz w:val="16"/>
        </w:rPr>
        <w:t>Time</w:t>
      </w:r>
      <w:r>
        <w:rPr>
          <w:color w:val="231F20"/>
          <w:spacing w:val="-37"/>
          <w:sz w:val="16"/>
        </w:rPr>
        <w:t xml:space="preserve"> </w:t>
      </w:r>
      <w:r>
        <w:rPr>
          <w:color w:val="231F20"/>
          <w:sz w:val="16"/>
        </w:rPr>
        <w:t>Series</w:t>
      </w:r>
      <w:r>
        <w:rPr>
          <w:color w:val="231F20"/>
          <w:spacing w:val="1"/>
          <w:sz w:val="16"/>
        </w:rPr>
        <w:t xml:space="preserve"> </w:t>
      </w:r>
      <w:r>
        <w:rPr>
          <w:color w:val="231F20"/>
          <w:sz w:val="16"/>
        </w:rPr>
        <w:t>Nature</w:t>
      </w:r>
      <w:r>
        <w:rPr>
          <w:color w:val="231F20"/>
          <w:spacing w:val="1"/>
          <w:sz w:val="16"/>
        </w:rPr>
        <w:t xml:space="preserve"> </w:t>
      </w:r>
      <w:r>
        <w:rPr>
          <w:color w:val="231F20"/>
          <w:sz w:val="16"/>
        </w:rPr>
        <w:t>of</w:t>
      </w:r>
      <w:r>
        <w:rPr>
          <w:color w:val="231F20"/>
          <w:spacing w:val="1"/>
          <w:sz w:val="16"/>
        </w:rPr>
        <w:t xml:space="preserve"> </w:t>
      </w:r>
      <w:r>
        <w:rPr>
          <w:color w:val="231F20"/>
          <w:sz w:val="16"/>
        </w:rPr>
        <w:t>EHR</w:t>
      </w:r>
      <w:r>
        <w:rPr>
          <w:color w:val="231F20"/>
          <w:spacing w:val="1"/>
          <w:sz w:val="16"/>
        </w:rPr>
        <w:t xml:space="preserve"> </w:t>
      </w:r>
      <w:r>
        <w:rPr>
          <w:color w:val="231F20"/>
          <w:sz w:val="16"/>
        </w:rPr>
        <w:t>Data,</w:t>
      </w:r>
      <w:r>
        <w:rPr>
          <w:color w:val="231F20"/>
          <w:spacing w:val="1"/>
          <w:sz w:val="16"/>
        </w:rPr>
        <w:t xml:space="preserve"> </w:t>
      </w:r>
      <w:r>
        <w:rPr>
          <w:color w:val="231F20"/>
          <w:sz w:val="16"/>
        </w:rPr>
        <w:t>and</w:t>
      </w:r>
      <w:r>
        <w:rPr>
          <w:color w:val="231F20"/>
          <w:spacing w:val="1"/>
          <w:sz w:val="16"/>
        </w:rPr>
        <w:t xml:space="preserve"> </w:t>
      </w:r>
      <w:r>
        <w:rPr>
          <w:color w:val="231F20"/>
          <w:sz w:val="16"/>
        </w:rPr>
        <w:t>Using</w:t>
      </w:r>
      <w:r>
        <w:rPr>
          <w:color w:val="231F20"/>
          <w:spacing w:val="1"/>
          <w:sz w:val="16"/>
        </w:rPr>
        <w:t xml:space="preserve"> </w:t>
      </w:r>
      <w:r>
        <w:rPr>
          <w:color w:val="231F20"/>
          <w:sz w:val="16"/>
        </w:rPr>
        <w:t>Deep</w:t>
      </w:r>
      <w:r>
        <w:rPr>
          <w:color w:val="231F20"/>
          <w:spacing w:val="1"/>
          <w:sz w:val="16"/>
        </w:rPr>
        <w:t xml:space="preserve"> </w:t>
      </w:r>
      <w:r>
        <w:rPr>
          <w:color w:val="231F20"/>
          <w:sz w:val="16"/>
        </w:rPr>
        <w:t>Learning</w:t>
      </w:r>
      <w:r>
        <w:rPr>
          <w:color w:val="231F20"/>
          <w:spacing w:val="1"/>
          <w:sz w:val="16"/>
        </w:rPr>
        <w:t xml:space="preserve"> </w:t>
      </w:r>
      <w:r>
        <w:rPr>
          <w:color w:val="231F20"/>
          <w:sz w:val="16"/>
        </w:rPr>
        <w:t>for</w:t>
      </w:r>
      <w:r>
        <w:rPr>
          <w:color w:val="231F20"/>
          <w:spacing w:val="40"/>
          <w:sz w:val="16"/>
        </w:rPr>
        <w:t xml:space="preserve"> </w:t>
      </w:r>
      <w:r>
        <w:rPr>
          <w:color w:val="231F20"/>
          <w:sz w:val="16"/>
        </w:rPr>
        <w:t>Early</w:t>
      </w:r>
      <w:r>
        <w:rPr>
          <w:color w:val="231F20"/>
          <w:spacing w:val="-37"/>
          <w:sz w:val="16"/>
        </w:rPr>
        <w:t xml:space="preserve"> </w:t>
      </w:r>
      <w:r>
        <w:rPr>
          <w:color w:val="231F20"/>
          <w:sz w:val="16"/>
        </w:rPr>
        <w:t>Sepsis Prediction," 2019 Computing in Cardiology (CinC), 2019, pp.</w:t>
      </w:r>
      <w:r>
        <w:rPr>
          <w:color w:val="231F20"/>
          <w:spacing w:val="1"/>
          <w:sz w:val="16"/>
        </w:rPr>
        <w:t xml:space="preserve"> </w:t>
      </w:r>
      <w:r>
        <w:rPr>
          <w:color w:val="231F20"/>
          <w:sz w:val="16"/>
        </w:rPr>
        <w:t>Page</w:t>
      </w:r>
      <w:r>
        <w:rPr>
          <w:color w:val="231F20"/>
          <w:spacing w:val="-2"/>
          <w:sz w:val="16"/>
        </w:rPr>
        <w:t xml:space="preserve"> </w:t>
      </w:r>
      <w:r>
        <w:rPr>
          <w:color w:val="231F20"/>
          <w:sz w:val="16"/>
        </w:rPr>
        <w:t>1-Page</w:t>
      </w:r>
      <w:r>
        <w:rPr>
          <w:color w:val="231F20"/>
          <w:spacing w:val="-1"/>
          <w:sz w:val="16"/>
        </w:rPr>
        <w:t xml:space="preserve"> </w:t>
      </w:r>
      <w:r>
        <w:rPr>
          <w:color w:val="231F20"/>
          <w:sz w:val="16"/>
        </w:rPr>
        <w:t>4,</w:t>
      </w:r>
      <w:r>
        <w:rPr>
          <w:color w:val="231F20"/>
          <w:spacing w:val="-1"/>
          <w:sz w:val="16"/>
        </w:rPr>
        <w:t xml:space="preserve"> </w:t>
      </w:r>
      <w:r>
        <w:rPr>
          <w:color w:val="231F20"/>
          <w:sz w:val="16"/>
        </w:rPr>
        <w:t>doi:</w:t>
      </w:r>
      <w:r>
        <w:rPr>
          <w:color w:val="231F20"/>
          <w:spacing w:val="-2"/>
          <w:sz w:val="16"/>
        </w:rPr>
        <w:t xml:space="preserve"> </w:t>
      </w:r>
      <w:r>
        <w:rPr>
          <w:color w:val="231F20"/>
          <w:sz w:val="16"/>
        </w:rPr>
        <w:t>10.23919/CinC49843.2019.9005940.</w:t>
      </w:r>
    </w:p>
    <w:p w14:paraId="3C833D9D" w14:textId="77777777" w:rsidR="007E037B" w:rsidRDefault="00755850">
      <w:pPr>
        <w:pStyle w:val="ListParagraph"/>
        <w:numPr>
          <w:ilvl w:val="0"/>
          <w:numId w:val="8"/>
        </w:numPr>
        <w:tabs>
          <w:tab w:val="left" w:pos="678"/>
        </w:tabs>
        <w:spacing w:before="48" w:line="235" w:lineRule="auto"/>
        <w:ind w:right="388"/>
        <w:jc w:val="both"/>
        <w:rPr>
          <w:sz w:val="16"/>
        </w:rPr>
      </w:pPr>
      <w:r>
        <w:rPr>
          <w:color w:val="231F20"/>
          <w:sz w:val="16"/>
        </w:rPr>
        <w:t>Reyna,</w:t>
      </w:r>
      <w:r>
        <w:rPr>
          <w:color w:val="231F20"/>
          <w:spacing w:val="1"/>
          <w:sz w:val="16"/>
        </w:rPr>
        <w:t xml:space="preserve"> </w:t>
      </w:r>
      <w:r>
        <w:rPr>
          <w:color w:val="231F20"/>
          <w:sz w:val="16"/>
        </w:rPr>
        <w:t>M.,</w:t>
      </w:r>
      <w:r>
        <w:rPr>
          <w:color w:val="231F20"/>
          <w:spacing w:val="1"/>
          <w:sz w:val="16"/>
        </w:rPr>
        <w:t xml:space="preserve"> </w:t>
      </w:r>
      <w:r>
        <w:rPr>
          <w:color w:val="231F20"/>
          <w:sz w:val="16"/>
        </w:rPr>
        <w:t>Josef,</w:t>
      </w:r>
      <w:r>
        <w:rPr>
          <w:color w:val="231F20"/>
          <w:spacing w:val="1"/>
          <w:sz w:val="16"/>
        </w:rPr>
        <w:t xml:space="preserve"> </w:t>
      </w:r>
      <w:r>
        <w:rPr>
          <w:color w:val="231F20"/>
          <w:sz w:val="16"/>
        </w:rPr>
        <w:t>C.,</w:t>
      </w:r>
      <w:r>
        <w:rPr>
          <w:color w:val="231F20"/>
          <w:spacing w:val="1"/>
          <w:sz w:val="16"/>
        </w:rPr>
        <w:t xml:space="preserve"> </w:t>
      </w:r>
      <w:r>
        <w:rPr>
          <w:color w:val="231F20"/>
          <w:sz w:val="16"/>
        </w:rPr>
        <w:t>Jeter,</w:t>
      </w:r>
      <w:r>
        <w:rPr>
          <w:color w:val="231F20"/>
          <w:spacing w:val="1"/>
          <w:sz w:val="16"/>
        </w:rPr>
        <w:t xml:space="preserve"> </w:t>
      </w:r>
      <w:r>
        <w:rPr>
          <w:color w:val="231F20"/>
          <w:sz w:val="16"/>
        </w:rPr>
        <w:t>R.,</w:t>
      </w:r>
      <w:r>
        <w:rPr>
          <w:color w:val="231F20"/>
          <w:spacing w:val="1"/>
          <w:sz w:val="16"/>
        </w:rPr>
        <w:t xml:space="preserve"> </w:t>
      </w:r>
      <w:r>
        <w:rPr>
          <w:color w:val="231F20"/>
          <w:sz w:val="16"/>
        </w:rPr>
        <w:t>Shashikumar,</w:t>
      </w:r>
      <w:r>
        <w:rPr>
          <w:color w:val="231F20"/>
          <w:spacing w:val="1"/>
          <w:sz w:val="16"/>
        </w:rPr>
        <w:t xml:space="preserve"> </w:t>
      </w:r>
      <w:r>
        <w:rPr>
          <w:color w:val="231F20"/>
          <w:sz w:val="16"/>
        </w:rPr>
        <w:t>S.,</w:t>
      </w:r>
      <w:r>
        <w:rPr>
          <w:color w:val="231F20"/>
          <w:spacing w:val="1"/>
          <w:sz w:val="16"/>
        </w:rPr>
        <w:t xml:space="preserve"> </w:t>
      </w:r>
      <w:r>
        <w:rPr>
          <w:color w:val="231F20"/>
          <w:sz w:val="16"/>
        </w:rPr>
        <w:t>Moody,</w:t>
      </w:r>
      <w:r>
        <w:rPr>
          <w:color w:val="231F20"/>
          <w:spacing w:val="40"/>
          <w:sz w:val="16"/>
        </w:rPr>
        <w:t xml:space="preserve"> </w:t>
      </w:r>
      <w:r>
        <w:rPr>
          <w:color w:val="231F20"/>
          <w:sz w:val="16"/>
        </w:rPr>
        <w:t>B.,</w:t>
      </w:r>
      <w:r>
        <w:rPr>
          <w:color w:val="231F20"/>
          <w:spacing w:val="1"/>
          <w:sz w:val="16"/>
        </w:rPr>
        <w:t xml:space="preserve"> </w:t>
      </w:r>
      <w:r>
        <w:rPr>
          <w:color w:val="231F20"/>
          <w:sz w:val="16"/>
        </w:rPr>
        <w:t>Westover,</w:t>
      </w:r>
      <w:r>
        <w:rPr>
          <w:color w:val="231F20"/>
          <w:spacing w:val="34"/>
          <w:sz w:val="16"/>
        </w:rPr>
        <w:t xml:space="preserve"> </w:t>
      </w:r>
      <w:r>
        <w:rPr>
          <w:color w:val="231F20"/>
          <w:sz w:val="16"/>
        </w:rPr>
        <w:t>M.</w:t>
      </w:r>
      <w:r>
        <w:rPr>
          <w:color w:val="231F20"/>
          <w:spacing w:val="35"/>
          <w:sz w:val="16"/>
        </w:rPr>
        <w:t xml:space="preserve"> </w:t>
      </w:r>
      <w:r>
        <w:rPr>
          <w:color w:val="231F20"/>
          <w:sz w:val="16"/>
        </w:rPr>
        <w:t>B.,</w:t>
      </w:r>
      <w:r>
        <w:rPr>
          <w:color w:val="231F20"/>
          <w:spacing w:val="35"/>
          <w:sz w:val="16"/>
        </w:rPr>
        <w:t xml:space="preserve"> </w:t>
      </w:r>
      <w:r>
        <w:rPr>
          <w:color w:val="231F20"/>
          <w:sz w:val="16"/>
        </w:rPr>
        <w:t>Sharma,</w:t>
      </w:r>
      <w:r>
        <w:rPr>
          <w:color w:val="231F20"/>
          <w:spacing w:val="34"/>
          <w:sz w:val="16"/>
        </w:rPr>
        <w:t xml:space="preserve"> </w:t>
      </w:r>
      <w:r>
        <w:rPr>
          <w:color w:val="231F20"/>
          <w:sz w:val="16"/>
        </w:rPr>
        <w:t>A.,</w:t>
      </w:r>
      <w:r>
        <w:rPr>
          <w:color w:val="231F20"/>
          <w:spacing w:val="35"/>
          <w:sz w:val="16"/>
        </w:rPr>
        <w:t xml:space="preserve"> </w:t>
      </w:r>
      <w:r>
        <w:rPr>
          <w:color w:val="231F20"/>
          <w:sz w:val="16"/>
        </w:rPr>
        <w:t>Nemati,</w:t>
      </w:r>
      <w:r>
        <w:rPr>
          <w:color w:val="231F20"/>
          <w:spacing w:val="35"/>
          <w:sz w:val="16"/>
        </w:rPr>
        <w:t xml:space="preserve"> </w:t>
      </w:r>
      <w:r>
        <w:rPr>
          <w:color w:val="231F20"/>
          <w:sz w:val="16"/>
        </w:rPr>
        <w:t>S.,</w:t>
      </w:r>
      <w:r>
        <w:rPr>
          <w:color w:val="231F20"/>
          <w:spacing w:val="34"/>
          <w:sz w:val="16"/>
        </w:rPr>
        <w:t xml:space="preserve"> </w:t>
      </w:r>
      <w:r>
        <w:rPr>
          <w:color w:val="231F20"/>
          <w:sz w:val="16"/>
        </w:rPr>
        <w:t>&amp;</w:t>
      </w:r>
      <w:r>
        <w:rPr>
          <w:color w:val="231F20"/>
          <w:spacing w:val="35"/>
          <w:sz w:val="16"/>
        </w:rPr>
        <w:t xml:space="preserve"> </w:t>
      </w:r>
      <w:r>
        <w:rPr>
          <w:color w:val="231F20"/>
          <w:sz w:val="16"/>
        </w:rPr>
        <w:t>Clifford,</w:t>
      </w:r>
      <w:r>
        <w:rPr>
          <w:color w:val="231F20"/>
          <w:spacing w:val="35"/>
          <w:sz w:val="16"/>
        </w:rPr>
        <w:t xml:space="preserve"> </w:t>
      </w:r>
      <w:r>
        <w:rPr>
          <w:color w:val="231F20"/>
          <w:sz w:val="16"/>
        </w:rPr>
        <w:t>G.</w:t>
      </w:r>
      <w:r>
        <w:rPr>
          <w:color w:val="231F20"/>
          <w:spacing w:val="34"/>
          <w:sz w:val="16"/>
        </w:rPr>
        <w:t xml:space="preserve"> </w:t>
      </w:r>
      <w:r>
        <w:rPr>
          <w:color w:val="231F20"/>
          <w:sz w:val="16"/>
        </w:rPr>
        <w:t>(2019).</w:t>
      </w:r>
      <w:r>
        <w:rPr>
          <w:color w:val="231F20"/>
          <w:spacing w:val="-37"/>
          <w:sz w:val="16"/>
        </w:rPr>
        <w:t xml:space="preserve"> </w:t>
      </w:r>
      <w:r>
        <w:rPr>
          <w:color w:val="231F20"/>
          <w:sz w:val="16"/>
        </w:rPr>
        <w:t>Early</w:t>
      </w:r>
      <w:r>
        <w:rPr>
          <w:color w:val="231F20"/>
          <w:spacing w:val="1"/>
          <w:sz w:val="16"/>
        </w:rPr>
        <w:t xml:space="preserve"> </w:t>
      </w:r>
      <w:r>
        <w:rPr>
          <w:color w:val="231F20"/>
          <w:sz w:val="16"/>
        </w:rPr>
        <w:t>Prediction</w:t>
      </w:r>
      <w:r>
        <w:rPr>
          <w:color w:val="231F20"/>
          <w:spacing w:val="1"/>
          <w:sz w:val="16"/>
        </w:rPr>
        <w:t xml:space="preserve"> </w:t>
      </w:r>
      <w:r>
        <w:rPr>
          <w:color w:val="231F20"/>
          <w:sz w:val="16"/>
        </w:rPr>
        <w:t>of</w:t>
      </w:r>
      <w:r>
        <w:rPr>
          <w:color w:val="231F20"/>
          <w:spacing w:val="1"/>
          <w:sz w:val="16"/>
        </w:rPr>
        <w:t xml:space="preserve"> </w:t>
      </w:r>
      <w:r>
        <w:rPr>
          <w:color w:val="231F20"/>
          <w:sz w:val="16"/>
        </w:rPr>
        <w:t>Sepsis</w:t>
      </w:r>
      <w:r>
        <w:rPr>
          <w:color w:val="231F20"/>
          <w:spacing w:val="1"/>
          <w:sz w:val="16"/>
        </w:rPr>
        <w:t xml:space="preserve"> </w:t>
      </w:r>
      <w:r>
        <w:rPr>
          <w:color w:val="231F20"/>
          <w:sz w:val="16"/>
        </w:rPr>
        <w:t>from</w:t>
      </w:r>
      <w:r>
        <w:rPr>
          <w:color w:val="231F20"/>
          <w:spacing w:val="1"/>
          <w:sz w:val="16"/>
        </w:rPr>
        <w:t xml:space="preserve"> </w:t>
      </w:r>
      <w:r>
        <w:rPr>
          <w:color w:val="231F20"/>
          <w:sz w:val="16"/>
        </w:rPr>
        <w:t>Clinical</w:t>
      </w:r>
      <w:r>
        <w:rPr>
          <w:color w:val="231F20"/>
          <w:spacing w:val="1"/>
          <w:sz w:val="16"/>
        </w:rPr>
        <w:t xml:space="preserve"> </w:t>
      </w:r>
      <w:r>
        <w:rPr>
          <w:color w:val="231F20"/>
          <w:sz w:val="16"/>
        </w:rPr>
        <w:t>Data</w:t>
      </w:r>
      <w:r>
        <w:rPr>
          <w:color w:val="231F20"/>
          <w:spacing w:val="1"/>
          <w:sz w:val="16"/>
        </w:rPr>
        <w:t xml:space="preserve"> </w:t>
      </w:r>
      <w:r>
        <w:rPr>
          <w:color w:val="231F20"/>
          <w:sz w:val="16"/>
        </w:rPr>
        <w:t>--</w:t>
      </w:r>
      <w:r>
        <w:rPr>
          <w:color w:val="231F20"/>
          <w:spacing w:val="1"/>
          <w:sz w:val="16"/>
        </w:rPr>
        <w:t xml:space="preserve"> </w:t>
      </w:r>
      <w:r>
        <w:rPr>
          <w:color w:val="231F20"/>
          <w:sz w:val="16"/>
        </w:rPr>
        <w:t>the</w:t>
      </w:r>
      <w:r>
        <w:rPr>
          <w:color w:val="231F20"/>
          <w:spacing w:val="1"/>
          <w:sz w:val="16"/>
        </w:rPr>
        <w:t xml:space="preserve"> </w:t>
      </w:r>
      <w:r>
        <w:rPr>
          <w:color w:val="231F20"/>
          <w:sz w:val="16"/>
        </w:rPr>
        <w:t>PhysioNet</w:t>
      </w:r>
      <w:r>
        <w:rPr>
          <w:color w:val="231F20"/>
          <w:spacing w:val="1"/>
          <w:sz w:val="16"/>
        </w:rPr>
        <w:t xml:space="preserve"> </w:t>
      </w:r>
      <w:r>
        <w:rPr>
          <w:color w:val="231F20"/>
          <w:sz w:val="16"/>
        </w:rPr>
        <w:t>Computing</w:t>
      </w:r>
      <w:r>
        <w:rPr>
          <w:color w:val="231F20"/>
          <w:spacing w:val="-2"/>
          <w:sz w:val="16"/>
        </w:rPr>
        <w:t xml:space="preserve"> </w:t>
      </w:r>
      <w:r>
        <w:rPr>
          <w:color w:val="231F20"/>
          <w:sz w:val="16"/>
        </w:rPr>
        <w:t>in</w:t>
      </w:r>
      <w:r>
        <w:rPr>
          <w:color w:val="231F20"/>
          <w:spacing w:val="-2"/>
          <w:sz w:val="16"/>
        </w:rPr>
        <w:t xml:space="preserve"> </w:t>
      </w:r>
      <w:r>
        <w:rPr>
          <w:color w:val="231F20"/>
          <w:sz w:val="16"/>
        </w:rPr>
        <w:t>Cardiology</w:t>
      </w:r>
      <w:r>
        <w:rPr>
          <w:color w:val="231F20"/>
          <w:spacing w:val="-2"/>
          <w:sz w:val="16"/>
        </w:rPr>
        <w:t xml:space="preserve"> </w:t>
      </w:r>
      <w:r>
        <w:rPr>
          <w:color w:val="231F20"/>
          <w:sz w:val="16"/>
        </w:rPr>
        <w:t>Challenge</w:t>
      </w:r>
      <w:r>
        <w:rPr>
          <w:color w:val="231F20"/>
          <w:spacing w:val="-1"/>
          <w:sz w:val="16"/>
        </w:rPr>
        <w:t xml:space="preserve"> </w:t>
      </w:r>
      <w:r>
        <w:rPr>
          <w:color w:val="231F20"/>
          <w:sz w:val="16"/>
        </w:rPr>
        <w:t>2019</w:t>
      </w:r>
      <w:r>
        <w:rPr>
          <w:color w:val="231F20"/>
          <w:spacing w:val="-2"/>
          <w:sz w:val="16"/>
        </w:rPr>
        <w:t xml:space="preserve"> </w:t>
      </w:r>
      <w:r>
        <w:rPr>
          <w:color w:val="231F20"/>
          <w:sz w:val="16"/>
        </w:rPr>
        <w:t>(version</w:t>
      </w:r>
      <w:r>
        <w:rPr>
          <w:color w:val="231F20"/>
          <w:spacing w:val="-2"/>
          <w:sz w:val="16"/>
        </w:rPr>
        <w:t xml:space="preserve"> </w:t>
      </w:r>
      <w:r>
        <w:rPr>
          <w:color w:val="231F20"/>
          <w:sz w:val="16"/>
        </w:rPr>
        <w:t>1.0.0).</w:t>
      </w:r>
      <w:r>
        <w:rPr>
          <w:color w:val="231F20"/>
          <w:spacing w:val="-1"/>
          <w:sz w:val="16"/>
        </w:rPr>
        <w:t xml:space="preserve"> </w:t>
      </w:r>
      <w:r>
        <w:rPr>
          <w:color w:val="231F20"/>
          <w:sz w:val="16"/>
        </w:rPr>
        <w:t>PhysioNet.</w:t>
      </w:r>
    </w:p>
    <w:p w14:paraId="11DF93FE" w14:textId="77777777" w:rsidR="007E037B" w:rsidRDefault="00755850">
      <w:pPr>
        <w:pStyle w:val="ListParagraph"/>
        <w:numPr>
          <w:ilvl w:val="0"/>
          <w:numId w:val="8"/>
        </w:numPr>
        <w:tabs>
          <w:tab w:val="left" w:pos="678"/>
        </w:tabs>
        <w:spacing w:before="50" w:line="235" w:lineRule="auto"/>
        <w:ind w:right="385"/>
        <w:jc w:val="both"/>
        <w:rPr>
          <w:sz w:val="16"/>
        </w:rPr>
      </w:pPr>
      <w:r>
        <w:rPr>
          <w:color w:val="231F20"/>
          <w:sz w:val="16"/>
        </w:rPr>
        <w:t>M. Shahul and K. P. Pushpalatha, "Machine Learning Based Analysis</w:t>
      </w:r>
      <w:r>
        <w:rPr>
          <w:color w:val="231F20"/>
          <w:spacing w:val="1"/>
          <w:sz w:val="16"/>
        </w:rPr>
        <w:t xml:space="preserve"> </w:t>
      </w:r>
      <w:r>
        <w:rPr>
          <w:color w:val="231F20"/>
          <w:sz w:val="16"/>
        </w:rPr>
        <w:t>of</w:t>
      </w:r>
      <w:r>
        <w:rPr>
          <w:color w:val="231F20"/>
          <w:spacing w:val="1"/>
          <w:sz w:val="16"/>
        </w:rPr>
        <w:t xml:space="preserve"> </w:t>
      </w:r>
      <w:r>
        <w:rPr>
          <w:color w:val="231F20"/>
          <w:sz w:val="16"/>
        </w:rPr>
        <w:t>Sepsis:</w:t>
      </w:r>
      <w:r>
        <w:rPr>
          <w:color w:val="231F20"/>
          <w:spacing w:val="1"/>
          <w:sz w:val="16"/>
        </w:rPr>
        <w:t xml:space="preserve"> </w:t>
      </w:r>
      <w:r>
        <w:rPr>
          <w:color w:val="231F20"/>
          <w:sz w:val="16"/>
        </w:rPr>
        <w:t>Review,"</w:t>
      </w:r>
      <w:r>
        <w:rPr>
          <w:color w:val="231F20"/>
          <w:spacing w:val="1"/>
          <w:sz w:val="16"/>
        </w:rPr>
        <w:t xml:space="preserve"> </w:t>
      </w:r>
      <w:r>
        <w:rPr>
          <w:color w:val="231F20"/>
          <w:sz w:val="16"/>
        </w:rPr>
        <w:t>2020</w:t>
      </w:r>
      <w:r>
        <w:rPr>
          <w:color w:val="231F20"/>
          <w:spacing w:val="1"/>
          <w:sz w:val="16"/>
        </w:rPr>
        <w:t xml:space="preserve"> </w:t>
      </w:r>
      <w:r>
        <w:rPr>
          <w:color w:val="231F20"/>
          <w:sz w:val="16"/>
        </w:rPr>
        <w:t>International</w:t>
      </w:r>
      <w:r>
        <w:rPr>
          <w:color w:val="231F20"/>
          <w:spacing w:val="1"/>
          <w:sz w:val="16"/>
        </w:rPr>
        <w:t xml:space="preserve"> </w:t>
      </w:r>
      <w:r>
        <w:rPr>
          <w:color w:val="231F20"/>
          <w:sz w:val="16"/>
        </w:rPr>
        <w:t>Conference</w:t>
      </w:r>
      <w:r>
        <w:rPr>
          <w:color w:val="231F20"/>
          <w:spacing w:val="1"/>
          <w:sz w:val="16"/>
        </w:rPr>
        <w:t xml:space="preserve"> </w:t>
      </w:r>
      <w:r>
        <w:rPr>
          <w:color w:val="231F20"/>
          <w:sz w:val="16"/>
        </w:rPr>
        <w:t>on</w:t>
      </w:r>
      <w:r>
        <w:rPr>
          <w:color w:val="231F20"/>
          <w:spacing w:val="1"/>
          <w:sz w:val="16"/>
        </w:rPr>
        <w:t xml:space="preserve"> </w:t>
      </w:r>
      <w:r>
        <w:rPr>
          <w:color w:val="231F20"/>
          <w:sz w:val="16"/>
        </w:rPr>
        <w:t>Emerging</w:t>
      </w:r>
      <w:r>
        <w:rPr>
          <w:color w:val="231F20"/>
          <w:spacing w:val="1"/>
          <w:sz w:val="16"/>
        </w:rPr>
        <w:t xml:space="preserve"> </w:t>
      </w:r>
      <w:r>
        <w:rPr>
          <w:color w:val="231F20"/>
          <w:sz w:val="16"/>
        </w:rPr>
        <w:t>Trends</w:t>
      </w:r>
      <w:r>
        <w:rPr>
          <w:color w:val="231F20"/>
          <w:spacing w:val="1"/>
          <w:sz w:val="16"/>
        </w:rPr>
        <w:t xml:space="preserve"> </w:t>
      </w:r>
      <w:r>
        <w:rPr>
          <w:color w:val="231F20"/>
          <w:sz w:val="16"/>
        </w:rPr>
        <w:t>in</w:t>
      </w:r>
      <w:r>
        <w:rPr>
          <w:color w:val="231F20"/>
          <w:spacing w:val="1"/>
          <w:sz w:val="16"/>
        </w:rPr>
        <w:t xml:space="preserve"> </w:t>
      </w:r>
      <w:r>
        <w:rPr>
          <w:color w:val="231F20"/>
          <w:sz w:val="16"/>
        </w:rPr>
        <w:t>Information</w:t>
      </w:r>
      <w:r>
        <w:rPr>
          <w:color w:val="231F20"/>
          <w:spacing w:val="1"/>
          <w:sz w:val="16"/>
        </w:rPr>
        <w:t xml:space="preserve"> </w:t>
      </w:r>
      <w:r>
        <w:rPr>
          <w:color w:val="231F20"/>
          <w:sz w:val="16"/>
        </w:rPr>
        <w:t>Technology</w:t>
      </w:r>
      <w:r>
        <w:rPr>
          <w:color w:val="231F20"/>
          <w:spacing w:val="1"/>
          <w:sz w:val="16"/>
        </w:rPr>
        <w:t xml:space="preserve"> </w:t>
      </w:r>
      <w:r>
        <w:rPr>
          <w:color w:val="231F20"/>
          <w:sz w:val="16"/>
        </w:rPr>
        <w:t>and</w:t>
      </w:r>
      <w:r>
        <w:rPr>
          <w:color w:val="231F20"/>
          <w:spacing w:val="1"/>
          <w:sz w:val="16"/>
        </w:rPr>
        <w:t xml:space="preserve"> </w:t>
      </w:r>
      <w:r>
        <w:rPr>
          <w:color w:val="231F20"/>
          <w:sz w:val="16"/>
        </w:rPr>
        <w:t>Engineering</w:t>
      </w:r>
      <w:r>
        <w:rPr>
          <w:color w:val="231F20"/>
          <w:spacing w:val="40"/>
          <w:sz w:val="16"/>
        </w:rPr>
        <w:t xml:space="preserve"> </w:t>
      </w:r>
      <w:r>
        <w:rPr>
          <w:color w:val="231F20"/>
          <w:sz w:val="16"/>
        </w:rPr>
        <w:t>(ic-ETITE),</w:t>
      </w:r>
      <w:r>
        <w:rPr>
          <w:color w:val="231F20"/>
          <w:spacing w:val="1"/>
          <w:sz w:val="16"/>
        </w:rPr>
        <w:t xml:space="preserve"> </w:t>
      </w:r>
      <w:r>
        <w:rPr>
          <w:color w:val="231F20"/>
          <w:sz w:val="16"/>
        </w:rPr>
        <w:t>2020,</w:t>
      </w:r>
      <w:r>
        <w:rPr>
          <w:color w:val="231F20"/>
          <w:spacing w:val="-2"/>
          <w:sz w:val="16"/>
        </w:rPr>
        <w:t xml:space="preserve"> </w:t>
      </w:r>
      <w:r>
        <w:rPr>
          <w:color w:val="231F20"/>
          <w:sz w:val="16"/>
        </w:rPr>
        <w:t>pp.</w:t>
      </w:r>
      <w:r>
        <w:rPr>
          <w:color w:val="231F20"/>
          <w:spacing w:val="-1"/>
          <w:sz w:val="16"/>
        </w:rPr>
        <w:t xml:space="preserve"> </w:t>
      </w:r>
      <w:r>
        <w:rPr>
          <w:color w:val="231F20"/>
          <w:sz w:val="16"/>
        </w:rPr>
        <w:t>1-4,</w:t>
      </w:r>
      <w:r>
        <w:rPr>
          <w:color w:val="231F20"/>
          <w:spacing w:val="-2"/>
          <w:sz w:val="16"/>
        </w:rPr>
        <w:t xml:space="preserve"> </w:t>
      </w:r>
      <w:r>
        <w:rPr>
          <w:color w:val="231F20"/>
          <w:sz w:val="16"/>
        </w:rPr>
        <w:t>doi:</w:t>
      </w:r>
      <w:r>
        <w:rPr>
          <w:color w:val="231F20"/>
          <w:spacing w:val="-1"/>
          <w:sz w:val="16"/>
        </w:rPr>
        <w:t xml:space="preserve"> </w:t>
      </w:r>
      <w:r>
        <w:rPr>
          <w:color w:val="231F20"/>
          <w:sz w:val="16"/>
        </w:rPr>
        <w:t>10.1109/ic-ETITE47903.2020.399.</w:t>
      </w:r>
    </w:p>
    <w:p w14:paraId="493D3696" w14:textId="77777777" w:rsidR="007E037B" w:rsidRDefault="00755850">
      <w:pPr>
        <w:pStyle w:val="ListParagraph"/>
        <w:numPr>
          <w:ilvl w:val="0"/>
          <w:numId w:val="8"/>
        </w:numPr>
        <w:tabs>
          <w:tab w:val="left" w:pos="678"/>
        </w:tabs>
        <w:spacing w:before="49" w:line="235" w:lineRule="auto"/>
        <w:ind w:right="386"/>
        <w:jc w:val="both"/>
        <w:rPr>
          <w:sz w:val="16"/>
        </w:rPr>
      </w:pPr>
      <w:r>
        <w:rPr>
          <w:color w:val="231F20"/>
          <w:sz w:val="16"/>
        </w:rPr>
        <w:t>M. J. Pettinati, G. Chen, K. S. Rajput and N. Selvaraj, "Practical</w:t>
      </w:r>
      <w:r>
        <w:rPr>
          <w:color w:val="231F20"/>
          <w:spacing w:val="1"/>
          <w:sz w:val="16"/>
        </w:rPr>
        <w:t xml:space="preserve"> </w:t>
      </w:r>
      <w:r>
        <w:rPr>
          <w:color w:val="231F20"/>
          <w:sz w:val="16"/>
        </w:rPr>
        <w:t>Machine</w:t>
      </w:r>
      <w:r>
        <w:rPr>
          <w:color w:val="231F20"/>
          <w:spacing w:val="1"/>
          <w:sz w:val="16"/>
        </w:rPr>
        <w:t xml:space="preserve"> </w:t>
      </w:r>
      <w:r>
        <w:rPr>
          <w:color w:val="231F20"/>
          <w:sz w:val="16"/>
        </w:rPr>
        <w:t>Learning-Based</w:t>
      </w:r>
      <w:r>
        <w:rPr>
          <w:color w:val="231F20"/>
          <w:spacing w:val="1"/>
          <w:sz w:val="16"/>
        </w:rPr>
        <w:t xml:space="preserve"> </w:t>
      </w:r>
      <w:r>
        <w:rPr>
          <w:color w:val="231F20"/>
          <w:sz w:val="16"/>
        </w:rPr>
        <w:t>Sepsis</w:t>
      </w:r>
      <w:r>
        <w:rPr>
          <w:color w:val="231F20"/>
          <w:spacing w:val="1"/>
          <w:sz w:val="16"/>
        </w:rPr>
        <w:t xml:space="preserve"> </w:t>
      </w:r>
      <w:r>
        <w:rPr>
          <w:color w:val="231F20"/>
          <w:sz w:val="16"/>
        </w:rPr>
        <w:t>Prediction,"</w:t>
      </w:r>
      <w:r>
        <w:rPr>
          <w:color w:val="231F20"/>
          <w:spacing w:val="1"/>
          <w:sz w:val="16"/>
        </w:rPr>
        <w:t xml:space="preserve"> </w:t>
      </w:r>
      <w:r>
        <w:rPr>
          <w:color w:val="231F20"/>
          <w:sz w:val="16"/>
        </w:rPr>
        <w:t>2020</w:t>
      </w:r>
      <w:r>
        <w:rPr>
          <w:color w:val="231F20"/>
          <w:spacing w:val="1"/>
          <w:sz w:val="16"/>
        </w:rPr>
        <w:t xml:space="preserve"> </w:t>
      </w:r>
      <w:r>
        <w:rPr>
          <w:color w:val="231F20"/>
          <w:sz w:val="16"/>
        </w:rPr>
        <w:t>42nd</w:t>
      </w:r>
      <w:r>
        <w:rPr>
          <w:color w:val="231F20"/>
          <w:spacing w:val="1"/>
          <w:sz w:val="16"/>
        </w:rPr>
        <w:t xml:space="preserve"> </w:t>
      </w:r>
      <w:r>
        <w:rPr>
          <w:color w:val="231F20"/>
          <w:sz w:val="16"/>
        </w:rPr>
        <w:t>Annual</w:t>
      </w:r>
      <w:r>
        <w:rPr>
          <w:color w:val="231F20"/>
          <w:spacing w:val="1"/>
          <w:sz w:val="16"/>
        </w:rPr>
        <w:t xml:space="preserve"> </w:t>
      </w:r>
      <w:r>
        <w:rPr>
          <w:color w:val="231F20"/>
          <w:sz w:val="16"/>
        </w:rPr>
        <w:t>International</w:t>
      </w:r>
      <w:r>
        <w:rPr>
          <w:color w:val="231F20"/>
          <w:spacing w:val="1"/>
          <w:sz w:val="16"/>
        </w:rPr>
        <w:t xml:space="preserve"> </w:t>
      </w:r>
      <w:r>
        <w:rPr>
          <w:color w:val="231F20"/>
          <w:sz w:val="16"/>
        </w:rPr>
        <w:t>Conference</w:t>
      </w:r>
      <w:r>
        <w:rPr>
          <w:color w:val="231F20"/>
          <w:spacing w:val="1"/>
          <w:sz w:val="16"/>
        </w:rPr>
        <w:t xml:space="preserve"> </w:t>
      </w:r>
      <w:r>
        <w:rPr>
          <w:color w:val="231F20"/>
          <w:sz w:val="16"/>
        </w:rPr>
        <w:t>of</w:t>
      </w:r>
      <w:r>
        <w:rPr>
          <w:color w:val="231F20"/>
          <w:spacing w:val="1"/>
          <w:sz w:val="16"/>
        </w:rPr>
        <w:t xml:space="preserve"> </w:t>
      </w:r>
      <w:r>
        <w:rPr>
          <w:color w:val="231F20"/>
          <w:sz w:val="16"/>
        </w:rPr>
        <w:t>the</w:t>
      </w:r>
      <w:r>
        <w:rPr>
          <w:color w:val="231F20"/>
          <w:spacing w:val="1"/>
          <w:sz w:val="16"/>
        </w:rPr>
        <w:t xml:space="preserve"> </w:t>
      </w:r>
      <w:r>
        <w:rPr>
          <w:color w:val="231F20"/>
          <w:sz w:val="16"/>
        </w:rPr>
        <w:t>IEEE</w:t>
      </w:r>
      <w:r>
        <w:rPr>
          <w:color w:val="231F20"/>
          <w:spacing w:val="1"/>
          <w:sz w:val="16"/>
        </w:rPr>
        <w:t xml:space="preserve"> </w:t>
      </w:r>
      <w:r>
        <w:rPr>
          <w:color w:val="231F20"/>
          <w:sz w:val="16"/>
        </w:rPr>
        <w:t>Engineering</w:t>
      </w:r>
      <w:r>
        <w:rPr>
          <w:color w:val="231F20"/>
          <w:spacing w:val="1"/>
          <w:sz w:val="16"/>
        </w:rPr>
        <w:t xml:space="preserve"> </w:t>
      </w:r>
      <w:r>
        <w:rPr>
          <w:color w:val="231F20"/>
          <w:sz w:val="16"/>
        </w:rPr>
        <w:t>in</w:t>
      </w:r>
      <w:r>
        <w:rPr>
          <w:color w:val="231F20"/>
          <w:spacing w:val="1"/>
          <w:sz w:val="16"/>
        </w:rPr>
        <w:t xml:space="preserve"> </w:t>
      </w:r>
      <w:r>
        <w:rPr>
          <w:color w:val="231F20"/>
          <w:sz w:val="16"/>
        </w:rPr>
        <w:t>Medicine</w:t>
      </w:r>
      <w:r>
        <w:rPr>
          <w:color w:val="231F20"/>
          <w:spacing w:val="1"/>
          <w:sz w:val="16"/>
        </w:rPr>
        <w:t xml:space="preserve"> </w:t>
      </w:r>
      <w:r>
        <w:rPr>
          <w:color w:val="231F20"/>
          <w:sz w:val="16"/>
        </w:rPr>
        <w:t>&amp;</w:t>
      </w:r>
      <w:r>
        <w:rPr>
          <w:color w:val="231F20"/>
          <w:spacing w:val="-37"/>
          <w:sz w:val="16"/>
        </w:rPr>
        <w:t xml:space="preserve"> </w:t>
      </w:r>
      <w:r>
        <w:rPr>
          <w:color w:val="231F20"/>
          <w:sz w:val="16"/>
        </w:rPr>
        <w:t>Biology</w:t>
      </w:r>
      <w:r>
        <w:rPr>
          <w:color w:val="231F20"/>
          <w:spacing w:val="1"/>
          <w:sz w:val="16"/>
        </w:rPr>
        <w:t xml:space="preserve"> </w:t>
      </w:r>
      <w:r>
        <w:rPr>
          <w:color w:val="231F20"/>
          <w:sz w:val="16"/>
        </w:rPr>
        <w:t>Society</w:t>
      </w:r>
      <w:r>
        <w:rPr>
          <w:color w:val="231F20"/>
          <w:spacing w:val="1"/>
          <w:sz w:val="16"/>
        </w:rPr>
        <w:t xml:space="preserve"> </w:t>
      </w:r>
      <w:r>
        <w:rPr>
          <w:color w:val="231F20"/>
          <w:sz w:val="16"/>
        </w:rPr>
        <w:t>(EMBC),</w:t>
      </w:r>
      <w:r>
        <w:rPr>
          <w:color w:val="231F20"/>
          <w:spacing w:val="1"/>
          <w:sz w:val="16"/>
        </w:rPr>
        <w:t xml:space="preserve"> </w:t>
      </w:r>
      <w:r>
        <w:rPr>
          <w:color w:val="231F20"/>
          <w:sz w:val="16"/>
        </w:rPr>
        <w:t>2020,</w:t>
      </w:r>
      <w:r>
        <w:rPr>
          <w:color w:val="231F20"/>
          <w:spacing w:val="1"/>
          <w:sz w:val="16"/>
        </w:rPr>
        <w:t xml:space="preserve"> </w:t>
      </w:r>
      <w:r>
        <w:rPr>
          <w:color w:val="231F20"/>
          <w:sz w:val="16"/>
        </w:rPr>
        <w:t>pp.</w:t>
      </w:r>
      <w:r>
        <w:rPr>
          <w:color w:val="231F20"/>
          <w:spacing w:val="1"/>
          <w:sz w:val="16"/>
        </w:rPr>
        <w:t xml:space="preserve"> </w:t>
      </w:r>
      <w:r>
        <w:rPr>
          <w:color w:val="231F20"/>
          <w:sz w:val="16"/>
        </w:rPr>
        <w:t>4986-4991,</w:t>
      </w:r>
      <w:r>
        <w:rPr>
          <w:color w:val="231F20"/>
          <w:spacing w:val="1"/>
          <w:sz w:val="16"/>
        </w:rPr>
        <w:t xml:space="preserve"> </w:t>
      </w:r>
      <w:r>
        <w:rPr>
          <w:color w:val="231F20"/>
          <w:sz w:val="16"/>
        </w:rPr>
        <w:t>doi:</w:t>
      </w:r>
      <w:r>
        <w:rPr>
          <w:color w:val="231F20"/>
          <w:spacing w:val="1"/>
          <w:sz w:val="16"/>
        </w:rPr>
        <w:t xml:space="preserve"> </w:t>
      </w:r>
      <w:r>
        <w:rPr>
          <w:color w:val="231F20"/>
          <w:sz w:val="16"/>
        </w:rPr>
        <w:t>10.1109/EMBC44109.2020.9176323.</w:t>
      </w:r>
    </w:p>
    <w:p w14:paraId="4C6404FD" w14:textId="77777777" w:rsidR="007E037B" w:rsidRDefault="00755850">
      <w:pPr>
        <w:pStyle w:val="ListParagraph"/>
        <w:numPr>
          <w:ilvl w:val="0"/>
          <w:numId w:val="8"/>
        </w:numPr>
        <w:tabs>
          <w:tab w:val="left" w:pos="678"/>
        </w:tabs>
        <w:spacing w:before="48" w:line="235" w:lineRule="auto"/>
        <w:ind w:right="384"/>
        <w:jc w:val="both"/>
        <w:rPr>
          <w:sz w:val="16"/>
        </w:rPr>
      </w:pPr>
      <w:r>
        <w:rPr>
          <w:color w:val="231F20"/>
          <w:sz w:val="16"/>
        </w:rPr>
        <w:t>A. Shankar, M. Diwan, S. Singh, H. Nahrpurawala and T. Bhowmick,</w:t>
      </w:r>
      <w:r>
        <w:rPr>
          <w:color w:val="231F20"/>
          <w:spacing w:val="-37"/>
          <w:sz w:val="16"/>
        </w:rPr>
        <w:t xml:space="preserve"> </w:t>
      </w:r>
      <w:r>
        <w:rPr>
          <w:color w:val="231F20"/>
          <w:sz w:val="16"/>
        </w:rPr>
        <w:t>"Early</w:t>
      </w:r>
      <w:r>
        <w:rPr>
          <w:color w:val="231F20"/>
          <w:spacing w:val="1"/>
          <w:sz w:val="16"/>
        </w:rPr>
        <w:t xml:space="preserve"> </w:t>
      </w:r>
      <w:r>
        <w:rPr>
          <w:color w:val="231F20"/>
          <w:sz w:val="16"/>
        </w:rPr>
        <w:t>Prediction</w:t>
      </w:r>
      <w:r>
        <w:rPr>
          <w:color w:val="231F20"/>
          <w:spacing w:val="1"/>
          <w:sz w:val="16"/>
        </w:rPr>
        <w:t xml:space="preserve"> </w:t>
      </w:r>
      <w:r>
        <w:rPr>
          <w:color w:val="231F20"/>
          <w:sz w:val="16"/>
        </w:rPr>
        <w:t>of</w:t>
      </w:r>
      <w:r>
        <w:rPr>
          <w:color w:val="231F20"/>
          <w:spacing w:val="1"/>
          <w:sz w:val="16"/>
        </w:rPr>
        <w:t xml:space="preserve"> </w:t>
      </w:r>
      <w:r>
        <w:rPr>
          <w:color w:val="231F20"/>
          <w:sz w:val="16"/>
        </w:rPr>
        <w:t>Sepsis</w:t>
      </w:r>
      <w:r>
        <w:rPr>
          <w:color w:val="231F20"/>
          <w:spacing w:val="1"/>
          <w:sz w:val="16"/>
        </w:rPr>
        <w:t xml:space="preserve"> </w:t>
      </w:r>
      <w:r>
        <w:rPr>
          <w:color w:val="231F20"/>
          <w:sz w:val="16"/>
        </w:rPr>
        <w:t>using</w:t>
      </w:r>
      <w:r>
        <w:rPr>
          <w:color w:val="231F20"/>
          <w:spacing w:val="1"/>
          <w:sz w:val="16"/>
        </w:rPr>
        <w:t xml:space="preserve"> </w:t>
      </w:r>
      <w:r>
        <w:rPr>
          <w:color w:val="231F20"/>
          <w:sz w:val="16"/>
        </w:rPr>
        <w:t>Machine</w:t>
      </w:r>
      <w:r>
        <w:rPr>
          <w:color w:val="231F20"/>
          <w:spacing w:val="1"/>
          <w:sz w:val="16"/>
        </w:rPr>
        <w:t xml:space="preserve"> </w:t>
      </w:r>
      <w:r>
        <w:rPr>
          <w:color w:val="231F20"/>
          <w:sz w:val="16"/>
        </w:rPr>
        <w:t>Learning,"</w:t>
      </w:r>
      <w:r>
        <w:rPr>
          <w:color w:val="231F20"/>
          <w:spacing w:val="1"/>
          <w:sz w:val="16"/>
        </w:rPr>
        <w:t xml:space="preserve"> </w:t>
      </w:r>
      <w:r>
        <w:rPr>
          <w:color w:val="231F20"/>
          <w:sz w:val="16"/>
        </w:rPr>
        <w:t>2021</w:t>
      </w:r>
      <w:r>
        <w:rPr>
          <w:color w:val="231F20"/>
          <w:spacing w:val="1"/>
          <w:sz w:val="16"/>
        </w:rPr>
        <w:t xml:space="preserve"> </w:t>
      </w:r>
      <w:r>
        <w:rPr>
          <w:color w:val="231F20"/>
          <w:sz w:val="16"/>
        </w:rPr>
        <w:t>11th</w:t>
      </w:r>
      <w:r>
        <w:rPr>
          <w:color w:val="231F20"/>
          <w:spacing w:val="1"/>
          <w:sz w:val="16"/>
        </w:rPr>
        <w:t xml:space="preserve"> </w:t>
      </w:r>
      <w:r>
        <w:rPr>
          <w:color w:val="231F20"/>
          <w:sz w:val="16"/>
        </w:rPr>
        <w:t>International</w:t>
      </w:r>
      <w:r>
        <w:rPr>
          <w:color w:val="231F20"/>
          <w:spacing w:val="1"/>
          <w:sz w:val="16"/>
        </w:rPr>
        <w:t xml:space="preserve"> </w:t>
      </w:r>
      <w:r>
        <w:rPr>
          <w:color w:val="231F20"/>
          <w:sz w:val="16"/>
        </w:rPr>
        <w:t>Conference</w:t>
      </w:r>
      <w:r>
        <w:rPr>
          <w:color w:val="231F20"/>
          <w:spacing w:val="1"/>
          <w:sz w:val="16"/>
        </w:rPr>
        <w:t xml:space="preserve"> </w:t>
      </w:r>
      <w:r>
        <w:rPr>
          <w:color w:val="231F20"/>
          <w:sz w:val="16"/>
        </w:rPr>
        <w:t>on</w:t>
      </w:r>
      <w:r>
        <w:rPr>
          <w:color w:val="231F20"/>
          <w:spacing w:val="1"/>
          <w:sz w:val="16"/>
        </w:rPr>
        <w:t xml:space="preserve"> </w:t>
      </w:r>
      <w:r>
        <w:rPr>
          <w:color w:val="231F20"/>
          <w:sz w:val="16"/>
        </w:rPr>
        <w:t>Cloud</w:t>
      </w:r>
      <w:r>
        <w:rPr>
          <w:color w:val="231F20"/>
          <w:spacing w:val="1"/>
          <w:sz w:val="16"/>
        </w:rPr>
        <w:t xml:space="preserve"> </w:t>
      </w:r>
      <w:r>
        <w:rPr>
          <w:color w:val="231F20"/>
          <w:sz w:val="16"/>
        </w:rPr>
        <w:t>Computing,</w:t>
      </w:r>
      <w:r>
        <w:rPr>
          <w:color w:val="231F20"/>
          <w:spacing w:val="1"/>
          <w:sz w:val="16"/>
        </w:rPr>
        <w:t xml:space="preserve"> </w:t>
      </w:r>
      <w:r>
        <w:rPr>
          <w:color w:val="231F20"/>
          <w:sz w:val="16"/>
        </w:rPr>
        <w:t>Data</w:t>
      </w:r>
      <w:r>
        <w:rPr>
          <w:color w:val="231F20"/>
          <w:spacing w:val="1"/>
          <w:sz w:val="16"/>
        </w:rPr>
        <w:t xml:space="preserve"> </w:t>
      </w:r>
      <w:r>
        <w:rPr>
          <w:color w:val="231F20"/>
          <w:sz w:val="16"/>
        </w:rPr>
        <w:t>Science</w:t>
      </w:r>
      <w:r>
        <w:rPr>
          <w:color w:val="231F20"/>
          <w:spacing w:val="1"/>
          <w:sz w:val="16"/>
        </w:rPr>
        <w:t xml:space="preserve"> </w:t>
      </w:r>
      <w:r>
        <w:rPr>
          <w:color w:val="231F20"/>
          <w:sz w:val="16"/>
        </w:rPr>
        <w:t>&amp;</w:t>
      </w:r>
      <w:r>
        <w:rPr>
          <w:color w:val="231F20"/>
          <w:spacing w:val="1"/>
          <w:sz w:val="16"/>
        </w:rPr>
        <w:t xml:space="preserve"> </w:t>
      </w:r>
      <w:r>
        <w:rPr>
          <w:color w:val="231F20"/>
          <w:sz w:val="16"/>
        </w:rPr>
        <w:t>Engineering</w:t>
      </w:r>
      <w:r>
        <w:rPr>
          <w:color w:val="231F20"/>
          <w:spacing w:val="1"/>
          <w:sz w:val="16"/>
        </w:rPr>
        <w:t xml:space="preserve"> </w:t>
      </w:r>
      <w:r>
        <w:rPr>
          <w:color w:val="231F20"/>
          <w:sz w:val="16"/>
        </w:rPr>
        <w:t>(Confluence),</w:t>
      </w:r>
      <w:r>
        <w:rPr>
          <w:color w:val="231F20"/>
          <w:spacing w:val="1"/>
          <w:sz w:val="16"/>
        </w:rPr>
        <w:t xml:space="preserve"> </w:t>
      </w:r>
      <w:r>
        <w:rPr>
          <w:color w:val="231F20"/>
          <w:sz w:val="16"/>
        </w:rPr>
        <w:t>2021,</w:t>
      </w:r>
      <w:r>
        <w:rPr>
          <w:color w:val="231F20"/>
          <w:spacing w:val="1"/>
          <w:sz w:val="16"/>
        </w:rPr>
        <w:t xml:space="preserve"> </w:t>
      </w:r>
      <w:r>
        <w:rPr>
          <w:color w:val="231F20"/>
          <w:sz w:val="16"/>
        </w:rPr>
        <w:t>pp.</w:t>
      </w:r>
      <w:r>
        <w:rPr>
          <w:color w:val="231F20"/>
          <w:spacing w:val="1"/>
          <w:sz w:val="16"/>
        </w:rPr>
        <w:t xml:space="preserve"> </w:t>
      </w:r>
      <w:r>
        <w:rPr>
          <w:color w:val="231F20"/>
          <w:sz w:val="16"/>
        </w:rPr>
        <w:t>837-842,</w:t>
      </w:r>
      <w:r>
        <w:rPr>
          <w:color w:val="231F20"/>
          <w:spacing w:val="1"/>
          <w:sz w:val="16"/>
        </w:rPr>
        <w:t xml:space="preserve"> </w:t>
      </w:r>
      <w:r>
        <w:rPr>
          <w:color w:val="231F20"/>
          <w:sz w:val="16"/>
        </w:rPr>
        <w:t>doi:</w:t>
      </w:r>
      <w:r>
        <w:rPr>
          <w:color w:val="231F20"/>
          <w:spacing w:val="1"/>
          <w:sz w:val="16"/>
        </w:rPr>
        <w:t xml:space="preserve"> </w:t>
      </w:r>
      <w:r>
        <w:rPr>
          <w:color w:val="231F20"/>
          <w:sz w:val="16"/>
        </w:rPr>
        <w:t>10.1109/Confluence51648.2021.9377090.</w:t>
      </w:r>
    </w:p>
    <w:p w14:paraId="3420385A" w14:textId="77777777" w:rsidR="007E037B" w:rsidRDefault="00755850">
      <w:pPr>
        <w:pStyle w:val="ListParagraph"/>
        <w:numPr>
          <w:ilvl w:val="0"/>
          <w:numId w:val="8"/>
        </w:numPr>
        <w:tabs>
          <w:tab w:val="left" w:pos="678"/>
        </w:tabs>
        <w:spacing w:before="49" w:line="235" w:lineRule="auto"/>
        <w:ind w:right="387"/>
        <w:jc w:val="both"/>
        <w:rPr>
          <w:sz w:val="16"/>
        </w:rPr>
      </w:pPr>
      <w:r>
        <w:rPr>
          <w:color w:val="231F20"/>
          <w:sz w:val="16"/>
        </w:rPr>
        <w:t>F. Mahmud, N. S. Pathan and M. Quamruzzaman, "Early detection of</w:t>
      </w:r>
      <w:r>
        <w:rPr>
          <w:color w:val="231F20"/>
          <w:spacing w:val="1"/>
          <w:sz w:val="16"/>
        </w:rPr>
        <w:t xml:space="preserve"> </w:t>
      </w:r>
      <w:r>
        <w:rPr>
          <w:color w:val="231F20"/>
          <w:sz w:val="16"/>
        </w:rPr>
        <w:t>Sepsis</w:t>
      </w:r>
      <w:r>
        <w:rPr>
          <w:color w:val="231F20"/>
          <w:spacing w:val="1"/>
          <w:sz w:val="16"/>
        </w:rPr>
        <w:t xml:space="preserve"> </w:t>
      </w:r>
      <w:r>
        <w:rPr>
          <w:color w:val="231F20"/>
          <w:sz w:val="16"/>
        </w:rPr>
        <w:t>in</w:t>
      </w:r>
      <w:r>
        <w:rPr>
          <w:color w:val="231F20"/>
          <w:spacing w:val="1"/>
          <w:sz w:val="16"/>
        </w:rPr>
        <w:t xml:space="preserve"> </w:t>
      </w:r>
      <w:r>
        <w:rPr>
          <w:color w:val="231F20"/>
          <w:sz w:val="16"/>
        </w:rPr>
        <w:t>critical</w:t>
      </w:r>
      <w:r>
        <w:rPr>
          <w:color w:val="231F20"/>
          <w:spacing w:val="1"/>
          <w:sz w:val="16"/>
        </w:rPr>
        <w:t xml:space="preserve"> </w:t>
      </w:r>
      <w:r>
        <w:rPr>
          <w:color w:val="231F20"/>
          <w:sz w:val="16"/>
        </w:rPr>
        <w:t>patients</w:t>
      </w:r>
      <w:r>
        <w:rPr>
          <w:color w:val="231F20"/>
          <w:spacing w:val="1"/>
          <w:sz w:val="16"/>
        </w:rPr>
        <w:t xml:space="preserve"> </w:t>
      </w:r>
      <w:r>
        <w:rPr>
          <w:color w:val="231F20"/>
          <w:sz w:val="16"/>
        </w:rPr>
        <w:t>using</w:t>
      </w:r>
      <w:r>
        <w:rPr>
          <w:color w:val="231F20"/>
          <w:spacing w:val="1"/>
          <w:sz w:val="16"/>
        </w:rPr>
        <w:t xml:space="preserve"> </w:t>
      </w:r>
      <w:r>
        <w:rPr>
          <w:color w:val="231F20"/>
          <w:sz w:val="16"/>
        </w:rPr>
        <w:t>Random</w:t>
      </w:r>
      <w:r>
        <w:rPr>
          <w:color w:val="231F20"/>
          <w:spacing w:val="1"/>
          <w:sz w:val="16"/>
        </w:rPr>
        <w:t xml:space="preserve"> </w:t>
      </w:r>
      <w:r>
        <w:rPr>
          <w:color w:val="231F20"/>
          <w:sz w:val="16"/>
        </w:rPr>
        <w:t>Forest</w:t>
      </w:r>
      <w:r>
        <w:rPr>
          <w:color w:val="231F20"/>
          <w:spacing w:val="1"/>
          <w:sz w:val="16"/>
        </w:rPr>
        <w:t xml:space="preserve"> </w:t>
      </w:r>
      <w:r>
        <w:rPr>
          <w:color w:val="231F20"/>
          <w:sz w:val="16"/>
        </w:rPr>
        <w:t>Classifier,"</w:t>
      </w:r>
      <w:r>
        <w:rPr>
          <w:color w:val="231F20"/>
          <w:spacing w:val="40"/>
          <w:sz w:val="16"/>
        </w:rPr>
        <w:t xml:space="preserve"> </w:t>
      </w:r>
      <w:r>
        <w:rPr>
          <w:color w:val="231F20"/>
          <w:sz w:val="16"/>
        </w:rPr>
        <w:t>2020</w:t>
      </w:r>
      <w:r>
        <w:rPr>
          <w:color w:val="231F20"/>
          <w:spacing w:val="1"/>
          <w:sz w:val="16"/>
        </w:rPr>
        <w:t xml:space="preserve"> </w:t>
      </w:r>
      <w:r>
        <w:rPr>
          <w:color w:val="231F20"/>
          <w:sz w:val="16"/>
        </w:rPr>
        <w:t>IEEE Region 10 Symposium (TENSYMP), 2020, pp. 130-133, doi:</w:t>
      </w:r>
      <w:r>
        <w:rPr>
          <w:color w:val="231F20"/>
          <w:spacing w:val="1"/>
          <w:sz w:val="16"/>
        </w:rPr>
        <w:t xml:space="preserve"> </w:t>
      </w:r>
      <w:r>
        <w:rPr>
          <w:color w:val="231F20"/>
          <w:sz w:val="16"/>
        </w:rPr>
        <w:t>10.1109/TENSYMP50017.2020.9231011</w:t>
      </w:r>
    </w:p>
    <w:p w14:paraId="531E9163" w14:textId="77777777" w:rsidR="007E037B" w:rsidRDefault="007E037B">
      <w:pPr>
        <w:spacing w:line="235" w:lineRule="auto"/>
        <w:jc w:val="both"/>
        <w:rPr>
          <w:sz w:val="16"/>
        </w:rPr>
        <w:sectPr w:rsidR="007E037B">
          <w:pgSz w:w="11910" w:h="16840"/>
          <w:pgMar w:top="980" w:right="520" w:bottom="720" w:left="540" w:header="0" w:footer="521" w:gutter="0"/>
          <w:cols w:num="2" w:space="720" w:equalWidth="0">
            <w:col w:w="5235" w:space="40"/>
            <w:col w:w="5575"/>
          </w:cols>
        </w:sectPr>
      </w:pPr>
    </w:p>
    <w:p w14:paraId="56BC61C0" w14:textId="77777777" w:rsidR="007E037B" w:rsidRDefault="00641A54">
      <w:pPr>
        <w:tabs>
          <w:tab w:val="left" w:pos="4682"/>
        </w:tabs>
        <w:spacing w:before="73" w:after="3"/>
        <w:ind w:left="1"/>
        <w:jc w:val="center"/>
        <w:rPr>
          <w:rFonts w:ascii="Arial" w:hAnsi="Arial"/>
          <w:b/>
          <w:sz w:val="20"/>
        </w:rPr>
      </w:pPr>
      <w:hyperlink r:id="rId70">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13FED3FA" w14:textId="77777777" w:rsidR="007E037B" w:rsidRDefault="00755850">
      <w:pPr>
        <w:pStyle w:val="BodyText"/>
        <w:ind w:left="117"/>
        <w:rPr>
          <w:rFonts w:ascii="Arial"/>
          <w:sz w:val="20"/>
        </w:rPr>
      </w:pPr>
      <w:r>
        <w:rPr>
          <w:rFonts w:ascii="Arial"/>
          <w:noProof/>
          <w:sz w:val="20"/>
          <w:lang w:val="en-IN" w:eastAsia="en-IN"/>
        </w:rPr>
        <w:drawing>
          <wp:inline distT="0" distB="0" distL="0" distR="0" wp14:anchorId="585B8BEA" wp14:editId="4B1369FF">
            <wp:extent cx="6732088" cy="1562100"/>
            <wp:effectExtent l="0" t="0" r="0" b="0"/>
            <wp:docPr id="1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png"/>
                    <pic:cNvPicPr/>
                  </pic:nvPicPr>
                  <pic:blipFill>
                    <a:blip r:embed="rId71" cstate="print"/>
                    <a:stretch>
                      <a:fillRect/>
                    </a:stretch>
                  </pic:blipFill>
                  <pic:spPr>
                    <a:xfrm>
                      <a:off x="0" y="0"/>
                      <a:ext cx="6732088" cy="1562100"/>
                    </a:xfrm>
                    <a:prstGeom prst="rect">
                      <a:avLst/>
                    </a:prstGeom>
                  </pic:spPr>
                </pic:pic>
              </a:graphicData>
            </a:graphic>
          </wp:inline>
        </w:drawing>
      </w:r>
    </w:p>
    <w:p w14:paraId="3216CD67" w14:textId="77777777" w:rsidR="007E037B" w:rsidRDefault="00755850">
      <w:pPr>
        <w:spacing w:before="27"/>
        <w:ind w:left="44"/>
        <w:jc w:val="center"/>
        <w:rPr>
          <w:b/>
          <w:sz w:val="48"/>
        </w:rPr>
      </w:pPr>
      <w:r>
        <w:rPr>
          <w:b/>
          <w:sz w:val="48"/>
        </w:rPr>
        <w:t>Accurate</w:t>
      </w:r>
      <w:r>
        <w:rPr>
          <w:b/>
          <w:spacing w:val="-4"/>
          <w:sz w:val="48"/>
        </w:rPr>
        <w:t xml:space="preserve"> </w:t>
      </w:r>
      <w:r>
        <w:rPr>
          <w:b/>
          <w:sz w:val="48"/>
        </w:rPr>
        <w:t>Prediction</w:t>
      </w:r>
      <w:r>
        <w:rPr>
          <w:b/>
          <w:spacing w:val="-1"/>
          <w:sz w:val="48"/>
        </w:rPr>
        <w:t xml:space="preserve"> </w:t>
      </w:r>
      <w:r>
        <w:rPr>
          <w:b/>
          <w:sz w:val="48"/>
        </w:rPr>
        <w:t>Of</w:t>
      </w:r>
      <w:r>
        <w:rPr>
          <w:b/>
          <w:spacing w:val="-3"/>
          <w:sz w:val="48"/>
        </w:rPr>
        <w:t xml:space="preserve"> </w:t>
      </w:r>
      <w:r>
        <w:rPr>
          <w:b/>
          <w:sz w:val="48"/>
        </w:rPr>
        <w:t>Sepsis</w:t>
      </w:r>
      <w:r>
        <w:rPr>
          <w:b/>
          <w:spacing w:val="-1"/>
          <w:sz w:val="48"/>
        </w:rPr>
        <w:t xml:space="preserve"> </w:t>
      </w:r>
      <w:r>
        <w:rPr>
          <w:b/>
          <w:sz w:val="48"/>
        </w:rPr>
        <w:t>In</w:t>
      </w:r>
      <w:r>
        <w:rPr>
          <w:b/>
          <w:spacing w:val="-3"/>
          <w:sz w:val="48"/>
        </w:rPr>
        <w:t xml:space="preserve"> </w:t>
      </w:r>
      <w:r>
        <w:rPr>
          <w:b/>
          <w:sz w:val="48"/>
        </w:rPr>
        <w:t>ICU</w:t>
      </w:r>
      <w:r>
        <w:rPr>
          <w:b/>
          <w:spacing w:val="-5"/>
          <w:sz w:val="48"/>
        </w:rPr>
        <w:t xml:space="preserve"> </w:t>
      </w:r>
      <w:r>
        <w:rPr>
          <w:b/>
          <w:sz w:val="48"/>
        </w:rPr>
        <w:t>Patients.</w:t>
      </w:r>
    </w:p>
    <w:p w14:paraId="2FD2A902" w14:textId="77777777" w:rsidR="007E037B" w:rsidRDefault="00755850">
      <w:pPr>
        <w:spacing w:before="406"/>
        <w:ind w:left="1" w:right="63"/>
        <w:jc w:val="center"/>
      </w:pPr>
      <w:r>
        <w:rPr>
          <w:spacing w:val="-1"/>
        </w:rPr>
        <w:t>Guide</w:t>
      </w:r>
      <w:r>
        <w:t xml:space="preserve"> -</w:t>
      </w:r>
      <w:r>
        <w:rPr>
          <w:spacing w:val="-3"/>
        </w:rPr>
        <w:t xml:space="preserve"> </w:t>
      </w:r>
      <w:r>
        <w:t>Prof.</w:t>
      </w:r>
      <w:r>
        <w:rPr>
          <w:spacing w:val="1"/>
        </w:rPr>
        <w:t xml:space="preserve"> </w:t>
      </w:r>
      <w:r>
        <w:t>M.</w:t>
      </w:r>
      <w:r>
        <w:rPr>
          <w:spacing w:val="-14"/>
        </w:rPr>
        <w:t xml:space="preserve"> </w:t>
      </w:r>
      <w:r>
        <w:t>A.</w:t>
      </w:r>
      <w:r>
        <w:rPr>
          <w:spacing w:val="1"/>
        </w:rPr>
        <w:t xml:space="preserve"> </w:t>
      </w:r>
      <w:r>
        <w:t>Rane</w:t>
      </w:r>
    </w:p>
    <w:p w14:paraId="3FAA7B3B" w14:textId="77777777" w:rsidR="007E037B" w:rsidRDefault="00755850">
      <w:pPr>
        <w:spacing w:before="170" w:line="398" w:lineRule="auto"/>
        <w:ind w:left="2534" w:right="2598"/>
        <w:jc w:val="center"/>
      </w:pPr>
      <w:r>
        <w:t>Team</w:t>
      </w:r>
      <w:r>
        <w:rPr>
          <w:spacing w:val="-7"/>
        </w:rPr>
        <w:t xml:space="preserve"> </w:t>
      </w:r>
      <w:r>
        <w:t>-</w:t>
      </w:r>
      <w:r>
        <w:rPr>
          <w:spacing w:val="-8"/>
        </w:rPr>
        <w:t xml:space="preserve"> </w:t>
      </w:r>
      <w:r>
        <w:t>Sneha</w:t>
      </w:r>
      <w:r>
        <w:rPr>
          <w:spacing w:val="-5"/>
        </w:rPr>
        <w:t xml:space="preserve"> </w:t>
      </w:r>
      <w:r>
        <w:t>Bamane,</w:t>
      </w:r>
      <w:r>
        <w:rPr>
          <w:spacing w:val="-5"/>
        </w:rPr>
        <w:t xml:space="preserve"> </w:t>
      </w:r>
      <w:r>
        <w:t>Shweta</w:t>
      </w:r>
      <w:r>
        <w:rPr>
          <w:spacing w:val="-7"/>
        </w:rPr>
        <w:t xml:space="preserve"> </w:t>
      </w:r>
      <w:r>
        <w:t>Maharanawar,</w:t>
      </w:r>
      <w:r>
        <w:rPr>
          <w:spacing w:val="-5"/>
        </w:rPr>
        <w:t xml:space="preserve"> </w:t>
      </w:r>
      <w:r>
        <w:t>Devyani</w:t>
      </w:r>
      <w:r>
        <w:rPr>
          <w:spacing w:val="-5"/>
        </w:rPr>
        <w:t xml:space="preserve"> </w:t>
      </w:r>
      <w:r>
        <w:t>Pathrikar</w:t>
      </w:r>
      <w:r>
        <w:rPr>
          <w:spacing w:val="-52"/>
        </w:rPr>
        <w:t xml:space="preserve"> </w:t>
      </w:r>
      <w:r>
        <w:t>IT</w:t>
      </w:r>
      <w:r>
        <w:rPr>
          <w:spacing w:val="-4"/>
        </w:rPr>
        <w:t xml:space="preserve"> </w:t>
      </w:r>
      <w:r>
        <w:t>Department,</w:t>
      </w:r>
      <w:r>
        <w:rPr>
          <w:spacing w:val="-1"/>
        </w:rPr>
        <w:t xml:space="preserve"> </w:t>
      </w:r>
      <w:r>
        <w:t>BVCOEW,</w:t>
      </w:r>
      <w:r>
        <w:rPr>
          <w:spacing w:val="-3"/>
        </w:rPr>
        <w:t xml:space="preserve"> </w:t>
      </w:r>
      <w:r>
        <w:t>Pune,</w:t>
      </w:r>
      <w:r>
        <w:rPr>
          <w:spacing w:val="-1"/>
        </w:rPr>
        <w:t xml:space="preserve"> </w:t>
      </w:r>
      <w:r>
        <w:t>India</w:t>
      </w:r>
    </w:p>
    <w:p w14:paraId="0A46678B" w14:textId="77777777" w:rsidR="007E037B" w:rsidRDefault="007E037B">
      <w:pPr>
        <w:pStyle w:val="BodyText"/>
      </w:pPr>
    </w:p>
    <w:p w14:paraId="49FF028E" w14:textId="77777777" w:rsidR="007E037B" w:rsidRDefault="00755850">
      <w:pPr>
        <w:pStyle w:val="Heading5"/>
        <w:spacing w:before="208"/>
        <w:ind w:left="146" w:firstLine="0"/>
      </w:pPr>
      <w:r>
        <w:rPr>
          <w:noProof/>
          <w:lang w:val="en-IN" w:eastAsia="en-IN"/>
        </w:rPr>
        <w:drawing>
          <wp:anchor distT="0" distB="0" distL="0" distR="0" simplePos="0" relativeHeight="485616640" behindDoc="1" locked="0" layoutInCell="1" allowOverlap="1" wp14:anchorId="42D63B3F" wp14:editId="2FABB109">
            <wp:simplePos x="0" y="0"/>
            <wp:positionH relativeFrom="page">
              <wp:posOffset>802640</wp:posOffset>
            </wp:positionH>
            <wp:positionV relativeFrom="paragraph">
              <wp:posOffset>122680</wp:posOffset>
            </wp:positionV>
            <wp:extent cx="5986780" cy="3688969"/>
            <wp:effectExtent l="0" t="0" r="0" b="0"/>
            <wp:wrapNone/>
            <wp:docPr id="1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0.png"/>
                    <pic:cNvPicPr/>
                  </pic:nvPicPr>
                  <pic:blipFill>
                    <a:blip r:embed="rId72" cstate="print"/>
                    <a:stretch>
                      <a:fillRect/>
                    </a:stretch>
                  </pic:blipFill>
                  <pic:spPr>
                    <a:xfrm>
                      <a:off x="0" y="0"/>
                      <a:ext cx="5986780" cy="3688969"/>
                    </a:xfrm>
                    <a:prstGeom prst="rect">
                      <a:avLst/>
                    </a:prstGeom>
                  </pic:spPr>
                </pic:pic>
              </a:graphicData>
            </a:graphic>
          </wp:anchor>
        </w:drawing>
      </w:r>
      <w:r>
        <w:t>ABSTRACT:</w:t>
      </w:r>
    </w:p>
    <w:p w14:paraId="5711F13A" w14:textId="77777777" w:rsidR="007E037B" w:rsidRDefault="007E037B">
      <w:pPr>
        <w:pStyle w:val="BodyText"/>
        <w:rPr>
          <w:sz w:val="28"/>
        </w:rPr>
      </w:pPr>
    </w:p>
    <w:p w14:paraId="666030A2" w14:textId="77777777" w:rsidR="007E037B" w:rsidRDefault="00755850">
      <w:pPr>
        <w:spacing w:before="215" w:line="364" w:lineRule="auto"/>
        <w:ind w:left="307" w:right="321"/>
        <w:jc w:val="both"/>
        <w:rPr>
          <w:sz w:val="21"/>
        </w:rPr>
      </w:pPr>
      <w:r>
        <w:rPr>
          <w:sz w:val="21"/>
        </w:rPr>
        <w:t>Sepsis</w:t>
      </w:r>
      <w:r>
        <w:rPr>
          <w:spacing w:val="-4"/>
          <w:sz w:val="21"/>
        </w:rPr>
        <w:t xml:space="preserve"> </w:t>
      </w:r>
      <w:r>
        <w:rPr>
          <w:sz w:val="21"/>
        </w:rPr>
        <w:t>is</w:t>
      </w:r>
      <w:r>
        <w:rPr>
          <w:spacing w:val="-4"/>
          <w:sz w:val="21"/>
        </w:rPr>
        <w:t xml:space="preserve"> </w:t>
      </w:r>
      <w:r>
        <w:rPr>
          <w:sz w:val="21"/>
        </w:rPr>
        <w:t>a</w:t>
      </w:r>
      <w:r>
        <w:rPr>
          <w:spacing w:val="-3"/>
          <w:sz w:val="21"/>
        </w:rPr>
        <w:t xml:space="preserve"> </w:t>
      </w:r>
      <w:r>
        <w:rPr>
          <w:sz w:val="21"/>
        </w:rPr>
        <w:t>potentially</w:t>
      </w:r>
      <w:r>
        <w:rPr>
          <w:spacing w:val="-4"/>
          <w:sz w:val="21"/>
        </w:rPr>
        <w:t xml:space="preserve"> </w:t>
      </w:r>
      <w:r>
        <w:rPr>
          <w:sz w:val="21"/>
        </w:rPr>
        <w:t>life-threatening</w:t>
      </w:r>
      <w:r>
        <w:rPr>
          <w:spacing w:val="-4"/>
          <w:sz w:val="21"/>
        </w:rPr>
        <w:t xml:space="preserve"> </w:t>
      </w:r>
      <w:r>
        <w:rPr>
          <w:sz w:val="21"/>
        </w:rPr>
        <w:t>condition</w:t>
      </w:r>
      <w:r>
        <w:rPr>
          <w:spacing w:val="-3"/>
          <w:sz w:val="21"/>
        </w:rPr>
        <w:t xml:space="preserve"> </w:t>
      </w:r>
      <w:r>
        <w:rPr>
          <w:sz w:val="21"/>
        </w:rPr>
        <w:t>that</w:t>
      </w:r>
      <w:r>
        <w:rPr>
          <w:spacing w:val="-5"/>
          <w:sz w:val="21"/>
        </w:rPr>
        <w:t xml:space="preserve"> </w:t>
      </w:r>
      <w:r>
        <w:rPr>
          <w:sz w:val="21"/>
        </w:rPr>
        <w:t>occurs</w:t>
      </w:r>
      <w:r>
        <w:rPr>
          <w:spacing w:val="-3"/>
          <w:sz w:val="21"/>
        </w:rPr>
        <w:t xml:space="preserve"> </w:t>
      </w:r>
      <w:r>
        <w:rPr>
          <w:sz w:val="21"/>
        </w:rPr>
        <w:t>when</w:t>
      </w:r>
      <w:r>
        <w:rPr>
          <w:spacing w:val="-4"/>
          <w:sz w:val="21"/>
        </w:rPr>
        <w:t xml:space="preserve"> </w:t>
      </w:r>
      <w:r>
        <w:rPr>
          <w:sz w:val="21"/>
        </w:rPr>
        <w:t>the</w:t>
      </w:r>
      <w:r>
        <w:rPr>
          <w:spacing w:val="-4"/>
          <w:sz w:val="21"/>
        </w:rPr>
        <w:t xml:space="preserve"> </w:t>
      </w:r>
      <w:r>
        <w:rPr>
          <w:sz w:val="21"/>
        </w:rPr>
        <w:t>body's</w:t>
      </w:r>
      <w:r>
        <w:rPr>
          <w:spacing w:val="-3"/>
          <w:sz w:val="21"/>
        </w:rPr>
        <w:t xml:space="preserve"> </w:t>
      </w:r>
      <w:r>
        <w:rPr>
          <w:sz w:val="21"/>
        </w:rPr>
        <w:t>response</w:t>
      </w:r>
      <w:r>
        <w:rPr>
          <w:spacing w:val="-4"/>
          <w:sz w:val="21"/>
        </w:rPr>
        <w:t xml:space="preserve"> </w:t>
      </w:r>
      <w:r>
        <w:rPr>
          <w:sz w:val="21"/>
        </w:rPr>
        <w:t>to</w:t>
      </w:r>
      <w:r>
        <w:rPr>
          <w:spacing w:val="-3"/>
          <w:sz w:val="21"/>
        </w:rPr>
        <w:t xml:space="preserve"> </w:t>
      </w:r>
      <w:r>
        <w:rPr>
          <w:sz w:val="21"/>
        </w:rPr>
        <w:t>an</w:t>
      </w:r>
      <w:r>
        <w:rPr>
          <w:spacing w:val="-4"/>
          <w:sz w:val="21"/>
        </w:rPr>
        <w:t xml:space="preserve"> </w:t>
      </w:r>
      <w:r>
        <w:rPr>
          <w:sz w:val="21"/>
        </w:rPr>
        <w:t>infection</w:t>
      </w:r>
      <w:r>
        <w:rPr>
          <w:spacing w:val="-4"/>
          <w:sz w:val="21"/>
        </w:rPr>
        <w:t xml:space="preserve"> </w:t>
      </w:r>
      <w:r>
        <w:rPr>
          <w:sz w:val="21"/>
        </w:rPr>
        <w:t>causes</w:t>
      </w:r>
      <w:r>
        <w:rPr>
          <w:spacing w:val="-3"/>
          <w:sz w:val="21"/>
        </w:rPr>
        <w:t xml:space="preserve"> </w:t>
      </w:r>
      <w:r>
        <w:rPr>
          <w:sz w:val="21"/>
        </w:rPr>
        <w:t>inflammation</w:t>
      </w:r>
      <w:r>
        <w:rPr>
          <w:spacing w:val="-50"/>
          <w:sz w:val="21"/>
        </w:rPr>
        <w:t xml:space="preserve"> </w:t>
      </w:r>
      <w:r>
        <w:rPr>
          <w:sz w:val="21"/>
        </w:rPr>
        <w:t>throughout</w:t>
      </w:r>
      <w:r>
        <w:rPr>
          <w:spacing w:val="-6"/>
          <w:sz w:val="21"/>
        </w:rPr>
        <w:t xml:space="preserve"> </w:t>
      </w:r>
      <w:r>
        <w:rPr>
          <w:sz w:val="21"/>
        </w:rPr>
        <w:t>the</w:t>
      </w:r>
      <w:r>
        <w:rPr>
          <w:spacing w:val="-5"/>
          <w:sz w:val="21"/>
        </w:rPr>
        <w:t xml:space="preserve"> </w:t>
      </w:r>
      <w:r>
        <w:rPr>
          <w:sz w:val="21"/>
        </w:rPr>
        <w:t>body.</w:t>
      </w:r>
      <w:r>
        <w:rPr>
          <w:spacing w:val="-7"/>
          <w:sz w:val="21"/>
        </w:rPr>
        <w:t xml:space="preserve"> </w:t>
      </w:r>
      <w:r>
        <w:rPr>
          <w:sz w:val="21"/>
        </w:rPr>
        <w:t>This</w:t>
      </w:r>
      <w:r>
        <w:rPr>
          <w:spacing w:val="-6"/>
          <w:sz w:val="21"/>
        </w:rPr>
        <w:t xml:space="preserve"> </w:t>
      </w:r>
      <w:r>
        <w:rPr>
          <w:sz w:val="21"/>
        </w:rPr>
        <w:t>inflammation</w:t>
      </w:r>
      <w:r>
        <w:rPr>
          <w:spacing w:val="-5"/>
          <w:sz w:val="21"/>
        </w:rPr>
        <w:t xml:space="preserve"> </w:t>
      </w:r>
      <w:r>
        <w:rPr>
          <w:sz w:val="21"/>
        </w:rPr>
        <w:t>can</w:t>
      </w:r>
      <w:r>
        <w:rPr>
          <w:spacing w:val="-5"/>
          <w:sz w:val="21"/>
        </w:rPr>
        <w:t xml:space="preserve"> </w:t>
      </w:r>
      <w:r>
        <w:rPr>
          <w:sz w:val="21"/>
        </w:rPr>
        <w:t>trigger</w:t>
      </w:r>
      <w:r>
        <w:rPr>
          <w:spacing w:val="-5"/>
          <w:sz w:val="21"/>
        </w:rPr>
        <w:t xml:space="preserve"> </w:t>
      </w:r>
      <w:r>
        <w:rPr>
          <w:sz w:val="21"/>
        </w:rPr>
        <w:t>a</w:t>
      </w:r>
      <w:r>
        <w:rPr>
          <w:spacing w:val="-4"/>
          <w:sz w:val="21"/>
        </w:rPr>
        <w:t xml:space="preserve"> </w:t>
      </w:r>
      <w:r>
        <w:rPr>
          <w:sz w:val="21"/>
        </w:rPr>
        <w:t>cascade</w:t>
      </w:r>
      <w:r>
        <w:rPr>
          <w:spacing w:val="-5"/>
          <w:sz w:val="21"/>
        </w:rPr>
        <w:t xml:space="preserve"> </w:t>
      </w:r>
      <w:r>
        <w:rPr>
          <w:sz w:val="21"/>
        </w:rPr>
        <w:t>of</w:t>
      </w:r>
      <w:r>
        <w:rPr>
          <w:spacing w:val="-5"/>
          <w:sz w:val="21"/>
        </w:rPr>
        <w:t xml:space="preserve"> </w:t>
      </w:r>
      <w:r>
        <w:rPr>
          <w:sz w:val="21"/>
        </w:rPr>
        <w:t>changes</w:t>
      </w:r>
      <w:r>
        <w:rPr>
          <w:spacing w:val="-5"/>
          <w:sz w:val="21"/>
        </w:rPr>
        <w:t xml:space="preserve"> </w:t>
      </w:r>
      <w:r>
        <w:rPr>
          <w:sz w:val="21"/>
        </w:rPr>
        <w:t>that</w:t>
      </w:r>
      <w:r>
        <w:rPr>
          <w:spacing w:val="-6"/>
          <w:sz w:val="21"/>
        </w:rPr>
        <w:t xml:space="preserve"> </w:t>
      </w:r>
      <w:r>
        <w:rPr>
          <w:sz w:val="21"/>
        </w:rPr>
        <w:t>can</w:t>
      </w:r>
      <w:r>
        <w:rPr>
          <w:spacing w:val="-7"/>
          <w:sz w:val="21"/>
        </w:rPr>
        <w:t xml:space="preserve"> </w:t>
      </w:r>
      <w:r>
        <w:rPr>
          <w:sz w:val="21"/>
        </w:rPr>
        <w:t>damage</w:t>
      </w:r>
      <w:r>
        <w:rPr>
          <w:spacing w:val="-5"/>
          <w:sz w:val="21"/>
        </w:rPr>
        <w:t xml:space="preserve"> </w:t>
      </w:r>
      <w:r>
        <w:rPr>
          <w:sz w:val="21"/>
        </w:rPr>
        <w:t>multiple</w:t>
      </w:r>
      <w:r>
        <w:rPr>
          <w:spacing w:val="-4"/>
          <w:sz w:val="21"/>
        </w:rPr>
        <w:t xml:space="preserve"> </w:t>
      </w:r>
      <w:r>
        <w:rPr>
          <w:sz w:val="21"/>
        </w:rPr>
        <w:t>organ</w:t>
      </w:r>
      <w:r>
        <w:rPr>
          <w:spacing w:val="-5"/>
          <w:sz w:val="21"/>
        </w:rPr>
        <w:t xml:space="preserve"> </w:t>
      </w:r>
      <w:r>
        <w:rPr>
          <w:sz w:val="21"/>
        </w:rPr>
        <w:t>systems,</w:t>
      </w:r>
      <w:r>
        <w:rPr>
          <w:spacing w:val="-5"/>
          <w:sz w:val="21"/>
        </w:rPr>
        <w:t xml:space="preserve"> </w:t>
      </w:r>
      <w:r>
        <w:rPr>
          <w:sz w:val="21"/>
        </w:rPr>
        <w:t>leading</w:t>
      </w:r>
      <w:r>
        <w:rPr>
          <w:spacing w:val="-50"/>
          <w:sz w:val="21"/>
        </w:rPr>
        <w:t xml:space="preserve"> </w:t>
      </w:r>
      <w:r>
        <w:rPr>
          <w:sz w:val="21"/>
        </w:rPr>
        <w:t>to organ failure and death if not treated promptly. Early recognition and aggressive treatment with antibiotics and</w:t>
      </w:r>
      <w:r>
        <w:rPr>
          <w:spacing w:val="1"/>
          <w:sz w:val="21"/>
        </w:rPr>
        <w:t xml:space="preserve"> </w:t>
      </w:r>
      <w:r>
        <w:rPr>
          <w:spacing w:val="-1"/>
          <w:sz w:val="21"/>
        </w:rPr>
        <w:t>supportive</w:t>
      </w:r>
      <w:r>
        <w:rPr>
          <w:spacing w:val="-5"/>
          <w:sz w:val="21"/>
        </w:rPr>
        <w:t xml:space="preserve"> </w:t>
      </w:r>
      <w:r>
        <w:rPr>
          <w:spacing w:val="-1"/>
          <w:sz w:val="21"/>
        </w:rPr>
        <w:t>care</w:t>
      </w:r>
      <w:r>
        <w:rPr>
          <w:spacing w:val="-5"/>
          <w:sz w:val="21"/>
        </w:rPr>
        <w:t xml:space="preserve"> </w:t>
      </w:r>
      <w:r>
        <w:rPr>
          <w:spacing w:val="-1"/>
          <w:sz w:val="21"/>
        </w:rPr>
        <w:t>are</w:t>
      </w:r>
      <w:r>
        <w:rPr>
          <w:spacing w:val="-5"/>
          <w:sz w:val="21"/>
        </w:rPr>
        <w:t xml:space="preserve"> </w:t>
      </w:r>
      <w:r>
        <w:rPr>
          <w:spacing w:val="-1"/>
          <w:sz w:val="21"/>
        </w:rPr>
        <w:t>crucial</w:t>
      </w:r>
      <w:r>
        <w:rPr>
          <w:spacing w:val="-6"/>
          <w:sz w:val="21"/>
        </w:rPr>
        <w:t xml:space="preserve"> </w:t>
      </w:r>
      <w:r>
        <w:rPr>
          <w:spacing w:val="-1"/>
          <w:sz w:val="21"/>
        </w:rPr>
        <w:t>for</w:t>
      </w:r>
      <w:r>
        <w:rPr>
          <w:spacing w:val="-6"/>
          <w:sz w:val="21"/>
        </w:rPr>
        <w:t xml:space="preserve"> </w:t>
      </w:r>
      <w:r>
        <w:rPr>
          <w:spacing w:val="-1"/>
          <w:sz w:val="21"/>
        </w:rPr>
        <w:t>improving</w:t>
      </w:r>
      <w:r>
        <w:rPr>
          <w:spacing w:val="-5"/>
          <w:sz w:val="21"/>
        </w:rPr>
        <w:t xml:space="preserve"> </w:t>
      </w:r>
      <w:r>
        <w:rPr>
          <w:sz w:val="21"/>
        </w:rPr>
        <w:t>outcomes</w:t>
      </w:r>
      <w:r>
        <w:rPr>
          <w:spacing w:val="-6"/>
          <w:sz w:val="21"/>
        </w:rPr>
        <w:t xml:space="preserve"> </w:t>
      </w:r>
      <w:r>
        <w:rPr>
          <w:sz w:val="21"/>
        </w:rPr>
        <w:t>in</w:t>
      </w:r>
      <w:r>
        <w:rPr>
          <w:spacing w:val="-5"/>
          <w:sz w:val="21"/>
        </w:rPr>
        <w:t xml:space="preserve"> </w:t>
      </w:r>
      <w:r>
        <w:rPr>
          <w:sz w:val="21"/>
        </w:rPr>
        <w:t>septic</w:t>
      </w:r>
      <w:r>
        <w:rPr>
          <w:spacing w:val="-5"/>
          <w:sz w:val="21"/>
        </w:rPr>
        <w:t xml:space="preserve"> </w:t>
      </w:r>
      <w:r>
        <w:rPr>
          <w:sz w:val="21"/>
        </w:rPr>
        <w:t>patients.</w:t>
      </w:r>
      <w:r>
        <w:rPr>
          <w:spacing w:val="-10"/>
          <w:sz w:val="21"/>
        </w:rPr>
        <w:t xml:space="preserve"> </w:t>
      </w:r>
      <w:r>
        <w:rPr>
          <w:sz w:val="21"/>
        </w:rPr>
        <w:t>The</w:t>
      </w:r>
      <w:r>
        <w:rPr>
          <w:spacing w:val="-5"/>
          <w:sz w:val="21"/>
        </w:rPr>
        <w:t xml:space="preserve"> </w:t>
      </w:r>
      <w:r>
        <w:rPr>
          <w:sz w:val="21"/>
        </w:rPr>
        <w:t>"</w:t>
      </w:r>
      <w:r>
        <w:rPr>
          <w:spacing w:val="-19"/>
          <w:sz w:val="21"/>
        </w:rPr>
        <w:t xml:space="preserve"> </w:t>
      </w:r>
      <w:r>
        <w:rPr>
          <w:sz w:val="21"/>
        </w:rPr>
        <w:t>Accurate</w:t>
      </w:r>
      <w:r>
        <w:rPr>
          <w:spacing w:val="-7"/>
          <w:sz w:val="21"/>
        </w:rPr>
        <w:t xml:space="preserve"> </w:t>
      </w:r>
      <w:r>
        <w:rPr>
          <w:sz w:val="21"/>
        </w:rPr>
        <w:t>Prediction</w:t>
      </w:r>
      <w:r>
        <w:rPr>
          <w:spacing w:val="-5"/>
          <w:sz w:val="21"/>
        </w:rPr>
        <w:t xml:space="preserve"> </w:t>
      </w:r>
      <w:r>
        <w:rPr>
          <w:sz w:val="21"/>
        </w:rPr>
        <w:t>of</w:t>
      </w:r>
      <w:r>
        <w:rPr>
          <w:spacing w:val="-6"/>
          <w:sz w:val="21"/>
        </w:rPr>
        <w:t xml:space="preserve"> </w:t>
      </w:r>
      <w:r>
        <w:rPr>
          <w:sz w:val="21"/>
        </w:rPr>
        <w:t>Sepsis</w:t>
      </w:r>
      <w:r>
        <w:rPr>
          <w:spacing w:val="-6"/>
          <w:sz w:val="21"/>
        </w:rPr>
        <w:t xml:space="preserve"> </w:t>
      </w:r>
      <w:r>
        <w:rPr>
          <w:sz w:val="21"/>
        </w:rPr>
        <w:t>in</w:t>
      </w:r>
      <w:r>
        <w:rPr>
          <w:spacing w:val="-5"/>
          <w:sz w:val="21"/>
        </w:rPr>
        <w:t xml:space="preserve"> </w:t>
      </w:r>
      <w:r>
        <w:rPr>
          <w:sz w:val="21"/>
        </w:rPr>
        <w:t>ICU</w:t>
      </w:r>
      <w:r>
        <w:rPr>
          <w:spacing w:val="-7"/>
          <w:sz w:val="21"/>
        </w:rPr>
        <w:t xml:space="preserve"> </w:t>
      </w:r>
      <w:r>
        <w:rPr>
          <w:sz w:val="21"/>
        </w:rPr>
        <w:t>Patients"</w:t>
      </w:r>
      <w:r>
        <w:rPr>
          <w:spacing w:val="1"/>
          <w:sz w:val="21"/>
        </w:rPr>
        <w:t xml:space="preserve"> </w:t>
      </w:r>
      <w:r>
        <w:rPr>
          <w:sz w:val="21"/>
        </w:rPr>
        <w:t>is a project that combines awareness and predictive modeling to address sepsis, a life-threatening condition commonly</w:t>
      </w:r>
      <w:r>
        <w:rPr>
          <w:spacing w:val="1"/>
          <w:sz w:val="21"/>
        </w:rPr>
        <w:t xml:space="preserve"> </w:t>
      </w:r>
      <w:r>
        <w:rPr>
          <w:sz w:val="21"/>
        </w:rPr>
        <w:t>encountered in intensive care units (ICUs). This project is a robust awareness campaign designed to educate both the</w:t>
      </w:r>
      <w:r>
        <w:rPr>
          <w:spacing w:val="1"/>
          <w:sz w:val="21"/>
        </w:rPr>
        <w:t xml:space="preserve"> </w:t>
      </w:r>
      <w:r>
        <w:rPr>
          <w:sz w:val="21"/>
        </w:rPr>
        <w:t>general public and healthcare professionals about sepsis. With focusing on generating awareness about sepsis, can lead to</w:t>
      </w:r>
      <w:r>
        <w:rPr>
          <w:spacing w:val="-50"/>
          <w:sz w:val="21"/>
        </w:rPr>
        <w:t xml:space="preserve"> </w:t>
      </w:r>
      <w:r>
        <w:rPr>
          <w:sz w:val="21"/>
        </w:rPr>
        <w:t>early detection and seeking medical help. By bringing the limelight on this disease, it can potentially save</w:t>
      </w:r>
      <w:r>
        <w:rPr>
          <w:spacing w:val="1"/>
          <w:sz w:val="21"/>
        </w:rPr>
        <w:t xml:space="preserve"> </w:t>
      </w:r>
      <w:r>
        <w:rPr>
          <w:sz w:val="21"/>
        </w:rPr>
        <w:t>lives.</w:t>
      </w:r>
      <w:r>
        <w:rPr>
          <w:spacing w:val="1"/>
          <w:sz w:val="21"/>
        </w:rPr>
        <w:t xml:space="preserve"> </w:t>
      </w:r>
      <w:r>
        <w:rPr>
          <w:sz w:val="21"/>
        </w:rPr>
        <w:t>Concurrently, advanced machine learning techniques, specifically random forest algorithms, are employed to construct a</w:t>
      </w:r>
      <w:r>
        <w:rPr>
          <w:spacing w:val="1"/>
          <w:sz w:val="21"/>
        </w:rPr>
        <w:t xml:space="preserve"> </w:t>
      </w:r>
      <w:r>
        <w:rPr>
          <w:sz w:val="21"/>
        </w:rPr>
        <w:t>predictive model for sepsis. This model undergoes meticulous fine-tuning to ensure accurate identification of sepsis risk</w:t>
      </w:r>
      <w:r>
        <w:rPr>
          <w:spacing w:val="1"/>
          <w:sz w:val="21"/>
        </w:rPr>
        <w:t xml:space="preserve"> </w:t>
      </w:r>
      <w:r>
        <w:rPr>
          <w:sz w:val="21"/>
        </w:rPr>
        <w:t>in ICU patients. It uses a dataset for training the predictive model. The integration of the Sequential Organ Failure</w:t>
      </w:r>
      <w:r>
        <w:rPr>
          <w:spacing w:val="1"/>
          <w:sz w:val="21"/>
        </w:rPr>
        <w:t xml:space="preserve"> </w:t>
      </w:r>
      <w:r>
        <w:rPr>
          <w:spacing w:val="-2"/>
          <w:sz w:val="21"/>
        </w:rPr>
        <w:t>Assessment</w:t>
      </w:r>
      <w:r>
        <w:rPr>
          <w:spacing w:val="-4"/>
          <w:sz w:val="21"/>
        </w:rPr>
        <w:t xml:space="preserve"> </w:t>
      </w:r>
      <w:r>
        <w:rPr>
          <w:spacing w:val="-1"/>
          <w:sz w:val="21"/>
        </w:rPr>
        <w:t>(SOFA)</w:t>
      </w:r>
      <w:r>
        <w:rPr>
          <w:spacing w:val="-3"/>
          <w:sz w:val="21"/>
        </w:rPr>
        <w:t xml:space="preserve"> </w:t>
      </w:r>
      <w:r>
        <w:rPr>
          <w:spacing w:val="-1"/>
          <w:sz w:val="21"/>
        </w:rPr>
        <w:t>score,</w:t>
      </w:r>
      <w:r>
        <w:rPr>
          <w:spacing w:val="-3"/>
          <w:sz w:val="21"/>
        </w:rPr>
        <w:t xml:space="preserve"> </w:t>
      </w:r>
      <w:r>
        <w:rPr>
          <w:spacing w:val="-1"/>
          <w:sz w:val="21"/>
        </w:rPr>
        <w:t>including</w:t>
      </w:r>
      <w:r>
        <w:rPr>
          <w:spacing w:val="-3"/>
          <w:sz w:val="21"/>
        </w:rPr>
        <w:t xml:space="preserve"> </w:t>
      </w:r>
      <w:r>
        <w:rPr>
          <w:spacing w:val="-1"/>
          <w:sz w:val="21"/>
        </w:rPr>
        <w:t>the</w:t>
      </w:r>
      <w:r>
        <w:rPr>
          <w:spacing w:val="-5"/>
          <w:sz w:val="21"/>
        </w:rPr>
        <w:t xml:space="preserve"> </w:t>
      </w:r>
      <w:r>
        <w:rPr>
          <w:spacing w:val="-1"/>
          <w:sz w:val="21"/>
        </w:rPr>
        <w:t>quick</w:t>
      </w:r>
      <w:r>
        <w:rPr>
          <w:spacing w:val="-3"/>
          <w:sz w:val="21"/>
        </w:rPr>
        <w:t xml:space="preserve"> </w:t>
      </w:r>
      <w:r>
        <w:rPr>
          <w:spacing w:val="-1"/>
          <w:sz w:val="21"/>
        </w:rPr>
        <w:t>SOFA</w:t>
      </w:r>
      <w:r>
        <w:rPr>
          <w:spacing w:val="-14"/>
          <w:sz w:val="21"/>
        </w:rPr>
        <w:t xml:space="preserve"> </w:t>
      </w:r>
      <w:r>
        <w:rPr>
          <w:spacing w:val="-1"/>
          <w:sz w:val="21"/>
        </w:rPr>
        <w:t>(qSOFA)</w:t>
      </w:r>
      <w:r>
        <w:rPr>
          <w:spacing w:val="-2"/>
          <w:sz w:val="21"/>
        </w:rPr>
        <w:t xml:space="preserve"> </w:t>
      </w:r>
      <w:r>
        <w:rPr>
          <w:spacing w:val="-1"/>
          <w:sz w:val="21"/>
        </w:rPr>
        <w:t>criteria,</w:t>
      </w:r>
      <w:r>
        <w:rPr>
          <w:spacing w:val="-3"/>
          <w:sz w:val="21"/>
        </w:rPr>
        <w:t xml:space="preserve"> </w:t>
      </w:r>
      <w:r>
        <w:rPr>
          <w:spacing w:val="-1"/>
          <w:sz w:val="21"/>
        </w:rPr>
        <w:t>enhances</w:t>
      </w:r>
      <w:r>
        <w:rPr>
          <w:spacing w:val="-3"/>
          <w:sz w:val="21"/>
        </w:rPr>
        <w:t xml:space="preserve"> </w:t>
      </w:r>
      <w:r>
        <w:rPr>
          <w:spacing w:val="-1"/>
          <w:sz w:val="21"/>
        </w:rPr>
        <w:t>predictive</w:t>
      </w:r>
      <w:r>
        <w:rPr>
          <w:spacing w:val="-3"/>
          <w:sz w:val="21"/>
        </w:rPr>
        <w:t xml:space="preserve"> </w:t>
      </w:r>
      <w:r>
        <w:rPr>
          <w:spacing w:val="-1"/>
          <w:sz w:val="21"/>
        </w:rPr>
        <w:t>accuracy.</w:t>
      </w:r>
      <w:r>
        <w:rPr>
          <w:spacing w:val="-7"/>
          <w:sz w:val="21"/>
        </w:rPr>
        <w:t xml:space="preserve"> </w:t>
      </w:r>
      <w:r>
        <w:rPr>
          <w:spacing w:val="-1"/>
          <w:sz w:val="21"/>
        </w:rPr>
        <w:t>The</w:t>
      </w:r>
      <w:r>
        <w:rPr>
          <w:spacing w:val="-2"/>
          <w:sz w:val="21"/>
        </w:rPr>
        <w:t xml:space="preserve"> </w:t>
      </w:r>
      <w:r>
        <w:rPr>
          <w:spacing w:val="-1"/>
          <w:sz w:val="21"/>
        </w:rPr>
        <w:t>qSOFA</w:t>
      </w:r>
      <w:r>
        <w:rPr>
          <w:spacing w:val="-14"/>
          <w:sz w:val="21"/>
        </w:rPr>
        <w:t xml:space="preserve"> </w:t>
      </w:r>
      <w:r>
        <w:rPr>
          <w:spacing w:val="-1"/>
          <w:sz w:val="21"/>
        </w:rPr>
        <w:t>criteria</w:t>
      </w:r>
      <w:r>
        <w:rPr>
          <w:spacing w:val="-50"/>
          <w:sz w:val="21"/>
        </w:rPr>
        <w:t xml:space="preserve"> </w:t>
      </w:r>
      <w:r>
        <w:rPr>
          <w:sz w:val="21"/>
        </w:rPr>
        <w:t>play</w:t>
      </w:r>
      <w:r>
        <w:rPr>
          <w:spacing w:val="-9"/>
          <w:sz w:val="21"/>
        </w:rPr>
        <w:t xml:space="preserve"> </w:t>
      </w:r>
      <w:r>
        <w:rPr>
          <w:sz w:val="21"/>
        </w:rPr>
        <w:t>a</w:t>
      </w:r>
      <w:r>
        <w:rPr>
          <w:spacing w:val="-4"/>
          <w:sz w:val="21"/>
        </w:rPr>
        <w:t xml:space="preserve"> </w:t>
      </w:r>
      <w:r>
        <w:rPr>
          <w:sz w:val="21"/>
        </w:rPr>
        <w:t>crucial</w:t>
      </w:r>
      <w:r>
        <w:rPr>
          <w:spacing w:val="-6"/>
          <w:sz w:val="21"/>
        </w:rPr>
        <w:t xml:space="preserve"> </w:t>
      </w:r>
      <w:r>
        <w:rPr>
          <w:sz w:val="21"/>
        </w:rPr>
        <w:t>role</w:t>
      </w:r>
      <w:r>
        <w:rPr>
          <w:spacing w:val="-4"/>
          <w:sz w:val="21"/>
        </w:rPr>
        <w:t xml:space="preserve"> </w:t>
      </w:r>
      <w:r>
        <w:rPr>
          <w:sz w:val="21"/>
        </w:rPr>
        <w:t>in</w:t>
      </w:r>
      <w:r>
        <w:rPr>
          <w:spacing w:val="-5"/>
          <w:sz w:val="21"/>
        </w:rPr>
        <w:t xml:space="preserve"> </w:t>
      </w:r>
      <w:r>
        <w:rPr>
          <w:sz w:val="21"/>
        </w:rPr>
        <w:t>rapid</w:t>
      </w:r>
      <w:r>
        <w:rPr>
          <w:spacing w:val="-4"/>
          <w:sz w:val="21"/>
        </w:rPr>
        <w:t xml:space="preserve"> </w:t>
      </w:r>
      <w:r>
        <w:rPr>
          <w:sz w:val="21"/>
        </w:rPr>
        <w:t>risk</w:t>
      </w:r>
      <w:r>
        <w:rPr>
          <w:spacing w:val="-5"/>
          <w:sz w:val="21"/>
        </w:rPr>
        <w:t xml:space="preserve"> </w:t>
      </w:r>
      <w:r>
        <w:rPr>
          <w:sz w:val="21"/>
        </w:rPr>
        <w:t>assessment</w:t>
      </w:r>
      <w:r>
        <w:rPr>
          <w:spacing w:val="-5"/>
          <w:sz w:val="21"/>
        </w:rPr>
        <w:t xml:space="preserve"> </w:t>
      </w:r>
      <w:r>
        <w:rPr>
          <w:sz w:val="21"/>
        </w:rPr>
        <w:t>for</w:t>
      </w:r>
      <w:r>
        <w:rPr>
          <w:spacing w:val="-5"/>
          <w:sz w:val="21"/>
        </w:rPr>
        <w:t xml:space="preserve"> </w:t>
      </w:r>
      <w:r>
        <w:rPr>
          <w:sz w:val="21"/>
        </w:rPr>
        <w:t>early</w:t>
      </w:r>
      <w:r>
        <w:rPr>
          <w:spacing w:val="-8"/>
          <w:sz w:val="21"/>
        </w:rPr>
        <w:t xml:space="preserve"> </w:t>
      </w:r>
      <w:r>
        <w:rPr>
          <w:sz w:val="21"/>
        </w:rPr>
        <w:t>intervention.</w:t>
      </w:r>
      <w:r>
        <w:rPr>
          <w:spacing w:val="-4"/>
          <w:sz w:val="21"/>
        </w:rPr>
        <w:t xml:space="preserve"> </w:t>
      </w:r>
      <w:r>
        <w:rPr>
          <w:sz w:val="21"/>
        </w:rPr>
        <w:t>Moreover,</w:t>
      </w:r>
      <w:r>
        <w:rPr>
          <w:spacing w:val="-5"/>
          <w:sz w:val="21"/>
        </w:rPr>
        <w:t xml:space="preserve"> </w:t>
      </w:r>
      <w:r>
        <w:rPr>
          <w:sz w:val="21"/>
        </w:rPr>
        <w:t>the</w:t>
      </w:r>
      <w:r>
        <w:rPr>
          <w:spacing w:val="-4"/>
          <w:sz w:val="21"/>
        </w:rPr>
        <w:t xml:space="preserve"> </w:t>
      </w:r>
      <w:r>
        <w:rPr>
          <w:sz w:val="21"/>
        </w:rPr>
        <w:t>project</w:t>
      </w:r>
      <w:r>
        <w:rPr>
          <w:spacing w:val="-6"/>
          <w:sz w:val="21"/>
        </w:rPr>
        <w:t xml:space="preserve"> </w:t>
      </w:r>
      <w:r>
        <w:rPr>
          <w:sz w:val="21"/>
        </w:rPr>
        <w:t>maintains</w:t>
      </w:r>
      <w:r>
        <w:rPr>
          <w:spacing w:val="-4"/>
          <w:sz w:val="21"/>
        </w:rPr>
        <w:t xml:space="preserve"> </w:t>
      </w:r>
      <w:r>
        <w:rPr>
          <w:sz w:val="21"/>
        </w:rPr>
        <w:t>a</w:t>
      </w:r>
      <w:r>
        <w:rPr>
          <w:spacing w:val="-4"/>
          <w:sz w:val="21"/>
        </w:rPr>
        <w:t xml:space="preserve"> </w:t>
      </w:r>
      <w:r>
        <w:rPr>
          <w:sz w:val="21"/>
        </w:rPr>
        <w:t>dedicated</w:t>
      </w:r>
      <w:r>
        <w:rPr>
          <w:spacing w:val="-4"/>
          <w:sz w:val="21"/>
        </w:rPr>
        <w:t xml:space="preserve"> </w:t>
      </w:r>
      <w:r>
        <w:rPr>
          <w:sz w:val="21"/>
        </w:rPr>
        <w:t>website</w:t>
      </w:r>
      <w:r>
        <w:rPr>
          <w:spacing w:val="-5"/>
          <w:sz w:val="21"/>
        </w:rPr>
        <w:t xml:space="preserve"> </w:t>
      </w:r>
      <w:r>
        <w:rPr>
          <w:sz w:val="21"/>
        </w:rPr>
        <w:t>that</w:t>
      </w:r>
      <w:r>
        <w:rPr>
          <w:spacing w:val="-50"/>
          <w:sz w:val="21"/>
        </w:rPr>
        <w:t xml:space="preserve"> </w:t>
      </w:r>
      <w:r>
        <w:rPr>
          <w:sz w:val="21"/>
        </w:rPr>
        <w:t>serves as an essential platform for sepsis education and the dissemination of the predictive model to the medical</w:t>
      </w:r>
      <w:r>
        <w:rPr>
          <w:spacing w:val="1"/>
          <w:sz w:val="21"/>
        </w:rPr>
        <w:t xml:space="preserve"> </w:t>
      </w:r>
      <w:r>
        <w:rPr>
          <w:sz w:val="21"/>
        </w:rPr>
        <w:t>community.</w:t>
      </w:r>
    </w:p>
    <w:p w14:paraId="1336ACA4" w14:textId="77777777" w:rsidR="007E037B" w:rsidRDefault="00755850">
      <w:pPr>
        <w:spacing w:before="192"/>
        <w:ind w:left="307"/>
        <w:jc w:val="both"/>
        <w:rPr>
          <w:sz w:val="23"/>
        </w:rPr>
      </w:pPr>
      <w:r>
        <w:rPr>
          <w:spacing w:val="-1"/>
          <w:sz w:val="23"/>
        </w:rPr>
        <w:t>Keywords:</w:t>
      </w:r>
      <w:r>
        <w:rPr>
          <w:spacing w:val="-3"/>
          <w:sz w:val="23"/>
        </w:rPr>
        <w:t xml:space="preserve"> </w:t>
      </w:r>
      <w:r>
        <w:rPr>
          <w:spacing w:val="-1"/>
          <w:sz w:val="23"/>
        </w:rPr>
        <w:t>Sepsis,</w:t>
      </w:r>
      <w:r>
        <w:rPr>
          <w:spacing w:val="-3"/>
          <w:sz w:val="23"/>
        </w:rPr>
        <w:t xml:space="preserve"> </w:t>
      </w:r>
      <w:r>
        <w:rPr>
          <w:spacing w:val="-1"/>
          <w:sz w:val="23"/>
        </w:rPr>
        <w:t>ICU, SOFA,</w:t>
      </w:r>
      <w:r>
        <w:rPr>
          <w:spacing w:val="-3"/>
          <w:sz w:val="23"/>
        </w:rPr>
        <w:t xml:space="preserve"> </w:t>
      </w:r>
      <w:r>
        <w:rPr>
          <w:spacing w:val="-1"/>
          <w:sz w:val="23"/>
        </w:rPr>
        <w:t>qSOFA,</w:t>
      </w:r>
      <w:r>
        <w:rPr>
          <w:spacing w:val="-3"/>
          <w:sz w:val="23"/>
        </w:rPr>
        <w:t xml:space="preserve"> </w:t>
      </w:r>
      <w:r>
        <w:rPr>
          <w:spacing w:val="-1"/>
          <w:sz w:val="23"/>
        </w:rPr>
        <w:t>Random</w:t>
      </w:r>
      <w:r>
        <w:rPr>
          <w:spacing w:val="-3"/>
          <w:sz w:val="23"/>
        </w:rPr>
        <w:t xml:space="preserve"> </w:t>
      </w:r>
      <w:r>
        <w:rPr>
          <w:spacing w:val="-1"/>
          <w:sz w:val="23"/>
        </w:rPr>
        <w:t>Forest,</w:t>
      </w:r>
      <w:r>
        <w:rPr>
          <w:spacing w:val="-3"/>
          <w:sz w:val="23"/>
        </w:rPr>
        <w:t xml:space="preserve"> </w:t>
      </w:r>
      <w:r>
        <w:rPr>
          <w:spacing w:val="-1"/>
          <w:sz w:val="23"/>
        </w:rPr>
        <w:t>Predictive</w:t>
      </w:r>
      <w:r>
        <w:rPr>
          <w:spacing w:val="-3"/>
          <w:sz w:val="23"/>
        </w:rPr>
        <w:t xml:space="preserve"> </w:t>
      </w:r>
      <w:r>
        <w:rPr>
          <w:sz w:val="23"/>
        </w:rPr>
        <w:t>Modelling,</w:t>
      </w:r>
      <w:r>
        <w:rPr>
          <w:spacing w:val="-14"/>
          <w:sz w:val="23"/>
        </w:rPr>
        <w:t xml:space="preserve"> </w:t>
      </w:r>
      <w:r>
        <w:rPr>
          <w:sz w:val="23"/>
        </w:rPr>
        <w:t>Awareness</w:t>
      </w:r>
      <w:r>
        <w:rPr>
          <w:spacing w:val="-4"/>
          <w:sz w:val="23"/>
        </w:rPr>
        <w:t xml:space="preserve"> </w:t>
      </w:r>
      <w:r>
        <w:rPr>
          <w:sz w:val="23"/>
        </w:rPr>
        <w:t>Campaign</w:t>
      </w:r>
    </w:p>
    <w:p w14:paraId="3389D7BC" w14:textId="77777777" w:rsidR="007E037B" w:rsidRDefault="007E037B">
      <w:pPr>
        <w:pStyle w:val="BodyText"/>
        <w:rPr>
          <w:sz w:val="26"/>
        </w:rPr>
      </w:pPr>
    </w:p>
    <w:p w14:paraId="4A261E10" w14:textId="77777777" w:rsidR="007E037B" w:rsidRDefault="007E037B">
      <w:pPr>
        <w:pStyle w:val="BodyText"/>
        <w:spacing w:before="11"/>
        <w:rPr>
          <w:sz w:val="37"/>
        </w:rPr>
      </w:pPr>
    </w:p>
    <w:p w14:paraId="335C32B1" w14:textId="77777777" w:rsidR="007E037B" w:rsidRDefault="00755850">
      <w:pPr>
        <w:pStyle w:val="Heading5"/>
        <w:numPr>
          <w:ilvl w:val="0"/>
          <w:numId w:val="7"/>
        </w:numPr>
        <w:tabs>
          <w:tab w:val="left" w:pos="387"/>
        </w:tabs>
        <w:ind w:hanging="253"/>
      </w:pPr>
      <w:r>
        <w:t>INTRODUCTION</w:t>
      </w:r>
    </w:p>
    <w:p w14:paraId="731172D6" w14:textId="77777777" w:rsidR="007E037B" w:rsidRDefault="007E037B">
      <w:pPr>
        <w:pStyle w:val="BodyText"/>
        <w:rPr>
          <w:sz w:val="28"/>
        </w:rPr>
      </w:pPr>
    </w:p>
    <w:p w14:paraId="7F6F60F7" w14:textId="77777777" w:rsidR="007E037B" w:rsidRDefault="007E037B">
      <w:pPr>
        <w:pStyle w:val="BodyText"/>
        <w:spacing w:before="6"/>
        <w:rPr>
          <w:sz w:val="32"/>
        </w:rPr>
      </w:pPr>
    </w:p>
    <w:p w14:paraId="6EE7F337" w14:textId="77777777" w:rsidR="007E037B" w:rsidRDefault="00755850">
      <w:pPr>
        <w:spacing w:line="355" w:lineRule="auto"/>
        <w:ind w:left="160" w:right="238"/>
        <w:jc w:val="both"/>
      </w:pPr>
      <w:r>
        <w:t>Sepsis,</w:t>
      </w:r>
      <w:r>
        <w:rPr>
          <w:spacing w:val="-4"/>
        </w:rPr>
        <w:t xml:space="preserve"> </w:t>
      </w:r>
      <w:r>
        <w:t>a</w:t>
      </w:r>
      <w:r>
        <w:rPr>
          <w:spacing w:val="-7"/>
        </w:rPr>
        <w:t xml:space="preserve"> </w:t>
      </w:r>
      <w:r>
        <w:t>life-threatening</w:t>
      </w:r>
      <w:r>
        <w:rPr>
          <w:spacing w:val="-6"/>
        </w:rPr>
        <w:t xml:space="preserve"> </w:t>
      </w:r>
      <w:r>
        <w:t>condition</w:t>
      </w:r>
      <w:r>
        <w:rPr>
          <w:spacing w:val="-7"/>
        </w:rPr>
        <w:t xml:space="preserve"> </w:t>
      </w:r>
      <w:r>
        <w:t>triggered</w:t>
      </w:r>
      <w:r>
        <w:rPr>
          <w:spacing w:val="-3"/>
        </w:rPr>
        <w:t xml:space="preserve"> </w:t>
      </w:r>
      <w:r>
        <w:t>by</w:t>
      </w:r>
      <w:r>
        <w:rPr>
          <w:spacing w:val="-7"/>
        </w:rPr>
        <w:t xml:space="preserve"> </w:t>
      </w:r>
      <w:r>
        <w:t>infections,</w:t>
      </w:r>
      <w:r>
        <w:rPr>
          <w:spacing w:val="-6"/>
        </w:rPr>
        <w:t xml:space="preserve"> </w:t>
      </w:r>
      <w:r>
        <w:t>remains</w:t>
      </w:r>
      <w:r>
        <w:rPr>
          <w:spacing w:val="-3"/>
        </w:rPr>
        <w:t xml:space="preserve"> </w:t>
      </w:r>
      <w:r>
        <w:t>a</w:t>
      </w:r>
      <w:r>
        <w:rPr>
          <w:spacing w:val="-7"/>
        </w:rPr>
        <w:t xml:space="preserve"> </w:t>
      </w:r>
      <w:r>
        <w:t>critical</w:t>
      </w:r>
      <w:r>
        <w:rPr>
          <w:spacing w:val="-5"/>
        </w:rPr>
        <w:t xml:space="preserve"> </w:t>
      </w:r>
      <w:r>
        <w:t>concern</w:t>
      </w:r>
      <w:r>
        <w:rPr>
          <w:spacing w:val="-5"/>
        </w:rPr>
        <w:t xml:space="preserve"> </w:t>
      </w:r>
      <w:r>
        <w:t>within</w:t>
      </w:r>
      <w:r>
        <w:rPr>
          <w:spacing w:val="-7"/>
        </w:rPr>
        <w:t xml:space="preserve"> </w:t>
      </w:r>
      <w:r>
        <w:t>the</w:t>
      </w:r>
      <w:r>
        <w:rPr>
          <w:spacing w:val="-6"/>
        </w:rPr>
        <w:t xml:space="preserve"> </w:t>
      </w:r>
      <w:r>
        <w:t>realm</w:t>
      </w:r>
      <w:r>
        <w:rPr>
          <w:spacing w:val="-8"/>
        </w:rPr>
        <w:t xml:space="preserve"> </w:t>
      </w:r>
      <w:r>
        <w:t>of</w:t>
      </w:r>
      <w:r>
        <w:rPr>
          <w:spacing w:val="-5"/>
        </w:rPr>
        <w:t xml:space="preserve"> </w:t>
      </w:r>
      <w:r>
        <w:t>intensive</w:t>
      </w:r>
      <w:r>
        <w:rPr>
          <w:spacing w:val="-4"/>
        </w:rPr>
        <w:t xml:space="preserve"> </w:t>
      </w:r>
      <w:r>
        <w:t>care</w:t>
      </w:r>
      <w:r>
        <w:rPr>
          <w:spacing w:val="-53"/>
        </w:rPr>
        <w:t xml:space="preserve"> </w:t>
      </w:r>
      <w:r>
        <w:t xml:space="preserve">units (ICUs). It </w:t>
      </w:r>
      <w:r>
        <w:rPr>
          <w:color w:val="1C1C1C"/>
        </w:rPr>
        <w:t>is a serious medical condition that can occur due to bacterial, viral, or fungal infections in the</w:t>
      </w:r>
      <w:r>
        <w:rPr>
          <w:color w:val="1C1C1C"/>
          <w:spacing w:val="1"/>
        </w:rPr>
        <w:t xml:space="preserve"> </w:t>
      </w:r>
      <w:r>
        <w:rPr>
          <w:color w:val="1C1C1C"/>
        </w:rPr>
        <w:t>bloodstream. When a person has an infection, it causes inflammation in the body, which releases a chemical called</w:t>
      </w:r>
      <w:r>
        <w:rPr>
          <w:color w:val="1C1C1C"/>
          <w:spacing w:val="1"/>
        </w:rPr>
        <w:t xml:space="preserve"> </w:t>
      </w:r>
      <w:r>
        <w:rPr>
          <w:color w:val="1C1C1C"/>
        </w:rPr>
        <w:t>cytokines. These cytokines have different effects on the body's tissues, including recruiting immune cells to fight the</w:t>
      </w:r>
      <w:r>
        <w:rPr>
          <w:color w:val="1C1C1C"/>
          <w:spacing w:val="1"/>
        </w:rPr>
        <w:t xml:space="preserve"> </w:t>
      </w:r>
      <w:r>
        <w:rPr>
          <w:color w:val="1C1C1C"/>
        </w:rPr>
        <w:t>infection. However, some cytokines can also make blood vessels leaky, causing white blood cells to move from the</w:t>
      </w:r>
      <w:r>
        <w:rPr>
          <w:color w:val="1C1C1C"/>
          <w:spacing w:val="1"/>
        </w:rPr>
        <w:t xml:space="preserve"> </w:t>
      </w:r>
      <w:r>
        <w:rPr>
          <w:color w:val="1C1C1C"/>
        </w:rPr>
        <w:t>bloodstream</w:t>
      </w:r>
      <w:r>
        <w:rPr>
          <w:color w:val="1C1C1C"/>
          <w:spacing w:val="-6"/>
        </w:rPr>
        <w:t xml:space="preserve"> </w:t>
      </w:r>
      <w:r>
        <w:rPr>
          <w:color w:val="1C1C1C"/>
        </w:rPr>
        <w:t>to</w:t>
      </w:r>
      <w:r>
        <w:rPr>
          <w:color w:val="1C1C1C"/>
          <w:spacing w:val="-1"/>
        </w:rPr>
        <w:t xml:space="preserve"> </w:t>
      </w:r>
      <w:r>
        <w:rPr>
          <w:color w:val="1C1C1C"/>
        </w:rPr>
        <w:t>the</w:t>
      </w:r>
      <w:r>
        <w:rPr>
          <w:color w:val="1C1C1C"/>
          <w:spacing w:val="-4"/>
        </w:rPr>
        <w:t xml:space="preserve"> </w:t>
      </w:r>
      <w:r>
        <w:rPr>
          <w:color w:val="1C1C1C"/>
        </w:rPr>
        <w:t>tissues.</w:t>
      </w:r>
      <w:r>
        <w:rPr>
          <w:color w:val="1C1C1C"/>
          <w:spacing w:val="-6"/>
        </w:rPr>
        <w:t xml:space="preserve"> </w:t>
      </w:r>
      <w:r>
        <w:rPr>
          <w:color w:val="1C1C1C"/>
        </w:rPr>
        <w:t>This</w:t>
      </w:r>
      <w:r>
        <w:rPr>
          <w:color w:val="1C1C1C"/>
          <w:spacing w:val="-1"/>
        </w:rPr>
        <w:t xml:space="preserve"> </w:t>
      </w:r>
      <w:r>
        <w:rPr>
          <w:color w:val="1C1C1C"/>
        </w:rPr>
        <w:t>process</w:t>
      </w:r>
      <w:r>
        <w:rPr>
          <w:color w:val="1C1C1C"/>
          <w:spacing w:val="-1"/>
        </w:rPr>
        <w:t xml:space="preserve"> </w:t>
      </w:r>
      <w:r>
        <w:rPr>
          <w:color w:val="1C1C1C"/>
        </w:rPr>
        <w:t>leads</w:t>
      </w:r>
      <w:r>
        <w:rPr>
          <w:color w:val="1C1C1C"/>
          <w:spacing w:val="-1"/>
        </w:rPr>
        <w:t xml:space="preserve"> </w:t>
      </w:r>
      <w:r>
        <w:rPr>
          <w:color w:val="1C1C1C"/>
        </w:rPr>
        <w:t>to</w:t>
      </w:r>
      <w:r>
        <w:rPr>
          <w:color w:val="1C1C1C"/>
          <w:spacing w:val="-5"/>
        </w:rPr>
        <w:t xml:space="preserve"> </w:t>
      </w:r>
      <w:r>
        <w:rPr>
          <w:color w:val="1C1C1C"/>
        </w:rPr>
        <w:t>the</w:t>
      </w:r>
      <w:r>
        <w:rPr>
          <w:color w:val="1C1C1C"/>
          <w:spacing w:val="-1"/>
        </w:rPr>
        <w:t xml:space="preserve"> </w:t>
      </w:r>
      <w:r>
        <w:rPr>
          <w:color w:val="1C1C1C"/>
        </w:rPr>
        <w:t>release</w:t>
      </w:r>
      <w:r>
        <w:rPr>
          <w:color w:val="1C1C1C"/>
          <w:spacing w:val="-2"/>
        </w:rPr>
        <w:t xml:space="preserve"> </w:t>
      </w:r>
      <w:r>
        <w:rPr>
          <w:color w:val="1C1C1C"/>
        </w:rPr>
        <w:t>of</w:t>
      </w:r>
      <w:r>
        <w:rPr>
          <w:color w:val="1C1C1C"/>
          <w:spacing w:val="-1"/>
        </w:rPr>
        <w:t xml:space="preserve"> </w:t>
      </w:r>
      <w:r>
        <w:rPr>
          <w:color w:val="1C1C1C"/>
        </w:rPr>
        <w:t>heat,</w:t>
      </w:r>
      <w:r>
        <w:rPr>
          <w:color w:val="1C1C1C"/>
          <w:spacing w:val="-2"/>
        </w:rPr>
        <w:t xml:space="preserve"> </w:t>
      </w:r>
      <w:r>
        <w:rPr>
          <w:color w:val="1C1C1C"/>
        </w:rPr>
        <w:t>redness,</w:t>
      </w:r>
      <w:r>
        <w:rPr>
          <w:color w:val="1C1C1C"/>
          <w:spacing w:val="-1"/>
        </w:rPr>
        <w:t xml:space="preserve"> </w:t>
      </w:r>
      <w:r>
        <w:rPr>
          <w:color w:val="1C1C1C"/>
        </w:rPr>
        <w:t>and</w:t>
      </w:r>
      <w:r>
        <w:rPr>
          <w:color w:val="1C1C1C"/>
          <w:spacing w:val="-1"/>
        </w:rPr>
        <w:t xml:space="preserve"> </w:t>
      </w:r>
      <w:r>
        <w:rPr>
          <w:color w:val="1C1C1C"/>
        </w:rPr>
        <w:t>swelling</w:t>
      </w:r>
      <w:r>
        <w:rPr>
          <w:color w:val="1C1C1C"/>
          <w:spacing w:val="-5"/>
        </w:rPr>
        <w:t xml:space="preserve"> </w:t>
      </w:r>
      <w:r>
        <w:rPr>
          <w:color w:val="1C1C1C"/>
        </w:rPr>
        <w:t>in</w:t>
      </w:r>
      <w:r>
        <w:rPr>
          <w:color w:val="1C1C1C"/>
          <w:spacing w:val="-1"/>
        </w:rPr>
        <w:t xml:space="preserve"> </w:t>
      </w:r>
      <w:r>
        <w:rPr>
          <w:color w:val="1C1C1C"/>
        </w:rPr>
        <w:t>the</w:t>
      </w:r>
      <w:r>
        <w:rPr>
          <w:color w:val="1C1C1C"/>
          <w:spacing w:val="-4"/>
        </w:rPr>
        <w:t xml:space="preserve"> </w:t>
      </w:r>
      <w:r>
        <w:rPr>
          <w:color w:val="1C1C1C"/>
        </w:rPr>
        <w:t>affected</w:t>
      </w:r>
      <w:r>
        <w:rPr>
          <w:color w:val="1C1C1C"/>
          <w:spacing w:val="-1"/>
        </w:rPr>
        <w:t xml:space="preserve"> </w:t>
      </w:r>
      <w:r>
        <w:rPr>
          <w:color w:val="1C1C1C"/>
        </w:rPr>
        <w:t>area.</w:t>
      </w:r>
      <w:r>
        <w:rPr>
          <w:color w:val="1C1C1C"/>
          <w:spacing w:val="-3"/>
        </w:rPr>
        <w:t xml:space="preserve"> </w:t>
      </w:r>
      <w:r>
        <w:rPr>
          <w:color w:val="1C1C1C"/>
        </w:rPr>
        <w:t>If</w:t>
      </w:r>
      <w:r>
        <w:rPr>
          <w:color w:val="1C1C1C"/>
          <w:spacing w:val="-1"/>
        </w:rPr>
        <w:t xml:space="preserve"> </w:t>
      </w:r>
      <w:r>
        <w:rPr>
          <w:color w:val="1C1C1C"/>
        </w:rPr>
        <w:t>sepsis</w:t>
      </w:r>
    </w:p>
    <w:p w14:paraId="536A7F30" w14:textId="77777777" w:rsidR="007E037B" w:rsidRDefault="007E037B">
      <w:pPr>
        <w:spacing w:line="355" w:lineRule="auto"/>
        <w:jc w:val="both"/>
        <w:sectPr w:rsidR="007E037B">
          <w:footerReference w:type="default" r:id="rId73"/>
          <w:pgSz w:w="11910" w:h="16840"/>
          <w:pgMar w:top="40" w:right="520" w:bottom="320" w:left="540" w:header="0" w:footer="138" w:gutter="0"/>
          <w:pgNumType w:start="969"/>
          <w:cols w:space="720"/>
        </w:sectPr>
      </w:pPr>
    </w:p>
    <w:p w14:paraId="379E382B" w14:textId="77777777" w:rsidR="007E037B" w:rsidRDefault="00641A54">
      <w:pPr>
        <w:tabs>
          <w:tab w:val="left" w:pos="4827"/>
        </w:tabs>
        <w:spacing w:before="73" w:line="345" w:lineRule="auto"/>
        <w:ind w:left="160" w:right="142" w:hanging="15"/>
      </w:pPr>
      <w:r>
        <w:lastRenderedPageBreak/>
        <w:pict w14:anchorId="68B3753E">
          <v:rect id="_x0000_s1047" style="position:absolute;left:0;text-align:left;margin-left:32.9pt;margin-top:15.3pt;width:530.75pt;height:1.45pt;z-index:-17698816;mso-position-horizontal-relative:page" fillcolor="black" stroked="f">
            <w10:wrap anchorx="page"/>
          </v:rect>
        </w:pict>
      </w:r>
      <w:hyperlink r:id="rId74">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2"/>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1"/>
          <w:sz w:val="20"/>
        </w:rPr>
        <w:t xml:space="preserve"> </w:t>
      </w:r>
      <w:r w:rsidR="00755850">
        <w:rPr>
          <w:rFonts w:ascii="Arial" w:hAnsi="Arial"/>
          <w:b/>
          <w:color w:val="1F3863"/>
          <w:sz w:val="20"/>
        </w:rPr>
        <w:t>12,</w:t>
      </w:r>
      <w:r w:rsidR="00755850">
        <w:rPr>
          <w:rFonts w:ascii="Arial" w:hAnsi="Arial"/>
          <w:b/>
          <w:color w:val="1F3863"/>
          <w:spacing w:val="-5"/>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5"/>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r w:rsidR="00755850">
        <w:rPr>
          <w:rFonts w:ascii="Arial" w:hAnsi="Arial"/>
          <w:b/>
          <w:color w:val="1F3863"/>
          <w:spacing w:val="-52"/>
          <w:sz w:val="20"/>
        </w:rPr>
        <w:t xml:space="preserve"> </w:t>
      </w:r>
      <w:r w:rsidR="00755850">
        <w:rPr>
          <w:color w:val="1C1C1C"/>
        </w:rPr>
        <w:t>is</w:t>
      </w:r>
      <w:r w:rsidR="00755850">
        <w:rPr>
          <w:color w:val="1C1C1C"/>
          <w:spacing w:val="-14"/>
        </w:rPr>
        <w:t xml:space="preserve"> </w:t>
      </w:r>
      <w:r w:rsidR="00755850">
        <w:rPr>
          <w:color w:val="1C1C1C"/>
        </w:rPr>
        <w:t>left</w:t>
      </w:r>
      <w:r w:rsidR="00755850">
        <w:rPr>
          <w:color w:val="1C1C1C"/>
          <w:spacing w:val="-10"/>
        </w:rPr>
        <w:t xml:space="preserve"> </w:t>
      </w:r>
      <w:r w:rsidR="00755850">
        <w:rPr>
          <w:color w:val="1C1C1C"/>
        </w:rPr>
        <w:t>untreated,</w:t>
      </w:r>
      <w:r w:rsidR="00755850">
        <w:rPr>
          <w:color w:val="1C1C1C"/>
          <w:spacing w:val="-13"/>
        </w:rPr>
        <w:t xml:space="preserve"> </w:t>
      </w:r>
      <w:r w:rsidR="00755850">
        <w:rPr>
          <w:color w:val="1C1C1C"/>
        </w:rPr>
        <w:t>it</w:t>
      </w:r>
      <w:r w:rsidR="00755850">
        <w:rPr>
          <w:color w:val="1C1C1C"/>
          <w:spacing w:val="-11"/>
        </w:rPr>
        <w:t xml:space="preserve"> </w:t>
      </w:r>
      <w:r w:rsidR="00755850">
        <w:rPr>
          <w:color w:val="1C1C1C"/>
        </w:rPr>
        <w:t>can</w:t>
      </w:r>
      <w:r w:rsidR="00755850">
        <w:rPr>
          <w:color w:val="1C1C1C"/>
          <w:spacing w:val="-10"/>
        </w:rPr>
        <w:t xml:space="preserve"> </w:t>
      </w:r>
      <w:r w:rsidR="00755850">
        <w:rPr>
          <w:color w:val="1C1C1C"/>
        </w:rPr>
        <w:t>progress</w:t>
      </w:r>
      <w:r w:rsidR="00755850">
        <w:rPr>
          <w:color w:val="1C1C1C"/>
          <w:spacing w:val="-14"/>
        </w:rPr>
        <w:t xml:space="preserve"> </w:t>
      </w:r>
      <w:r w:rsidR="00755850">
        <w:rPr>
          <w:color w:val="1C1C1C"/>
        </w:rPr>
        <w:t>to</w:t>
      </w:r>
      <w:r w:rsidR="00755850">
        <w:rPr>
          <w:color w:val="1C1C1C"/>
          <w:spacing w:val="-13"/>
        </w:rPr>
        <w:t xml:space="preserve"> </w:t>
      </w:r>
      <w:r w:rsidR="00755850">
        <w:rPr>
          <w:color w:val="1C1C1C"/>
        </w:rPr>
        <w:t>severe</w:t>
      </w:r>
      <w:r w:rsidR="00755850">
        <w:rPr>
          <w:color w:val="1C1C1C"/>
          <w:spacing w:val="-13"/>
        </w:rPr>
        <w:t xml:space="preserve"> </w:t>
      </w:r>
      <w:r w:rsidR="00755850">
        <w:rPr>
          <w:color w:val="1C1C1C"/>
        </w:rPr>
        <w:t>sepsis</w:t>
      </w:r>
      <w:r w:rsidR="00755850">
        <w:rPr>
          <w:color w:val="1C1C1C"/>
          <w:spacing w:val="-11"/>
        </w:rPr>
        <w:t xml:space="preserve"> </w:t>
      </w:r>
      <w:r w:rsidR="00755850">
        <w:rPr>
          <w:color w:val="1C1C1C"/>
        </w:rPr>
        <w:t>and</w:t>
      </w:r>
      <w:r w:rsidR="00755850">
        <w:rPr>
          <w:color w:val="1C1C1C"/>
          <w:spacing w:val="-13"/>
        </w:rPr>
        <w:t xml:space="preserve"> </w:t>
      </w:r>
      <w:r w:rsidR="00755850">
        <w:rPr>
          <w:color w:val="1C1C1C"/>
        </w:rPr>
        <w:t>septic</w:t>
      </w:r>
      <w:r w:rsidR="00755850">
        <w:rPr>
          <w:color w:val="1C1C1C"/>
          <w:spacing w:val="-10"/>
        </w:rPr>
        <w:t xml:space="preserve"> </w:t>
      </w:r>
      <w:r w:rsidR="00755850">
        <w:rPr>
          <w:color w:val="1C1C1C"/>
        </w:rPr>
        <w:t>shock,</w:t>
      </w:r>
      <w:r w:rsidR="00755850">
        <w:rPr>
          <w:color w:val="1C1C1C"/>
          <w:spacing w:val="-12"/>
        </w:rPr>
        <w:t xml:space="preserve"> </w:t>
      </w:r>
      <w:r w:rsidR="00755850">
        <w:rPr>
          <w:color w:val="1C1C1C"/>
        </w:rPr>
        <w:t>which</w:t>
      </w:r>
      <w:r w:rsidR="00755850">
        <w:rPr>
          <w:color w:val="1C1C1C"/>
          <w:spacing w:val="-11"/>
        </w:rPr>
        <w:t xml:space="preserve"> </w:t>
      </w:r>
      <w:r w:rsidR="00755850">
        <w:rPr>
          <w:color w:val="1C1C1C"/>
        </w:rPr>
        <w:t>can</w:t>
      </w:r>
      <w:r w:rsidR="00755850">
        <w:rPr>
          <w:color w:val="1C1C1C"/>
          <w:spacing w:val="-10"/>
        </w:rPr>
        <w:t xml:space="preserve"> </w:t>
      </w:r>
      <w:r w:rsidR="00755850">
        <w:rPr>
          <w:color w:val="1C1C1C"/>
        </w:rPr>
        <w:t>be</w:t>
      </w:r>
      <w:r w:rsidR="00755850">
        <w:rPr>
          <w:color w:val="1C1C1C"/>
          <w:spacing w:val="-11"/>
        </w:rPr>
        <w:t xml:space="preserve"> </w:t>
      </w:r>
      <w:r w:rsidR="00755850">
        <w:rPr>
          <w:color w:val="1C1C1C"/>
        </w:rPr>
        <w:t>fatal</w:t>
      </w:r>
      <w:r w:rsidR="00755850">
        <w:rPr>
          <w:color w:val="1C1C1C"/>
          <w:sz w:val="19"/>
        </w:rPr>
        <w:t>.</w:t>
      </w:r>
      <w:r w:rsidR="00755850">
        <w:rPr>
          <w:color w:val="1C1C1C"/>
          <w:spacing w:val="-5"/>
          <w:sz w:val="19"/>
        </w:rPr>
        <w:t xml:space="preserve"> </w:t>
      </w:r>
      <w:r w:rsidR="00755850">
        <w:t>In</w:t>
      </w:r>
      <w:r w:rsidR="00755850">
        <w:rPr>
          <w:spacing w:val="-11"/>
        </w:rPr>
        <w:t xml:space="preserve"> </w:t>
      </w:r>
      <w:r w:rsidR="00755850">
        <w:t>response</w:t>
      </w:r>
      <w:r w:rsidR="00755850">
        <w:rPr>
          <w:spacing w:val="-13"/>
        </w:rPr>
        <w:t xml:space="preserve"> </w:t>
      </w:r>
      <w:r w:rsidR="00755850">
        <w:t>to</w:t>
      </w:r>
      <w:r w:rsidR="00755850">
        <w:rPr>
          <w:spacing w:val="-11"/>
        </w:rPr>
        <w:t xml:space="preserve"> </w:t>
      </w:r>
      <w:r w:rsidR="00755850">
        <w:t>this</w:t>
      </w:r>
      <w:r w:rsidR="00755850">
        <w:rPr>
          <w:spacing w:val="-13"/>
        </w:rPr>
        <w:t xml:space="preserve"> </w:t>
      </w:r>
      <w:r w:rsidR="00755850">
        <w:t>issue,</w:t>
      </w:r>
      <w:r w:rsidR="00755850">
        <w:rPr>
          <w:spacing w:val="-14"/>
        </w:rPr>
        <w:t xml:space="preserve"> </w:t>
      </w:r>
      <w:r w:rsidR="00755850">
        <w:t>we</w:t>
      </w:r>
      <w:r w:rsidR="00755850">
        <w:rPr>
          <w:spacing w:val="-10"/>
        </w:rPr>
        <w:t xml:space="preserve"> </w:t>
      </w:r>
      <w:r w:rsidR="00755850">
        <w:t>present</w:t>
      </w:r>
      <w:r w:rsidR="00755850">
        <w:rPr>
          <w:spacing w:val="1"/>
        </w:rPr>
        <w:t xml:space="preserve"> </w:t>
      </w:r>
      <w:r w:rsidR="00755850">
        <w:t>the " Accurate</w:t>
      </w:r>
      <w:r w:rsidR="00755850">
        <w:rPr>
          <w:spacing w:val="1"/>
        </w:rPr>
        <w:t xml:space="preserve"> </w:t>
      </w:r>
      <w:r w:rsidR="00755850">
        <w:t>Prediction of</w:t>
      </w:r>
      <w:r w:rsidR="00755850">
        <w:rPr>
          <w:spacing w:val="1"/>
        </w:rPr>
        <w:t xml:space="preserve"> </w:t>
      </w:r>
      <w:r w:rsidR="00755850">
        <w:t>Sepsis in ICU Patients"</w:t>
      </w:r>
      <w:r w:rsidR="00755850">
        <w:rPr>
          <w:spacing w:val="1"/>
        </w:rPr>
        <w:t xml:space="preserve"> </w:t>
      </w:r>
      <w:r w:rsidR="00755850">
        <w:t>project. This initiative is driven</w:t>
      </w:r>
      <w:r w:rsidR="00755850">
        <w:rPr>
          <w:spacing w:val="1"/>
        </w:rPr>
        <w:t xml:space="preserve"> </w:t>
      </w:r>
      <w:r w:rsidR="00755850">
        <w:t>by a</w:t>
      </w:r>
      <w:r w:rsidR="00755850">
        <w:rPr>
          <w:spacing w:val="1"/>
        </w:rPr>
        <w:t xml:space="preserve"> </w:t>
      </w:r>
      <w:r w:rsidR="00755850">
        <w:t>dual commitment: raising</w:t>
      </w:r>
      <w:r w:rsidR="00755850">
        <w:rPr>
          <w:spacing w:val="1"/>
        </w:rPr>
        <w:t xml:space="preserve"> </w:t>
      </w:r>
      <w:r w:rsidR="00755850">
        <w:t>awareness</w:t>
      </w:r>
      <w:r w:rsidR="00755850">
        <w:rPr>
          <w:spacing w:val="-4"/>
        </w:rPr>
        <w:t xml:space="preserve"> </w:t>
      </w:r>
      <w:r w:rsidR="00755850">
        <w:t>about sepsis</w:t>
      </w:r>
      <w:r w:rsidR="00755850">
        <w:rPr>
          <w:spacing w:val="-1"/>
        </w:rPr>
        <w:t xml:space="preserve"> </w:t>
      </w:r>
      <w:r w:rsidR="00755850">
        <w:t>and</w:t>
      </w:r>
      <w:r w:rsidR="00755850">
        <w:rPr>
          <w:spacing w:val="-5"/>
        </w:rPr>
        <w:t xml:space="preserve"> </w:t>
      </w:r>
      <w:r w:rsidR="00755850">
        <w:t>harnessing</w:t>
      </w:r>
      <w:r w:rsidR="00755850">
        <w:rPr>
          <w:spacing w:val="-4"/>
        </w:rPr>
        <w:t xml:space="preserve"> </w:t>
      </w:r>
      <w:r w:rsidR="00755850">
        <w:t>the</w:t>
      </w:r>
      <w:r w:rsidR="00755850">
        <w:rPr>
          <w:spacing w:val="-1"/>
        </w:rPr>
        <w:t xml:space="preserve"> </w:t>
      </w:r>
      <w:r w:rsidR="00755850">
        <w:t>power</w:t>
      </w:r>
      <w:r w:rsidR="00755850">
        <w:rPr>
          <w:spacing w:val="-1"/>
        </w:rPr>
        <w:t xml:space="preserve"> </w:t>
      </w:r>
      <w:r w:rsidR="00755850">
        <w:t>of</w:t>
      </w:r>
      <w:r w:rsidR="00755850">
        <w:rPr>
          <w:spacing w:val="-1"/>
        </w:rPr>
        <w:t xml:space="preserve"> </w:t>
      </w:r>
      <w:r w:rsidR="00755850">
        <w:t>predictive</w:t>
      </w:r>
      <w:r w:rsidR="00755850">
        <w:rPr>
          <w:spacing w:val="2"/>
        </w:rPr>
        <w:t xml:space="preserve"> </w:t>
      </w:r>
      <w:r w:rsidR="00755850">
        <w:t>modeling</w:t>
      </w:r>
      <w:r w:rsidR="00755850">
        <w:rPr>
          <w:spacing w:val="-4"/>
        </w:rPr>
        <w:t xml:space="preserve"> </w:t>
      </w:r>
      <w:r w:rsidR="00755850">
        <w:t>to</w:t>
      </w:r>
      <w:r w:rsidR="00755850">
        <w:rPr>
          <w:spacing w:val="-5"/>
        </w:rPr>
        <w:t xml:space="preserve"> </w:t>
      </w:r>
      <w:r w:rsidR="00755850">
        <w:t>revolutionize</w:t>
      </w:r>
      <w:r w:rsidR="00755850">
        <w:rPr>
          <w:spacing w:val="-1"/>
        </w:rPr>
        <w:t xml:space="preserve"> </w:t>
      </w:r>
      <w:r w:rsidR="00755850">
        <w:t>patient care</w:t>
      </w:r>
      <w:r w:rsidR="00755850">
        <w:rPr>
          <w:spacing w:val="-2"/>
        </w:rPr>
        <w:t xml:space="preserve"> </w:t>
      </w:r>
      <w:r w:rsidR="00755850">
        <w:t>within</w:t>
      </w:r>
      <w:r w:rsidR="00755850">
        <w:rPr>
          <w:spacing w:val="-1"/>
        </w:rPr>
        <w:t xml:space="preserve"> </w:t>
      </w:r>
      <w:r w:rsidR="00755850">
        <w:t>ICUs.</w:t>
      </w:r>
    </w:p>
    <w:p w14:paraId="4BDD9A65" w14:textId="77777777" w:rsidR="007E037B" w:rsidRDefault="007E037B">
      <w:pPr>
        <w:pStyle w:val="BodyText"/>
        <w:spacing w:before="3"/>
        <w:rPr>
          <w:sz w:val="20"/>
        </w:rPr>
      </w:pPr>
    </w:p>
    <w:p w14:paraId="0F78E731" w14:textId="77777777" w:rsidR="007E037B" w:rsidRDefault="00755850">
      <w:pPr>
        <w:spacing w:before="1" w:line="360" w:lineRule="auto"/>
        <w:ind w:left="158" w:right="210" w:hanging="10"/>
        <w:jc w:val="both"/>
      </w:pPr>
      <w:r>
        <w:t>At its core, it prioritizes education and awareness. Our efforts extend to both the general public and healthcare</w:t>
      </w:r>
      <w:r>
        <w:rPr>
          <w:spacing w:val="1"/>
        </w:rPr>
        <w:t xml:space="preserve"> </w:t>
      </w:r>
      <w:r>
        <w:t>professionals,</w:t>
      </w:r>
      <w:r>
        <w:rPr>
          <w:spacing w:val="-8"/>
        </w:rPr>
        <w:t xml:space="preserve"> </w:t>
      </w:r>
      <w:r>
        <w:t>as</w:t>
      </w:r>
      <w:r>
        <w:rPr>
          <w:spacing w:val="-8"/>
        </w:rPr>
        <w:t xml:space="preserve"> </w:t>
      </w:r>
      <w:r>
        <w:t>we</w:t>
      </w:r>
      <w:r>
        <w:rPr>
          <w:spacing w:val="-8"/>
        </w:rPr>
        <w:t xml:space="preserve"> </w:t>
      </w:r>
      <w:r>
        <w:t>recognize</w:t>
      </w:r>
      <w:r>
        <w:rPr>
          <w:spacing w:val="-7"/>
        </w:rPr>
        <w:t xml:space="preserve"> </w:t>
      </w:r>
      <w:r>
        <w:t>the</w:t>
      </w:r>
      <w:r>
        <w:rPr>
          <w:spacing w:val="-8"/>
        </w:rPr>
        <w:t xml:space="preserve"> </w:t>
      </w:r>
      <w:r>
        <w:t>significance</w:t>
      </w:r>
      <w:r>
        <w:rPr>
          <w:spacing w:val="-8"/>
        </w:rPr>
        <w:t xml:space="preserve"> </w:t>
      </w:r>
      <w:r>
        <w:t>of</w:t>
      </w:r>
      <w:r>
        <w:rPr>
          <w:spacing w:val="-8"/>
        </w:rPr>
        <w:t xml:space="preserve"> </w:t>
      </w:r>
      <w:r>
        <w:t>knowledge</w:t>
      </w:r>
      <w:r>
        <w:rPr>
          <w:spacing w:val="-7"/>
        </w:rPr>
        <w:t xml:space="preserve"> </w:t>
      </w:r>
      <w:r>
        <w:t>in</w:t>
      </w:r>
      <w:r>
        <w:rPr>
          <w:spacing w:val="-9"/>
        </w:rPr>
        <w:t xml:space="preserve"> </w:t>
      </w:r>
      <w:r>
        <w:t>the</w:t>
      </w:r>
      <w:r>
        <w:rPr>
          <w:spacing w:val="-8"/>
        </w:rPr>
        <w:t xml:space="preserve"> </w:t>
      </w:r>
      <w:r>
        <w:t>battle</w:t>
      </w:r>
      <w:r>
        <w:rPr>
          <w:spacing w:val="-7"/>
        </w:rPr>
        <w:t xml:space="preserve"> </w:t>
      </w:r>
      <w:r>
        <w:t>against</w:t>
      </w:r>
      <w:r>
        <w:rPr>
          <w:spacing w:val="-7"/>
        </w:rPr>
        <w:t xml:space="preserve"> </w:t>
      </w:r>
      <w:r>
        <w:t>sepsis.</w:t>
      </w:r>
      <w:r>
        <w:rPr>
          <w:spacing w:val="-8"/>
        </w:rPr>
        <w:t xml:space="preserve"> </w:t>
      </w:r>
      <w:r>
        <w:t>By</w:t>
      </w:r>
      <w:r>
        <w:rPr>
          <w:spacing w:val="-11"/>
        </w:rPr>
        <w:t xml:space="preserve"> </w:t>
      </w:r>
      <w:r>
        <w:t>raising</w:t>
      </w:r>
      <w:r>
        <w:rPr>
          <w:spacing w:val="-10"/>
        </w:rPr>
        <w:t xml:space="preserve"> </w:t>
      </w:r>
      <w:r>
        <w:t>awareness</w:t>
      </w:r>
      <w:r>
        <w:rPr>
          <w:spacing w:val="-10"/>
        </w:rPr>
        <w:t xml:space="preserve"> </w:t>
      </w:r>
      <w:r>
        <w:t>about</w:t>
      </w:r>
      <w:r>
        <w:rPr>
          <w:spacing w:val="-7"/>
        </w:rPr>
        <w:t xml:space="preserve"> </w:t>
      </w:r>
      <w:r>
        <w:t>the</w:t>
      </w:r>
      <w:r>
        <w:rPr>
          <w:spacing w:val="-52"/>
        </w:rPr>
        <w:t xml:space="preserve"> </w:t>
      </w:r>
      <w:r>
        <w:t>gravity of sepsis and the paramount importance of early detection and intervention, we aim to empower individuals to</w:t>
      </w:r>
      <w:r>
        <w:rPr>
          <w:spacing w:val="1"/>
        </w:rPr>
        <w:t xml:space="preserve"> </w:t>
      </w:r>
      <w:r>
        <w:t>recognize</w:t>
      </w:r>
      <w:r>
        <w:rPr>
          <w:spacing w:val="-1"/>
        </w:rPr>
        <w:t xml:space="preserve"> </w:t>
      </w:r>
      <w:r>
        <w:t>its</w:t>
      </w:r>
      <w:r>
        <w:rPr>
          <w:spacing w:val="-2"/>
        </w:rPr>
        <w:t xml:space="preserve"> </w:t>
      </w:r>
      <w:r>
        <w:t>signs and seek</w:t>
      </w:r>
      <w:r>
        <w:rPr>
          <w:spacing w:val="-2"/>
        </w:rPr>
        <w:t xml:space="preserve"> </w:t>
      </w:r>
      <w:r>
        <w:t>immediate medical attention.</w:t>
      </w:r>
    </w:p>
    <w:p w14:paraId="2C49F5C1" w14:textId="77777777" w:rsidR="007E037B" w:rsidRDefault="00755850">
      <w:pPr>
        <w:spacing w:before="210" w:line="360" w:lineRule="auto"/>
        <w:ind w:left="158" w:right="212" w:hanging="10"/>
        <w:jc w:val="both"/>
      </w:pPr>
      <w:r>
        <w:t>In parallel, the project leverages advanced machine learning techniques, specifically logistic regression algorithms, to</w:t>
      </w:r>
      <w:r>
        <w:rPr>
          <w:spacing w:val="1"/>
        </w:rPr>
        <w:t xml:space="preserve"> </w:t>
      </w:r>
      <w:r>
        <w:t>construct</w:t>
      </w:r>
      <w:r>
        <w:rPr>
          <w:spacing w:val="-4"/>
        </w:rPr>
        <w:t xml:space="preserve"> </w:t>
      </w:r>
      <w:r>
        <w:t>a</w:t>
      </w:r>
      <w:r>
        <w:rPr>
          <w:spacing w:val="-2"/>
        </w:rPr>
        <w:t xml:space="preserve"> </w:t>
      </w:r>
      <w:r>
        <w:t>predictive</w:t>
      </w:r>
      <w:r>
        <w:rPr>
          <w:spacing w:val="-2"/>
        </w:rPr>
        <w:t xml:space="preserve"> </w:t>
      </w:r>
      <w:r>
        <w:t>model</w:t>
      </w:r>
      <w:r>
        <w:rPr>
          <w:spacing w:val="-1"/>
        </w:rPr>
        <w:t xml:space="preserve"> </w:t>
      </w:r>
      <w:r>
        <w:t>for</w:t>
      </w:r>
      <w:r>
        <w:rPr>
          <w:spacing w:val="-4"/>
        </w:rPr>
        <w:t xml:space="preserve"> </w:t>
      </w:r>
      <w:r>
        <w:t>sepsis.</w:t>
      </w:r>
      <w:r>
        <w:rPr>
          <w:spacing w:val="-9"/>
        </w:rPr>
        <w:t xml:space="preserve"> </w:t>
      </w:r>
      <w:r>
        <w:t>The</w:t>
      </w:r>
      <w:r>
        <w:rPr>
          <w:spacing w:val="-4"/>
        </w:rPr>
        <w:t xml:space="preserve"> </w:t>
      </w:r>
      <w:r>
        <w:t>model's</w:t>
      </w:r>
      <w:r>
        <w:rPr>
          <w:spacing w:val="-2"/>
        </w:rPr>
        <w:t xml:space="preserve"> </w:t>
      </w:r>
      <w:r>
        <w:t>rigorous</w:t>
      </w:r>
      <w:r>
        <w:rPr>
          <w:spacing w:val="-4"/>
        </w:rPr>
        <w:t xml:space="preserve"> </w:t>
      </w:r>
      <w:r>
        <w:t>finetuning</w:t>
      </w:r>
      <w:r>
        <w:rPr>
          <w:spacing w:val="-4"/>
        </w:rPr>
        <w:t xml:space="preserve"> </w:t>
      </w:r>
      <w:r>
        <w:t>is</w:t>
      </w:r>
      <w:r>
        <w:rPr>
          <w:spacing w:val="-4"/>
        </w:rPr>
        <w:t xml:space="preserve"> </w:t>
      </w:r>
      <w:r>
        <w:t>aimed</w:t>
      </w:r>
      <w:r>
        <w:rPr>
          <w:spacing w:val="-2"/>
        </w:rPr>
        <w:t xml:space="preserve"> </w:t>
      </w:r>
      <w:r>
        <w:t>at</w:t>
      </w:r>
      <w:r>
        <w:rPr>
          <w:spacing w:val="-4"/>
        </w:rPr>
        <w:t xml:space="preserve"> </w:t>
      </w:r>
      <w:r>
        <w:t>achieving</w:t>
      </w:r>
      <w:r>
        <w:rPr>
          <w:spacing w:val="-5"/>
        </w:rPr>
        <w:t xml:space="preserve"> </w:t>
      </w:r>
      <w:r>
        <w:t>accurate</w:t>
      </w:r>
      <w:r>
        <w:rPr>
          <w:spacing w:val="-4"/>
        </w:rPr>
        <w:t xml:space="preserve"> </w:t>
      </w:r>
      <w:r>
        <w:t>identification</w:t>
      </w:r>
      <w:r>
        <w:rPr>
          <w:spacing w:val="-5"/>
        </w:rPr>
        <w:t xml:space="preserve"> </w:t>
      </w:r>
      <w:r>
        <w:t>of</w:t>
      </w:r>
      <w:r>
        <w:rPr>
          <w:spacing w:val="-52"/>
        </w:rPr>
        <w:t xml:space="preserve"> </w:t>
      </w:r>
      <w:r>
        <w:t>sepsis</w:t>
      </w:r>
      <w:r>
        <w:rPr>
          <w:spacing w:val="-9"/>
        </w:rPr>
        <w:t xml:space="preserve"> </w:t>
      </w:r>
      <w:r>
        <w:t>risk</w:t>
      </w:r>
      <w:r>
        <w:rPr>
          <w:spacing w:val="-12"/>
        </w:rPr>
        <w:t xml:space="preserve"> </w:t>
      </w:r>
      <w:r>
        <w:t>in</w:t>
      </w:r>
      <w:r>
        <w:rPr>
          <w:spacing w:val="-9"/>
        </w:rPr>
        <w:t xml:space="preserve"> </w:t>
      </w:r>
      <w:r>
        <w:t>ICU</w:t>
      </w:r>
      <w:r>
        <w:rPr>
          <w:spacing w:val="-11"/>
        </w:rPr>
        <w:t xml:space="preserve"> </w:t>
      </w:r>
      <w:r>
        <w:t>patients.</w:t>
      </w:r>
      <w:r>
        <w:rPr>
          <w:spacing w:val="-13"/>
        </w:rPr>
        <w:t xml:space="preserve"> </w:t>
      </w:r>
      <w:r>
        <w:t>This</w:t>
      </w:r>
      <w:r>
        <w:rPr>
          <w:spacing w:val="-9"/>
        </w:rPr>
        <w:t xml:space="preserve"> </w:t>
      </w:r>
      <w:r>
        <w:t>predictive</w:t>
      </w:r>
      <w:r>
        <w:rPr>
          <w:spacing w:val="-8"/>
        </w:rPr>
        <w:t xml:space="preserve"> </w:t>
      </w:r>
      <w:r>
        <w:t>tool</w:t>
      </w:r>
      <w:r>
        <w:rPr>
          <w:spacing w:val="-9"/>
        </w:rPr>
        <w:t xml:space="preserve"> </w:t>
      </w:r>
      <w:r>
        <w:t>represents</w:t>
      </w:r>
      <w:r>
        <w:rPr>
          <w:spacing w:val="-8"/>
        </w:rPr>
        <w:t xml:space="preserve"> </w:t>
      </w:r>
      <w:r>
        <w:t>a</w:t>
      </w:r>
      <w:r>
        <w:rPr>
          <w:spacing w:val="-9"/>
        </w:rPr>
        <w:t xml:space="preserve"> </w:t>
      </w:r>
      <w:r>
        <w:t>critical</w:t>
      </w:r>
      <w:r>
        <w:rPr>
          <w:spacing w:val="-7"/>
        </w:rPr>
        <w:t xml:space="preserve"> </w:t>
      </w:r>
      <w:r>
        <w:t>advancement</w:t>
      </w:r>
      <w:r>
        <w:rPr>
          <w:spacing w:val="-8"/>
        </w:rPr>
        <w:t xml:space="preserve"> </w:t>
      </w:r>
      <w:r>
        <w:t>in</w:t>
      </w:r>
      <w:r>
        <w:rPr>
          <w:spacing w:val="-9"/>
        </w:rPr>
        <w:t xml:space="preserve"> </w:t>
      </w:r>
      <w:r>
        <w:t>healthcare,</w:t>
      </w:r>
      <w:r>
        <w:rPr>
          <w:spacing w:val="-9"/>
        </w:rPr>
        <w:t xml:space="preserve"> </w:t>
      </w:r>
      <w:r>
        <w:t>offering</w:t>
      </w:r>
      <w:r>
        <w:rPr>
          <w:spacing w:val="-12"/>
        </w:rPr>
        <w:t xml:space="preserve"> </w:t>
      </w:r>
      <w:r>
        <w:t>the</w:t>
      </w:r>
      <w:r>
        <w:rPr>
          <w:spacing w:val="-8"/>
        </w:rPr>
        <w:t xml:space="preserve"> </w:t>
      </w:r>
      <w:r>
        <w:t>potential</w:t>
      </w:r>
      <w:r>
        <w:rPr>
          <w:spacing w:val="-8"/>
        </w:rPr>
        <w:t xml:space="preserve"> </w:t>
      </w:r>
      <w:r>
        <w:t>for</w:t>
      </w:r>
      <w:r>
        <w:rPr>
          <w:spacing w:val="-52"/>
        </w:rPr>
        <w:t xml:space="preserve"> </w:t>
      </w:r>
      <w:r>
        <w:t>early</w:t>
      </w:r>
      <w:r>
        <w:rPr>
          <w:spacing w:val="-4"/>
        </w:rPr>
        <w:t xml:space="preserve"> </w:t>
      </w:r>
      <w:r>
        <w:t>interventions</w:t>
      </w:r>
      <w:r>
        <w:rPr>
          <w:spacing w:val="-2"/>
        </w:rPr>
        <w:t xml:space="preserve"> </w:t>
      </w:r>
      <w:r>
        <w:t>and</w:t>
      </w:r>
      <w:r>
        <w:rPr>
          <w:spacing w:val="-2"/>
        </w:rPr>
        <w:t xml:space="preserve"> </w:t>
      </w:r>
      <w:r>
        <w:t>improved patient</w:t>
      </w:r>
      <w:r>
        <w:rPr>
          <w:spacing w:val="1"/>
        </w:rPr>
        <w:t xml:space="preserve"> </w:t>
      </w:r>
      <w:r>
        <w:t>outcomes.</w:t>
      </w:r>
    </w:p>
    <w:p w14:paraId="2C65B45F" w14:textId="77777777" w:rsidR="007E037B" w:rsidRDefault="00755850">
      <w:pPr>
        <w:spacing w:before="213" w:line="360" w:lineRule="auto"/>
        <w:ind w:left="158" w:right="212" w:hanging="10"/>
        <w:jc w:val="both"/>
      </w:pPr>
      <w:r>
        <w:rPr>
          <w:noProof/>
          <w:lang w:val="en-IN" w:eastAsia="en-IN"/>
        </w:rPr>
        <w:drawing>
          <wp:anchor distT="0" distB="0" distL="0" distR="0" simplePos="0" relativeHeight="485617152" behindDoc="1" locked="0" layoutInCell="1" allowOverlap="1" wp14:anchorId="47A5B699" wp14:editId="3B5AD4B6">
            <wp:simplePos x="0" y="0"/>
            <wp:positionH relativeFrom="page">
              <wp:posOffset>802640</wp:posOffset>
            </wp:positionH>
            <wp:positionV relativeFrom="paragraph">
              <wp:posOffset>321430</wp:posOffset>
            </wp:positionV>
            <wp:extent cx="5986780" cy="3688969"/>
            <wp:effectExtent l="0" t="0" r="0" b="0"/>
            <wp:wrapNone/>
            <wp:docPr id="12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0.png"/>
                    <pic:cNvPicPr/>
                  </pic:nvPicPr>
                  <pic:blipFill>
                    <a:blip r:embed="rId72" cstate="print"/>
                    <a:stretch>
                      <a:fillRect/>
                    </a:stretch>
                  </pic:blipFill>
                  <pic:spPr>
                    <a:xfrm>
                      <a:off x="0" y="0"/>
                      <a:ext cx="5986780" cy="3688969"/>
                    </a:xfrm>
                    <a:prstGeom prst="rect">
                      <a:avLst/>
                    </a:prstGeom>
                  </pic:spPr>
                </pic:pic>
              </a:graphicData>
            </a:graphic>
          </wp:anchor>
        </w:drawing>
      </w:r>
      <w:r>
        <w:t>Our data-driven approach encompasses comprehensive data pre-processing, addressing class imbalances within the</w:t>
      </w:r>
      <w:r>
        <w:rPr>
          <w:spacing w:val="1"/>
        </w:rPr>
        <w:t xml:space="preserve"> </w:t>
      </w:r>
      <w:r>
        <w:t>dataset. Additionally, the integration of the Sequential Organ Failure Assessment (SOFA) score, including the quick</w:t>
      </w:r>
      <w:r>
        <w:rPr>
          <w:spacing w:val="1"/>
        </w:rPr>
        <w:t xml:space="preserve"> </w:t>
      </w:r>
      <w:r>
        <w:rPr>
          <w:spacing w:val="-1"/>
        </w:rPr>
        <w:t>SOFA</w:t>
      </w:r>
      <w:r>
        <w:rPr>
          <w:spacing w:val="-13"/>
        </w:rPr>
        <w:t xml:space="preserve"> </w:t>
      </w:r>
      <w:r>
        <w:rPr>
          <w:spacing w:val="-1"/>
        </w:rPr>
        <w:t>(qSOFA)</w:t>
      </w:r>
      <w:r>
        <w:t xml:space="preserve"> </w:t>
      </w:r>
      <w:r>
        <w:rPr>
          <w:spacing w:val="-1"/>
        </w:rPr>
        <w:t>criteria,</w:t>
      </w:r>
      <w:r>
        <w:t xml:space="preserve"> </w:t>
      </w:r>
      <w:r>
        <w:rPr>
          <w:spacing w:val="-1"/>
        </w:rPr>
        <w:t>enhances</w:t>
      </w:r>
      <w:r>
        <w:t xml:space="preserve"> </w:t>
      </w:r>
      <w:r>
        <w:rPr>
          <w:spacing w:val="-1"/>
        </w:rPr>
        <w:t>predictive</w:t>
      </w:r>
      <w:r>
        <w:rPr>
          <w:spacing w:val="1"/>
        </w:rPr>
        <w:t xml:space="preserve"> </w:t>
      </w:r>
      <w:r>
        <w:rPr>
          <w:spacing w:val="-1"/>
        </w:rPr>
        <w:t>accuracy</w:t>
      </w:r>
      <w:r>
        <w:rPr>
          <w:spacing w:val="-5"/>
        </w:rPr>
        <w:t xml:space="preserve"> </w:t>
      </w:r>
      <w:r>
        <w:rPr>
          <w:spacing w:val="-1"/>
        </w:rPr>
        <w:t>by</w:t>
      </w:r>
      <w:r>
        <w:rPr>
          <w:spacing w:val="-3"/>
        </w:rPr>
        <w:t xml:space="preserve"> </w:t>
      </w:r>
      <w:r>
        <w:rPr>
          <w:spacing w:val="-1"/>
        </w:rPr>
        <w:t>evaluating</w:t>
      </w:r>
      <w:r>
        <w:rPr>
          <w:spacing w:val="-3"/>
        </w:rPr>
        <w:t xml:space="preserve"> </w:t>
      </w:r>
      <w:r>
        <w:rPr>
          <w:spacing w:val="-1"/>
        </w:rPr>
        <w:t>organ</w:t>
      </w:r>
      <w:r>
        <w:rPr>
          <w:spacing w:val="1"/>
        </w:rPr>
        <w:t xml:space="preserve"> </w:t>
      </w:r>
      <w:r>
        <w:rPr>
          <w:spacing w:val="-1"/>
        </w:rPr>
        <w:t>failure</w:t>
      </w:r>
      <w:r>
        <w:rPr>
          <w:spacing w:val="-5"/>
        </w:rPr>
        <w:t xml:space="preserve"> </w:t>
      </w:r>
      <w:r>
        <w:t>trajectories and risk</w:t>
      </w:r>
      <w:r>
        <w:rPr>
          <w:spacing w:val="-1"/>
        </w:rPr>
        <w:t xml:space="preserve"> </w:t>
      </w:r>
      <w:r>
        <w:t>factors.</w:t>
      </w:r>
    </w:p>
    <w:p w14:paraId="54C57062" w14:textId="77777777" w:rsidR="007E037B" w:rsidRDefault="007E037B">
      <w:pPr>
        <w:pStyle w:val="BodyText"/>
        <w:spacing w:before="1"/>
        <w:rPr>
          <w:sz w:val="19"/>
        </w:rPr>
      </w:pPr>
    </w:p>
    <w:p w14:paraId="35755192" w14:textId="77777777" w:rsidR="007E037B" w:rsidRDefault="00755850">
      <w:pPr>
        <w:spacing w:line="268" w:lineRule="auto"/>
        <w:ind w:left="158" w:right="214" w:hanging="10"/>
        <w:jc w:val="both"/>
      </w:pPr>
      <w:r>
        <w:t>Moreover, the project maintains a dedicated website, serving as an essential platform for sepsis education and the</w:t>
      </w:r>
      <w:r>
        <w:rPr>
          <w:spacing w:val="1"/>
        </w:rPr>
        <w:t xml:space="preserve"> </w:t>
      </w:r>
      <w:r>
        <w:t>dissemination</w:t>
      </w:r>
      <w:r>
        <w:rPr>
          <w:spacing w:val="-1"/>
        </w:rPr>
        <w:t xml:space="preserve"> </w:t>
      </w:r>
      <w:r>
        <w:t>of</w:t>
      </w:r>
      <w:r>
        <w:rPr>
          <w:spacing w:val="-2"/>
        </w:rPr>
        <w:t xml:space="preserve"> </w:t>
      </w:r>
      <w:r>
        <w:t>the</w:t>
      </w:r>
      <w:r>
        <w:rPr>
          <w:spacing w:val="-1"/>
        </w:rPr>
        <w:t xml:space="preserve"> </w:t>
      </w:r>
      <w:r>
        <w:t>predictive model</w:t>
      </w:r>
      <w:r>
        <w:rPr>
          <w:spacing w:val="1"/>
        </w:rPr>
        <w:t xml:space="preserve"> </w:t>
      </w:r>
      <w:r>
        <w:t>to</w:t>
      </w:r>
      <w:r>
        <w:rPr>
          <w:spacing w:val="-1"/>
        </w:rPr>
        <w:t xml:space="preserve"> </w:t>
      </w:r>
      <w:r>
        <w:t>the medical community.</w:t>
      </w:r>
    </w:p>
    <w:p w14:paraId="70C70C14" w14:textId="77777777" w:rsidR="007E037B" w:rsidRDefault="007E037B">
      <w:pPr>
        <w:pStyle w:val="BodyText"/>
      </w:pPr>
    </w:p>
    <w:p w14:paraId="1F274464" w14:textId="77777777" w:rsidR="007E037B" w:rsidRDefault="007E037B">
      <w:pPr>
        <w:pStyle w:val="BodyText"/>
        <w:spacing w:before="10"/>
        <w:rPr>
          <w:sz w:val="32"/>
        </w:rPr>
      </w:pPr>
    </w:p>
    <w:p w14:paraId="4077842C" w14:textId="77777777" w:rsidR="007E037B" w:rsidRDefault="00755850">
      <w:pPr>
        <w:pStyle w:val="Heading5"/>
        <w:numPr>
          <w:ilvl w:val="0"/>
          <w:numId w:val="7"/>
        </w:numPr>
        <w:tabs>
          <w:tab w:val="left" w:pos="387"/>
        </w:tabs>
        <w:ind w:hanging="253"/>
        <w:jc w:val="both"/>
      </w:pPr>
      <w:r>
        <w:rPr>
          <w:spacing w:val="-1"/>
        </w:rPr>
        <w:t>LITERATURE</w:t>
      </w:r>
      <w:r>
        <w:rPr>
          <w:spacing w:val="-14"/>
        </w:rPr>
        <w:t xml:space="preserve"> </w:t>
      </w:r>
      <w:r>
        <w:t>REVIEW</w:t>
      </w:r>
    </w:p>
    <w:p w14:paraId="44166FA4" w14:textId="77777777" w:rsidR="007E037B" w:rsidRDefault="007E037B">
      <w:pPr>
        <w:pStyle w:val="BodyText"/>
        <w:spacing w:before="10"/>
        <w:rPr>
          <w:sz w:val="41"/>
        </w:rPr>
      </w:pPr>
    </w:p>
    <w:p w14:paraId="2BC5B062" w14:textId="77777777" w:rsidR="007E037B" w:rsidRDefault="00755850">
      <w:pPr>
        <w:spacing w:before="1" w:line="360" w:lineRule="auto"/>
        <w:ind w:left="158" w:right="212" w:hanging="10"/>
        <w:jc w:val="both"/>
      </w:pPr>
      <w:r>
        <w:t>Anurag Shankar, Mufaddal Diwan, Snigdha Singh, Husain Nahrpurawala and Tanusri Bhowmick [1] underscore the</w:t>
      </w:r>
      <w:r>
        <w:rPr>
          <w:spacing w:val="1"/>
        </w:rPr>
        <w:t xml:space="preserve"> </w:t>
      </w:r>
      <w:r>
        <w:t>significance of the Sequential Organ Failure Assessment (SOFA) score and elucidate the challenges inherent in</w:t>
      </w:r>
      <w:r>
        <w:rPr>
          <w:spacing w:val="1"/>
        </w:rPr>
        <w:t xml:space="preserve"> </w:t>
      </w:r>
      <w:r>
        <w:t>achieving</w:t>
      </w:r>
      <w:r>
        <w:rPr>
          <w:spacing w:val="-7"/>
        </w:rPr>
        <w:t xml:space="preserve"> </w:t>
      </w:r>
      <w:r>
        <w:t>timely</w:t>
      </w:r>
      <w:r>
        <w:rPr>
          <w:spacing w:val="-6"/>
        </w:rPr>
        <w:t xml:space="preserve"> </w:t>
      </w:r>
      <w:r>
        <w:t>sepsis</w:t>
      </w:r>
      <w:r>
        <w:rPr>
          <w:spacing w:val="-3"/>
        </w:rPr>
        <w:t xml:space="preserve"> </w:t>
      </w:r>
      <w:r>
        <w:t>diagnosis.</w:t>
      </w:r>
      <w:r>
        <w:rPr>
          <w:spacing w:val="-8"/>
        </w:rPr>
        <w:t xml:space="preserve"> </w:t>
      </w:r>
      <w:r>
        <w:t>This seminal</w:t>
      </w:r>
      <w:r>
        <w:rPr>
          <w:spacing w:val="-3"/>
        </w:rPr>
        <w:t xml:space="preserve"> </w:t>
      </w:r>
      <w:r>
        <w:t>work</w:t>
      </w:r>
      <w:r>
        <w:rPr>
          <w:spacing w:val="-6"/>
        </w:rPr>
        <w:t xml:space="preserve"> </w:t>
      </w:r>
      <w:r>
        <w:t>sets</w:t>
      </w:r>
      <w:r>
        <w:rPr>
          <w:spacing w:val="-3"/>
        </w:rPr>
        <w:t xml:space="preserve"> </w:t>
      </w:r>
      <w:r>
        <w:t>the</w:t>
      </w:r>
      <w:r>
        <w:rPr>
          <w:spacing w:val="-4"/>
        </w:rPr>
        <w:t xml:space="preserve"> </w:t>
      </w:r>
      <w:r>
        <w:t>stage</w:t>
      </w:r>
      <w:r>
        <w:rPr>
          <w:spacing w:val="-3"/>
        </w:rPr>
        <w:t xml:space="preserve"> </w:t>
      </w:r>
      <w:r>
        <w:t>for</w:t>
      </w:r>
      <w:r>
        <w:rPr>
          <w:spacing w:val="-3"/>
        </w:rPr>
        <w:t xml:space="preserve"> </w:t>
      </w:r>
      <w:r>
        <w:t>subsequent</w:t>
      </w:r>
      <w:r>
        <w:rPr>
          <w:spacing w:val="-5"/>
        </w:rPr>
        <w:t xml:space="preserve"> </w:t>
      </w:r>
      <w:r>
        <w:t>research</w:t>
      </w:r>
      <w:r>
        <w:rPr>
          <w:spacing w:val="-3"/>
        </w:rPr>
        <w:t xml:space="preserve"> </w:t>
      </w:r>
      <w:r>
        <w:t>endeavours</w:t>
      </w:r>
      <w:r>
        <w:rPr>
          <w:spacing w:val="-3"/>
        </w:rPr>
        <w:t xml:space="preserve"> </w:t>
      </w:r>
      <w:r>
        <w:t>by</w:t>
      </w:r>
      <w:r>
        <w:rPr>
          <w:spacing w:val="-6"/>
        </w:rPr>
        <w:t xml:space="preserve"> </w:t>
      </w:r>
      <w:r>
        <w:t>highlighting</w:t>
      </w:r>
      <w:r>
        <w:rPr>
          <w:spacing w:val="-53"/>
        </w:rPr>
        <w:t xml:space="preserve"> </w:t>
      </w:r>
      <w:r>
        <w:t>the</w:t>
      </w:r>
      <w:r>
        <w:rPr>
          <w:spacing w:val="-1"/>
        </w:rPr>
        <w:t xml:space="preserve"> </w:t>
      </w:r>
      <w:r>
        <w:t>potential</w:t>
      </w:r>
      <w:r>
        <w:rPr>
          <w:spacing w:val="-2"/>
        </w:rPr>
        <w:t xml:space="preserve"> </w:t>
      </w:r>
      <w:r>
        <w:t>of</w:t>
      </w:r>
      <w:r>
        <w:rPr>
          <w:spacing w:val="-2"/>
        </w:rPr>
        <w:t xml:space="preserve"> </w:t>
      </w:r>
      <w:r>
        <w:t>ML</w:t>
      </w:r>
      <w:r>
        <w:rPr>
          <w:spacing w:val="-10"/>
        </w:rPr>
        <w:t xml:space="preserve"> </w:t>
      </w:r>
      <w:r>
        <w:t>in addressing</w:t>
      </w:r>
      <w:r>
        <w:rPr>
          <w:spacing w:val="-3"/>
        </w:rPr>
        <w:t xml:space="preserve"> </w:t>
      </w:r>
      <w:r>
        <w:t>these challenges.</w:t>
      </w:r>
    </w:p>
    <w:p w14:paraId="5A0C7638" w14:textId="77777777" w:rsidR="007E037B" w:rsidRDefault="00755850">
      <w:pPr>
        <w:spacing w:before="148" w:line="360" w:lineRule="auto"/>
        <w:ind w:left="158" w:right="212" w:hanging="10"/>
        <w:jc w:val="both"/>
      </w:pPr>
      <w:r>
        <w:t>B. C. Srimedha, Rashmi Naveen Raj, And Veena Mayya [2] present a thorough investigation into four prediction</w:t>
      </w:r>
      <w:r>
        <w:rPr>
          <w:spacing w:val="1"/>
        </w:rPr>
        <w:t xml:space="preserve"> </w:t>
      </w:r>
      <w:r>
        <w:t>algorithms—Random Forest, Logistic Regression, Gradient Boosting, and Decision Tree—while also examining the</w:t>
      </w:r>
      <w:r>
        <w:rPr>
          <w:spacing w:val="1"/>
        </w:rPr>
        <w:t xml:space="preserve"> </w:t>
      </w:r>
      <w:r>
        <w:t>impact of various imputation techniques. This comprehensive pipeline offers valuable insights into the development of</w:t>
      </w:r>
      <w:r>
        <w:rPr>
          <w:spacing w:val="-52"/>
        </w:rPr>
        <w:t xml:space="preserve"> </w:t>
      </w:r>
      <w:r>
        <w:t>robust ML</w:t>
      </w:r>
      <w:r>
        <w:rPr>
          <w:spacing w:val="-8"/>
        </w:rPr>
        <w:t xml:space="preserve"> </w:t>
      </w:r>
      <w:r>
        <w:t>models</w:t>
      </w:r>
      <w:r>
        <w:rPr>
          <w:spacing w:val="-2"/>
        </w:rPr>
        <w:t xml:space="preserve"> </w:t>
      </w:r>
      <w:r>
        <w:t>for</w:t>
      </w:r>
      <w:r>
        <w:rPr>
          <w:spacing w:val="-2"/>
        </w:rPr>
        <w:t xml:space="preserve"> </w:t>
      </w:r>
      <w:r>
        <w:t>accurate early</w:t>
      </w:r>
      <w:r>
        <w:rPr>
          <w:spacing w:val="-4"/>
        </w:rPr>
        <w:t xml:space="preserve"> </w:t>
      </w:r>
      <w:r>
        <w:t>prediction of sepsis in ICU</w:t>
      </w:r>
      <w:r>
        <w:rPr>
          <w:spacing w:val="-1"/>
        </w:rPr>
        <w:t xml:space="preserve"> </w:t>
      </w:r>
      <w:r>
        <w:t>settings.</w:t>
      </w:r>
    </w:p>
    <w:p w14:paraId="2B201B49" w14:textId="77777777" w:rsidR="007E037B" w:rsidRDefault="00755850">
      <w:pPr>
        <w:spacing w:before="147" w:line="357" w:lineRule="auto"/>
        <w:ind w:left="158" w:right="211" w:hanging="10"/>
        <w:jc w:val="both"/>
      </w:pPr>
      <w:r>
        <w:t>Guilan Kong, Ke Lin, and Yonghua Hu [3] focus on leveraging ML techniques to predict in-hospital mortality among</w:t>
      </w:r>
      <w:r>
        <w:rPr>
          <w:spacing w:val="1"/>
        </w:rPr>
        <w:t xml:space="preserve"> </w:t>
      </w:r>
      <w:r>
        <w:t>sepsis</w:t>
      </w:r>
      <w:r>
        <w:rPr>
          <w:spacing w:val="-1"/>
        </w:rPr>
        <w:t xml:space="preserve"> </w:t>
      </w:r>
      <w:r>
        <w:t>patients</w:t>
      </w:r>
      <w:r>
        <w:rPr>
          <w:spacing w:val="-3"/>
        </w:rPr>
        <w:t xml:space="preserve"> </w:t>
      </w:r>
      <w:r>
        <w:t>in</w:t>
      </w:r>
      <w:r>
        <w:rPr>
          <w:spacing w:val="-1"/>
        </w:rPr>
        <w:t xml:space="preserve"> </w:t>
      </w:r>
      <w:r>
        <w:t>the</w:t>
      </w:r>
      <w:r>
        <w:rPr>
          <w:spacing w:val="-1"/>
        </w:rPr>
        <w:t xml:space="preserve"> </w:t>
      </w:r>
      <w:r>
        <w:t>ICU.</w:t>
      </w:r>
      <w:r>
        <w:rPr>
          <w:spacing w:val="-4"/>
        </w:rPr>
        <w:t xml:space="preserve"> </w:t>
      </w:r>
      <w:r>
        <w:t>The</w:t>
      </w:r>
      <w:r>
        <w:rPr>
          <w:spacing w:val="-3"/>
        </w:rPr>
        <w:t xml:space="preserve"> </w:t>
      </w:r>
      <w:r>
        <w:t>study</w:t>
      </w:r>
      <w:r>
        <w:rPr>
          <w:spacing w:val="-3"/>
        </w:rPr>
        <w:t xml:space="preserve"> </w:t>
      </w:r>
      <w:r>
        <w:t>develops</w:t>
      </w:r>
      <w:r>
        <w:rPr>
          <w:spacing w:val="-3"/>
        </w:rPr>
        <w:t xml:space="preserve"> </w:t>
      </w:r>
      <w:r>
        <w:t>ML</w:t>
      </w:r>
      <w:r>
        <w:rPr>
          <w:spacing w:val="-9"/>
        </w:rPr>
        <w:t xml:space="preserve"> </w:t>
      </w:r>
      <w:r>
        <w:t>models,</w:t>
      </w:r>
      <w:r>
        <w:rPr>
          <w:spacing w:val="-3"/>
        </w:rPr>
        <w:t xml:space="preserve"> </w:t>
      </w:r>
      <w:r>
        <w:t>including</w:t>
      </w:r>
      <w:r>
        <w:rPr>
          <w:spacing w:val="-4"/>
        </w:rPr>
        <w:t xml:space="preserve"> </w:t>
      </w:r>
      <w:r>
        <w:t>the Least</w:t>
      </w:r>
      <w:r>
        <w:rPr>
          <w:spacing w:val="-12"/>
        </w:rPr>
        <w:t xml:space="preserve"> </w:t>
      </w:r>
      <w:r>
        <w:t>Absolute</w:t>
      </w:r>
      <w:r>
        <w:rPr>
          <w:spacing w:val="-1"/>
        </w:rPr>
        <w:t xml:space="preserve"> </w:t>
      </w:r>
      <w:r>
        <w:t>Shrinkage</w:t>
      </w:r>
      <w:r>
        <w:rPr>
          <w:spacing w:val="-1"/>
        </w:rPr>
        <w:t xml:space="preserve"> </w:t>
      </w:r>
      <w:r>
        <w:t>and</w:t>
      </w:r>
      <w:r>
        <w:rPr>
          <w:spacing w:val="-1"/>
        </w:rPr>
        <w:t xml:space="preserve"> </w:t>
      </w:r>
      <w:r>
        <w:t>Selection</w:t>
      </w:r>
    </w:p>
    <w:p w14:paraId="09C38A4D" w14:textId="77777777" w:rsidR="007E037B" w:rsidRDefault="00755850">
      <w:pPr>
        <w:spacing w:before="154" w:line="357" w:lineRule="auto"/>
        <w:ind w:left="158" w:right="217" w:hanging="10"/>
        <w:jc w:val="both"/>
      </w:pPr>
      <w:r>
        <w:t>Operator</w:t>
      </w:r>
      <w:r>
        <w:rPr>
          <w:spacing w:val="1"/>
        </w:rPr>
        <w:t xml:space="preserve"> </w:t>
      </w:r>
      <w:r>
        <w:t>(LASSO),</w:t>
      </w:r>
      <w:r>
        <w:rPr>
          <w:spacing w:val="1"/>
        </w:rPr>
        <w:t xml:space="preserve"> </w:t>
      </w:r>
      <w:r>
        <w:t>Random</w:t>
      </w:r>
      <w:r>
        <w:rPr>
          <w:spacing w:val="1"/>
        </w:rPr>
        <w:t xml:space="preserve"> </w:t>
      </w:r>
      <w:r>
        <w:t>Forest</w:t>
      </w:r>
      <w:r>
        <w:rPr>
          <w:spacing w:val="1"/>
        </w:rPr>
        <w:t xml:space="preserve"> </w:t>
      </w:r>
      <w:r>
        <w:t>(RF),</w:t>
      </w:r>
      <w:r>
        <w:rPr>
          <w:spacing w:val="1"/>
        </w:rPr>
        <w:t xml:space="preserve"> </w:t>
      </w:r>
      <w:r>
        <w:t>Gradient</w:t>
      </w:r>
      <w:r>
        <w:rPr>
          <w:spacing w:val="1"/>
        </w:rPr>
        <w:t xml:space="preserve"> </w:t>
      </w:r>
      <w:r>
        <w:t>Boosting</w:t>
      </w:r>
      <w:r>
        <w:rPr>
          <w:spacing w:val="1"/>
        </w:rPr>
        <w:t xml:space="preserve"> </w:t>
      </w:r>
      <w:r>
        <w:t>Machine</w:t>
      </w:r>
      <w:r>
        <w:rPr>
          <w:spacing w:val="1"/>
        </w:rPr>
        <w:t xml:space="preserve"> </w:t>
      </w:r>
      <w:r>
        <w:t>(GBM),</w:t>
      </w:r>
      <w:r>
        <w:rPr>
          <w:spacing w:val="1"/>
        </w:rPr>
        <w:t xml:space="preserve"> </w:t>
      </w:r>
      <w:r>
        <w:t>and</w:t>
      </w:r>
      <w:r>
        <w:rPr>
          <w:spacing w:val="1"/>
        </w:rPr>
        <w:t xml:space="preserve"> </w:t>
      </w:r>
      <w:r>
        <w:t>Logistic</w:t>
      </w:r>
      <w:r>
        <w:rPr>
          <w:spacing w:val="1"/>
        </w:rPr>
        <w:t xml:space="preserve"> </w:t>
      </w:r>
      <w:r>
        <w:t>Regression</w:t>
      </w:r>
      <w:r>
        <w:rPr>
          <w:spacing w:val="1"/>
        </w:rPr>
        <w:t xml:space="preserve"> </w:t>
      </w:r>
      <w:r>
        <w:t>(LR),</w:t>
      </w:r>
      <w:r>
        <w:rPr>
          <w:spacing w:val="1"/>
        </w:rPr>
        <w:t xml:space="preserve"> </w:t>
      </w:r>
      <w:r>
        <w:t>demonstrating</w:t>
      </w:r>
      <w:r>
        <w:rPr>
          <w:spacing w:val="-4"/>
        </w:rPr>
        <w:t xml:space="preserve"> </w:t>
      </w:r>
      <w:r>
        <w:t>their effectiveness</w:t>
      </w:r>
      <w:r>
        <w:rPr>
          <w:spacing w:val="-2"/>
        </w:rPr>
        <w:t xml:space="preserve"> </w:t>
      </w:r>
      <w:r>
        <w:t>in mortality</w:t>
      </w:r>
      <w:r>
        <w:rPr>
          <w:spacing w:val="-3"/>
        </w:rPr>
        <w:t xml:space="preserve"> </w:t>
      </w:r>
      <w:r>
        <w:t>prediction.</w:t>
      </w:r>
    </w:p>
    <w:p w14:paraId="2D9D6A17" w14:textId="77777777" w:rsidR="007E037B" w:rsidRDefault="00755850">
      <w:pPr>
        <w:spacing w:before="154" w:line="360" w:lineRule="auto"/>
        <w:ind w:left="158" w:right="209" w:hanging="10"/>
        <w:jc w:val="both"/>
      </w:pPr>
      <w:r>
        <w:rPr>
          <w:spacing w:val="-1"/>
        </w:rPr>
        <w:t>Yash</w:t>
      </w:r>
      <w:r>
        <w:rPr>
          <w:spacing w:val="-17"/>
        </w:rPr>
        <w:t xml:space="preserve"> </w:t>
      </w:r>
      <w:r>
        <w:rPr>
          <w:spacing w:val="-1"/>
        </w:rPr>
        <w:t>Veer</w:t>
      </w:r>
      <w:r>
        <w:rPr>
          <w:spacing w:val="-9"/>
        </w:rPr>
        <w:t xml:space="preserve"> </w:t>
      </w:r>
      <w:r>
        <w:rPr>
          <w:spacing w:val="-1"/>
        </w:rPr>
        <w:t>Singh,</w:t>
      </w:r>
      <w:r>
        <w:rPr>
          <w:spacing w:val="-10"/>
        </w:rPr>
        <w:t xml:space="preserve"> </w:t>
      </w:r>
      <w:r>
        <w:rPr>
          <w:spacing w:val="-1"/>
        </w:rPr>
        <w:t>Pushpendra</w:t>
      </w:r>
      <w:r>
        <w:rPr>
          <w:spacing w:val="-9"/>
        </w:rPr>
        <w:t xml:space="preserve"> </w:t>
      </w:r>
      <w:r>
        <w:rPr>
          <w:spacing w:val="-1"/>
        </w:rPr>
        <w:t>Singh,</w:t>
      </w:r>
      <w:r>
        <w:rPr>
          <w:spacing w:val="-10"/>
        </w:rPr>
        <w:t xml:space="preserve"> </w:t>
      </w:r>
      <w:r>
        <w:rPr>
          <w:spacing w:val="-1"/>
        </w:rPr>
        <w:t>Shadab</w:t>
      </w:r>
      <w:r>
        <w:rPr>
          <w:spacing w:val="-12"/>
        </w:rPr>
        <w:t xml:space="preserve"> </w:t>
      </w:r>
      <w:r>
        <w:rPr>
          <w:spacing w:val="-1"/>
        </w:rPr>
        <w:t>Khan,</w:t>
      </w:r>
      <w:r>
        <w:rPr>
          <w:spacing w:val="-12"/>
        </w:rPr>
        <w:t xml:space="preserve"> </w:t>
      </w:r>
      <w:r>
        <w:rPr>
          <w:spacing w:val="-1"/>
        </w:rPr>
        <w:t>and</w:t>
      </w:r>
      <w:r>
        <w:rPr>
          <w:spacing w:val="-12"/>
        </w:rPr>
        <w:t xml:space="preserve"> </w:t>
      </w:r>
      <w:r>
        <w:rPr>
          <w:spacing w:val="-1"/>
        </w:rPr>
        <w:t>Ram</w:t>
      </w:r>
      <w:r>
        <w:rPr>
          <w:spacing w:val="-12"/>
        </w:rPr>
        <w:t xml:space="preserve"> </w:t>
      </w:r>
      <w:r>
        <w:rPr>
          <w:spacing w:val="-1"/>
        </w:rPr>
        <w:t>Sewak</w:t>
      </w:r>
      <w:r>
        <w:rPr>
          <w:spacing w:val="-12"/>
        </w:rPr>
        <w:t xml:space="preserve"> </w:t>
      </w:r>
      <w:r>
        <w:rPr>
          <w:spacing w:val="-1"/>
        </w:rPr>
        <w:t>Singh</w:t>
      </w:r>
      <w:r>
        <w:rPr>
          <w:spacing w:val="-10"/>
        </w:rPr>
        <w:t xml:space="preserve"> </w:t>
      </w:r>
      <w:r>
        <w:rPr>
          <w:spacing w:val="-1"/>
        </w:rPr>
        <w:t>[4]</w:t>
      </w:r>
      <w:r>
        <w:rPr>
          <w:spacing w:val="-9"/>
        </w:rPr>
        <w:t xml:space="preserve"> </w:t>
      </w:r>
      <w:r>
        <w:rPr>
          <w:spacing w:val="-1"/>
        </w:rPr>
        <w:t>propose</w:t>
      </w:r>
      <w:r>
        <w:rPr>
          <w:spacing w:val="-12"/>
        </w:rPr>
        <w:t xml:space="preserve"> </w:t>
      </w:r>
      <w:r>
        <w:rPr>
          <w:spacing w:val="-1"/>
        </w:rPr>
        <w:t>a</w:t>
      </w:r>
      <w:r>
        <w:rPr>
          <w:spacing w:val="-9"/>
        </w:rPr>
        <w:t xml:space="preserve"> </w:t>
      </w:r>
      <w:r>
        <w:rPr>
          <w:spacing w:val="-1"/>
        </w:rPr>
        <w:t>novel</w:t>
      </w:r>
      <w:r>
        <w:rPr>
          <w:spacing w:val="-11"/>
        </w:rPr>
        <w:t xml:space="preserve"> </w:t>
      </w:r>
      <w:r>
        <w:rPr>
          <w:spacing w:val="-1"/>
        </w:rPr>
        <w:t>ML</w:t>
      </w:r>
      <w:r>
        <w:rPr>
          <w:spacing w:val="-14"/>
        </w:rPr>
        <w:t xml:space="preserve"> </w:t>
      </w:r>
      <w:r>
        <w:rPr>
          <w:spacing w:val="-1"/>
        </w:rPr>
        <w:t>model</w:t>
      </w:r>
      <w:r>
        <w:rPr>
          <w:spacing w:val="-11"/>
        </w:rPr>
        <w:t xml:space="preserve"> </w:t>
      </w:r>
      <w:r>
        <w:t>for</w:t>
      </w:r>
      <w:r>
        <w:rPr>
          <w:spacing w:val="-11"/>
        </w:rPr>
        <w:t xml:space="preserve"> </w:t>
      </w:r>
      <w:r>
        <w:t>early</w:t>
      </w:r>
      <w:r>
        <w:rPr>
          <w:spacing w:val="-12"/>
        </w:rPr>
        <w:t xml:space="preserve"> </w:t>
      </w:r>
      <w:r>
        <w:t>sepsis</w:t>
      </w:r>
      <w:r>
        <w:rPr>
          <w:spacing w:val="-53"/>
        </w:rPr>
        <w:t xml:space="preserve"> </w:t>
      </w:r>
      <w:r>
        <w:rPr>
          <w:spacing w:val="-1"/>
        </w:rPr>
        <w:t>prediction</w:t>
      </w:r>
      <w:r>
        <w:rPr>
          <w:spacing w:val="-15"/>
        </w:rPr>
        <w:t xml:space="preserve"> </w:t>
      </w:r>
      <w:r>
        <w:t>in</w:t>
      </w:r>
      <w:r>
        <w:rPr>
          <w:spacing w:val="-12"/>
        </w:rPr>
        <w:t xml:space="preserve"> </w:t>
      </w:r>
      <w:r>
        <w:t>ICU</w:t>
      </w:r>
      <w:r>
        <w:rPr>
          <w:spacing w:val="-12"/>
        </w:rPr>
        <w:t xml:space="preserve"> </w:t>
      </w:r>
      <w:r>
        <w:t>patients,</w:t>
      </w:r>
      <w:r>
        <w:rPr>
          <w:spacing w:val="-12"/>
        </w:rPr>
        <w:t xml:space="preserve"> </w:t>
      </w:r>
      <w:r>
        <w:t>leveraging</w:t>
      </w:r>
      <w:r>
        <w:rPr>
          <w:spacing w:val="-14"/>
        </w:rPr>
        <w:t xml:space="preserve"> </w:t>
      </w:r>
      <w:r>
        <w:t>data</w:t>
      </w:r>
      <w:r>
        <w:rPr>
          <w:spacing w:val="-12"/>
        </w:rPr>
        <w:t xml:space="preserve"> </w:t>
      </w:r>
      <w:r>
        <w:t>from</w:t>
      </w:r>
      <w:r>
        <w:rPr>
          <w:spacing w:val="-15"/>
        </w:rPr>
        <w:t xml:space="preserve"> </w:t>
      </w:r>
      <w:r>
        <w:t>clinical</w:t>
      </w:r>
      <w:r>
        <w:rPr>
          <w:spacing w:val="-14"/>
        </w:rPr>
        <w:t xml:space="preserve"> </w:t>
      </w:r>
      <w:r>
        <w:t>laboratory</w:t>
      </w:r>
      <w:r>
        <w:rPr>
          <w:spacing w:val="-15"/>
        </w:rPr>
        <w:t xml:space="preserve"> </w:t>
      </w:r>
      <w:r>
        <w:t>values</w:t>
      </w:r>
      <w:r>
        <w:rPr>
          <w:spacing w:val="-11"/>
        </w:rPr>
        <w:t xml:space="preserve"> </w:t>
      </w:r>
      <w:r>
        <w:t>and</w:t>
      </w:r>
      <w:r>
        <w:rPr>
          <w:spacing w:val="-12"/>
        </w:rPr>
        <w:t xml:space="preserve"> </w:t>
      </w:r>
      <w:r>
        <w:t>vital</w:t>
      </w:r>
      <w:r>
        <w:rPr>
          <w:spacing w:val="-13"/>
        </w:rPr>
        <w:t xml:space="preserve"> </w:t>
      </w:r>
      <w:r>
        <w:t>signs.</w:t>
      </w:r>
      <w:r>
        <w:rPr>
          <w:spacing w:val="-12"/>
        </w:rPr>
        <w:t xml:space="preserve"> </w:t>
      </w:r>
      <w:r>
        <w:t>By</w:t>
      </w:r>
      <w:r>
        <w:rPr>
          <w:spacing w:val="-14"/>
        </w:rPr>
        <w:t xml:space="preserve"> </w:t>
      </w:r>
      <w:r>
        <w:t>comparing</w:t>
      </w:r>
      <w:r>
        <w:rPr>
          <w:spacing w:val="-15"/>
        </w:rPr>
        <w:t xml:space="preserve"> </w:t>
      </w:r>
      <w:r>
        <w:t>various</w:t>
      </w:r>
      <w:r>
        <w:rPr>
          <w:spacing w:val="-11"/>
        </w:rPr>
        <w:t xml:space="preserve"> </w:t>
      </w:r>
      <w:r>
        <w:t>models,</w:t>
      </w:r>
      <w:r>
        <w:rPr>
          <w:spacing w:val="-53"/>
        </w:rPr>
        <w:t xml:space="preserve"> </w:t>
      </w:r>
      <w:r>
        <w:t>such as Support Vector Machine (SVM), Random Forest (RF), Naive Bayes (NB), Logistic Regression (LR), and</w:t>
      </w:r>
      <w:r>
        <w:rPr>
          <w:spacing w:val="1"/>
        </w:rPr>
        <w:t xml:space="preserve"> </w:t>
      </w:r>
      <w:r>
        <w:t>XGBoost, the study identifies an ensemble method that shows promising results in terms of classification performance</w:t>
      </w:r>
      <w:r>
        <w:rPr>
          <w:spacing w:val="-52"/>
        </w:rPr>
        <w:t xml:space="preserve"> </w:t>
      </w:r>
      <w:r>
        <w:t>and</w:t>
      </w:r>
      <w:r>
        <w:rPr>
          <w:spacing w:val="-1"/>
        </w:rPr>
        <w:t xml:space="preserve"> </w:t>
      </w:r>
      <w:r>
        <w:t>prognosis</w:t>
      </w:r>
      <w:r>
        <w:rPr>
          <w:spacing w:val="-2"/>
        </w:rPr>
        <w:t xml:space="preserve"> </w:t>
      </w:r>
      <w:r>
        <w:t>improvement.</w:t>
      </w:r>
    </w:p>
    <w:p w14:paraId="0AFBBE17" w14:textId="77777777" w:rsidR="007E037B" w:rsidRDefault="00755850">
      <w:pPr>
        <w:spacing w:before="141" w:line="360" w:lineRule="auto"/>
        <w:ind w:left="158" w:right="217" w:hanging="10"/>
        <w:jc w:val="both"/>
      </w:pPr>
      <w:r>
        <w:t>Longxiang Su, Zheng Xu, Fengxiang Chang, Yingying Ma [4] focus on harnessing ML techniques to anticipate</w:t>
      </w:r>
      <w:r>
        <w:rPr>
          <w:spacing w:val="1"/>
        </w:rPr>
        <w:t xml:space="preserve"> </w:t>
      </w:r>
      <w:r>
        <w:t>inhospital</w:t>
      </w:r>
      <w:r>
        <w:rPr>
          <w:spacing w:val="6"/>
        </w:rPr>
        <w:t xml:space="preserve"> </w:t>
      </w:r>
      <w:r>
        <w:t>mortality</w:t>
      </w:r>
      <w:r>
        <w:rPr>
          <w:spacing w:val="1"/>
        </w:rPr>
        <w:t xml:space="preserve"> </w:t>
      </w:r>
      <w:r>
        <w:t>among</w:t>
      </w:r>
      <w:r>
        <w:rPr>
          <w:spacing w:val="5"/>
        </w:rPr>
        <w:t xml:space="preserve"> </w:t>
      </w:r>
      <w:r>
        <w:t>sepsis</w:t>
      </w:r>
      <w:r>
        <w:rPr>
          <w:spacing w:val="4"/>
        </w:rPr>
        <w:t xml:space="preserve"> </w:t>
      </w:r>
      <w:r>
        <w:t>patients</w:t>
      </w:r>
      <w:r>
        <w:rPr>
          <w:spacing w:val="3"/>
        </w:rPr>
        <w:t xml:space="preserve"> </w:t>
      </w:r>
      <w:r>
        <w:t>in</w:t>
      </w:r>
      <w:r>
        <w:rPr>
          <w:spacing w:val="4"/>
        </w:rPr>
        <w:t xml:space="preserve"> </w:t>
      </w:r>
      <w:r>
        <w:t>the</w:t>
      </w:r>
      <w:r>
        <w:rPr>
          <w:spacing w:val="4"/>
        </w:rPr>
        <w:t xml:space="preserve"> </w:t>
      </w:r>
      <w:r>
        <w:t>ICU.</w:t>
      </w:r>
      <w:r>
        <w:rPr>
          <w:spacing w:val="2"/>
        </w:rPr>
        <w:t xml:space="preserve"> </w:t>
      </w:r>
      <w:r>
        <w:t>The</w:t>
      </w:r>
      <w:r>
        <w:rPr>
          <w:spacing w:val="2"/>
        </w:rPr>
        <w:t xml:space="preserve"> </w:t>
      </w:r>
      <w:r>
        <w:t>study</w:t>
      </w:r>
      <w:r>
        <w:rPr>
          <w:spacing w:val="2"/>
        </w:rPr>
        <w:t xml:space="preserve"> </w:t>
      </w:r>
      <w:r>
        <w:t>develops</w:t>
      </w:r>
      <w:r>
        <w:rPr>
          <w:spacing w:val="2"/>
        </w:rPr>
        <w:t xml:space="preserve"> </w:t>
      </w:r>
      <w:r>
        <w:t>several</w:t>
      </w:r>
      <w:r>
        <w:rPr>
          <w:spacing w:val="3"/>
        </w:rPr>
        <w:t xml:space="preserve"> </w:t>
      </w:r>
      <w:r>
        <w:t>ML</w:t>
      </w:r>
      <w:r>
        <w:rPr>
          <w:spacing w:val="-3"/>
        </w:rPr>
        <w:t xml:space="preserve"> </w:t>
      </w:r>
      <w:r>
        <w:t>models,</w:t>
      </w:r>
      <w:r>
        <w:rPr>
          <w:spacing w:val="2"/>
        </w:rPr>
        <w:t xml:space="preserve"> </w:t>
      </w:r>
      <w:r>
        <w:t>including</w:t>
      </w:r>
      <w:r>
        <w:rPr>
          <w:spacing w:val="2"/>
        </w:rPr>
        <w:t xml:space="preserve"> </w:t>
      </w:r>
      <w:r>
        <w:t>LASSO,</w:t>
      </w:r>
      <w:r>
        <w:rPr>
          <w:spacing w:val="4"/>
        </w:rPr>
        <w:t xml:space="preserve"> </w:t>
      </w:r>
      <w:r>
        <w:t>RF,</w:t>
      </w:r>
    </w:p>
    <w:p w14:paraId="76B821A3" w14:textId="77777777" w:rsidR="007E037B" w:rsidRDefault="007E037B">
      <w:pPr>
        <w:spacing w:line="360" w:lineRule="auto"/>
        <w:jc w:val="both"/>
        <w:sectPr w:rsidR="007E037B">
          <w:pgSz w:w="11910" w:h="16840"/>
          <w:pgMar w:top="40" w:right="520" w:bottom="320" w:left="540" w:header="0" w:footer="138" w:gutter="0"/>
          <w:cols w:space="720"/>
        </w:sectPr>
      </w:pPr>
    </w:p>
    <w:p w14:paraId="10EF6DA4" w14:textId="77777777" w:rsidR="007E037B" w:rsidRDefault="00641A54">
      <w:pPr>
        <w:tabs>
          <w:tab w:val="left" w:pos="4827"/>
        </w:tabs>
        <w:spacing w:before="73" w:line="343" w:lineRule="auto"/>
        <w:ind w:left="158" w:right="142" w:hanging="12"/>
      </w:pPr>
      <w:r>
        <w:lastRenderedPageBreak/>
        <w:pict w14:anchorId="269F2EBF">
          <v:rect id="_x0000_s1046" style="position:absolute;left:0;text-align:left;margin-left:32.9pt;margin-top:15.3pt;width:530.75pt;height:1.45pt;z-index:-17697792;mso-position-horizontal-relative:page" fillcolor="black" stroked="f">
            <w10:wrap anchorx="page"/>
          </v:rect>
        </w:pict>
      </w:r>
      <w:hyperlink r:id="rId75">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2"/>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1"/>
          <w:sz w:val="20"/>
        </w:rPr>
        <w:t xml:space="preserve"> </w:t>
      </w:r>
      <w:r w:rsidR="00755850">
        <w:rPr>
          <w:rFonts w:ascii="Arial" w:hAnsi="Arial"/>
          <w:b/>
          <w:color w:val="1F3863"/>
          <w:sz w:val="20"/>
        </w:rPr>
        <w:t>12,</w:t>
      </w:r>
      <w:r w:rsidR="00755850">
        <w:rPr>
          <w:rFonts w:ascii="Arial" w:hAnsi="Arial"/>
          <w:b/>
          <w:color w:val="1F3863"/>
          <w:spacing w:val="-5"/>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5"/>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r w:rsidR="00755850">
        <w:rPr>
          <w:rFonts w:ascii="Arial" w:hAnsi="Arial"/>
          <w:b/>
          <w:color w:val="1F3863"/>
          <w:spacing w:val="-52"/>
          <w:sz w:val="20"/>
        </w:rPr>
        <w:t xml:space="preserve"> </w:t>
      </w:r>
      <w:r w:rsidR="00755850">
        <w:t>GBM,</w:t>
      </w:r>
      <w:r w:rsidR="00755850">
        <w:rPr>
          <w:spacing w:val="-11"/>
        </w:rPr>
        <w:t xml:space="preserve"> </w:t>
      </w:r>
      <w:r w:rsidR="00755850">
        <w:t>and</w:t>
      </w:r>
      <w:r w:rsidR="00755850">
        <w:rPr>
          <w:spacing w:val="-10"/>
        </w:rPr>
        <w:t xml:space="preserve"> </w:t>
      </w:r>
      <w:r w:rsidR="00755850">
        <w:t>LR,</w:t>
      </w:r>
      <w:r w:rsidR="00755850">
        <w:rPr>
          <w:spacing w:val="-12"/>
        </w:rPr>
        <w:t xml:space="preserve"> </w:t>
      </w:r>
      <w:r w:rsidR="00755850">
        <w:t>to</w:t>
      </w:r>
      <w:r w:rsidR="00755850">
        <w:rPr>
          <w:spacing w:val="-11"/>
        </w:rPr>
        <w:t xml:space="preserve"> </w:t>
      </w:r>
      <w:r w:rsidR="00755850">
        <w:t>predict</w:t>
      </w:r>
      <w:r w:rsidR="00755850">
        <w:rPr>
          <w:spacing w:val="-11"/>
        </w:rPr>
        <w:t xml:space="preserve"> </w:t>
      </w:r>
      <w:r w:rsidR="00755850">
        <w:t>mortality,</w:t>
      </w:r>
      <w:r w:rsidR="00755850">
        <w:rPr>
          <w:spacing w:val="-11"/>
        </w:rPr>
        <w:t xml:space="preserve"> </w:t>
      </w:r>
      <w:r w:rsidR="00755850">
        <w:t>severity,</w:t>
      </w:r>
      <w:r w:rsidR="00755850">
        <w:rPr>
          <w:spacing w:val="-12"/>
        </w:rPr>
        <w:t xml:space="preserve"> </w:t>
      </w:r>
      <w:r w:rsidR="00755850">
        <w:t>and</w:t>
      </w:r>
      <w:r w:rsidR="00755850">
        <w:rPr>
          <w:spacing w:val="-10"/>
        </w:rPr>
        <w:t xml:space="preserve"> </w:t>
      </w:r>
      <w:r w:rsidR="00755850">
        <w:t>length</w:t>
      </w:r>
      <w:r w:rsidR="00755850">
        <w:rPr>
          <w:spacing w:val="-13"/>
        </w:rPr>
        <w:t xml:space="preserve"> </w:t>
      </w:r>
      <w:r w:rsidR="00755850">
        <w:t>of</w:t>
      </w:r>
      <w:r w:rsidR="00755850">
        <w:rPr>
          <w:spacing w:val="-11"/>
        </w:rPr>
        <w:t xml:space="preserve"> </w:t>
      </w:r>
      <w:r w:rsidR="00755850">
        <w:t>stay,</w:t>
      </w:r>
      <w:r w:rsidR="00755850">
        <w:rPr>
          <w:spacing w:val="-11"/>
        </w:rPr>
        <w:t xml:space="preserve"> </w:t>
      </w:r>
      <w:r w:rsidR="00755850">
        <w:t>contributing</w:t>
      </w:r>
      <w:r w:rsidR="00755850">
        <w:rPr>
          <w:spacing w:val="-13"/>
        </w:rPr>
        <w:t xml:space="preserve"> </w:t>
      </w:r>
      <w:r w:rsidR="00755850">
        <w:t>to</w:t>
      </w:r>
      <w:r w:rsidR="00755850">
        <w:rPr>
          <w:spacing w:val="-12"/>
        </w:rPr>
        <w:t xml:space="preserve"> </w:t>
      </w:r>
      <w:r w:rsidR="00755850">
        <w:t>a</w:t>
      </w:r>
      <w:r w:rsidR="00755850">
        <w:rPr>
          <w:spacing w:val="-12"/>
        </w:rPr>
        <w:t xml:space="preserve"> </w:t>
      </w:r>
      <w:r w:rsidR="00755850">
        <w:t>comprehensive</w:t>
      </w:r>
      <w:r w:rsidR="00755850">
        <w:rPr>
          <w:spacing w:val="-11"/>
        </w:rPr>
        <w:t xml:space="preserve"> </w:t>
      </w:r>
      <w:r w:rsidR="00755850">
        <w:t>understanding</w:t>
      </w:r>
      <w:r w:rsidR="00755850">
        <w:rPr>
          <w:spacing w:val="-13"/>
        </w:rPr>
        <w:t xml:space="preserve"> </w:t>
      </w:r>
      <w:r w:rsidR="00755850">
        <w:t>of</w:t>
      </w:r>
      <w:r w:rsidR="00755850">
        <w:rPr>
          <w:spacing w:val="-10"/>
        </w:rPr>
        <w:t xml:space="preserve"> </w:t>
      </w:r>
      <w:r w:rsidR="00755850">
        <w:t>sepsis</w:t>
      </w:r>
      <w:r w:rsidR="00755850">
        <w:rPr>
          <w:spacing w:val="1"/>
        </w:rPr>
        <w:t xml:space="preserve"> </w:t>
      </w:r>
      <w:r w:rsidR="00755850">
        <w:t>prognosis.</w:t>
      </w:r>
    </w:p>
    <w:p w14:paraId="4C4DF722" w14:textId="77777777" w:rsidR="007E037B" w:rsidRDefault="00641A54">
      <w:pPr>
        <w:pStyle w:val="Heading5"/>
        <w:numPr>
          <w:ilvl w:val="0"/>
          <w:numId w:val="7"/>
        </w:numPr>
        <w:tabs>
          <w:tab w:val="left" w:pos="396"/>
        </w:tabs>
        <w:spacing w:before="193"/>
        <w:ind w:left="396" w:hanging="262"/>
        <w:jc w:val="both"/>
      </w:pPr>
      <w:r>
        <w:pict w14:anchorId="43D12D0E">
          <v:group id="_x0000_s1043" style="position:absolute;left:0;text-align:left;margin-left:37.45pt;margin-top:48.8pt;width:526pt;height:459.55pt;z-index:-17698304;mso-position-horizontal-relative:page" coordorigin="749,976" coordsize="10520,9191">
            <v:shape id="_x0000_s1045" type="#_x0000_t75" style="position:absolute;left:1264;top:4357;width:9428;height:5810">
              <v:imagedata r:id="rId76" o:title=""/>
            </v:shape>
            <v:shape id="_x0000_s1044" type="#_x0000_t75" style="position:absolute;left:748;top:976;width:10520;height:6070">
              <v:imagedata r:id="rId77" o:title=""/>
            </v:shape>
            <w10:wrap anchorx="page"/>
          </v:group>
        </w:pict>
      </w:r>
      <w:r w:rsidR="00755850">
        <w:rPr>
          <w:spacing w:val="-1"/>
        </w:rPr>
        <w:t>SYSTEM</w:t>
      </w:r>
      <w:r w:rsidR="00755850">
        <w:rPr>
          <w:spacing w:val="-14"/>
        </w:rPr>
        <w:t xml:space="preserve"> </w:t>
      </w:r>
      <w:r w:rsidR="00755850">
        <w:rPr>
          <w:spacing w:val="-1"/>
        </w:rPr>
        <w:t>ARCHITECTURE</w:t>
      </w:r>
    </w:p>
    <w:p w14:paraId="660EA2EC" w14:textId="77777777" w:rsidR="007E037B" w:rsidRDefault="007E037B">
      <w:pPr>
        <w:pStyle w:val="BodyText"/>
        <w:rPr>
          <w:sz w:val="28"/>
        </w:rPr>
      </w:pPr>
    </w:p>
    <w:p w14:paraId="5A8D3430" w14:textId="77777777" w:rsidR="007E037B" w:rsidRDefault="007E037B">
      <w:pPr>
        <w:pStyle w:val="BodyText"/>
        <w:rPr>
          <w:sz w:val="28"/>
        </w:rPr>
      </w:pPr>
    </w:p>
    <w:p w14:paraId="76180A53" w14:textId="77777777" w:rsidR="007E037B" w:rsidRDefault="007E037B">
      <w:pPr>
        <w:pStyle w:val="BodyText"/>
        <w:rPr>
          <w:sz w:val="28"/>
        </w:rPr>
      </w:pPr>
    </w:p>
    <w:p w14:paraId="1350F9C8" w14:textId="77777777" w:rsidR="007E037B" w:rsidRDefault="007E037B">
      <w:pPr>
        <w:pStyle w:val="BodyText"/>
        <w:rPr>
          <w:sz w:val="28"/>
        </w:rPr>
      </w:pPr>
    </w:p>
    <w:p w14:paraId="248B293A" w14:textId="77777777" w:rsidR="007E037B" w:rsidRDefault="007E037B">
      <w:pPr>
        <w:pStyle w:val="BodyText"/>
        <w:rPr>
          <w:sz w:val="28"/>
        </w:rPr>
      </w:pPr>
    </w:p>
    <w:p w14:paraId="09B9590F" w14:textId="77777777" w:rsidR="007E037B" w:rsidRDefault="007E037B">
      <w:pPr>
        <w:pStyle w:val="BodyText"/>
        <w:rPr>
          <w:sz w:val="28"/>
        </w:rPr>
      </w:pPr>
    </w:p>
    <w:p w14:paraId="269A56C3" w14:textId="77777777" w:rsidR="007E037B" w:rsidRDefault="007E037B">
      <w:pPr>
        <w:pStyle w:val="BodyText"/>
        <w:rPr>
          <w:sz w:val="28"/>
        </w:rPr>
      </w:pPr>
    </w:p>
    <w:p w14:paraId="09FF472B" w14:textId="77777777" w:rsidR="007E037B" w:rsidRDefault="007E037B">
      <w:pPr>
        <w:pStyle w:val="BodyText"/>
        <w:rPr>
          <w:sz w:val="28"/>
        </w:rPr>
      </w:pPr>
    </w:p>
    <w:p w14:paraId="2159E54F" w14:textId="77777777" w:rsidR="007E037B" w:rsidRDefault="007E037B">
      <w:pPr>
        <w:pStyle w:val="BodyText"/>
        <w:rPr>
          <w:sz w:val="28"/>
        </w:rPr>
      </w:pPr>
    </w:p>
    <w:p w14:paraId="10BED361" w14:textId="77777777" w:rsidR="007E037B" w:rsidRDefault="007E037B">
      <w:pPr>
        <w:pStyle w:val="BodyText"/>
        <w:rPr>
          <w:sz w:val="28"/>
        </w:rPr>
      </w:pPr>
    </w:p>
    <w:p w14:paraId="03BFF540" w14:textId="77777777" w:rsidR="007E037B" w:rsidRDefault="007E037B">
      <w:pPr>
        <w:pStyle w:val="BodyText"/>
        <w:rPr>
          <w:sz w:val="28"/>
        </w:rPr>
      </w:pPr>
    </w:p>
    <w:p w14:paraId="763056E3" w14:textId="77777777" w:rsidR="007E037B" w:rsidRDefault="007E037B">
      <w:pPr>
        <w:pStyle w:val="BodyText"/>
        <w:rPr>
          <w:sz w:val="28"/>
        </w:rPr>
      </w:pPr>
    </w:p>
    <w:p w14:paraId="37823CF9" w14:textId="77777777" w:rsidR="007E037B" w:rsidRDefault="007E037B">
      <w:pPr>
        <w:pStyle w:val="BodyText"/>
        <w:rPr>
          <w:sz w:val="28"/>
        </w:rPr>
      </w:pPr>
    </w:p>
    <w:p w14:paraId="1A69F5B3" w14:textId="77777777" w:rsidR="007E037B" w:rsidRDefault="007E037B">
      <w:pPr>
        <w:pStyle w:val="BodyText"/>
        <w:rPr>
          <w:sz w:val="28"/>
        </w:rPr>
      </w:pPr>
    </w:p>
    <w:p w14:paraId="6E039450" w14:textId="77777777" w:rsidR="007E037B" w:rsidRDefault="007E037B">
      <w:pPr>
        <w:pStyle w:val="BodyText"/>
        <w:rPr>
          <w:sz w:val="28"/>
        </w:rPr>
      </w:pPr>
    </w:p>
    <w:p w14:paraId="1A5DBB6C" w14:textId="77777777" w:rsidR="007E037B" w:rsidRDefault="007E037B">
      <w:pPr>
        <w:pStyle w:val="BodyText"/>
        <w:rPr>
          <w:sz w:val="28"/>
        </w:rPr>
      </w:pPr>
    </w:p>
    <w:p w14:paraId="18EBE98A" w14:textId="77777777" w:rsidR="007E037B" w:rsidRDefault="007E037B">
      <w:pPr>
        <w:pStyle w:val="BodyText"/>
        <w:rPr>
          <w:sz w:val="28"/>
        </w:rPr>
      </w:pPr>
    </w:p>
    <w:p w14:paraId="2D6B1BAA" w14:textId="77777777" w:rsidR="007E037B" w:rsidRDefault="007E037B">
      <w:pPr>
        <w:pStyle w:val="BodyText"/>
        <w:rPr>
          <w:sz w:val="28"/>
        </w:rPr>
      </w:pPr>
    </w:p>
    <w:p w14:paraId="01111C02" w14:textId="77777777" w:rsidR="007E037B" w:rsidRDefault="007E037B">
      <w:pPr>
        <w:pStyle w:val="BodyText"/>
        <w:rPr>
          <w:sz w:val="28"/>
        </w:rPr>
      </w:pPr>
    </w:p>
    <w:p w14:paraId="086C24A3" w14:textId="77777777" w:rsidR="007E037B" w:rsidRDefault="007E037B">
      <w:pPr>
        <w:pStyle w:val="BodyText"/>
        <w:rPr>
          <w:sz w:val="28"/>
        </w:rPr>
      </w:pPr>
    </w:p>
    <w:p w14:paraId="37C645A0" w14:textId="77777777" w:rsidR="007E037B" w:rsidRDefault="007E037B">
      <w:pPr>
        <w:pStyle w:val="BodyText"/>
        <w:spacing w:before="3"/>
        <w:rPr>
          <w:sz w:val="30"/>
        </w:rPr>
      </w:pPr>
    </w:p>
    <w:p w14:paraId="4C69EA3F" w14:textId="77777777" w:rsidR="007E037B" w:rsidRDefault="00755850">
      <w:pPr>
        <w:ind w:left="1" w:right="11"/>
        <w:jc w:val="center"/>
      </w:pPr>
      <w:r>
        <w:rPr>
          <w:spacing w:val="-1"/>
        </w:rPr>
        <w:t>Fig</w:t>
      </w:r>
      <w:r>
        <w:rPr>
          <w:spacing w:val="-2"/>
        </w:rPr>
        <w:t xml:space="preserve"> </w:t>
      </w:r>
      <w:r>
        <w:t>1. System</w:t>
      </w:r>
      <w:r>
        <w:rPr>
          <w:spacing w:val="-15"/>
        </w:rPr>
        <w:t xml:space="preserve"> </w:t>
      </w:r>
      <w:r>
        <w:t>Architecture</w:t>
      </w:r>
    </w:p>
    <w:p w14:paraId="164C5040" w14:textId="77777777" w:rsidR="007E037B" w:rsidRDefault="007E037B">
      <w:pPr>
        <w:pStyle w:val="BodyText"/>
      </w:pPr>
    </w:p>
    <w:p w14:paraId="08AF672B" w14:textId="77777777" w:rsidR="007E037B" w:rsidRDefault="007E037B">
      <w:pPr>
        <w:pStyle w:val="BodyText"/>
        <w:spacing w:before="10"/>
        <w:rPr>
          <w:sz w:val="21"/>
        </w:rPr>
      </w:pPr>
    </w:p>
    <w:p w14:paraId="4C158DC6" w14:textId="77777777" w:rsidR="007E037B" w:rsidRDefault="00755850">
      <w:pPr>
        <w:spacing w:line="273" w:lineRule="auto"/>
        <w:ind w:left="158" w:right="219" w:hanging="10"/>
        <w:jc w:val="both"/>
      </w:pPr>
      <w:r>
        <w:t>The system architecture for the Accurate Prediction of Sepsis in ICU Patients is designed to seamlessly integrate</w:t>
      </w:r>
      <w:r>
        <w:rPr>
          <w:spacing w:val="1"/>
        </w:rPr>
        <w:t xml:space="preserve"> </w:t>
      </w:r>
      <w:r>
        <w:t>technology,</w:t>
      </w:r>
      <w:r>
        <w:rPr>
          <w:spacing w:val="-2"/>
        </w:rPr>
        <w:t xml:space="preserve"> </w:t>
      </w:r>
      <w:r>
        <w:t>education,</w:t>
      </w:r>
      <w:r>
        <w:rPr>
          <w:spacing w:val="-2"/>
        </w:rPr>
        <w:t xml:space="preserve"> </w:t>
      </w:r>
      <w:r>
        <w:t>and</w:t>
      </w:r>
      <w:r>
        <w:rPr>
          <w:spacing w:val="-3"/>
        </w:rPr>
        <w:t xml:space="preserve"> </w:t>
      </w:r>
      <w:r>
        <w:t>clinical</w:t>
      </w:r>
      <w:r>
        <w:rPr>
          <w:spacing w:val="-4"/>
        </w:rPr>
        <w:t xml:space="preserve"> </w:t>
      </w:r>
      <w:r>
        <w:t>insights</w:t>
      </w:r>
      <w:r>
        <w:rPr>
          <w:spacing w:val="-4"/>
        </w:rPr>
        <w:t xml:space="preserve"> </w:t>
      </w:r>
      <w:r>
        <w:t>to</w:t>
      </w:r>
      <w:r>
        <w:rPr>
          <w:spacing w:val="-1"/>
        </w:rPr>
        <w:t xml:space="preserve"> </w:t>
      </w:r>
      <w:r>
        <w:t>address</w:t>
      </w:r>
      <w:r>
        <w:rPr>
          <w:spacing w:val="-4"/>
        </w:rPr>
        <w:t xml:space="preserve"> </w:t>
      </w:r>
      <w:r>
        <w:t>the</w:t>
      </w:r>
      <w:r>
        <w:rPr>
          <w:spacing w:val="-1"/>
        </w:rPr>
        <w:t xml:space="preserve"> </w:t>
      </w:r>
      <w:r>
        <w:t>pressing</w:t>
      </w:r>
      <w:r>
        <w:rPr>
          <w:spacing w:val="-5"/>
        </w:rPr>
        <w:t xml:space="preserve"> </w:t>
      </w:r>
      <w:r>
        <w:t>issue</w:t>
      </w:r>
      <w:r>
        <w:rPr>
          <w:spacing w:val="-2"/>
        </w:rPr>
        <w:t xml:space="preserve"> </w:t>
      </w:r>
      <w:r>
        <w:t>of</w:t>
      </w:r>
      <w:r>
        <w:rPr>
          <w:spacing w:val="-2"/>
        </w:rPr>
        <w:t xml:space="preserve"> </w:t>
      </w:r>
      <w:r>
        <w:t>sepsis</w:t>
      </w:r>
      <w:r>
        <w:rPr>
          <w:spacing w:val="-2"/>
        </w:rPr>
        <w:t xml:space="preserve"> </w:t>
      </w:r>
      <w:r>
        <w:t>in</w:t>
      </w:r>
      <w:r>
        <w:rPr>
          <w:spacing w:val="-1"/>
        </w:rPr>
        <w:t xml:space="preserve"> </w:t>
      </w:r>
      <w:r>
        <w:t>intensive</w:t>
      </w:r>
      <w:r>
        <w:rPr>
          <w:spacing w:val="-2"/>
        </w:rPr>
        <w:t xml:space="preserve"> </w:t>
      </w:r>
      <w:r>
        <w:t>care</w:t>
      </w:r>
      <w:r>
        <w:rPr>
          <w:spacing w:val="-2"/>
        </w:rPr>
        <w:t xml:space="preserve"> </w:t>
      </w:r>
      <w:r>
        <w:t>units</w:t>
      </w:r>
      <w:r>
        <w:rPr>
          <w:spacing w:val="-1"/>
        </w:rPr>
        <w:t xml:space="preserve"> </w:t>
      </w:r>
      <w:r>
        <w:t>(ICUs).</w:t>
      </w:r>
    </w:p>
    <w:p w14:paraId="71ECC4C3" w14:textId="77777777" w:rsidR="007E037B" w:rsidRDefault="007E037B">
      <w:pPr>
        <w:pStyle w:val="BodyText"/>
      </w:pPr>
    </w:p>
    <w:p w14:paraId="234552E5" w14:textId="77777777" w:rsidR="007E037B" w:rsidRDefault="00755850">
      <w:pPr>
        <w:pStyle w:val="ListParagraph"/>
        <w:numPr>
          <w:ilvl w:val="0"/>
          <w:numId w:val="6"/>
        </w:numPr>
        <w:tabs>
          <w:tab w:val="left" w:pos="867"/>
        </w:tabs>
        <w:spacing w:before="148" w:line="268" w:lineRule="auto"/>
        <w:ind w:right="216" w:hanging="10"/>
        <w:jc w:val="both"/>
      </w:pPr>
      <w:r>
        <w:t>Input Data: The architecture begins with the input data, which comprises a set of vital signs and clinical</w:t>
      </w:r>
      <w:r>
        <w:rPr>
          <w:spacing w:val="1"/>
        </w:rPr>
        <w:t xml:space="preserve"> </w:t>
      </w:r>
      <w:r>
        <w:t>parameters</w:t>
      </w:r>
      <w:r>
        <w:rPr>
          <w:spacing w:val="-1"/>
        </w:rPr>
        <w:t xml:space="preserve"> </w:t>
      </w:r>
      <w:r>
        <w:t>from</w:t>
      </w:r>
      <w:r>
        <w:rPr>
          <w:spacing w:val="-2"/>
        </w:rPr>
        <w:t xml:space="preserve"> </w:t>
      </w:r>
      <w:r>
        <w:t>ICU</w:t>
      </w:r>
      <w:r>
        <w:rPr>
          <w:spacing w:val="-1"/>
        </w:rPr>
        <w:t xml:space="preserve"> </w:t>
      </w:r>
      <w:r>
        <w:t>patients</w:t>
      </w:r>
      <w:r>
        <w:rPr>
          <w:spacing w:val="-2"/>
        </w:rPr>
        <w:t xml:space="preserve"> </w:t>
      </w:r>
      <w:r>
        <w:t>like</w:t>
      </w:r>
      <w:r>
        <w:rPr>
          <w:spacing w:val="-1"/>
        </w:rPr>
        <w:t xml:space="preserve"> </w:t>
      </w:r>
      <w:r>
        <w:t>Blood Pressure, Respiratory</w:t>
      </w:r>
      <w:r>
        <w:rPr>
          <w:spacing w:val="-3"/>
        </w:rPr>
        <w:t xml:space="preserve"> </w:t>
      </w:r>
      <w:r>
        <w:t>Rate,</w:t>
      </w:r>
      <w:r>
        <w:rPr>
          <w:spacing w:val="-1"/>
        </w:rPr>
        <w:t xml:space="preserve"> </w:t>
      </w:r>
      <w:r>
        <w:t>Heart</w:t>
      </w:r>
      <w:r>
        <w:rPr>
          <w:spacing w:val="1"/>
        </w:rPr>
        <w:t xml:space="preserve"> </w:t>
      </w:r>
      <w:r>
        <w:t>Rate,</w:t>
      </w:r>
      <w:r>
        <w:rPr>
          <w:spacing w:val="-2"/>
        </w:rPr>
        <w:t xml:space="preserve"> </w:t>
      </w:r>
      <w:r>
        <w:t>etc.</w:t>
      </w:r>
    </w:p>
    <w:p w14:paraId="3589DDF4" w14:textId="77777777" w:rsidR="007E037B" w:rsidRDefault="00755850">
      <w:pPr>
        <w:pStyle w:val="ListParagraph"/>
        <w:numPr>
          <w:ilvl w:val="0"/>
          <w:numId w:val="6"/>
        </w:numPr>
        <w:tabs>
          <w:tab w:val="left" w:pos="867"/>
        </w:tabs>
        <w:spacing w:before="149" w:line="271" w:lineRule="auto"/>
        <w:ind w:right="211" w:hanging="10"/>
        <w:jc w:val="both"/>
      </w:pPr>
      <w:r>
        <w:rPr>
          <w:spacing w:val="-1"/>
        </w:rPr>
        <w:t xml:space="preserve">SOFA Score Calculation: The SOFA </w:t>
      </w:r>
      <w:r>
        <w:t>score is a comprehensive assessment that evaluates the patient's condition</w:t>
      </w:r>
      <w:r>
        <w:rPr>
          <w:spacing w:val="-53"/>
        </w:rPr>
        <w:t xml:space="preserve"> </w:t>
      </w:r>
      <w:r>
        <w:t>across various organ systems, which include Respiratory System, Nervous System, Cardiovascular System, Liver,</w:t>
      </w:r>
      <w:r>
        <w:rPr>
          <w:spacing w:val="1"/>
        </w:rPr>
        <w:t xml:space="preserve"> </w:t>
      </w:r>
      <w:r>
        <w:t>Coagulation, and Kidney. Machine learning algorithms are employed to calculate the SOFA score by considering the</w:t>
      </w:r>
      <w:r>
        <w:rPr>
          <w:spacing w:val="1"/>
        </w:rPr>
        <w:t xml:space="preserve"> </w:t>
      </w:r>
      <w:r>
        <w:t>values of these</w:t>
      </w:r>
      <w:r>
        <w:rPr>
          <w:spacing w:val="-1"/>
        </w:rPr>
        <w:t xml:space="preserve"> </w:t>
      </w:r>
      <w:r>
        <w:t>organ systems.</w:t>
      </w:r>
      <w:r>
        <w:rPr>
          <w:spacing w:val="-6"/>
        </w:rPr>
        <w:t xml:space="preserve"> </w:t>
      </w:r>
      <w:r>
        <w:t>The resulting</w:t>
      </w:r>
      <w:r>
        <w:rPr>
          <w:spacing w:val="-4"/>
        </w:rPr>
        <w:t xml:space="preserve"> </w:t>
      </w:r>
      <w:r>
        <w:t>score</w:t>
      </w:r>
      <w:r>
        <w:rPr>
          <w:spacing w:val="-2"/>
        </w:rPr>
        <w:t xml:space="preserve"> </w:t>
      </w:r>
      <w:r>
        <w:t>indicates</w:t>
      </w:r>
      <w:r>
        <w:rPr>
          <w:spacing w:val="-1"/>
        </w:rPr>
        <w:t xml:space="preserve"> </w:t>
      </w:r>
      <w:r>
        <w:t>the patient's</w:t>
      </w:r>
      <w:r>
        <w:rPr>
          <w:spacing w:val="-1"/>
        </w:rPr>
        <w:t xml:space="preserve"> </w:t>
      </w:r>
      <w:r>
        <w:t>overall</w:t>
      </w:r>
      <w:r>
        <w:rPr>
          <w:spacing w:val="1"/>
        </w:rPr>
        <w:t xml:space="preserve"> </w:t>
      </w:r>
      <w:r>
        <w:t>health.</w:t>
      </w:r>
    </w:p>
    <w:p w14:paraId="0514AD6A" w14:textId="77777777" w:rsidR="007E037B" w:rsidRDefault="00755850">
      <w:pPr>
        <w:spacing w:before="148" w:line="271" w:lineRule="auto"/>
        <w:ind w:left="158" w:right="213" w:hanging="10"/>
        <w:jc w:val="both"/>
      </w:pPr>
      <w:r>
        <w:t>Machine learning algorithms are employed to calculate the SOFA score based on the values of these organ systems.</w:t>
      </w:r>
      <w:r>
        <w:rPr>
          <w:spacing w:val="1"/>
        </w:rPr>
        <w:t xml:space="preserve"> </w:t>
      </w:r>
      <w:r>
        <w:t>These algorithms process the input data to assess the severity of organ dysfunction, providing an overall indication of</w:t>
      </w:r>
      <w:r>
        <w:rPr>
          <w:spacing w:val="1"/>
        </w:rPr>
        <w:t xml:space="preserve"> </w:t>
      </w:r>
      <w:r>
        <w:t>the</w:t>
      </w:r>
      <w:r>
        <w:rPr>
          <w:spacing w:val="-1"/>
        </w:rPr>
        <w:t xml:space="preserve"> </w:t>
      </w:r>
      <w:r>
        <w:t>patient's health status.</w:t>
      </w:r>
    </w:p>
    <w:p w14:paraId="054D71D6" w14:textId="77777777" w:rsidR="007E037B" w:rsidRDefault="00755850">
      <w:pPr>
        <w:pStyle w:val="ListParagraph"/>
        <w:numPr>
          <w:ilvl w:val="0"/>
          <w:numId w:val="6"/>
        </w:numPr>
        <w:tabs>
          <w:tab w:val="left" w:pos="867"/>
        </w:tabs>
        <w:spacing w:before="146" w:line="273" w:lineRule="auto"/>
        <w:ind w:right="211" w:hanging="10"/>
        <w:jc w:val="both"/>
      </w:pPr>
      <w:r>
        <w:t>qSOFA Score Calculation: In contrast to SOFA, the qSOFA score is a more rapid assessment that focuses on</w:t>
      </w:r>
      <w:r>
        <w:rPr>
          <w:spacing w:val="1"/>
        </w:rPr>
        <w:t xml:space="preserve"> </w:t>
      </w:r>
      <w:r>
        <w:rPr>
          <w:spacing w:val="-1"/>
        </w:rPr>
        <w:t>three</w:t>
      </w:r>
      <w:r>
        <w:rPr>
          <w:spacing w:val="-7"/>
        </w:rPr>
        <w:t xml:space="preserve"> </w:t>
      </w:r>
      <w:r>
        <w:rPr>
          <w:spacing w:val="-1"/>
        </w:rPr>
        <w:t>key</w:t>
      </w:r>
      <w:r>
        <w:rPr>
          <w:spacing w:val="-10"/>
        </w:rPr>
        <w:t xml:space="preserve"> </w:t>
      </w:r>
      <w:r>
        <w:rPr>
          <w:spacing w:val="-1"/>
        </w:rPr>
        <w:t>criteria</w:t>
      </w:r>
      <w:r>
        <w:rPr>
          <w:spacing w:val="-9"/>
        </w:rPr>
        <w:t xml:space="preserve"> </w:t>
      </w:r>
      <w:r>
        <w:rPr>
          <w:spacing w:val="-1"/>
        </w:rPr>
        <w:t>that</w:t>
      </w:r>
      <w:r>
        <w:rPr>
          <w:spacing w:val="-7"/>
        </w:rPr>
        <w:t xml:space="preserve"> </w:t>
      </w:r>
      <w:r>
        <w:rPr>
          <w:spacing w:val="-1"/>
        </w:rPr>
        <w:t>are</w:t>
      </w:r>
      <w:r>
        <w:rPr>
          <w:spacing w:val="-7"/>
        </w:rPr>
        <w:t xml:space="preserve"> </w:t>
      </w:r>
      <w:r>
        <w:rPr>
          <w:spacing w:val="-1"/>
        </w:rPr>
        <w:t>Blood</w:t>
      </w:r>
      <w:r>
        <w:rPr>
          <w:spacing w:val="-8"/>
        </w:rPr>
        <w:t xml:space="preserve"> </w:t>
      </w:r>
      <w:r>
        <w:rPr>
          <w:spacing w:val="-1"/>
        </w:rPr>
        <w:t>Pressure,</w:t>
      </w:r>
      <w:r>
        <w:rPr>
          <w:spacing w:val="-7"/>
        </w:rPr>
        <w:t xml:space="preserve"> </w:t>
      </w:r>
      <w:r>
        <w:rPr>
          <w:spacing w:val="-1"/>
        </w:rPr>
        <w:t>Respiratory</w:t>
      </w:r>
      <w:r>
        <w:rPr>
          <w:spacing w:val="-7"/>
        </w:rPr>
        <w:t xml:space="preserve"> </w:t>
      </w:r>
      <w:r>
        <w:rPr>
          <w:spacing w:val="-1"/>
        </w:rPr>
        <w:t>Rate,</w:t>
      </w:r>
      <w:r>
        <w:rPr>
          <w:spacing w:val="-9"/>
        </w:rPr>
        <w:t xml:space="preserve"> </w:t>
      </w:r>
      <w:r>
        <w:t>and</w:t>
      </w:r>
      <w:r>
        <w:rPr>
          <w:spacing w:val="-19"/>
        </w:rPr>
        <w:t xml:space="preserve"> </w:t>
      </w:r>
      <w:r>
        <w:t>Altered</w:t>
      </w:r>
      <w:r>
        <w:rPr>
          <w:spacing w:val="-7"/>
        </w:rPr>
        <w:t xml:space="preserve"> </w:t>
      </w:r>
      <w:r>
        <w:t>Mentation.</w:t>
      </w:r>
      <w:r>
        <w:rPr>
          <w:spacing w:val="-15"/>
        </w:rPr>
        <w:t xml:space="preserve"> </w:t>
      </w:r>
      <w:r>
        <w:t>We</w:t>
      </w:r>
      <w:r>
        <w:rPr>
          <w:spacing w:val="-7"/>
        </w:rPr>
        <w:t xml:space="preserve"> </w:t>
      </w:r>
      <w:r>
        <w:t>use</w:t>
      </w:r>
      <w:r>
        <w:rPr>
          <w:spacing w:val="-7"/>
        </w:rPr>
        <w:t xml:space="preserve"> </w:t>
      </w:r>
      <w:r>
        <w:t>machine</w:t>
      </w:r>
      <w:r>
        <w:rPr>
          <w:spacing w:val="-7"/>
        </w:rPr>
        <w:t xml:space="preserve"> </w:t>
      </w:r>
      <w:r>
        <w:t>learning</w:t>
      </w:r>
      <w:r>
        <w:rPr>
          <w:spacing w:val="-10"/>
        </w:rPr>
        <w:t xml:space="preserve"> </w:t>
      </w:r>
      <w:r>
        <w:t>techniques</w:t>
      </w:r>
      <w:r>
        <w:rPr>
          <w:spacing w:val="-53"/>
        </w:rPr>
        <w:t xml:space="preserve"> </w:t>
      </w:r>
      <w:r>
        <w:t>to calculate the qSOFA score, enabling quick predictions of sepsis risk. 4. Prediction Outcome: Both the SOFA and</w:t>
      </w:r>
      <w:r>
        <w:rPr>
          <w:spacing w:val="1"/>
        </w:rPr>
        <w:t xml:space="preserve"> </w:t>
      </w:r>
      <w:r>
        <w:t>qSOFA scores play a crucial role in our sepsis prediction. These scores are used as features to train machine learning</w:t>
      </w:r>
      <w:r>
        <w:rPr>
          <w:spacing w:val="1"/>
        </w:rPr>
        <w:t xml:space="preserve"> </w:t>
      </w:r>
      <w:r>
        <w:t>models.</w:t>
      </w:r>
      <w:r>
        <w:rPr>
          <w:spacing w:val="-7"/>
        </w:rPr>
        <w:t xml:space="preserve"> </w:t>
      </w:r>
      <w:r>
        <w:t>The</w:t>
      </w:r>
      <w:r>
        <w:rPr>
          <w:spacing w:val="-3"/>
        </w:rPr>
        <w:t xml:space="preserve"> </w:t>
      </w:r>
      <w:r>
        <w:t>architecture</w:t>
      </w:r>
      <w:r>
        <w:rPr>
          <w:spacing w:val="-3"/>
        </w:rPr>
        <w:t xml:space="preserve"> </w:t>
      </w:r>
      <w:r>
        <w:t>integrates</w:t>
      </w:r>
      <w:r>
        <w:rPr>
          <w:spacing w:val="-4"/>
        </w:rPr>
        <w:t xml:space="preserve"> </w:t>
      </w:r>
      <w:r>
        <w:t>these</w:t>
      </w:r>
      <w:r>
        <w:rPr>
          <w:spacing w:val="-1"/>
        </w:rPr>
        <w:t xml:space="preserve"> </w:t>
      </w:r>
      <w:r>
        <w:t>scores</w:t>
      </w:r>
      <w:r>
        <w:rPr>
          <w:spacing w:val="-1"/>
        </w:rPr>
        <w:t xml:space="preserve"> </w:t>
      </w:r>
      <w:r>
        <w:t>with</w:t>
      </w:r>
      <w:r>
        <w:rPr>
          <w:spacing w:val="-1"/>
        </w:rPr>
        <w:t xml:space="preserve"> </w:t>
      </w:r>
      <w:r>
        <w:t>other</w:t>
      </w:r>
      <w:r>
        <w:rPr>
          <w:spacing w:val="-3"/>
        </w:rPr>
        <w:t xml:space="preserve"> </w:t>
      </w:r>
      <w:r>
        <w:t>clinical insights</w:t>
      </w:r>
      <w:r>
        <w:rPr>
          <w:spacing w:val="-1"/>
        </w:rPr>
        <w:t xml:space="preserve"> </w:t>
      </w:r>
      <w:r>
        <w:t>to</w:t>
      </w:r>
      <w:r>
        <w:rPr>
          <w:spacing w:val="-5"/>
        </w:rPr>
        <w:t xml:space="preserve"> </w:t>
      </w:r>
      <w:r>
        <w:t>enhance</w:t>
      </w:r>
      <w:r>
        <w:rPr>
          <w:spacing w:val="-1"/>
        </w:rPr>
        <w:t xml:space="preserve"> </w:t>
      </w:r>
      <w:r>
        <w:t>prediction</w:t>
      </w:r>
      <w:r>
        <w:rPr>
          <w:spacing w:val="-1"/>
        </w:rPr>
        <w:t xml:space="preserve"> </w:t>
      </w:r>
      <w:r>
        <w:t>accuracy.</w:t>
      </w:r>
    </w:p>
    <w:p w14:paraId="0714C64F" w14:textId="77777777" w:rsidR="007E037B" w:rsidRDefault="00755850">
      <w:pPr>
        <w:pStyle w:val="ListParagraph"/>
        <w:numPr>
          <w:ilvl w:val="0"/>
          <w:numId w:val="6"/>
        </w:numPr>
        <w:tabs>
          <w:tab w:val="left" w:pos="867"/>
        </w:tabs>
        <w:spacing w:before="144" w:line="273" w:lineRule="auto"/>
        <w:ind w:right="218" w:hanging="10"/>
        <w:jc w:val="both"/>
      </w:pPr>
      <w:r>
        <w:t>Prediction Outcome: Both the SOFA and qSOFA scores play a crucial role in predicting sepsis risk in ICU</w:t>
      </w:r>
      <w:r>
        <w:rPr>
          <w:spacing w:val="1"/>
        </w:rPr>
        <w:t xml:space="preserve"> </w:t>
      </w:r>
      <w:r>
        <w:t>patients. These scores, along with other clinical insights derived from the input data, serve as features for training</w:t>
      </w:r>
      <w:r>
        <w:rPr>
          <w:spacing w:val="1"/>
        </w:rPr>
        <w:t xml:space="preserve"> </w:t>
      </w:r>
      <w:r>
        <w:t>machine</w:t>
      </w:r>
      <w:r>
        <w:rPr>
          <w:spacing w:val="-1"/>
        </w:rPr>
        <w:t xml:space="preserve"> </w:t>
      </w:r>
      <w:r>
        <w:t>learning</w:t>
      </w:r>
      <w:r>
        <w:rPr>
          <w:spacing w:val="-3"/>
        </w:rPr>
        <w:t xml:space="preserve"> </w:t>
      </w:r>
      <w:r>
        <w:t>models.</w:t>
      </w:r>
    </w:p>
    <w:p w14:paraId="43087494" w14:textId="77777777" w:rsidR="007E037B" w:rsidRDefault="007E037B">
      <w:pPr>
        <w:spacing w:line="273" w:lineRule="auto"/>
        <w:jc w:val="both"/>
        <w:sectPr w:rsidR="007E037B">
          <w:pgSz w:w="11910" w:h="16840"/>
          <w:pgMar w:top="40" w:right="520" w:bottom="380" w:left="540" w:header="0" w:footer="138" w:gutter="0"/>
          <w:cols w:space="720"/>
        </w:sectPr>
      </w:pPr>
    </w:p>
    <w:p w14:paraId="366D2E3A" w14:textId="77777777" w:rsidR="007E037B" w:rsidRDefault="00641A54">
      <w:pPr>
        <w:tabs>
          <w:tab w:val="left" w:pos="4827"/>
        </w:tabs>
        <w:spacing w:before="73" w:after="3"/>
        <w:ind w:left="148" w:hanging="3"/>
        <w:jc w:val="both"/>
        <w:rPr>
          <w:rFonts w:ascii="Arial" w:hAnsi="Arial"/>
          <w:b/>
          <w:sz w:val="20"/>
        </w:rPr>
      </w:pPr>
      <w:hyperlink r:id="rId78">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15934675" w14:textId="77777777" w:rsidR="007E037B" w:rsidRDefault="00641A54">
      <w:pPr>
        <w:pStyle w:val="BodyText"/>
        <w:spacing w:line="28" w:lineRule="exact"/>
        <w:ind w:left="117"/>
        <w:rPr>
          <w:rFonts w:ascii="Arial"/>
          <w:sz w:val="2"/>
        </w:rPr>
      </w:pPr>
      <w:r>
        <w:rPr>
          <w:rFonts w:ascii="Arial"/>
          <w:sz w:val="2"/>
        </w:rPr>
      </w:r>
      <w:r>
        <w:rPr>
          <w:rFonts w:ascii="Arial"/>
          <w:sz w:val="2"/>
        </w:rPr>
        <w:pict w14:anchorId="653C7495">
          <v:group id="_x0000_s1041" style="width:530.75pt;height:1.45pt;mso-position-horizontal-relative:char;mso-position-vertical-relative:line" coordsize="10615,29">
            <v:rect id="_x0000_s1042" style="position:absolute;width:10615;height:29" fillcolor="black" stroked="f"/>
            <w10:anchorlock/>
          </v:group>
        </w:pict>
      </w:r>
    </w:p>
    <w:p w14:paraId="4E02B2BF" w14:textId="77777777" w:rsidR="007E037B" w:rsidRDefault="00755850">
      <w:pPr>
        <w:spacing w:before="50" w:line="271" w:lineRule="auto"/>
        <w:ind w:left="158" w:right="208" w:hanging="10"/>
        <w:jc w:val="both"/>
      </w:pPr>
      <w:r>
        <w:t>Machine learning models are trained using datasets that incorporate patient data along with corresponding sepsis</w:t>
      </w:r>
      <w:r>
        <w:rPr>
          <w:spacing w:val="1"/>
        </w:rPr>
        <w:t xml:space="preserve"> </w:t>
      </w:r>
      <w:r>
        <w:t>outcomes.</w:t>
      </w:r>
      <w:r>
        <w:rPr>
          <w:spacing w:val="-10"/>
        </w:rPr>
        <w:t xml:space="preserve"> </w:t>
      </w:r>
      <w:r>
        <w:t>These</w:t>
      </w:r>
      <w:r>
        <w:rPr>
          <w:spacing w:val="-3"/>
        </w:rPr>
        <w:t xml:space="preserve"> </w:t>
      </w:r>
      <w:r>
        <w:t>models</w:t>
      </w:r>
      <w:r>
        <w:rPr>
          <w:spacing w:val="-3"/>
        </w:rPr>
        <w:t xml:space="preserve"> </w:t>
      </w:r>
      <w:r>
        <w:t>learn</w:t>
      </w:r>
      <w:r>
        <w:rPr>
          <w:spacing w:val="-5"/>
        </w:rPr>
        <w:t xml:space="preserve"> </w:t>
      </w:r>
      <w:r>
        <w:t>patterns</w:t>
      </w:r>
      <w:r>
        <w:rPr>
          <w:spacing w:val="-5"/>
        </w:rPr>
        <w:t xml:space="preserve"> </w:t>
      </w:r>
      <w:r>
        <w:t>and</w:t>
      </w:r>
      <w:r>
        <w:rPr>
          <w:spacing w:val="-4"/>
        </w:rPr>
        <w:t xml:space="preserve"> </w:t>
      </w:r>
      <w:r>
        <w:t>relationships</w:t>
      </w:r>
      <w:r>
        <w:rPr>
          <w:spacing w:val="-3"/>
        </w:rPr>
        <w:t xml:space="preserve"> </w:t>
      </w:r>
      <w:r>
        <w:t>within</w:t>
      </w:r>
      <w:r>
        <w:rPr>
          <w:spacing w:val="-4"/>
        </w:rPr>
        <w:t xml:space="preserve"> </w:t>
      </w:r>
      <w:r>
        <w:t>the</w:t>
      </w:r>
      <w:r>
        <w:rPr>
          <w:spacing w:val="-4"/>
        </w:rPr>
        <w:t xml:space="preserve"> </w:t>
      </w:r>
      <w:r>
        <w:t>data</w:t>
      </w:r>
      <w:r>
        <w:rPr>
          <w:spacing w:val="-3"/>
        </w:rPr>
        <w:t xml:space="preserve"> </w:t>
      </w:r>
      <w:r>
        <w:t>to</w:t>
      </w:r>
      <w:r>
        <w:rPr>
          <w:spacing w:val="-4"/>
        </w:rPr>
        <w:t xml:space="preserve"> </w:t>
      </w:r>
      <w:r>
        <w:t>predict</w:t>
      </w:r>
      <w:r>
        <w:rPr>
          <w:spacing w:val="-6"/>
        </w:rPr>
        <w:t xml:space="preserve"> </w:t>
      </w:r>
      <w:r>
        <w:t>the</w:t>
      </w:r>
      <w:r>
        <w:rPr>
          <w:spacing w:val="-3"/>
        </w:rPr>
        <w:t xml:space="preserve"> </w:t>
      </w:r>
      <w:r>
        <w:t>likelihood</w:t>
      </w:r>
      <w:r>
        <w:rPr>
          <w:spacing w:val="-4"/>
        </w:rPr>
        <w:t xml:space="preserve"> </w:t>
      </w:r>
      <w:r>
        <w:t>of</w:t>
      </w:r>
      <w:r>
        <w:rPr>
          <w:spacing w:val="-4"/>
        </w:rPr>
        <w:t xml:space="preserve"> </w:t>
      </w:r>
      <w:r>
        <w:t>sepsis</w:t>
      </w:r>
      <w:r>
        <w:rPr>
          <w:spacing w:val="-3"/>
        </w:rPr>
        <w:t xml:space="preserve"> </w:t>
      </w:r>
      <w:r>
        <w:t>development</w:t>
      </w:r>
      <w:r>
        <w:rPr>
          <w:spacing w:val="-53"/>
        </w:rPr>
        <w:t xml:space="preserve"> </w:t>
      </w:r>
      <w:r>
        <w:t>in</w:t>
      </w:r>
      <w:r>
        <w:rPr>
          <w:spacing w:val="-1"/>
        </w:rPr>
        <w:t xml:space="preserve"> </w:t>
      </w:r>
      <w:r>
        <w:t>ICU</w:t>
      </w:r>
      <w:r>
        <w:rPr>
          <w:spacing w:val="-1"/>
        </w:rPr>
        <w:t xml:space="preserve"> </w:t>
      </w:r>
      <w:r>
        <w:t>patients accurately.</w:t>
      </w:r>
    </w:p>
    <w:p w14:paraId="589024B9" w14:textId="77777777" w:rsidR="007E037B" w:rsidRDefault="00755850">
      <w:pPr>
        <w:spacing w:before="150" w:line="273" w:lineRule="auto"/>
        <w:ind w:left="158" w:right="212" w:hanging="10"/>
        <w:jc w:val="both"/>
      </w:pPr>
      <w:r>
        <w:t>The</w:t>
      </w:r>
      <w:r>
        <w:rPr>
          <w:spacing w:val="-4"/>
        </w:rPr>
        <w:t xml:space="preserve"> </w:t>
      </w:r>
      <w:r>
        <w:t>integration</w:t>
      </w:r>
      <w:r>
        <w:rPr>
          <w:spacing w:val="-4"/>
        </w:rPr>
        <w:t xml:space="preserve"> </w:t>
      </w:r>
      <w:r>
        <w:t>of SOFA</w:t>
      </w:r>
      <w:r>
        <w:rPr>
          <w:spacing w:val="-14"/>
        </w:rPr>
        <w:t xml:space="preserve"> </w:t>
      </w:r>
      <w:r>
        <w:t>and</w:t>
      </w:r>
      <w:r>
        <w:rPr>
          <w:spacing w:val="-1"/>
        </w:rPr>
        <w:t xml:space="preserve"> </w:t>
      </w:r>
      <w:r>
        <w:t>qSOFA</w:t>
      </w:r>
      <w:r>
        <w:rPr>
          <w:spacing w:val="-14"/>
        </w:rPr>
        <w:t xml:space="preserve"> </w:t>
      </w:r>
      <w:r>
        <w:t>scores,</w:t>
      </w:r>
      <w:r>
        <w:rPr>
          <w:spacing w:val="-3"/>
        </w:rPr>
        <w:t xml:space="preserve"> </w:t>
      </w:r>
      <w:r>
        <w:t>along</w:t>
      </w:r>
      <w:r>
        <w:rPr>
          <w:spacing w:val="-4"/>
        </w:rPr>
        <w:t xml:space="preserve"> </w:t>
      </w:r>
      <w:r>
        <w:t>with</w:t>
      </w:r>
      <w:r>
        <w:rPr>
          <w:spacing w:val="-2"/>
        </w:rPr>
        <w:t xml:space="preserve"> </w:t>
      </w:r>
      <w:r>
        <w:t>other clinical</w:t>
      </w:r>
      <w:r>
        <w:rPr>
          <w:spacing w:val="-3"/>
        </w:rPr>
        <w:t xml:space="preserve"> </w:t>
      </w:r>
      <w:r>
        <w:t>features,</w:t>
      </w:r>
      <w:r>
        <w:rPr>
          <w:spacing w:val="-4"/>
        </w:rPr>
        <w:t xml:space="preserve"> </w:t>
      </w:r>
      <w:r>
        <w:t>enhances</w:t>
      </w:r>
      <w:r>
        <w:rPr>
          <w:spacing w:val="-1"/>
        </w:rPr>
        <w:t xml:space="preserve"> </w:t>
      </w:r>
      <w:r>
        <w:t>the</w:t>
      </w:r>
      <w:r>
        <w:rPr>
          <w:spacing w:val="-2"/>
        </w:rPr>
        <w:t xml:space="preserve"> </w:t>
      </w:r>
      <w:r>
        <w:t>prediction</w:t>
      </w:r>
      <w:r>
        <w:rPr>
          <w:spacing w:val="5"/>
        </w:rPr>
        <w:t xml:space="preserve"> </w:t>
      </w:r>
      <w:r>
        <w:t>accuracy</w:t>
      </w:r>
      <w:r>
        <w:rPr>
          <w:spacing w:val="-4"/>
        </w:rPr>
        <w:t xml:space="preserve"> </w:t>
      </w:r>
      <w:r>
        <w:t>of</w:t>
      </w:r>
      <w:r>
        <w:rPr>
          <w:spacing w:val="-1"/>
        </w:rPr>
        <w:t xml:space="preserve"> </w:t>
      </w:r>
      <w:r>
        <w:t>the</w:t>
      </w:r>
      <w:r>
        <w:rPr>
          <w:spacing w:val="-53"/>
        </w:rPr>
        <w:t xml:space="preserve"> </w:t>
      </w:r>
      <w:r>
        <w:t>models,</w:t>
      </w:r>
      <w:r>
        <w:rPr>
          <w:spacing w:val="-1"/>
        </w:rPr>
        <w:t xml:space="preserve"> </w:t>
      </w:r>
      <w:r>
        <w:t>enabling</w:t>
      </w:r>
      <w:r>
        <w:rPr>
          <w:spacing w:val="-3"/>
        </w:rPr>
        <w:t xml:space="preserve"> </w:t>
      </w:r>
      <w:r>
        <w:t>early</w:t>
      </w:r>
      <w:r>
        <w:rPr>
          <w:spacing w:val="-4"/>
        </w:rPr>
        <w:t xml:space="preserve"> </w:t>
      </w:r>
      <w:r>
        <w:t>detection and</w:t>
      </w:r>
      <w:r>
        <w:rPr>
          <w:spacing w:val="-3"/>
        </w:rPr>
        <w:t xml:space="preserve"> </w:t>
      </w:r>
      <w:r>
        <w:t>intervention to</w:t>
      </w:r>
      <w:r>
        <w:rPr>
          <w:spacing w:val="-1"/>
        </w:rPr>
        <w:t xml:space="preserve"> </w:t>
      </w:r>
      <w:r>
        <w:t>mitigate</w:t>
      </w:r>
      <w:r>
        <w:rPr>
          <w:spacing w:val="-2"/>
        </w:rPr>
        <w:t xml:space="preserve"> </w:t>
      </w:r>
      <w:r>
        <w:t>the</w:t>
      </w:r>
      <w:r>
        <w:rPr>
          <w:spacing w:val="-3"/>
        </w:rPr>
        <w:t xml:space="preserve"> </w:t>
      </w:r>
      <w:r>
        <w:t>risks associated</w:t>
      </w:r>
      <w:r>
        <w:rPr>
          <w:spacing w:val="-1"/>
        </w:rPr>
        <w:t xml:space="preserve"> </w:t>
      </w:r>
      <w:r>
        <w:t>with</w:t>
      </w:r>
      <w:r>
        <w:rPr>
          <w:spacing w:val="-3"/>
        </w:rPr>
        <w:t xml:space="preserve"> </w:t>
      </w:r>
      <w:r>
        <w:t>sepsis.</w:t>
      </w:r>
    </w:p>
    <w:p w14:paraId="2CDDB728" w14:textId="77777777" w:rsidR="007E037B" w:rsidRDefault="00755850">
      <w:pPr>
        <w:spacing w:before="146" w:line="276" w:lineRule="auto"/>
        <w:ind w:left="158" w:right="218" w:hanging="10"/>
        <w:jc w:val="both"/>
      </w:pPr>
      <w:r>
        <w:t>Machine learning techniques are utilized to calculate the qSOFA score, enabling rapid assessment and prediction of</w:t>
      </w:r>
      <w:r>
        <w:rPr>
          <w:spacing w:val="1"/>
        </w:rPr>
        <w:t xml:space="preserve"> </w:t>
      </w:r>
      <w:r>
        <w:t>sepsis</w:t>
      </w:r>
      <w:r>
        <w:rPr>
          <w:spacing w:val="-3"/>
        </w:rPr>
        <w:t xml:space="preserve"> </w:t>
      </w:r>
      <w:r>
        <w:t>risk.</w:t>
      </w:r>
      <w:r>
        <w:rPr>
          <w:spacing w:val="-5"/>
        </w:rPr>
        <w:t xml:space="preserve"> </w:t>
      </w:r>
      <w:r>
        <w:t>This</w:t>
      </w:r>
      <w:r>
        <w:rPr>
          <w:spacing w:val="-3"/>
        </w:rPr>
        <w:t xml:space="preserve"> </w:t>
      </w:r>
      <w:r>
        <w:t>score provides</w:t>
      </w:r>
      <w:r>
        <w:rPr>
          <w:spacing w:val="-1"/>
        </w:rPr>
        <w:t xml:space="preserve"> </w:t>
      </w:r>
      <w:r>
        <w:t>a quick</w:t>
      </w:r>
      <w:r>
        <w:rPr>
          <w:spacing w:val="-3"/>
        </w:rPr>
        <w:t xml:space="preserve"> </w:t>
      </w:r>
      <w:r>
        <w:t>indication of</w:t>
      </w:r>
      <w:r>
        <w:rPr>
          <w:spacing w:val="-1"/>
        </w:rPr>
        <w:t xml:space="preserve"> </w:t>
      </w:r>
      <w:r>
        <w:t>the likelihood</w:t>
      </w:r>
      <w:r>
        <w:rPr>
          <w:spacing w:val="-1"/>
        </w:rPr>
        <w:t xml:space="preserve"> </w:t>
      </w:r>
      <w:r>
        <w:t>of</w:t>
      </w:r>
      <w:r>
        <w:rPr>
          <w:spacing w:val="-2"/>
        </w:rPr>
        <w:t xml:space="preserve"> </w:t>
      </w:r>
      <w:r>
        <w:t>sepsis</w:t>
      </w:r>
      <w:r>
        <w:rPr>
          <w:spacing w:val="-3"/>
        </w:rPr>
        <w:t xml:space="preserve"> </w:t>
      </w:r>
      <w:r>
        <w:t>in ICU</w:t>
      </w:r>
      <w:r>
        <w:rPr>
          <w:spacing w:val="-1"/>
        </w:rPr>
        <w:t xml:space="preserve"> </w:t>
      </w:r>
      <w:r>
        <w:t>patients.</w:t>
      </w:r>
    </w:p>
    <w:p w14:paraId="50C84D3A" w14:textId="77777777" w:rsidR="007E037B" w:rsidRDefault="007E037B">
      <w:pPr>
        <w:pStyle w:val="BodyText"/>
      </w:pPr>
    </w:p>
    <w:p w14:paraId="2F477FCA" w14:textId="77777777" w:rsidR="007E037B" w:rsidRDefault="007E037B">
      <w:pPr>
        <w:pStyle w:val="BodyText"/>
        <w:spacing w:before="8"/>
        <w:rPr>
          <w:sz w:val="32"/>
        </w:rPr>
      </w:pPr>
    </w:p>
    <w:p w14:paraId="64FE3A6D" w14:textId="77777777" w:rsidR="007E037B" w:rsidRDefault="00755850">
      <w:pPr>
        <w:pStyle w:val="Heading5"/>
        <w:spacing w:before="1"/>
        <w:ind w:left="134" w:firstLine="0"/>
        <w:jc w:val="both"/>
      </w:pPr>
      <w:r>
        <w:t>4.</w:t>
      </w:r>
      <w:r>
        <w:rPr>
          <w:spacing w:val="-4"/>
        </w:rPr>
        <w:t xml:space="preserve"> </w:t>
      </w:r>
      <w:r>
        <w:t>METHODOLOGY</w:t>
      </w:r>
    </w:p>
    <w:p w14:paraId="081463D5" w14:textId="77777777" w:rsidR="007E037B" w:rsidRDefault="00755850">
      <w:pPr>
        <w:spacing w:before="129"/>
        <w:ind w:left="737"/>
      </w:pPr>
      <w:r>
        <w:rPr>
          <w:noProof/>
          <w:lang w:val="en-IN" w:eastAsia="en-IN"/>
        </w:rPr>
        <w:drawing>
          <wp:anchor distT="0" distB="0" distL="0" distR="0" simplePos="0" relativeHeight="485620224" behindDoc="1" locked="0" layoutInCell="1" allowOverlap="1" wp14:anchorId="5B5161DA" wp14:editId="5C23CD59">
            <wp:simplePos x="0" y="0"/>
            <wp:positionH relativeFrom="page">
              <wp:posOffset>667512</wp:posOffset>
            </wp:positionH>
            <wp:positionV relativeFrom="paragraph">
              <wp:posOffset>87369</wp:posOffset>
            </wp:positionV>
            <wp:extent cx="214884" cy="155448"/>
            <wp:effectExtent l="0" t="0" r="0" b="0"/>
            <wp:wrapNone/>
            <wp:docPr id="12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2.png"/>
                    <pic:cNvPicPr/>
                  </pic:nvPicPr>
                  <pic:blipFill>
                    <a:blip r:embed="rId79" cstate="print"/>
                    <a:stretch>
                      <a:fillRect/>
                    </a:stretch>
                  </pic:blipFill>
                  <pic:spPr>
                    <a:xfrm>
                      <a:off x="0" y="0"/>
                      <a:ext cx="214884" cy="155448"/>
                    </a:xfrm>
                    <a:prstGeom prst="rect">
                      <a:avLst/>
                    </a:prstGeom>
                  </pic:spPr>
                </pic:pic>
              </a:graphicData>
            </a:graphic>
          </wp:anchor>
        </w:drawing>
      </w:r>
      <w:r>
        <w:t>Web</w:t>
      </w:r>
      <w:r>
        <w:rPr>
          <w:spacing w:val="-9"/>
        </w:rPr>
        <w:t xml:space="preserve"> </w:t>
      </w:r>
      <w:r>
        <w:t>Interface:</w:t>
      </w:r>
    </w:p>
    <w:p w14:paraId="11469C00" w14:textId="77777777" w:rsidR="007E037B" w:rsidRDefault="007E037B">
      <w:pPr>
        <w:pStyle w:val="BodyText"/>
      </w:pPr>
    </w:p>
    <w:p w14:paraId="5CDB79A0" w14:textId="77777777" w:rsidR="007E037B" w:rsidRDefault="00641A54">
      <w:pPr>
        <w:spacing w:before="152" w:line="360" w:lineRule="auto"/>
        <w:ind w:left="158" w:right="213" w:hanging="10"/>
        <w:jc w:val="both"/>
      </w:pPr>
      <w:r>
        <w:pict w14:anchorId="6489B169">
          <v:group id="_x0000_s1038" style="position:absolute;left:0;text-align:left;margin-left:63.2pt;margin-top:59.35pt;width:471.4pt;height:452.3pt;z-index:-17696768;mso-position-horizontal-relative:page" coordorigin="1264,1187" coordsize="9428,9046">
            <v:shape id="_x0000_s1040" type="#_x0000_t75" style="position:absolute;left:1264;top:1187;width:9428;height:5810">
              <v:imagedata r:id="rId76" o:title=""/>
            </v:shape>
            <v:shape id="_x0000_s1039" type="#_x0000_t75" style="position:absolute;left:1790;top:6402;width:8427;height:3831">
              <v:imagedata r:id="rId80" o:title=""/>
            </v:shape>
            <w10:wrap anchorx="page"/>
          </v:group>
        </w:pict>
      </w:r>
      <w:r w:rsidR="00755850">
        <w:rPr>
          <w:spacing w:val="-1"/>
        </w:rPr>
        <w:t>The</w:t>
      </w:r>
      <w:r w:rsidR="00755850">
        <w:rPr>
          <w:spacing w:val="-14"/>
        </w:rPr>
        <w:t xml:space="preserve"> </w:t>
      </w:r>
      <w:r w:rsidR="00755850">
        <w:rPr>
          <w:spacing w:val="-1"/>
        </w:rPr>
        <w:t>web</w:t>
      </w:r>
      <w:r w:rsidR="00755850">
        <w:rPr>
          <w:spacing w:val="-14"/>
        </w:rPr>
        <w:t xml:space="preserve"> </w:t>
      </w:r>
      <w:r w:rsidR="00755850">
        <w:rPr>
          <w:spacing w:val="-1"/>
        </w:rPr>
        <w:t>interface</w:t>
      </w:r>
      <w:r w:rsidR="00755850">
        <w:rPr>
          <w:spacing w:val="-14"/>
        </w:rPr>
        <w:t xml:space="preserve"> </w:t>
      </w:r>
      <w:r w:rsidR="00755850">
        <w:rPr>
          <w:spacing w:val="-1"/>
        </w:rPr>
        <w:t>is</w:t>
      </w:r>
      <w:r w:rsidR="00755850">
        <w:rPr>
          <w:spacing w:val="-11"/>
        </w:rPr>
        <w:t xml:space="preserve"> </w:t>
      </w:r>
      <w:r w:rsidR="00755850">
        <w:rPr>
          <w:spacing w:val="-1"/>
        </w:rPr>
        <w:t>designed</w:t>
      </w:r>
      <w:r w:rsidR="00755850">
        <w:rPr>
          <w:spacing w:val="-12"/>
        </w:rPr>
        <w:t xml:space="preserve"> </w:t>
      </w:r>
      <w:r w:rsidR="00755850">
        <w:rPr>
          <w:spacing w:val="-1"/>
        </w:rPr>
        <w:t>to</w:t>
      </w:r>
      <w:r w:rsidR="00755850">
        <w:rPr>
          <w:spacing w:val="-15"/>
        </w:rPr>
        <w:t xml:space="preserve"> </w:t>
      </w:r>
      <w:r w:rsidR="00755850">
        <w:rPr>
          <w:spacing w:val="-1"/>
        </w:rPr>
        <w:t>be</w:t>
      </w:r>
      <w:r w:rsidR="00755850">
        <w:rPr>
          <w:spacing w:val="-13"/>
        </w:rPr>
        <w:t xml:space="preserve"> </w:t>
      </w:r>
      <w:r w:rsidR="00755850">
        <w:rPr>
          <w:spacing w:val="-1"/>
        </w:rPr>
        <w:t>intuitive</w:t>
      </w:r>
      <w:r w:rsidR="00755850">
        <w:rPr>
          <w:spacing w:val="-12"/>
        </w:rPr>
        <w:t xml:space="preserve"> </w:t>
      </w:r>
      <w:r w:rsidR="00755850">
        <w:rPr>
          <w:spacing w:val="-1"/>
        </w:rPr>
        <w:t>and</w:t>
      </w:r>
      <w:r w:rsidR="00755850">
        <w:rPr>
          <w:spacing w:val="-12"/>
        </w:rPr>
        <w:t xml:space="preserve"> </w:t>
      </w:r>
      <w:r w:rsidR="00755850">
        <w:rPr>
          <w:spacing w:val="-1"/>
        </w:rPr>
        <w:t>user-friendly,</w:t>
      </w:r>
      <w:r w:rsidR="00755850">
        <w:rPr>
          <w:spacing w:val="-11"/>
        </w:rPr>
        <w:t xml:space="preserve"> </w:t>
      </w:r>
      <w:r w:rsidR="00755850">
        <w:rPr>
          <w:spacing w:val="-1"/>
        </w:rPr>
        <w:t>accessible</w:t>
      </w:r>
      <w:r w:rsidR="00755850">
        <w:rPr>
          <w:spacing w:val="-12"/>
        </w:rPr>
        <w:t xml:space="preserve"> </w:t>
      </w:r>
      <w:r w:rsidR="00755850">
        <w:t>to</w:t>
      </w:r>
      <w:r w:rsidR="00755850">
        <w:rPr>
          <w:spacing w:val="-12"/>
        </w:rPr>
        <w:t xml:space="preserve"> </w:t>
      </w:r>
      <w:r w:rsidR="00755850">
        <w:t>both</w:t>
      </w:r>
      <w:r w:rsidR="00755850">
        <w:rPr>
          <w:spacing w:val="-11"/>
        </w:rPr>
        <w:t xml:space="preserve"> </w:t>
      </w:r>
      <w:r w:rsidR="00755850">
        <w:t>healthcare</w:t>
      </w:r>
      <w:r w:rsidR="00755850">
        <w:rPr>
          <w:spacing w:val="-12"/>
        </w:rPr>
        <w:t xml:space="preserve"> </w:t>
      </w:r>
      <w:r w:rsidR="00755850">
        <w:t>professionals</w:t>
      </w:r>
      <w:r w:rsidR="00755850">
        <w:rPr>
          <w:spacing w:val="-14"/>
        </w:rPr>
        <w:t xml:space="preserve"> </w:t>
      </w:r>
      <w:r w:rsidR="00755850">
        <w:t>and</w:t>
      </w:r>
      <w:r w:rsidR="00755850">
        <w:rPr>
          <w:spacing w:val="-14"/>
        </w:rPr>
        <w:t xml:space="preserve"> </w:t>
      </w:r>
      <w:r w:rsidR="00755850">
        <w:t>the</w:t>
      </w:r>
      <w:r w:rsidR="00755850">
        <w:rPr>
          <w:spacing w:val="-11"/>
        </w:rPr>
        <w:t xml:space="preserve"> </w:t>
      </w:r>
      <w:r w:rsidR="00755850">
        <w:t>general</w:t>
      </w:r>
      <w:r w:rsidR="00755850">
        <w:rPr>
          <w:spacing w:val="-53"/>
        </w:rPr>
        <w:t xml:space="preserve"> </w:t>
      </w:r>
      <w:r w:rsidR="00755850">
        <w:t>public. It features a predictive model powered by the Random Forest algorithm, trained on a comprehensive dataset of</w:t>
      </w:r>
      <w:r w:rsidR="00755850">
        <w:rPr>
          <w:spacing w:val="1"/>
        </w:rPr>
        <w:t xml:space="preserve"> </w:t>
      </w:r>
      <w:r w:rsidR="00755850">
        <w:rPr>
          <w:spacing w:val="-1"/>
        </w:rPr>
        <w:t>ICU</w:t>
      </w:r>
      <w:r w:rsidR="00755850">
        <w:rPr>
          <w:spacing w:val="-4"/>
        </w:rPr>
        <w:t xml:space="preserve"> </w:t>
      </w:r>
      <w:r w:rsidR="00755850">
        <w:rPr>
          <w:spacing w:val="-1"/>
        </w:rPr>
        <w:t>patient data</w:t>
      </w:r>
      <w:r w:rsidR="00755850">
        <w:rPr>
          <w:spacing w:val="-4"/>
        </w:rPr>
        <w:t xml:space="preserve"> </w:t>
      </w:r>
      <w:r w:rsidR="00755850">
        <w:t>encompassing</w:t>
      </w:r>
      <w:r w:rsidR="00755850">
        <w:rPr>
          <w:spacing w:val="-5"/>
        </w:rPr>
        <w:t xml:space="preserve"> </w:t>
      </w:r>
      <w:r w:rsidR="00755850">
        <w:t>vital</w:t>
      </w:r>
      <w:r w:rsidR="00755850">
        <w:rPr>
          <w:spacing w:val="-3"/>
        </w:rPr>
        <w:t xml:space="preserve"> </w:t>
      </w:r>
      <w:r w:rsidR="00755850">
        <w:t>signs,</w:t>
      </w:r>
      <w:r w:rsidR="00755850">
        <w:rPr>
          <w:spacing w:val="-4"/>
        </w:rPr>
        <w:t xml:space="preserve"> </w:t>
      </w:r>
      <w:r w:rsidR="00755850">
        <w:t>laboratory</w:t>
      </w:r>
      <w:r w:rsidR="00755850">
        <w:rPr>
          <w:spacing w:val="-7"/>
        </w:rPr>
        <w:t xml:space="preserve"> </w:t>
      </w:r>
      <w:r w:rsidR="00755850">
        <w:t>results,</w:t>
      </w:r>
      <w:r w:rsidR="00755850">
        <w:rPr>
          <w:spacing w:val="-3"/>
        </w:rPr>
        <w:t xml:space="preserve"> </w:t>
      </w:r>
      <w:r w:rsidR="00755850">
        <w:t>and</w:t>
      </w:r>
      <w:r w:rsidR="00755850">
        <w:rPr>
          <w:spacing w:val="-2"/>
        </w:rPr>
        <w:t xml:space="preserve"> </w:t>
      </w:r>
      <w:r w:rsidR="00755850">
        <w:t>demographic</w:t>
      </w:r>
      <w:r w:rsidR="00755850">
        <w:rPr>
          <w:spacing w:val="-4"/>
        </w:rPr>
        <w:t xml:space="preserve"> </w:t>
      </w:r>
      <w:r w:rsidR="00755850">
        <w:t>information.</w:t>
      </w:r>
      <w:r w:rsidR="00755850">
        <w:rPr>
          <w:spacing w:val="-14"/>
        </w:rPr>
        <w:t xml:space="preserve"> </w:t>
      </w:r>
      <w:r w:rsidR="00755850">
        <w:t>Additionally,</w:t>
      </w:r>
      <w:r w:rsidR="00755850">
        <w:rPr>
          <w:spacing w:val="-2"/>
        </w:rPr>
        <w:t xml:space="preserve"> </w:t>
      </w:r>
      <w:r w:rsidR="00755850">
        <w:t>the</w:t>
      </w:r>
      <w:r w:rsidR="00755850">
        <w:rPr>
          <w:spacing w:val="-4"/>
        </w:rPr>
        <w:t xml:space="preserve"> </w:t>
      </w:r>
      <w:r w:rsidR="00755850">
        <w:t>interface</w:t>
      </w:r>
      <w:r w:rsidR="00755850">
        <w:rPr>
          <w:spacing w:val="-53"/>
        </w:rPr>
        <w:t xml:space="preserve"> </w:t>
      </w:r>
      <w:r w:rsidR="00755850">
        <w:t>integrates educational content on sepsis, including information on its awareness, symptoms, underlying causes, and</w:t>
      </w:r>
      <w:r w:rsidR="00755850">
        <w:rPr>
          <w:spacing w:val="1"/>
        </w:rPr>
        <w:t xml:space="preserve"> </w:t>
      </w:r>
      <w:r w:rsidR="00755850">
        <w:t>precautionary</w:t>
      </w:r>
      <w:r w:rsidR="00755850">
        <w:rPr>
          <w:spacing w:val="-4"/>
        </w:rPr>
        <w:t xml:space="preserve"> </w:t>
      </w:r>
      <w:r w:rsidR="00755850">
        <w:t>measures.</w:t>
      </w:r>
    </w:p>
    <w:p w14:paraId="6AD5CFDB" w14:textId="77777777" w:rsidR="007E037B" w:rsidRDefault="00755850">
      <w:pPr>
        <w:spacing w:before="151"/>
        <w:ind w:left="148"/>
      </w:pPr>
      <w:r>
        <w:t>Functionality:</w:t>
      </w:r>
    </w:p>
    <w:p w14:paraId="2793F182" w14:textId="77777777" w:rsidR="007E037B" w:rsidRDefault="007E037B">
      <w:pPr>
        <w:pStyle w:val="BodyText"/>
        <w:spacing w:before="6"/>
        <w:rPr>
          <w:sz w:val="23"/>
        </w:rPr>
      </w:pPr>
    </w:p>
    <w:p w14:paraId="71A4BFE5" w14:textId="77777777" w:rsidR="007E037B" w:rsidRDefault="00755850">
      <w:pPr>
        <w:spacing w:line="360" w:lineRule="auto"/>
        <w:ind w:left="158" w:right="214" w:hanging="10"/>
        <w:jc w:val="both"/>
      </w:pPr>
      <w:r>
        <w:t>Upon accessing the web interface, users are greeted with a dashboard providing options for sepsis severity prediction</w:t>
      </w:r>
      <w:r>
        <w:rPr>
          <w:spacing w:val="1"/>
        </w:rPr>
        <w:t xml:space="preserve"> </w:t>
      </w:r>
      <w:r>
        <w:rPr>
          <w:spacing w:val="-1"/>
        </w:rPr>
        <w:t>and</w:t>
      </w:r>
      <w:r>
        <w:rPr>
          <w:spacing w:val="-12"/>
        </w:rPr>
        <w:t xml:space="preserve"> </w:t>
      </w:r>
      <w:r>
        <w:rPr>
          <w:spacing w:val="-1"/>
        </w:rPr>
        <w:t>educational</w:t>
      </w:r>
      <w:r>
        <w:rPr>
          <w:spacing w:val="-13"/>
        </w:rPr>
        <w:t xml:space="preserve"> </w:t>
      </w:r>
      <w:r>
        <w:rPr>
          <w:spacing w:val="-1"/>
        </w:rPr>
        <w:t>resources.</w:t>
      </w:r>
      <w:r>
        <w:rPr>
          <w:spacing w:val="-18"/>
        </w:rPr>
        <w:t xml:space="preserve"> </w:t>
      </w:r>
      <w:r>
        <w:rPr>
          <w:spacing w:val="-1"/>
        </w:rPr>
        <w:t>The</w:t>
      </w:r>
      <w:r>
        <w:rPr>
          <w:spacing w:val="-14"/>
        </w:rPr>
        <w:t xml:space="preserve"> </w:t>
      </w:r>
      <w:r>
        <w:rPr>
          <w:spacing w:val="-1"/>
        </w:rPr>
        <w:t>prediction</w:t>
      </w:r>
      <w:r>
        <w:rPr>
          <w:spacing w:val="-12"/>
        </w:rPr>
        <w:t xml:space="preserve"> </w:t>
      </w:r>
      <w:r>
        <w:t>module</w:t>
      </w:r>
      <w:r>
        <w:rPr>
          <w:spacing w:val="-13"/>
        </w:rPr>
        <w:t xml:space="preserve"> </w:t>
      </w:r>
      <w:r>
        <w:t>allows</w:t>
      </w:r>
      <w:r>
        <w:rPr>
          <w:spacing w:val="-12"/>
        </w:rPr>
        <w:t xml:space="preserve"> </w:t>
      </w:r>
      <w:r>
        <w:t>clinicians</w:t>
      </w:r>
      <w:r>
        <w:rPr>
          <w:spacing w:val="-13"/>
        </w:rPr>
        <w:t xml:space="preserve"> </w:t>
      </w:r>
      <w:r>
        <w:t>to</w:t>
      </w:r>
      <w:r>
        <w:rPr>
          <w:spacing w:val="-15"/>
        </w:rPr>
        <w:t xml:space="preserve"> </w:t>
      </w:r>
      <w:r>
        <w:t>input</w:t>
      </w:r>
      <w:r>
        <w:rPr>
          <w:spacing w:val="-11"/>
        </w:rPr>
        <w:t xml:space="preserve"> </w:t>
      </w:r>
      <w:r>
        <w:t>patient</w:t>
      </w:r>
      <w:r>
        <w:rPr>
          <w:spacing w:val="-10"/>
        </w:rPr>
        <w:t xml:space="preserve"> </w:t>
      </w:r>
      <w:r>
        <w:t>data</w:t>
      </w:r>
      <w:r>
        <w:rPr>
          <w:spacing w:val="-14"/>
        </w:rPr>
        <w:t xml:space="preserve"> </w:t>
      </w:r>
      <w:r>
        <w:t>and</w:t>
      </w:r>
      <w:r>
        <w:rPr>
          <w:spacing w:val="-13"/>
        </w:rPr>
        <w:t xml:space="preserve"> </w:t>
      </w:r>
      <w:r>
        <w:t>receive</w:t>
      </w:r>
      <w:r>
        <w:rPr>
          <w:spacing w:val="-12"/>
        </w:rPr>
        <w:t xml:space="preserve"> </w:t>
      </w:r>
      <w:r>
        <w:t>predictions</w:t>
      </w:r>
      <w:r>
        <w:rPr>
          <w:spacing w:val="-12"/>
        </w:rPr>
        <w:t xml:space="preserve"> </w:t>
      </w:r>
      <w:r>
        <w:t>on</w:t>
      </w:r>
      <w:r>
        <w:rPr>
          <w:spacing w:val="-11"/>
        </w:rPr>
        <w:t xml:space="preserve"> </w:t>
      </w:r>
      <w:r>
        <w:t>sepsis</w:t>
      </w:r>
      <w:r>
        <w:rPr>
          <w:spacing w:val="-53"/>
        </w:rPr>
        <w:t xml:space="preserve"> </w:t>
      </w:r>
      <w:r>
        <w:t>severity, categorized as low, medium, or high risk. The results are presented in a clear and interpretable format, aiding</w:t>
      </w:r>
      <w:r>
        <w:rPr>
          <w:spacing w:val="1"/>
        </w:rPr>
        <w:t xml:space="preserve"> </w:t>
      </w:r>
      <w:r>
        <w:t>clinicians</w:t>
      </w:r>
      <w:r>
        <w:rPr>
          <w:spacing w:val="-2"/>
        </w:rPr>
        <w:t xml:space="preserve"> </w:t>
      </w:r>
      <w:r>
        <w:t>in</w:t>
      </w:r>
      <w:r>
        <w:rPr>
          <w:spacing w:val="-4"/>
        </w:rPr>
        <w:t xml:space="preserve"> </w:t>
      </w:r>
      <w:r>
        <w:t>making</w:t>
      </w:r>
      <w:r>
        <w:rPr>
          <w:spacing w:val="-4"/>
        </w:rPr>
        <w:t xml:space="preserve"> </w:t>
      </w:r>
      <w:r>
        <w:t>informed</w:t>
      </w:r>
      <w:r>
        <w:rPr>
          <w:spacing w:val="-1"/>
        </w:rPr>
        <w:t xml:space="preserve"> </w:t>
      </w:r>
      <w:r>
        <w:t>decisions</w:t>
      </w:r>
      <w:r>
        <w:rPr>
          <w:spacing w:val="-4"/>
        </w:rPr>
        <w:t xml:space="preserve"> </w:t>
      </w:r>
      <w:r>
        <w:t>regarding</w:t>
      </w:r>
      <w:r>
        <w:rPr>
          <w:spacing w:val="-4"/>
        </w:rPr>
        <w:t xml:space="preserve"> </w:t>
      </w:r>
      <w:r>
        <w:t>patient care.</w:t>
      </w:r>
      <w:r>
        <w:rPr>
          <w:spacing w:val="-1"/>
        </w:rPr>
        <w:t xml:space="preserve"> </w:t>
      </w:r>
      <w:r>
        <w:t>Simultaneously,</w:t>
      </w:r>
      <w:r>
        <w:rPr>
          <w:spacing w:val="-2"/>
        </w:rPr>
        <w:t xml:space="preserve"> </w:t>
      </w:r>
      <w:r>
        <w:t>the</w:t>
      </w:r>
      <w:r>
        <w:rPr>
          <w:spacing w:val="-1"/>
        </w:rPr>
        <w:t xml:space="preserve"> </w:t>
      </w:r>
      <w:r>
        <w:t>educational section</w:t>
      </w:r>
      <w:r>
        <w:rPr>
          <w:spacing w:val="-5"/>
        </w:rPr>
        <w:t xml:space="preserve"> </w:t>
      </w:r>
      <w:r>
        <w:t>of</w:t>
      </w:r>
      <w:r>
        <w:rPr>
          <w:spacing w:val="-3"/>
        </w:rPr>
        <w:t xml:space="preserve"> </w:t>
      </w:r>
      <w:r>
        <w:t>the</w:t>
      </w:r>
    </w:p>
    <w:p w14:paraId="5862B2D2" w14:textId="77777777" w:rsidR="007E037B" w:rsidRDefault="00755850">
      <w:pPr>
        <w:spacing w:before="148" w:line="357" w:lineRule="auto"/>
        <w:ind w:left="158" w:right="217" w:hanging="10"/>
        <w:jc w:val="both"/>
      </w:pPr>
      <w:r>
        <w:t>interface offers comprehensive information on sepsis, covering its definition, epidemiology, risk factors, common</w:t>
      </w:r>
      <w:r>
        <w:rPr>
          <w:spacing w:val="1"/>
        </w:rPr>
        <w:t xml:space="preserve"> </w:t>
      </w:r>
      <w:r>
        <w:t>symptoms, underlying causes, and recommended precautions. Interactive features such as infographics, videos, and</w:t>
      </w:r>
      <w:r>
        <w:rPr>
          <w:spacing w:val="1"/>
        </w:rPr>
        <w:t xml:space="preserve"> </w:t>
      </w:r>
      <w:r>
        <w:t>quizzes</w:t>
      </w:r>
      <w:r>
        <w:rPr>
          <w:spacing w:val="-1"/>
        </w:rPr>
        <w:t xml:space="preserve"> </w:t>
      </w:r>
      <w:r>
        <w:t>enhance user</w:t>
      </w:r>
      <w:r>
        <w:rPr>
          <w:spacing w:val="-3"/>
        </w:rPr>
        <w:t xml:space="preserve"> </w:t>
      </w:r>
      <w:r>
        <w:t>engagement</w:t>
      </w:r>
      <w:r>
        <w:rPr>
          <w:spacing w:val="1"/>
        </w:rPr>
        <w:t xml:space="preserve"> </w:t>
      </w:r>
      <w:r>
        <w:t>and facilitate</w:t>
      </w:r>
      <w:r>
        <w:rPr>
          <w:spacing w:val="-3"/>
        </w:rPr>
        <w:t xml:space="preserve"> </w:t>
      </w:r>
      <w:r>
        <w:t>a better</w:t>
      </w:r>
      <w:r>
        <w:rPr>
          <w:spacing w:val="-2"/>
        </w:rPr>
        <w:t xml:space="preserve"> </w:t>
      </w:r>
      <w:r>
        <w:t>understanding</w:t>
      </w:r>
      <w:r>
        <w:rPr>
          <w:spacing w:val="-4"/>
        </w:rPr>
        <w:t xml:space="preserve"> </w:t>
      </w:r>
      <w:r>
        <w:t>of sepsis-related</w:t>
      </w:r>
      <w:r>
        <w:rPr>
          <w:spacing w:val="-2"/>
        </w:rPr>
        <w:t xml:space="preserve"> </w:t>
      </w:r>
      <w:r>
        <w:t>concepts.</w:t>
      </w:r>
    </w:p>
    <w:p w14:paraId="5D72FB3A" w14:textId="77777777" w:rsidR="007E037B" w:rsidRDefault="007E037B">
      <w:pPr>
        <w:pStyle w:val="BodyText"/>
      </w:pPr>
    </w:p>
    <w:p w14:paraId="1F1CD137" w14:textId="77777777" w:rsidR="007E037B" w:rsidRDefault="007E037B">
      <w:pPr>
        <w:pStyle w:val="BodyText"/>
      </w:pPr>
    </w:p>
    <w:p w14:paraId="2F92E919" w14:textId="77777777" w:rsidR="007E037B" w:rsidRDefault="007E037B">
      <w:pPr>
        <w:pStyle w:val="BodyText"/>
      </w:pPr>
    </w:p>
    <w:p w14:paraId="32052DD0" w14:textId="77777777" w:rsidR="007E037B" w:rsidRDefault="007E037B">
      <w:pPr>
        <w:pStyle w:val="BodyText"/>
      </w:pPr>
    </w:p>
    <w:p w14:paraId="0BBB5437" w14:textId="77777777" w:rsidR="007E037B" w:rsidRDefault="007E037B">
      <w:pPr>
        <w:pStyle w:val="BodyText"/>
      </w:pPr>
    </w:p>
    <w:p w14:paraId="2C9A78AE" w14:textId="77777777" w:rsidR="007E037B" w:rsidRDefault="007E037B">
      <w:pPr>
        <w:pStyle w:val="BodyText"/>
      </w:pPr>
    </w:p>
    <w:p w14:paraId="3D14759E" w14:textId="77777777" w:rsidR="007E037B" w:rsidRDefault="007E037B">
      <w:pPr>
        <w:pStyle w:val="BodyText"/>
      </w:pPr>
    </w:p>
    <w:p w14:paraId="54F0F009" w14:textId="77777777" w:rsidR="007E037B" w:rsidRDefault="007E037B">
      <w:pPr>
        <w:pStyle w:val="BodyText"/>
      </w:pPr>
    </w:p>
    <w:p w14:paraId="3A35679B" w14:textId="77777777" w:rsidR="007E037B" w:rsidRDefault="007E037B">
      <w:pPr>
        <w:pStyle w:val="BodyText"/>
      </w:pPr>
    </w:p>
    <w:p w14:paraId="2DD47316" w14:textId="77777777" w:rsidR="007E037B" w:rsidRDefault="007E037B">
      <w:pPr>
        <w:pStyle w:val="BodyText"/>
      </w:pPr>
    </w:p>
    <w:p w14:paraId="4A4FDB4C" w14:textId="77777777" w:rsidR="007E037B" w:rsidRDefault="007E037B">
      <w:pPr>
        <w:pStyle w:val="BodyText"/>
      </w:pPr>
    </w:p>
    <w:p w14:paraId="749CD74F" w14:textId="77777777" w:rsidR="007E037B" w:rsidRDefault="007E037B">
      <w:pPr>
        <w:pStyle w:val="BodyText"/>
      </w:pPr>
    </w:p>
    <w:p w14:paraId="3FFCF6B3" w14:textId="77777777" w:rsidR="007E037B" w:rsidRDefault="007E037B">
      <w:pPr>
        <w:pStyle w:val="BodyText"/>
      </w:pPr>
    </w:p>
    <w:p w14:paraId="6690F463" w14:textId="77777777" w:rsidR="007E037B" w:rsidRDefault="007E037B">
      <w:pPr>
        <w:pStyle w:val="BodyText"/>
      </w:pPr>
    </w:p>
    <w:p w14:paraId="61FC5F1E" w14:textId="77777777" w:rsidR="007E037B" w:rsidRDefault="007E037B">
      <w:pPr>
        <w:pStyle w:val="BodyText"/>
      </w:pPr>
    </w:p>
    <w:p w14:paraId="29D9E3FB" w14:textId="77777777" w:rsidR="007E037B" w:rsidRDefault="007E037B">
      <w:pPr>
        <w:pStyle w:val="BodyText"/>
      </w:pPr>
    </w:p>
    <w:p w14:paraId="270BE51C" w14:textId="77777777" w:rsidR="007E037B" w:rsidRDefault="007E037B">
      <w:pPr>
        <w:pStyle w:val="BodyText"/>
      </w:pPr>
    </w:p>
    <w:p w14:paraId="0E611D3F" w14:textId="77777777" w:rsidR="007E037B" w:rsidRDefault="00755850">
      <w:pPr>
        <w:spacing w:before="183"/>
        <w:ind w:left="1" w:right="75"/>
        <w:jc w:val="center"/>
      </w:pPr>
      <w:r>
        <w:t>Fig</w:t>
      </w:r>
      <w:r>
        <w:rPr>
          <w:spacing w:val="-6"/>
        </w:rPr>
        <w:t xml:space="preserve"> </w:t>
      </w:r>
      <w:r>
        <w:t>2.</w:t>
      </w:r>
      <w:r>
        <w:rPr>
          <w:spacing w:val="-9"/>
        </w:rPr>
        <w:t xml:space="preserve"> </w:t>
      </w:r>
      <w:r>
        <w:t>Web</w:t>
      </w:r>
      <w:r>
        <w:rPr>
          <w:spacing w:val="-4"/>
        </w:rPr>
        <w:t xml:space="preserve"> </w:t>
      </w:r>
      <w:r>
        <w:t>Layout</w:t>
      </w:r>
    </w:p>
    <w:p w14:paraId="3EABA499" w14:textId="77777777" w:rsidR="007E037B" w:rsidRDefault="007E037B">
      <w:pPr>
        <w:pStyle w:val="BodyText"/>
        <w:spacing w:before="8"/>
        <w:rPr>
          <w:sz w:val="23"/>
        </w:rPr>
      </w:pPr>
    </w:p>
    <w:p w14:paraId="59D64996" w14:textId="77777777" w:rsidR="007E037B" w:rsidRDefault="00755850">
      <w:pPr>
        <w:pStyle w:val="ListParagraph"/>
        <w:numPr>
          <w:ilvl w:val="0"/>
          <w:numId w:val="5"/>
        </w:numPr>
        <w:tabs>
          <w:tab w:val="left" w:pos="867"/>
        </w:tabs>
        <w:spacing w:line="360" w:lineRule="auto"/>
        <w:ind w:right="215" w:hanging="10"/>
        <w:jc w:val="both"/>
      </w:pPr>
      <w:r>
        <w:t>Educational Content: The website serves as a platform for educating both the general public and healthcare</w:t>
      </w:r>
      <w:r>
        <w:rPr>
          <w:spacing w:val="1"/>
        </w:rPr>
        <w:t xml:space="preserve"> </w:t>
      </w:r>
      <w:r>
        <w:rPr>
          <w:spacing w:val="-1"/>
        </w:rPr>
        <w:t>professionals</w:t>
      </w:r>
      <w:r>
        <w:rPr>
          <w:spacing w:val="-12"/>
        </w:rPr>
        <w:t xml:space="preserve"> </w:t>
      </w:r>
      <w:r>
        <w:rPr>
          <w:spacing w:val="-1"/>
        </w:rPr>
        <w:t>about</w:t>
      </w:r>
      <w:r>
        <w:rPr>
          <w:spacing w:val="-11"/>
        </w:rPr>
        <w:t xml:space="preserve"> </w:t>
      </w:r>
      <w:r>
        <w:rPr>
          <w:spacing w:val="-1"/>
        </w:rPr>
        <w:t>sepsis.</w:t>
      </w:r>
      <w:r>
        <w:rPr>
          <w:spacing w:val="-17"/>
        </w:rPr>
        <w:t xml:space="preserve"> </w:t>
      </w:r>
      <w:r>
        <w:rPr>
          <w:spacing w:val="-1"/>
        </w:rPr>
        <w:t>This</w:t>
      </w:r>
      <w:r>
        <w:rPr>
          <w:spacing w:val="-12"/>
        </w:rPr>
        <w:t xml:space="preserve"> </w:t>
      </w:r>
      <w:r>
        <w:rPr>
          <w:spacing w:val="-1"/>
        </w:rPr>
        <w:t>could</w:t>
      </w:r>
      <w:r>
        <w:rPr>
          <w:spacing w:val="-12"/>
        </w:rPr>
        <w:t xml:space="preserve"> </w:t>
      </w:r>
      <w:r>
        <w:t>include</w:t>
      </w:r>
      <w:r>
        <w:rPr>
          <w:spacing w:val="-9"/>
        </w:rPr>
        <w:t xml:space="preserve"> </w:t>
      </w:r>
      <w:r>
        <w:t>articles,</w:t>
      </w:r>
      <w:r>
        <w:rPr>
          <w:spacing w:val="-12"/>
        </w:rPr>
        <w:t xml:space="preserve"> </w:t>
      </w:r>
      <w:r>
        <w:t>infographics,</w:t>
      </w:r>
      <w:r>
        <w:rPr>
          <w:spacing w:val="-12"/>
        </w:rPr>
        <w:t xml:space="preserve"> </w:t>
      </w:r>
      <w:r>
        <w:t>videos,</w:t>
      </w:r>
      <w:r>
        <w:rPr>
          <w:spacing w:val="-9"/>
        </w:rPr>
        <w:t xml:space="preserve"> </w:t>
      </w:r>
      <w:r>
        <w:t>and</w:t>
      </w:r>
      <w:r>
        <w:rPr>
          <w:spacing w:val="-10"/>
        </w:rPr>
        <w:t xml:space="preserve"> </w:t>
      </w:r>
      <w:r>
        <w:t>other</w:t>
      </w:r>
      <w:r>
        <w:rPr>
          <w:spacing w:val="-11"/>
        </w:rPr>
        <w:t xml:space="preserve"> </w:t>
      </w:r>
      <w:r>
        <w:t>resources</w:t>
      </w:r>
      <w:r>
        <w:rPr>
          <w:spacing w:val="-12"/>
        </w:rPr>
        <w:t xml:space="preserve"> </w:t>
      </w:r>
      <w:r>
        <w:t>to</w:t>
      </w:r>
      <w:r>
        <w:rPr>
          <w:spacing w:val="-12"/>
        </w:rPr>
        <w:t xml:space="preserve"> </w:t>
      </w:r>
      <w:r>
        <w:t>raise</w:t>
      </w:r>
      <w:r>
        <w:rPr>
          <w:spacing w:val="-12"/>
        </w:rPr>
        <w:t xml:space="preserve"> </w:t>
      </w:r>
      <w:r>
        <w:t>awareness</w:t>
      </w:r>
      <w:r>
        <w:rPr>
          <w:spacing w:val="-12"/>
        </w:rPr>
        <w:t xml:space="preserve"> </w:t>
      </w:r>
      <w:r>
        <w:t>about</w:t>
      </w:r>
      <w:r>
        <w:rPr>
          <w:spacing w:val="-52"/>
        </w:rPr>
        <w:t xml:space="preserve"> </w:t>
      </w:r>
      <w:r>
        <w:t>the</w:t>
      </w:r>
      <w:r>
        <w:rPr>
          <w:spacing w:val="-1"/>
        </w:rPr>
        <w:t xml:space="preserve"> </w:t>
      </w:r>
      <w:r>
        <w:t>condition and its early</w:t>
      </w:r>
      <w:r>
        <w:rPr>
          <w:spacing w:val="-3"/>
        </w:rPr>
        <w:t xml:space="preserve"> </w:t>
      </w:r>
      <w:r>
        <w:t>detection.</w:t>
      </w:r>
    </w:p>
    <w:p w14:paraId="0CD1EEB0" w14:textId="77777777" w:rsidR="007E037B" w:rsidRDefault="007E037B">
      <w:pPr>
        <w:spacing w:line="360" w:lineRule="auto"/>
        <w:jc w:val="both"/>
        <w:sectPr w:rsidR="007E037B">
          <w:pgSz w:w="11910" w:h="16840"/>
          <w:pgMar w:top="40" w:right="520" w:bottom="380" w:left="540" w:header="0" w:footer="138" w:gutter="0"/>
          <w:cols w:space="720"/>
        </w:sectPr>
      </w:pPr>
    </w:p>
    <w:p w14:paraId="6CBE9EB1" w14:textId="77777777" w:rsidR="007E037B" w:rsidRDefault="00641A54">
      <w:pPr>
        <w:tabs>
          <w:tab w:val="left" w:pos="4827"/>
        </w:tabs>
        <w:spacing w:before="73" w:after="3"/>
        <w:ind w:left="146"/>
        <w:rPr>
          <w:rFonts w:ascii="Arial" w:hAnsi="Arial"/>
          <w:b/>
          <w:sz w:val="20"/>
        </w:rPr>
      </w:pPr>
      <w:hyperlink r:id="rId81">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67DAD473" w14:textId="77777777" w:rsidR="007E037B" w:rsidRDefault="00641A54">
      <w:pPr>
        <w:pStyle w:val="BodyText"/>
        <w:spacing w:line="28" w:lineRule="exact"/>
        <w:ind w:left="117"/>
        <w:rPr>
          <w:rFonts w:ascii="Arial"/>
          <w:sz w:val="2"/>
        </w:rPr>
      </w:pPr>
      <w:r>
        <w:rPr>
          <w:rFonts w:ascii="Arial"/>
          <w:sz w:val="2"/>
        </w:rPr>
      </w:r>
      <w:r>
        <w:rPr>
          <w:rFonts w:ascii="Arial"/>
          <w:sz w:val="2"/>
        </w:rPr>
        <w:pict w14:anchorId="5DE55C64">
          <v:group id="_x0000_s1036" style="width:530.75pt;height:1.45pt;mso-position-horizontal-relative:char;mso-position-vertical-relative:line" coordsize="10615,29">
            <v:rect id="_x0000_s1037" style="position:absolute;width:10615;height:29" fillcolor="black" stroked="f"/>
            <w10:anchorlock/>
          </v:group>
        </w:pict>
      </w:r>
    </w:p>
    <w:p w14:paraId="51152C33" w14:textId="77777777" w:rsidR="007E037B" w:rsidRDefault="00755850">
      <w:pPr>
        <w:pStyle w:val="ListParagraph"/>
        <w:numPr>
          <w:ilvl w:val="0"/>
          <w:numId w:val="5"/>
        </w:numPr>
        <w:tabs>
          <w:tab w:val="left" w:pos="867"/>
        </w:tabs>
        <w:spacing w:before="50" w:line="357" w:lineRule="auto"/>
        <w:ind w:right="206" w:hanging="10"/>
        <w:jc w:val="both"/>
      </w:pPr>
      <w:r>
        <w:t>Explanation</w:t>
      </w:r>
      <w:r>
        <w:rPr>
          <w:spacing w:val="-7"/>
        </w:rPr>
        <w:t xml:space="preserve"> </w:t>
      </w:r>
      <w:r>
        <w:t>of</w:t>
      </w:r>
      <w:r>
        <w:rPr>
          <w:spacing w:val="-6"/>
        </w:rPr>
        <w:t xml:space="preserve"> </w:t>
      </w:r>
      <w:r>
        <w:t>Predictive</w:t>
      </w:r>
      <w:r>
        <w:rPr>
          <w:spacing w:val="-7"/>
        </w:rPr>
        <w:t xml:space="preserve"> </w:t>
      </w:r>
      <w:r>
        <w:t>Model:</w:t>
      </w:r>
      <w:r>
        <w:rPr>
          <w:spacing w:val="-11"/>
        </w:rPr>
        <w:t xml:space="preserve"> </w:t>
      </w:r>
      <w:r>
        <w:t>The</w:t>
      </w:r>
      <w:r>
        <w:rPr>
          <w:spacing w:val="-4"/>
        </w:rPr>
        <w:t xml:space="preserve"> </w:t>
      </w:r>
      <w:r>
        <w:t>website</w:t>
      </w:r>
      <w:r>
        <w:rPr>
          <w:spacing w:val="-7"/>
        </w:rPr>
        <w:t xml:space="preserve"> </w:t>
      </w:r>
      <w:r>
        <w:t>should</w:t>
      </w:r>
      <w:r>
        <w:rPr>
          <w:spacing w:val="-7"/>
        </w:rPr>
        <w:t xml:space="preserve"> </w:t>
      </w:r>
      <w:r>
        <w:t>provide</w:t>
      </w:r>
      <w:r>
        <w:rPr>
          <w:spacing w:val="-7"/>
        </w:rPr>
        <w:t xml:space="preserve"> </w:t>
      </w:r>
      <w:r>
        <w:t>an</w:t>
      </w:r>
      <w:r>
        <w:rPr>
          <w:spacing w:val="-4"/>
        </w:rPr>
        <w:t xml:space="preserve"> </w:t>
      </w:r>
      <w:r>
        <w:t>overview</w:t>
      </w:r>
      <w:r>
        <w:rPr>
          <w:spacing w:val="-8"/>
        </w:rPr>
        <w:t xml:space="preserve"> </w:t>
      </w:r>
      <w:r>
        <w:t>of</w:t>
      </w:r>
      <w:r>
        <w:rPr>
          <w:spacing w:val="-6"/>
        </w:rPr>
        <w:t xml:space="preserve"> </w:t>
      </w:r>
      <w:r>
        <w:t>the</w:t>
      </w:r>
      <w:r>
        <w:rPr>
          <w:spacing w:val="-7"/>
        </w:rPr>
        <w:t xml:space="preserve"> </w:t>
      </w:r>
      <w:r>
        <w:t>predictive</w:t>
      </w:r>
      <w:r>
        <w:rPr>
          <w:spacing w:val="-4"/>
        </w:rPr>
        <w:t xml:space="preserve"> </w:t>
      </w:r>
      <w:r>
        <w:t>model</w:t>
      </w:r>
      <w:r>
        <w:rPr>
          <w:spacing w:val="-6"/>
        </w:rPr>
        <w:t xml:space="preserve"> </w:t>
      </w:r>
      <w:r>
        <w:t>employed</w:t>
      </w:r>
      <w:r>
        <w:rPr>
          <w:spacing w:val="-4"/>
        </w:rPr>
        <w:t xml:space="preserve"> </w:t>
      </w:r>
      <w:r>
        <w:t>in</w:t>
      </w:r>
      <w:r>
        <w:rPr>
          <w:spacing w:val="1"/>
        </w:rPr>
        <w:t xml:space="preserve"> </w:t>
      </w:r>
      <w:r>
        <w:t>the project. This explanation could include details on the use of logistic regression algorithms, the integration of SOFA</w:t>
      </w:r>
      <w:r>
        <w:rPr>
          <w:spacing w:val="-52"/>
        </w:rPr>
        <w:t xml:space="preserve"> </w:t>
      </w:r>
      <w:r>
        <w:t>and</w:t>
      </w:r>
      <w:r>
        <w:rPr>
          <w:spacing w:val="-1"/>
        </w:rPr>
        <w:t xml:space="preserve"> </w:t>
      </w:r>
      <w:r>
        <w:t>qSOFA</w:t>
      </w:r>
      <w:r>
        <w:rPr>
          <w:spacing w:val="-14"/>
        </w:rPr>
        <w:t xml:space="preserve"> </w:t>
      </w:r>
      <w:r>
        <w:t>scores,</w:t>
      </w:r>
      <w:r>
        <w:rPr>
          <w:spacing w:val="-3"/>
        </w:rPr>
        <w:t xml:space="preserve"> </w:t>
      </w:r>
      <w:r>
        <w:t>and</w:t>
      </w:r>
      <w:r>
        <w:rPr>
          <w:spacing w:val="-1"/>
        </w:rPr>
        <w:t xml:space="preserve"> </w:t>
      </w:r>
      <w:r>
        <w:t>how</w:t>
      </w:r>
      <w:r>
        <w:rPr>
          <w:spacing w:val="-1"/>
        </w:rPr>
        <w:t xml:space="preserve"> </w:t>
      </w:r>
      <w:r>
        <w:t>these</w:t>
      </w:r>
      <w:r>
        <w:rPr>
          <w:spacing w:val="-1"/>
        </w:rPr>
        <w:t xml:space="preserve"> </w:t>
      </w:r>
      <w:r>
        <w:t>factors</w:t>
      </w:r>
      <w:r>
        <w:rPr>
          <w:spacing w:val="-2"/>
        </w:rPr>
        <w:t xml:space="preserve"> </w:t>
      </w:r>
      <w:r>
        <w:t>contribute</w:t>
      </w:r>
      <w:r>
        <w:rPr>
          <w:spacing w:val="-1"/>
        </w:rPr>
        <w:t xml:space="preserve"> </w:t>
      </w:r>
      <w:r>
        <w:t>to</w:t>
      </w:r>
      <w:r>
        <w:rPr>
          <w:spacing w:val="-1"/>
        </w:rPr>
        <w:t xml:space="preserve"> </w:t>
      </w:r>
      <w:r>
        <w:t>accurate prediction</w:t>
      </w:r>
      <w:r>
        <w:rPr>
          <w:spacing w:val="-4"/>
        </w:rPr>
        <w:t xml:space="preserve"> </w:t>
      </w:r>
      <w:r>
        <w:t>of</w:t>
      </w:r>
      <w:r>
        <w:rPr>
          <w:spacing w:val="-2"/>
        </w:rPr>
        <w:t xml:space="preserve"> </w:t>
      </w:r>
      <w:r>
        <w:t>sepsis</w:t>
      </w:r>
      <w:r>
        <w:rPr>
          <w:spacing w:val="-3"/>
        </w:rPr>
        <w:t xml:space="preserve"> </w:t>
      </w:r>
      <w:r>
        <w:t>risk.</w:t>
      </w:r>
    </w:p>
    <w:p w14:paraId="344D7400" w14:textId="77777777" w:rsidR="007E037B" w:rsidRDefault="00755850">
      <w:pPr>
        <w:pStyle w:val="ListParagraph"/>
        <w:numPr>
          <w:ilvl w:val="0"/>
          <w:numId w:val="5"/>
        </w:numPr>
        <w:tabs>
          <w:tab w:val="left" w:pos="867"/>
        </w:tabs>
        <w:spacing w:before="155" w:line="357" w:lineRule="auto"/>
        <w:ind w:right="214" w:hanging="10"/>
        <w:jc w:val="both"/>
      </w:pPr>
      <w:r>
        <w:t>Data Input Interface: Users may interact with the website to input relevant data for predicting sepsis risk. This</w:t>
      </w:r>
      <w:r>
        <w:rPr>
          <w:spacing w:val="1"/>
        </w:rPr>
        <w:t xml:space="preserve"> </w:t>
      </w:r>
      <w:r>
        <w:t>interface could include fields for entering vital signs and clinical parameters, such as blood pressure, respiratory rate,</w:t>
      </w:r>
      <w:r>
        <w:rPr>
          <w:spacing w:val="1"/>
        </w:rPr>
        <w:t xml:space="preserve"> </w:t>
      </w:r>
      <w:r>
        <w:t>heart rate, etc.</w:t>
      </w:r>
    </w:p>
    <w:p w14:paraId="1A67E4D1" w14:textId="77777777" w:rsidR="007E037B" w:rsidRDefault="00755850">
      <w:pPr>
        <w:pStyle w:val="ListParagraph"/>
        <w:numPr>
          <w:ilvl w:val="0"/>
          <w:numId w:val="5"/>
        </w:numPr>
        <w:tabs>
          <w:tab w:val="left" w:pos="867"/>
        </w:tabs>
        <w:spacing w:before="156" w:line="357" w:lineRule="auto"/>
        <w:ind w:right="213" w:hanging="10"/>
        <w:jc w:val="both"/>
      </w:pPr>
      <w:r>
        <w:rPr>
          <w:spacing w:val="-2"/>
        </w:rPr>
        <w:t xml:space="preserve">Visualization of SOFA and qSOFA Scores: </w:t>
      </w:r>
      <w:r>
        <w:rPr>
          <w:spacing w:val="-1"/>
        </w:rPr>
        <w:t>The website can display the calculated SOFA and qSOFA scores for</w:t>
      </w:r>
      <w:r>
        <w:rPr>
          <w:spacing w:val="-52"/>
        </w:rPr>
        <w:t xml:space="preserve"> </w:t>
      </w:r>
      <w:r>
        <w:t>users</w:t>
      </w:r>
      <w:r>
        <w:rPr>
          <w:spacing w:val="-1"/>
        </w:rPr>
        <w:t xml:space="preserve"> </w:t>
      </w:r>
      <w:r>
        <w:t>to</w:t>
      </w:r>
      <w:r>
        <w:rPr>
          <w:spacing w:val="-3"/>
        </w:rPr>
        <w:t xml:space="preserve"> </w:t>
      </w:r>
      <w:r>
        <w:t>better understand the patient's overall</w:t>
      </w:r>
      <w:r>
        <w:rPr>
          <w:spacing w:val="-2"/>
        </w:rPr>
        <w:t xml:space="preserve"> </w:t>
      </w:r>
      <w:r>
        <w:t>health</w:t>
      </w:r>
      <w:r>
        <w:rPr>
          <w:spacing w:val="-1"/>
        </w:rPr>
        <w:t xml:space="preserve"> </w:t>
      </w:r>
      <w:r>
        <w:t>status</w:t>
      </w:r>
      <w:r>
        <w:rPr>
          <w:spacing w:val="-2"/>
        </w:rPr>
        <w:t xml:space="preserve"> </w:t>
      </w:r>
      <w:r>
        <w:t>and sepsis</w:t>
      </w:r>
      <w:r>
        <w:rPr>
          <w:spacing w:val="-2"/>
        </w:rPr>
        <w:t xml:space="preserve"> </w:t>
      </w:r>
      <w:r>
        <w:t>risk.</w:t>
      </w:r>
    </w:p>
    <w:p w14:paraId="1EC1DDF9" w14:textId="77777777" w:rsidR="007E037B" w:rsidRDefault="00755850">
      <w:pPr>
        <w:pStyle w:val="ListParagraph"/>
        <w:numPr>
          <w:ilvl w:val="0"/>
          <w:numId w:val="5"/>
        </w:numPr>
        <w:tabs>
          <w:tab w:val="left" w:pos="867"/>
        </w:tabs>
        <w:spacing w:before="153" w:line="357" w:lineRule="auto"/>
        <w:ind w:right="218" w:hanging="10"/>
        <w:jc w:val="both"/>
      </w:pPr>
      <w:r>
        <w:t>Prediction Outcome Display: Users can view the prediction outcome generated by the machine learning model</w:t>
      </w:r>
      <w:r>
        <w:rPr>
          <w:spacing w:val="-52"/>
        </w:rPr>
        <w:t xml:space="preserve"> </w:t>
      </w:r>
      <w:r>
        <w:t>based on the input data and calculated scores. This could include a risk assessment of sepsis and recommendations for</w:t>
      </w:r>
      <w:r>
        <w:rPr>
          <w:spacing w:val="1"/>
        </w:rPr>
        <w:t xml:space="preserve"> </w:t>
      </w:r>
      <w:r>
        <w:t>further</w:t>
      </w:r>
      <w:r>
        <w:rPr>
          <w:spacing w:val="-1"/>
        </w:rPr>
        <w:t xml:space="preserve"> </w:t>
      </w:r>
      <w:r>
        <w:t>action.</w:t>
      </w:r>
    </w:p>
    <w:p w14:paraId="0E6D6E34" w14:textId="77777777" w:rsidR="007E037B" w:rsidRDefault="00755850">
      <w:pPr>
        <w:pStyle w:val="ListParagraph"/>
        <w:numPr>
          <w:ilvl w:val="0"/>
          <w:numId w:val="5"/>
        </w:numPr>
        <w:tabs>
          <w:tab w:val="left" w:pos="867"/>
        </w:tabs>
        <w:spacing w:before="157" w:line="357" w:lineRule="auto"/>
        <w:ind w:right="216" w:hanging="10"/>
        <w:jc w:val="both"/>
      </w:pPr>
      <w:r>
        <w:rPr>
          <w:noProof/>
          <w:lang w:val="en-IN" w:eastAsia="en-IN"/>
        </w:rPr>
        <w:drawing>
          <wp:anchor distT="0" distB="0" distL="0" distR="0" simplePos="0" relativeHeight="485621248" behindDoc="1" locked="0" layoutInCell="1" allowOverlap="1" wp14:anchorId="43165FC4" wp14:editId="4C64AA35">
            <wp:simplePos x="0" y="0"/>
            <wp:positionH relativeFrom="page">
              <wp:posOffset>802640</wp:posOffset>
            </wp:positionH>
            <wp:positionV relativeFrom="paragraph">
              <wp:posOffset>310255</wp:posOffset>
            </wp:positionV>
            <wp:extent cx="5986780" cy="3688969"/>
            <wp:effectExtent l="0" t="0" r="0" b="0"/>
            <wp:wrapNone/>
            <wp:docPr id="1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0.png"/>
                    <pic:cNvPicPr/>
                  </pic:nvPicPr>
                  <pic:blipFill>
                    <a:blip r:embed="rId72" cstate="print"/>
                    <a:stretch>
                      <a:fillRect/>
                    </a:stretch>
                  </pic:blipFill>
                  <pic:spPr>
                    <a:xfrm>
                      <a:off x="0" y="0"/>
                      <a:ext cx="5986780" cy="3688969"/>
                    </a:xfrm>
                    <a:prstGeom prst="rect">
                      <a:avLst/>
                    </a:prstGeom>
                  </pic:spPr>
                </pic:pic>
              </a:graphicData>
            </a:graphic>
          </wp:anchor>
        </w:drawing>
      </w:r>
      <w:r>
        <w:t>Accessibility</w:t>
      </w:r>
      <w:r>
        <w:rPr>
          <w:spacing w:val="1"/>
        </w:rPr>
        <w:t xml:space="preserve"> </w:t>
      </w:r>
      <w:r>
        <w:t>Features:</w:t>
      </w:r>
      <w:r>
        <w:rPr>
          <w:spacing w:val="1"/>
        </w:rPr>
        <w:t xml:space="preserve"> </w:t>
      </w:r>
      <w:r>
        <w:t>Ensure</w:t>
      </w:r>
      <w:r>
        <w:rPr>
          <w:spacing w:val="1"/>
        </w:rPr>
        <w:t xml:space="preserve"> </w:t>
      </w:r>
      <w:r>
        <w:t>the</w:t>
      </w:r>
      <w:r>
        <w:rPr>
          <w:spacing w:val="1"/>
        </w:rPr>
        <w:t xml:space="preserve"> </w:t>
      </w:r>
      <w:r>
        <w:t>website</w:t>
      </w:r>
      <w:r>
        <w:rPr>
          <w:spacing w:val="1"/>
        </w:rPr>
        <w:t xml:space="preserve"> </w:t>
      </w:r>
      <w:r>
        <w:t>is</w:t>
      </w:r>
      <w:r>
        <w:rPr>
          <w:spacing w:val="1"/>
        </w:rPr>
        <w:t xml:space="preserve"> </w:t>
      </w:r>
      <w:r>
        <w:t>accessible</w:t>
      </w:r>
      <w:r>
        <w:rPr>
          <w:spacing w:val="1"/>
        </w:rPr>
        <w:t xml:space="preserve"> </w:t>
      </w:r>
      <w:r>
        <w:t>to</w:t>
      </w:r>
      <w:r>
        <w:rPr>
          <w:spacing w:val="1"/>
        </w:rPr>
        <w:t xml:space="preserve"> </w:t>
      </w:r>
      <w:r>
        <w:t>a</w:t>
      </w:r>
      <w:r>
        <w:rPr>
          <w:spacing w:val="1"/>
        </w:rPr>
        <w:t xml:space="preserve"> </w:t>
      </w:r>
      <w:r>
        <w:t>wide</w:t>
      </w:r>
      <w:r>
        <w:rPr>
          <w:spacing w:val="1"/>
        </w:rPr>
        <w:t xml:space="preserve"> </w:t>
      </w:r>
      <w:r>
        <w:t>audience,</w:t>
      </w:r>
      <w:r>
        <w:rPr>
          <w:spacing w:val="1"/>
        </w:rPr>
        <w:t xml:space="preserve"> </w:t>
      </w:r>
      <w:r>
        <w:t>including</w:t>
      </w:r>
      <w:r>
        <w:rPr>
          <w:spacing w:val="1"/>
        </w:rPr>
        <w:t xml:space="preserve"> </w:t>
      </w:r>
      <w:r>
        <w:t>individuals</w:t>
      </w:r>
      <w:r>
        <w:rPr>
          <w:spacing w:val="1"/>
        </w:rPr>
        <w:t xml:space="preserve"> </w:t>
      </w:r>
      <w:r>
        <w:t>with</w:t>
      </w:r>
      <w:r>
        <w:rPr>
          <w:spacing w:val="1"/>
        </w:rPr>
        <w:t xml:space="preserve"> </w:t>
      </w:r>
      <w:r>
        <w:t>disabilities. This may involve implementing features such as alternative text for images, keyboard navigation, and</w:t>
      </w:r>
      <w:r>
        <w:rPr>
          <w:spacing w:val="1"/>
        </w:rPr>
        <w:t xml:space="preserve"> </w:t>
      </w:r>
      <w:r>
        <w:t>compatibility</w:t>
      </w:r>
      <w:r>
        <w:rPr>
          <w:spacing w:val="-4"/>
        </w:rPr>
        <w:t xml:space="preserve"> </w:t>
      </w:r>
      <w:r>
        <w:t>with</w:t>
      </w:r>
      <w:r>
        <w:rPr>
          <w:spacing w:val="-3"/>
        </w:rPr>
        <w:t xml:space="preserve"> </w:t>
      </w:r>
      <w:r>
        <w:t>screen</w:t>
      </w:r>
      <w:r>
        <w:rPr>
          <w:spacing w:val="-3"/>
        </w:rPr>
        <w:t xml:space="preserve"> </w:t>
      </w:r>
      <w:r>
        <w:t>readers.</w:t>
      </w:r>
    </w:p>
    <w:p w14:paraId="17298514" w14:textId="77777777" w:rsidR="007E037B" w:rsidRDefault="00755850">
      <w:pPr>
        <w:pStyle w:val="ListParagraph"/>
        <w:numPr>
          <w:ilvl w:val="0"/>
          <w:numId w:val="5"/>
        </w:numPr>
        <w:tabs>
          <w:tab w:val="left" w:pos="867"/>
        </w:tabs>
        <w:spacing w:before="155" w:line="360" w:lineRule="auto"/>
        <w:ind w:right="217" w:hanging="10"/>
        <w:jc w:val="both"/>
        <w:rPr>
          <w:sz w:val="21"/>
        </w:rPr>
      </w:pPr>
      <w:r>
        <w:rPr>
          <w:spacing w:val="-1"/>
        </w:rPr>
        <w:t>Flask</w:t>
      </w:r>
      <w:r>
        <w:rPr>
          <w:spacing w:val="-13"/>
        </w:rPr>
        <w:t xml:space="preserve"> </w:t>
      </w:r>
      <w:r>
        <w:rPr>
          <w:spacing w:val="-1"/>
        </w:rPr>
        <w:t>Web</w:t>
      </w:r>
      <w:r>
        <w:rPr>
          <w:spacing w:val="-7"/>
        </w:rPr>
        <w:t xml:space="preserve"> </w:t>
      </w:r>
      <w:r>
        <w:rPr>
          <w:spacing w:val="-1"/>
        </w:rPr>
        <w:t>Framework:</w:t>
      </w:r>
      <w:r>
        <w:rPr>
          <w:spacing w:val="-10"/>
        </w:rPr>
        <w:t xml:space="preserve"> </w:t>
      </w:r>
      <w:r>
        <w:rPr>
          <w:spacing w:val="-1"/>
        </w:rPr>
        <w:t>The</w:t>
      </w:r>
      <w:r>
        <w:rPr>
          <w:spacing w:val="-10"/>
        </w:rPr>
        <w:t xml:space="preserve"> </w:t>
      </w:r>
      <w:r>
        <w:rPr>
          <w:spacing w:val="-1"/>
        </w:rPr>
        <w:t>Flask</w:t>
      </w:r>
      <w:r>
        <w:rPr>
          <w:spacing w:val="-10"/>
        </w:rPr>
        <w:t xml:space="preserve"> </w:t>
      </w:r>
      <w:r>
        <w:rPr>
          <w:spacing w:val="-1"/>
        </w:rPr>
        <w:t>web</w:t>
      </w:r>
      <w:r>
        <w:rPr>
          <w:spacing w:val="-8"/>
        </w:rPr>
        <w:t xml:space="preserve"> </w:t>
      </w:r>
      <w:r>
        <w:rPr>
          <w:spacing w:val="-1"/>
        </w:rPr>
        <w:t>framework</w:t>
      </w:r>
      <w:r>
        <w:rPr>
          <w:spacing w:val="-10"/>
        </w:rPr>
        <w:t xml:space="preserve"> </w:t>
      </w:r>
      <w:r>
        <w:t>serves</w:t>
      </w:r>
      <w:r>
        <w:rPr>
          <w:spacing w:val="-7"/>
        </w:rPr>
        <w:t xml:space="preserve"> </w:t>
      </w:r>
      <w:r>
        <w:t>as</w:t>
      </w:r>
      <w:r>
        <w:rPr>
          <w:spacing w:val="-8"/>
        </w:rPr>
        <w:t xml:space="preserve"> </w:t>
      </w:r>
      <w:r>
        <w:t>the</w:t>
      </w:r>
      <w:r>
        <w:rPr>
          <w:spacing w:val="-7"/>
        </w:rPr>
        <w:t xml:space="preserve"> </w:t>
      </w:r>
      <w:r>
        <w:t>backbone</w:t>
      </w:r>
      <w:r>
        <w:rPr>
          <w:spacing w:val="-7"/>
        </w:rPr>
        <w:t xml:space="preserve"> </w:t>
      </w:r>
      <w:r>
        <w:t>of</w:t>
      </w:r>
      <w:r>
        <w:rPr>
          <w:spacing w:val="-8"/>
        </w:rPr>
        <w:t xml:space="preserve"> </w:t>
      </w:r>
      <w:r>
        <w:t>the</w:t>
      </w:r>
      <w:r>
        <w:rPr>
          <w:spacing w:val="-7"/>
        </w:rPr>
        <w:t xml:space="preserve"> </w:t>
      </w:r>
      <w:r>
        <w:t>digital</w:t>
      </w:r>
      <w:r>
        <w:rPr>
          <w:spacing w:val="-6"/>
        </w:rPr>
        <w:t xml:space="preserve"> </w:t>
      </w:r>
      <w:r>
        <w:t>platform.</w:t>
      </w:r>
      <w:r>
        <w:rPr>
          <w:spacing w:val="-6"/>
        </w:rPr>
        <w:t xml:space="preserve"> </w:t>
      </w:r>
      <w:r>
        <w:t>It</w:t>
      </w:r>
      <w:r>
        <w:rPr>
          <w:spacing w:val="-7"/>
        </w:rPr>
        <w:t xml:space="preserve"> </w:t>
      </w:r>
      <w:r>
        <w:t>handles</w:t>
      </w:r>
      <w:r>
        <w:rPr>
          <w:spacing w:val="-8"/>
        </w:rPr>
        <w:t xml:space="preserve"> </w:t>
      </w:r>
      <w:r>
        <w:t>user</w:t>
      </w:r>
      <w:r>
        <w:rPr>
          <w:spacing w:val="-52"/>
        </w:rPr>
        <w:t xml:space="preserve"> </w:t>
      </w:r>
      <w:r>
        <w:t>requests, routes them to the appropriate components, and ensures seamless communication between the user interface</w:t>
      </w:r>
      <w:r>
        <w:rPr>
          <w:spacing w:val="1"/>
        </w:rPr>
        <w:t xml:space="preserve"> </w:t>
      </w:r>
      <w:r>
        <w:t>and the server</w:t>
      </w:r>
      <w:r>
        <w:rPr>
          <w:sz w:val="21"/>
        </w:rPr>
        <w:t>.</w:t>
      </w:r>
    </w:p>
    <w:p w14:paraId="2EE30EFB" w14:textId="77777777" w:rsidR="007E037B" w:rsidRDefault="007E037B">
      <w:pPr>
        <w:pStyle w:val="BodyText"/>
        <w:spacing w:before="5"/>
        <w:rPr>
          <w:sz w:val="23"/>
        </w:rPr>
      </w:pPr>
    </w:p>
    <w:p w14:paraId="57C28E4C" w14:textId="77777777" w:rsidR="007E037B" w:rsidRDefault="00755850">
      <w:pPr>
        <w:pStyle w:val="ListParagraph"/>
        <w:numPr>
          <w:ilvl w:val="1"/>
          <w:numId w:val="5"/>
        </w:numPr>
        <w:tabs>
          <w:tab w:val="left" w:pos="861"/>
          <w:tab w:val="left" w:pos="863"/>
        </w:tabs>
        <w:ind w:hanging="352"/>
      </w:pPr>
      <w:r>
        <w:t>Feature</w:t>
      </w:r>
      <w:r>
        <w:rPr>
          <w:spacing w:val="-5"/>
        </w:rPr>
        <w:t xml:space="preserve"> </w:t>
      </w:r>
      <w:r>
        <w:t>selection:</w:t>
      </w:r>
    </w:p>
    <w:p w14:paraId="5DD9CEA7" w14:textId="77777777" w:rsidR="007E037B" w:rsidRDefault="007E037B">
      <w:pPr>
        <w:pStyle w:val="BodyText"/>
        <w:spacing w:before="1"/>
        <w:rPr>
          <w:sz w:val="29"/>
        </w:rPr>
      </w:pPr>
    </w:p>
    <w:p w14:paraId="07D9BCBB" w14:textId="77777777" w:rsidR="007E037B" w:rsidRDefault="00755850">
      <w:pPr>
        <w:spacing w:before="1" w:after="10" w:line="256" w:lineRule="auto"/>
        <w:ind w:left="158" w:right="419" w:hanging="10"/>
      </w:pPr>
      <w:r>
        <w:t>Feature</w:t>
      </w:r>
      <w:r>
        <w:rPr>
          <w:spacing w:val="1"/>
        </w:rPr>
        <w:t xml:space="preserve"> </w:t>
      </w:r>
      <w:r>
        <w:t>selection</w:t>
      </w:r>
      <w:r>
        <w:rPr>
          <w:spacing w:val="1"/>
        </w:rPr>
        <w:t xml:space="preserve"> </w:t>
      </w:r>
      <w:r>
        <w:t>helps</w:t>
      </w:r>
      <w:r>
        <w:rPr>
          <w:spacing w:val="1"/>
        </w:rPr>
        <w:t xml:space="preserve"> </w:t>
      </w:r>
      <w:r>
        <w:t>to select some</w:t>
      </w:r>
      <w:r>
        <w:rPr>
          <w:spacing w:val="1"/>
        </w:rPr>
        <w:t xml:space="preserve"> </w:t>
      </w:r>
      <w:r>
        <w:t>specific</w:t>
      </w:r>
      <w:r>
        <w:rPr>
          <w:spacing w:val="1"/>
        </w:rPr>
        <w:t xml:space="preserve"> </w:t>
      </w:r>
      <w:r>
        <w:t>features from the</w:t>
      </w:r>
      <w:r>
        <w:rPr>
          <w:spacing w:val="1"/>
        </w:rPr>
        <w:t xml:space="preserve"> </w:t>
      </w:r>
      <w:r>
        <w:t>set</w:t>
      </w:r>
      <w:r>
        <w:rPr>
          <w:spacing w:val="1"/>
        </w:rPr>
        <w:t xml:space="preserve"> </w:t>
      </w:r>
      <w:r>
        <w:t>of</w:t>
      </w:r>
      <w:r>
        <w:rPr>
          <w:spacing w:val="1"/>
        </w:rPr>
        <w:t xml:space="preserve"> </w:t>
      </w:r>
      <w:r>
        <w:t>features</w:t>
      </w:r>
      <w:r>
        <w:rPr>
          <w:spacing w:val="1"/>
        </w:rPr>
        <w:t xml:space="preserve"> </w:t>
      </w:r>
      <w:r>
        <w:t>which</w:t>
      </w:r>
      <w:r>
        <w:rPr>
          <w:spacing w:val="1"/>
        </w:rPr>
        <w:t xml:space="preserve"> </w:t>
      </w:r>
      <w:r>
        <w:t>helps</w:t>
      </w:r>
      <w:r>
        <w:rPr>
          <w:spacing w:val="1"/>
        </w:rPr>
        <w:t xml:space="preserve"> </w:t>
      </w:r>
      <w:r>
        <w:t>the</w:t>
      </w:r>
      <w:r>
        <w:rPr>
          <w:spacing w:val="1"/>
        </w:rPr>
        <w:t xml:space="preserve"> </w:t>
      </w:r>
      <w:r>
        <w:t>model</w:t>
      </w:r>
      <w:r>
        <w:rPr>
          <w:spacing w:val="1"/>
        </w:rPr>
        <w:t xml:space="preserve"> </w:t>
      </w:r>
      <w:r>
        <w:t>to</w:t>
      </w:r>
      <w:r>
        <w:rPr>
          <w:spacing w:val="1"/>
        </w:rPr>
        <w:t xml:space="preserve"> </w:t>
      </w:r>
      <w:r>
        <w:t>make</w:t>
      </w:r>
      <w:r>
        <w:rPr>
          <w:spacing w:val="-52"/>
        </w:rPr>
        <w:t xml:space="preserve"> </w:t>
      </w:r>
      <w:r>
        <w:t>predictions.</w:t>
      </w:r>
    </w:p>
    <w:tbl>
      <w:tblPr>
        <w:tblW w:w="0" w:type="auto"/>
        <w:tblInd w:w="1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05"/>
        <w:gridCol w:w="2465"/>
        <w:gridCol w:w="4882"/>
      </w:tblGrid>
      <w:tr w:rsidR="007E037B" w14:paraId="173354B1" w14:textId="77777777">
        <w:trPr>
          <w:trHeight w:val="837"/>
        </w:trPr>
        <w:tc>
          <w:tcPr>
            <w:tcW w:w="905" w:type="dxa"/>
            <w:tcBorders>
              <w:left w:val="single" w:sz="4" w:space="0" w:color="000000"/>
              <w:bottom w:val="single" w:sz="4" w:space="0" w:color="000000"/>
              <w:right w:val="single" w:sz="4" w:space="0" w:color="000000"/>
            </w:tcBorders>
          </w:tcPr>
          <w:p w14:paraId="472A002A" w14:textId="77777777" w:rsidR="007E037B" w:rsidRDefault="007E037B">
            <w:pPr>
              <w:pStyle w:val="TableParagraph"/>
              <w:rPr>
                <w:sz w:val="24"/>
              </w:rPr>
            </w:pPr>
          </w:p>
          <w:p w14:paraId="315527DF" w14:textId="77777777" w:rsidR="007E037B" w:rsidRDefault="00755850">
            <w:pPr>
              <w:pStyle w:val="TableParagraph"/>
              <w:spacing w:before="1"/>
              <w:ind w:left="95"/>
            </w:pPr>
            <w:r>
              <w:t>Sr.</w:t>
            </w:r>
            <w:r>
              <w:rPr>
                <w:spacing w:val="-6"/>
              </w:rPr>
              <w:t xml:space="preserve"> </w:t>
            </w:r>
            <w:r>
              <w:t>No</w:t>
            </w:r>
          </w:p>
        </w:tc>
        <w:tc>
          <w:tcPr>
            <w:tcW w:w="2465" w:type="dxa"/>
            <w:tcBorders>
              <w:left w:val="single" w:sz="4" w:space="0" w:color="000000"/>
              <w:bottom w:val="single" w:sz="4" w:space="0" w:color="000000"/>
            </w:tcBorders>
          </w:tcPr>
          <w:p w14:paraId="2AE75CF8" w14:textId="77777777" w:rsidR="007E037B" w:rsidRDefault="007E037B">
            <w:pPr>
              <w:pStyle w:val="TableParagraph"/>
              <w:rPr>
                <w:sz w:val="24"/>
              </w:rPr>
            </w:pPr>
          </w:p>
          <w:p w14:paraId="08E67076" w14:textId="77777777" w:rsidR="007E037B" w:rsidRDefault="00755850">
            <w:pPr>
              <w:pStyle w:val="TableParagraph"/>
              <w:spacing w:before="1"/>
              <w:ind w:left="96"/>
            </w:pPr>
            <w:r>
              <w:t>Feature</w:t>
            </w:r>
          </w:p>
        </w:tc>
        <w:tc>
          <w:tcPr>
            <w:tcW w:w="4882" w:type="dxa"/>
            <w:tcBorders>
              <w:bottom w:val="single" w:sz="4" w:space="0" w:color="000000"/>
            </w:tcBorders>
          </w:tcPr>
          <w:p w14:paraId="0B751498" w14:textId="77777777" w:rsidR="007E037B" w:rsidRDefault="007E037B">
            <w:pPr>
              <w:pStyle w:val="TableParagraph"/>
              <w:rPr>
                <w:sz w:val="24"/>
              </w:rPr>
            </w:pPr>
          </w:p>
          <w:p w14:paraId="25A3C7C3" w14:textId="77777777" w:rsidR="007E037B" w:rsidRDefault="00755850">
            <w:pPr>
              <w:pStyle w:val="TableParagraph"/>
              <w:spacing w:before="1"/>
              <w:ind w:left="98"/>
            </w:pPr>
            <w:r>
              <w:t>Description</w:t>
            </w:r>
          </w:p>
        </w:tc>
      </w:tr>
      <w:tr w:rsidR="007E037B" w14:paraId="20BC3FBA" w14:textId="77777777">
        <w:trPr>
          <w:trHeight w:val="839"/>
        </w:trPr>
        <w:tc>
          <w:tcPr>
            <w:tcW w:w="905" w:type="dxa"/>
            <w:tcBorders>
              <w:top w:val="single" w:sz="4" w:space="0" w:color="000000"/>
              <w:left w:val="single" w:sz="4" w:space="0" w:color="000000"/>
              <w:bottom w:val="single" w:sz="4" w:space="0" w:color="000000"/>
              <w:right w:val="single" w:sz="4" w:space="0" w:color="000000"/>
            </w:tcBorders>
          </w:tcPr>
          <w:p w14:paraId="2744BD67" w14:textId="77777777" w:rsidR="007E037B" w:rsidRDefault="007E037B">
            <w:pPr>
              <w:pStyle w:val="TableParagraph"/>
              <w:rPr>
                <w:sz w:val="24"/>
              </w:rPr>
            </w:pPr>
          </w:p>
          <w:p w14:paraId="1322ED9D" w14:textId="77777777" w:rsidR="007E037B" w:rsidRDefault="00755850">
            <w:pPr>
              <w:pStyle w:val="TableParagraph"/>
              <w:spacing w:before="1"/>
              <w:ind w:left="95"/>
            </w:pPr>
            <w:r>
              <w:t>1.</w:t>
            </w:r>
          </w:p>
        </w:tc>
        <w:tc>
          <w:tcPr>
            <w:tcW w:w="2465" w:type="dxa"/>
            <w:tcBorders>
              <w:top w:val="single" w:sz="4" w:space="0" w:color="000000"/>
              <w:left w:val="single" w:sz="4" w:space="0" w:color="000000"/>
              <w:bottom w:val="single" w:sz="4" w:space="0" w:color="000000"/>
            </w:tcBorders>
          </w:tcPr>
          <w:p w14:paraId="3E0267AB" w14:textId="77777777" w:rsidR="007E037B" w:rsidRDefault="007E037B">
            <w:pPr>
              <w:pStyle w:val="TableParagraph"/>
              <w:rPr>
                <w:sz w:val="24"/>
              </w:rPr>
            </w:pPr>
          </w:p>
          <w:p w14:paraId="7D4FD778" w14:textId="77777777" w:rsidR="007E037B" w:rsidRDefault="00755850">
            <w:pPr>
              <w:pStyle w:val="TableParagraph"/>
              <w:spacing w:before="1"/>
              <w:ind w:left="96"/>
            </w:pPr>
            <w:r>
              <w:t>HR</w:t>
            </w:r>
          </w:p>
        </w:tc>
        <w:tc>
          <w:tcPr>
            <w:tcW w:w="4882" w:type="dxa"/>
            <w:tcBorders>
              <w:top w:val="single" w:sz="4" w:space="0" w:color="000000"/>
              <w:bottom w:val="single" w:sz="4" w:space="0" w:color="000000"/>
            </w:tcBorders>
          </w:tcPr>
          <w:p w14:paraId="7B0A1A50" w14:textId="77777777" w:rsidR="007E037B" w:rsidRDefault="007E037B">
            <w:pPr>
              <w:pStyle w:val="TableParagraph"/>
              <w:rPr>
                <w:sz w:val="24"/>
              </w:rPr>
            </w:pPr>
          </w:p>
          <w:p w14:paraId="4DA07BDA" w14:textId="77777777" w:rsidR="007E037B" w:rsidRDefault="00755850">
            <w:pPr>
              <w:pStyle w:val="TableParagraph"/>
              <w:spacing w:before="1"/>
              <w:ind w:left="98"/>
            </w:pPr>
            <w:r>
              <w:t>Heart</w:t>
            </w:r>
            <w:r>
              <w:rPr>
                <w:spacing w:val="-4"/>
              </w:rPr>
              <w:t xml:space="preserve"> </w:t>
            </w:r>
            <w:r>
              <w:t>Rate(Beats</w:t>
            </w:r>
            <w:r>
              <w:rPr>
                <w:spacing w:val="-1"/>
              </w:rPr>
              <w:t xml:space="preserve"> </w:t>
            </w:r>
            <w:r>
              <w:t>Per</w:t>
            </w:r>
            <w:r>
              <w:rPr>
                <w:spacing w:val="-4"/>
              </w:rPr>
              <w:t xml:space="preserve"> </w:t>
            </w:r>
            <w:r>
              <w:t>Minute)</w:t>
            </w:r>
          </w:p>
        </w:tc>
      </w:tr>
      <w:tr w:rsidR="007E037B" w14:paraId="57205063" w14:textId="77777777">
        <w:trPr>
          <w:trHeight w:val="834"/>
        </w:trPr>
        <w:tc>
          <w:tcPr>
            <w:tcW w:w="905" w:type="dxa"/>
            <w:tcBorders>
              <w:top w:val="single" w:sz="4" w:space="0" w:color="000000"/>
              <w:left w:val="single" w:sz="4" w:space="0" w:color="000000"/>
              <w:bottom w:val="single" w:sz="4" w:space="0" w:color="000000"/>
              <w:right w:val="single" w:sz="4" w:space="0" w:color="000000"/>
            </w:tcBorders>
          </w:tcPr>
          <w:p w14:paraId="70E57AC4" w14:textId="77777777" w:rsidR="007E037B" w:rsidRDefault="007E037B">
            <w:pPr>
              <w:pStyle w:val="TableParagraph"/>
              <w:spacing w:before="9"/>
              <w:rPr>
                <w:sz w:val="23"/>
              </w:rPr>
            </w:pPr>
          </w:p>
          <w:p w14:paraId="2EA393E3" w14:textId="77777777" w:rsidR="007E037B" w:rsidRDefault="00755850">
            <w:pPr>
              <w:pStyle w:val="TableParagraph"/>
              <w:spacing w:before="1"/>
              <w:ind w:left="95"/>
            </w:pPr>
            <w:r>
              <w:t>2.</w:t>
            </w:r>
          </w:p>
        </w:tc>
        <w:tc>
          <w:tcPr>
            <w:tcW w:w="2465" w:type="dxa"/>
            <w:tcBorders>
              <w:top w:val="single" w:sz="4" w:space="0" w:color="000000"/>
              <w:left w:val="single" w:sz="4" w:space="0" w:color="000000"/>
              <w:bottom w:val="single" w:sz="4" w:space="0" w:color="000000"/>
            </w:tcBorders>
          </w:tcPr>
          <w:p w14:paraId="546D277B" w14:textId="77777777" w:rsidR="007E037B" w:rsidRDefault="007E037B">
            <w:pPr>
              <w:pStyle w:val="TableParagraph"/>
              <w:spacing w:before="9"/>
              <w:rPr>
                <w:sz w:val="23"/>
              </w:rPr>
            </w:pPr>
          </w:p>
          <w:p w14:paraId="7A90867A" w14:textId="77777777" w:rsidR="007E037B" w:rsidRDefault="00755850">
            <w:pPr>
              <w:pStyle w:val="TableParagraph"/>
              <w:spacing w:before="1"/>
              <w:ind w:left="96"/>
            </w:pPr>
            <w:r>
              <w:t>DBP</w:t>
            </w:r>
          </w:p>
        </w:tc>
        <w:tc>
          <w:tcPr>
            <w:tcW w:w="4882" w:type="dxa"/>
            <w:tcBorders>
              <w:top w:val="single" w:sz="4" w:space="0" w:color="000000"/>
              <w:bottom w:val="single" w:sz="4" w:space="0" w:color="000000"/>
            </w:tcBorders>
          </w:tcPr>
          <w:p w14:paraId="1583ECA3" w14:textId="77777777" w:rsidR="007E037B" w:rsidRDefault="007E037B">
            <w:pPr>
              <w:pStyle w:val="TableParagraph"/>
              <w:spacing w:before="9"/>
              <w:rPr>
                <w:sz w:val="23"/>
              </w:rPr>
            </w:pPr>
          </w:p>
          <w:p w14:paraId="0119D580" w14:textId="77777777" w:rsidR="007E037B" w:rsidRDefault="00755850">
            <w:pPr>
              <w:pStyle w:val="TableParagraph"/>
              <w:spacing w:before="1"/>
              <w:ind w:left="98"/>
            </w:pPr>
            <w:r>
              <w:t>Low</w:t>
            </w:r>
            <w:r>
              <w:rPr>
                <w:spacing w:val="-5"/>
              </w:rPr>
              <w:t xml:space="preserve"> </w:t>
            </w:r>
            <w:r>
              <w:t>(Diastolic)Blood</w:t>
            </w:r>
            <w:r>
              <w:rPr>
                <w:spacing w:val="-3"/>
              </w:rPr>
              <w:t xml:space="preserve"> </w:t>
            </w:r>
            <w:r>
              <w:t>Pressure(mm</w:t>
            </w:r>
            <w:r>
              <w:rPr>
                <w:spacing w:val="-6"/>
              </w:rPr>
              <w:t xml:space="preserve"> </w:t>
            </w:r>
            <w:r>
              <w:t>Hg)</w:t>
            </w:r>
          </w:p>
        </w:tc>
      </w:tr>
      <w:tr w:rsidR="007E037B" w14:paraId="2A9B21BA" w14:textId="77777777">
        <w:trPr>
          <w:trHeight w:val="837"/>
        </w:trPr>
        <w:tc>
          <w:tcPr>
            <w:tcW w:w="905" w:type="dxa"/>
            <w:tcBorders>
              <w:top w:val="single" w:sz="4" w:space="0" w:color="000000"/>
              <w:left w:val="single" w:sz="4" w:space="0" w:color="000000"/>
              <w:bottom w:val="single" w:sz="4" w:space="0" w:color="000000"/>
              <w:right w:val="single" w:sz="4" w:space="0" w:color="000000"/>
            </w:tcBorders>
          </w:tcPr>
          <w:p w14:paraId="0DB8CB59" w14:textId="77777777" w:rsidR="007E037B" w:rsidRDefault="007E037B">
            <w:pPr>
              <w:pStyle w:val="TableParagraph"/>
              <w:rPr>
                <w:sz w:val="24"/>
              </w:rPr>
            </w:pPr>
          </w:p>
          <w:p w14:paraId="055DCB0F" w14:textId="77777777" w:rsidR="007E037B" w:rsidRDefault="00755850">
            <w:pPr>
              <w:pStyle w:val="TableParagraph"/>
              <w:spacing w:before="1"/>
              <w:ind w:left="95"/>
            </w:pPr>
            <w:r>
              <w:t>3.</w:t>
            </w:r>
          </w:p>
        </w:tc>
        <w:tc>
          <w:tcPr>
            <w:tcW w:w="2465" w:type="dxa"/>
            <w:tcBorders>
              <w:top w:val="single" w:sz="4" w:space="0" w:color="000000"/>
              <w:left w:val="single" w:sz="4" w:space="0" w:color="000000"/>
              <w:bottom w:val="single" w:sz="4" w:space="0" w:color="000000"/>
            </w:tcBorders>
          </w:tcPr>
          <w:p w14:paraId="7A43BAFD" w14:textId="77777777" w:rsidR="007E037B" w:rsidRDefault="007E037B">
            <w:pPr>
              <w:pStyle w:val="TableParagraph"/>
              <w:rPr>
                <w:sz w:val="24"/>
              </w:rPr>
            </w:pPr>
          </w:p>
          <w:p w14:paraId="13697320" w14:textId="77777777" w:rsidR="007E037B" w:rsidRDefault="00755850">
            <w:pPr>
              <w:pStyle w:val="TableParagraph"/>
              <w:spacing w:before="1"/>
              <w:ind w:left="96"/>
            </w:pPr>
            <w:r>
              <w:t>SBP</w:t>
            </w:r>
          </w:p>
        </w:tc>
        <w:tc>
          <w:tcPr>
            <w:tcW w:w="4882" w:type="dxa"/>
            <w:tcBorders>
              <w:top w:val="single" w:sz="4" w:space="0" w:color="000000"/>
              <w:bottom w:val="single" w:sz="4" w:space="0" w:color="000000"/>
            </w:tcBorders>
          </w:tcPr>
          <w:p w14:paraId="4F7245CD" w14:textId="77777777" w:rsidR="007E037B" w:rsidRDefault="007E037B">
            <w:pPr>
              <w:pStyle w:val="TableParagraph"/>
              <w:rPr>
                <w:sz w:val="24"/>
              </w:rPr>
            </w:pPr>
          </w:p>
          <w:p w14:paraId="6DECA5A2" w14:textId="77777777" w:rsidR="007E037B" w:rsidRDefault="00755850">
            <w:pPr>
              <w:pStyle w:val="TableParagraph"/>
              <w:spacing w:before="1"/>
              <w:ind w:left="98"/>
            </w:pPr>
            <w:r>
              <w:t>High</w:t>
            </w:r>
            <w:r>
              <w:rPr>
                <w:spacing w:val="-4"/>
              </w:rPr>
              <w:t xml:space="preserve"> </w:t>
            </w:r>
            <w:r>
              <w:t>(Systolic)Blood</w:t>
            </w:r>
            <w:r>
              <w:rPr>
                <w:spacing w:val="-3"/>
              </w:rPr>
              <w:t xml:space="preserve"> </w:t>
            </w:r>
            <w:r>
              <w:t>Pressure(mm</w:t>
            </w:r>
            <w:r>
              <w:rPr>
                <w:spacing w:val="-8"/>
              </w:rPr>
              <w:t xml:space="preserve"> </w:t>
            </w:r>
            <w:r>
              <w:t>Hg)</w:t>
            </w:r>
          </w:p>
        </w:tc>
      </w:tr>
      <w:tr w:rsidR="007E037B" w14:paraId="1ECD9921" w14:textId="77777777">
        <w:trPr>
          <w:trHeight w:val="837"/>
        </w:trPr>
        <w:tc>
          <w:tcPr>
            <w:tcW w:w="905" w:type="dxa"/>
            <w:tcBorders>
              <w:top w:val="single" w:sz="4" w:space="0" w:color="000000"/>
              <w:left w:val="single" w:sz="4" w:space="0" w:color="000000"/>
              <w:right w:val="single" w:sz="4" w:space="0" w:color="000000"/>
            </w:tcBorders>
          </w:tcPr>
          <w:p w14:paraId="1C69A960" w14:textId="77777777" w:rsidR="007E037B" w:rsidRDefault="007E037B">
            <w:pPr>
              <w:pStyle w:val="TableParagraph"/>
              <w:spacing w:before="1"/>
              <w:rPr>
                <w:sz w:val="24"/>
              </w:rPr>
            </w:pPr>
          </w:p>
          <w:p w14:paraId="1C938252" w14:textId="77777777" w:rsidR="007E037B" w:rsidRDefault="00755850">
            <w:pPr>
              <w:pStyle w:val="TableParagraph"/>
              <w:ind w:left="95"/>
            </w:pPr>
            <w:r>
              <w:t>4.</w:t>
            </w:r>
          </w:p>
        </w:tc>
        <w:tc>
          <w:tcPr>
            <w:tcW w:w="2465" w:type="dxa"/>
            <w:tcBorders>
              <w:top w:val="single" w:sz="4" w:space="0" w:color="000000"/>
              <w:left w:val="single" w:sz="4" w:space="0" w:color="000000"/>
            </w:tcBorders>
          </w:tcPr>
          <w:p w14:paraId="61FB5157" w14:textId="77777777" w:rsidR="007E037B" w:rsidRDefault="007E037B">
            <w:pPr>
              <w:pStyle w:val="TableParagraph"/>
              <w:rPr>
                <w:sz w:val="24"/>
              </w:rPr>
            </w:pPr>
          </w:p>
          <w:p w14:paraId="016C5060" w14:textId="77777777" w:rsidR="007E037B" w:rsidRDefault="00755850">
            <w:pPr>
              <w:pStyle w:val="TableParagraph"/>
              <w:ind w:left="96"/>
            </w:pPr>
            <w:r>
              <w:rPr>
                <w:position w:val="2"/>
              </w:rPr>
              <w:t>O</w:t>
            </w:r>
            <w:r>
              <w:rPr>
                <w:sz w:val="14"/>
              </w:rPr>
              <w:t>2</w:t>
            </w:r>
            <w:r>
              <w:rPr>
                <w:position w:val="2"/>
              </w:rPr>
              <w:t>Sat</w:t>
            </w:r>
          </w:p>
        </w:tc>
        <w:tc>
          <w:tcPr>
            <w:tcW w:w="4882" w:type="dxa"/>
            <w:tcBorders>
              <w:top w:val="single" w:sz="4" w:space="0" w:color="000000"/>
            </w:tcBorders>
          </w:tcPr>
          <w:p w14:paraId="33541737" w14:textId="77777777" w:rsidR="007E037B" w:rsidRDefault="007E037B">
            <w:pPr>
              <w:pStyle w:val="TableParagraph"/>
              <w:spacing w:before="1"/>
              <w:rPr>
                <w:sz w:val="24"/>
              </w:rPr>
            </w:pPr>
          </w:p>
          <w:p w14:paraId="3C0B767E" w14:textId="77777777" w:rsidR="007E037B" w:rsidRDefault="00755850">
            <w:pPr>
              <w:pStyle w:val="TableParagraph"/>
              <w:ind w:left="96"/>
            </w:pPr>
            <w:r>
              <w:t>Pulse</w:t>
            </w:r>
            <w:r>
              <w:rPr>
                <w:spacing w:val="-3"/>
              </w:rPr>
              <w:t xml:space="preserve"> </w:t>
            </w:r>
            <w:r>
              <w:t>oximetry</w:t>
            </w:r>
            <w:r>
              <w:rPr>
                <w:spacing w:val="-4"/>
              </w:rPr>
              <w:t xml:space="preserve"> </w:t>
            </w:r>
            <w:r>
              <w:t>(%)</w:t>
            </w:r>
          </w:p>
        </w:tc>
      </w:tr>
      <w:tr w:rsidR="007E037B" w14:paraId="5C59B65C" w14:textId="77777777">
        <w:trPr>
          <w:trHeight w:val="834"/>
        </w:trPr>
        <w:tc>
          <w:tcPr>
            <w:tcW w:w="905" w:type="dxa"/>
            <w:tcBorders>
              <w:left w:val="single" w:sz="4" w:space="0" w:color="000000"/>
              <w:bottom w:val="single" w:sz="4" w:space="0" w:color="000000"/>
              <w:right w:val="single" w:sz="4" w:space="0" w:color="000000"/>
            </w:tcBorders>
          </w:tcPr>
          <w:p w14:paraId="50783E96" w14:textId="77777777" w:rsidR="007E037B" w:rsidRDefault="007E037B">
            <w:pPr>
              <w:pStyle w:val="TableParagraph"/>
              <w:spacing w:before="10"/>
              <w:rPr>
                <w:sz w:val="23"/>
              </w:rPr>
            </w:pPr>
          </w:p>
          <w:p w14:paraId="3005D1CA" w14:textId="77777777" w:rsidR="007E037B" w:rsidRDefault="00755850">
            <w:pPr>
              <w:pStyle w:val="TableParagraph"/>
              <w:ind w:left="95"/>
            </w:pPr>
            <w:r>
              <w:t>5.</w:t>
            </w:r>
          </w:p>
        </w:tc>
        <w:tc>
          <w:tcPr>
            <w:tcW w:w="2465" w:type="dxa"/>
            <w:tcBorders>
              <w:left w:val="single" w:sz="4" w:space="0" w:color="000000"/>
              <w:bottom w:val="single" w:sz="4" w:space="0" w:color="000000"/>
            </w:tcBorders>
          </w:tcPr>
          <w:p w14:paraId="6A4E0F4B" w14:textId="77777777" w:rsidR="007E037B" w:rsidRDefault="007E037B">
            <w:pPr>
              <w:pStyle w:val="TableParagraph"/>
              <w:spacing w:before="10"/>
              <w:rPr>
                <w:sz w:val="23"/>
              </w:rPr>
            </w:pPr>
          </w:p>
          <w:p w14:paraId="4FAD9313" w14:textId="77777777" w:rsidR="007E037B" w:rsidRDefault="00755850">
            <w:pPr>
              <w:pStyle w:val="TableParagraph"/>
              <w:ind w:left="96"/>
            </w:pPr>
            <w:r>
              <w:t>Altered</w:t>
            </w:r>
            <w:r>
              <w:rPr>
                <w:spacing w:val="-4"/>
              </w:rPr>
              <w:t xml:space="preserve"> </w:t>
            </w:r>
            <w:r>
              <w:t>Mentation</w:t>
            </w:r>
          </w:p>
        </w:tc>
        <w:tc>
          <w:tcPr>
            <w:tcW w:w="4882" w:type="dxa"/>
            <w:tcBorders>
              <w:bottom w:val="single" w:sz="4" w:space="0" w:color="000000"/>
            </w:tcBorders>
          </w:tcPr>
          <w:p w14:paraId="50F03025" w14:textId="77777777" w:rsidR="007E037B" w:rsidRDefault="007E037B">
            <w:pPr>
              <w:pStyle w:val="TableParagraph"/>
              <w:spacing w:before="10"/>
              <w:rPr>
                <w:sz w:val="23"/>
              </w:rPr>
            </w:pPr>
          </w:p>
          <w:p w14:paraId="2973D907" w14:textId="77777777" w:rsidR="007E037B" w:rsidRDefault="00755850">
            <w:pPr>
              <w:pStyle w:val="TableParagraph"/>
              <w:ind w:left="98"/>
            </w:pPr>
            <w:r>
              <w:t>Glasgow</w:t>
            </w:r>
            <w:r>
              <w:rPr>
                <w:spacing w:val="-4"/>
              </w:rPr>
              <w:t xml:space="preserve"> </w:t>
            </w:r>
            <w:r>
              <w:t>Coma</w:t>
            </w:r>
            <w:r>
              <w:rPr>
                <w:spacing w:val="-3"/>
              </w:rPr>
              <w:t xml:space="preserve"> </w:t>
            </w:r>
            <w:r>
              <w:t>Scale(GCS)</w:t>
            </w:r>
          </w:p>
        </w:tc>
      </w:tr>
      <w:tr w:rsidR="007E037B" w14:paraId="5AD9F16D" w14:textId="77777777">
        <w:trPr>
          <w:trHeight w:val="861"/>
        </w:trPr>
        <w:tc>
          <w:tcPr>
            <w:tcW w:w="905" w:type="dxa"/>
            <w:tcBorders>
              <w:top w:val="single" w:sz="4" w:space="0" w:color="000000"/>
              <w:left w:val="single" w:sz="4" w:space="0" w:color="000000"/>
              <w:right w:val="single" w:sz="4" w:space="0" w:color="000000"/>
            </w:tcBorders>
          </w:tcPr>
          <w:p w14:paraId="78B5D8EF" w14:textId="77777777" w:rsidR="007E037B" w:rsidRDefault="007E037B">
            <w:pPr>
              <w:pStyle w:val="TableParagraph"/>
              <w:spacing w:before="1"/>
              <w:rPr>
                <w:sz w:val="25"/>
              </w:rPr>
            </w:pPr>
          </w:p>
          <w:p w14:paraId="73505024" w14:textId="77777777" w:rsidR="007E037B" w:rsidRDefault="00755850">
            <w:pPr>
              <w:pStyle w:val="TableParagraph"/>
              <w:ind w:left="95"/>
            </w:pPr>
            <w:r>
              <w:t>6.</w:t>
            </w:r>
          </w:p>
        </w:tc>
        <w:tc>
          <w:tcPr>
            <w:tcW w:w="2465" w:type="dxa"/>
            <w:tcBorders>
              <w:top w:val="single" w:sz="4" w:space="0" w:color="000000"/>
              <w:left w:val="single" w:sz="4" w:space="0" w:color="000000"/>
            </w:tcBorders>
          </w:tcPr>
          <w:p w14:paraId="6B1F7714" w14:textId="77777777" w:rsidR="007E037B" w:rsidRDefault="007E037B">
            <w:pPr>
              <w:pStyle w:val="TableParagraph"/>
              <w:spacing w:before="1"/>
              <w:rPr>
                <w:sz w:val="25"/>
              </w:rPr>
            </w:pPr>
          </w:p>
          <w:p w14:paraId="312819CD" w14:textId="77777777" w:rsidR="007E037B" w:rsidRDefault="00755850">
            <w:pPr>
              <w:pStyle w:val="TableParagraph"/>
              <w:ind w:left="96"/>
            </w:pPr>
            <w:r>
              <w:t>RR</w:t>
            </w:r>
          </w:p>
        </w:tc>
        <w:tc>
          <w:tcPr>
            <w:tcW w:w="4882" w:type="dxa"/>
            <w:tcBorders>
              <w:top w:val="single" w:sz="4" w:space="0" w:color="000000"/>
            </w:tcBorders>
          </w:tcPr>
          <w:p w14:paraId="6A7297B9" w14:textId="77777777" w:rsidR="007E037B" w:rsidRDefault="007E037B">
            <w:pPr>
              <w:pStyle w:val="TableParagraph"/>
              <w:spacing w:before="1"/>
              <w:rPr>
                <w:sz w:val="25"/>
              </w:rPr>
            </w:pPr>
          </w:p>
          <w:p w14:paraId="493394A2" w14:textId="77777777" w:rsidR="007E037B" w:rsidRDefault="00755850">
            <w:pPr>
              <w:pStyle w:val="TableParagraph"/>
              <w:ind w:left="98"/>
            </w:pPr>
            <w:r>
              <w:t>Respiratory</w:t>
            </w:r>
            <w:r>
              <w:rPr>
                <w:spacing w:val="-5"/>
              </w:rPr>
              <w:t xml:space="preserve"> </w:t>
            </w:r>
            <w:r>
              <w:t>Rate</w:t>
            </w:r>
            <w:r>
              <w:rPr>
                <w:spacing w:val="-4"/>
              </w:rPr>
              <w:t xml:space="preserve"> </w:t>
            </w:r>
            <w:r>
              <w:t>(Breaths</w:t>
            </w:r>
            <w:r>
              <w:rPr>
                <w:spacing w:val="-3"/>
              </w:rPr>
              <w:t xml:space="preserve"> </w:t>
            </w:r>
            <w:r>
              <w:t>Per</w:t>
            </w:r>
            <w:r>
              <w:rPr>
                <w:spacing w:val="-2"/>
              </w:rPr>
              <w:t xml:space="preserve"> </w:t>
            </w:r>
            <w:r>
              <w:t>Minute)</w:t>
            </w:r>
          </w:p>
        </w:tc>
      </w:tr>
      <w:tr w:rsidR="007E037B" w14:paraId="1BEC3B39" w14:textId="77777777">
        <w:trPr>
          <w:trHeight w:val="837"/>
        </w:trPr>
        <w:tc>
          <w:tcPr>
            <w:tcW w:w="905" w:type="dxa"/>
            <w:tcBorders>
              <w:left w:val="single" w:sz="4" w:space="0" w:color="000000"/>
              <w:bottom w:val="single" w:sz="4" w:space="0" w:color="000000"/>
              <w:right w:val="single" w:sz="4" w:space="0" w:color="000000"/>
            </w:tcBorders>
          </w:tcPr>
          <w:p w14:paraId="760FD5FC" w14:textId="77777777" w:rsidR="007E037B" w:rsidRDefault="007E037B">
            <w:pPr>
              <w:pStyle w:val="TableParagraph"/>
              <w:rPr>
                <w:sz w:val="24"/>
              </w:rPr>
            </w:pPr>
          </w:p>
          <w:p w14:paraId="58911A42" w14:textId="77777777" w:rsidR="007E037B" w:rsidRDefault="00755850">
            <w:pPr>
              <w:pStyle w:val="TableParagraph"/>
              <w:spacing w:before="1"/>
              <w:ind w:left="95"/>
            </w:pPr>
            <w:r>
              <w:t>7.</w:t>
            </w:r>
          </w:p>
        </w:tc>
        <w:tc>
          <w:tcPr>
            <w:tcW w:w="2465" w:type="dxa"/>
            <w:tcBorders>
              <w:left w:val="single" w:sz="4" w:space="0" w:color="000000"/>
              <w:bottom w:val="single" w:sz="4" w:space="0" w:color="000000"/>
            </w:tcBorders>
          </w:tcPr>
          <w:p w14:paraId="51A93D9A" w14:textId="77777777" w:rsidR="007E037B" w:rsidRDefault="007E037B">
            <w:pPr>
              <w:pStyle w:val="TableParagraph"/>
              <w:rPr>
                <w:sz w:val="24"/>
              </w:rPr>
            </w:pPr>
          </w:p>
          <w:p w14:paraId="64AD1ECD" w14:textId="77777777" w:rsidR="007E037B" w:rsidRDefault="00755850">
            <w:pPr>
              <w:pStyle w:val="TableParagraph"/>
              <w:spacing w:before="1"/>
              <w:ind w:left="96"/>
            </w:pPr>
            <w:r>
              <w:t>Temp</w:t>
            </w:r>
          </w:p>
        </w:tc>
        <w:tc>
          <w:tcPr>
            <w:tcW w:w="4882" w:type="dxa"/>
            <w:tcBorders>
              <w:bottom w:val="single" w:sz="4" w:space="0" w:color="000000"/>
            </w:tcBorders>
          </w:tcPr>
          <w:p w14:paraId="608380DA" w14:textId="77777777" w:rsidR="007E037B" w:rsidRDefault="007E037B">
            <w:pPr>
              <w:pStyle w:val="TableParagraph"/>
              <w:rPr>
                <w:sz w:val="24"/>
              </w:rPr>
            </w:pPr>
          </w:p>
          <w:p w14:paraId="2FF317FE" w14:textId="77777777" w:rsidR="007E037B" w:rsidRDefault="00755850">
            <w:pPr>
              <w:pStyle w:val="TableParagraph"/>
              <w:spacing w:before="1"/>
              <w:ind w:left="98"/>
            </w:pPr>
            <w:r>
              <w:t>Temperature</w:t>
            </w:r>
            <w:r>
              <w:rPr>
                <w:spacing w:val="-7"/>
              </w:rPr>
              <w:t xml:space="preserve"> </w:t>
            </w:r>
            <w:r>
              <w:t>(Deg</w:t>
            </w:r>
            <w:r>
              <w:rPr>
                <w:spacing w:val="-7"/>
              </w:rPr>
              <w:t xml:space="preserve"> </w:t>
            </w:r>
            <w:r>
              <w:t>C)</w:t>
            </w:r>
          </w:p>
        </w:tc>
      </w:tr>
    </w:tbl>
    <w:p w14:paraId="50A8CC47" w14:textId="77777777" w:rsidR="007E037B" w:rsidRDefault="007E037B">
      <w:pPr>
        <w:sectPr w:rsidR="007E037B">
          <w:pgSz w:w="11910" w:h="16840"/>
          <w:pgMar w:top="40" w:right="520" w:bottom="380" w:left="540" w:header="0" w:footer="138" w:gutter="0"/>
          <w:cols w:space="720"/>
        </w:sectPr>
      </w:pPr>
    </w:p>
    <w:p w14:paraId="76B1A013" w14:textId="77777777" w:rsidR="007E037B" w:rsidRDefault="00641A54">
      <w:pPr>
        <w:tabs>
          <w:tab w:val="left" w:pos="4827"/>
        </w:tabs>
        <w:spacing w:before="73" w:after="3"/>
        <w:ind w:left="146"/>
        <w:jc w:val="both"/>
        <w:rPr>
          <w:rFonts w:ascii="Arial" w:hAnsi="Arial"/>
          <w:b/>
          <w:sz w:val="20"/>
        </w:rPr>
      </w:pPr>
      <w:hyperlink r:id="rId82">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1756E267" w14:textId="77777777" w:rsidR="007E037B" w:rsidRDefault="00641A54">
      <w:pPr>
        <w:pStyle w:val="BodyText"/>
        <w:spacing w:line="28" w:lineRule="exact"/>
        <w:ind w:left="117"/>
        <w:rPr>
          <w:rFonts w:ascii="Arial"/>
          <w:sz w:val="2"/>
        </w:rPr>
      </w:pPr>
      <w:r>
        <w:rPr>
          <w:rFonts w:ascii="Arial"/>
          <w:sz w:val="2"/>
        </w:rPr>
      </w:r>
      <w:r>
        <w:rPr>
          <w:rFonts w:ascii="Arial"/>
          <w:sz w:val="2"/>
        </w:rPr>
        <w:pict w14:anchorId="2D7EDE89">
          <v:group id="_x0000_s1034" style="width:530.75pt;height:1.45pt;mso-position-horizontal-relative:char;mso-position-vertical-relative:line" coordsize="10615,29">
            <v:rect id="_x0000_s1035" style="position:absolute;width:10615;height:29" fillcolor="black" stroked="f"/>
            <w10:anchorlock/>
          </v:group>
        </w:pict>
      </w:r>
    </w:p>
    <w:p w14:paraId="7B3859AA" w14:textId="77777777" w:rsidR="007E037B" w:rsidRDefault="007E037B">
      <w:pPr>
        <w:pStyle w:val="BodyText"/>
        <w:spacing w:before="7"/>
        <w:rPr>
          <w:rFonts w:ascii="Arial"/>
          <w:b/>
          <w:sz w:val="4"/>
        </w:r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2465"/>
        <w:gridCol w:w="4882"/>
      </w:tblGrid>
      <w:tr w:rsidR="007E037B" w14:paraId="1EC05FE2" w14:textId="77777777">
        <w:trPr>
          <w:trHeight w:val="834"/>
        </w:trPr>
        <w:tc>
          <w:tcPr>
            <w:tcW w:w="905" w:type="dxa"/>
            <w:tcBorders>
              <w:bottom w:val="single" w:sz="2" w:space="0" w:color="000000"/>
            </w:tcBorders>
          </w:tcPr>
          <w:p w14:paraId="3BD4BD34" w14:textId="77777777" w:rsidR="007E037B" w:rsidRDefault="007E037B">
            <w:pPr>
              <w:pStyle w:val="TableParagraph"/>
              <w:spacing w:before="1"/>
              <w:rPr>
                <w:rFonts w:ascii="Arial"/>
                <w:b/>
                <w:sz w:val="24"/>
              </w:rPr>
            </w:pPr>
          </w:p>
          <w:p w14:paraId="6B6B43D6" w14:textId="77777777" w:rsidR="007E037B" w:rsidRDefault="00755850">
            <w:pPr>
              <w:pStyle w:val="TableParagraph"/>
              <w:ind w:left="95"/>
            </w:pPr>
            <w:r>
              <w:t>8.</w:t>
            </w:r>
          </w:p>
        </w:tc>
        <w:tc>
          <w:tcPr>
            <w:tcW w:w="2465" w:type="dxa"/>
            <w:tcBorders>
              <w:bottom w:val="single" w:sz="2" w:space="0" w:color="000000"/>
              <w:right w:val="single" w:sz="2" w:space="0" w:color="000000"/>
            </w:tcBorders>
          </w:tcPr>
          <w:p w14:paraId="0D1661AE" w14:textId="77777777" w:rsidR="007E037B" w:rsidRDefault="007E037B">
            <w:pPr>
              <w:pStyle w:val="TableParagraph"/>
              <w:spacing w:before="1"/>
              <w:rPr>
                <w:rFonts w:ascii="Arial"/>
                <w:b/>
                <w:sz w:val="24"/>
              </w:rPr>
            </w:pPr>
          </w:p>
          <w:p w14:paraId="2EAE0A48" w14:textId="77777777" w:rsidR="007E037B" w:rsidRDefault="00755850">
            <w:pPr>
              <w:pStyle w:val="TableParagraph"/>
              <w:ind w:left="96"/>
            </w:pPr>
            <w:r>
              <w:t>Liver</w:t>
            </w:r>
          </w:p>
        </w:tc>
        <w:tc>
          <w:tcPr>
            <w:tcW w:w="4882" w:type="dxa"/>
            <w:tcBorders>
              <w:left w:val="single" w:sz="2" w:space="0" w:color="000000"/>
              <w:bottom w:val="single" w:sz="2" w:space="0" w:color="000000"/>
              <w:right w:val="single" w:sz="2" w:space="0" w:color="000000"/>
            </w:tcBorders>
          </w:tcPr>
          <w:p w14:paraId="65CD3D3A" w14:textId="77777777" w:rsidR="007E037B" w:rsidRDefault="007E037B">
            <w:pPr>
              <w:pStyle w:val="TableParagraph"/>
              <w:spacing w:before="1"/>
              <w:rPr>
                <w:rFonts w:ascii="Arial"/>
                <w:b/>
                <w:sz w:val="24"/>
              </w:rPr>
            </w:pPr>
          </w:p>
          <w:p w14:paraId="0DB2C871" w14:textId="77777777" w:rsidR="007E037B" w:rsidRDefault="00755850">
            <w:pPr>
              <w:pStyle w:val="TableParagraph"/>
              <w:ind w:left="96"/>
            </w:pPr>
            <w:r>
              <w:t>Bilirubin(</w:t>
            </w:r>
            <w:r>
              <w:rPr>
                <w:sz w:val="21"/>
              </w:rPr>
              <w:t>mg/dL</w:t>
            </w:r>
            <w:r>
              <w:t>)</w:t>
            </w:r>
          </w:p>
        </w:tc>
      </w:tr>
      <w:tr w:rsidR="007E037B" w14:paraId="2CF5C6C5" w14:textId="77777777">
        <w:trPr>
          <w:trHeight w:val="837"/>
        </w:trPr>
        <w:tc>
          <w:tcPr>
            <w:tcW w:w="905" w:type="dxa"/>
            <w:tcBorders>
              <w:top w:val="single" w:sz="2" w:space="0" w:color="000000"/>
            </w:tcBorders>
          </w:tcPr>
          <w:p w14:paraId="552B29DB" w14:textId="77777777" w:rsidR="007E037B" w:rsidRDefault="007E037B">
            <w:pPr>
              <w:pStyle w:val="TableParagraph"/>
              <w:spacing w:before="3"/>
              <w:rPr>
                <w:rFonts w:ascii="Arial"/>
                <w:b/>
                <w:sz w:val="24"/>
              </w:rPr>
            </w:pPr>
          </w:p>
          <w:p w14:paraId="73F19EB5" w14:textId="77777777" w:rsidR="007E037B" w:rsidRDefault="00755850">
            <w:pPr>
              <w:pStyle w:val="TableParagraph"/>
              <w:ind w:left="95"/>
            </w:pPr>
            <w:r>
              <w:t>9.</w:t>
            </w:r>
          </w:p>
        </w:tc>
        <w:tc>
          <w:tcPr>
            <w:tcW w:w="2465" w:type="dxa"/>
            <w:tcBorders>
              <w:top w:val="single" w:sz="2" w:space="0" w:color="000000"/>
              <w:right w:val="single" w:sz="2" w:space="0" w:color="000000"/>
            </w:tcBorders>
          </w:tcPr>
          <w:p w14:paraId="17627207" w14:textId="77777777" w:rsidR="007E037B" w:rsidRDefault="007E037B">
            <w:pPr>
              <w:pStyle w:val="TableParagraph"/>
              <w:spacing w:before="3"/>
              <w:rPr>
                <w:rFonts w:ascii="Arial"/>
                <w:b/>
                <w:sz w:val="24"/>
              </w:rPr>
            </w:pPr>
          </w:p>
          <w:p w14:paraId="36BD3C27" w14:textId="77777777" w:rsidR="007E037B" w:rsidRDefault="00755850">
            <w:pPr>
              <w:pStyle w:val="TableParagraph"/>
              <w:ind w:left="96"/>
            </w:pPr>
            <w:r>
              <w:t>Creatinine</w:t>
            </w:r>
          </w:p>
        </w:tc>
        <w:tc>
          <w:tcPr>
            <w:tcW w:w="4882" w:type="dxa"/>
            <w:tcBorders>
              <w:top w:val="single" w:sz="2" w:space="0" w:color="000000"/>
              <w:left w:val="single" w:sz="2" w:space="0" w:color="000000"/>
              <w:right w:val="single" w:sz="2" w:space="0" w:color="000000"/>
            </w:tcBorders>
          </w:tcPr>
          <w:p w14:paraId="14B97432" w14:textId="77777777" w:rsidR="007E037B" w:rsidRDefault="007E037B">
            <w:pPr>
              <w:pStyle w:val="TableParagraph"/>
              <w:spacing w:before="3"/>
              <w:rPr>
                <w:rFonts w:ascii="Arial"/>
                <w:b/>
                <w:sz w:val="24"/>
              </w:rPr>
            </w:pPr>
          </w:p>
          <w:p w14:paraId="29AB5557" w14:textId="77777777" w:rsidR="007E037B" w:rsidRDefault="00755850">
            <w:pPr>
              <w:pStyle w:val="TableParagraph"/>
              <w:ind w:left="98"/>
            </w:pPr>
            <w:r>
              <w:t>Kidney</w:t>
            </w:r>
            <w:r>
              <w:rPr>
                <w:spacing w:val="-6"/>
              </w:rPr>
              <w:t xml:space="preserve"> </w:t>
            </w:r>
            <w:r>
              <w:t>Function(</w:t>
            </w:r>
            <w:r>
              <w:rPr>
                <w:sz w:val="21"/>
              </w:rPr>
              <w:t>mg/dL</w:t>
            </w:r>
            <w:r>
              <w:t>)</w:t>
            </w:r>
          </w:p>
        </w:tc>
      </w:tr>
      <w:tr w:rsidR="007E037B" w14:paraId="73A1493E" w14:textId="77777777">
        <w:trPr>
          <w:trHeight w:val="885"/>
        </w:trPr>
        <w:tc>
          <w:tcPr>
            <w:tcW w:w="905" w:type="dxa"/>
          </w:tcPr>
          <w:p w14:paraId="6BD73713" w14:textId="77777777" w:rsidR="007E037B" w:rsidRDefault="007E037B">
            <w:pPr>
              <w:pStyle w:val="TableParagraph"/>
              <w:spacing w:before="4"/>
              <w:rPr>
                <w:rFonts w:ascii="Arial"/>
                <w:b/>
                <w:sz w:val="26"/>
              </w:rPr>
            </w:pPr>
          </w:p>
          <w:p w14:paraId="3A68C6FE" w14:textId="77777777" w:rsidR="007E037B" w:rsidRDefault="00755850">
            <w:pPr>
              <w:pStyle w:val="TableParagraph"/>
              <w:ind w:left="95"/>
            </w:pPr>
            <w:r>
              <w:t>10.</w:t>
            </w:r>
          </w:p>
        </w:tc>
        <w:tc>
          <w:tcPr>
            <w:tcW w:w="2465" w:type="dxa"/>
            <w:tcBorders>
              <w:right w:val="single" w:sz="2" w:space="0" w:color="000000"/>
            </w:tcBorders>
          </w:tcPr>
          <w:p w14:paraId="60A6D81C" w14:textId="77777777" w:rsidR="007E037B" w:rsidRDefault="007E037B">
            <w:pPr>
              <w:pStyle w:val="TableParagraph"/>
              <w:spacing w:before="4"/>
              <w:rPr>
                <w:rFonts w:ascii="Arial"/>
                <w:b/>
                <w:sz w:val="26"/>
              </w:rPr>
            </w:pPr>
          </w:p>
          <w:p w14:paraId="7BBDA234" w14:textId="77777777" w:rsidR="007E037B" w:rsidRDefault="00755850">
            <w:pPr>
              <w:pStyle w:val="TableParagraph"/>
              <w:ind w:left="96"/>
            </w:pPr>
            <w:r>
              <w:t>Coagulation</w:t>
            </w:r>
          </w:p>
        </w:tc>
        <w:tc>
          <w:tcPr>
            <w:tcW w:w="4882" w:type="dxa"/>
            <w:tcBorders>
              <w:left w:val="single" w:sz="2" w:space="0" w:color="000000"/>
              <w:right w:val="single" w:sz="2" w:space="0" w:color="000000"/>
            </w:tcBorders>
          </w:tcPr>
          <w:p w14:paraId="3504A4A5" w14:textId="77777777" w:rsidR="007E037B" w:rsidRDefault="007E037B">
            <w:pPr>
              <w:pStyle w:val="TableParagraph"/>
              <w:spacing w:before="4"/>
              <w:rPr>
                <w:rFonts w:ascii="Arial"/>
                <w:b/>
                <w:sz w:val="25"/>
              </w:rPr>
            </w:pPr>
          </w:p>
          <w:p w14:paraId="0E2D1C3F" w14:textId="77777777" w:rsidR="007E037B" w:rsidRDefault="00755850">
            <w:pPr>
              <w:pStyle w:val="TableParagraph"/>
              <w:ind w:left="98"/>
              <w:rPr>
                <w:sz w:val="21"/>
              </w:rPr>
            </w:pPr>
            <w:r>
              <w:t xml:space="preserve">Platelets </w:t>
            </w:r>
            <w:r>
              <w:rPr>
                <w:sz w:val="21"/>
              </w:rPr>
              <w:t>(count</w:t>
            </w:r>
            <w:r>
              <w:rPr>
                <w:spacing w:val="-1"/>
                <w:sz w:val="21"/>
              </w:rPr>
              <w:t xml:space="preserve"> </w:t>
            </w:r>
            <w:r>
              <w:rPr>
                <w:sz w:val="21"/>
              </w:rPr>
              <w:t>*</w:t>
            </w:r>
            <w:r>
              <w:rPr>
                <w:spacing w:val="-5"/>
                <w:sz w:val="21"/>
              </w:rPr>
              <w:t xml:space="preserve"> </w:t>
            </w:r>
            <w:r>
              <w:rPr>
                <w:sz w:val="21"/>
              </w:rPr>
              <w:t>10*3 /</w:t>
            </w:r>
            <w:r>
              <w:rPr>
                <w:spacing w:val="-2"/>
                <w:sz w:val="21"/>
              </w:rPr>
              <w:t xml:space="preserve"> </w:t>
            </w:r>
            <w:r>
              <w:rPr>
                <w:color w:val="410007"/>
                <w:sz w:val="24"/>
              </w:rPr>
              <w:t>μ</w:t>
            </w:r>
            <w:r>
              <w:rPr>
                <w:sz w:val="21"/>
              </w:rPr>
              <w:t>L</w:t>
            </w:r>
            <w:r>
              <w:rPr>
                <w:spacing w:val="-9"/>
                <w:sz w:val="21"/>
              </w:rPr>
              <w:t xml:space="preserve"> </w:t>
            </w:r>
            <w:r>
              <w:rPr>
                <w:sz w:val="21"/>
              </w:rPr>
              <w:t>)</w:t>
            </w:r>
          </w:p>
        </w:tc>
      </w:tr>
      <w:tr w:rsidR="007E037B" w14:paraId="0D53F924" w14:textId="77777777">
        <w:trPr>
          <w:trHeight w:val="839"/>
        </w:trPr>
        <w:tc>
          <w:tcPr>
            <w:tcW w:w="905" w:type="dxa"/>
          </w:tcPr>
          <w:p w14:paraId="0D83BDBF" w14:textId="77777777" w:rsidR="007E037B" w:rsidRDefault="007E037B">
            <w:pPr>
              <w:pStyle w:val="TableParagraph"/>
              <w:spacing w:before="3"/>
              <w:rPr>
                <w:rFonts w:ascii="Arial"/>
                <w:b/>
                <w:sz w:val="24"/>
              </w:rPr>
            </w:pPr>
          </w:p>
          <w:p w14:paraId="1213035C" w14:textId="77777777" w:rsidR="007E037B" w:rsidRDefault="00755850">
            <w:pPr>
              <w:pStyle w:val="TableParagraph"/>
              <w:ind w:left="95"/>
            </w:pPr>
            <w:r>
              <w:t>11.</w:t>
            </w:r>
          </w:p>
        </w:tc>
        <w:tc>
          <w:tcPr>
            <w:tcW w:w="2465" w:type="dxa"/>
            <w:tcBorders>
              <w:right w:val="single" w:sz="2" w:space="0" w:color="000000"/>
            </w:tcBorders>
          </w:tcPr>
          <w:p w14:paraId="7E749205" w14:textId="77777777" w:rsidR="007E037B" w:rsidRDefault="007E037B">
            <w:pPr>
              <w:pStyle w:val="TableParagraph"/>
              <w:spacing w:before="3"/>
              <w:rPr>
                <w:rFonts w:ascii="Arial"/>
                <w:b/>
                <w:sz w:val="24"/>
              </w:rPr>
            </w:pPr>
          </w:p>
          <w:p w14:paraId="5912D375" w14:textId="77777777" w:rsidR="007E037B" w:rsidRDefault="00755850">
            <w:pPr>
              <w:pStyle w:val="TableParagraph"/>
              <w:ind w:left="96"/>
            </w:pPr>
            <w:r>
              <w:t>Respiratory</w:t>
            </w:r>
            <w:r>
              <w:rPr>
                <w:spacing w:val="-5"/>
              </w:rPr>
              <w:t xml:space="preserve"> </w:t>
            </w:r>
            <w:r>
              <w:t>System</w:t>
            </w:r>
          </w:p>
        </w:tc>
        <w:tc>
          <w:tcPr>
            <w:tcW w:w="4882" w:type="dxa"/>
            <w:tcBorders>
              <w:left w:val="single" w:sz="2" w:space="0" w:color="000000"/>
              <w:right w:val="single" w:sz="2" w:space="0" w:color="000000"/>
            </w:tcBorders>
          </w:tcPr>
          <w:p w14:paraId="42472345" w14:textId="77777777" w:rsidR="007E037B" w:rsidRDefault="007E037B">
            <w:pPr>
              <w:pStyle w:val="TableParagraph"/>
              <w:spacing w:before="2"/>
              <w:rPr>
                <w:rFonts w:ascii="Arial"/>
                <w:b/>
                <w:sz w:val="24"/>
              </w:rPr>
            </w:pPr>
          </w:p>
          <w:p w14:paraId="3E20D9E5" w14:textId="77777777" w:rsidR="007E037B" w:rsidRDefault="00755850">
            <w:pPr>
              <w:pStyle w:val="TableParagraph"/>
              <w:ind w:left="98"/>
            </w:pPr>
            <w:r>
              <w:rPr>
                <w:position w:val="2"/>
              </w:rPr>
              <w:t>Respiratory</w:t>
            </w:r>
            <w:r>
              <w:rPr>
                <w:spacing w:val="-7"/>
                <w:position w:val="2"/>
              </w:rPr>
              <w:t xml:space="preserve"> </w:t>
            </w:r>
            <w:r>
              <w:rPr>
                <w:position w:val="2"/>
              </w:rPr>
              <w:t>System(PaO</w:t>
            </w:r>
            <w:r>
              <w:rPr>
                <w:sz w:val="14"/>
              </w:rPr>
              <w:t>2</w:t>
            </w:r>
            <w:r>
              <w:rPr>
                <w:position w:val="2"/>
              </w:rPr>
              <w:t>/FiO</w:t>
            </w:r>
            <w:r>
              <w:rPr>
                <w:sz w:val="14"/>
              </w:rPr>
              <w:t>2</w:t>
            </w:r>
            <w:r>
              <w:rPr>
                <w:position w:val="2"/>
              </w:rPr>
              <w:t>)</w:t>
            </w:r>
          </w:p>
        </w:tc>
      </w:tr>
    </w:tbl>
    <w:p w14:paraId="69899079" w14:textId="77777777" w:rsidR="007E037B" w:rsidRDefault="00755850">
      <w:pPr>
        <w:spacing w:line="355" w:lineRule="auto"/>
        <w:ind w:left="160" w:right="237"/>
        <w:jc w:val="both"/>
      </w:pPr>
      <w:r>
        <w:rPr>
          <w:color w:val="0D0D0D"/>
        </w:rPr>
        <w:t>These</w:t>
      </w:r>
      <w:r>
        <w:rPr>
          <w:color w:val="0D0D0D"/>
          <w:spacing w:val="-8"/>
        </w:rPr>
        <w:t xml:space="preserve"> </w:t>
      </w:r>
      <w:r>
        <w:rPr>
          <w:color w:val="0D0D0D"/>
        </w:rPr>
        <w:t>parameters</w:t>
      </w:r>
      <w:r>
        <w:rPr>
          <w:color w:val="0D0D0D"/>
          <w:spacing w:val="-7"/>
        </w:rPr>
        <w:t xml:space="preserve"> </w:t>
      </w:r>
      <w:r>
        <w:rPr>
          <w:color w:val="0D0D0D"/>
        </w:rPr>
        <w:t>encompass</w:t>
      </w:r>
      <w:r>
        <w:rPr>
          <w:color w:val="0D0D0D"/>
          <w:spacing w:val="-7"/>
        </w:rPr>
        <w:t xml:space="preserve"> </w:t>
      </w:r>
      <w:r>
        <w:rPr>
          <w:color w:val="0D0D0D"/>
        </w:rPr>
        <w:t>physiological,</w:t>
      </w:r>
      <w:r>
        <w:rPr>
          <w:color w:val="0D0D0D"/>
          <w:spacing w:val="-5"/>
        </w:rPr>
        <w:t xml:space="preserve"> </w:t>
      </w:r>
      <w:r>
        <w:rPr>
          <w:color w:val="0D0D0D"/>
        </w:rPr>
        <w:t>clinical,</w:t>
      </w:r>
      <w:r>
        <w:rPr>
          <w:color w:val="0D0D0D"/>
          <w:spacing w:val="-7"/>
        </w:rPr>
        <w:t xml:space="preserve"> </w:t>
      </w:r>
      <w:r>
        <w:rPr>
          <w:color w:val="0D0D0D"/>
        </w:rPr>
        <w:t>and</w:t>
      </w:r>
      <w:r>
        <w:rPr>
          <w:color w:val="0D0D0D"/>
          <w:spacing w:val="-8"/>
        </w:rPr>
        <w:t xml:space="preserve"> </w:t>
      </w:r>
      <w:r>
        <w:rPr>
          <w:color w:val="0D0D0D"/>
        </w:rPr>
        <w:t>laboratory</w:t>
      </w:r>
      <w:r>
        <w:rPr>
          <w:color w:val="0D0D0D"/>
          <w:spacing w:val="-10"/>
        </w:rPr>
        <w:t xml:space="preserve"> </w:t>
      </w:r>
      <w:r>
        <w:rPr>
          <w:color w:val="0D0D0D"/>
        </w:rPr>
        <w:t>measurements</w:t>
      </w:r>
      <w:r>
        <w:rPr>
          <w:color w:val="0D0D0D"/>
          <w:spacing w:val="-7"/>
        </w:rPr>
        <w:t xml:space="preserve"> </w:t>
      </w:r>
      <w:r>
        <w:rPr>
          <w:color w:val="0D0D0D"/>
        </w:rPr>
        <w:t>that</w:t>
      </w:r>
      <w:r>
        <w:rPr>
          <w:color w:val="0D0D0D"/>
          <w:spacing w:val="-6"/>
        </w:rPr>
        <w:t xml:space="preserve"> </w:t>
      </w:r>
      <w:r>
        <w:rPr>
          <w:color w:val="0D0D0D"/>
        </w:rPr>
        <w:t>are</w:t>
      </w:r>
      <w:r>
        <w:rPr>
          <w:color w:val="0D0D0D"/>
          <w:spacing w:val="-7"/>
        </w:rPr>
        <w:t xml:space="preserve"> </w:t>
      </w:r>
      <w:r>
        <w:rPr>
          <w:color w:val="0D0D0D"/>
        </w:rPr>
        <w:t>relevant</w:t>
      </w:r>
      <w:r>
        <w:rPr>
          <w:color w:val="0D0D0D"/>
          <w:spacing w:val="-7"/>
        </w:rPr>
        <w:t xml:space="preserve"> </w:t>
      </w:r>
      <w:r>
        <w:rPr>
          <w:color w:val="0D0D0D"/>
        </w:rPr>
        <w:t>for</w:t>
      </w:r>
      <w:r>
        <w:rPr>
          <w:color w:val="0D0D0D"/>
          <w:spacing w:val="-6"/>
        </w:rPr>
        <w:t xml:space="preserve"> </w:t>
      </w:r>
      <w:r>
        <w:rPr>
          <w:color w:val="0D0D0D"/>
        </w:rPr>
        <w:t>assessing</w:t>
      </w:r>
      <w:r>
        <w:rPr>
          <w:color w:val="0D0D0D"/>
          <w:spacing w:val="-10"/>
        </w:rPr>
        <w:t xml:space="preserve"> </w:t>
      </w:r>
      <w:r>
        <w:rPr>
          <w:color w:val="0D0D0D"/>
        </w:rPr>
        <w:t>sepsis</w:t>
      </w:r>
      <w:r>
        <w:rPr>
          <w:color w:val="0D0D0D"/>
          <w:spacing w:val="-52"/>
        </w:rPr>
        <w:t xml:space="preserve"> </w:t>
      </w:r>
      <w:r>
        <w:rPr>
          <w:color w:val="0D0D0D"/>
        </w:rPr>
        <w:t>severity and predicting patient outcomes. Feature selection involves identifying the most informative subset of these</w:t>
      </w:r>
      <w:r>
        <w:rPr>
          <w:color w:val="0D0D0D"/>
          <w:spacing w:val="1"/>
        </w:rPr>
        <w:t xml:space="preserve"> </w:t>
      </w:r>
      <w:r>
        <w:rPr>
          <w:color w:val="0D0D0D"/>
        </w:rPr>
        <w:t>parameters</w:t>
      </w:r>
      <w:r>
        <w:rPr>
          <w:color w:val="0D0D0D"/>
          <w:spacing w:val="-3"/>
        </w:rPr>
        <w:t xml:space="preserve"> </w:t>
      </w:r>
      <w:r>
        <w:rPr>
          <w:color w:val="0D0D0D"/>
        </w:rPr>
        <w:t>to build</w:t>
      </w:r>
      <w:r>
        <w:rPr>
          <w:color w:val="0D0D0D"/>
          <w:spacing w:val="-3"/>
        </w:rPr>
        <w:t xml:space="preserve"> </w:t>
      </w:r>
      <w:r>
        <w:rPr>
          <w:color w:val="0D0D0D"/>
        </w:rPr>
        <w:t>predictive</w:t>
      </w:r>
      <w:r>
        <w:rPr>
          <w:color w:val="0D0D0D"/>
          <w:spacing w:val="2"/>
        </w:rPr>
        <w:t xml:space="preserve"> </w:t>
      </w:r>
      <w:r>
        <w:rPr>
          <w:color w:val="0D0D0D"/>
        </w:rPr>
        <w:t>models for sepsis</w:t>
      </w:r>
      <w:r>
        <w:rPr>
          <w:color w:val="0D0D0D"/>
          <w:spacing w:val="-1"/>
        </w:rPr>
        <w:t xml:space="preserve"> </w:t>
      </w:r>
      <w:r>
        <w:rPr>
          <w:color w:val="0D0D0D"/>
        </w:rPr>
        <w:t>prediction.</w:t>
      </w:r>
    </w:p>
    <w:p w14:paraId="5D786D36" w14:textId="77777777" w:rsidR="007E037B" w:rsidRDefault="00755850">
      <w:pPr>
        <w:pStyle w:val="ListParagraph"/>
        <w:numPr>
          <w:ilvl w:val="1"/>
          <w:numId w:val="5"/>
        </w:numPr>
        <w:tabs>
          <w:tab w:val="left" w:pos="863"/>
        </w:tabs>
        <w:ind w:hanging="352"/>
        <w:jc w:val="both"/>
      </w:pPr>
      <w:r>
        <w:t>Model</w:t>
      </w:r>
      <w:r>
        <w:rPr>
          <w:spacing w:val="-13"/>
        </w:rPr>
        <w:t xml:space="preserve"> </w:t>
      </w:r>
      <w:r>
        <w:t>Training:</w:t>
      </w:r>
    </w:p>
    <w:p w14:paraId="7002A919" w14:textId="77777777" w:rsidR="007E037B" w:rsidRDefault="00755850">
      <w:pPr>
        <w:pStyle w:val="ListParagraph"/>
        <w:numPr>
          <w:ilvl w:val="0"/>
          <w:numId w:val="4"/>
        </w:numPr>
        <w:tabs>
          <w:tab w:val="left" w:pos="375"/>
        </w:tabs>
        <w:spacing w:before="113"/>
        <w:ind w:hanging="227"/>
        <w:jc w:val="both"/>
      </w:pPr>
      <w:r>
        <w:rPr>
          <w:noProof/>
          <w:lang w:val="en-IN" w:eastAsia="en-IN"/>
        </w:rPr>
        <w:drawing>
          <wp:anchor distT="0" distB="0" distL="0" distR="0" simplePos="0" relativeHeight="485622272" behindDoc="1" locked="0" layoutInCell="1" allowOverlap="1" wp14:anchorId="772BEF8E" wp14:editId="6B9206DB">
            <wp:simplePos x="0" y="0"/>
            <wp:positionH relativeFrom="page">
              <wp:posOffset>802640</wp:posOffset>
            </wp:positionH>
            <wp:positionV relativeFrom="paragraph">
              <wp:posOffset>175635</wp:posOffset>
            </wp:positionV>
            <wp:extent cx="5986780" cy="3688969"/>
            <wp:effectExtent l="0" t="0" r="0" b="0"/>
            <wp:wrapNone/>
            <wp:docPr id="1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0.png"/>
                    <pic:cNvPicPr/>
                  </pic:nvPicPr>
                  <pic:blipFill>
                    <a:blip r:embed="rId72" cstate="print"/>
                    <a:stretch>
                      <a:fillRect/>
                    </a:stretch>
                  </pic:blipFill>
                  <pic:spPr>
                    <a:xfrm>
                      <a:off x="0" y="0"/>
                      <a:ext cx="5986780" cy="3688969"/>
                    </a:xfrm>
                    <a:prstGeom prst="rect">
                      <a:avLst/>
                    </a:prstGeom>
                  </pic:spPr>
                </pic:pic>
              </a:graphicData>
            </a:graphic>
          </wp:anchor>
        </w:drawing>
      </w:r>
      <w:r>
        <w:t>Dataset</w:t>
      </w:r>
      <w:r>
        <w:rPr>
          <w:spacing w:val="-3"/>
        </w:rPr>
        <w:t xml:space="preserve"> </w:t>
      </w:r>
      <w:r>
        <w:t>Splitting:</w:t>
      </w:r>
    </w:p>
    <w:p w14:paraId="311E2748" w14:textId="77777777" w:rsidR="007E037B" w:rsidRDefault="00755850">
      <w:pPr>
        <w:pStyle w:val="ListParagraph"/>
        <w:numPr>
          <w:ilvl w:val="1"/>
          <w:numId w:val="4"/>
        </w:numPr>
        <w:tabs>
          <w:tab w:val="left" w:pos="872"/>
        </w:tabs>
        <w:spacing w:before="169" w:line="360" w:lineRule="auto"/>
        <w:ind w:right="219"/>
        <w:jc w:val="both"/>
      </w:pPr>
      <w:r>
        <w:t>The</w:t>
      </w:r>
      <w:r>
        <w:rPr>
          <w:spacing w:val="1"/>
        </w:rPr>
        <w:t xml:space="preserve"> </w:t>
      </w:r>
      <w:r>
        <w:t>dataset</w:t>
      </w:r>
      <w:r>
        <w:rPr>
          <w:spacing w:val="1"/>
        </w:rPr>
        <w:t xml:space="preserve"> </w:t>
      </w:r>
      <w:r>
        <w:t>containing</w:t>
      </w:r>
      <w:r>
        <w:rPr>
          <w:spacing w:val="1"/>
        </w:rPr>
        <w:t xml:space="preserve"> </w:t>
      </w:r>
      <w:r>
        <w:t>ICU</w:t>
      </w:r>
      <w:r>
        <w:rPr>
          <w:spacing w:val="1"/>
        </w:rPr>
        <w:t xml:space="preserve"> </w:t>
      </w:r>
      <w:r>
        <w:t>patient</w:t>
      </w:r>
      <w:r>
        <w:rPr>
          <w:spacing w:val="1"/>
        </w:rPr>
        <w:t xml:space="preserve"> </w:t>
      </w:r>
      <w:r>
        <w:t>data,</w:t>
      </w:r>
      <w:r>
        <w:rPr>
          <w:spacing w:val="1"/>
        </w:rPr>
        <w:t xml:space="preserve"> </w:t>
      </w:r>
      <w:r>
        <w:t>including</w:t>
      </w:r>
      <w:r>
        <w:rPr>
          <w:spacing w:val="1"/>
        </w:rPr>
        <w:t xml:space="preserve"> </w:t>
      </w:r>
      <w:r>
        <w:t>features</w:t>
      </w:r>
      <w:r>
        <w:rPr>
          <w:spacing w:val="1"/>
        </w:rPr>
        <w:t xml:space="preserve"> </w:t>
      </w:r>
      <w:r>
        <w:t>such</w:t>
      </w:r>
      <w:r>
        <w:rPr>
          <w:spacing w:val="1"/>
        </w:rPr>
        <w:t xml:space="preserve"> </w:t>
      </w:r>
      <w:r>
        <w:t>as</w:t>
      </w:r>
      <w:r>
        <w:rPr>
          <w:spacing w:val="1"/>
        </w:rPr>
        <w:t xml:space="preserve"> </w:t>
      </w:r>
      <w:r>
        <w:t>vital</w:t>
      </w:r>
      <w:r>
        <w:rPr>
          <w:spacing w:val="1"/>
        </w:rPr>
        <w:t xml:space="preserve"> </w:t>
      </w:r>
      <w:r>
        <w:t>signs,</w:t>
      </w:r>
      <w:r>
        <w:rPr>
          <w:spacing w:val="1"/>
        </w:rPr>
        <w:t xml:space="preserve"> </w:t>
      </w:r>
      <w:r>
        <w:t>laboratory</w:t>
      </w:r>
      <w:r>
        <w:rPr>
          <w:spacing w:val="1"/>
        </w:rPr>
        <w:t xml:space="preserve"> </w:t>
      </w:r>
      <w:r>
        <w:t>results,</w:t>
      </w:r>
      <w:r>
        <w:rPr>
          <w:spacing w:val="1"/>
        </w:rPr>
        <w:t xml:space="preserve"> </w:t>
      </w:r>
      <w:r>
        <w:t>and</w:t>
      </w:r>
      <w:r>
        <w:rPr>
          <w:spacing w:val="1"/>
        </w:rPr>
        <w:t xml:space="preserve"> </w:t>
      </w:r>
      <w:r>
        <w:t>demographic</w:t>
      </w:r>
      <w:r>
        <w:rPr>
          <w:spacing w:val="-3"/>
        </w:rPr>
        <w:t xml:space="preserve"> </w:t>
      </w:r>
      <w:r>
        <w:t>information, is divided</w:t>
      </w:r>
      <w:r>
        <w:rPr>
          <w:spacing w:val="-3"/>
        </w:rPr>
        <w:t xml:space="preserve"> </w:t>
      </w:r>
      <w:r>
        <w:t>into</w:t>
      </w:r>
      <w:r>
        <w:rPr>
          <w:spacing w:val="-3"/>
        </w:rPr>
        <w:t xml:space="preserve"> </w:t>
      </w:r>
      <w:r>
        <w:t>two subsets:</w:t>
      </w:r>
      <w:r>
        <w:rPr>
          <w:spacing w:val="-2"/>
        </w:rPr>
        <w:t xml:space="preserve"> </w:t>
      </w:r>
      <w:r>
        <w:t>a training</w:t>
      </w:r>
      <w:r>
        <w:rPr>
          <w:spacing w:val="-3"/>
        </w:rPr>
        <w:t xml:space="preserve"> </w:t>
      </w:r>
      <w:r>
        <w:t>set and</w:t>
      </w:r>
      <w:r>
        <w:rPr>
          <w:spacing w:val="-2"/>
        </w:rPr>
        <w:t xml:space="preserve"> </w:t>
      </w:r>
      <w:r>
        <w:t>a testing</w:t>
      </w:r>
      <w:r>
        <w:rPr>
          <w:spacing w:val="-4"/>
        </w:rPr>
        <w:t xml:space="preserve"> </w:t>
      </w:r>
      <w:r>
        <w:t>set.</w:t>
      </w:r>
    </w:p>
    <w:p w14:paraId="6CD5D117" w14:textId="77777777" w:rsidR="007E037B" w:rsidRDefault="00755850">
      <w:pPr>
        <w:pStyle w:val="ListParagraph"/>
        <w:numPr>
          <w:ilvl w:val="1"/>
          <w:numId w:val="4"/>
        </w:numPr>
        <w:tabs>
          <w:tab w:val="left" w:pos="872"/>
        </w:tabs>
        <w:spacing w:before="21" w:line="360" w:lineRule="auto"/>
        <w:ind w:right="217"/>
        <w:jc w:val="both"/>
      </w:pPr>
      <w:r>
        <w:t>The training set is used to train the Random Forest, while the testing set is kept separate for evaluating the</w:t>
      </w:r>
      <w:r>
        <w:rPr>
          <w:spacing w:val="1"/>
        </w:rPr>
        <w:t xml:space="preserve"> </w:t>
      </w:r>
      <w:r>
        <w:t>trained</w:t>
      </w:r>
      <w:r>
        <w:rPr>
          <w:spacing w:val="-3"/>
        </w:rPr>
        <w:t xml:space="preserve"> </w:t>
      </w:r>
      <w:r>
        <w:t>model's performance.</w:t>
      </w:r>
    </w:p>
    <w:p w14:paraId="61C35AB0" w14:textId="77777777" w:rsidR="007E037B" w:rsidRDefault="007E037B">
      <w:pPr>
        <w:pStyle w:val="BodyText"/>
        <w:spacing w:before="4"/>
        <w:rPr>
          <w:sz w:val="33"/>
        </w:rPr>
      </w:pPr>
    </w:p>
    <w:p w14:paraId="1E7AEB2E" w14:textId="77777777" w:rsidR="007E037B" w:rsidRDefault="00755850">
      <w:pPr>
        <w:pStyle w:val="ListParagraph"/>
        <w:numPr>
          <w:ilvl w:val="0"/>
          <w:numId w:val="4"/>
        </w:numPr>
        <w:tabs>
          <w:tab w:val="left" w:pos="375"/>
        </w:tabs>
        <w:ind w:hanging="227"/>
        <w:jc w:val="both"/>
      </w:pPr>
      <w:r>
        <w:t>Training</w:t>
      </w:r>
      <w:r>
        <w:rPr>
          <w:spacing w:val="-6"/>
        </w:rPr>
        <w:t xml:space="preserve"> </w:t>
      </w:r>
      <w:r>
        <w:t>the</w:t>
      </w:r>
      <w:r>
        <w:rPr>
          <w:spacing w:val="-3"/>
        </w:rPr>
        <w:t xml:space="preserve"> </w:t>
      </w:r>
      <w:r>
        <w:t>Random</w:t>
      </w:r>
      <w:r>
        <w:rPr>
          <w:spacing w:val="-7"/>
        </w:rPr>
        <w:t xml:space="preserve"> </w:t>
      </w:r>
      <w:r>
        <w:t>Forest</w:t>
      </w:r>
      <w:r>
        <w:rPr>
          <w:spacing w:val="-2"/>
        </w:rPr>
        <w:t xml:space="preserve"> </w:t>
      </w:r>
      <w:r>
        <w:t>Model:</w:t>
      </w:r>
    </w:p>
    <w:p w14:paraId="6C9D03FF" w14:textId="77777777" w:rsidR="007E037B" w:rsidRDefault="00755850">
      <w:pPr>
        <w:pStyle w:val="ListParagraph"/>
        <w:numPr>
          <w:ilvl w:val="1"/>
          <w:numId w:val="4"/>
        </w:numPr>
        <w:tabs>
          <w:tab w:val="left" w:pos="991"/>
          <w:tab w:val="left" w:pos="992"/>
        </w:tabs>
        <w:spacing w:before="143"/>
        <w:ind w:left="991" w:hanging="352"/>
      </w:pPr>
      <w:r>
        <w:t>With</w:t>
      </w:r>
      <w:r>
        <w:rPr>
          <w:spacing w:val="-5"/>
        </w:rPr>
        <w:t xml:space="preserve"> </w:t>
      </w:r>
      <w:r>
        <w:t>the</w:t>
      </w:r>
      <w:r>
        <w:rPr>
          <w:spacing w:val="-3"/>
        </w:rPr>
        <w:t xml:space="preserve"> </w:t>
      </w:r>
      <w:r>
        <w:t>training</w:t>
      </w:r>
      <w:r>
        <w:rPr>
          <w:spacing w:val="-5"/>
        </w:rPr>
        <w:t xml:space="preserve"> </w:t>
      </w:r>
      <w:r>
        <w:t>set prepared,</w:t>
      </w:r>
      <w:r>
        <w:rPr>
          <w:spacing w:val="-2"/>
        </w:rPr>
        <w:t xml:space="preserve"> </w:t>
      </w:r>
      <w:r>
        <w:t>a</w:t>
      </w:r>
      <w:r>
        <w:rPr>
          <w:spacing w:val="-1"/>
        </w:rPr>
        <w:t xml:space="preserve"> </w:t>
      </w:r>
      <w:r>
        <w:t>Random</w:t>
      </w:r>
      <w:r>
        <w:rPr>
          <w:spacing w:val="-5"/>
        </w:rPr>
        <w:t xml:space="preserve"> </w:t>
      </w:r>
      <w:r>
        <w:t>Forest</w:t>
      </w:r>
      <w:r>
        <w:rPr>
          <w:spacing w:val="-3"/>
        </w:rPr>
        <w:t xml:space="preserve"> </w:t>
      </w:r>
      <w:r>
        <w:t>is</w:t>
      </w:r>
      <w:r>
        <w:rPr>
          <w:spacing w:val="-3"/>
        </w:rPr>
        <w:t xml:space="preserve"> </w:t>
      </w:r>
      <w:r>
        <w:t>trained</w:t>
      </w:r>
      <w:r>
        <w:rPr>
          <w:spacing w:val="-2"/>
        </w:rPr>
        <w:t xml:space="preserve"> </w:t>
      </w:r>
      <w:r>
        <w:t>using</w:t>
      </w:r>
      <w:r>
        <w:rPr>
          <w:spacing w:val="-4"/>
        </w:rPr>
        <w:t xml:space="preserve"> </w:t>
      </w:r>
      <w:r>
        <w:t>this</w:t>
      </w:r>
      <w:r>
        <w:rPr>
          <w:spacing w:val="-1"/>
        </w:rPr>
        <w:t xml:space="preserve"> </w:t>
      </w:r>
      <w:r>
        <w:t>data.</w:t>
      </w:r>
    </w:p>
    <w:p w14:paraId="5EAF47FE" w14:textId="77777777" w:rsidR="007E037B" w:rsidRDefault="00755850">
      <w:pPr>
        <w:pStyle w:val="ListParagraph"/>
        <w:numPr>
          <w:ilvl w:val="1"/>
          <w:numId w:val="4"/>
        </w:numPr>
        <w:tabs>
          <w:tab w:val="left" w:pos="991"/>
          <w:tab w:val="left" w:pos="992"/>
        </w:tabs>
        <w:spacing w:before="30" w:line="360" w:lineRule="auto"/>
        <w:ind w:left="991" w:right="215"/>
      </w:pPr>
      <w:r>
        <w:t>Random</w:t>
      </w:r>
      <w:r>
        <w:rPr>
          <w:spacing w:val="23"/>
        </w:rPr>
        <w:t xml:space="preserve"> </w:t>
      </w:r>
      <w:r>
        <w:t>Forest</w:t>
      </w:r>
      <w:r>
        <w:rPr>
          <w:spacing w:val="28"/>
        </w:rPr>
        <w:t xml:space="preserve"> </w:t>
      </w:r>
      <w:r>
        <w:t>builds</w:t>
      </w:r>
      <w:r>
        <w:rPr>
          <w:spacing w:val="25"/>
        </w:rPr>
        <w:t xml:space="preserve"> </w:t>
      </w:r>
      <w:r>
        <w:t>an</w:t>
      </w:r>
      <w:r>
        <w:rPr>
          <w:spacing w:val="23"/>
        </w:rPr>
        <w:t xml:space="preserve"> </w:t>
      </w:r>
      <w:r>
        <w:t>ensemble</w:t>
      </w:r>
      <w:r>
        <w:rPr>
          <w:spacing w:val="28"/>
        </w:rPr>
        <w:t xml:space="preserve"> </w:t>
      </w:r>
      <w:r>
        <w:t>of</w:t>
      </w:r>
      <w:r>
        <w:rPr>
          <w:spacing w:val="26"/>
        </w:rPr>
        <w:t xml:space="preserve"> </w:t>
      </w:r>
      <w:r>
        <w:t>decision</w:t>
      </w:r>
      <w:r>
        <w:rPr>
          <w:spacing w:val="25"/>
        </w:rPr>
        <w:t xml:space="preserve"> </w:t>
      </w:r>
      <w:r>
        <w:t>trees,</w:t>
      </w:r>
      <w:r>
        <w:rPr>
          <w:spacing w:val="26"/>
        </w:rPr>
        <w:t xml:space="preserve"> </w:t>
      </w:r>
      <w:r>
        <w:t>where</w:t>
      </w:r>
      <w:r>
        <w:rPr>
          <w:spacing w:val="25"/>
        </w:rPr>
        <w:t xml:space="preserve"> </w:t>
      </w:r>
      <w:r>
        <w:t>each</w:t>
      </w:r>
      <w:r>
        <w:rPr>
          <w:spacing w:val="25"/>
        </w:rPr>
        <w:t xml:space="preserve"> </w:t>
      </w:r>
      <w:r>
        <w:t>tree</w:t>
      </w:r>
      <w:r>
        <w:rPr>
          <w:spacing w:val="23"/>
        </w:rPr>
        <w:t xml:space="preserve"> </w:t>
      </w:r>
      <w:r>
        <w:t>is</w:t>
      </w:r>
      <w:r>
        <w:rPr>
          <w:spacing w:val="25"/>
        </w:rPr>
        <w:t xml:space="preserve"> </w:t>
      </w:r>
      <w:r>
        <w:t>constructed</w:t>
      </w:r>
      <w:r>
        <w:rPr>
          <w:spacing w:val="25"/>
        </w:rPr>
        <w:t xml:space="preserve"> </w:t>
      </w:r>
      <w:r>
        <w:t>using</w:t>
      </w:r>
      <w:r>
        <w:rPr>
          <w:spacing w:val="25"/>
        </w:rPr>
        <w:t xml:space="preserve"> </w:t>
      </w:r>
      <w:r>
        <w:t>a</w:t>
      </w:r>
      <w:r>
        <w:rPr>
          <w:spacing w:val="25"/>
        </w:rPr>
        <w:t xml:space="preserve"> </w:t>
      </w:r>
      <w:r>
        <w:t>bootstrapped</w:t>
      </w:r>
      <w:r>
        <w:rPr>
          <w:spacing w:val="-52"/>
        </w:rPr>
        <w:t xml:space="preserve"> </w:t>
      </w:r>
      <w:r>
        <w:t>sample</w:t>
      </w:r>
      <w:r>
        <w:rPr>
          <w:spacing w:val="-1"/>
        </w:rPr>
        <w:t xml:space="preserve"> </w:t>
      </w:r>
      <w:r>
        <w:t>of</w:t>
      </w:r>
      <w:r>
        <w:rPr>
          <w:spacing w:val="-2"/>
        </w:rPr>
        <w:t xml:space="preserve"> </w:t>
      </w:r>
      <w:r>
        <w:t>the</w:t>
      </w:r>
      <w:r>
        <w:rPr>
          <w:spacing w:val="-2"/>
        </w:rPr>
        <w:t xml:space="preserve"> </w:t>
      </w:r>
      <w:r>
        <w:t>training</w:t>
      </w:r>
      <w:r>
        <w:rPr>
          <w:spacing w:val="-3"/>
        </w:rPr>
        <w:t xml:space="preserve"> </w:t>
      </w:r>
      <w:r>
        <w:t>data</w:t>
      </w:r>
      <w:r>
        <w:rPr>
          <w:spacing w:val="-5"/>
        </w:rPr>
        <w:t xml:space="preserve"> </w:t>
      </w:r>
      <w:r>
        <w:t>(sampling</w:t>
      </w:r>
      <w:r>
        <w:rPr>
          <w:spacing w:val="-3"/>
        </w:rPr>
        <w:t xml:space="preserve"> </w:t>
      </w:r>
      <w:r>
        <w:t>with</w:t>
      </w:r>
      <w:r>
        <w:rPr>
          <w:spacing w:val="-3"/>
        </w:rPr>
        <w:t xml:space="preserve"> </w:t>
      </w:r>
      <w:r>
        <w:t>replacement).</w:t>
      </w:r>
    </w:p>
    <w:p w14:paraId="0569CCF2" w14:textId="77777777" w:rsidR="007E037B" w:rsidRDefault="00755850">
      <w:pPr>
        <w:pStyle w:val="ListParagraph"/>
        <w:numPr>
          <w:ilvl w:val="1"/>
          <w:numId w:val="4"/>
        </w:numPr>
        <w:tabs>
          <w:tab w:val="left" w:pos="991"/>
          <w:tab w:val="left" w:pos="992"/>
        </w:tabs>
        <w:spacing w:before="27" w:line="360" w:lineRule="auto"/>
        <w:ind w:left="991" w:right="210"/>
      </w:pPr>
      <w:r>
        <w:t>At</w:t>
      </w:r>
      <w:r>
        <w:rPr>
          <w:spacing w:val="-6"/>
        </w:rPr>
        <w:t xml:space="preserve"> </w:t>
      </w:r>
      <w:r>
        <w:t>each</w:t>
      </w:r>
      <w:r>
        <w:rPr>
          <w:spacing w:val="-6"/>
        </w:rPr>
        <w:t xml:space="preserve"> </w:t>
      </w:r>
      <w:r>
        <w:t>node</w:t>
      </w:r>
      <w:r>
        <w:rPr>
          <w:spacing w:val="-6"/>
        </w:rPr>
        <w:t xml:space="preserve"> </w:t>
      </w:r>
      <w:r>
        <w:t>of</w:t>
      </w:r>
      <w:r>
        <w:rPr>
          <w:spacing w:val="-5"/>
        </w:rPr>
        <w:t xml:space="preserve"> </w:t>
      </w:r>
      <w:r>
        <w:t>each</w:t>
      </w:r>
      <w:r>
        <w:rPr>
          <w:spacing w:val="-6"/>
        </w:rPr>
        <w:t xml:space="preserve"> </w:t>
      </w:r>
      <w:r>
        <w:t>decision</w:t>
      </w:r>
      <w:r>
        <w:rPr>
          <w:spacing w:val="-6"/>
        </w:rPr>
        <w:t xml:space="preserve"> </w:t>
      </w:r>
      <w:r>
        <w:t>tree,</w:t>
      </w:r>
      <w:r>
        <w:rPr>
          <w:spacing w:val="-6"/>
        </w:rPr>
        <w:t xml:space="preserve"> </w:t>
      </w:r>
      <w:r>
        <w:t>a</w:t>
      </w:r>
      <w:r>
        <w:rPr>
          <w:spacing w:val="-6"/>
        </w:rPr>
        <w:t xml:space="preserve"> </w:t>
      </w:r>
      <w:r>
        <w:t>random</w:t>
      </w:r>
      <w:r>
        <w:rPr>
          <w:spacing w:val="-9"/>
        </w:rPr>
        <w:t xml:space="preserve"> </w:t>
      </w:r>
      <w:r>
        <w:t>subset</w:t>
      </w:r>
      <w:r>
        <w:rPr>
          <w:spacing w:val="-5"/>
        </w:rPr>
        <w:t xml:space="preserve"> </w:t>
      </w:r>
      <w:r>
        <w:t>of</w:t>
      </w:r>
      <w:r>
        <w:rPr>
          <w:spacing w:val="-8"/>
        </w:rPr>
        <w:t xml:space="preserve"> </w:t>
      </w:r>
      <w:r>
        <w:t>features</w:t>
      </w:r>
      <w:r>
        <w:rPr>
          <w:spacing w:val="-5"/>
        </w:rPr>
        <w:t xml:space="preserve"> </w:t>
      </w:r>
      <w:r>
        <w:t>is</w:t>
      </w:r>
      <w:r>
        <w:rPr>
          <w:spacing w:val="-6"/>
        </w:rPr>
        <w:t xml:space="preserve"> </w:t>
      </w:r>
      <w:r>
        <w:t>considered</w:t>
      </w:r>
      <w:r>
        <w:rPr>
          <w:spacing w:val="-8"/>
        </w:rPr>
        <w:t xml:space="preserve"> </w:t>
      </w:r>
      <w:r>
        <w:t>for</w:t>
      </w:r>
      <w:r>
        <w:rPr>
          <w:spacing w:val="-5"/>
        </w:rPr>
        <w:t xml:space="preserve"> </w:t>
      </w:r>
      <w:r>
        <w:t>splitting,</w:t>
      </w:r>
      <w:r>
        <w:rPr>
          <w:spacing w:val="-1"/>
        </w:rPr>
        <w:t xml:space="preserve"> </w:t>
      </w:r>
      <w:r>
        <w:t>rather</w:t>
      </w:r>
      <w:r>
        <w:rPr>
          <w:spacing w:val="-5"/>
        </w:rPr>
        <w:t xml:space="preserve"> </w:t>
      </w:r>
      <w:r>
        <w:t>than</w:t>
      </w:r>
      <w:r>
        <w:rPr>
          <w:spacing w:val="-6"/>
        </w:rPr>
        <w:t xml:space="preserve"> </w:t>
      </w:r>
      <w:r>
        <w:t>using</w:t>
      </w:r>
      <w:r>
        <w:rPr>
          <w:spacing w:val="-9"/>
        </w:rPr>
        <w:t xml:space="preserve"> </w:t>
      </w:r>
      <w:r>
        <w:t>all</w:t>
      </w:r>
      <w:r>
        <w:rPr>
          <w:spacing w:val="-52"/>
        </w:rPr>
        <w:t xml:space="preserve"> </w:t>
      </w:r>
      <w:r>
        <w:t>available</w:t>
      </w:r>
      <w:r>
        <w:rPr>
          <w:spacing w:val="-3"/>
        </w:rPr>
        <w:t xml:space="preserve"> </w:t>
      </w:r>
      <w:r>
        <w:t>features.</w:t>
      </w:r>
      <w:r>
        <w:rPr>
          <w:spacing w:val="-8"/>
        </w:rPr>
        <w:t xml:space="preserve"> </w:t>
      </w:r>
      <w:r>
        <w:t>This</w:t>
      </w:r>
      <w:r>
        <w:rPr>
          <w:spacing w:val="-2"/>
        </w:rPr>
        <w:t xml:space="preserve"> </w:t>
      </w:r>
      <w:r>
        <w:t>randomness helps to</w:t>
      </w:r>
      <w:r>
        <w:rPr>
          <w:spacing w:val="-4"/>
        </w:rPr>
        <w:t xml:space="preserve"> </w:t>
      </w:r>
      <w:r>
        <w:t>de-correlate</w:t>
      </w:r>
      <w:r>
        <w:rPr>
          <w:spacing w:val="-2"/>
        </w:rPr>
        <w:t xml:space="preserve"> </w:t>
      </w:r>
      <w:r>
        <w:t>the</w:t>
      </w:r>
      <w:r>
        <w:rPr>
          <w:spacing w:val="-2"/>
        </w:rPr>
        <w:t xml:space="preserve"> </w:t>
      </w:r>
      <w:r>
        <w:t>trees</w:t>
      </w:r>
      <w:r>
        <w:rPr>
          <w:spacing w:val="-2"/>
        </w:rPr>
        <w:t xml:space="preserve"> </w:t>
      </w:r>
      <w:r>
        <w:t>and</w:t>
      </w:r>
      <w:r>
        <w:rPr>
          <w:spacing w:val="-2"/>
        </w:rPr>
        <w:t xml:space="preserve"> </w:t>
      </w:r>
      <w:r>
        <w:t>reduce</w:t>
      </w:r>
      <w:r>
        <w:rPr>
          <w:spacing w:val="-1"/>
        </w:rPr>
        <w:t xml:space="preserve"> </w:t>
      </w:r>
      <w:r>
        <w:t>overfitting.</w:t>
      </w:r>
    </w:p>
    <w:p w14:paraId="46E80215" w14:textId="77777777" w:rsidR="007E037B" w:rsidRDefault="007E037B">
      <w:pPr>
        <w:pStyle w:val="BodyText"/>
        <w:spacing w:before="10"/>
        <w:rPr>
          <w:sz w:val="32"/>
        </w:rPr>
      </w:pPr>
    </w:p>
    <w:p w14:paraId="4DA4B2E0" w14:textId="77777777" w:rsidR="007E037B" w:rsidRDefault="00755850">
      <w:pPr>
        <w:pStyle w:val="ListParagraph"/>
        <w:numPr>
          <w:ilvl w:val="0"/>
          <w:numId w:val="4"/>
        </w:numPr>
        <w:tabs>
          <w:tab w:val="left" w:pos="375"/>
        </w:tabs>
        <w:ind w:hanging="227"/>
      </w:pPr>
      <w:r>
        <w:t>Hyperparameter</w:t>
      </w:r>
      <w:r>
        <w:rPr>
          <w:spacing w:val="-4"/>
        </w:rPr>
        <w:t xml:space="preserve"> </w:t>
      </w:r>
      <w:r>
        <w:t>Optimization:</w:t>
      </w:r>
    </w:p>
    <w:p w14:paraId="426F0DA5" w14:textId="77777777" w:rsidR="007E037B" w:rsidRDefault="00755850">
      <w:pPr>
        <w:pStyle w:val="ListParagraph"/>
        <w:numPr>
          <w:ilvl w:val="0"/>
          <w:numId w:val="3"/>
        </w:numPr>
        <w:tabs>
          <w:tab w:val="left" w:pos="499"/>
          <w:tab w:val="left" w:pos="500"/>
        </w:tabs>
        <w:spacing w:before="167" w:line="372" w:lineRule="auto"/>
        <w:ind w:right="1555" w:hanging="142"/>
      </w:pPr>
      <w:r>
        <w:tab/>
        <w:t>The Random Forest classifier has several Hyperparameter that control its behaviour during training.</w:t>
      </w:r>
      <w:r>
        <w:rPr>
          <w:spacing w:val="-52"/>
        </w:rPr>
        <w:t xml:space="preserve"> </w:t>
      </w:r>
      <w:r>
        <w:t>Key</w:t>
      </w:r>
      <w:r>
        <w:rPr>
          <w:spacing w:val="-3"/>
        </w:rPr>
        <w:t xml:space="preserve"> </w:t>
      </w:r>
      <w:r>
        <w:t>Hyperparameter</w:t>
      </w:r>
      <w:r>
        <w:rPr>
          <w:spacing w:val="1"/>
        </w:rPr>
        <w:t xml:space="preserve"> </w:t>
      </w:r>
      <w:r>
        <w:t>include:</w:t>
      </w:r>
    </w:p>
    <w:p w14:paraId="396B5DB7" w14:textId="77777777" w:rsidR="007E037B" w:rsidRDefault="00755850">
      <w:pPr>
        <w:pStyle w:val="ListParagraph"/>
        <w:numPr>
          <w:ilvl w:val="0"/>
          <w:numId w:val="3"/>
        </w:numPr>
        <w:tabs>
          <w:tab w:val="left" w:pos="499"/>
          <w:tab w:val="left" w:pos="500"/>
        </w:tabs>
        <w:spacing w:line="234" w:lineRule="exact"/>
        <w:ind w:left="499" w:hanging="352"/>
      </w:pPr>
      <w:r>
        <w:t>Number</w:t>
      </w:r>
      <w:r>
        <w:rPr>
          <w:spacing w:val="15"/>
        </w:rPr>
        <w:t xml:space="preserve"> </w:t>
      </w:r>
      <w:r>
        <w:t>of</w:t>
      </w:r>
      <w:r>
        <w:rPr>
          <w:spacing w:val="15"/>
        </w:rPr>
        <w:t xml:space="preserve"> </w:t>
      </w:r>
      <w:r>
        <w:t>trees</w:t>
      </w:r>
      <w:r>
        <w:rPr>
          <w:spacing w:val="15"/>
        </w:rPr>
        <w:t xml:space="preserve"> </w:t>
      </w:r>
      <w:r>
        <w:t>(n_estimators):</w:t>
      </w:r>
      <w:r>
        <w:rPr>
          <w:spacing w:val="16"/>
        </w:rPr>
        <w:t xml:space="preserve"> </w:t>
      </w:r>
      <w:r>
        <w:t>Determines</w:t>
      </w:r>
      <w:r>
        <w:rPr>
          <w:spacing w:val="15"/>
        </w:rPr>
        <w:t xml:space="preserve"> </w:t>
      </w:r>
      <w:r>
        <w:t>the</w:t>
      </w:r>
      <w:r>
        <w:rPr>
          <w:spacing w:val="15"/>
        </w:rPr>
        <w:t xml:space="preserve"> </w:t>
      </w:r>
      <w:r>
        <w:t>number</w:t>
      </w:r>
      <w:r>
        <w:rPr>
          <w:spacing w:val="16"/>
        </w:rPr>
        <w:t xml:space="preserve"> </w:t>
      </w:r>
      <w:r>
        <w:t>of</w:t>
      </w:r>
      <w:r>
        <w:rPr>
          <w:spacing w:val="15"/>
        </w:rPr>
        <w:t xml:space="preserve"> </w:t>
      </w:r>
      <w:r>
        <w:t>decision</w:t>
      </w:r>
      <w:r>
        <w:rPr>
          <w:spacing w:val="14"/>
        </w:rPr>
        <w:t xml:space="preserve"> </w:t>
      </w:r>
      <w:r>
        <w:t>trees</w:t>
      </w:r>
      <w:r>
        <w:rPr>
          <w:spacing w:val="13"/>
        </w:rPr>
        <w:t xml:space="preserve"> </w:t>
      </w:r>
      <w:r>
        <w:t>in</w:t>
      </w:r>
      <w:r>
        <w:rPr>
          <w:spacing w:val="14"/>
        </w:rPr>
        <w:t xml:space="preserve"> </w:t>
      </w:r>
      <w:r>
        <w:t>the</w:t>
      </w:r>
      <w:r>
        <w:rPr>
          <w:spacing w:val="13"/>
        </w:rPr>
        <w:t xml:space="preserve"> </w:t>
      </w:r>
      <w:r>
        <w:t>forest.</w:t>
      </w:r>
      <w:r>
        <w:rPr>
          <w:spacing w:val="14"/>
        </w:rPr>
        <w:t xml:space="preserve"> </w:t>
      </w:r>
      <w:r>
        <w:t>Increasing</w:t>
      </w:r>
      <w:r>
        <w:rPr>
          <w:spacing w:val="12"/>
        </w:rPr>
        <w:t xml:space="preserve"> </w:t>
      </w:r>
      <w:r>
        <w:t>the</w:t>
      </w:r>
      <w:r>
        <w:rPr>
          <w:spacing w:val="16"/>
        </w:rPr>
        <w:t xml:space="preserve"> </w:t>
      </w:r>
      <w:r>
        <w:t>number</w:t>
      </w:r>
      <w:r>
        <w:rPr>
          <w:spacing w:val="15"/>
        </w:rPr>
        <w:t xml:space="preserve"> </w:t>
      </w:r>
      <w:r>
        <w:t>of</w:t>
      </w:r>
    </w:p>
    <w:p w14:paraId="66F70919" w14:textId="77777777" w:rsidR="007E037B" w:rsidRDefault="00755850">
      <w:pPr>
        <w:spacing w:before="124"/>
        <w:ind w:left="499"/>
      </w:pPr>
      <w:r>
        <w:t>trees</w:t>
      </w:r>
      <w:r>
        <w:rPr>
          <w:spacing w:val="-2"/>
        </w:rPr>
        <w:t xml:space="preserve"> </w:t>
      </w:r>
      <w:r>
        <w:t>may</w:t>
      </w:r>
      <w:r>
        <w:rPr>
          <w:spacing w:val="-4"/>
        </w:rPr>
        <w:t xml:space="preserve"> </w:t>
      </w:r>
      <w:r>
        <w:t>improve</w:t>
      </w:r>
      <w:r>
        <w:rPr>
          <w:spacing w:val="-2"/>
        </w:rPr>
        <w:t xml:space="preserve"> </w:t>
      </w:r>
      <w:r>
        <w:t>model</w:t>
      </w:r>
      <w:r>
        <w:rPr>
          <w:spacing w:val="-1"/>
        </w:rPr>
        <w:t xml:space="preserve"> </w:t>
      </w:r>
      <w:r>
        <w:t>performance</w:t>
      </w:r>
      <w:r>
        <w:rPr>
          <w:spacing w:val="-2"/>
        </w:rPr>
        <w:t xml:space="preserve"> </w:t>
      </w:r>
      <w:r>
        <w:t>but</w:t>
      </w:r>
      <w:r>
        <w:rPr>
          <w:spacing w:val="-1"/>
        </w:rPr>
        <w:t xml:space="preserve"> </w:t>
      </w:r>
      <w:r>
        <w:t>also</w:t>
      </w:r>
      <w:r>
        <w:rPr>
          <w:spacing w:val="-4"/>
        </w:rPr>
        <w:t xml:space="preserve"> </w:t>
      </w:r>
      <w:r>
        <w:t>increase</w:t>
      </w:r>
      <w:r>
        <w:rPr>
          <w:spacing w:val="-1"/>
        </w:rPr>
        <w:t xml:space="preserve"> </w:t>
      </w:r>
      <w:r>
        <w:t>computational</w:t>
      </w:r>
      <w:r>
        <w:rPr>
          <w:spacing w:val="-1"/>
        </w:rPr>
        <w:t xml:space="preserve"> </w:t>
      </w:r>
      <w:r>
        <w:t>cost.</w:t>
      </w:r>
    </w:p>
    <w:p w14:paraId="2E24F932" w14:textId="77777777" w:rsidR="007E037B" w:rsidRDefault="007E037B">
      <w:pPr>
        <w:pStyle w:val="BodyText"/>
        <w:spacing w:before="2"/>
      </w:pPr>
    </w:p>
    <w:p w14:paraId="5B78C955" w14:textId="77777777" w:rsidR="007E037B" w:rsidRDefault="00755850">
      <w:pPr>
        <w:pStyle w:val="ListParagraph"/>
        <w:numPr>
          <w:ilvl w:val="0"/>
          <w:numId w:val="3"/>
        </w:numPr>
        <w:tabs>
          <w:tab w:val="left" w:pos="500"/>
        </w:tabs>
        <w:spacing w:line="360" w:lineRule="auto"/>
        <w:ind w:left="499" w:right="219"/>
        <w:jc w:val="both"/>
      </w:pPr>
      <w:r>
        <w:t>Maximum depth of trees (max_depth): Specifies the maximum depth allowed for each decision tree. Deeper trees</w:t>
      </w:r>
      <w:r>
        <w:rPr>
          <w:spacing w:val="1"/>
        </w:rPr>
        <w:t xml:space="preserve"> </w:t>
      </w:r>
      <w:r>
        <w:t>can</w:t>
      </w:r>
      <w:r>
        <w:rPr>
          <w:spacing w:val="-1"/>
        </w:rPr>
        <w:t xml:space="preserve"> </w:t>
      </w:r>
      <w:r>
        <w:t>capture more complex</w:t>
      </w:r>
      <w:r>
        <w:rPr>
          <w:spacing w:val="-2"/>
        </w:rPr>
        <w:t xml:space="preserve"> </w:t>
      </w:r>
      <w:r>
        <w:t>relationships</w:t>
      </w:r>
      <w:r>
        <w:rPr>
          <w:spacing w:val="-2"/>
        </w:rPr>
        <w:t xml:space="preserve"> </w:t>
      </w:r>
      <w:r>
        <w:t>in</w:t>
      </w:r>
      <w:r>
        <w:rPr>
          <w:spacing w:val="-1"/>
        </w:rPr>
        <w:t xml:space="preserve"> </w:t>
      </w:r>
      <w:r>
        <w:t>the data</w:t>
      </w:r>
      <w:r>
        <w:rPr>
          <w:spacing w:val="-2"/>
        </w:rPr>
        <w:t xml:space="preserve"> </w:t>
      </w:r>
      <w:r>
        <w:t>but</w:t>
      </w:r>
      <w:r>
        <w:rPr>
          <w:spacing w:val="-2"/>
        </w:rPr>
        <w:t xml:space="preserve"> </w:t>
      </w:r>
      <w:r>
        <w:t>may</w:t>
      </w:r>
      <w:r>
        <w:rPr>
          <w:spacing w:val="-3"/>
        </w:rPr>
        <w:t xml:space="preserve"> </w:t>
      </w:r>
      <w:r>
        <w:t>lead</w:t>
      </w:r>
      <w:r>
        <w:rPr>
          <w:spacing w:val="-1"/>
        </w:rPr>
        <w:t xml:space="preserve"> </w:t>
      </w:r>
      <w:r>
        <w:t>to</w:t>
      </w:r>
      <w:r>
        <w:rPr>
          <w:spacing w:val="-3"/>
        </w:rPr>
        <w:t xml:space="preserve"> </w:t>
      </w:r>
      <w:r>
        <w:t>overfitting.</w:t>
      </w:r>
    </w:p>
    <w:p w14:paraId="43D0975F" w14:textId="77777777" w:rsidR="007E037B" w:rsidRDefault="00755850">
      <w:pPr>
        <w:pStyle w:val="ListParagraph"/>
        <w:numPr>
          <w:ilvl w:val="0"/>
          <w:numId w:val="3"/>
        </w:numPr>
        <w:tabs>
          <w:tab w:val="left" w:pos="500"/>
        </w:tabs>
        <w:spacing w:before="7" w:line="360" w:lineRule="auto"/>
        <w:ind w:left="499" w:right="209"/>
        <w:jc w:val="both"/>
      </w:pPr>
      <w:r>
        <w:t>Minimum</w:t>
      </w:r>
      <w:r>
        <w:rPr>
          <w:spacing w:val="-7"/>
        </w:rPr>
        <w:t xml:space="preserve"> </w:t>
      </w:r>
      <w:r>
        <w:t>samples</w:t>
      </w:r>
      <w:r>
        <w:rPr>
          <w:spacing w:val="-4"/>
        </w:rPr>
        <w:t xml:space="preserve"> </w:t>
      </w:r>
      <w:r>
        <w:t>per</w:t>
      </w:r>
      <w:r>
        <w:rPr>
          <w:spacing w:val="-5"/>
        </w:rPr>
        <w:t xml:space="preserve"> </w:t>
      </w:r>
      <w:r>
        <w:t>leaf</w:t>
      </w:r>
      <w:r>
        <w:rPr>
          <w:spacing w:val="-5"/>
        </w:rPr>
        <w:t xml:space="preserve"> </w:t>
      </w:r>
      <w:r>
        <w:t>(min_samples_leaf):</w:t>
      </w:r>
      <w:r>
        <w:rPr>
          <w:spacing w:val="-5"/>
        </w:rPr>
        <w:t xml:space="preserve"> </w:t>
      </w:r>
      <w:r>
        <w:t>Sets</w:t>
      </w:r>
      <w:r>
        <w:rPr>
          <w:spacing w:val="-6"/>
        </w:rPr>
        <w:t xml:space="preserve"> </w:t>
      </w:r>
      <w:r>
        <w:t>the</w:t>
      </w:r>
      <w:r>
        <w:rPr>
          <w:spacing w:val="-3"/>
        </w:rPr>
        <w:t xml:space="preserve"> </w:t>
      </w:r>
      <w:r>
        <w:t>minimum</w:t>
      </w:r>
      <w:r>
        <w:rPr>
          <w:spacing w:val="-7"/>
        </w:rPr>
        <w:t xml:space="preserve"> </w:t>
      </w:r>
      <w:r>
        <w:t>number</w:t>
      </w:r>
      <w:r>
        <w:rPr>
          <w:spacing w:val="-3"/>
        </w:rPr>
        <w:t xml:space="preserve"> </w:t>
      </w:r>
      <w:r>
        <w:t>of</w:t>
      </w:r>
      <w:r>
        <w:rPr>
          <w:spacing w:val="-3"/>
        </w:rPr>
        <w:t xml:space="preserve"> </w:t>
      </w:r>
      <w:r>
        <w:t>samples</w:t>
      </w:r>
      <w:r>
        <w:rPr>
          <w:spacing w:val="-5"/>
        </w:rPr>
        <w:t xml:space="preserve"> </w:t>
      </w:r>
      <w:r>
        <w:t>required</w:t>
      </w:r>
      <w:r>
        <w:rPr>
          <w:spacing w:val="-6"/>
        </w:rPr>
        <w:t xml:space="preserve"> </w:t>
      </w:r>
      <w:r>
        <w:t>to</w:t>
      </w:r>
      <w:r>
        <w:rPr>
          <w:spacing w:val="-4"/>
        </w:rPr>
        <w:t xml:space="preserve"> </w:t>
      </w:r>
      <w:r>
        <w:t>be</w:t>
      </w:r>
      <w:r>
        <w:rPr>
          <w:spacing w:val="-3"/>
        </w:rPr>
        <w:t xml:space="preserve"> </w:t>
      </w:r>
      <w:r>
        <w:t>at</w:t>
      </w:r>
      <w:r>
        <w:rPr>
          <w:spacing w:val="-3"/>
        </w:rPr>
        <w:t xml:space="preserve"> </w:t>
      </w:r>
      <w:r>
        <w:t>a</w:t>
      </w:r>
      <w:r>
        <w:rPr>
          <w:spacing w:val="-6"/>
        </w:rPr>
        <w:t xml:space="preserve"> </w:t>
      </w:r>
      <w:r>
        <w:t>leaf</w:t>
      </w:r>
      <w:r>
        <w:rPr>
          <w:spacing w:val="-5"/>
        </w:rPr>
        <w:t xml:space="preserve"> </w:t>
      </w:r>
      <w:r>
        <w:t>node.</w:t>
      </w:r>
      <w:r>
        <w:rPr>
          <w:spacing w:val="-53"/>
        </w:rPr>
        <w:t xml:space="preserve"> </w:t>
      </w:r>
      <w:r>
        <w:t>This</w:t>
      </w:r>
      <w:r>
        <w:rPr>
          <w:spacing w:val="-1"/>
        </w:rPr>
        <w:t xml:space="preserve"> </w:t>
      </w:r>
      <w:r>
        <w:t>parameter helps</w:t>
      </w:r>
      <w:r>
        <w:rPr>
          <w:spacing w:val="-2"/>
        </w:rPr>
        <w:t xml:space="preserve"> </w:t>
      </w:r>
      <w:r>
        <w:t>control</w:t>
      </w:r>
      <w:r>
        <w:rPr>
          <w:spacing w:val="1"/>
        </w:rPr>
        <w:t xml:space="preserve"> </w:t>
      </w:r>
      <w:r>
        <w:t>the</w:t>
      </w:r>
      <w:r>
        <w:rPr>
          <w:spacing w:val="-1"/>
        </w:rPr>
        <w:t xml:space="preserve"> </w:t>
      </w:r>
      <w:r>
        <w:t>size of</w:t>
      </w:r>
      <w:r>
        <w:rPr>
          <w:spacing w:val="-2"/>
        </w:rPr>
        <w:t xml:space="preserve"> </w:t>
      </w:r>
      <w:r>
        <w:t>the</w:t>
      </w:r>
      <w:r>
        <w:rPr>
          <w:spacing w:val="-2"/>
        </w:rPr>
        <w:t xml:space="preserve"> </w:t>
      </w:r>
      <w:r>
        <w:t>leaves</w:t>
      </w:r>
      <w:r>
        <w:rPr>
          <w:spacing w:val="-2"/>
        </w:rPr>
        <w:t xml:space="preserve"> </w:t>
      </w:r>
      <w:r>
        <w:t>and</w:t>
      </w:r>
      <w:r>
        <w:rPr>
          <w:spacing w:val="-3"/>
        </w:rPr>
        <w:t xml:space="preserve"> </w:t>
      </w:r>
      <w:r>
        <w:t>prevent</w:t>
      </w:r>
      <w:r>
        <w:rPr>
          <w:spacing w:val="1"/>
        </w:rPr>
        <w:t xml:space="preserve"> </w:t>
      </w:r>
      <w:r>
        <w:t>overfitting.</w:t>
      </w:r>
    </w:p>
    <w:p w14:paraId="344BFB04" w14:textId="77777777" w:rsidR="007E037B" w:rsidRDefault="00755850">
      <w:pPr>
        <w:pStyle w:val="ListParagraph"/>
        <w:numPr>
          <w:ilvl w:val="0"/>
          <w:numId w:val="3"/>
        </w:numPr>
        <w:tabs>
          <w:tab w:val="left" w:pos="500"/>
        </w:tabs>
        <w:spacing w:before="7" w:line="360" w:lineRule="auto"/>
        <w:ind w:left="499" w:right="217"/>
        <w:jc w:val="both"/>
      </w:pPr>
      <w:r>
        <w:t>These Hyperparameter can be optimized through techniques like grid search or random search, where different</w:t>
      </w:r>
      <w:r>
        <w:rPr>
          <w:spacing w:val="1"/>
        </w:rPr>
        <w:t xml:space="preserve"> </w:t>
      </w:r>
      <w:r>
        <w:t>combinations of Hyperparameter values are tested, and the best combination is selected based on performance</w:t>
      </w:r>
      <w:r>
        <w:rPr>
          <w:spacing w:val="1"/>
        </w:rPr>
        <w:t xml:space="preserve"> </w:t>
      </w:r>
      <w:r>
        <w:t>metrics.</w:t>
      </w:r>
    </w:p>
    <w:p w14:paraId="61E9AAAF" w14:textId="77777777" w:rsidR="007E037B" w:rsidRDefault="007E037B">
      <w:pPr>
        <w:spacing w:line="360" w:lineRule="auto"/>
        <w:jc w:val="both"/>
        <w:sectPr w:rsidR="007E037B">
          <w:pgSz w:w="11910" w:h="16840"/>
          <w:pgMar w:top="40" w:right="520" w:bottom="380" w:left="540" w:header="0" w:footer="138" w:gutter="0"/>
          <w:cols w:space="720"/>
        </w:sectPr>
      </w:pPr>
    </w:p>
    <w:p w14:paraId="5C45DA6F" w14:textId="77777777" w:rsidR="007E037B" w:rsidRDefault="00641A54">
      <w:pPr>
        <w:tabs>
          <w:tab w:val="left" w:pos="4827"/>
        </w:tabs>
        <w:spacing w:before="73" w:after="3"/>
        <w:ind w:left="146"/>
        <w:jc w:val="both"/>
        <w:rPr>
          <w:rFonts w:ascii="Arial" w:hAnsi="Arial"/>
          <w:b/>
          <w:sz w:val="20"/>
        </w:rPr>
      </w:pPr>
      <w:hyperlink r:id="rId83">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7ED9AC83" w14:textId="77777777" w:rsidR="007E037B" w:rsidRDefault="00641A54">
      <w:pPr>
        <w:pStyle w:val="BodyText"/>
        <w:spacing w:line="28" w:lineRule="exact"/>
        <w:ind w:left="117"/>
        <w:rPr>
          <w:rFonts w:ascii="Arial"/>
          <w:sz w:val="2"/>
        </w:rPr>
      </w:pPr>
      <w:r>
        <w:rPr>
          <w:rFonts w:ascii="Arial"/>
          <w:sz w:val="2"/>
        </w:rPr>
      </w:r>
      <w:r>
        <w:rPr>
          <w:rFonts w:ascii="Arial"/>
          <w:sz w:val="2"/>
        </w:rPr>
        <w:pict w14:anchorId="02E19082">
          <v:group id="_x0000_s1032" style="width:530.75pt;height:1.45pt;mso-position-horizontal-relative:char;mso-position-vertical-relative:line" coordsize="10615,29">
            <v:rect id="_x0000_s1033" style="position:absolute;width:10615;height:29" fillcolor="black" stroked="f"/>
            <w10:anchorlock/>
          </v:group>
        </w:pict>
      </w:r>
    </w:p>
    <w:p w14:paraId="7FBC15C5" w14:textId="77777777" w:rsidR="007E037B" w:rsidRDefault="00755850">
      <w:pPr>
        <w:pStyle w:val="Heading5"/>
        <w:numPr>
          <w:ilvl w:val="0"/>
          <w:numId w:val="2"/>
        </w:numPr>
        <w:tabs>
          <w:tab w:val="left" w:pos="394"/>
        </w:tabs>
        <w:spacing w:before="50"/>
      </w:pPr>
      <w:r>
        <w:t>RESULTS</w:t>
      </w:r>
    </w:p>
    <w:p w14:paraId="6D9C3441" w14:textId="77777777" w:rsidR="007E037B" w:rsidRDefault="007E037B">
      <w:pPr>
        <w:pStyle w:val="BodyText"/>
        <w:rPr>
          <w:sz w:val="28"/>
        </w:rPr>
      </w:pPr>
    </w:p>
    <w:p w14:paraId="1C8D8E09" w14:textId="77777777" w:rsidR="007E037B" w:rsidRDefault="007E037B">
      <w:pPr>
        <w:pStyle w:val="BodyText"/>
        <w:spacing w:before="3"/>
        <w:rPr>
          <w:sz w:val="26"/>
        </w:rPr>
      </w:pPr>
    </w:p>
    <w:p w14:paraId="7D8EC2D0" w14:textId="77777777" w:rsidR="007E037B" w:rsidRDefault="00755850">
      <w:pPr>
        <w:spacing w:line="360" w:lineRule="auto"/>
        <w:ind w:left="158" w:right="213" w:firstLine="45"/>
        <w:jc w:val="both"/>
      </w:pPr>
      <w:r>
        <w:t>In our study on the accurate prediction of sepsis in ICU patients, we compared the performance of four different</w:t>
      </w:r>
      <w:r>
        <w:rPr>
          <w:spacing w:val="1"/>
        </w:rPr>
        <w:t xml:space="preserve"> </w:t>
      </w:r>
      <w:r>
        <w:t>prediction</w:t>
      </w:r>
      <w:r>
        <w:rPr>
          <w:spacing w:val="-4"/>
        </w:rPr>
        <w:t xml:space="preserve"> </w:t>
      </w:r>
      <w:r>
        <w:t>models:</w:t>
      </w:r>
      <w:r>
        <w:rPr>
          <w:spacing w:val="-3"/>
        </w:rPr>
        <w:t xml:space="preserve"> </w:t>
      </w:r>
      <w:r>
        <w:t>Random</w:t>
      </w:r>
      <w:r>
        <w:rPr>
          <w:spacing w:val="-5"/>
        </w:rPr>
        <w:t xml:space="preserve"> </w:t>
      </w:r>
      <w:r>
        <w:t>Forest</w:t>
      </w:r>
      <w:r>
        <w:rPr>
          <w:spacing w:val="-1"/>
        </w:rPr>
        <w:t xml:space="preserve"> </w:t>
      </w:r>
      <w:r>
        <w:t>(RF),</w:t>
      </w:r>
      <w:r>
        <w:rPr>
          <w:spacing w:val="-3"/>
        </w:rPr>
        <w:t xml:space="preserve"> </w:t>
      </w:r>
      <w:r>
        <w:t>Naive</w:t>
      </w:r>
      <w:r>
        <w:rPr>
          <w:spacing w:val="-4"/>
        </w:rPr>
        <w:t xml:space="preserve"> </w:t>
      </w:r>
      <w:r>
        <w:t>Bayes,</w:t>
      </w:r>
      <w:r>
        <w:rPr>
          <w:spacing w:val="-6"/>
        </w:rPr>
        <w:t xml:space="preserve"> </w:t>
      </w:r>
      <w:r>
        <w:t>Logistic</w:t>
      </w:r>
      <w:r>
        <w:rPr>
          <w:spacing w:val="-4"/>
        </w:rPr>
        <w:t xml:space="preserve"> </w:t>
      </w:r>
      <w:r>
        <w:t>Regression,</w:t>
      </w:r>
      <w:r>
        <w:rPr>
          <w:spacing w:val="-3"/>
        </w:rPr>
        <w:t xml:space="preserve"> </w:t>
      </w:r>
      <w:r>
        <w:t>and</w:t>
      </w:r>
      <w:r>
        <w:rPr>
          <w:spacing w:val="-4"/>
        </w:rPr>
        <w:t xml:space="preserve"> </w:t>
      </w:r>
      <w:r>
        <w:t>Support</w:t>
      </w:r>
      <w:r>
        <w:rPr>
          <w:spacing w:val="-7"/>
        </w:rPr>
        <w:t xml:space="preserve"> </w:t>
      </w:r>
      <w:r>
        <w:t>Vector</w:t>
      </w:r>
      <w:r>
        <w:rPr>
          <w:spacing w:val="-4"/>
        </w:rPr>
        <w:t xml:space="preserve"> </w:t>
      </w:r>
      <w:r>
        <w:t>Machine</w:t>
      </w:r>
      <w:r>
        <w:rPr>
          <w:spacing w:val="-5"/>
        </w:rPr>
        <w:t xml:space="preserve"> </w:t>
      </w:r>
      <w:r>
        <w:t>(SVM).</w:t>
      </w:r>
      <w:r>
        <w:rPr>
          <w:spacing w:val="-3"/>
        </w:rPr>
        <w:t xml:space="preserve"> </w:t>
      </w:r>
      <w:r>
        <w:t>Each</w:t>
      </w:r>
      <w:r>
        <w:rPr>
          <w:spacing w:val="-53"/>
        </w:rPr>
        <w:t xml:space="preserve"> </w:t>
      </w:r>
      <w:r>
        <w:t>of these models was trained using a dataset containing ICU patient data, including vital signs, laboratory results, and</w:t>
      </w:r>
      <w:r>
        <w:rPr>
          <w:spacing w:val="1"/>
        </w:rPr>
        <w:t xml:space="preserve"> </w:t>
      </w:r>
      <w:r>
        <w:t>demographic</w:t>
      </w:r>
      <w:r>
        <w:rPr>
          <w:spacing w:val="-3"/>
        </w:rPr>
        <w:t xml:space="preserve"> </w:t>
      </w:r>
      <w:r>
        <w:t>information.</w:t>
      </w:r>
      <w:r>
        <w:rPr>
          <w:spacing w:val="41"/>
        </w:rPr>
        <w:t xml:space="preserve"> </w:t>
      </w:r>
      <w:r>
        <w:t>Approximate</w:t>
      </w:r>
      <w:r>
        <w:rPr>
          <w:spacing w:val="-2"/>
        </w:rPr>
        <w:t xml:space="preserve"> </w:t>
      </w:r>
      <w:r>
        <w:t>accuracy</w:t>
      </w:r>
      <w:r>
        <w:rPr>
          <w:spacing w:val="-2"/>
        </w:rPr>
        <w:t xml:space="preserve"> </w:t>
      </w:r>
      <w:r>
        <w:t>of</w:t>
      </w:r>
      <w:r>
        <w:rPr>
          <w:spacing w:val="-2"/>
        </w:rPr>
        <w:t xml:space="preserve"> </w:t>
      </w:r>
      <w:r>
        <w:t>models</w:t>
      </w:r>
      <w:r>
        <w:rPr>
          <w:spacing w:val="4"/>
        </w:rPr>
        <w:t xml:space="preserve"> </w:t>
      </w:r>
      <w:r>
        <w:t>is</w:t>
      </w:r>
      <w:r>
        <w:rPr>
          <w:spacing w:val="-1"/>
        </w:rPr>
        <w:t xml:space="preserve"> </w:t>
      </w:r>
      <w:r>
        <w:t>mentioned below:</w:t>
      </w:r>
    </w:p>
    <w:p w14:paraId="68D493B4" w14:textId="77777777" w:rsidR="007E037B" w:rsidRDefault="00755850">
      <w:pPr>
        <w:pStyle w:val="ListParagraph"/>
        <w:numPr>
          <w:ilvl w:val="1"/>
          <w:numId w:val="2"/>
        </w:numPr>
        <w:tabs>
          <w:tab w:val="left" w:pos="863"/>
        </w:tabs>
        <w:spacing w:before="172"/>
        <w:ind w:hanging="352"/>
        <w:jc w:val="both"/>
      </w:pPr>
      <w:r>
        <w:t>Random</w:t>
      </w:r>
      <w:r>
        <w:rPr>
          <w:spacing w:val="-6"/>
        </w:rPr>
        <w:t xml:space="preserve"> </w:t>
      </w:r>
      <w:r>
        <w:t>Forest</w:t>
      </w:r>
      <w:r>
        <w:rPr>
          <w:spacing w:val="-2"/>
        </w:rPr>
        <w:t xml:space="preserve"> </w:t>
      </w:r>
      <w:r>
        <w:t>(RF): 75%</w:t>
      </w:r>
    </w:p>
    <w:p w14:paraId="3E336131" w14:textId="77777777" w:rsidR="007E037B" w:rsidRDefault="00755850">
      <w:pPr>
        <w:pStyle w:val="ListParagraph"/>
        <w:numPr>
          <w:ilvl w:val="1"/>
          <w:numId w:val="2"/>
        </w:numPr>
        <w:tabs>
          <w:tab w:val="left" w:pos="863"/>
        </w:tabs>
        <w:spacing w:before="167"/>
        <w:ind w:hanging="352"/>
        <w:jc w:val="both"/>
      </w:pPr>
      <w:r>
        <w:t>Naive</w:t>
      </w:r>
      <w:r>
        <w:rPr>
          <w:spacing w:val="-2"/>
        </w:rPr>
        <w:t xml:space="preserve"> </w:t>
      </w:r>
      <w:r>
        <w:t>Bayes: 68%</w:t>
      </w:r>
    </w:p>
    <w:p w14:paraId="542477DB" w14:textId="77777777" w:rsidR="007E037B" w:rsidRDefault="00755850">
      <w:pPr>
        <w:pStyle w:val="ListParagraph"/>
        <w:numPr>
          <w:ilvl w:val="1"/>
          <w:numId w:val="2"/>
        </w:numPr>
        <w:tabs>
          <w:tab w:val="left" w:pos="863"/>
        </w:tabs>
        <w:spacing w:before="167"/>
        <w:ind w:hanging="352"/>
        <w:jc w:val="both"/>
      </w:pPr>
      <w:r>
        <w:t>Logistic</w:t>
      </w:r>
      <w:r>
        <w:rPr>
          <w:spacing w:val="-3"/>
        </w:rPr>
        <w:t xml:space="preserve"> </w:t>
      </w:r>
      <w:r>
        <w:t>Regression:</w:t>
      </w:r>
      <w:r>
        <w:rPr>
          <w:spacing w:val="-2"/>
        </w:rPr>
        <w:t xml:space="preserve"> </w:t>
      </w:r>
      <w:r>
        <w:t>64%</w:t>
      </w:r>
    </w:p>
    <w:p w14:paraId="1616EB59" w14:textId="77777777" w:rsidR="007E037B" w:rsidRDefault="00755850">
      <w:pPr>
        <w:pStyle w:val="ListParagraph"/>
        <w:numPr>
          <w:ilvl w:val="1"/>
          <w:numId w:val="2"/>
        </w:numPr>
        <w:tabs>
          <w:tab w:val="left" w:pos="861"/>
          <w:tab w:val="left" w:pos="863"/>
        </w:tabs>
        <w:spacing w:before="172"/>
        <w:ind w:hanging="352"/>
      </w:pPr>
      <w:r>
        <w:t>Support</w:t>
      </w:r>
      <w:r>
        <w:rPr>
          <w:spacing w:val="-10"/>
        </w:rPr>
        <w:t xml:space="preserve"> </w:t>
      </w:r>
      <w:r>
        <w:t>Vector</w:t>
      </w:r>
      <w:r>
        <w:rPr>
          <w:spacing w:val="-9"/>
        </w:rPr>
        <w:t xml:space="preserve"> </w:t>
      </w:r>
      <w:r>
        <w:t>Machine</w:t>
      </w:r>
      <w:r>
        <w:rPr>
          <w:spacing w:val="-6"/>
        </w:rPr>
        <w:t xml:space="preserve"> </w:t>
      </w:r>
      <w:r>
        <w:t>(SVM):</w:t>
      </w:r>
      <w:r>
        <w:rPr>
          <w:spacing w:val="-8"/>
        </w:rPr>
        <w:t xml:space="preserve"> </w:t>
      </w:r>
      <w:r>
        <w:t>63%</w:t>
      </w:r>
    </w:p>
    <w:p w14:paraId="084F6032" w14:textId="77777777" w:rsidR="007E037B" w:rsidRDefault="00641A54">
      <w:pPr>
        <w:pStyle w:val="BodyText"/>
        <w:spacing w:before="7"/>
        <w:rPr>
          <w:sz w:val="16"/>
        </w:rPr>
      </w:pPr>
      <w:r>
        <w:pict w14:anchorId="22718560">
          <v:group id="_x0000_s1029" style="position:absolute;margin-left:63.2pt;margin-top:11.55pt;width:471.4pt;height:327.95pt;z-index:-15678464;mso-wrap-distance-left:0;mso-wrap-distance-right:0;mso-position-horizontal-relative:page" coordorigin="1264,231" coordsize="9428,6559">
            <v:shape id="_x0000_s1031" type="#_x0000_t75" style="position:absolute;left:1264;top:979;width:9428;height:5810">
              <v:imagedata r:id="rId76" o:title=""/>
            </v:shape>
            <v:shape id="_x0000_s1030" type="#_x0000_t75" style="position:absolute;left:1833;top:230;width:8352;height:6351">
              <v:imagedata r:id="rId84" o:title=""/>
            </v:shape>
            <w10:wrap type="topAndBottom" anchorx="page"/>
          </v:group>
        </w:pict>
      </w:r>
    </w:p>
    <w:p w14:paraId="682A0DBE" w14:textId="77777777" w:rsidR="007E037B" w:rsidRDefault="00755850">
      <w:pPr>
        <w:ind w:left="1" w:right="83"/>
        <w:jc w:val="center"/>
      </w:pPr>
      <w:r>
        <w:t>Fig</w:t>
      </w:r>
      <w:r>
        <w:rPr>
          <w:spacing w:val="-4"/>
        </w:rPr>
        <w:t xml:space="preserve"> </w:t>
      </w:r>
      <w:r>
        <w:t>3.</w:t>
      </w:r>
      <w:r>
        <w:rPr>
          <w:spacing w:val="-13"/>
        </w:rPr>
        <w:t xml:space="preserve"> </w:t>
      </w:r>
      <w:r>
        <w:t>Accuracy</w:t>
      </w:r>
      <w:r>
        <w:rPr>
          <w:spacing w:val="-4"/>
        </w:rPr>
        <w:t xml:space="preserve"> </w:t>
      </w:r>
      <w:r>
        <w:t>Comparison</w:t>
      </w:r>
    </w:p>
    <w:p w14:paraId="305E18FA" w14:textId="77777777" w:rsidR="007E037B" w:rsidRDefault="007E037B">
      <w:pPr>
        <w:pStyle w:val="BodyText"/>
      </w:pPr>
    </w:p>
    <w:p w14:paraId="24F0F854" w14:textId="77777777" w:rsidR="007E037B" w:rsidRDefault="007E037B">
      <w:pPr>
        <w:pStyle w:val="BodyText"/>
      </w:pPr>
    </w:p>
    <w:p w14:paraId="4B736942" w14:textId="77777777" w:rsidR="007E037B" w:rsidRDefault="007E037B">
      <w:pPr>
        <w:pStyle w:val="BodyText"/>
        <w:spacing w:before="3"/>
        <w:rPr>
          <w:sz w:val="23"/>
        </w:rPr>
      </w:pPr>
    </w:p>
    <w:p w14:paraId="2599F267" w14:textId="77777777" w:rsidR="007E037B" w:rsidRDefault="00755850">
      <w:pPr>
        <w:pStyle w:val="Heading5"/>
        <w:numPr>
          <w:ilvl w:val="0"/>
          <w:numId w:val="2"/>
        </w:numPr>
        <w:tabs>
          <w:tab w:val="left" w:pos="394"/>
        </w:tabs>
      </w:pPr>
      <w:r>
        <w:t>CONCLUSION</w:t>
      </w:r>
    </w:p>
    <w:p w14:paraId="1DF522B3" w14:textId="77777777" w:rsidR="007E037B" w:rsidRDefault="00755850">
      <w:pPr>
        <w:spacing w:before="100" w:line="360" w:lineRule="auto"/>
        <w:ind w:left="158" w:right="219" w:hanging="10"/>
        <w:jc w:val="both"/>
      </w:pPr>
      <w:r>
        <w:t>In conclusion, our project represents a pioneering endeavour that addresses the critical issues of sepsis awareness and</w:t>
      </w:r>
      <w:r>
        <w:rPr>
          <w:spacing w:val="1"/>
        </w:rPr>
        <w:t xml:space="preserve"> </w:t>
      </w:r>
      <w:r>
        <w:t>early detection in intensive care units (ICUs). By integrating education, technology, and clinical insights, this project</w:t>
      </w:r>
      <w:r>
        <w:rPr>
          <w:spacing w:val="1"/>
        </w:rPr>
        <w:t xml:space="preserve"> </w:t>
      </w:r>
      <w:r>
        <w:t>strives to create a holistic approach to sepsis management, with the ultimate goal of improving patient outcomes and</w:t>
      </w:r>
      <w:r>
        <w:rPr>
          <w:spacing w:val="1"/>
        </w:rPr>
        <w:t xml:space="preserve"> </w:t>
      </w:r>
      <w:r>
        <w:t>reducing</w:t>
      </w:r>
      <w:r>
        <w:rPr>
          <w:spacing w:val="-4"/>
        </w:rPr>
        <w:t xml:space="preserve"> </w:t>
      </w:r>
      <w:r>
        <w:t>sepsis-related</w:t>
      </w:r>
      <w:r>
        <w:rPr>
          <w:spacing w:val="-2"/>
        </w:rPr>
        <w:t xml:space="preserve"> </w:t>
      </w:r>
      <w:r>
        <w:t>fatalities.</w:t>
      </w:r>
    </w:p>
    <w:p w14:paraId="6040F93A" w14:textId="77777777" w:rsidR="007E037B" w:rsidRDefault="00755850">
      <w:pPr>
        <w:spacing w:before="213" w:line="360" w:lineRule="auto"/>
        <w:ind w:left="158" w:right="209" w:hanging="10"/>
        <w:jc w:val="both"/>
      </w:pPr>
      <w:r>
        <w:t>Through a user-friendly web interface and educational content, the project empowers individuals, both healthcare</w:t>
      </w:r>
      <w:r>
        <w:rPr>
          <w:spacing w:val="1"/>
        </w:rPr>
        <w:t xml:space="preserve"> </w:t>
      </w:r>
      <w:r>
        <w:rPr>
          <w:spacing w:val="-1"/>
        </w:rPr>
        <w:t>professionals</w:t>
      </w:r>
      <w:r>
        <w:rPr>
          <w:spacing w:val="-11"/>
        </w:rPr>
        <w:t xml:space="preserve"> </w:t>
      </w:r>
      <w:r>
        <w:rPr>
          <w:spacing w:val="-1"/>
        </w:rPr>
        <w:t>and</w:t>
      </w:r>
      <w:r>
        <w:rPr>
          <w:spacing w:val="-11"/>
        </w:rPr>
        <w:t xml:space="preserve"> </w:t>
      </w:r>
      <w:r>
        <w:t>the</w:t>
      </w:r>
      <w:r>
        <w:rPr>
          <w:spacing w:val="-9"/>
        </w:rPr>
        <w:t xml:space="preserve"> </w:t>
      </w:r>
      <w:r>
        <w:t>general</w:t>
      </w:r>
      <w:r>
        <w:rPr>
          <w:spacing w:val="-8"/>
        </w:rPr>
        <w:t xml:space="preserve"> </w:t>
      </w:r>
      <w:r>
        <w:t>public,</w:t>
      </w:r>
      <w:r>
        <w:rPr>
          <w:spacing w:val="-9"/>
        </w:rPr>
        <w:t xml:space="preserve"> </w:t>
      </w:r>
      <w:r>
        <w:t>with</w:t>
      </w:r>
      <w:r>
        <w:rPr>
          <w:spacing w:val="-12"/>
        </w:rPr>
        <w:t xml:space="preserve"> </w:t>
      </w:r>
      <w:r>
        <w:t>the</w:t>
      </w:r>
      <w:r>
        <w:rPr>
          <w:spacing w:val="-8"/>
        </w:rPr>
        <w:t xml:space="preserve"> </w:t>
      </w:r>
      <w:r>
        <w:t>knowledge</w:t>
      </w:r>
      <w:r>
        <w:rPr>
          <w:spacing w:val="-9"/>
        </w:rPr>
        <w:t xml:space="preserve"> </w:t>
      </w:r>
      <w:r>
        <w:t>and</w:t>
      </w:r>
      <w:r>
        <w:rPr>
          <w:spacing w:val="-9"/>
        </w:rPr>
        <w:t xml:space="preserve"> </w:t>
      </w:r>
      <w:r>
        <w:t>tools</w:t>
      </w:r>
      <w:r>
        <w:rPr>
          <w:spacing w:val="-11"/>
        </w:rPr>
        <w:t xml:space="preserve"> </w:t>
      </w:r>
      <w:r>
        <w:t>to</w:t>
      </w:r>
      <w:r>
        <w:rPr>
          <w:spacing w:val="-10"/>
        </w:rPr>
        <w:t xml:space="preserve"> </w:t>
      </w:r>
      <w:r>
        <w:t>recognize</w:t>
      </w:r>
      <w:r>
        <w:rPr>
          <w:spacing w:val="-9"/>
        </w:rPr>
        <w:t xml:space="preserve"> </w:t>
      </w:r>
      <w:r>
        <w:t>sepsis</w:t>
      </w:r>
      <w:r>
        <w:rPr>
          <w:spacing w:val="-11"/>
        </w:rPr>
        <w:t xml:space="preserve"> </w:t>
      </w:r>
      <w:r>
        <w:t>symptoms</w:t>
      </w:r>
      <w:r>
        <w:rPr>
          <w:spacing w:val="-8"/>
        </w:rPr>
        <w:t xml:space="preserve"> </w:t>
      </w:r>
      <w:r>
        <w:t>early.</w:t>
      </w:r>
      <w:r>
        <w:rPr>
          <w:spacing w:val="-14"/>
        </w:rPr>
        <w:t xml:space="preserve"> </w:t>
      </w:r>
      <w:r>
        <w:t>This</w:t>
      </w:r>
      <w:r>
        <w:rPr>
          <w:spacing w:val="-9"/>
        </w:rPr>
        <w:t xml:space="preserve"> </w:t>
      </w:r>
      <w:r>
        <w:t>educational</w:t>
      </w:r>
      <w:r>
        <w:rPr>
          <w:spacing w:val="-53"/>
        </w:rPr>
        <w:t xml:space="preserve"> </w:t>
      </w:r>
      <w:r>
        <w:t>component, combined with the implementation of the Random Forest Regress or algorithm fine-tuned for accuracy,</w:t>
      </w:r>
      <w:r>
        <w:rPr>
          <w:spacing w:val="1"/>
        </w:rPr>
        <w:t xml:space="preserve"> </w:t>
      </w:r>
      <w:r>
        <w:t>ensures</w:t>
      </w:r>
      <w:r>
        <w:rPr>
          <w:spacing w:val="-3"/>
        </w:rPr>
        <w:t xml:space="preserve"> </w:t>
      </w:r>
      <w:r>
        <w:t>rapid and accurate</w:t>
      </w:r>
      <w:r>
        <w:rPr>
          <w:spacing w:val="-1"/>
        </w:rPr>
        <w:t xml:space="preserve"> </w:t>
      </w:r>
      <w:r>
        <w:t>sepsis</w:t>
      </w:r>
      <w:r>
        <w:rPr>
          <w:spacing w:val="-2"/>
        </w:rPr>
        <w:t xml:space="preserve"> </w:t>
      </w:r>
      <w:r>
        <w:t>risk</w:t>
      </w:r>
      <w:r>
        <w:rPr>
          <w:spacing w:val="-2"/>
        </w:rPr>
        <w:t xml:space="preserve"> </w:t>
      </w:r>
      <w:r>
        <w:t>assessment.</w:t>
      </w:r>
    </w:p>
    <w:p w14:paraId="37A61BDC" w14:textId="77777777" w:rsidR="007E037B" w:rsidRDefault="007E037B">
      <w:pPr>
        <w:spacing w:line="360" w:lineRule="auto"/>
        <w:jc w:val="both"/>
        <w:sectPr w:rsidR="007E037B">
          <w:pgSz w:w="11910" w:h="16840"/>
          <w:pgMar w:top="40" w:right="520" w:bottom="380" w:left="540" w:header="0" w:footer="138" w:gutter="0"/>
          <w:cols w:space="720"/>
        </w:sectPr>
      </w:pPr>
    </w:p>
    <w:p w14:paraId="7A878F13" w14:textId="77777777" w:rsidR="007E037B" w:rsidRDefault="00641A54">
      <w:pPr>
        <w:tabs>
          <w:tab w:val="left" w:pos="4827"/>
        </w:tabs>
        <w:spacing w:before="73" w:line="348" w:lineRule="auto"/>
        <w:ind w:left="148" w:right="142" w:hanging="3"/>
      </w:pPr>
      <w:r>
        <w:lastRenderedPageBreak/>
        <w:pict w14:anchorId="7816658D">
          <v:rect id="_x0000_s1028" style="position:absolute;left:0;text-align:left;margin-left:32.9pt;margin-top:15.3pt;width:530.75pt;height:1.45pt;z-index:-17692160;mso-position-horizontal-relative:page" fillcolor="black" stroked="f">
            <w10:wrap anchorx="page"/>
          </v:rect>
        </w:pict>
      </w:r>
      <w:hyperlink r:id="rId85">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2"/>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1"/>
          <w:sz w:val="20"/>
        </w:rPr>
        <w:t xml:space="preserve"> </w:t>
      </w:r>
      <w:r w:rsidR="00755850">
        <w:rPr>
          <w:rFonts w:ascii="Arial" w:hAnsi="Arial"/>
          <w:b/>
          <w:color w:val="1F3863"/>
          <w:sz w:val="20"/>
        </w:rPr>
        <w:t>12,</w:t>
      </w:r>
      <w:r w:rsidR="00755850">
        <w:rPr>
          <w:rFonts w:ascii="Arial" w:hAnsi="Arial"/>
          <w:b/>
          <w:color w:val="1F3863"/>
          <w:spacing w:val="-5"/>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5"/>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r w:rsidR="00755850">
        <w:rPr>
          <w:rFonts w:ascii="Arial" w:hAnsi="Arial"/>
          <w:b/>
          <w:color w:val="1F3863"/>
          <w:spacing w:val="-52"/>
          <w:sz w:val="20"/>
        </w:rPr>
        <w:t xml:space="preserve"> </w:t>
      </w:r>
      <w:r w:rsidR="00755850">
        <w:t>The</w:t>
      </w:r>
      <w:r w:rsidR="00755850">
        <w:rPr>
          <w:spacing w:val="8"/>
        </w:rPr>
        <w:t xml:space="preserve"> </w:t>
      </w:r>
      <w:r w:rsidR="00755850">
        <w:t>project's</w:t>
      </w:r>
      <w:r w:rsidR="00755850">
        <w:rPr>
          <w:spacing w:val="11"/>
        </w:rPr>
        <w:t xml:space="preserve"> </w:t>
      </w:r>
      <w:r w:rsidR="00755850">
        <w:t>significance</w:t>
      </w:r>
      <w:r w:rsidR="00755850">
        <w:rPr>
          <w:spacing w:val="8"/>
        </w:rPr>
        <w:t xml:space="preserve"> </w:t>
      </w:r>
      <w:r w:rsidR="00755850">
        <w:t>is</w:t>
      </w:r>
      <w:r w:rsidR="00755850">
        <w:rPr>
          <w:spacing w:val="11"/>
        </w:rPr>
        <w:t xml:space="preserve"> </w:t>
      </w:r>
      <w:r w:rsidR="00755850">
        <w:t>underscored</w:t>
      </w:r>
      <w:r w:rsidR="00755850">
        <w:rPr>
          <w:spacing w:val="10"/>
        </w:rPr>
        <w:t xml:space="preserve"> </w:t>
      </w:r>
      <w:r w:rsidR="00755850">
        <w:t>by</w:t>
      </w:r>
      <w:r w:rsidR="00755850">
        <w:rPr>
          <w:spacing w:val="8"/>
        </w:rPr>
        <w:t xml:space="preserve"> </w:t>
      </w:r>
      <w:r w:rsidR="00755850">
        <w:t>the</w:t>
      </w:r>
      <w:r w:rsidR="00755850">
        <w:rPr>
          <w:spacing w:val="8"/>
        </w:rPr>
        <w:t xml:space="preserve"> </w:t>
      </w:r>
      <w:r w:rsidR="00755850">
        <w:t>potential</w:t>
      </w:r>
      <w:r w:rsidR="00755850">
        <w:rPr>
          <w:spacing w:val="9"/>
        </w:rPr>
        <w:t xml:space="preserve"> </w:t>
      </w:r>
      <w:r w:rsidR="00755850">
        <w:t>to</w:t>
      </w:r>
      <w:r w:rsidR="00755850">
        <w:rPr>
          <w:spacing w:val="10"/>
        </w:rPr>
        <w:t xml:space="preserve"> </w:t>
      </w:r>
      <w:r w:rsidR="00755850">
        <w:t>save</w:t>
      </w:r>
      <w:r w:rsidR="00755850">
        <w:rPr>
          <w:spacing w:val="11"/>
        </w:rPr>
        <w:t xml:space="preserve"> </w:t>
      </w:r>
      <w:r w:rsidR="00755850">
        <w:t>lives</w:t>
      </w:r>
      <w:r w:rsidR="00755850">
        <w:rPr>
          <w:spacing w:val="9"/>
        </w:rPr>
        <w:t xml:space="preserve"> </w:t>
      </w:r>
      <w:r w:rsidR="00755850">
        <w:t>and</w:t>
      </w:r>
      <w:r w:rsidR="00755850">
        <w:rPr>
          <w:spacing w:val="8"/>
        </w:rPr>
        <w:t xml:space="preserve"> </w:t>
      </w:r>
      <w:r w:rsidR="00755850">
        <w:t>contribute</w:t>
      </w:r>
      <w:r w:rsidR="00755850">
        <w:rPr>
          <w:spacing w:val="8"/>
        </w:rPr>
        <w:t xml:space="preserve"> </w:t>
      </w:r>
      <w:r w:rsidR="00755850">
        <w:t>to</w:t>
      </w:r>
      <w:r w:rsidR="00755850">
        <w:rPr>
          <w:spacing w:val="8"/>
        </w:rPr>
        <w:t xml:space="preserve"> </w:t>
      </w:r>
      <w:r w:rsidR="00755850">
        <w:t>a</w:t>
      </w:r>
      <w:r w:rsidR="00755850">
        <w:rPr>
          <w:spacing w:val="11"/>
        </w:rPr>
        <w:t xml:space="preserve"> </w:t>
      </w:r>
      <w:r w:rsidR="00755850">
        <w:t>healthier</w:t>
      </w:r>
      <w:r w:rsidR="00755850">
        <w:rPr>
          <w:spacing w:val="9"/>
        </w:rPr>
        <w:t xml:space="preserve"> </w:t>
      </w:r>
      <w:r w:rsidR="00755850">
        <w:t>future.</w:t>
      </w:r>
      <w:r w:rsidR="00755850">
        <w:rPr>
          <w:spacing w:val="8"/>
        </w:rPr>
        <w:t xml:space="preserve"> </w:t>
      </w:r>
      <w:r w:rsidR="00755850">
        <w:t>By</w:t>
      </w:r>
      <w:r w:rsidR="00755850">
        <w:rPr>
          <w:spacing w:val="8"/>
        </w:rPr>
        <w:t xml:space="preserve"> </w:t>
      </w:r>
      <w:r w:rsidR="00755850">
        <w:t>raising</w:t>
      </w:r>
      <w:r w:rsidR="00755850">
        <w:rPr>
          <w:spacing w:val="1"/>
        </w:rPr>
        <w:t xml:space="preserve"> </w:t>
      </w:r>
      <w:r w:rsidR="00755850">
        <w:t>sepsis awareness,</w:t>
      </w:r>
      <w:r w:rsidR="00755850">
        <w:rPr>
          <w:spacing w:val="1"/>
        </w:rPr>
        <w:t xml:space="preserve"> </w:t>
      </w:r>
      <w:r w:rsidR="00755850">
        <w:t>fostering</w:t>
      </w:r>
      <w:r w:rsidR="00755850">
        <w:rPr>
          <w:spacing w:val="1"/>
        </w:rPr>
        <w:t xml:space="preserve"> </w:t>
      </w:r>
      <w:r w:rsidR="00755850">
        <w:t>early detection,</w:t>
      </w:r>
      <w:r w:rsidR="00755850">
        <w:rPr>
          <w:spacing w:val="1"/>
        </w:rPr>
        <w:t xml:space="preserve"> </w:t>
      </w:r>
      <w:r w:rsidR="00755850">
        <w:t>and</w:t>
      </w:r>
      <w:r w:rsidR="00755850">
        <w:rPr>
          <w:spacing w:val="1"/>
        </w:rPr>
        <w:t xml:space="preserve"> </w:t>
      </w:r>
      <w:r w:rsidR="00755850">
        <w:t>ensuring the</w:t>
      </w:r>
      <w:r w:rsidR="00755850">
        <w:rPr>
          <w:spacing w:val="1"/>
        </w:rPr>
        <w:t xml:space="preserve"> </w:t>
      </w:r>
      <w:r w:rsidR="00755850">
        <w:t>ethical</w:t>
      </w:r>
      <w:r w:rsidR="00755850">
        <w:rPr>
          <w:spacing w:val="2"/>
        </w:rPr>
        <w:t xml:space="preserve"> </w:t>
      </w:r>
      <w:r w:rsidR="00755850">
        <w:t>and secure</w:t>
      </w:r>
      <w:r w:rsidR="00755850">
        <w:rPr>
          <w:spacing w:val="4"/>
        </w:rPr>
        <w:t xml:space="preserve"> </w:t>
      </w:r>
      <w:r w:rsidR="00755850">
        <w:t>handling</w:t>
      </w:r>
      <w:r w:rsidR="00755850">
        <w:rPr>
          <w:spacing w:val="1"/>
        </w:rPr>
        <w:t xml:space="preserve"> </w:t>
      </w:r>
      <w:r w:rsidR="00755850">
        <w:t>of</w:t>
      </w:r>
      <w:r w:rsidR="00755850">
        <w:rPr>
          <w:spacing w:val="1"/>
        </w:rPr>
        <w:t xml:space="preserve"> </w:t>
      </w:r>
      <w:r w:rsidR="00755850">
        <w:t>healthcare</w:t>
      </w:r>
      <w:r w:rsidR="00755850">
        <w:rPr>
          <w:spacing w:val="4"/>
        </w:rPr>
        <w:t xml:space="preserve"> </w:t>
      </w:r>
      <w:r w:rsidR="00755850">
        <w:t>data,</w:t>
      </w:r>
      <w:r w:rsidR="00755850">
        <w:rPr>
          <w:spacing w:val="1"/>
        </w:rPr>
        <w:t xml:space="preserve"> </w:t>
      </w:r>
      <w:r w:rsidR="00755850">
        <w:t>the</w:t>
      </w:r>
      <w:r w:rsidR="00755850">
        <w:rPr>
          <w:spacing w:val="3"/>
        </w:rPr>
        <w:t xml:space="preserve"> </w:t>
      </w:r>
      <w:r w:rsidR="00755850">
        <w:t>project</w:t>
      </w:r>
      <w:r w:rsidR="00755850">
        <w:rPr>
          <w:spacing w:val="1"/>
        </w:rPr>
        <w:t xml:space="preserve"> </w:t>
      </w:r>
      <w:r w:rsidR="00755850">
        <w:t>sets</w:t>
      </w:r>
      <w:r w:rsidR="00755850">
        <w:rPr>
          <w:spacing w:val="-3"/>
        </w:rPr>
        <w:t xml:space="preserve"> </w:t>
      </w:r>
      <w:r w:rsidR="00755850">
        <w:t>a precedent for the</w:t>
      </w:r>
      <w:r w:rsidR="00755850">
        <w:rPr>
          <w:spacing w:val="-1"/>
        </w:rPr>
        <w:t xml:space="preserve"> </w:t>
      </w:r>
      <w:r w:rsidR="00755850">
        <w:t>successful</w:t>
      </w:r>
      <w:r w:rsidR="00755850">
        <w:rPr>
          <w:spacing w:val="-2"/>
        </w:rPr>
        <w:t xml:space="preserve"> </w:t>
      </w:r>
      <w:r w:rsidR="00755850">
        <w:t>integration</w:t>
      </w:r>
      <w:r w:rsidR="00755850">
        <w:rPr>
          <w:spacing w:val="-3"/>
        </w:rPr>
        <w:t xml:space="preserve"> </w:t>
      </w:r>
      <w:r w:rsidR="00755850">
        <w:t>of</w:t>
      </w:r>
      <w:r w:rsidR="00755850">
        <w:rPr>
          <w:spacing w:val="-1"/>
        </w:rPr>
        <w:t xml:space="preserve"> </w:t>
      </w:r>
      <w:r w:rsidR="00755850">
        <w:t>education</w:t>
      </w:r>
      <w:r w:rsidR="00755850">
        <w:rPr>
          <w:spacing w:val="-3"/>
        </w:rPr>
        <w:t xml:space="preserve"> </w:t>
      </w:r>
      <w:r w:rsidR="00755850">
        <w:t>and</w:t>
      </w:r>
      <w:r w:rsidR="00755850">
        <w:rPr>
          <w:spacing w:val="-3"/>
        </w:rPr>
        <w:t xml:space="preserve"> </w:t>
      </w:r>
      <w:r w:rsidR="00755850">
        <w:t>technology</w:t>
      </w:r>
      <w:r w:rsidR="00755850">
        <w:rPr>
          <w:spacing w:val="-3"/>
        </w:rPr>
        <w:t xml:space="preserve"> </w:t>
      </w:r>
      <w:r w:rsidR="00755850">
        <w:t>in</w:t>
      </w:r>
      <w:r w:rsidR="00755850">
        <w:rPr>
          <w:spacing w:val="-1"/>
        </w:rPr>
        <w:t xml:space="preserve"> </w:t>
      </w:r>
      <w:r w:rsidR="00755850">
        <w:t>healthcare practices.</w:t>
      </w:r>
    </w:p>
    <w:p w14:paraId="3D88C908" w14:textId="77777777" w:rsidR="007E037B" w:rsidRDefault="00755850">
      <w:pPr>
        <w:spacing w:before="164" w:line="271" w:lineRule="auto"/>
        <w:ind w:left="158" w:right="216" w:hanging="10"/>
        <w:jc w:val="both"/>
      </w:pPr>
      <w:r>
        <w:t>As</w:t>
      </w:r>
      <w:r>
        <w:rPr>
          <w:spacing w:val="-4"/>
        </w:rPr>
        <w:t xml:space="preserve"> </w:t>
      </w:r>
      <w:r>
        <w:t>we</w:t>
      </w:r>
      <w:r>
        <w:rPr>
          <w:spacing w:val="-3"/>
        </w:rPr>
        <w:t xml:space="preserve"> </w:t>
      </w:r>
      <w:r>
        <w:t>look</w:t>
      </w:r>
      <w:r>
        <w:rPr>
          <w:spacing w:val="-6"/>
        </w:rPr>
        <w:t xml:space="preserve"> </w:t>
      </w:r>
      <w:r>
        <w:t>ahead,</w:t>
      </w:r>
      <w:r>
        <w:rPr>
          <w:spacing w:val="-6"/>
        </w:rPr>
        <w:t xml:space="preserve"> </w:t>
      </w:r>
      <w:r>
        <w:t>the</w:t>
      </w:r>
      <w:r>
        <w:rPr>
          <w:spacing w:val="-6"/>
        </w:rPr>
        <w:t xml:space="preserve"> </w:t>
      </w:r>
      <w:r>
        <w:t>project</w:t>
      </w:r>
      <w:r>
        <w:rPr>
          <w:spacing w:val="-3"/>
        </w:rPr>
        <w:t xml:space="preserve"> </w:t>
      </w:r>
      <w:r>
        <w:t>not</w:t>
      </w:r>
      <w:r>
        <w:rPr>
          <w:spacing w:val="-3"/>
        </w:rPr>
        <w:t xml:space="preserve"> </w:t>
      </w:r>
      <w:r>
        <w:t>only</w:t>
      </w:r>
      <w:r>
        <w:rPr>
          <w:spacing w:val="-6"/>
        </w:rPr>
        <w:t xml:space="preserve"> </w:t>
      </w:r>
      <w:r>
        <w:t>holds</w:t>
      </w:r>
      <w:r>
        <w:rPr>
          <w:spacing w:val="-3"/>
        </w:rPr>
        <w:t xml:space="preserve"> </w:t>
      </w:r>
      <w:r>
        <w:t>the</w:t>
      </w:r>
      <w:r>
        <w:rPr>
          <w:spacing w:val="-4"/>
        </w:rPr>
        <w:t xml:space="preserve"> </w:t>
      </w:r>
      <w:r>
        <w:t>promise</w:t>
      </w:r>
      <w:r>
        <w:rPr>
          <w:spacing w:val="-3"/>
        </w:rPr>
        <w:t xml:space="preserve"> </w:t>
      </w:r>
      <w:r>
        <w:t>of</w:t>
      </w:r>
      <w:r>
        <w:rPr>
          <w:spacing w:val="-5"/>
        </w:rPr>
        <w:t xml:space="preserve"> </w:t>
      </w:r>
      <w:r>
        <w:t>reducing</w:t>
      </w:r>
      <w:r>
        <w:rPr>
          <w:spacing w:val="-6"/>
        </w:rPr>
        <w:t xml:space="preserve"> </w:t>
      </w:r>
      <w:r>
        <w:t>the</w:t>
      </w:r>
      <w:r>
        <w:rPr>
          <w:spacing w:val="-3"/>
        </w:rPr>
        <w:t xml:space="preserve"> </w:t>
      </w:r>
      <w:r>
        <w:t>burden</w:t>
      </w:r>
      <w:r>
        <w:rPr>
          <w:spacing w:val="-6"/>
        </w:rPr>
        <w:t xml:space="preserve"> </w:t>
      </w:r>
      <w:r>
        <w:t>of</w:t>
      </w:r>
      <w:r>
        <w:rPr>
          <w:spacing w:val="-8"/>
        </w:rPr>
        <w:t xml:space="preserve"> </w:t>
      </w:r>
      <w:r>
        <w:t>sepsis</w:t>
      </w:r>
      <w:r>
        <w:rPr>
          <w:spacing w:val="-3"/>
        </w:rPr>
        <w:t xml:space="preserve"> </w:t>
      </w:r>
      <w:r>
        <w:t>but</w:t>
      </w:r>
      <w:r>
        <w:rPr>
          <w:spacing w:val="-5"/>
        </w:rPr>
        <w:t xml:space="preserve"> </w:t>
      </w:r>
      <w:r>
        <w:t>also</w:t>
      </w:r>
      <w:r>
        <w:rPr>
          <w:spacing w:val="-4"/>
        </w:rPr>
        <w:t xml:space="preserve"> </w:t>
      </w:r>
      <w:r>
        <w:t>serves</w:t>
      </w:r>
      <w:r>
        <w:rPr>
          <w:spacing w:val="-3"/>
        </w:rPr>
        <w:t xml:space="preserve"> </w:t>
      </w:r>
      <w:r>
        <w:t>as</w:t>
      </w:r>
      <w:r>
        <w:rPr>
          <w:spacing w:val="-4"/>
        </w:rPr>
        <w:t xml:space="preserve"> </w:t>
      </w:r>
      <w:r>
        <w:t>a</w:t>
      </w:r>
      <w:r>
        <w:rPr>
          <w:spacing w:val="-6"/>
        </w:rPr>
        <w:t xml:space="preserve"> </w:t>
      </w:r>
      <w:r>
        <w:t>model</w:t>
      </w:r>
      <w:r>
        <w:rPr>
          <w:spacing w:val="-3"/>
        </w:rPr>
        <w:t xml:space="preserve"> </w:t>
      </w:r>
      <w:r>
        <w:t>for</w:t>
      </w:r>
      <w:r>
        <w:rPr>
          <w:spacing w:val="-52"/>
        </w:rPr>
        <w:t xml:space="preserve"> </w:t>
      </w:r>
      <w:r>
        <w:t>addressing critical medical conditions through interdisciplinary collaboration. With its commitment to improving</w:t>
      </w:r>
      <w:r>
        <w:rPr>
          <w:spacing w:val="1"/>
        </w:rPr>
        <w:t xml:space="preserve"> </w:t>
      </w:r>
      <w:r>
        <w:t>patient-centered care, the project stands as a testament to the potential of innovation in healthcare, setting a course</w:t>
      </w:r>
      <w:r>
        <w:rPr>
          <w:spacing w:val="1"/>
        </w:rPr>
        <w:t xml:space="preserve"> </w:t>
      </w:r>
      <w:r>
        <w:t>toward</w:t>
      </w:r>
      <w:r>
        <w:rPr>
          <w:spacing w:val="-4"/>
        </w:rPr>
        <w:t xml:space="preserve"> </w:t>
      </w:r>
      <w:r>
        <w:t>a brighter and</w:t>
      </w:r>
      <w:r>
        <w:rPr>
          <w:spacing w:val="-2"/>
        </w:rPr>
        <w:t xml:space="preserve"> </w:t>
      </w:r>
      <w:r>
        <w:t>healthier</w:t>
      </w:r>
      <w:r>
        <w:rPr>
          <w:spacing w:val="-1"/>
        </w:rPr>
        <w:t xml:space="preserve"> </w:t>
      </w:r>
      <w:r>
        <w:t>future for all.</w:t>
      </w:r>
    </w:p>
    <w:p w14:paraId="43951EEF" w14:textId="77777777" w:rsidR="007E037B" w:rsidRDefault="007E037B">
      <w:pPr>
        <w:pStyle w:val="BodyText"/>
      </w:pPr>
    </w:p>
    <w:p w14:paraId="4AD0874C" w14:textId="77777777" w:rsidR="007E037B" w:rsidRDefault="00755850">
      <w:pPr>
        <w:pStyle w:val="Heading5"/>
        <w:numPr>
          <w:ilvl w:val="0"/>
          <w:numId w:val="2"/>
        </w:numPr>
        <w:tabs>
          <w:tab w:val="left" w:pos="394"/>
        </w:tabs>
        <w:spacing w:before="177"/>
      </w:pPr>
      <w:r>
        <w:t>FUTURE</w:t>
      </w:r>
      <w:r>
        <w:rPr>
          <w:spacing w:val="-6"/>
        </w:rPr>
        <w:t xml:space="preserve"> </w:t>
      </w:r>
      <w:r>
        <w:t>SCOPE</w:t>
      </w:r>
    </w:p>
    <w:p w14:paraId="3CE34B99" w14:textId="77777777" w:rsidR="007E037B" w:rsidRDefault="007E037B">
      <w:pPr>
        <w:pStyle w:val="BodyText"/>
        <w:rPr>
          <w:sz w:val="28"/>
        </w:rPr>
      </w:pPr>
    </w:p>
    <w:p w14:paraId="76D7F004" w14:textId="77777777" w:rsidR="007E037B" w:rsidRDefault="007E037B">
      <w:pPr>
        <w:pStyle w:val="BodyText"/>
        <w:spacing w:before="1"/>
        <w:rPr>
          <w:sz w:val="26"/>
        </w:rPr>
      </w:pPr>
    </w:p>
    <w:p w14:paraId="551FB593" w14:textId="77777777" w:rsidR="007E037B" w:rsidRDefault="00755850">
      <w:pPr>
        <w:spacing w:line="357" w:lineRule="auto"/>
        <w:ind w:left="155" w:right="150" w:firstLine="163"/>
        <w:jc w:val="both"/>
        <w:rPr>
          <w:sz w:val="23"/>
        </w:rPr>
      </w:pPr>
      <w:r>
        <w:rPr>
          <w:noProof/>
          <w:lang w:val="en-IN" w:eastAsia="en-IN"/>
        </w:rPr>
        <w:drawing>
          <wp:anchor distT="0" distB="0" distL="0" distR="0" simplePos="0" relativeHeight="485623808" behindDoc="1" locked="0" layoutInCell="1" allowOverlap="1" wp14:anchorId="0E42D37A" wp14:editId="34B7AF89">
            <wp:simplePos x="0" y="0"/>
            <wp:positionH relativeFrom="page">
              <wp:posOffset>802640</wp:posOffset>
            </wp:positionH>
            <wp:positionV relativeFrom="paragraph">
              <wp:posOffset>829517</wp:posOffset>
            </wp:positionV>
            <wp:extent cx="5986780" cy="3688969"/>
            <wp:effectExtent l="0" t="0" r="0" b="0"/>
            <wp:wrapNone/>
            <wp:docPr id="12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0.png"/>
                    <pic:cNvPicPr/>
                  </pic:nvPicPr>
                  <pic:blipFill>
                    <a:blip r:embed="rId72" cstate="print"/>
                    <a:stretch>
                      <a:fillRect/>
                    </a:stretch>
                  </pic:blipFill>
                  <pic:spPr>
                    <a:xfrm>
                      <a:off x="0" y="0"/>
                      <a:ext cx="5986780" cy="3688969"/>
                    </a:xfrm>
                    <a:prstGeom prst="rect">
                      <a:avLst/>
                    </a:prstGeom>
                  </pic:spPr>
                </pic:pic>
              </a:graphicData>
            </a:graphic>
          </wp:anchor>
        </w:drawing>
      </w:r>
      <w:r>
        <w:rPr>
          <w:sz w:val="23"/>
        </w:rPr>
        <w:t>In the future, advancements in sepsis prediction and early intervention hold significant promise for improving</w:t>
      </w:r>
      <w:r>
        <w:rPr>
          <w:spacing w:val="1"/>
          <w:sz w:val="23"/>
        </w:rPr>
        <w:t xml:space="preserve"> </w:t>
      </w:r>
      <w:r>
        <w:rPr>
          <w:spacing w:val="-1"/>
          <w:sz w:val="23"/>
        </w:rPr>
        <w:t>patient</w:t>
      </w:r>
      <w:r>
        <w:rPr>
          <w:spacing w:val="-12"/>
          <w:sz w:val="23"/>
        </w:rPr>
        <w:t xml:space="preserve"> </w:t>
      </w:r>
      <w:r>
        <w:rPr>
          <w:spacing w:val="-1"/>
          <w:sz w:val="23"/>
        </w:rPr>
        <w:t>outcomes</w:t>
      </w:r>
      <w:r>
        <w:rPr>
          <w:spacing w:val="-13"/>
          <w:sz w:val="23"/>
        </w:rPr>
        <w:t xml:space="preserve"> </w:t>
      </w:r>
      <w:r>
        <w:rPr>
          <w:spacing w:val="-1"/>
          <w:sz w:val="23"/>
        </w:rPr>
        <w:t>and</w:t>
      </w:r>
      <w:r>
        <w:rPr>
          <w:spacing w:val="-15"/>
          <w:sz w:val="23"/>
        </w:rPr>
        <w:t xml:space="preserve"> </w:t>
      </w:r>
      <w:r>
        <w:rPr>
          <w:spacing w:val="-1"/>
          <w:sz w:val="23"/>
        </w:rPr>
        <w:t>reducing</w:t>
      </w:r>
      <w:r>
        <w:rPr>
          <w:spacing w:val="-15"/>
          <w:sz w:val="23"/>
        </w:rPr>
        <w:t xml:space="preserve"> </w:t>
      </w:r>
      <w:r>
        <w:rPr>
          <w:sz w:val="23"/>
        </w:rPr>
        <w:t>the</w:t>
      </w:r>
      <w:r>
        <w:rPr>
          <w:spacing w:val="-12"/>
          <w:sz w:val="23"/>
        </w:rPr>
        <w:t xml:space="preserve"> </w:t>
      </w:r>
      <w:r>
        <w:rPr>
          <w:sz w:val="23"/>
        </w:rPr>
        <w:t>burden</w:t>
      </w:r>
      <w:r>
        <w:rPr>
          <w:spacing w:val="-12"/>
          <w:sz w:val="23"/>
        </w:rPr>
        <w:t xml:space="preserve"> </w:t>
      </w:r>
      <w:r>
        <w:rPr>
          <w:sz w:val="23"/>
        </w:rPr>
        <w:t>on</w:t>
      </w:r>
      <w:r>
        <w:rPr>
          <w:spacing w:val="-12"/>
          <w:sz w:val="23"/>
        </w:rPr>
        <w:t xml:space="preserve"> </w:t>
      </w:r>
      <w:r>
        <w:rPr>
          <w:sz w:val="23"/>
        </w:rPr>
        <w:t>healthcare</w:t>
      </w:r>
      <w:r>
        <w:rPr>
          <w:spacing w:val="-12"/>
          <w:sz w:val="23"/>
        </w:rPr>
        <w:t xml:space="preserve"> </w:t>
      </w:r>
      <w:r>
        <w:rPr>
          <w:sz w:val="23"/>
        </w:rPr>
        <w:t>systems.</w:t>
      </w:r>
      <w:r>
        <w:rPr>
          <w:spacing w:val="-17"/>
          <w:sz w:val="23"/>
        </w:rPr>
        <w:t xml:space="preserve"> </w:t>
      </w:r>
      <w:r>
        <w:rPr>
          <w:sz w:val="23"/>
        </w:rPr>
        <w:t>The</w:t>
      </w:r>
      <w:r>
        <w:rPr>
          <w:spacing w:val="-12"/>
          <w:sz w:val="23"/>
        </w:rPr>
        <w:t xml:space="preserve"> </w:t>
      </w:r>
      <w:r>
        <w:rPr>
          <w:sz w:val="23"/>
        </w:rPr>
        <w:t>integration</w:t>
      </w:r>
      <w:r>
        <w:rPr>
          <w:spacing w:val="-12"/>
          <w:sz w:val="23"/>
        </w:rPr>
        <w:t xml:space="preserve"> </w:t>
      </w:r>
      <w:r>
        <w:rPr>
          <w:sz w:val="23"/>
        </w:rPr>
        <w:t>of</w:t>
      </w:r>
      <w:r>
        <w:rPr>
          <w:spacing w:val="-15"/>
          <w:sz w:val="23"/>
        </w:rPr>
        <w:t xml:space="preserve"> </w:t>
      </w:r>
      <w:r>
        <w:rPr>
          <w:sz w:val="23"/>
        </w:rPr>
        <w:t>real-time</w:t>
      </w:r>
      <w:r>
        <w:rPr>
          <w:spacing w:val="-13"/>
          <w:sz w:val="23"/>
        </w:rPr>
        <w:t xml:space="preserve"> </w:t>
      </w:r>
      <w:r>
        <w:rPr>
          <w:sz w:val="23"/>
        </w:rPr>
        <w:t>monitoring,</w:t>
      </w:r>
      <w:r>
        <w:rPr>
          <w:spacing w:val="-12"/>
          <w:sz w:val="23"/>
        </w:rPr>
        <w:t xml:space="preserve"> </w:t>
      </w:r>
      <w:r>
        <w:rPr>
          <w:sz w:val="23"/>
        </w:rPr>
        <w:t>predictive</w:t>
      </w:r>
      <w:r>
        <w:rPr>
          <w:spacing w:val="-55"/>
          <w:sz w:val="23"/>
        </w:rPr>
        <w:t xml:space="preserve"> </w:t>
      </w:r>
      <w:r>
        <w:rPr>
          <w:sz w:val="23"/>
        </w:rPr>
        <w:t>analytics, and wearable health devices offers opportunities for continuous monitoring and early detection of sepsis</w:t>
      </w:r>
      <w:r>
        <w:rPr>
          <w:spacing w:val="-55"/>
          <w:sz w:val="23"/>
        </w:rPr>
        <w:t xml:space="preserve"> </w:t>
      </w:r>
      <w:r>
        <w:rPr>
          <w:sz w:val="23"/>
        </w:rPr>
        <w:t>outside</w:t>
      </w:r>
      <w:r>
        <w:rPr>
          <w:spacing w:val="-9"/>
          <w:sz w:val="23"/>
        </w:rPr>
        <w:t xml:space="preserve"> </w:t>
      </w:r>
      <w:r>
        <w:rPr>
          <w:sz w:val="23"/>
        </w:rPr>
        <w:t>the</w:t>
      </w:r>
      <w:r>
        <w:rPr>
          <w:spacing w:val="-9"/>
          <w:sz w:val="23"/>
        </w:rPr>
        <w:t xml:space="preserve"> </w:t>
      </w:r>
      <w:r>
        <w:rPr>
          <w:sz w:val="23"/>
        </w:rPr>
        <w:t>ICU</w:t>
      </w:r>
      <w:r>
        <w:rPr>
          <w:spacing w:val="-8"/>
          <w:sz w:val="23"/>
        </w:rPr>
        <w:t xml:space="preserve"> </w:t>
      </w:r>
      <w:r>
        <w:rPr>
          <w:sz w:val="23"/>
        </w:rPr>
        <w:t>setting,</w:t>
      </w:r>
      <w:r>
        <w:rPr>
          <w:spacing w:val="-7"/>
          <w:sz w:val="23"/>
        </w:rPr>
        <w:t xml:space="preserve"> </w:t>
      </w:r>
      <w:r>
        <w:rPr>
          <w:sz w:val="23"/>
        </w:rPr>
        <w:t>enabling</w:t>
      </w:r>
      <w:r>
        <w:rPr>
          <w:spacing w:val="-10"/>
          <w:sz w:val="23"/>
        </w:rPr>
        <w:t xml:space="preserve"> </w:t>
      </w:r>
      <w:r>
        <w:rPr>
          <w:sz w:val="23"/>
        </w:rPr>
        <w:t>timely</w:t>
      </w:r>
      <w:r>
        <w:rPr>
          <w:spacing w:val="-12"/>
          <w:sz w:val="23"/>
        </w:rPr>
        <w:t xml:space="preserve"> </w:t>
      </w:r>
      <w:r>
        <w:rPr>
          <w:sz w:val="23"/>
        </w:rPr>
        <w:t>interventions</w:t>
      </w:r>
      <w:r>
        <w:rPr>
          <w:spacing w:val="-7"/>
          <w:sz w:val="23"/>
        </w:rPr>
        <w:t xml:space="preserve"> </w:t>
      </w:r>
      <w:r>
        <w:rPr>
          <w:sz w:val="23"/>
        </w:rPr>
        <w:t>and</w:t>
      </w:r>
      <w:r>
        <w:rPr>
          <w:spacing w:val="-7"/>
          <w:sz w:val="23"/>
        </w:rPr>
        <w:t xml:space="preserve"> </w:t>
      </w:r>
      <w:r>
        <w:rPr>
          <w:sz w:val="23"/>
        </w:rPr>
        <w:t>potentially</w:t>
      </w:r>
      <w:r>
        <w:rPr>
          <w:spacing w:val="-12"/>
          <w:sz w:val="23"/>
        </w:rPr>
        <w:t xml:space="preserve"> </w:t>
      </w:r>
      <w:r>
        <w:rPr>
          <w:sz w:val="23"/>
        </w:rPr>
        <w:t>preventing</w:t>
      </w:r>
      <w:r>
        <w:rPr>
          <w:spacing w:val="-10"/>
          <w:sz w:val="23"/>
        </w:rPr>
        <w:t xml:space="preserve"> </w:t>
      </w:r>
      <w:r>
        <w:rPr>
          <w:sz w:val="23"/>
        </w:rPr>
        <w:t>the</w:t>
      </w:r>
      <w:r>
        <w:rPr>
          <w:spacing w:val="-7"/>
          <w:sz w:val="23"/>
        </w:rPr>
        <w:t xml:space="preserve"> </w:t>
      </w:r>
      <w:r>
        <w:rPr>
          <w:sz w:val="23"/>
        </w:rPr>
        <w:t>progression</w:t>
      </w:r>
      <w:r>
        <w:rPr>
          <w:spacing w:val="-7"/>
          <w:sz w:val="23"/>
        </w:rPr>
        <w:t xml:space="preserve"> </w:t>
      </w:r>
      <w:r>
        <w:rPr>
          <w:sz w:val="23"/>
        </w:rPr>
        <w:t>to</w:t>
      </w:r>
      <w:r>
        <w:rPr>
          <w:spacing w:val="-7"/>
          <w:sz w:val="23"/>
        </w:rPr>
        <w:t xml:space="preserve"> </w:t>
      </w:r>
      <w:r>
        <w:rPr>
          <w:sz w:val="23"/>
        </w:rPr>
        <w:t>severe</w:t>
      </w:r>
      <w:r>
        <w:rPr>
          <w:spacing w:val="-8"/>
          <w:sz w:val="23"/>
        </w:rPr>
        <w:t xml:space="preserve"> </w:t>
      </w:r>
      <w:r>
        <w:rPr>
          <w:sz w:val="23"/>
        </w:rPr>
        <w:t>sepsis</w:t>
      </w:r>
      <w:r>
        <w:rPr>
          <w:spacing w:val="-8"/>
          <w:sz w:val="23"/>
        </w:rPr>
        <w:t xml:space="preserve"> </w:t>
      </w:r>
      <w:r>
        <w:rPr>
          <w:sz w:val="23"/>
        </w:rPr>
        <w:t>or</w:t>
      </w:r>
      <w:r>
        <w:rPr>
          <w:spacing w:val="-55"/>
          <w:sz w:val="23"/>
        </w:rPr>
        <w:t xml:space="preserve"> </w:t>
      </w:r>
      <w:r>
        <w:rPr>
          <w:sz w:val="23"/>
        </w:rPr>
        <w:t>septic</w:t>
      </w:r>
      <w:r>
        <w:rPr>
          <w:spacing w:val="-9"/>
          <w:sz w:val="23"/>
        </w:rPr>
        <w:t xml:space="preserve"> </w:t>
      </w:r>
      <w:r>
        <w:rPr>
          <w:sz w:val="23"/>
        </w:rPr>
        <w:t>shock.</w:t>
      </w:r>
      <w:r>
        <w:rPr>
          <w:spacing w:val="-9"/>
          <w:sz w:val="23"/>
        </w:rPr>
        <w:t xml:space="preserve"> </w:t>
      </w:r>
      <w:r>
        <w:rPr>
          <w:sz w:val="23"/>
        </w:rPr>
        <w:t>Personalized</w:t>
      </w:r>
      <w:r>
        <w:rPr>
          <w:spacing w:val="-11"/>
          <w:sz w:val="23"/>
        </w:rPr>
        <w:t xml:space="preserve"> </w:t>
      </w:r>
      <w:r>
        <w:rPr>
          <w:sz w:val="23"/>
        </w:rPr>
        <w:t>risk</w:t>
      </w:r>
      <w:r>
        <w:rPr>
          <w:spacing w:val="-9"/>
          <w:sz w:val="23"/>
        </w:rPr>
        <w:t xml:space="preserve"> </w:t>
      </w:r>
      <w:r>
        <w:rPr>
          <w:sz w:val="23"/>
        </w:rPr>
        <w:t>stratification</w:t>
      </w:r>
      <w:r>
        <w:rPr>
          <w:spacing w:val="-9"/>
          <w:sz w:val="23"/>
        </w:rPr>
        <w:t xml:space="preserve"> </w:t>
      </w:r>
      <w:r>
        <w:rPr>
          <w:sz w:val="23"/>
        </w:rPr>
        <w:t>models,</w:t>
      </w:r>
      <w:r>
        <w:rPr>
          <w:spacing w:val="-11"/>
          <w:sz w:val="23"/>
        </w:rPr>
        <w:t xml:space="preserve"> </w:t>
      </w:r>
      <w:r>
        <w:rPr>
          <w:sz w:val="23"/>
        </w:rPr>
        <w:t>informed</w:t>
      </w:r>
      <w:r>
        <w:rPr>
          <w:spacing w:val="-9"/>
          <w:sz w:val="23"/>
        </w:rPr>
        <w:t xml:space="preserve"> </w:t>
      </w:r>
      <w:r>
        <w:rPr>
          <w:sz w:val="23"/>
        </w:rPr>
        <w:t>by</w:t>
      </w:r>
      <w:r>
        <w:rPr>
          <w:spacing w:val="-11"/>
          <w:sz w:val="23"/>
        </w:rPr>
        <w:t xml:space="preserve"> </w:t>
      </w:r>
      <w:r>
        <w:rPr>
          <w:sz w:val="23"/>
        </w:rPr>
        <w:t>genomic</w:t>
      </w:r>
      <w:r>
        <w:rPr>
          <w:spacing w:val="-8"/>
          <w:sz w:val="23"/>
        </w:rPr>
        <w:t xml:space="preserve"> </w:t>
      </w:r>
      <w:r>
        <w:rPr>
          <w:sz w:val="23"/>
        </w:rPr>
        <w:t>and</w:t>
      </w:r>
      <w:r>
        <w:rPr>
          <w:spacing w:val="-11"/>
          <w:sz w:val="23"/>
        </w:rPr>
        <w:t xml:space="preserve"> </w:t>
      </w:r>
      <w:r>
        <w:rPr>
          <w:sz w:val="23"/>
        </w:rPr>
        <w:t>proteomic</w:t>
      </w:r>
      <w:r>
        <w:rPr>
          <w:spacing w:val="-10"/>
          <w:sz w:val="23"/>
        </w:rPr>
        <w:t xml:space="preserve"> </w:t>
      </w:r>
      <w:r>
        <w:rPr>
          <w:sz w:val="23"/>
        </w:rPr>
        <w:t>analysis,</w:t>
      </w:r>
      <w:r>
        <w:rPr>
          <w:spacing w:val="-9"/>
          <w:sz w:val="23"/>
        </w:rPr>
        <w:t xml:space="preserve"> </w:t>
      </w:r>
      <w:r>
        <w:rPr>
          <w:sz w:val="23"/>
        </w:rPr>
        <w:t>can</w:t>
      </w:r>
      <w:r>
        <w:rPr>
          <w:spacing w:val="-9"/>
          <w:sz w:val="23"/>
        </w:rPr>
        <w:t xml:space="preserve"> </w:t>
      </w:r>
      <w:r>
        <w:rPr>
          <w:sz w:val="23"/>
        </w:rPr>
        <w:t>enhance</w:t>
      </w:r>
      <w:r>
        <w:rPr>
          <w:spacing w:val="-8"/>
          <w:sz w:val="23"/>
        </w:rPr>
        <w:t xml:space="preserve"> </w:t>
      </w:r>
      <w:r>
        <w:rPr>
          <w:sz w:val="23"/>
        </w:rPr>
        <w:t>the</w:t>
      </w:r>
      <w:r>
        <w:rPr>
          <w:spacing w:val="-55"/>
          <w:sz w:val="23"/>
        </w:rPr>
        <w:t xml:space="preserve"> </w:t>
      </w:r>
      <w:r>
        <w:rPr>
          <w:sz w:val="23"/>
        </w:rPr>
        <w:t>accuracy</w:t>
      </w:r>
      <w:r>
        <w:rPr>
          <w:spacing w:val="-13"/>
          <w:sz w:val="23"/>
        </w:rPr>
        <w:t xml:space="preserve"> </w:t>
      </w:r>
      <w:r>
        <w:rPr>
          <w:sz w:val="23"/>
        </w:rPr>
        <w:t>and</w:t>
      </w:r>
      <w:r>
        <w:rPr>
          <w:spacing w:val="-7"/>
          <w:sz w:val="23"/>
        </w:rPr>
        <w:t xml:space="preserve"> </w:t>
      </w:r>
      <w:r>
        <w:rPr>
          <w:sz w:val="23"/>
        </w:rPr>
        <w:t>specificity</w:t>
      </w:r>
      <w:r>
        <w:rPr>
          <w:spacing w:val="-10"/>
          <w:sz w:val="23"/>
        </w:rPr>
        <w:t xml:space="preserve"> </w:t>
      </w:r>
      <w:r>
        <w:rPr>
          <w:sz w:val="23"/>
        </w:rPr>
        <w:t>of</w:t>
      </w:r>
      <w:r>
        <w:rPr>
          <w:spacing w:val="-10"/>
          <w:sz w:val="23"/>
        </w:rPr>
        <w:t xml:space="preserve"> </w:t>
      </w:r>
      <w:r>
        <w:rPr>
          <w:sz w:val="23"/>
        </w:rPr>
        <w:t>sepsis</w:t>
      </w:r>
      <w:r>
        <w:rPr>
          <w:spacing w:val="-8"/>
          <w:sz w:val="23"/>
        </w:rPr>
        <w:t xml:space="preserve"> </w:t>
      </w:r>
      <w:r>
        <w:rPr>
          <w:sz w:val="23"/>
        </w:rPr>
        <w:t>prediction,</w:t>
      </w:r>
      <w:r>
        <w:rPr>
          <w:spacing w:val="-10"/>
          <w:sz w:val="23"/>
        </w:rPr>
        <w:t xml:space="preserve"> </w:t>
      </w:r>
      <w:r>
        <w:rPr>
          <w:sz w:val="23"/>
        </w:rPr>
        <w:t>allowing</w:t>
      </w:r>
      <w:r>
        <w:rPr>
          <w:spacing w:val="-7"/>
          <w:sz w:val="23"/>
        </w:rPr>
        <w:t xml:space="preserve"> </w:t>
      </w:r>
      <w:r>
        <w:rPr>
          <w:sz w:val="23"/>
        </w:rPr>
        <w:t>for</w:t>
      </w:r>
      <w:r>
        <w:rPr>
          <w:spacing w:val="-8"/>
          <w:sz w:val="23"/>
        </w:rPr>
        <w:t xml:space="preserve"> </w:t>
      </w:r>
      <w:r>
        <w:rPr>
          <w:sz w:val="23"/>
        </w:rPr>
        <w:t>targeted</w:t>
      </w:r>
      <w:r>
        <w:rPr>
          <w:spacing w:val="-7"/>
          <w:sz w:val="23"/>
        </w:rPr>
        <w:t xml:space="preserve"> </w:t>
      </w:r>
      <w:r>
        <w:rPr>
          <w:sz w:val="23"/>
        </w:rPr>
        <w:t>interventions</w:t>
      </w:r>
      <w:r>
        <w:rPr>
          <w:spacing w:val="-8"/>
          <w:sz w:val="23"/>
        </w:rPr>
        <w:t xml:space="preserve"> </w:t>
      </w:r>
      <w:r>
        <w:rPr>
          <w:sz w:val="23"/>
        </w:rPr>
        <w:t>and</w:t>
      </w:r>
      <w:r>
        <w:rPr>
          <w:spacing w:val="-7"/>
          <w:sz w:val="23"/>
        </w:rPr>
        <w:t xml:space="preserve"> </w:t>
      </w:r>
      <w:r>
        <w:rPr>
          <w:sz w:val="23"/>
        </w:rPr>
        <w:t>tailored</w:t>
      </w:r>
      <w:r>
        <w:rPr>
          <w:spacing w:val="-10"/>
          <w:sz w:val="23"/>
        </w:rPr>
        <w:t xml:space="preserve"> </w:t>
      </w:r>
      <w:r>
        <w:rPr>
          <w:sz w:val="23"/>
        </w:rPr>
        <w:t>treatment</w:t>
      </w:r>
      <w:r>
        <w:rPr>
          <w:spacing w:val="-10"/>
          <w:sz w:val="23"/>
        </w:rPr>
        <w:t xml:space="preserve"> </w:t>
      </w:r>
      <w:r>
        <w:rPr>
          <w:sz w:val="23"/>
        </w:rPr>
        <w:t>approaches.</w:t>
      </w:r>
      <w:r>
        <w:rPr>
          <w:spacing w:val="1"/>
          <w:sz w:val="23"/>
        </w:rPr>
        <w:t xml:space="preserve"> </w:t>
      </w:r>
      <w:r>
        <w:rPr>
          <w:sz w:val="23"/>
        </w:rPr>
        <w:t>Moreover, the integration of telemedicine platforms facilitates remote monitoring and consultation, extending the</w:t>
      </w:r>
      <w:r>
        <w:rPr>
          <w:spacing w:val="1"/>
          <w:sz w:val="23"/>
        </w:rPr>
        <w:t xml:space="preserve"> </w:t>
      </w:r>
      <w:r>
        <w:rPr>
          <w:sz w:val="23"/>
        </w:rPr>
        <w:t>reach of sepsis prediction systems to diverse patient populations and geographic regions. Collaborative efforts</w:t>
      </w:r>
      <w:r>
        <w:rPr>
          <w:spacing w:val="1"/>
          <w:sz w:val="23"/>
        </w:rPr>
        <w:t xml:space="preserve"> </w:t>
      </w:r>
      <w:r>
        <w:rPr>
          <w:sz w:val="23"/>
        </w:rPr>
        <w:t>between clinicians, data scientists, and technology developers will be essential to drive innovation</w:t>
      </w:r>
      <w:r>
        <w:rPr>
          <w:spacing w:val="1"/>
          <w:sz w:val="23"/>
        </w:rPr>
        <w:t xml:space="preserve"> </w:t>
      </w:r>
      <w:r>
        <w:rPr>
          <w:sz w:val="23"/>
        </w:rPr>
        <w:t>in sepsis</w:t>
      </w:r>
      <w:r>
        <w:rPr>
          <w:spacing w:val="1"/>
          <w:sz w:val="23"/>
        </w:rPr>
        <w:t xml:space="preserve"> </w:t>
      </w:r>
      <w:r>
        <w:rPr>
          <w:sz w:val="23"/>
        </w:rPr>
        <w:t>prediction algorithms, refine predictive models, and ensure seamless integration with electronic health records for</w:t>
      </w:r>
      <w:r>
        <w:rPr>
          <w:spacing w:val="1"/>
          <w:sz w:val="23"/>
        </w:rPr>
        <w:t xml:space="preserve"> </w:t>
      </w:r>
      <w:r>
        <w:rPr>
          <w:sz w:val="23"/>
        </w:rPr>
        <w:t>efficient clinical decision support. Patient engagement and education initiatives will play a crucial role in raising</w:t>
      </w:r>
      <w:r>
        <w:rPr>
          <w:spacing w:val="1"/>
          <w:sz w:val="23"/>
        </w:rPr>
        <w:t xml:space="preserve"> </w:t>
      </w:r>
      <w:r>
        <w:rPr>
          <w:sz w:val="23"/>
        </w:rPr>
        <w:t>awareness</w:t>
      </w:r>
      <w:r>
        <w:rPr>
          <w:spacing w:val="-6"/>
          <w:sz w:val="23"/>
        </w:rPr>
        <w:t xml:space="preserve"> </w:t>
      </w:r>
      <w:r>
        <w:rPr>
          <w:sz w:val="23"/>
        </w:rPr>
        <w:t>about</w:t>
      </w:r>
      <w:r>
        <w:rPr>
          <w:spacing w:val="-4"/>
          <w:sz w:val="23"/>
        </w:rPr>
        <w:t xml:space="preserve"> </w:t>
      </w:r>
      <w:r>
        <w:rPr>
          <w:sz w:val="23"/>
        </w:rPr>
        <w:t>sepsis</w:t>
      </w:r>
      <w:r>
        <w:rPr>
          <w:spacing w:val="-6"/>
          <w:sz w:val="23"/>
        </w:rPr>
        <w:t xml:space="preserve"> </w:t>
      </w:r>
      <w:r>
        <w:rPr>
          <w:sz w:val="23"/>
        </w:rPr>
        <w:t>prevention</w:t>
      </w:r>
      <w:r>
        <w:rPr>
          <w:spacing w:val="-5"/>
          <w:sz w:val="23"/>
        </w:rPr>
        <w:t xml:space="preserve"> </w:t>
      </w:r>
      <w:r>
        <w:rPr>
          <w:sz w:val="23"/>
        </w:rPr>
        <w:t>and</w:t>
      </w:r>
      <w:r>
        <w:rPr>
          <w:spacing w:val="-4"/>
          <w:sz w:val="23"/>
        </w:rPr>
        <w:t xml:space="preserve"> </w:t>
      </w:r>
      <w:r>
        <w:rPr>
          <w:sz w:val="23"/>
        </w:rPr>
        <w:t>management,</w:t>
      </w:r>
      <w:r>
        <w:rPr>
          <w:spacing w:val="-5"/>
          <w:sz w:val="23"/>
        </w:rPr>
        <w:t xml:space="preserve"> </w:t>
      </w:r>
      <w:r>
        <w:rPr>
          <w:sz w:val="23"/>
        </w:rPr>
        <w:t>empowering</w:t>
      </w:r>
      <w:r>
        <w:rPr>
          <w:spacing w:val="-7"/>
          <w:sz w:val="23"/>
        </w:rPr>
        <w:t xml:space="preserve"> </w:t>
      </w:r>
      <w:r>
        <w:rPr>
          <w:sz w:val="23"/>
        </w:rPr>
        <w:t>individuals</w:t>
      </w:r>
      <w:r>
        <w:rPr>
          <w:spacing w:val="-8"/>
          <w:sz w:val="23"/>
        </w:rPr>
        <w:t xml:space="preserve"> </w:t>
      </w:r>
      <w:r>
        <w:rPr>
          <w:sz w:val="23"/>
        </w:rPr>
        <w:t>to</w:t>
      </w:r>
      <w:r>
        <w:rPr>
          <w:spacing w:val="-5"/>
          <w:sz w:val="23"/>
        </w:rPr>
        <w:t xml:space="preserve"> </w:t>
      </w:r>
      <w:r>
        <w:rPr>
          <w:sz w:val="23"/>
        </w:rPr>
        <w:t>recognize</w:t>
      </w:r>
      <w:r>
        <w:rPr>
          <w:spacing w:val="-3"/>
          <w:sz w:val="23"/>
        </w:rPr>
        <w:t xml:space="preserve"> </w:t>
      </w:r>
      <w:r>
        <w:rPr>
          <w:sz w:val="23"/>
        </w:rPr>
        <w:t>early</w:t>
      </w:r>
      <w:r>
        <w:rPr>
          <w:spacing w:val="-10"/>
          <w:sz w:val="23"/>
        </w:rPr>
        <w:t xml:space="preserve"> </w:t>
      </w:r>
      <w:r>
        <w:rPr>
          <w:sz w:val="23"/>
        </w:rPr>
        <w:t>warning</w:t>
      </w:r>
      <w:r>
        <w:rPr>
          <w:spacing w:val="-5"/>
          <w:sz w:val="23"/>
        </w:rPr>
        <w:t xml:space="preserve"> </w:t>
      </w:r>
      <w:r>
        <w:rPr>
          <w:sz w:val="23"/>
        </w:rPr>
        <w:t>signs</w:t>
      </w:r>
      <w:r>
        <w:rPr>
          <w:spacing w:val="-6"/>
          <w:sz w:val="23"/>
        </w:rPr>
        <w:t xml:space="preserve"> </w:t>
      </w:r>
      <w:r>
        <w:rPr>
          <w:sz w:val="23"/>
        </w:rPr>
        <w:t>and</w:t>
      </w:r>
      <w:r>
        <w:rPr>
          <w:spacing w:val="-55"/>
          <w:sz w:val="23"/>
        </w:rPr>
        <w:t xml:space="preserve"> </w:t>
      </w:r>
      <w:r>
        <w:rPr>
          <w:sz w:val="23"/>
        </w:rPr>
        <w:t>seek</w:t>
      </w:r>
      <w:r>
        <w:rPr>
          <w:spacing w:val="-1"/>
          <w:sz w:val="23"/>
        </w:rPr>
        <w:t xml:space="preserve"> </w:t>
      </w:r>
      <w:r>
        <w:rPr>
          <w:sz w:val="23"/>
        </w:rPr>
        <w:t>timely</w:t>
      </w:r>
      <w:r>
        <w:rPr>
          <w:spacing w:val="-5"/>
          <w:sz w:val="23"/>
        </w:rPr>
        <w:t xml:space="preserve"> </w:t>
      </w:r>
      <w:r>
        <w:rPr>
          <w:sz w:val="23"/>
        </w:rPr>
        <w:t>medical assistance.</w:t>
      </w:r>
    </w:p>
    <w:p w14:paraId="3C85A670" w14:textId="77777777" w:rsidR="007E037B" w:rsidRDefault="007E037B">
      <w:pPr>
        <w:pStyle w:val="BodyText"/>
        <w:rPr>
          <w:sz w:val="26"/>
        </w:rPr>
      </w:pPr>
    </w:p>
    <w:p w14:paraId="6E4EEEF3" w14:textId="77777777" w:rsidR="007E037B" w:rsidRDefault="007E037B">
      <w:pPr>
        <w:pStyle w:val="BodyText"/>
        <w:rPr>
          <w:sz w:val="26"/>
        </w:rPr>
      </w:pPr>
    </w:p>
    <w:p w14:paraId="6531DF6E" w14:textId="77777777" w:rsidR="007E037B" w:rsidRDefault="007E037B">
      <w:pPr>
        <w:pStyle w:val="BodyText"/>
        <w:spacing w:before="5"/>
        <w:rPr>
          <w:sz w:val="30"/>
        </w:rPr>
      </w:pPr>
    </w:p>
    <w:p w14:paraId="4555623E" w14:textId="77777777" w:rsidR="007E037B" w:rsidRDefault="00755850">
      <w:pPr>
        <w:pStyle w:val="Heading5"/>
        <w:numPr>
          <w:ilvl w:val="0"/>
          <w:numId w:val="2"/>
        </w:numPr>
        <w:tabs>
          <w:tab w:val="left" w:pos="394"/>
        </w:tabs>
      </w:pPr>
      <w:r>
        <w:t>REFERENCES</w:t>
      </w:r>
    </w:p>
    <w:p w14:paraId="77A6B1D9" w14:textId="77777777" w:rsidR="007E037B" w:rsidRDefault="007E037B">
      <w:pPr>
        <w:pStyle w:val="BodyText"/>
        <w:rPr>
          <w:sz w:val="28"/>
        </w:rPr>
      </w:pPr>
    </w:p>
    <w:p w14:paraId="5101BD0E" w14:textId="77777777" w:rsidR="007E037B" w:rsidRDefault="007E037B">
      <w:pPr>
        <w:pStyle w:val="BodyText"/>
        <w:spacing w:before="7"/>
        <w:rPr>
          <w:sz w:val="26"/>
        </w:rPr>
      </w:pPr>
    </w:p>
    <w:p w14:paraId="4ABE993A" w14:textId="77777777" w:rsidR="007E037B" w:rsidRDefault="00755850">
      <w:pPr>
        <w:pStyle w:val="ListParagraph"/>
        <w:numPr>
          <w:ilvl w:val="0"/>
          <w:numId w:val="1"/>
        </w:numPr>
        <w:tabs>
          <w:tab w:val="left" w:pos="867"/>
        </w:tabs>
        <w:spacing w:before="1" w:line="357" w:lineRule="auto"/>
        <w:ind w:right="210" w:hanging="10"/>
        <w:jc w:val="both"/>
      </w:pPr>
      <w:r>
        <w:t>Anurag Shankar, Mufaddal Diwan, Snigdha Singh, Husain Nahrpurawala and Tanusri Bhowmick, “Early</w:t>
      </w:r>
      <w:r>
        <w:rPr>
          <w:spacing w:val="1"/>
        </w:rPr>
        <w:t xml:space="preserve"> </w:t>
      </w:r>
      <w:r>
        <w:t>Prediction</w:t>
      </w:r>
      <w:r>
        <w:rPr>
          <w:spacing w:val="-1"/>
        </w:rPr>
        <w:t xml:space="preserve"> </w:t>
      </w:r>
      <w:r>
        <w:t>of Sepsis using</w:t>
      </w:r>
      <w:r>
        <w:rPr>
          <w:spacing w:val="-3"/>
        </w:rPr>
        <w:t xml:space="preserve"> </w:t>
      </w:r>
      <w:r>
        <w:t>Machine Learning,” IEEE 2021.</w:t>
      </w:r>
    </w:p>
    <w:p w14:paraId="0D09296E" w14:textId="77777777" w:rsidR="007E037B" w:rsidRDefault="00755850">
      <w:pPr>
        <w:pStyle w:val="ListParagraph"/>
        <w:numPr>
          <w:ilvl w:val="0"/>
          <w:numId w:val="1"/>
        </w:numPr>
        <w:tabs>
          <w:tab w:val="left" w:pos="867"/>
        </w:tabs>
        <w:spacing w:before="153" w:line="357" w:lineRule="auto"/>
        <w:ind w:right="213" w:hanging="10"/>
        <w:jc w:val="both"/>
      </w:pPr>
      <w:r>
        <w:rPr>
          <w:spacing w:val="-1"/>
        </w:rPr>
        <w:t>B.</w:t>
      </w:r>
      <w:r>
        <w:rPr>
          <w:spacing w:val="-3"/>
        </w:rPr>
        <w:t xml:space="preserve"> </w:t>
      </w:r>
      <w:r>
        <w:rPr>
          <w:spacing w:val="-1"/>
        </w:rPr>
        <w:t>C.</w:t>
      </w:r>
      <w:r>
        <w:rPr>
          <w:spacing w:val="-3"/>
        </w:rPr>
        <w:t xml:space="preserve"> </w:t>
      </w:r>
      <w:r>
        <w:rPr>
          <w:spacing w:val="-1"/>
        </w:rPr>
        <w:t>Srimedha,</w:t>
      </w:r>
      <w:r>
        <w:rPr>
          <w:spacing w:val="-3"/>
        </w:rPr>
        <w:t xml:space="preserve"> </w:t>
      </w:r>
      <w:r>
        <w:rPr>
          <w:spacing w:val="-1"/>
        </w:rPr>
        <w:t>Rashmi</w:t>
      </w:r>
      <w:r>
        <w:rPr>
          <w:spacing w:val="-2"/>
        </w:rPr>
        <w:t xml:space="preserve"> </w:t>
      </w:r>
      <w:r>
        <w:rPr>
          <w:spacing w:val="-1"/>
        </w:rPr>
        <w:t>Naveen</w:t>
      </w:r>
      <w:r>
        <w:rPr>
          <w:spacing w:val="-3"/>
        </w:rPr>
        <w:t xml:space="preserve"> </w:t>
      </w:r>
      <w:r>
        <w:rPr>
          <w:spacing w:val="-1"/>
        </w:rPr>
        <w:t>Raj,</w:t>
      </w:r>
      <w:r>
        <w:rPr>
          <w:spacing w:val="-15"/>
        </w:rPr>
        <w:t xml:space="preserve"> </w:t>
      </w:r>
      <w:r>
        <w:rPr>
          <w:spacing w:val="-1"/>
        </w:rPr>
        <w:t>And</w:t>
      </w:r>
      <w:r>
        <w:rPr>
          <w:spacing w:val="-8"/>
        </w:rPr>
        <w:t xml:space="preserve"> </w:t>
      </w:r>
      <w:r>
        <w:rPr>
          <w:spacing w:val="-1"/>
        </w:rPr>
        <w:t>Veena</w:t>
      </w:r>
      <w:r>
        <w:rPr>
          <w:spacing w:val="-2"/>
        </w:rPr>
        <w:t xml:space="preserve"> </w:t>
      </w:r>
      <w:r>
        <w:rPr>
          <w:spacing w:val="-1"/>
        </w:rPr>
        <w:t>Mayya,</w:t>
      </w:r>
      <w:r>
        <w:t xml:space="preserve"> “A</w:t>
      </w:r>
      <w:r>
        <w:rPr>
          <w:spacing w:val="-16"/>
        </w:rPr>
        <w:t xml:space="preserve"> </w:t>
      </w:r>
      <w:r>
        <w:t>Comprehensive</w:t>
      </w:r>
      <w:r>
        <w:rPr>
          <w:spacing w:val="-2"/>
        </w:rPr>
        <w:t xml:space="preserve"> </w:t>
      </w:r>
      <w:r>
        <w:t>Machine</w:t>
      </w:r>
      <w:r>
        <w:rPr>
          <w:spacing w:val="-2"/>
        </w:rPr>
        <w:t xml:space="preserve"> </w:t>
      </w:r>
      <w:r>
        <w:t>Learning</w:t>
      </w:r>
      <w:r>
        <w:rPr>
          <w:spacing w:val="-5"/>
        </w:rPr>
        <w:t xml:space="preserve"> </w:t>
      </w:r>
      <w:r>
        <w:t>Based</w:t>
      </w:r>
      <w:r>
        <w:rPr>
          <w:spacing w:val="-2"/>
        </w:rPr>
        <w:t xml:space="preserve"> </w:t>
      </w:r>
      <w:r>
        <w:t>Pipeline</w:t>
      </w:r>
      <w:r>
        <w:rPr>
          <w:spacing w:val="-53"/>
        </w:rPr>
        <w:t xml:space="preserve"> </w:t>
      </w:r>
      <w:r>
        <w:t>for</w:t>
      </w:r>
      <w:r>
        <w:rPr>
          <w:spacing w:val="-1"/>
        </w:rPr>
        <w:t xml:space="preserve"> </w:t>
      </w:r>
      <w:r>
        <w:t>an</w:t>
      </w:r>
      <w:r>
        <w:rPr>
          <w:spacing w:val="-12"/>
        </w:rPr>
        <w:t xml:space="preserve"> </w:t>
      </w:r>
      <w:r>
        <w:t>Accurate Early</w:t>
      </w:r>
      <w:r>
        <w:rPr>
          <w:spacing w:val="-3"/>
        </w:rPr>
        <w:t xml:space="preserve"> </w:t>
      </w:r>
      <w:r>
        <w:t>Prediction of</w:t>
      </w:r>
      <w:r>
        <w:rPr>
          <w:spacing w:val="-3"/>
        </w:rPr>
        <w:t xml:space="preserve"> </w:t>
      </w:r>
      <w:r>
        <w:t>Sepsis</w:t>
      </w:r>
      <w:r>
        <w:rPr>
          <w:spacing w:val="-2"/>
        </w:rPr>
        <w:t xml:space="preserve"> </w:t>
      </w:r>
      <w:r>
        <w:t>in ICU”,</w:t>
      </w:r>
      <w:r>
        <w:rPr>
          <w:spacing w:val="2"/>
        </w:rPr>
        <w:t xml:space="preserve"> </w:t>
      </w:r>
      <w:r>
        <w:t>IEEE</w:t>
      </w:r>
      <w:r>
        <w:rPr>
          <w:spacing w:val="-1"/>
        </w:rPr>
        <w:t xml:space="preserve"> </w:t>
      </w:r>
      <w:r>
        <w:t>access</w:t>
      </w:r>
      <w:r>
        <w:rPr>
          <w:spacing w:val="1"/>
        </w:rPr>
        <w:t xml:space="preserve"> </w:t>
      </w:r>
      <w:r>
        <w:t>2022.</w:t>
      </w:r>
    </w:p>
    <w:p w14:paraId="33870EE5" w14:textId="77777777" w:rsidR="007E037B" w:rsidRDefault="00755850">
      <w:pPr>
        <w:pStyle w:val="ListParagraph"/>
        <w:numPr>
          <w:ilvl w:val="0"/>
          <w:numId w:val="1"/>
        </w:numPr>
        <w:tabs>
          <w:tab w:val="left" w:pos="867"/>
        </w:tabs>
        <w:spacing w:before="154" w:line="357" w:lineRule="auto"/>
        <w:ind w:right="212" w:hanging="10"/>
        <w:jc w:val="both"/>
      </w:pPr>
      <w:r>
        <w:t>Guilan Kong, Ke Lin, and Yonghua Hu,” Using machine learning methods to predict in-hospital mortality of</w:t>
      </w:r>
      <w:r>
        <w:rPr>
          <w:spacing w:val="1"/>
        </w:rPr>
        <w:t xml:space="preserve"> </w:t>
      </w:r>
      <w:r>
        <w:t>sepsis</w:t>
      </w:r>
      <w:r>
        <w:rPr>
          <w:spacing w:val="-1"/>
        </w:rPr>
        <w:t xml:space="preserve"> </w:t>
      </w:r>
      <w:r>
        <w:t>patients</w:t>
      </w:r>
      <w:r>
        <w:rPr>
          <w:spacing w:val="-2"/>
        </w:rPr>
        <w:t xml:space="preserve"> </w:t>
      </w:r>
      <w:r>
        <w:t>in the ICU”,</w:t>
      </w:r>
      <w:r>
        <w:rPr>
          <w:spacing w:val="2"/>
        </w:rPr>
        <w:t xml:space="preserve"> </w:t>
      </w:r>
      <w:r>
        <w:t>2020, Published</w:t>
      </w:r>
      <w:r>
        <w:rPr>
          <w:spacing w:val="-3"/>
        </w:rPr>
        <w:t xml:space="preserve"> </w:t>
      </w:r>
      <w:r>
        <w:t>by</w:t>
      </w:r>
      <w:r>
        <w:rPr>
          <w:spacing w:val="-3"/>
        </w:rPr>
        <w:t xml:space="preserve"> </w:t>
      </w:r>
      <w:r>
        <w:t>BMC.</w:t>
      </w:r>
    </w:p>
    <w:p w14:paraId="5F5327EE" w14:textId="77777777" w:rsidR="007E037B" w:rsidRDefault="00755850">
      <w:pPr>
        <w:pStyle w:val="ListParagraph"/>
        <w:numPr>
          <w:ilvl w:val="0"/>
          <w:numId w:val="1"/>
        </w:numPr>
        <w:tabs>
          <w:tab w:val="left" w:pos="867"/>
        </w:tabs>
        <w:spacing w:before="153" w:line="357" w:lineRule="auto"/>
        <w:ind w:right="211" w:hanging="10"/>
        <w:jc w:val="both"/>
      </w:pPr>
      <w:r>
        <w:t>Yash Veer Singh, Pushpendra Singh, Shadab Khan, and Ram Sewak Singh, “A Machine Learning Model for</w:t>
      </w:r>
      <w:r>
        <w:rPr>
          <w:spacing w:val="1"/>
        </w:rPr>
        <w:t xml:space="preserve"> </w:t>
      </w:r>
      <w:r>
        <w:t>Early</w:t>
      </w:r>
      <w:r>
        <w:rPr>
          <w:spacing w:val="-4"/>
        </w:rPr>
        <w:t xml:space="preserve"> </w:t>
      </w:r>
      <w:r>
        <w:t>Prediction and</w:t>
      </w:r>
      <w:r>
        <w:rPr>
          <w:spacing w:val="-3"/>
        </w:rPr>
        <w:t xml:space="preserve"> </w:t>
      </w:r>
      <w:r>
        <w:t>Detection of</w:t>
      </w:r>
      <w:r>
        <w:rPr>
          <w:spacing w:val="-1"/>
        </w:rPr>
        <w:t xml:space="preserve"> </w:t>
      </w:r>
      <w:r>
        <w:t>Sepsis</w:t>
      </w:r>
      <w:r>
        <w:rPr>
          <w:spacing w:val="-2"/>
        </w:rPr>
        <w:t xml:space="preserve"> </w:t>
      </w:r>
      <w:r>
        <w:t>in Intensive</w:t>
      </w:r>
      <w:r>
        <w:rPr>
          <w:spacing w:val="-1"/>
        </w:rPr>
        <w:t xml:space="preserve"> </w:t>
      </w:r>
      <w:r>
        <w:t>Care Unit Patients”,</w:t>
      </w:r>
      <w:r>
        <w:rPr>
          <w:spacing w:val="-2"/>
        </w:rPr>
        <w:t xml:space="preserve"> </w:t>
      </w:r>
      <w:r>
        <w:t>2022,</w:t>
      </w:r>
      <w:r>
        <w:rPr>
          <w:spacing w:val="-1"/>
        </w:rPr>
        <w:t xml:space="preserve"> </w:t>
      </w:r>
      <w:r>
        <w:t>Published</w:t>
      </w:r>
      <w:r>
        <w:rPr>
          <w:spacing w:val="-3"/>
        </w:rPr>
        <w:t xml:space="preserve"> </w:t>
      </w:r>
      <w:r>
        <w:t>by</w:t>
      </w:r>
      <w:r>
        <w:rPr>
          <w:spacing w:val="-3"/>
        </w:rPr>
        <w:t xml:space="preserve"> </w:t>
      </w:r>
      <w:r>
        <w:t>Hindawi.</w:t>
      </w:r>
    </w:p>
    <w:p w14:paraId="142FACE8" w14:textId="77777777" w:rsidR="007E037B" w:rsidRDefault="00755850">
      <w:pPr>
        <w:pStyle w:val="ListParagraph"/>
        <w:numPr>
          <w:ilvl w:val="0"/>
          <w:numId w:val="1"/>
        </w:numPr>
        <w:tabs>
          <w:tab w:val="left" w:pos="867"/>
        </w:tabs>
        <w:spacing w:before="153" w:line="357" w:lineRule="auto"/>
        <w:ind w:right="208" w:hanging="10"/>
        <w:jc w:val="both"/>
      </w:pPr>
      <w:r>
        <w:rPr>
          <w:spacing w:val="-1"/>
        </w:rPr>
        <w:t>Longxiang</w:t>
      </w:r>
      <w:r>
        <w:rPr>
          <w:spacing w:val="-11"/>
        </w:rPr>
        <w:t xml:space="preserve"> </w:t>
      </w:r>
      <w:r>
        <w:rPr>
          <w:spacing w:val="-1"/>
        </w:rPr>
        <w:t>Su,</w:t>
      </w:r>
      <w:r>
        <w:rPr>
          <w:spacing w:val="-8"/>
        </w:rPr>
        <w:t xml:space="preserve"> </w:t>
      </w:r>
      <w:r>
        <w:rPr>
          <w:spacing w:val="-1"/>
        </w:rPr>
        <w:t>Zheng</w:t>
      </w:r>
      <w:r>
        <w:rPr>
          <w:spacing w:val="-10"/>
        </w:rPr>
        <w:t xml:space="preserve"> </w:t>
      </w:r>
      <w:r>
        <w:rPr>
          <w:spacing w:val="-1"/>
        </w:rPr>
        <w:t>Xu,</w:t>
      </w:r>
      <w:r>
        <w:rPr>
          <w:spacing w:val="-9"/>
        </w:rPr>
        <w:t xml:space="preserve"> </w:t>
      </w:r>
      <w:r>
        <w:rPr>
          <w:spacing w:val="-1"/>
        </w:rPr>
        <w:t>Fengxiang</w:t>
      </w:r>
      <w:r>
        <w:rPr>
          <w:spacing w:val="-10"/>
        </w:rPr>
        <w:t xml:space="preserve"> </w:t>
      </w:r>
      <w:r>
        <w:rPr>
          <w:spacing w:val="-1"/>
        </w:rPr>
        <w:t>Chang,</w:t>
      </w:r>
      <w:r>
        <w:rPr>
          <w:spacing w:val="-12"/>
        </w:rPr>
        <w:t xml:space="preserve"> </w:t>
      </w:r>
      <w:r>
        <w:rPr>
          <w:spacing w:val="-1"/>
        </w:rPr>
        <w:t>Yingying</w:t>
      </w:r>
      <w:r>
        <w:rPr>
          <w:spacing w:val="-9"/>
        </w:rPr>
        <w:t xml:space="preserve"> </w:t>
      </w:r>
      <w:r>
        <w:rPr>
          <w:spacing w:val="-1"/>
        </w:rPr>
        <w:t>Ma,</w:t>
      </w:r>
      <w:r>
        <w:rPr>
          <w:spacing w:val="-5"/>
        </w:rPr>
        <w:t xml:space="preserve"> </w:t>
      </w:r>
      <w:r>
        <w:rPr>
          <w:spacing w:val="-1"/>
        </w:rPr>
        <w:t>“Early</w:t>
      </w:r>
      <w:r>
        <w:rPr>
          <w:spacing w:val="-10"/>
        </w:rPr>
        <w:t xml:space="preserve"> </w:t>
      </w:r>
      <w:r>
        <w:rPr>
          <w:spacing w:val="-1"/>
        </w:rPr>
        <w:t>Prediction</w:t>
      </w:r>
      <w:r>
        <w:rPr>
          <w:spacing w:val="-9"/>
        </w:rPr>
        <w:t xml:space="preserve"> </w:t>
      </w:r>
      <w:r>
        <w:t>of</w:t>
      </w:r>
      <w:r>
        <w:rPr>
          <w:spacing w:val="-9"/>
        </w:rPr>
        <w:t xml:space="preserve"> </w:t>
      </w:r>
      <w:r>
        <w:t>Mortality,</w:t>
      </w:r>
      <w:r>
        <w:rPr>
          <w:spacing w:val="-8"/>
        </w:rPr>
        <w:t xml:space="preserve"> </w:t>
      </w:r>
      <w:r>
        <w:t>Severity,</w:t>
      </w:r>
      <w:r>
        <w:rPr>
          <w:spacing w:val="-9"/>
        </w:rPr>
        <w:t xml:space="preserve"> </w:t>
      </w:r>
      <w:r>
        <w:t>and</w:t>
      </w:r>
      <w:r>
        <w:rPr>
          <w:spacing w:val="-7"/>
        </w:rPr>
        <w:t xml:space="preserve"> </w:t>
      </w:r>
      <w:r>
        <w:t>Length</w:t>
      </w:r>
      <w:r>
        <w:rPr>
          <w:spacing w:val="-52"/>
        </w:rPr>
        <w:t xml:space="preserve"> </w:t>
      </w:r>
      <w:r>
        <w:rPr>
          <w:spacing w:val="-1"/>
        </w:rPr>
        <w:t>of</w:t>
      </w:r>
      <w:r>
        <w:rPr>
          <w:spacing w:val="-11"/>
        </w:rPr>
        <w:t xml:space="preserve"> </w:t>
      </w:r>
      <w:r>
        <w:t>Stay</w:t>
      </w:r>
      <w:r>
        <w:rPr>
          <w:spacing w:val="-14"/>
        </w:rPr>
        <w:t xml:space="preserve"> </w:t>
      </w:r>
      <w:r>
        <w:t>in</w:t>
      </w:r>
      <w:r>
        <w:rPr>
          <w:spacing w:val="-14"/>
        </w:rPr>
        <w:t xml:space="preserve"> </w:t>
      </w:r>
      <w:r>
        <w:t>the</w:t>
      </w:r>
      <w:r>
        <w:rPr>
          <w:spacing w:val="-13"/>
        </w:rPr>
        <w:t xml:space="preserve"> </w:t>
      </w:r>
      <w:r>
        <w:t>Intensive</w:t>
      </w:r>
      <w:r>
        <w:rPr>
          <w:spacing w:val="-11"/>
        </w:rPr>
        <w:t xml:space="preserve"> </w:t>
      </w:r>
      <w:r>
        <w:t>Care</w:t>
      </w:r>
      <w:r>
        <w:rPr>
          <w:spacing w:val="-11"/>
        </w:rPr>
        <w:t xml:space="preserve"> </w:t>
      </w:r>
      <w:r>
        <w:t>Unit</w:t>
      </w:r>
      <w:r>
        <w:rPr>
          <w:spacing w:val="-11"/>
        </w:rPr>
        <w:t xml:space="preserve"> </w:t>
      </w:r>
      <w:r>
        <w:t>of</w:t>
      </w:r>
      <w:r>
        <w:rPr>
          <w:spacing w:val="-11"/>
        </w:rPr>
        <w:t xml:space="preserve"> </w:t>
      </w:r>
      <w:r>
        <w:t>Sepsis</w:t>
      </w:r>
      <w:r>
        <w:rPr>
          <w:spacing w:val="-11"/>
        </w:rPr>
        <w:t xml:space="preserve"> </w:t>
      </w:r>
      <w:r>
        <w:t>Patients</w:t>
      </w:r>
      <w:r>
        <w:rPr>
          <w:spacing w:val="-11"/>
        </w:rPr>
        <w:t xml:space="preserve"> </w:t>
      </w:r>
      <w:r>
        <w:t>Based</w:t>
      </w:r>
      <w:r>
        <w:rPr>
          <w:spacing w:val="-11"/>
        </w:rPr>
        <w:t xml:space="preserve"> </w:t>
      </w:r>
      <w:r>
        <w:t>on</w:t>
      </w:r>
      <w:r>
        <w:rPr>
          <w:spacing w:val="-14"/>
        </w:rPr>
        <w:t xml:space="preserve"> </w:t>
      </w:r>
      <w:r>
        <w:t>Sepsis</w:t>
      </w:r>
      <w:r>
        <w:rPr>
          <w:spacing w:val="-11"/>
        </w:rPr>
        <w:t xml:space="preserve"> </w:t>
      </w:r>
      <w:r>
        <w:t>3.0</w:t>
      </w:r>
      <w:r>
        <w:rPr>
          <w:spacing w:val="-14"/>
        </w:rPr>
        <w:t xml:space="preserve"> </w:t>
      </w:r>
      <w:r>
        <w:t>by</w:t>
      </w:r>
      <w:r>
        <w:rPr>
          <w:spacing w:val="-13"/>
        </w:rPr>
        <w:t xml:space="preserve"> </w:t>
      </w:r>
      <w:r>
        <w:t>Machine</w:t>
      </w:r>
      <w:r>
        <w:rPr>
          <w:spacing w:val="-12"/>
        </w:rPr>
        <w:t xml:space="preserve"> </w:t>
      </w:r>
      <w:r>
        <w:t>Learning</w:t>
      </w:r>
      <w:r>
        <w:rPr>
          <w:spacing w:val="-14"/>
        </w:rPr>
        <w:t xml:space="preserve"> </w:t>
      </w:r>
      <w:r>
        <w:t>Models”,</w:t>
      </w:r>
      <w:r>
        <w:rPr>
          <w:spacing w:val="-11"/>
        </w:rPr>
        <w:t xml:space="preserve"> </w:t>
      </w:r>
      <w:r>
        <w:t>2021,</w:t>
      </w:r>
      <w:r>
        <w:rPr>
          <w:spacing w:val="-13"/>
        </w:rPr>
        <w:t xml:space="preserve"> </w:t>
      </w:r>
      <w:r>
        <w:t>Published</w:t>
      </w:r>
      <w:r>
        <w:rPr>
          <w:spacing w:val="-53"/>
        </w:rPr>
        <w:t xml:space="preserve"> </w:t>
      </w:r>
      <w:r>
        <w:t>by</w:t>
      </w:r>
      <w:r>
        <w:rPr>
          <w:spacing w:val="-4"/>
        </w:rPr>
        <w:t xml:space="preserve"> </w:t>
      </w:r>
      <w:r>
        <w:t>Frontiers.</w:t>
      </w:r>
    </w:p>
    <w:p w14:paraId="0408F2C9" w14:textId="77777777" w:rsidR="007E037B" w:rsidRDefault="007E037B">
      <w:pPr>
        <w:spacing w:line="357" w:lineRule="auto"/>
        <w:jc w:val="both"/>
        <w:sectPr w:rsidR="007E037B">
          <w:pgSz w:w="11910" w:h="16840"/>
          <w:pgMar w:top="40" w:right="520" w:bottom="380" w:left="540" w:header="0" w:footer="138" w:gutter="0"/>
          <w:cols w:space="720"/>
        </w:sectPr>
      </w:pPr>
    </w:p>
    <w:p w14:paraId="6656CCD4" w14:textId="77777777" w:rsidR="007E037B" w:rsidRDefault="00641A54">
      <w:pPr>
        <w:tabs>
          <w:tab w:val="left" w:pos="4827"/>
        </w:tabs>
        <w:spacing w:before="73" w:after="3"/>
        <w:ind w:left="146"/>
        <w:rPr>
          <w:rFonts w:ascii="Arial" w:hAnsi="Arial"/>
          <w:b/>
          <w:sz w:val="20"/>
        </w:rPr>
      </w:pPr>
      <w:hyperlink r:id="rId86">
        <w:r w:rsidR="00755850">
          <w:rPr>
            <w:rFonts w:ascii="Arial" w:hAnsi="Arial"/>
            <w:b/>
            <w:color w:val="1F3863"/>
            <w:sz w:val="20"/>
          </w:rPr>
          <w:t>www.ijcrt.org</w:t>
        </w:r>
      </w:hyperlink>
      <w:r w:rsidR="00755850">
        <w:rPr>
          <w:rFonts w:ascii="Arial" w:hAnsi="Arial"/>
          <w:b/>
          <w:color w:val="1F3863"/>
          <w:sz w:val="20"/>
        </w:rPr>
        <w:tab/>
      </w:r>
      <w:r w:rsidR="00755850">
        <w:rPr>
          <w:rFonts w:ascii="Arial" w:hAnsi="Arial"/>
          <w:b/>
          <w:color w:val="1F3862"/>
          <w:sz w:val="20"/>
        </w:rPr>
        <w:t>©</w:t>
      </w:r>
      <w:r w:rsidR="00755850">
        <w:rPr>
          <w:rFonts w:ascii="Arial" w:hAnsi="Arial"/>
          <w:b/>
          <w:color w:val="1F3862"/>
          <w:spacing w:val="-5"/>
          <w:sz w:val="20"/>
        </w:rPr>
        <w:t xml:space="preserve"> </w:t>
      </w:r>
      <w:r w:rsidR="00755850">
        <w:rPr>
          <w:rFonts w:ascii="Arial" w:hAnsi="Arial"/>
          <w:b/>
          <w:color w:val="1F3863"/>
          <w:sz w:val="20"/>
        </w:rPr>
        <w:t>2024</w:t>
      </w:r>
      <w:r w:rsidR="00755850">
        <w:rPr>
          <w:rFonts w:ascii="Arial" w:hAnsi="Arial"/>
          <w:b/>
          <w:color w:val="1F3863"/>
          <w:spacing w:val="-2"/>
          <w:sz w:val="20"/>
        </w:rPr>
        <w:t xml:space="preserve"> </w:t>
      </w:r>
      <w:r w:rsidR="00755850">
        <w:rPr>
          <w:rFonts w:ascii="Arial" w:hAnsi="Arial"/>
          <w:b/>
          <w:color w:val="1F3863"/>
          <w:sz w:val="20"/>
        </w:rPr>
        <w:t>IJCRT</w:t>
      </w:r>
      <w:r w:rsidR="00755850">
        <w:rPr>
          <w:rFonts w:ascii="Arial" w:hAnsi="Arial"/>
          <w:b/>
          <w:color w:val="1F3863"/>
          <w:spacing w:val="-1"/>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Volume</w:t>
      </w:r>
      <w:r w:rsidR="00755850">
        <w:rPr>
          <w:rFonts w:ascii="Arial" w:hAnsi="Arial"/>
          <w:b/>
          <w:color w:val="1F3863"/>
          <w:spacing w:val="-2"/>
          <w:sz w:val="20"/>
        </w:rPr>
        <w:t xml:space="preserve"> </w:t>
      </w:r>
      <w:r w:rsidR="00755850">
        <w:rPr>
          <w:rFonts w:ascii="Arial" w:hAnsi="Arial"/>
          <w:b/>
          <w:color w:val="1F3863"/>
          <w:sz w:val="20"/>
        </w:rPr>
        <w:t>12,</w:t>
      </w:r>
      <w:r w:rsidR="00755850">
        <w:rPr>
          <w:rFonts w:ascii="Arial" w:hAnsi="Arial"/>
          <w:b/>
          <w:color w:val="1F3863"/>
          <w:spacing w:val="-4"/>
          <w:sz w:val="20"/>
        </w:rPr>
        <w:t xml:space="preserve"> </w:t>
      </w:r>
      <w:r w:rsidR="00755850">
        <w:rPr>
          <w:rFonts w:ascii="Arial" w:hAnsi="Arial"/>
          <w:b/>
          <w:color w:val="1F3863"/>
          <w:sz w:val="20"/>
        </w:rPr>
        <w:t>Issue</w:t>
      </w:r>
      <w:r w:rsidR="00755850">
        <w:rPr>
          <w:rFonts w:ascii="Arial" w:hAnsi="Arial"/>
          <w:b/>
          <w:color w:val="1F3863"/>
          <w:spacing w:val="-4"/>
          <w:sz w:val="20"/>
        </w:rPr>
        <w:t xml:space="preserve"> </w:t>
      </w:r>
      <w:r w:rsidR="00755850">
        <w:rPr>
          <w:rFonts w:ascii="Arial" w:hAnsi="Arial"/>
          <w:b/>
          <w:color w:val="1F3863"/>
          <w:sz w:val="20"/>
        </w:rPr>
        <w:t>5</w:t>
      </w:r>
      <w:r w:rsidR="00755850">
        <w:rPr>
          <w:rFonts w:ascii="Arial" w:hAnsi="Arial"/>
          <w:b/>
          <w:color w:val="1F3863"/>
          <w:spacing w:val="-4"/>
          <w:sz w:val="20"/>
        </w:rPr>
        <w:t xml:space="preserve"> </w:t>
      </w:r>
      <w:r w:rsidR="00755850">
        <w:rPr>
          <w:rFonts w:ascii="Arial" w:hAnsi="Arial"/>
          <w:b/>
          <w:color w:val="1F3863"/>
          <w:sz w:val="20"/>
        </w:rPr>
        <w:t>May</w:t>
      </w:r>
      <w:r w:rsidR="00755850">
        <w:rPr>
          <w:rFonts w:ascii="Arial" w:hAnsi="Arial"/>
          <w:b/>
          <w:color w:val="1F3863"/>
          <w:spacing w:val="-4"/>
          <w:sz w:val="20"/>
        </w:rPr>
        <w:t xml:space="preserve"> </w:t>
      </w:r>
      <w:r w:rsidR="00755850">
        <w:rPr>
          <w:rFonts w:ascii="Arial" w:hAnsi="Arial"/>
          <w:b/>
          <w:color w:val="1F3863"/>
          <w:sz w:val="20"/>
        </w:rPr>
        <w:t>2024</w:t>
      </w:r>
      <w:r w:rsidR="00755850">
        <w:rPr>
          <w:rFonts w:ascii="Arial" w:hAnsi="Arial"/>
          <w:b/>
          <w:color w:val="1F3863"/>
          <w:spacing w:val="-4"/>
          <w:sz w:val="20"/>
        </w:rPr>
        <w:t xml:space="preserve"> </w:t>
      </w:r>
      <w:r w:rsidR="00755850">
        <w:rPr>
          <w:rFonts w:ascii="Arial" w:hAnsi="Arial"/>
          <w:b/>
          <w:color w:val="1F3863"/>
          <w:sz w:val="20"/>
        </w:rPr>
        <w:t>|</w:t>
      </w:r>
      <w:r w:rsidR="00755850">
        <w:rPr>
          <w:rFonts w:ascii="Arial" w:hAnsi="Arial"/>
          <w:b/>
          <w:color w:val="1F3863"/>
          <w:spacing w:val="-4"/>
          <w:sz w:val="20"/>
        </w:rPr>
        <w:t xml:space="preserve"> </w:t>
      </w:r>
      <w:r w:rsidR="00755850">
        <w:rPr>
          <w:rFonts w:ascii="Arial" w:hAnsi="Arial"/>
          <w:b/>
          <w:color w:val="1F3863"/>
          <w:sz w:val="20"/>
        </w:rPr>
        <w:t>ISSN:</w:t>
      </w:r>
      <w:r w:rsidR="00755850">
        <w:rPr>
          <w:rFonts w:ascii="Arial" w:hAnsi="Arial"/>
          <w:b/>
          <w:color w:val="1F3863"/>
          <w:spacing w:val="-4"/>
          <w:sz w:val="20"/>
        </w:rPr>
        <w:t xml:space="preserve"> </w:t>
      </w:r>
      <w:r w:rsidR="00755850">
        <w:rPr>
          <w:rFonts w:ascii="Arial" w:hAnsi="Arial"/>
          <w:b/>
          <w:color w:val="1F3863"/>
          <w:sz w:val="20"/>
        </w:rPr>
        <w:t>2320-2882</w:t>
      </w:r>
    </w:p>
    <w:p w14:paraId="2AFCC99E" w14:textId="77777777" w:rsidR="007E037B" w:rsidRDefault="00641A54">
      <w:pPr>
        <w:pStyle w:val="BodyText"/>
        <w:spacing w:line="28" w:lineRule="exact"/>
        <w:ind w:left="117"/>
        <w:rPr>
          <w:rFonts w:ascii="Arial"/>
          <w:sz w:val="2"/>
        </w:rPr>
      </w:pPr>
      <w:r>
        <w:rPr>
          <w:rFonts w:ascii="Arial"/>
          <w:sz w:val="2"/>
        </w:rPr>
      </w:r>
      <w:r>
        <w:rPr>
          <w:rFonts w:ascii="Arial"/>
          <w:sz w:val="2"/>
        </w:rPr>
        <w:pict w14:anchorId="7A2A4C75">
          <v:group id="_x0000_s1026" style="width:530.75pt;height:1.45pt;mso-position-horizontal-relative:char;mso-position-vertical-relative:line" coordsize="10615,29">
            <v:rect id="_x0000_s1027" style="position:absolute;width:10615;height:29" fillcolor="black" stroked="f"/>
            <w10:anchorlock/>
          </v:group>
        </w:pict>
      </w:r>
    </w:p>
    <w:p w14:paraId="3ECF7BC1" w14:textId="77777777" w:rsidR="007E037B" w:rsidRDefault="00755850">
      <w:pPr>
        <w:pStyle w:val="ListParagraph"/>
        <w:numPr>
          <w:ilvl w:val="0"/>
          <w:numId w:val="1"/>
        </w:numPr>
        <w:tabs>
          <w:tab w:val="left" w:pos="866"/>
          <w:tab w:val="left" w:pos="867"/>
        </w:tabs>
        <w:spacing w:before="50" w:line="357" w:lineRule="auto"/>
        <w:ind w:right="208" w:hanging="10"/>
      </w:pPr>
      <w:r>
        <w:t>S.</w:t>
      </w:r>
      <w:r>
        <w:rPr>
          <w:spacing w:val="2"/>
        </w:rPr>
        <w:t xml:space="preserve"> </w:t>
      </w:r>
      <w:r>
        <w:t>Kanaga</w:t>
      </w:r>
      <w:r>
        <w:rPr>
          <w:spacing w:val="4"/>
        </w:rPr>
        <w:t xml:space="preserve"> </w:t>
      </w:r>
      <w:r>
        <w:t>Suba</w:t>
      </w:r>
      <w:r>
        <w:rPr>
          <w:spacing w:val="4"/>
        </w:rPr>
        <w:t xml:space="preserve"> </w:t>
      </w:r>
      <w:r>
        <w:t>Raja,</w:t>
      </w:r>
      <w:r>
        <w:rPr>
          <w:spacing w:val="2"/>
        </w:rPr>
        <w:t xml:space="preserve"> </w:t>
      </w:r>
      <w:r>
        <w:t>K.</w:t>
      </w:r>
      <w:r>
        <w:rPr>
          <w:spacing w:val="-3"/>
        </w:rPr>
        <w:t xml:space="preserve"> </w:t>
      </w:r>
      <w:r>
        <w:t>Valarmathi,</w:t>
      </w:r>
      <w:r>
        <w:rPr>
          <w:spacing w:val="4"/>
        </w:rPr>
        <w:t xml:space="preserve"> </w:t>
      </w:r>
      <w:r>
        <w:t>S.</w:t>
      </w:r>
      <w:r>
        <w:rPr>
          <w:spacing w:val="1"/>
        </w:rPr>
        <w:t xml:space="preserve"> </w:t>
      </w:r>
      <w:r>
        <w:t>Deepthi</w:t>
      </w:r>
      <w:r>
        <w:rPr>
          <w:spacing w:val="5"/>
        </w:rPr>
        <w:t xml:space="preserve"> </w:t>
      </w:r>
      <w:r>
        <w:t>Sri,</w:t>
      </w:r>
      <w:r>
        <w:rPr>
          <w:spacing w:val="6"/>
        </w:rPr>
        <w:t xml:space="preserve"> </w:t>
      </w:r>
      <w:r>
        <w:t>“Sepsis</w:t>
      </w:r>
      <w:r>
        <w:rPr>
          <w:spacing w:val="4"/>
        </w:rPr>
        <w:t xml:space="preserve"> </w:t>
      </w:r>
      <w:r>
        <w:t>prediction</w:t>
      </w:r>
      <w:r>
        <w:rPr>
          <w:spacing w:val="1"/>
        </w:rPr>
        <w:t xml:space="preserve"> </w:t>
      </w:r>
      <w:r>
        <w:t>using</w:t>
      </w:r>
      <w:r>
        <w:rPr>
          <w:spacing w:val="1"/>
        </w:rPr>
        <w:t xml:space="preserve"> </w:t>
      </w:r>
      <w:r>
        <w:t>ensemble</w:t>
      </w:r>
      <w:r>
        <w:rPr>
          <w:spacing w:val="4"/>
        </w:rPr>
        <w:t xml:space="preserve"> </w:t>
      </w:r>
      <w:r>
        <w:t>random forest”,</w:t>
      </w:r>
      <w:r>
        <w:rPr>
          <w:spacing w:val="2"/>
        </w:rPr>
        <w:t xml:space="preserve"> </w:t>
      </w:r>
      <w:r>
        <w:t>2022,</w:t>
      </w:r>
      <w:r>
        <w:rPr>
          <w:spacing w:val="-52"/>
        </w:rPr>
        <w:t xml:space="preserve"> </w:t>
      </w:r>
      <w:r>
        <w:t>Published</w:t>
      </w:r>
      <w:r>
        <w:rPr>
          <w:spacing w:val="-4"/>
        </w:rPr>
        <w:t xml:space="preserve"> </w:t>
      </w:r>
      <w:r>
        <w:t>by</w:t>
      </w:r>
      <w:r>
        <w:rPr>
          <w:spacing w:val="-15"/>
        </w:rPr>
        <w:t xml:space="preserve"> </w:t>
      </w:r>
      <w:r>
        <w:t>AIP</w:t>
      </w:r>
      <w:r>
        <w:rPr>
          <w:spacing w:val="-8"/>
        </w:rPr>
        <w:t xml:space="preserve"> </w:t>
      </w:r>
      <w:r>
        <w:t>Conference Proceedings.</w:t>
      </w:r>
    </w:p>
    <w:p w14:paraId="38CB6E49" w14:textId="77777777" w:rsidR="007E037B" w:rsidRDefault="00755850">
      <w:pPr>
        <w:pStyle w:val="ListParagraph"/>
        <w:numPr>
          <w:ilvl w:val="0"/>
          <w:numId w:val="1"/>
        </w:numPr>
        <w:tabs>
          <w:tab w:val="left" w:pos="866"/>
          <w:tab w:val="left" w:pos="867"/>
        </w:tabs>
        <w:spacing w:before="153" w:line="357" w:lineRule="auto"/>
        <w:ind w:right="208" w:hanging="10"/>
      </w:pPr>
      <w:r>
        <w:t>S.</w:t>
      </w:r>
      <w:r>
        <w:rPr>
          <w:spacing w:val="14"/>
        </w:rPr>
        <w:t xml:space="preserve"> </w:t>
      </w:r>
      <w:r>
        <w:t>Babu,</w:t>
      </w:r>
      <w:r>
        <w:rPr>
          <w:spacing w:val="16"/>
        </w:rPr>
        <w:t xml:space="preserve"> </w:t>
      </w:r>
      <w:r>
        <w:t>Lalitha</w:t>
      </w:r>
      <w:r>
        <w:rPr>
          <w:spacing w:val="-1"/>
        </w:rPr>
        <w:t xml:space="preserve"> </w:t>
      </w:r>
      <w:r>
        <w:t>Anupama</w:t>
      </w:r>
      <w:r>
        <w:rPr>
          <w:spacing w:val="1"/>
        </w:rPr>
        <w:t xml:space="preserve"> </w:t>
      </w:r>
      <w:r>
        <w:t>Annavarapu,</w:t>
      </w:r>
      <w:r>
        <w:rPr>
          <w:spacing w:val="16"/>
        </w:rPr>
        <w:t xml:space="preserve"> </w:t>
      </w:r>
      <w:r>
        <w:t>Lakshmi</w:t>
      </w:r>
      <w:r>
        <w:rPr>
          <w:spacing w:val="18"/>
        </w:rPr>
        <w:t xml:space="preserve"> </w:t>
      </w:r>
      <w:r>
        <w:t>Lahari Appala,</w:t>
      </w:r>
      <w:r>
        <w:rPr>
          <w:spacing w:val="17"/>
        </w:rPr>
        <w:t xml:space="preserve"> </w:t>
      </w:r>
      <w:r>
        <w:t>“Sepsis</w:t>
      </w:r>
      <w:r>
        <w:rPr>
          <w:spacing w:val="16"/>
        </w:rPr>
        <w:t xml:space="preserve"> </w:t>
      </w:r>
      <w:r>
        <w:t>Detection</w:t>
      </w:r>
      <w:r>
        <w:rPr>
          <w:spacing w:val="15"/>
        </w:rPr>
        <w:t xml:space="preserve"> </w:t>
      </w:r>
      <w:r>
        <w:t>using</w:t>
      </w:r>
      <w:r>
        <w:rPr>
          <w:spacing w:val="13"/>
        </w:rPr>
        <w:t xml:space="preserve"> </w:t>
      </w:r>
      <w:r>
        <w:t>Neural</w:t>
      </w:r>
      <w:r>
        <w:rPr>
          <w:spacing w:val="16"/>
        </w:rPr>
        <w:t xml:space="preserve"> </w:t>
      </w:r>
      <w:r>
        <w:t>Networks”,</w:t>
      </w:r>
      <w:r>
        <w:rPr>
          <w:spacing w:val="-52"/>
        </w:rPr>
        <w:t xml:space="preserve"> </w:t>
      </w:r>
      <w:r>
        <w:t>2022,</w:t>
      </w:r>
      <w:r>
        <w:rPr>
          <w:spacing w:val="-1"/>
        </w:rPr>
        <w:t xml:space="preserve"> </w:t>
      </w:r>
      <w:r>
        <w:t>Published by</w:t>
      </w:r>
      <w:r>
        <w:rPr>
          <w:spacing w:val="-3"/>
        </w:rPr>
        <w:t xml:space="preserve"> </w:t>
      </w:r>
      <w:r>
        <w:t>SMART</w:t>
      </w:r>
      <w:r>
        <w:rPr>
          <w:spacing w:val="-3"/>
        </w:rPr>
        <w:t xml:space="preserve"> </w:t>
      </w:r>
      <w:r>
        <w:t>GENCON.</w:t>
      </w:r>
    </w:p>
    <w:p w14:paraId="6F52B1D2" w14:textId="77777777" w:rsidR="007E037B" w:rsidRDefault="007E037B">
      <w:pPr>
        <w:pStyle w:val="BodyText"/>
        <w:rPr>
          <w:sz w:val="20"/>
        </w:rPr>
      </w:pPr>
    </w:p>
    <w:p w14:paraId="527CB42F" w14:textId="77777777" w:rsidR="007E037B" w:rsidRDefault="007E037B">
      <w:pPr>
        <w:pStyle w:val="BodyText"/>
        <w:rPr>
          <w:sz w:val="20"/>
        </w:rPr>
      </w:pPr>
    </w:p>
    <w:p w14:paraId="15194253" w14:textId="77777777" w:rsidR="007E037B" w:rsidRDefault="007E037B">
      <w:pPr>
        <w:pStyle w:val="BodyText"/>
        <w:rPr>
          <w:sz w:val="20"/>
        </w:rPr>
      </w:pPr>
    </w:p>
    <w:p w14:paraId="05121610" w14:textId="77777777" w:rsidR="007E037B" w:rsidRDefault="007E037B">
      <w:pPr>
        <w:pStyle w:val="BodyText"/>
        <w:rPr>
          <w:sz w:val="20"/>
        </w:rPr>
      </w:pPr>
    </w:p>
    <w:p w14:paraId="21E52839" w14:textId="77777777" w:rsidR="007E037B" w:rsidRDefault="007E037B">
      <w:pPr>
        <w:pStyle w:val="BodyText"/>
        <w:rPr>
          <w:sz w:val="20"/>
        </w:rPr>
      </w:pPr>
    </w:p>
    <w:p w14:paraId="6F44E653" w14:textId="77777777" w:rsidR="007E037B" w:rsidRDefault="007E037B">
      <w:pPr>
        <w:pStyle w:val="BodyText"/>
        <w:rPr>
          <w:sz w:val="20"/>
        </w:rPr>
      </w:pPr>
    </w:p>
    <w:p w14:paraId="4144F344" w14:textId="77777777" w:rsidR="007E037B" w:rsidRDefault="007E037B">
      <w:pPr>
        <w:pStyle w:val="BodyText"/>
        <w:rPr>
          <w:sz w:val="20"/>
        </w:rPr>
      </w:pPr>
    </w:p>
    <w:p w14:paraId="0D354DF3" w14:textId="77777777" w:rsidR="007E037B" w:rsidRDefault="007E037B">
      <w:pPr>
        <w:pStyle w:val="BodyText"/>
        <w:rPr>
          <w:sz w:val="20"/>
        </w:rPr>
      </w:pPr>
    </w:p>
    <w:p w14:paraId="50FC1960" w14:textId="77777777" w:rsidR="007E037B" w:rsidRDefault="007E037B">
      <w:pPr>
        <w:pStyle w:val="BodyText"/>
        <w:rPr>
          <w:sz w:val="20"/>
        </w:rPr>
      </w:pPr>
    </w:p>
    <w:p w14:paraId="72665742" w14:textId="77777777" w:rsidR="007E037B" w:rsidRDefault="007E037B">
      <w:pPr>
        <w:pStyle w:val="BodyText"/>
        <w:rPr>
          <w:sz w:val="20"/>
        </w:rPr>
      </w:pPr>
    </w:p>
    <w:p w14:paraId="5B2E6195" w14:textId="77777777" w:rsidR="007E037B" w:rsidRDefault="007E037B">
      <w:pPr>
        <w:pStyle w:val="BodyText"/>
        <w:rPr>
          <w:sz w:val="20"/>
        </w:rPr>
      </w:pPr>
    </w:p>
    <w:p w14:paraId="1D626C78" w14:textId="77777777" w:rsidR="007E037B" w:rsidRDefault="007E037B">
      <w:pPr>
        <w:pStyle w:val="BodyText"/>
        <w:rPr>
          <w:sz w:val="20"/>
        </w:rPr>
      </w:pPr>
    </w:p>
    <w:p w14:paraId="56483E8C" w14:textId="00412E7C" w:rsidR="007E037B" w:rsidRDefault="00755850" w:rsidP="00C07CE9">
      <w:pPr>
        <w:pStyle w:val="BodyText"/>
        <w:spacing w:before="6"/>
        <w:rPr>
          <w:sz w:val="15"/>
        </w:rPr>
        <w:sectPr w:rsidR="007E037B">
          <w:pgSz w:w="11910" w:h="16840"/>
          <w:pgMar w:top="40" w:right="520" w:bottom="380" w:left="540" w:header="0" w:footer="138" w:gutter="0"/>
          <w:cols w:space="720"/>
        </w:sectPr>
      </w:pPr>
      <w:r>
        <w:rPr>
          <w:noProof/>
          <w:lang w:val="en-IN" w:eastAsia="en-IN"/>
        </w:rPr>
        <w:drawing>
          <wp:anchor distT="0" distB="0" distL="0" distR="0" simplePos="0" relativeHeight="102" behindDoc="0" locked="0" layoutInCell="1" allowOverlap="1" wp14:anchorId="43C40C0E" wp14:editId="530F501F">
            <wp:simplePos x="0" y="0"/>
            <wp:positionH relativeFrom="page">
              <wp:posOffset>802640</wp:posOffset>
            </wp:positionH>
            <wp:positionV relativeFrom="paragraph">
              <wp:posOffset>138103</wp:posOffset>
            </wp:positionV>
            <wp:extent cx="5982245" cy="3686175"/>
            <wp:effectExtent l="0" t="0" r="0" b="0"/>
            <wp:wrapTopAndBottom/>
            <wp:docPr id="13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0.png"/>
                    <pic:cNvPicPr/>
                  </pic:nvPicPr>
                  <pic:blipFill>
                    <a:blip r:embed="rId72" cstate="print"/>
                    <a:stretch>
                      <a:fillRect/>
                    </a:stretch>
                  </pic:blipFill>
                  <pic:spPr>
                    <a:xfrm>
                      <a:off x="0" y="0"/>
                      <a:ext cx="5982245" cy="3686175"/>
                    </a:xfrm>
                    <a:prstGeom prst="rect">
                      <a:avLst/>
                    </a:prstGeom>
                  </pic:spPr>
                </pic:pic>
              </a:graphicData>
            </a:graphic>
          </wp:anchor>
        </w:drawing>
      </w:r>
    </w:p>
    <w:p w14:paraId="2C9456BB" w14:textId="77777777" w:rsidR="007E037B" w:rsidRDefault="007E037B" w:rsidP="001A7902">
      <w:pPr>
        <w:pStyle w:val="BodyText"/>
        <w:spacing w:before="2" w:after="1"/>
        <w:rPr>
          <w:sz w:val="25"/>
        </w:rPr>
      </w:pPr>
    </w:p>
    <w:sectPr w:rsidR="007E037B">
      <w:footerReference w:type="default" r:id="rId87"/>
      <w:pgSz w:w="11910" w:h="16840"/>
      <w:pgMar w:top="1420" w:right="520" w:bottom="280" w:left="5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B3397" w14:textId="77777777" w:rsidR="00641A54" w:rsidRDefault="00641A54">
      <w:r>
        <w:separator/>
      </w:r>
    </w:p>
  </w:endnote>
  <w:endnote w:type="continuationSeparator" w:id="0">
    <w:p w14:paraId="18115BBE" w14:textId="77777777" w:rsidR="00641A54" w:rsidRDefault="00641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D10A1" w14:textId="10796987" w:rsidR="007E037B" w:rsidRDefault="00922C5E">
    <w:pPr>
      <w:pStyle w:val="BodyText"/>
      <w:spacing w:line="14" w:lineRule="auto"/>
      <w:rPr>
        <w:sz w:val="20"/>
      </w:rPr>
    </w:pPr>
    <w:r>
      <w:rPr>
        <w:noProof/>
        <w:lang w:val="en-IN" w:eastAsia="en-IN"/>
      </w:rPr>
      <mc:AlternateContent>
        <mc:Choice Requires="wps">
          <w:drawing>
            <wp:anchor distT="0" distB="0" distL="114300" distR="114300" simplePos="0" relativeHeight="485573120" behindDoc="1" locked="0" layoutInCell="1" allowOverlap="1" wp14:anchorId="286A6FB4" wp14:editId="04140E68">
              <wp:simplePos x="0" y="0"/>
              <wp:positionH relativeFrom="page">
                <wp:posOffset>3935095</wp:posOffset>
              </wp:positionH>
              <wp:positionV relativeFrom="page">
                <wp:posOffset>9879330</wp:posOffset>
              </wp:positionV>
              <wp:extent cx="15240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A27D3" w14:textId="2AAC67E8" w:rsidR="007E037B" w:rsidRDefault="00755850">
                          <w:pPr>
                            <w:pStyle w:val="BodyText"/>
                            <w:spacing w:before="10"/>
                            <w:ind w:left="60"/>
                          </w:pPr>
                          <w:r>
                            <w:fldChar w:fldCharType="begin"/>
                          </w:r>
                          <w:r>
                            <w:instrText xml:space="preserve"> PAGE </w:instrText>
                          </w:r>
                          <w:r>
                            <w:fldChar w:fldCharType="separate"/>
                          </w:r>
                          <w:r w:rsidR="00922C5E">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A6FB4" id="_x0000_t202" coordsize="21600,21600" o:spt="202" path="m,l,21600r21600,l21600,xe">
              <v:stroke joinstyle="miter"/>
              <v:path gradientshapeok="t" o:connecttype="rect"/>
            </v:shapetype>
            <v:shape id="Text Box 4" o:spid="_x0000_s1026" type="#_x0000_t202" style="position:absolute;margin-left:309.85pt;margin-top:777.9pt;width:12pt;height:15.3pt;z-index:-177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" filled="f" stroked="f">
              <v:textbox inset="0,0,0,0">
                <w:txbxContent>
                  <w:p w14:paraId="0ADA27D3" w14:textId="2AAC67E8" w:rsidR="007E037B" w:rsidRDefault="00755850">
                    <w:pPr>
                      <w:pStyle w:val="BodyText"/>
                      <w:spacing w:before="10"/>
                      <w:ind w:left="60"/>
                    </w:pPr>
                    <w:r>
                      <w:fldChar w:fldCharType="begin"/>
                    </w:r>
                    <w:r>
                      <w:instrText xml:space="preserve"> PAGE </w:instrText>
                    </w:r>
                    <w:r>
                      <w:fldChar w:fldCharType="separate"/>
                    </w:r>
                    <w:r w:rsidR="00922C5E">
                      <w:rPr>
                        <w:noProof/>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9F27F" w14:textId="77777777" w:rsidR="007E037B" w:rsidRDefault="00641A54">
    <w:pPr>
      <w:pStyle w:val="BodyText"/>
      <w:spacing w:line="14" w:lineRule="auto"/>
      <w:rPr>
        <w:sz w:val="20"/>
      </w:rPr>
    </w:pPr>
    <w:r>
      <w:pict w14:anchorId="29A83E51">
        <v:line id="_x0000_s2059" style="position:absolute;z-index:-17734656;mso-position-horizontal-relative:page;mso-position-vertical-relative:page" from="28.35pt,827.75pt" to="567.55pt,827.75pt" strokecolor="#d2d2d2" strokeweight=".01pt">
          <w10:wrap anchorx="page" anchory="page"/>
        </v:line>
      </w:pict>
    </w:r>
    <w:r>
      <w:pict w14:anchorId="366B78ED">
        <v:shapetype id="_x0000_t202" coordsize="21600,21600" o:spt="202" path="m,l,21600r21600,l21600,xe">
          <v:stroke joinstyle="miter"/>
          <v:path gradientshapeok="t" o:connecttype="rect"/>
        </v:shapetype>
        <v:shape id="_x0000_s2058" type="#_x0000_t202" style="position:absolute;margin-left:535.9pt;margin-top:826.75pt;width:35.7pt;height:8.75pt;z-index:-17734144;mso-position-horizontal-relative:page;mso-position-vertical-relative:page" filled="f" stroked="f">
          <v:textbox inset="0,0,0,0">
            <w:txbxContent>
              <w:p w14:paraId="596EC210" w14:textId="3CBD9149"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CAB2F" w14:textId="77777777" w:rsidR="007E037B" w:rsidRDefault="00641A54">
    <w:pPr>
      <w:pStyle w:val="BodyText"/>
      <w:spacing w:line="14" w:lineRule="auto"/>
      <w:rPr>
        <w:sz w:val="20"/>
      </w:rPr>
    </w:pPr>
    <w:r>
      <w:pict w14:anchorId="540AEB39">
        <v:line id="_x0000_s2057" style="position:absolute;z-index:-17733632;mso-position-horizontal-relative:page;mso-position-vertical-relative:page" from="28.35pt,827.75pt" to="567.55pt,827.75pt" strokecolor="#d2d2d2" strokeweight=".01pt">
          <w10:wrap anchorx="page" anchory="page"/>
        </v:line>
      </w:pict>
    </w:r>
    <w:r>
      <w:pict w14:anchorId="41EEBC5A">
        <v:shapetype id="_x0000_t202" coordsize="21600,21600" o:spt="202" path="m,l,21600r21600,l21600,xe">
          <v:stroke joinstyle="miter"/>
          <v:path gradientshapeok="t" o:connecttype="rect"/>
        </v:shapetype>
        <v:shape id="_x0000_s2056" type="#_x0000_t202" style="position:absolute;margin-left:535.9pt;margin-top:826.75pt;width:35.7pt;height:8.75pt;z-index:-17733120;mso-position-horizontal-relative:page;mso-position-vertical-relative:page" filled="f" stroked="f">
          <v:textbox inset="0,0,0,0">
            <w:txbxContent>
              <w:p w14:paraId="6E56CC0B" w14:textId="4E0F1C8F"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1</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C0F85" w14:textId="77777777" w:rsidR="007E037B" w:rsidRDefault="00641A54">
    <w:pPr>
      <w:pStyle w:val="BodyText"/>
      <w:spacing w:line="14" w:lineRule="auto"/>
      <w:rPr>
        <w:sz w:val="20"/>
      </w:rPr>
    </w:pPr>
    <w:r>
      <w:pict w14:anchorId="7EBCAFF1">
        <v:line id="_x0000_s2055" style="position:absolute;z-index:-17732608;mso-position-horizontal-relative:page;mso-position-vertical-relative:page" from="28.35pt,827.75pt" to="567.55pt,827.75pt" strokecolor="#d2d2d2" strokeweight=".01pt">
          <w10:wrap anchorx="page" anchory="page"/>
        </v:line>
      </w:pict>
    </w:r>
    <w:r>
      <w:pict w14:anchorId="27B6BC4B">
        <v:shapetype id="_x0000_t202" coordsize="21600,21600" o:spt="202" path="m,l,21600r21600,l21600,xe">
          <v:stroke joinstyle="miter"/>
          <v:path gradientshapeok="t" o:connecttype="rect"/>
        </v:shapetype>
        <v:shape id="_x0000_s2054" type="#_x0000_t202" style="position:absolute;margin-left:535.9pt;margin-top:826.75pt;width:32.7pt;height:8.75pt;z-index:-17732096;mso-position-horizontal-relative:page;mso-position-vertical-relative:page" filled="f" stroked="f">
          <v:textbox inset="0,0,0,0">
            <w:txbxContent>
              <w:p w14:paraId="064E75F8" w14:textId="77777777" w:rsidR="007E037B" w:rsidRDefault="0075585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t>1</w:t>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1</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84145" w14:textId="77777777" w:rsidR="007E037B" w:rsidRDefault="00641A54">
    <w:pPr>
      <w:pStyle w:val="BodyText"/>
      <w:spacing w:line="14" w:lineRule="auto"/>
      <w:rPr>
        <w:sz w:val="20"/>
      </w:rPr>
    </w:pPr>
    <w:r>
      <w:pict w14:anchorId="286259F2">
        <v:shapetype id="_x0000_t202" coordsize="21600,21600" o:spt="202" path="m,l,21600r21600,l21600,xe">
          <v:stroke joinstyle="miter"/>
          <v:path gradientshapeok="t" o:connecttype="rect"/>
        </v:shapetype>
        <v:shape id="_x0000_s2053" type="#_x0000_t202" style="position:absolute;margin-left:68.7pt;margin-top:812.7pt;width:456.1pt;height:9.85pt;z-index:-17731584;mso-position-horizontal-relative:page;mso-position-vertical-relative:page" filled="f" stroked="f">
          <v:textbox inset="0,0,0,0">
            <w:txbxContent>
              <w:p w14:paraId="0D707F92" w14:textId="77777777" w:rsidR="007E037B" w:rsidRDefault="00755850">
                <w:pPr>
                  <w:spacing w:before="15"/>
                  <w:ind w:left="20"/>
                  <w:rPr>
                    <w:rFonts w:ascii="Arial MT"/>
                    <w:sz w:val="14"/>
                  </w:rPr>
                </w:pPr>
                <w:r>
                  <w:rPr>
                    <w:rFonts w:ascii="Arial MT"/>
                    <w:sz w:val="14"/>
                  </w:rPr>
                  <w:t>Authorized licensed use limited to: Zhejiang University. Downloaded on November 06,2023 at 13:22:26 UTC from IEEE Xplore.</w:t>
                </w:r>
                <w:r>
                  <w:rPr>
                    <w:rFonts w:ascii="Arial MT"/>
                    <w:spacing w:val="38"/>
                    <w:sz w:val="14"/>
                  </w:rPr>
                  <w:t xml:space="preserve"> </w:t>
                </w:r>
                <w:r>
                  <w:rPr>
                    <w:rFonts w:ascii="Arial MT"/>
                    <w:sz w:val="14"/>
                  </w:rPr>
                  <w:t>Restrictions apply.</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4A036" w14:textId="77777777" w:rsidR="007E037B" w:rsidRDefault="00641A54">
    <w:pPr>
      <w:pStyle w:val="BodyText"/>
      <w:spacing w:line="14" w:lineRule="auto"/>
      <w:rPr>
        <w:sz w:val="20"/>
      </w:rPr>
    </w:pPr>
    <w:r>
      <w:pict w14:anchorId="60216471">
        <v:shapetype id="_x0000_t202" coordsize="21600,21600" o:spt="202" path="m,l,21600r21600,l21600,xe">
          <v:stroke joinstyle="miter"/>
          <v:path gradientshapeok="t" o:connecttype="rect"/>
        </v:shapetype>
        <v:shape id="_x0000_s2052" type="#_x0000_t202" style="position:absolute;margin-left:68.7pt;margin-top:804.85pt;width:459.1pt;height:17.65pt;z-index:-17731072;mso-position-horizontal-relative:page;mso-position-vertical-relative:page" filled="f" stroked="f">
          <v:textbox inset="0,0,0,0">
            <w:txbxContent>
              <w:p w14:paraId="72EA89B4" w14:textId="780E7D05" w:rsidR="007E037B" w:rsidRDefault="00755850">
                <w:pPr>
                  <w:spacing w:before="13" w:line="171" w:lineRule="exact"/>
                  <w:ind w:right="19"/>
                  <w:jc w:val="center"/>
                  <w:rPr>
                    <w:sz w:val="16"/>
                  </w:rPr>
                </w:pPr>
                <w:r>
                  <w:fldChar w:fldCharType="begin"/>
                </w:r>
                <w:r>
                  <w:rPr>
                    <w:color w:val="231F20"/>
                    <w:sz w:val="16"/>
                  </w:rPr>
                  <w:instrText xml:space="preserve"> PAGE </w:instrText>
                </w:r>
                <w:r>
                  <w:fldChar w:fldCharType="separate"/>
                </w:r>
                <w:r w:rsidR="00922C5E">
                  <w:rPr>
                    <w:noProof/>
                    <w:color w:val="231F20"/>
                    <w:sz w:val="16"/>
                  </w:rPr>
                  <w:t>6</w:t>
                </w:r>
                <w:r>
                  <w:fldChar w:fldCharType="end"/>
                </w:r>
              </w:p>
              <w:p w14:paraId="2AB1AB57" w14:textId="77777777" w:rsidR="007E037B" w:rsidRDefault="00755850">
                <w:pPr>
                  <w:spacing w:line="148" w:lineRule="exact"/>
                  <w:ind w:left="20" w:right="78"/>
                  <w:jc w:val="center"/>
                  <w:rPr>
                    <w:rFonts w:ascii="Arial MT"/>
                    <w:sz w:val="14"/>
                  </w:rPr>
                </w:pPr>
                <w:r>
                  <w:rPr>
                    <w:rFonts w:ascii="Arial MT"/>
                    <w:sz w:val="14"/>
                  </w:rPr>
                  <w:t>Authorized licensed use limited to: Zhejiang University. Downloaded on November 06,2023 at 13:22:26 UTC from IEEE Xplore.</w:t>
                </w:r>
                <w:r>
                  <w:rPr>
                    <w:rFonts w:ascii="Arial MT"/>
                    <w:spacing w:val="1"/>
                    <w:sz w:val="14"/>
                  </w:rPr>
                  <w:t xml:space="preserve"> </w:t>
                </w:r>
                <w:r>
                  <w:rPr>
                    <w:rFonts w:ascii="Arial MT"/>
                    <w:sz w:val="14"/>
                  </w:rPr>
                  <w:t>Restrictions apply.</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344B" w14:textId="77777777" w:rsidR="007E037B" w:rsidRDefault="00641A54">
    <w:pPr>
      <w:pStyle w:val="BodyText"/>
      <w:spacing w:line="14" w:lineRule="auto"/>
      <w:rPr>
        <w:sz w:val="20"/>
      </w:rPr>
    </w:pPr>
    <w:r>
      <w:pict w14:anchorId="7C17207C">
        <v:shape id="_x0000_s2051" style="position:absolute;margin-left:53.5pt;margin-top:822.7pt;width:490.9pt;height:13.6pt;z-index:-17730560;mso-position-horizontal-relative:page;mso-position-vertical-relative:page" coordorigin="1070,16454" coordsize="9818,272" o:spt="100" adj="0,,0" path="m10106,16454r-7322,l2756,16454r,l1070,16454r,29l2756,16483r,3l2756,16726r9,l2765,16486r,-3l2784,16483r7322,l10106,16454xm10888,16454r-753,l10106,16454r,29l10106,16486r,240l10116,16726r,-240l10116,16483r19,l10888,16483r,-29xe" fillcolor="black" stroked="f">
          <v:stroke joinstyle="round"/>
          <v:formulas/>
          <v:path arrowok="t" o:connecttype="segments"/>
          <w10:wrap anchorx="page" anchory="page"/>
        </v:shape>
      </w:pict>
    </w:r>
    <w:r>
      <w:pict w14:anchorId="1E46224B">
        <v:shapetype id="_x0000_t202" coordsize="21600,21600" o:spt="202" path="m,l,21600r21600,l21600,xe">
          <v:stroke joinstyle="miter"/>
          <v:path gradientshapeok="t" o:connecttype="rect"/>
        </v:shapetype>
        <v:shape id="_x0000_s2050" type="#_x0000_t202" style="position:absolute;margin-left:60.8pt;margin-top:823.4pt;width:438.85pt;height:13.65pt;z-index:-17730048;mso-position-horizontal-relative:page;mso-position-vertical-relative:page" filled="f" stroked="f">
          <v:textbox inset="0,0,0,0">
            <w:txbxContent>
              <w:p w14:paraId="0BD6DC10" w14:textId="77777777" w:rsidR="007E037B" w:rsidRDefault="00755850">
                <w:pPr>
                  <w:tabs>
                    <w:tab w:val="left" w:pos="1678"/>
                  </w:tabs>
                  <w:spacing w:before="12"/>
                  <w:ind w:left="20"/>
                  <w:rPr>
                    <w:rFonts w:ascii="Arial"/>
                    <w:b/>
                    <w:sz w:val="20"/>
                  </w:rPr>
                </w:pPr>
                <w:r>
                  <w:rPr>
                    <w:rFonts w:ascii="Arial"/>
                    <w:b/>
                    <w:color w:val="1F3863"/>
                    <w:sz w:val="20"/>
                  </w:rPr>
                  <w:t>IJCRT2405107</w:t>
                </w:r>
                <w:r>
                  <w:rPr>
                    <w:rFonts w:ascii="Arial"/>
                    <w:b/>
                    <w:color w:val="1F3863"/>
                    <w:sz w:val="20"/>
                  </w:rPr>
                  <w:tab/>
                </w:r>
                <w:r>
                  <w:rPr>
                    <w:rFonts w:ascii="Arial"/>
                    <w:b/>
                    <w:color w:val="1F3863"/>
                    <w:position w:val="1"/>
                    <w:sz w:val="20"/>
                  </w:rPr>
                  <w:t>International</w:t>
                </w:r>
                <w:r>
                  <w:rPr>
                    <w:rFonts w:ascii="Arial"/>
                    <w:b/>
                    <w:color w:val="1F3863"/>
                    <w:spacing w:val="-3"/>
                    <w:position w:val="1"/>
                    <w:sz w:val="20"/>
                  </w:rPr>
                  <w:t xml:space="preserve"> </w:t>
                </w:r>
                <w:r>
                  <w:rPr>
                    <w:rFonts w:ascii="Arial"/>
                    <w:b/>
                    <w:color w:val="1F3863"/>
                    <w:position w:val="1"/>
                    <w:sz w:val="20"/>
                  </w:rPr>
                  <w:t>Journal</w:t>
                </w:r>
                <w:r>
                  <w:rPr>
                    <w:rFonts w:ascii="Arial"/>
                    <w:b/>
                    <w:color w:val="1F3863"/>
                    <w:spacing w:val="-4"/>
                    <w:position w:val="1"/>
                    <w:sz w:val="20"/>
                  </w:rPr>
                  <w:t xml:space="preserve"> </w:t>
                </w:r>
                <w:r>
                  <w:rPr>
                    <w:rFonts w:ascii="Arial"/>
                    <w:b/>
                    <w:color w:val="1F3863"/>
                    <w:position w:val="1"/>
                    <w:sz w:val="20"/>
                  </w:rPr>
                  <w:t>of</w:t>
                </w:r>
                <w:r>
                  <w:rPr>
                    <w:rFonts w:ascii="Arial"/>
                    <w:b/>
                    <w:color w:val="1F3863"/>
                    <w:spacing w:val="-3"/>
                    <w:position w:val="1"/>
                    <w:sz w:val="20"/>
                  </w:rPr>
                  <w:t xml:space="preserve"> </w:t>
                </w:r>
                <w:r>
                  <w:rPr>
                    <w:rFonts w:ascii="Arial"/>
                    <w:b/>
                    <w:color w:val="1F3863"/>
                    <w:position w:val="1"/>
                    <w:sz w:val="20"/>
                  </w:rPr>
                  <w:t>Creative</w:t>
                </w:r>
                <w:r>
                  <w:rPr>
                    <w:rFonts w:ascii="Arial"/>
                    <w:b/>
                    <w:color w:val="1F3863"/>
                    <w:spacing w:val="-4"/>
                    <w:position w:val="1"/>
                    <w:sz w:val="20"/>
                  </w:rPr>
                  <w:t xml:space="preserve"> </w:t>
                </w:r>
                <w:r>
                  <w:rPr>
                    <w:rFonts w:ascii="Arial"/>
                    <w:b/>
                    <w:color w:val="1F3863"/>
                    <w:position w:val="1"/>
                    <w:sz w:val="20"/>
                  </w:rPr>
                  <w:t>Research</w:t>
                </w:r>
                <w:r>
                  <w:rPr>
                    <w:rFonts w:ascii="Arial"/>
                    <w:b/>
                    <w:color w:val="1F3863"/>
                    <w:spacing w:val="-4"/>
                    <w:position w:val="1"/>
                    <w:sz w:val="20"/>
                  </w:rPr>
                  <w:t xml:space="preserve"> </w:t>
                </w:r>
                <w:r>
                  <w:rPr>
                    <w:rFonts w:ascii="Arial"/>
                    <w:b/>
                    <w:color w:val="1F3863"/>
                    <w:position w:val="1"/>
                    <w:sz w:val="20"/>
                  </w:rPr>
                  <w:t>Thoughts</w:t>
                </w:r>
                <w:r>
                  <w:rPr>
                    <w:rFonts w:ascii="Arial"/>
                    <w:b/>
                    <w:color w:val="1F3863"/>
                    <w:spacing w:val="-4"/>
                    <w:position w:val="1"/>
                    <w:sz w:val="20"/>
                  </w:rPr>
                  <w:t xml:space="preserve"> </w:t>
                </w:r>
                <w:r>
                  <w:rPr>
                    <w:rFonts w:ascii="Arial"/>
                    <w:b/>
                    <w:color w:val="1F3863"/>
                    <w:position w:val="1"/>
                    <w:sz w:val="20"/>
                  </w:rPr>
                  <w:t>(IJCRT)</w:t>
                </w:r>
                <w:r>
                  <w:rPr>
                    <w:rFonts w:ascii="Arial"/>
                    <w:b/>
                    <w:color w:val="1F3863"/>
                    <w:spacing w:val="3"/>
                    <w:position w:val="1"/>
                    <w:sz w:val="20"/>
                  </w:rPr>
                  <w:t xml:space="preserve"> </w:t>
                </w:r>
                <w:hyperlink r:id="rId1">
                  <w:r>
                    <w:rPr>
                      <w:rFonts w:ascii="Arial"/>
                      <w:b/>
                      <w:color w:val="1F3863"/>
                      <w:sz w:val="20"/>
                      <w:u w:val="thick" w:color="1F3863"/>
                    </w:rPr>
                    <w:t>www.ijcrt.org</w:t>
                  </w:r>
                </w:hyperlink>
              </w:p>
            </w:txbxContent>
          </v:textbox>
          <w10:wrap anchorx="page" anchory="page"/>
        </v:shape>
      </w:pict>
    </w:r>
    <w:r>
      <w:pict w14:anchorId="039E6ACC">
        <v:shape id="_x0000_s2049" type="#_x0000_t202" style="position:absolute;margin-left:512.8pt;margin-top:823.6pt;width:26.1pt;height:13.15pt;z-index:-17729536;mso-position-horizontal-relative:page;mso-position-vertical-relative:page" filled="f" stroked="f">
          <v:textbox inset="0,0,0,0">
            <w:txbxContent>
              <w:p w14:paraId="3D463B1B" w14:textId="36667CB0" w:rsidR="007E037B" w:rsidRDefault="00755850">
                <w:pPr>
                  <w:spacing w:before="12"/>
                  <w:ind w:left="20"/>
                  <w:rPr>
                    <w:rFonts w:ascii="Arial"/>
                    <w:b/>
                    <w:sz w:val="20"/>
                  </w:rPr>
                </w:pPr>
                <w:r>
                  <w:rPr>
                    <w:rFonts w:ascii="Arial"/>
                    <w:b/>
                    <w:color w:val="1F3863"/>
                    <w:sz w:val="20"/>
                  </w:rPr>
                  <w:t>a</w:t>
                </w:r>
                <w:r>
                  <w:fldChar w:fldCharType="begin"/>
                </w:r>
                <w:r>
                  <w:rPr>
                    <w:rFonts w:ascii="Arial"/>
                    <w:b/>
                    <w:color w:val="1F3863"/>
                    <w:sz w:val="20"/>
                  </w:rPr>
                  <w:instrText xml:space="preserve"> PAGE </w:instrText>
                </w:r>
                <w:r>
                  <w:fldChar w:fldCharType="separate"/>
                </w:r>
                <w:r w:rsidR="00922C5E">
                  <w:rPr>
                    <w:rFonts w:ascii="Arial"/>
                    <w:b/>
                    <w:noProof/>
                    <w:color w:val="1F3863"/>
                    <w:sz w:val="20"/>
                  </w:rPr>
                  <w:t>977</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C7BC0" w14:textId="77777777" w:rsidR="007E037B" w:rsidRDefault="007E037B">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CA20C" w14:textId="77777777" w:rsidR="007E037B" w:rsidRDefault="00641A54">
    <w:pPr>
      <w:pStyle w:val="BodyText"/>
      <w:spacing w:line="14" w:lineRule="auto"/>
      <w:rPr>
        <w:sz w:val="19"/>
      </w:rPr>
    </w:pPr>
    <w:r>
      <w:pict w14:anchorId="164C2290">
        <v:shapetype id="_x0000_t202" coordsize="21600,21600" o:spt="202" path="m,l,21600r21600,l21600,xe">
          <v:stroke joinstyle="miter"/>
          <v:path gradientshapeok="t" o:connecttype="rect"/>
        </v:shapetype>
        <v:shape id="_x0000_s2075" type="#_x0000_t202" style="position:absolute;margin-left:107.05pt;margin-top:793.05pt;width:53.9pt;height:15.3pt;z-index:-17742848;mso-position-horizontal-relative:page;mso-position-vertical-relative:page" filled="f" stroked="f">
          <v:textbox inset="0,0,0,0">
            <w:txbxContent>
              <w:p w14:paraId="3C37437B" w14:textId="77777777" w:rsidR="007E037B" w:rsidRDefault="00755850">
                <w:pPr>
                  <w:pStyle w:val="BodyText"/>
                  <w:spacing w:before="10"/>
                  <w:ind w:left="20"/>
                </w:pPr>
                <w:r>
                  <w:t>BVCOEW</w:t>
                </w:r>
              </w:p>
            </w:txbxContent>
          </v:textbox>
          <w10:wrap anchorx="page" anchory="page"/>
        </v:shape>
      </w:pict>
    </w:r>
    <w:r>
      <w:pict w14:anchorId="01D69D72">
        <v:shape id="_x0000_s2074" type="#_x0000_t202" style="position:absolute;margin-left:508.65pt;margin-top:793.05pt;width:18pt;height:15.3pt;z-index:-17742336;mso-position-horizontal-relative:page;mso-position-vertical-relative:page" filled="f" stroked="f">
          <v:textbox inset="0,0,0,0">
            <w:txbxContent>
              <w:p w14:paraId="275F9383" w14:textId="76138D47" w:rsidR="007E037B" w:rsidRDefault="00755850">
                <w:pPr>
                  <w:pStyle w:val="BodyText"/>
                  <w:spacing w:before="10"/>
                  <w:ind w:left="60"/>
                </w:pPr>
                <w:r>
                  <w:fldChar w:fldCharType="begin"/>
                </w:r>
                <w:r>
                  <w:instrText xml:space="preserve"> PAGE </w:instrText>
                </w:r>
                <w:r>
                  <w:fldChar w:fldCharType="separate"/>
                </w:r>
                <w:r w:rsidR="00922C5E">
                  <w:rPr>
                    <w:noProof/>
                  </w:rPr>
                  <w:t>12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DC45D" w14:textId="77777777" w:rsidR="007E037B" w:rsidRDefault="00641A54">
    <w:pPr>
      <w:pStyle w:val="BodyText"/>
      <w:spacing w:line="14" w:lineRule="auto"/>
      <w:rPr>
        <w:sz w:val="20"/>
      </w:rPr>
    </w:pPr>
    <w:r>
      <w:pict w14:anchorId="2162DB8F">
        <v:line id="_x0000_s2073" style="position:absolute;z-index:-17741824;mso-position-horizontal-relative:page;mso-position-vertical-relative:page" from="28.35pt,827.75pt" to="567.55pt,827.75pt" strokecolor="#d2d2d2" strokeweight=".01pt">
          <w10:wrap anchorx="page" anchory="page"/>
        </v:line>
      </w:pict>
    </w:r>
    <w:r>
      <w:pict w14:anchorId="688DB8D1">
        <v:shapetype id="_x0000_t202" coordsize="21600,21600" o:spt="202" path="m,l,21600r21600,l21600,xe">
          <v:stroke joinstyle="miter"/>
          <v:path gradientshapeok="t" o:connecttype="rect"/>
        </v:shapetype>
        <v:shape id="_x0000_s2072" type="#_x0000_t202" style="position:absolute;margin-left:535.9pt;margin-top:826.75pt;width:34.7pt;height:8.75pt;z-index:-17741312;mso-position-horizontal-relative:page;mso-position-vertical-relative:page" filled="f" stroked="f">
          <v:textbox inset="0,0,0,0">
            <w:txbxContent>
              <w:p w14:paraId="6EC8E71D" w14:textId="0B5C22FE" w:rsidR="007E037B" w:rsidRDefault="00755850">
                <w:pPr>
                  <w:spacing w:before="16"/>
                  <w:ind w:left="20"/>
                  <w:rPr>
                    <w:rFonts w:ascii="Arial MT"/>
                    <w:sz w:val="12"/>
                  </w:rPr>
                </w:pPr>
                <w:r>
                  <w:rPr>
                    <w:rFonts w:ascii="Arial MT"/>
                    <w:sz w:val="12"/>
                  </w:rPr>
                  <w:t>Page</w:t>
                </w:r>
                <w:r>
                  <w:rPr>
                    <w:rFonts w:ascii="Arial MT"/>
                    <w:spacing w:val="-1"/>
                    <w:sz w:val="12"/>
                  </w:rPr>
                  <w:t xml:space="preserve"> </w:t>
                </w:r>
                <w:r>
                  <w:rPr>
                    <w:rFonts w:ascii="Arial MT"/>
                    <w:sz w:val="12"/>
                  </w:rPr>
                  <w:t>1</w:t>
                </w:r>
                <w:r>
                  <w:rPr>
                    <w:rFonts w:ascii="Arial MT"/>
                    <w:spacing w:val="-1"/>
                    <w:sz w:val="12"/>
                  </w:rPr>
                  <w:t xml:space="preserve"> </w:t>
                </w:r>
                <w:r>
                  <w:rPr>
                    <w:rFonts w:ascii="Arial MT"/>
                    <w:sz w:val="12"/>
                  </w:rPr>
                  <w:t>of</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9BC35" w14:textId="77777777" w:rsidR="007E037B" w:rsidRDefault="00641A54">
    <w:pPr>
      <w:pStyle w:val="BodyText"/>
      <w:spacing w:line="14" w:lineRule="auto"/>
      <w:rPr>
        <w:sz w:val="20"/>
      </w:rPr>
    </w:pPr>
    <w:r>
      <w:pict w14:anchorId="1FF81FCA">
        <v:line id="_x0000_s2071" style="position:absolute;z-index:-17740800;mso-position-horizontal-relative:page;mso-position-vertical-relative:page" from="28.35pt,827.75pt" to="567.55pt,827.75pt" strokecolor="#d2d2d2" strokeweight=".01pt">
          <w10:wrap anchorx="page" anchory="page"/>
        </v:line>
      </w:pict>
    </w:r>
    <w:r>
      <w:pict w14:anchorId="0CE85783">
        <v:shapetype id="_x0000_t202" coordsize="21600,21600" o:spt="202" path="m,l,21600r21600,l21600,xe">
          <v:stroke joinstyle="miter"/>
          <v:path gradientshapeok="t" o:connecttype="rect"/>
        </v:shapetype>
        <v:shape id="_x0000_s2070" type="#_x0000_t202" style="position:absolute;margin-left:535.9pt;margin-top:826.75pt;width:32.7pt;height:8.75pt;z-index:-17740288;mso-position-horizontal-relative:page;mso-position-vertical-relative:page" filled="f" stroked="f">
          <v:textbox inset="0,0,0,0">
            <w:txbxContent>
              <w:p w14:paraId="2844D8A3" w14:textId="77777777" w:rsidR="007E037B" w:rsidRDefault="00755850">
                <w:pPr>
                  <w:spacing w:before="16"/>
                  <w:ind w:left="20"/>
                  <w:rPr>
                    <w:rFonts w:ascii="Arial MT"/>
                    <w:sz w:val="12"/>
                  </w:rPr>
                </w:pPr>
                <w:r>
                  <w:rPr>
                    <w:rFonts w:ascii="Arial MT"/>
                    <w:sz w:val="12"/>
                  </w:rPr>
                  <w:t>Page</w:t>
                </w:r>
                <w:r>
                  <w:rPr>
                    <w:rFonts w:ascii="Arial MT"/>
                    <w:spacing w:val="-2"/>
                    <w:sz w:val="12"/>
                  </w:rPr>
                  <w:t xml:space="preserve"> </w:t>
                </w:r>
                <w:r>
                  <w:rPr>
                    <w:rFonts w:ascii="Arial MT"/>
                    <w:sz w:val="12"/>
                  </w:rPr>
                  <w:t>2</w:t>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3CA9F" w14:textId="77777777" w:rsidR="007E037B" w:rsidRDefault="00641A54">
    <w:pPr>
      <w:pStyle w:val="BodyText"/>
      <w:spacing w:line="14" w:lineRule="auto"/>
      <w:rPr>
        <w:sz w:val="20"/>
      </w:rPr>
    </w:pPr>
    <w:r>
      <w:pict w14:anchorId="4871E8DF">
        <v:line id="_x0000_s2069" style="position:absolute;z-index:-17739776;mso-position-horizontal-relative:page;mso-position-vertical-relative:page" from="28.35pt,827.75pt" to="567.55pt,827.75pt" strokecolor="#d2d2d2" strokeweight=".01pt">
          <w10:wrap anchorx="page" anchory="page"/>
        </v:line>
      </w:pict>
    </w:r>
    <w:r>
      <w:pict w14:anchorId="54FF9A43">
        <v:shapetype id="_x0000_t202" coordsize="21600,21600" o:spt="202" path="m,l,21600r21600,l21600,xe">
          <v:stroke joinstyle="miter"/>
          <v:path gradientshapeok="t" o:connecttype="rect"/>
        </v:shapetype>
        <v:shape id="_x0000_s2068" type="#_x0000_t202" style="position:absolute;margin-left:535.9pt;margin-top:826.75pt;width:35.7pt;height:8.75pt;z-index:-17739264;mso-position-horizontal-relative:page;mso-position-vertical-relative:page" filled="f" stroked="f">
          <v:textbox inset="0,0,0,0">
            <w:txbxContent>
              <w:p w14:paraId="167BD25C" w14:textId="0344D880"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490A" w14:textId="77777777" w:rsidR="007E037B" w:rsidRDefault="00641A54">
    <w:pPr>
      <w:pStyle w:val="BodyText"/>
      <w:spacing w:line="14" w:lineRule="auto"/>
      <w:rPr>
        <w:sz w:val="20"/>
      </w:rPr>
    </w:pPr>
    <w:r>
      <w:pict w14:anchorId="6CCDE1B7">
        <v:line id="_x0000_s2067" style="position:absolute;z-index:-17738752;mso-position-horizontal-relative:page;mso-position-vertical-relative:page" from="28.35pt,827.75pt" to="567.55pt,827.75pt" strokecolor="#d2d2d2" strokeweight=".01pt">
          <w10:wrap anchorx="page" anchory="page"/>
        </v:line>
      </w:pict>
    </w:r>
    <w:r>
      <w:pict w14:anchorId="31592078">
        <v:shapetype id="_x0000_t202" coordsize="21600,21600" o:spt="202" path="m,l,21600r21600,l21600,xe">
          <v:stroke joinstyle="miter"/>
          <v:path gradientshapeok="t" o:connecttype="rect"/>
        </v:shapetype>
        <v:shape id="_x0000_s2066" type="#_x0000_t202" style="position:absolute;margin-left:535.9pt;margin-top:826.75pt;width:35.7pt;height:8.75pt;z-index:-17738240;mso-position-horizontal-relative:page;mso-position-vertical-relative:page" filled="f" stroked="f">
          <v:textbox inset="0,0,0,0">
            <w:txbxContent>
              <w:p w14:paraId="23B71D5D" w14:textId="2B4E87A1"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0FDC" w14:textId="77777777" w:rsidR="007E037B" w:rsidRDefault="00641A54">
    <w:pPr>
      <w:pStyle w:val="BodyText"/>
      <w:spacing w:line="14" w:lineRule="auto"/>
      <w:rPr>
        <w:sz w:val="20"/>
      </w:rPr>
    </w:pPr>
    <w:r>
      <w:pict w14:anchorId="433F6027">
        <v:line id="_x0000_s2065" style="position:absolute;z-index:-17737728;mso-position-horizontal-relative:page;mso-position-vertical-relative:page" from="28.35pt,827.75pt" to="567.55pt,827.75pt" strokecolor="#d2d2d2" strokeweight=".01pt">
          <w10:wrap anchorx="page" anchory="page"/>
        </v:line>
      </w:pict>
    </w:r>
    <w:r>
      <w:pict w14:anchorId="715899B9">
        <v:shapetype id="_x0000_t202" coordsize="21600,21600" o:spt="202" path="m,l,21600r21600,l21600,xe">
          <v:stroke joinstyle="miter"/>
          <v:path gradientshapeok="t" o:connecttype="rect"/>
        </v:shapetype>
        <v:shape id="_x0000_s2064" type="#_x0000_t202" style="position:absolute;margin-left:535.9pt;margin-top:826.75pt;width:35.7pt;height:8.75pt;z-index:-17737216;mso-position-horizontal-relative:page;mso-position-vertical-relative:page" filled="f" stroked="f">
          <v:textbox inset="0,0,0,0">
            <w:txbxContent>
              <w:p w14:paraId="490A76A5" w14:textId="4D29AE5A"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D4D75" w14:textId="77777777" w:rsidR="007E037B" w:rsidRDefault="00641A54">
    <w:pPr>
      <w:pStyle w:val="BodyText"/>
      <w:spacing w:line="14" w:lineRule="auto"/>
      <w:rPr>
        <w:sz w:val="20"/>
      </w:rPr>
    </w:pPr>
    <w:r>
      <w:pict w14:anchorId="6F0E3B13">
        <v:line id="_x0000_s2063" style="position:absolute;z-index:-17736704;mso-position-horizontal-relative:page;mso-position-vertical-relative:page" from="28.35pt,827.75pt" to="567.55pt,827.75pt" strokecolor="#d2d2d2" strokeweight=".01pt">
          <w10:wrap anchorx="page" anchory="page"/>
        </v:line>
      </w:pict>
    </w:r>
    <w:r>
      <w:pict w14:anchorId="0FFD4543">
        <v:shapetype id="_x0000_t202" coordsize="21600,21600" o:spt="202" path="m,l,21600r21600,l21600,xe">
          <v:stroke joinstyle="miter"/>
          <v:path gradientshapeok="t" o:connecttype="rect"/>
        </v:shapetype>
        <v:shape id="_x0000_s2062" type="#_x0000_t202" style="position:absolute;margin-left:535.9pt;margin-top:826.75pt;width:35.7pt;height:8.75pt;z-index:-17736192;mso-position-horizontal-relative:page;mso-position-vertical-relative:page" filled="f" stroked="f">
          <v:textbox inset="0,0,0,0">
            <w:txbxContent>
              <w:p w14:paraId="298A4539" w14:textId="085304B5"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1</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2</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031CE" w14:textId="77777777" w:rsidR="007E037B" w:rsidRDefault="00641A54">
    <w:pPr>
      <w:pStyle w:val="BodyText"/>
      <w:spacing w:line="14" w:lineRule="auto"/>
      <w:rPr>
        <w:sz w:val="20"/>
      </w:rPr>
    </w:pPr>
    <w:r>
      <w:pict w14:anchorId="0256CA79">
        <v:line id="_x0000_s2061" style="position:absolute;z-index:-17735680;mso-position-horizontal-relative:page;mso-position-vertical-relative:page" from="28.35pt,827.75pt" to="567.55pt,827.75pt" strokecolor="#d2d2d2" strokeweight=".01pt">
          <w10:wrap anchorx="page" anchory="page"/>
        </v:line>
      </w:pict>
    </w:r>
    <w:r>
      <w:pict w14:anchorId="56A24119">
        <v:shapetype id="_x0000_t202" coordsize="21600,21600" o:spt="202" path="m,l,21600r21600,l21600,xe">
          <v:stroke joinstyle="miter"/>
          <v:path gradientshapeok="t" o:connecttype="rect"/>
        </v:shapetype>
        <v:shape id="_x0000_s2060" type="#_x0000_t202" style="position:absolute;margin-left:535.9pt;margin-top:826.75pt;width:35.7pt;height:8.75pt;z-index:-17735168;mso-position-horizontal-relative:page;mso-position-vertical-relative:page" filled="f" stroked="f">
          <v:textbox inset="0,0,0,0">
            <w:txbxContent>
              <w:p w14:paraId="4BF590E5" w14:textId="53BD949E" w:rsidR="007E037B" w:rsidRDefault="00755850">
                <w:pPr>
                  <w:spacing w:before="16"/>
                  <w:ind w:left="20"/>
                  <w:rPr>
                    <w:rFonts w:ascii="Arial MT"/>
                    <w:sz w:val="12"/>
                  </w:rPr>
                </w:pPr>
                <w:r>
                  <w:rPr>
                    <w:rFonts w:ascii="Arial MT"/>
                    <w:sz w:val="12"/>
                  </w:rPr>
                  <w:t>Page</w:t>
                </w:r>
                <w:r>
                  <w:rPr>
                    <w:rFonts w:ascii="Arial MT"/>
                    <w:spacing w:val="-1"/>
                    <w:sz w:val="12"/>
                  </w:rPr>
                  <w:t xml:space="preserve"> </w:t>
                </w:r>
                <w:r>
                  <w:fldChar w:fldCharType="begin"/>
                </w:r>
                <w:r>
                  <w:rPr>
                    <w:rFonts w:ascii="Arial MT"/>
                    <w:sz w:val="12"/>
                  </w:rPr>
                  <w:instrText xml:space="preserve"> PAGE </w:instrText>
                </w:r>
                <w:r>
                  <w:fldChar w:fldCharType="separate"/>
                </w:r>
                <w:r w:rsidR="00922C5E">
                  <w:rPr>
                    <w:rFonts w:ascii="Arial MT"/>
                    <w:noProof/>
                    <w:sz w:val="12"/>
                  </w:rPr>
                  <w:t>2</w:t>
                </w:r>
                <w:r>
                  <w:fldChar w:fldCharType="end"/>
                </w:r>
                <w:r>
                  <w:rPr>
                    <w:rFonts w:ascii="Arial MT"/>
                    <w:spacing w:val="-1"/>
                    <w:sz w:val="12"/>
                  </w:rPr>
                  <w:t xml:space="preserve"> </w:t>
                </w:r>
                <w:r>
                  <w:rPr>
                    <w:rFonts w:ascii="Arial MT"/>
                    <w:sz w:val="12"/>
                  </w:rPr>
                  <w:t>of</w:t>
                </w:r>
                <w:r>
                  <w:rPr>
                    <w:rFonts w:ascii="Arial MT"/>
                    <w:spacing w:val="-1"/>
                    <w:sz w:val="12"/>
                  </w:rPr>
                  <w:t xml:space="preserve"> </w:t>
                </w:r>
                <w:r>
                  <w:rPr>
                    <w:rFonts w:ascii="Arial MT"/>
                    <w:sz w:val="12"/>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AEAD9" w14:textId="77777777" w:rsidR="00641A54" w:rsidRDefault="00641A54">
      <w:r>
        <w:separator/>
      </w:r>
    </w:p>
  </w:footnote>
  <w:footnote w:type="continuationSeparator" w:id="0">
    <w:p w14:paraId="5A65699D" w14:textId="77777777" w:rsidR="00641A54" w:rsidRDefault="00641A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6E12"/>
    <w:multiLevelType w:val="hybridMultilevel"/>
    <w:tmpl w:val="132004DA"/>
    <w:lvl w:ilvl="0" w:tplc="8D04441A">
      <w:start w:val="1"/>
      <w:numFmt w:val="decimal"/>
      <w:lvlText w:val="%1."/>
      <w:lvlJc w:val="left"/>
      <w:pPr>
        <w:ind w:left="725" w:hanging="245"/>
      </w:pPr>
      <w:rPr>
        <w:rFonts w:ascii="Times New Roman" w:eastAsia="Times New Roman" w:hAnsi="Times New Roman" w:cs="Times New Roman" w:hint="default"/>
        <w:b/>
        <w:bCs/>
        <w:w w:val="100"/>
        <w:sz w:val="24"/>
        <w:szCs w:val="24"/>
        <w:lang w:val="en-US" w:eastAsia="en-US" w:bidi="ar-SA"/>
      </w:rPr>
    </w:lvl>
    <w:lvl w:ilvl="1" w:tplc="23E8FF86">
      <w:numFmt w:val="bullet"/>
      <w:lvlText w:val=""/>
      <w:lvlJc w:val="left"/>
      <w:pPr>
        <w:ind w:left="1201" w:hanging="360"/>
      </w:pPr>
      <w:rPr>
        <w:rFonts w:ascii="Symbol" w:eastAsia="Symbol" w:hAnsi="Symbol" w:cs="Symbol" w:hint="default"/>
        <w:w w:val="100"/>
        <w:sz w:val="20"/>
        <w:szCs w:val="20"/>
        <w:lang w:val="en-US" w:eastAsia="en-US" w:bidi="ar-SA"/>
      </w:rPr>
    </w:lvl>
    <w:lvl w:ilvl="2" w:tplc="65446FA0">
      <w:numFmt w:val="bullet"/>
      <w:lvlText w:val=""/>
      <w:lvlJc w:val="left"/>
      <w:pPr>
        <w:ind w:left="1921" w:hanging="360"/>
      </w:pPr>
      <w:rPr>
        <w:rFonts w:ascii="Symbol" w:eastAsia="Symbol" w:hAnsi="Symbol" w:cs="Symbol" w:hint="default"/>
        <w:w w:val="100"/>
        <w:sz w:val="20"/>
        <w:szCs w:val="20"/>
        <w:lang w:val="en-US" w:eastAsia="en-US" w:bidi="ar-SA"/>
      </w:rPr>
    </w:lvl>
    <w:lvl w:ilvl="3" w:tplc="D11A646C">
      <w:numFmt w:val="bullet"/>
      <w:lvlText w:val="•"/>
      <w:lvlJc w:val="left"/>
      <w:pPr>
        <w:ind w:left="2873" w:hanging="360"/>
      </w:pPr>
      <w:rPr>
        <w:rFonts w:hint="default"/>
        <w:lang w:val="en-US" w:eastAsia="en-US" w:bidi="ar-SA"/>
      </w:rPr>
    </w:lvl>
    <w:lvl w:ilvl="4" w:tplc="EF02D846">
      <w:numFmt w:val="bullet"/>
      <w:lvlText w:val="•"/>
      <w:lvlJc w:val="left"/>
      <w:pPr>
        <w:ind w:left="3827" w:hanging="360"/>
      </w:pPr>
      <w:rPr>
        <w:rFonts w:hint="default"/>
        <w:lang w:val="en-US" w:eastAsia="en-US" w:bidi="ar-SA"/>
      </w:rPr>
    </w:lvl>
    <w:lvl w:ilvl="5" w:tplc="AF22515E">
      <w:numFmt w:val="bullet"/>
      <w:lvlText w:val="•"/>
      <w:lvlJc w:val="left"/>
      <w:pPr>
        <w:ind w:left="4780" w:hanging="360"/>
      </w:pPr>
      <w:rPr>
        <w:rFonts w:hint="default"/>
        <w:lang w:val="en-US" w:eastAsia="en-US" w:bidi="ar-SA"/>
      </w:rPr>
    </w:lvl>
    <w:lvl w:ilvl="6" w:tplc="02782B96">
      <w:numFmt w:val="bullet"/>
      <w:lvlText w:val="•"/>
      <w:lvlJc w:val="left"/>
      <w:pPr>
        <w:ind w:left="5734" w:hanging="360"/>
      </w:pPr>
      <w:rPr>
        <w:rFonts w:hint="default"/>
        <w:lang w:val="en-US" w:eastAsia="en-US" w:bidi="ar-SA"/>
      </w:rPr>
    </w:lvl>
    <w:lvl w:ilvl="7" w:tplc="77AC85F4">
      <w:numFmt w:val="bullet"/>
      <w:lvlText w:val="•"/>
      <w:lvlJc w:val="left"/>
      <w:pPr>
        <w:ind w:left="6688" w:hanging="360"/>
      </w:pPr>
      <w:rPr>
        <w:rFonts w:hint="default"/>
        <w:lang w:val="en-US" w:eastAsia="en-US" w:bidi="ar-SA"/>
      </w:rPr>
    </w:lvl>
    <w:lvl w:ilvl="8" w:tplc="4AAC0A60">
      <w:numFmt w:val="bullet"/>
      <w:lvlText w:val="•"/>
      <w:lvlJc w:val="left"/>
      <w:pPr>
        <w:ind w:left="7641" w:hanging="360"/>
      </w:pPr>
      <w:rPr>
        <w:rFonts w:hint="default"/>
        <w:lang w:val="en-US" w:eastAsia="en-US" w:bidi="ar-SA"/>
      </w:rPr>
    </w:lvl>
  </w:abstractNum>
  <w:abstractNum w:abstractNumId="1" w15:restartNumberingAfterBreak="0">
    <w:nsid w:val="06C56998"/>
    <w:multiLevelType w:val="hybridMultilevel"/>
    <w:tmpl w:val="5E78B4FC"/>
    <w:lvl w:ilvl="0" w:tplc="B2807F4A">
      <w:numFmt w:val="bullet"/>
      <w:lvlText w:val="•"/>
      <w:lvlJc w:val="left"/>
      <w:pPr>
        <w:ind w:left="101" w:hanging="397"/>
      </w:pPr>
      <w:rPr>
        <w:rFonts w:ascii="Segoe UI" w:eastAsia="Segoe UI" w:hAnsi="Segoe UI" w:cs="Segoe UI" w:hint="default"/>
        <w:color w:val="202529"/>
        <w:w w:val="100"/>
        <w:sz w:val="18"/>
        <w:szCs w:val="18"/>
        <w:lang w:val="en-US" w:eastAsia="en-US" w:bidi="ar-SA"/>
      </w:rPr>
    </w:lvl>
    <w:lvl w:ilvl="1" w:tplc="BFF8443C">
      <w:numFmt w:val="bullet"/>
      <w:lvlText w:val="•"/>
      <w:lvlJc w:val="left"/>
      <w:pPr>
        <w:ind w:left="1090" w:hanging="397"/>
      </w:pPr>
      <w:rPr>
        <w:rFonts w:hint="default"/>
        <w:lang w:val="en-US" w:eastAsia="en-US" w:bidi="ar-SA"/>
      </w:rPr>
    </w:lvl>
    <w:lvl w:ilvl="2" w:tplc="1F22B652">
      <w:numFmt w:val="bullet"/>
      <w:lvlText w:val="•"/>
      <w:lvlJc w:val="left"/>
      <w:pPr>
        <w:ind w:left="2081" w:hanging="397"/>
      </w:pPr>
      <w:rPr>
        <w:rFonts w:hint="default"/>
        <w:lang w:val="en-US" w:eastAsia="en-US" w:bidi="ar-SA"/>
      </w:rPr>
    </w:lvl>
    <w:lvl w:ilvl="3" w:tplc="10B40D8C">
      <w:numFmt w:val="bullet"/>
      <w:lvlText w:val="•"/>
      <w:lvlJc w:val="left"/>
      <w:pPr>
        <w:ind w:left="3072" w:hanging="397"/>
      </w:pPr>
      <w:rPr>
        <w:rFonts w:hint="default"/>
        <w:lang w:val="en-US" w:eastAsia="en-US" w:bidi="ar-SA"/>
      </w:rPr>
    </w:lvl>
    <w:lvl w:ilvl="4" w:tplc="02782E82">
      <w:numFmt w:val="bullet"/>
      <w:lvlText w:val="•"/>
      <w:lvlJc w:val="left"/>
      <w:pPr>
        <w:ind w:left="4063" w:hanging="397"/>
      </w:pPr>
      <w:rPr>
        <w:rFonts w:hint="default"/>
        <w:lang w:val="en-US" w:eastAsia="en-US" w:bidi="ar-SA"/>
      </w:rPr>
    </w:lvl>
    <w:lvl w:ilvl="5" w:tplc="9A2643FA">
      <w:numFmt w:val="bullet"/>
      <w:lvlText w:val="•"/>
      <w:lvlJc w:val="left"/>
      <w:pPr>
        <w:ind w:left="5054" w:hanging="397"/>
      </w:pPr>
      <w:rPr>
        <w:rFonts w:hint="default"/>
        <w:lang w:val="en-US" w:eastAsia="en-US" w:bidi="ar-SA"/>
      </w:rPr>
    </w:lvl>
    <w:lvl w:ilvl="6" w:tplc="244E32B2">
      <w:numFmt w:val="bullet"/>
      <w:lvlText w:val="•"/>
      <w:lvlJc w:val="left"/>
      <w:pPr>
        <w:ind w:left="6045" w:hanging="397"/>
      </w:pPr>
      <w:rPr>
        <w:rFonts w:hint="default"/>
        <w:lang w:val="en-US" w:eastAsia="en-US" w:bidi="ar-SA"/>
      </w:rPr>
    </w:lvl>
    <w:lvl w:ilvl="7" w:tplc="1DC69822">
      <w:numFmt w:val="bullet"/>
      <w:lvlText w:val="•"/>
      <w:lvlJc w:val="left"/>
      <w:pPr>
        <w:ind w:left="7036" w:hanging="397"/>
      </w:pPr>
      <w:rPr>
        <w:rFonts w:hint="default"/>
        <w:lang w:val="en-US" w:eastAsia="en-US" w:bidi="ar-SA"/>
      </w:rPr>
    </w:lvl>
    <w:lvl w:ilvl="8" w:tplc="D1BCD584">
      <w:numFmt w:val="bullet"/>
      <w:lvlText w:val="•"/>
      <w:lvlJc w:val="left"/>
      <w:pPr>
        <w:ind w:left="8027" w:hanging="397"/>
      </w:pPr>
      <w:rPr>
        <w:rFonts w:hint="default"/>
        <w:lang w:val="en-US" w:eastAsia="en-US" w:bidi="ar-SA"/>
      </w:rPr>
    </w:lvl>
  </w:abstractNum>
  <w:abstractNum w:abstractNumId="2" w15:restartNumberingAfterBreak="0">
    <w:nsid w:val="07F4472B"/>
    <w:multiLevelType w:val="hybridMultilevel"/>
    <w:tmpl w:val="FBF2F6FC"/>
    <w:lvl w:ilvl="0" w:tplc="A26CBBD8">
      <w:start w:val="1"/>
      <w:numFmt w:val="upperLetter"/>
      <w:lvlText w:val="%1."/>
      <w:lvlJc w:val="left"/>
      <w:pPr>
        <w:ind w:left="656" w:hanging="290"/>
      </w:pPr>
      <w:rPr>
        <w:rFonts w:ascii="Times New Roman" w:eastAsia="Times New Roman" w:hAnsi="Times New Roman" w:cs="Times New Roman" w:hint="default"/>
        <w:i/>
        <w:iCs/>
        <w:color w:val="231F20"/>
        <w:spacing w:val="-1"/>
        <w:w w:val="100"/>
        <w:sz w:val="20"/>
        <w:szCs w:val="20"/>
        <w:lang w:val="en-US" w:eastAsia="en-US" w:bidi="ar-SA"/>
      </w:rPr>
    </w:lvl>
    <w:lvl w:ilvl="1" w:tplc="E82462C2">
      <w:numFmt w:val="bullet"/>
      <w:lvlText w:val="•"/>
      <w:lvlJc w:val="left"/>
      <w:pPr>
        <w:ind w:left="1117" w:hanging="290"/>
      </w:pPr>
      <w:rPr>
        <w:rFonts w:hint="default"/>
        <w:lang w:val="en-US" w:eastAsia="en-US" w:bidi="ar-SA"/>
      </w:rPr>
    </w:lvl>
    <w:lvl w:ilvl="2" w:tplc="3948D4A4">
      <w:numFmt w:val="bullet"/>
      <w:lvlText w:val="•"/>
      <w:lvlJc w:val="left"/>
      <w:pPr>
        <w:ind w:left="1575" w:hanging="290"/>
      </w:pPr>
      <w:rPr>
        <w:rFonts w:hint="default"/>
        <w:lang w:val="en-US" w:eastAsia="en-US" w:bidi="ar-SA"/>
      </w:rPr>
    </w:lvl>
    <w:lvl w:ilvl="3" w:tplc="456A741C">
      <w:numFmt w:val="bullet"/>
      <w:lvlText w:val="•"/>
      <w:lvlJc w:val="left"/>
      <w:pPr>
        <w:ind w:left="2032" w:hanging="290"/>
      </w:pPr>
      <w:rPr>
        <w:rFonts w:hint="default"/>
        <w:lang w:val="en-US" w:eastAsia="en-US" w:bidi="ar-SA"/>
      </w:rPr>
    </w:lvl>
    <w:lvl w:ilvl="4" w:tplc="CC2660B2">
      <w:numFmt w:val="bullet"/>
      <w:lvlText w:val="•"/>
      <w:lvlJc w:val="left"/>
      <w:pPr>
        <w:ind w:left="2490" w:hanging="290"/>
      </w:pPr>
      <w:rPr>
        <w:rFonts w:hint="default"/>
        <w:lang w:val="en-US" w:eastAsia="en-US" w:bidi="ar-SA"/>
      </w:rPr>
    </w:lvl>
    <w:lvl w:ilvl="5" w:tplc="12607392">
      <w:numFmt w:val="bullet"/>
      <w:lvlText w:val="•"/>
      <w:lvlJc w:val="left"/>
      <w:pPr>
        <w:ind w:left="2947" w:hanging="290"/>
      </w:pPr>
      <w:rPr>
        <w:rFonts w:hint="default"/>
        <w:lang w:val="en-US" w:eastAsia="en-US" w:bidi="ar-SA"/>
      </w:rPr>
    </w:lvl>
    <w:lvl w:ilvl="6" w:tplc="23C4639E">
      <w:numFmt w:val="bullet"/>
      <w:lvlText w:val="•"/>
      <w:lvlJc w:val="left"/>
      <w:pPr>
        <w:ind w:left="3405" w:hanging="290"/>
      </w:pPr>
      <w:rPr>
        <w:rFonts w:hint="default"/>
        <w:lang w:val="en-US" w:eastAsia="en-US" w:bidi="ar-SA"/>
      </w:rPr>
    </w:lvl>
    <w:lvl w:ilvl="7" w:tplc="156E697A">
      <w:numFmt w:val="bullet"/>
      <w:lvlText w:val="•"/>
      <w:lvlJc w:val="left"/>
      <w:pPr>
        <w:ind w:left="3862" w:hanging="290"/>
      </w:pPr>
      <w:rPr>
        <w:rFonts w:hint="default"/>
        <w:lang w:val="en-US" w:eastAsia="en-US" w:bidi="ar-SA"/>
      </w:rPr>
    </w:lvl>
    <w:lvl w:ilvl="8" w:tplc="C41858EA">
      <w:numFmt w:val="bullet"/>
      <w:lvlText w:val="•"/>
      <w:lvlJc w:val="left"/>
      <w:pPr>
        <w:ind w:left="4320" w:hanging="290"/>
      </w:pPr>
      <w:rPr>
        <w:rFonts w:hint="default"/>
        <w:lang w:val="en-US" w:eastAsia="en-US" w:bidi="ar-SA"/>
      </w:rPr>
    </w:lvl>
  </w:abstractNum>
  <w:abstractNum w:abstractNumId="3" w15:restartNumberingAfterBreak="0">
    <w:nsid w:val="09FD5089"/>
    <w:multiLevelType w:val="multilevel"/>
    <w:tmpl w:val="CAC802DE"/>
    <w:lvl w:ilvl="0">
      <w:start w:val="5"/>
      <w:numFmt w:val="decimal"/>
      <w:lvlText w:val="%1"/>
      <w:lvlJc w:val="left"/>
      <w:pPr>
        <w:ind w:left="1023" w:hanging="543"/>
      </w:pPr>
      <w:rPr>
        <w:rFonts w:hint="default"/>
        <w:lang w:val="en-US" w:eastAsia="en-US" w:bidi="ar-SA"/>
      </w:rPr>
    </w:lvl>
    <w:lvl w:ilvl="1">
      <w:start w:val="1"/>
      <w:numFmt w:val="decimal"/>
      <w:lvlText w:val="%1.%2"/>
      <w:lvlJc w:val="left"/>
      <w:pPr>
        <w:ind w:left="1023" w:hanging="54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04" w:hanging="72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55" w:hanging="724"/>
      </w:pPr>
      <w:rPr>
        <w:rFonts w:hint="default"/>
        <w:lang w:val="en-US" w:eastAsia="en-US" w:bidi="ar-SA"/>
      </w:rPr>
    </w:lvl>
    <w:lvl w:ilvl="4">
      <w:numFmt w:val="bullet"/>
      <w:lvlText w:val="•"/>
      <w:lvlJc w:val="left"/>
      <w:pPr>
        <w:ind w:left="3982" w:hanging="724"/>
      </w:pPr>
      <w:rPr>
        <w:rFonts w:hint="default"/>
        <w:lang w:val="en-US" w:eastAsia="en-US" w:bidi="ar-SA"/>
      </w:rPr>
    </w:lvl>
    <w:lvl w:ilvl="5">
      <w:numFmt w:val="bullet"/>
      <w:lvlText w:val="•"/>
      <w:lvlJc w:val="left"/>
      <w:pPr>
        <w:ind w:left="4910" w:hanging="724"/>
      </w:pPr>
      <w:rPr>
        <w:rFonts w:hint="default"/>
        <w:lang w:val="en-US" w:eastAsia="en-US" w:bidi="ar-SA"/>
      </w:rPr>
    </w:lvl>
    <w:lvl w:ilvl="6">
      <w:numFmt w:val="bullet"/>
      <w:lvlText w:val="•"/>
      <w:lvlJc w:val="left"/>
      <w:pPr>
        <w:ind w:left="5838" w:hanging="724"/>
      </w:pPr>
      <w:rPr>
        <w:rFonts w:hint="default"/>
        <w:lang w:val="en-US" w:eastAsia="en-US" w:bidi="ar-SA"/>
      </w:rPr>
    </w:lvl>
    <w:lvl w:ilvl="7">
      <w:numFmt w:val="bullet"/>
      <w:lvlText w:val="•"/>
      <w:lvlJc w:val="left"/>
      <w:pPr>
        <w:ind w:left="6765" w:hanging="724"/>
      </w:pPr>
      <w:rPr>
        <w:rFonts w:hint="default"/>
        <w:lang w:val="en-US" w:eastAsia="en-US" w:bidi="ar-SA"/>
      </w:rPr>
    </w:lvl>
    <w:lvl w:ilvl="8">
      <w:numFmt w:val="bullet"/>
      <w:lvlText w:val="•"/>
      <w:lvlJc w:val="left"/>
      <w:pPr>
        <w:ind w:left="7693" w:hanging="724"/>
      </w:pPr>
      <w:rPr>
        <w:rFonts w:hint="default"/>
        <w:lang w:val="en-US" w:eastAsia="en-US" w:bidi="ar-SA"/>
      </w:rPr>
    </w:lvl>
  </w:abstractNum>
  <w:abstractNum w:abstractNumId="4" w15:restartNumberingAfterBreak="0">
    <w:nsid w:val="0BF2754B"/>
    <w:multiLevelType w:val="multilevel"/>
    <w:tmpl w:val="352AE18A"/>
    <w:lvl w:ilvl="0">
      <w:start w:val="6"/>
      <w:numFmt w:val="decimal"/>
      <w:lvlText w:val="%1"/>
      <w:lvlJc w:val="left"/>
      <w:pPr>
        <w:ind w:left="1023" w:hanging="543"/>
      </w:pPr>
      <w:rPr>
        <w:rFonts w:hint="default"/>
        <w:lang w:val="en-US" w:eastAsia="en-US" w:bidi="ar-SA"/>
      </w:rPr>
    </w:lvl>
    <w:lvl w:ilvl="1">
      <w:start w:val="1"/>
      <w:numFmt w:val="decimal"/>
      <w:lvlText w:val="%1.%2"/>
      <w:lvlJc w:val="left"/>
      <w:pPr>
        <w:ind w:left="1023" w:hanging="54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78" w:hanging="543"/>
      </w:pPr>
      <w:rPr>
        <w:rFonts w:hint="default"/>
        <w:lang w:val="en-US" w:eastAsia="en-US" w:bidi="ar-SA"/>
      </w:rPr>
    </w:lvl>
    <w:lvl w:ilvl="4">
      <w:numFmt w:val="bullet"/>
      <w:lvlText w:val="•"/>
      <w:lvlJc w:val="left"/>
      <w:pPr>
        <w:ind w:left="4431" w:hanging="543"/>
      </w:pPr>
      <w:rPr>
        <w:rFonts w:hint="default"/>
        <w:lang w:val="en-US" w:eastAsia="en-US" w:bidi="ar-SA"/>
      </w:rPr>
    </w:lvl>
    <w:lvl w:ilvl="5">
      <w:numFmt w:val="bullet"/>
      <w:lvlText w:val="•"/>
      <w:lvlJc w:val="left"/>
      <w:pPr>
        <w:ind w:left="5284" w:hanging="543"/>
      </w:pPr>
      <w:rPr>
        <w:rFonts w:hint="default"/>
        <w:lang w:val="en-US" w:eastAsia="en-US" w:bidi="ar-SA"/>
      </w:rPr>
    </w:lvl>
    <w:lvl w:ilvl="6">
      <w:numFmt w:val="bullet"/>
      <w:lvlText w:val="•"/>
      <w:lvlJc w:val="left"/>
      <w:pPr>
        <w:ind w:left="6137" w:hanging="543"/>
      </w:pPr>
      <w:rPr>
        <w:rFonts w:hint="default"/>
        <w:lang w:val="en-US" w:eastAsia="en-US" w:bidi="ar-SA"/>
      </w:rPr>
    </w:lvl>
    <w:lvl w:ilvl="7">
      <w:numFmt w:val="bullet"/>
      <w:lvlText w:val="•"/>
      <w:lvlJc w:val="left"/>
      <w:pPr>
        <w:ind w:left="6990" w:hanging="543"/>
      </w:pPr>
      <w:rPr>
        <w:rFonts w:hint="default"/>
        <w:lang w:val="en-US" w:eastAsia="en-US" w:bidi="ar-SA"/>
      </w:rPr>
    </w:lvl>
    <w:lvl w:ilvl="8">
      <w:numFmt w:val="bullet"/>
      <w:lvlText w:val="•"/>
      <w:lvlJc w:val="left"/>
      <w:pPr>
        <w:ind w:left="7843" w:hanging="543"/>
      </w:pPr>
      <w:rPr>
        <w:rFonts w:hint="default"/>
        <w:lang w:val="en-US" w:eastAsia="en-US" w:bidi="ar-SA"/>
      </w:rPr>
    </w:lvl>
  </w:abstractNum>
  <w:abstractNum w:abstractNumId="5" w15:restartNumberingAfterBreak="0">
    <w:nsid w:val="15DB1E50"/>
    <w:multiLevelType w:val="multilevel"/>
    <w:tmpl w:val="5900E4D8"/>
    <w:lvl w:ilvl="0">
      <w:start w:val="4"/>
      <w:numFmt w:val="decimal"/>
      <w:lvlText w:val="%1"/>
      <w:lvlJc w:val="left"/>
      <w:pPr>
        <w:ind w:left="1022" w:hanging="542"/>
      </w:pPr>
      <w:rPr>
        <w:rFonts w:hint="default"/>
        <w:lang w:val="en-US" w:eastAsia="en-US" w:bidi="ar-SA"/>
      </w:rPr>
    </w:lvl>
    <w:lvl w:ilvl="1">
      <w:start w:val="1"/>
      <w:numFmt w:val="decimal"/>
      <w:lvlText w:val="%1.%2"/>
      <w:lvlJc w:val="left"/>
      <w:pPr>
        <w:ind w:left="1022" w:hanging="542"/>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2165" w:hanging="24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83" w:hanging="245"/>
      </w:pPr>
      <w:rPr>
        <w:rFonts w:hint="default"/>
        <w:lang w:val="en-US" w:eastAsia="en-US" w:bidi="ar-SA"/>
      </w:rPr>
    </w:lvl>
    <w:lvl w:ilvl="4">
      <w:numFmt w:val="bullet"/>
      <w:lvlText w:val="•"/>
      <w:lvlJc w:val="left"/>
      <w:pPr>
        <w:ind w:left="4007" w:hanging="245"/>
      </w:pPr>
      <w:rPr>
        <w:rFonts w:hint="default"/>
        <w:lang w:val="en-US" w:eastAsia="en-US" w:bidi="ar-SA"/>
      </w:rPr>
    </w:lvl>
    <w:lvl w:ilvl="5">
      <w:numFmt w:val="bullet"/>
      <w:lvlText w:val="•"/>
      <w:lvlJc w:val="left"/>
      <w:pPr>
        <w:ind w:left="4930" w:hanging="245"/>
      </w:pPr>
      <w:rPr>
        <w:rFonts w:hint="default"/>
        <w:lang w:val="en-US" w:eastAsia="en-US" w:bidi="ar-SA"/>
      </w:rPr>
    </w:lvl>
    <w:lvl w:ilvl="6">
      <w:numFmt w:val="bullet"/>
      <w:lvlText w:val="•"/>
      <w:lvlJc w:val="left"/>
      <w:pPr>
        <w:ind w:left="5854" w:hanging="245"/>
      </w:pPr>
      <w:rPr>
        <w:rFonts w:hint="default"/>
        <w:lang w:val="en-US" w:eastAsia="en-US" w:bidi="ar-SA"/>
      </w:rPr>
    </w:lvl>
    <w:lvl w:ilvl="7">
      <w:numFmt w:val="bullet"/>
      <w:lvlText w:val="•"/>
      <w:lvlJc w:val="left"/>
      <w:pPr>
        <w:ind w:left="6778" w:hanging="245"/>
      </w:pPr>
      <w:rPr>
        <w:rFonts w:hint="default"/>
        <w:lang w:val="en-US" w:eastAsia="en-US" w:bidi="ar-SA"/>
      </w:rPr>
    </w:lvl>
    <w:lvl w:ilvl="8">
      <w:numFmt w:val="bullet"/>
      <w:lvlText w:val="•"/>
      <w:lvlJc w:val="left"/>
      <w:pPr>
        <w:ind w:left="7701" w:hanging="245"/>
      </w:pPr>
      <w:rPr>
        <w:rFonts w:hint="default"/>
        <w:lang w:val="en-US" w:eastAsia="en-US" w:bidi="ar-SA"/>
      </w:rPr>
    </w:lvl>
  </w:abstractNum>
  <w:abstractNum w:abstractNumId="6" w15:restartNumberingAfterBreak="0">
    <w:nsid w:val="165D16D6"/>
    <w:multiLevelType w:val="hybridMultilevel"/>
    <w:tmpl w:val="A0682C22"/>
    <w:lvl w:ilvl="0" w:tplc="624209C2">
      <w:start w:val="7"/>
      <w:numFmt w:val="decimal"/>
      <w:lvlText w:val="%1."/>
      <w:lvlJc w:val="left"/>
      <w:pPr>
        <w:ind w:left="2334" w:hanging="1479"/>
      </w:pPr>
      <w:rPr>
        <w:rFonts w:ascii="Times New Roman" w:eastAsia="Times New Roman" w:hAnsi="Times New Roman" w:cs="Times New Roman" w:hint="default"/>
        <w:b/>
        <w:bCs/>
        <w:w w:val="100"/>
        <w:sz w:val="24"/>
        <w:szCs w:val="24"/>
        <w:lang w:val="en-US" w:eastAsia="en-US" w:bidi="ar-SA"/>
      </w:rPr>
    </w:lvl>
    <w:lvl w:ilvl="1" w:tplc="A6B6380E">
      <w:start w:val="1"/>
      <w:numFmt w:val="upperLetter"/>
      <w:lvlText w:val="%2."/>
      <w:lvlJc w:val="left"/>
      <w:pPr>
        <w:ind w:left="2334" w:hanging="936"/>
      </w:pPr>
      <w:rPr>
        <w:rFonts w:ascii="Times New Roman" w:eastAsia="Times New Roman" w:hAnsi="Times New Roman" w:cs="Times New Roman" w:hint="default"/>
        <w:b/>
        <w:bCs/>
        <w:spacing w:val="-1"/>
        <w:w w:val="99"/>
        <w:sz w:val="24"/>
        <w:szCs w:val="24"/>
        <w:lang w:val="en-US" w:eastAsia="en-US" w:bidi="ar-SA"/>
      </w:rPr>
    </w:lvl>
    <w:lvl w:ilvl="2" w:tplc="FCBAF1DE">
      <w:numFmt w:val="bullet"/>
      <w:lvlText w:val="•"/>
      <w:lvlJc w:val="left"/>
      <w:pPr>
        <w:ind w:left="3781" w:hanging="936"/>
      </w:pPr>
      <w:rPr>
        <w:rFonts w:hint="default"/>
        <w:lang w:val="en-US" w:eastAsia="en-US" w:bidi="ar-SA"/>
      </w:rPr>
    </w:lvl>
    <w:lvl w:ilvl="3" w:tplc="5EE62E98">
      <w:numFmt w:val="bullet"/>
      <w:lvlText w:val="•"/>
      <w:lvlJc w:val="left"/>
      <w:pPr>
        <w:ind w:left="4502" w:hanging="936"/>
      </w:pPr>
      <w:rPr>
        <w:rFonts w:hint="default"/>
        <w:lang w:val="en-US" w:eastAsia="en-US" w:bidi="ar-SA"/>
      </w:rPr>
    </w:lvl>
    <w:lvl w:ilvl="4" w:tplc="06EAA6BA">
      <w:numFmt w:val="bullet"/>
      <w:lvlText w:val="•"/>
      <w:lvlJc w:val="left"/>
      <w:pPr>
        <w:ind w:left="5223" w:hanging="936"/>
      </w:pPr>
      <w:rPr>
        <w:rFonts w:hint="default"/>
        <w:lang w:val="en-US" w:eastAsia="en-US" w:bidi="ar-SA"/>
      </w:rPr>
    </w:lvl>
    <w:lvl w:ilvl="5" w:tplc="D4929044">
      <w:numFmt w:val="bullet"/>
      <w:lvlText w:val="•"/>
      <w:lvlJc w:val="left"/>
      <w:pPr>
        <w:ind w:left="5944" w:hanging="936"/>
      </w:pPr>
      <w:rPr>
        <w:rFonts w:hint="default"/>
        <w:lang w:val="en-US" w:eastAsia="en-US" w:bidi="ar-SA"/>
      </w:rPr>
    </w:lvl>
    <w:lvl w:ilvl="6" w:tplc="29785CA0">
      <w:numFmt w:val="bullet"/>
      <w:lvlText w:val="•"/>
      <w:lvlJc w:val="left"/>
      <w:pPr>
        <w:ind w:left="6665" w:hanging="936"/>
      </w:pPr>
      <w:rPr>
        <w:rFonts w:hint="default"/>
        <w:lang w:val="en-US" w:eastAsia="en-US" w:bidi="ar-SA"/>
      </w:rPr>
    </w:lvl>
    <w:lvl w:ilvl="7" w:tplc="FAB0F63E">
      <w:numFmt w:val="bullet"/>
      <w:lvlText w:val="•"/>
      <w:lvlJc w:val="left"/>
      <w:pPr>
        <w:ind w:left="7386" w:hanging="936"/>
      </w:pPr>
      <w:rPr>
        <w:rFonts w:hint="default"/>
        <w:lang w:val="en-US" w:eastAsia="en-US" w:bidi="ar-SA"/>
      </w:rPr>
    </w:lvl>
    <w:lvl w:ilvl="8" w:tplc="67242AA6">
      <w:numFmt w:val="bullet"/>
      <w:lvlText w:val="•"/>
      <w:lvlJc w:val="left"/>
      <w:pPr>
        <w:ind w:left="8107" w:hanging="936"/>
      </w:pPr>
      <w:rPr>
        <w:rFonts w:hint="default"/>
        <w:lang w:val="en-US" w:eastAsia="en-US" w:bidi="ar-SA"/>
      </w:rPr>
    </w:lvl>
  </w:abstractNum>
  <w:abstractNum w:abstractNumId="7" w15:restartNumberingAfterBreak="0">
    <w:nsid w:val="189076D8"/>
    <w:multiLevelType w:val="hybridMultilevel"/>
    <w:tmpl w:val="2FE241AC"/>
    <w:lvl w:ilvl="0" w:tplc="AEE293F8">
      <w:start w:val="1"/>
      <w:numFmt w:val="decimal"/>
      <w:lvlText w:val="%1."/>
      <w:lvlJc w:val="left"/>
      <w:pPr>
        <w:ind w:left="725" w:hanging="245"/>
      </w:pPr>
      <w:rPr>
        <w:rFonts w:ascii="Times New Roman" w:eastAsia="Times New Roman" w:hAnsi="Times New Roman" w:cs="Times New Roman" w:hint="default"/>
        <w:b/>
        <w:bCs/>
        <w:w w:val="100"/>
        <w:sz w:val="24"/>
        <w:szCs w:val="24"/>
        <w:lang w:val="en-US" w:eastAsia="en-US" w:bidi="ar-SA"/>
      </w:rPr>
    </w:lvl>
    <w:lvl w:ilvl="1" w:tplc="1514EA8A">
      <w:start w:val="1"/>
      <w:numFmt w:val="decimal"/>
      <w:lvlText w:val="%2."/>
      <w:lvlJc w:val="left"/>
      <w:pPr>
        <w:ind w:left="1201" w:hanging="360"/>
      </w:pPr>
      <w:rPr>
        <w:rFonts w:ascii="Times New Roman" w:eastAsia="Times New Roman" w:hAnsi="Times New Roman" w:cs="Times New Roman" w:hint="default"/>
        <w:w w:val="100"/>
        <w:sz w:val="24"/>
        <w:szCs w:val="24"/>
        <w:lang w:val="en-US" w:eastAsia="en-US" w:bidi="ar-SA"/>
      </w:rPr>
    </w:lvl>
    <w:lvl w:ilvl="2" w:tplc="5FF4B1AC">
      <w:numFmt w:val="bullet"/>
      <w:lvlText w:val="•"/>
      <w:lvlJc w:val="left"/>
      <w:pPr>
        <w:ind w:left="2127" w:hanging="360"/>
      </w:pPr>
      <w:rPr>
        <w:rFonts w:hint="default"/>
        <w:lang w:val="en-US" w:eastAsia="en-US" w:bidi="ar-SA"/>
      </w:rPr>
    </w:lvl>
    <w:lvl w:ilvl="3" w:tplc="8E20C9FE">
      <w:numFmt w:val="bullet"/>
      <w:lvlText w:val="•"/>
      <w:lvlJc w:val="left"/>
      <w:pPr>
        <w:ind w:left="3055" w:hanging="360"/>
      </w:pPr>
      <w:rPr>
        <w:rFonts w:hint="default"/>
        <w:lang w:val="en-US" w:eastAsia="en-US" w:bidi="ar-SA"/>
      </w:rPr>
    </w:lvl>
    <w:lvl w:ilvl="4" w:tplc="BA9ED9B8">
      <w:numFmt w:val="bullet"/>
      <w:lvlText w:val="•"/>
      <w:lvlJc w:val="left"/>
      <w:pPr>
        <w:ind w:left="3982" w:hanging="360"/>
      </w:pPr>
      <w:rPr>
        <w:rFonts w:hint="default"/>
        <w:lang w:val="en-US" w:eastAsia="en-US" w:bidi="ar-SA"/>
      </w:rPr>
    </w:lvl>
    <w:lvl w:ilvl="5" w:tplc="26F604F6">
      <w:numFmt w:val="bullet"/>
      <w:lvlText w:val="•"/>
      <w:lvlJc w:val="left"/>
      <w:pPr>
        <w:ind w:left="4910" w:hanging="360"/>
      </w:pPr>
      <w:rPr>
        <w:rFonts w:hint="default"/>
        <w:lang w:val="en-US" w:eastAsia="en-US" w:bidi="ar-SA"/>
      </w:rPr>
    </w:lvl>
    <w:lvl w:ilvl="6" w:tplc="CF2098C6">
      <w:numFmt w:val="bullet"/>
      <w:lvlText w:val="•"/>
      <w:lvlJc w:val="left"/>
      <w:pPr>
        <w:ind w:left="5838" w:hanging="360"/>
      </w:pPr>
      <w:rPr>
        <w:rFonts w:hint="default"/>
        <w:lang w:val="en-US" w:eastAsia="en-US" w:bidi="ar-SA"/>
      </w:rPr>
    </w:lvl>
    <w:lvl w:ilvl="7" w:tplc="4C861E14">
      <w:numFmt w:val="bullet"/>
      <w:lvlText w:val="•"/>
      <w:lvlJc w:val="left"/>
      <w:pPr>
        <w:ind w:left="6765" w:hanging="360"/>
      </w:pPr>
      <w:rPr>
        <w:rFonts w:hint="default"/>
        <w:lang w:val="en-US" w:eastAsia="en-US" w:bidi="ar-SA"/>
      </w:rPr>
    </w:lvl>
    <w:lvl w:ilvl="8" w:tplc="55C26934">
      <w:numFmt w:val="bullet"/>
      <w:lvlText w:val="•"/>
      <w:lvlJc w:val="left"/>
      <w:pPr>
        <w:ind w:left="7693" w:hanging="360"/>
      </w:pPr>
      <w:rPr>
        <w:rFonts w:hint="default"/>
        <w:lang w:val="en-US" w:eastAsia="en-US" w:bidi="ar-SA"/>
      </w:rPr>
    </w:lvl>
  </w:abstractNum>
  <w:abstractNum w:abstractNumId="8" w15:restartNumberingAfterBreak="0">
    <w:nsid w:val="1AB41C2C"/>
    <w:multiLevelType w:val="hybridMultilevel"/>
    <w:tmpl w:val="00D42CEA"/>
    <w:lvl w:ilvl="0" w:tplc="7BB2D2A4">
      <w:numFmt w:val="bullet"/>
      <w:lvlText w:val="•"/>
      <w:lvlJc w:val="left"/>
      <w:pPr>
        <w:ind w:left="577" w:hanging="397"/>
      </w:pPr>
      <w:rPr>
        <w:rFonts w:ascii="Segoe UI" w:eastAsia="Segoe UI" w:hAnsi="Segoe UI" w:cs="Segoe UI" w:hint="default"/>
        <w:color w:val="202529"/>
        <w:w w:val="100"/>
        <w:sz w:val="18"/>
        <w:szCs w:val="18"/>
        <w:lang w:val="en-US" w:eastAsia="en-US" w:bidi="ar-SA"/>
      </w:rPr>
    </w:lvl>
    <w:lvl w:ilvl="1" w:tplc="82183136">
      <w:numFmt w:val="bullet"/>
      <w:lvlText w:val="•"/>
      <w:lvlJc w:val="left"/>
      <w:pPr>
        <w:ind w:left="1581" w:hanging="397"/>
      </w:pPr>
      <w:rPr>
        <w:rFonts w:hint="default"/>
        <w:lang w:val="en-US" w:eastAsia="en-US" w:bidi="ar-SA"/>
      </w:rPr>
    </w:lvl>
    <w:lvl w:ilvl="2" w:tplc="6E22AB4A">
      <w:numFmt w:val="bullet"/>
      <w:lvlText w:val="•"/>
      <w:lvlJc w:val="left"/>
      <w:pPr>
        <w:ind w:left="2583" w:hanging="397"/>
      </w:pPr>
      <w:rPr>
        <w:rFonts w:hint="default"/>
        <w:lang w:val="en-US" w:eastAsia="en-US" w:bidi="ar-SA"/>
      </w:rPr>
    </w:lvl>
    <w:lvl w:ilvl="3" w:tplc="DCF08FDA">
      <w:numFmt w:val="bullet"/>
      <w:lvlText w:val="•"/>
      <w:lvlJc w:val="left"/>
      <w:pPr>
        <w:ind w:left="3585" w:hanging="397"/>
      </w:pPr>
      <w:rPr>
        <w:rFonts w:hint="default"/>
        <w:lang w:val="en-US" w:eastAsia="en-US" w:bidi="ar-SA"/>
      </w:rPr>
    </w:lvl>
    <w:lvl w:ilvl="4" w:tplc="17D6E706">
      <w:numFmt w:val="bullet"/>
      <w:lvlText w:val="•"/>
      <w:lvlJc w:val="left"/>
      <w:pPr>
        <w:ind w:left="4587" w:hanging="397"/>
      </w:pPr>
      <w:rPr>
        <w:rFonts w:hint="default"/>
        <w:lang w:val="en-US" w:eastAsia="en-US" w:bidi="ar-SA"/>
      </w:rPr>
    </w:lvl>
    <w:lvl w:ilvl="5" w:tplc="952A04F0">
      <w:numFmt w:val="bullet"/>
      <w:lvlText w:val="•"/>
      <w:lvlJc w:val="left"/>
      <w:pPr>
        <w:ind w:left="5589" w:hanging="397"/>
      </w:pPr>
      <w:rPr>
        <w:rFonts w:hint="default"/>
        <w:lang w:val="en-US" w:eastAsia="en-US" w:bidi="ar-SA"/>
      </w:rPr>
    </w:lvl>
    <w:lvl w:ilvl="6" w:tplc="BBB8373E">
      <w:numFmt w:val="bullet"/>
      <w:lvlText w:val="•"/>
      <w:lvlJc w:val="left"/>
      <w:pPr>
        <w:ind w:left="6591" w:hanging="397"/>
      </w:pPr>
      <w:rPr>
        <w:rFonts w:hint="default"/>
        <w:lang w:val="en-US" w:eastAsia="en-US" w:bidi="ar-SA"/>
      </w:rPr>
    </w:lvl>
    <w:lvl w:ilvl="7" w:tplc="A846219C">
      <w:numFmt w:val="bullet"/>
      <w:lvlText w:val="•"/>
      <w:lvlJc w:val="left"/>
      <w:pPr>
        <w:ind w:left="7592" w:hanging="397"/>
      </w:pPr>
      <w:rPr>
        <w:rFonts w:hint="default"/>
        <w:lang w:val="en-US" w:eastAsia="en-US" w:bidi="ar-SA"/>
      </w:rPr>
    </w:lvl>
    <w:lvl w:ilvl="8" w:tplc="BA62B258">
      <w:numFmt w:val="bullet"/>
      <w:lvlText w:val="•"/>
      <w:lvlJc w:val="left"/>
      <w:pPr>
        <w:ind w:left="8594" w:hanging="397"/>
      </w:pPr>
      <w:rPr>
        <w:rFonts w:hint="default"/>
        <w:lang w:val="en-US" w:eastAsia="en-US" w:bidi="ar-SA"/>
      </w:rPr>
    </w:lvl>
  </w:abstractNum>
  <w:abstractNum w:abstractNumId="9" w15:restartNumberingAfterBreak="0">
    <w:nsid w:val="1C906FD2"/>
    <w:multiLevelType w:val="hybridMultilevel"/>
    <w:tmpl w:val="414ED60A"/>
    <w:lvl w:ilvl="0" w:tplc="DB0E31D0">
      <w:numFmt w:val="bullet"/>
      <w:lvlText w:val=""/>
      <w:lvlJc w:val="left"/>
      <w:pPr>
        <w:ind w:left="1201" w:hanging="360"/>
      </w:pPr>
      <w:rPr>
        <w:rFonts w:hint="default"/>
        <w:w w:val="100"/>
        <w:lang w:val="en-US" w:eastAsia="en-US" w:bidi="ar-SA"/>
      </w:rPr>
    </w:lvl>
    <w:lvl w:ilvl="1" w:tplc="6D76AF92">
      <w:numFmt w:val="bullet"/>
      <w:lvlText w:val="•"/>
      <w:lvlJc w:val="left"/>
      <w:pPr>
        <w:ind w:left="2034" w:hanging="360"/>
      </w:pPr>
      <w:rPr>
        <w:rFonts w:hint="default"/>
        <w:lang w:val="en-US" w:eastAsia="en-US" w:bidi="ar-SA"/>
      </w:rPr>
    </w:lvl>
    <w:lvl w:ilvl="2" w:tplc="F2C2933C">
      <w:numFmt w:val="bullet"/>
      <w:lvlText w:val="•"/>
      <w:lvlJc w:val="left"/>
      <w:pPr>
        <w:ind w:left="2869" w:hanging="360"/>
      </w:pPr>
      <w:rPr>
        <w:rFonts w:hint="default"/>
        <w:lang w:val="en-US" w:eastAsia="en-US" w:bidi="ar-SA"/>
      </w:rPr>
    </w:lvl>
    <w:lvl w:ilvl="3" w:tplc="EC5E5FCA">
      <w:numFmt w:val="bullet"/>
      <w:lvlText w:val="•"/>
      <w:lvlJc w:val="left"/>
      <w:pPr>
        <w:ind w:left="3704" w:hanging="360"/>
      </w:pPr>
      <w:rPr>
        <w:rFonts w:hint="default"/>
        <w:lang w:val="en-US" w:eastAsia="en-US" w:bidi="ar-SA"/>
      </w:rPr>
    </w:lvl>
    <w:lvl w:ilvl="4" w:tplc="221E1B38">
      <w:numFmt w:val="bullet"/>
      <w:lvlText w:val="•"/>
      <w:lvlJc w:val="left"/>
      <w:pPr>
        <w:ind w:left="4539" w:hanging="360"/>
      </w:pPr>
      <w:rPr>
        <w:rFonts w:hint="default"/>
        <w:lang w:val="en-US" w:eastAsia="en-US" w:bidi="ar-SA"/>
      </w:rPr>
    </w:lvl>
    <w:lvl w:ilvl="5" w:tplc="BBC86506">
      <w:numFmt w:val="bullet"/>
      <w:lvlText w:val="•"/>
      <w:lvlJc w:val="left"/>
      <w:pPr>
        <w:ind w:left="5374" w:hanging="360"/>
      </w:pPr>
      <w:rPr>
        <w:rFonts w:hint="default"/>
        <w:lang w:val="en-US" w:eastAsia="en-US" w:bidi="ar-SA"/>
      </w:rPr>
    </w:lvl>
    <w:lvl w:ilvl="6" w:tplc="F3408F6E">
      <w:numFmt w:val="bullet"/>
      <w:lvlText w:val="•"/>
      <w:lvlJc w:val="left"/>
      <w:pPr>
        <w:ind w:left="6209" w:hanging="360"/>
      </w:pPr>
      <w:rPr>
        <w:rFonts w:hint="default"/>
        <w:lang w:val="en-US" w:eastAsia="en-US" w:bidi="ar-SA"/>
      </w:rPr>
    </w:lvl>
    <w:lvl w:ilvl="7" w:tplc="F24C03E2">
      <w:numFmt w:val="bullet"/>
      <w:lvlText w:val="•"/>
      <w:lvlJc w:val="left"/>
      <w:pPr>
        <w:ind w:left="7044" w:hanging="360"/>
      </w:pPr>
      <w:rPr>
        <w:rFonts w:hint="default"/>
        <w:lang w:val="en-US" w:eastAsia="en-US" w:bidi="ar-SA"/>
      </w:rPr>
    </w:lvl>
    <w:lvl w:ilvl="8" w:tplc="549E97A4">
      <w:numFmt w:val="bullet"/>
      <w:lvlText w:val="•"/>
      <w:lvlJc w:val="left"/>
      <w:pPr>
        <w:ind w:left="7879" w:hanging="360"/>
      </w:pPr>
      <w:rPr>
        <w:rFonts w:hint="default"/>
        <w:lang w:val="en-US" w:eastAsia="en-US" w:bidi="ar-SA"/>
      </w:rPr>
    </w:lvl>
  </w:abstractNum>
  <w:abstractNum w:abstractNumId="10" w15:restartNumberingAfterBreak="0">
    <w:nsid w:val="1D6030FA"/>
    <w:multiLevelType w:val="hybridMultilevel"/>
    <w:tmpl w:val="27F07B80"/>
    <w:lvl w:ilvl="0" w:tplc="595ED970">
      <w:start w:val="1"/>
      <w:numFmt w:val="decimal"/>
      <w:lvlText w:val="%1."/>
      <w:lvlJc w:val="left"/>
      <w:pPr>
        <w:ind w:left="763" w:hanging="187"/>
      </w:pPr>
      <w:rPr>
        <w:rFonts w:ascii="Segoe UI" w:eastAsia="Segoe UI" w:hAnsi="Segoe UI" w:cs="Segoe UI" w:hint="default"/>
        <w:color w:val="202529"/>
        <w:w w:val="100"/>
        <w:sz w:val="18"/>
        <w:szCs w:val="18"/>
        <w:lang w:val="en-US" w:eastAsia="en-US" w:bidi="ar-SA"/>
      </w:rPr>
    </w:lvl>
    <w:lvl w:ilvl="1" w:tplc="4D6EF92A">
      <w:numFmt w:val="bullet"/>
      <w:lvlText w:val="•"/>
      <w:lvlJc w:val="left"/>
      <w:pPr>
        <w:ind w:left="1743" w:hanging="187"/>
      </w:pPr>
      <w:rPr>
        <w:rFonts w:hint="default"/>
        <w:lang w:val="en-US" w:eastAsia="en-US" w:bidi="ar-SA"/>
      </w:rPr>
    </w:lvl>
    <w:lvl w:ilvl="2" w:tplc="550E6674">
      <w:numFmt w:val="bullet"/>
      <w:lvlText w:val="•"/>
      <w:lvlJc w:val="left"/>
      <w:pPr>
        <w:ind w:left="2727" w:hanging="187"/>
      </w:pPr>
      <w:rPr>
        <w:rFonts w:hint="default"/>
        <w:lang w:val="en-US" w:eastAsia="en-US" w:bidi="ar-SA"/>
      </w:rPr>
    </w:lvl>
    <w:lvl w:ilvl="3" w:tplc="047C50BE">
      <w:numFmt w:val="bullet"/>
      <w:lvlText w:val="•"/>
      <w:lvlJc w:val="left"/>
      <w:pPr>
        <w:ind w:left="3711" w:hanging="187"/>
      </w:pPr>
      <w:rPr>
        <w:rFonts w:hint="default"/>
        <w:lang w:val="en-US" w:eastAsia="en-US" w:bidi="ar-SA"/>
      </w:rPr>
    </w:lvl>
    <w:lvl w:ilvl="4" w:tplc="F1CA9128">
      <w:numFmt w:val="bullet"/>
      <w:lvlText w:val="•"/>
      <w:lvlJc w:val="left"/>
      <w:pPr>
        <w:ind w:left="4695" w:hanging="187"/>
      </w:pPr>
      <w:rPr>
        <w:rFonts w:hint="default"/>
        <w:lang w:val="en-US" w:eastAsia="en-US" w:bidi="ar-SA"/>
      </w:rPr>
    </w:lvl>
    <w:lvl w:ilvl="5" w:tplc="4ED6FB6A">
      <w:numFmt w:val="bullet"/>
      <w:lvlText w:val="•"/>
      <w:lvlJc w:val="left"/>
      <w:pPr>
        <w:ind w:left="5679" w:hanging="187"/>
      </w:pPr>
      <w:rPr>
        <w:rFonts w:hint="default"/>
        <w:lang w:val="en-US" w:eastAsia="en-US" w:bidi="ar-SA"/>
      </w:rPr>
    </w:lvl>
    <w:lvl w:ilvl="6" w:tplc="97CE24B6">
      <w:numFmt w:val="bullet"/>
      <w:lvlText w:val="•"/>
      <w:lvlJc w:val="left"/>
      <w:pPr>
        <w:ind w:left="6663" w:hanging="187"/>
      </w:pPr>
      <w:rPr>
        <w:rFonts w:hint="default"/>
        <w:lang w:val="en-US" w:eastAsia="en-US" w:bidi="ar-SA"/>
      </w:rPr>
    </w:lvl>
    <w:lvl w:ilvl="7" w:tplc="A9D82E5A">
      <w:numFmt w:val="bullet"/>
      <w:lvlText w:val="•"/>
      <w:lvlJc w:val="left"/>
      <w:pPr>
        <w:ind w:left="7646" w:hanging="187"/>
      </w:pPr>
      <w:rPr>
        <w:rFonts w:hint="default"/>
        <w:lang w:val="en-US" w:eastAsia="en-US" w:bidi="ar-SA"/>
      </w:rPr>
    </w:lvl>
    <w:lvl w:ilvl="8" w:tplc="91E6C348">
      <w:numFmt w:val="bullet"/>
      <w:lvlText w:val="•"/>
      <w:lvlJc w:val="left"/>
      <w:pPr>
        <w:ind w:left="8630" w:hanging="187"/>
      </w:pPr>
      <w:rPr>
        <w:rFonts w:hint="default"/>
        <w:lang w:val="en-US" w:eastAsia="en-US" w:bidi="ar-SA"/>
      </w:rPr>
    </w:lvl>
  </w:abstractNum>
  <w:abstractNum w:abstractNumId="11" w15:restartNumberingAfterBreak="0">
    <w:nsid w:val="1FDB4626"/>
    <w:multiLevelType w:val="hybridMultilevel"/>
    <w:tmpl w:val="BF4EC35A"/>
    <w:lvl w:ilvl="0" w:tplc="0F9E9572">
      <w:start w:val="1"/>
      <w:numFmt w:val="decimal"/>
      <w:lvlText w:val="%1."/>
      <w:lvlJc w:val="left"/>
      <w:pPr>
        <w:ind w:left="374" w:hanging="226"/>
      </w:pPr>
      <w:rPr>
        <w:rFonts w:ascii="Times New Roman" w:eastAsia="Times New Roman" w:hAnsi="Times New Roman" w:cs="Times New Roman" w:hint="default"/>
        <w:w w:val="100"/>
        <w:sz w:val="22"/>
        <w:szCs w:val="22"/>
        <w:lang w:val="en-US" w:eastAsia="en-US" w:bidi="ar-SA"/>
      </w:rPr>
    </w:lvl>
    <w:lvl w:ilvl="1" w:tplc="C2AA9986">
      <w:numFmt w:val="bullet"/>
      <w:lvlText w:val="•"/>
      <w:lvlJc w:val="left"/>
      <w:pPr>
        <w:ind w:left="871" w:hanging="351"/>
      </w:pPr>
      <w:rPr>
        <w:rFonts w:ascii="Times New Roman" w:eastAsia="Times New Roman" w:hAnsi="Times New Roman" w:cs="Times New Roman" w:hint="default"/>
        <w:w w:val="100"/>
        <w:sz w:val="22"/>
        <w:szCs w:val="22"/>
        <w:lang w:val="en-US" w:eastAsia="en-US" w:bidi="ar-SA"/>
      </w:rPr>
    </w:lvl>
    <w:lvl w:ilvl="2" w:tplc="1D326030">
      <w:numFmt w:val="bullet"/>
      <w:lvlText w:val="•"/>
      <w:lvlJc w:val="left"/>
      <w:pPr>
        <w:ind w:left="1000" w:hanging="351"/>
      </w:pPr>
      <w:rPr>
        <w:rFonts w:hint="default"/>
        <w:lang w:val="en-US" w:eastAsia="en-US" w:bidi="ar-SA"/>
      </w:rPr>
    </w:lvl>
    <w:lvl w:ilvl="3" w:tplc="833AB390">
      <w:numFmt w:val="bullet"/>
      <w:lvlText w:val="•"/>
      <w:lvlJc w:val="left"/>
      <w:pPr>
        <w:ind w:left="2230" w:hanging="351"/>
      </w:pPr>
      <w:rPr>
        <w:rFonts w:hint="default"/>
        <w:lang w:val="en-US" w:eastAsia="en-US" w:bidi="ar-SA"/>
      </w:rPr>
    </w:lvl>
    <w:lvl w:ilvl="4" w:tplc="48E616B6">
      <w:numFmt w:val="bullet"/>
      <w:lvlText w:val="•"/>
      <w:lvlJc w:val="left"/>
      <w:pPr>
        <w:ind w:left="3461" w:hanging="351"/>
      </w:pPr>
      <w:rPr>
        <w:rFonts w:hint="default"/>
        <w:lang w:val="en-US" w:eastAsia="en-US" w:bidi="ar-SA"/>
      </w:rPr>
    </w:lvl>
    <w:lvl w:ilvl="5" w:tplc="8F78697E">
      <w:numFmt w:val="bullet"/>
      <w:lvlText w:val="•"/>
      <w:lvlJc w:val="left"/>
      <w:pPr>
        <w:ind w:left="4692" w:hanging="351"/>
      </w:pPr>
      <w:rPr>
        <w:rFonts w:hint="default"/>
        <w:lang w:val="en-US" w:eastAsia="en-US" w:bidi="ar-SA"/>
      </w:rPr>
    </w:lvl>
    <w:lvl w:ilvl="6" w:tplc="6B82F5E4">
      <w:numFmt w:val="bullet"/>
      <w:lvlText w:val="•"/>
      <w:lvlJc w:val="left"/>
      <w:pPr>
        <w:ind w:left="5923" w:hanging="351"/>
      </w:pPr>
      <w:rPr>
        <w:rFonts w:hint="default"/>
        <w:lang w:val="en-US" w:eastAsia="en-US" w:bidi="ar-SA"/>
      </w:rPr>
    </w:lvl>
    <w:lvl w:ilvl="7" w:tplc="F0C6654A">
      <w:numFmt w:val="bullet"/>
      <w:lvlText w:val="•"/>
      <w:lvlJc w:val="left"/>
      <w:pPr>
        <w:ind w:left="7154" w:hanging="351"/>
      </w:pPr>
      <w:rPr>
        <w:rFonts w:hint="default"/>
        <w:lang w:val="en-US" w:eastAsia="en-US" w:bidi="ar-SA"/>
      </w:rPr>
    </w:lvl>
    <w:lvl w:ilvl="8" w:tplc="68C2392C">
      <w:numFmt w:val="bullet"/>
      <w:lvlText w:val="•"/>
      <w:lvlJc w:val="left"/>
      <w:pPr>
        <w:ind w:left="8384" w:hanging="351"/>
      </w:pPr>
      <w:rPr>
        <w:rFonts w:hint="default"/>
        <w:lang w:val="en-US" w:eastAsia="en-US" w:bidi="ar-SA"/>
      </w:rPr>
    </w:lvl>
  </w:abstractNum>
  <w:abstractNum w:abstractNumId="12" w15:restartNumberingAfterBreak="0">
    <w:nsid w:val="2215472C"/>
    <w:multiLevelType w:val="hybridMultilevel"/>
    <w:tmpl w:val="4EEC396A"/>
    <w:lvl w:ilvl="0" w:tplc="253E2D52">
      <w:start w:val="1"/>
      <w:numFmt w:val="decimal"/>
      <w:lvlText w:val="%1."/>
      <w:lvlJc w:val="left"/>
      <w:pPr>
        <w:ind w:left="763" w:hanging="187"/>
      </w:pPr>
      <w:rPr>
        <w:rFonts w:ascii="Segoe UI" w:eastAsia="Segoe UI" w:hAnsi="Segoe UI" w:cs="Segoe UI" w:hint="default"/>
        <w:color w:val="202529"/>
        <w:w w:val="100"/>
        <w:sz w:val="18"/>
        <w:szCs w:val="18"/>
        <w:lang w:val="en-US" w:eastAsia="en-US" w:bidi="ar-SA"/>
      </w:rPr>
    </w:lvl>
    <w:lvl w:ilvl="1" w:tplc="27F2C21A">
      <w:numFmt w:val="bullet"/>
      <w:lvlText w:val="•"/>
      <w:lvlJc w:val="left"/>
      <w:pPr>
        <w:ind w:left="1743" w:hanging="187"/>
      </w:pPr>
      <w:rPr>
        <w:rFonts w:hint="default"/>
        <w:lang w:val="en-US" w:eastAsia="en-US" w:bidi="ar-SA"/>
      </w:rPr>
    </w:lvl>
    <w:lvl w:ilvl="2" w:tplc="11345A24">
      <w:numFmt w:val="bullet"/>
      <w:lvlText w:val="•"/>
      <w:lvlJc w:val="left"/>
      <w:pPr>
        <w:ind w:left="2727" w:hanging="187"/>
      </w:pPr>
      <w:rPr>
        <w:rFonts w:hint="default"/>
        <w:lang w:val="en-US" w:eastAsia="en-US" w:bidi="ar-SA"/>
      </w:rPr>
    </w:lvl>
    <w:lvl w:ilvl="3" w:tplc="B21EB4BC">
      <w:numFmt w:val="bullet"/>
      <w:lvlText w:val="•"/>
      <w:lvlJc w:val="left"/>
      <w:pPr>
        <w:ind w:left="3711" w:hanging="187"/>
      </w:pPr>
      <w:rPr>
        <w:rFonts w:hint="default"/>
        <w:lang w:val="en-US" w:eastAsia="en-US" w:bidi="ar-SA"/>
      </w:rPr>
    </w:lvl>
    <w:lvl w:ilvl="4" w:tplc="2C06355E">
      <w:numFmt w:val="bullet"/>
      <w:lvlText w:val="•"/>
      <w:lvlJc w:val="left"/>
      <w:pPr>
        <w:ind w:left="4695" w:hanging="187"/>
      </w:pPr>
      <w:rPr>
        <w:rFonts w:hint="default"/>
        <w:lang w:val="en-US" w:eastAsia="en-US" w:bidi="ar-SA"/>
      </w:rPr>
    </w:lvl>
    <w:lvl w:ilvl="5" w:tplc="B0A6449E">
      <w:numFmt w:val="bullet"/>
      <w:lvlText w:val="•"/>
      <w:lvlJc w:val="left"/>
      <w:pPr>
        <w:ind w:left="5679" w:hanging="187"/>
      </w:pPr>
      <w:rPr>
        <w:rFonts w:hint="default"/>
        <w:lang w:val="en-US" w:eastAsia="en-US" w:bidi="ar-SA"/>
      </w:rPr>
    </w:lvl>
    <w:lvl w:ilvl="6" w:tplc="CF64A8EC">
      <w:numFmt w:val="bullet"/>
      <w:lvlText w:val="•"/>
      <w:lvlJc w:val="left"/>
      <w:pPr>
        <w:ind w:left="6663" w:hanging="187"/>
      </w:pPr>
      <w:rPr>
        <w:rFonts w:hint="default"/>
        <w:lang w:val="en-US" w:eastAsia="en-US" w:bidi="ar-SA"/>
      </w:rPr>
    </w:lvl>
    <w:lvl w:ilvl="7" w:tplc="EE3ABDE4">
      <w:numFmt w:val="bullet"/>
      <w:lvlText w:val="•"/>
      <w:lvlJc w:val="left"/>
      <w:pPr>
        <w:ind w:left="7646" w:hanging="187"/>
      </w:pPr>
      <w:rPr>
        <w:rFonts w:hint="default"/>
        <w:lang w:val="en-US" w:eastAsia="en-US" w:bidi="ar-SA"/>
      </w:rPr>
    </w:lvl>
    <w:lvl w:ilvl="8" w:tplc="83F01E2E">
      <w:numFmt w:val="bullet"/>
      <w:lvlText w:val="•"/>
      <w:lvlJc w:val="left"/>
      <w:pPr>
        <w:ind w:left="8630" w:hanging="187"/>
      </w:pPr>
      <w:rPr>
        <w:rFonts w:hint="default"/>
        <w:lang w:val="en-US" w:eastAsia="en-US" w:bidi="ar-SA"/>
      </w:rPr>
    </w:lvl>
  </w:abstractNum>
  <w:abstractNum w:abstractNumId="13" w15:restartNumberingAfterBreak="0">
    <w:nsid w:val="2344181B"/>
    <w:multiLevelType w:val="multilevel"/>
    <w:tmpl w:val="03CE6526"/>
    <w:lvl w:ilvl="0">
      <w:start w:val="2"/>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color w:val="202529"/>
        <w:w w:val="100"/>
        <w:sz w:val="18"/>
        <w:szCs w:val="18"/>
        <w:lang w:val="en-US" w:eastAsia="en-US" w:bidi="ar-SA"/>
      </w:rPr>
    </w:lvl>
    <w:lvl w:ilvl="2">
      <w:numFmt w:val="bullet"/>
      <w:lvlText w:val="•"/>
      <w:lvlJc w:val="left"/>
      <w:pPr>
        <w:ind w:left="2807" w:hanging="284"/>
      </w:pPr>
      <w:rPr>
        <w:rFonts w:hint="default"/>
        <w:lang w:val="en-US" w:eastAsia="en-US" w:bidi="ar-SA"/>
      </w:rPr>
    </w:lvl>
    <w:lvl w:ilvl="3">
      <w:numFmt w:val="bullet"/>
      <w:lvlText w:val="•"/>
      <w:lvlJc w:val="left"/>
      <w:pPr>
        <w:ind w:left="3781" w:hanging="284"/>
      </w:pPr>
      <w:rPr>
        <w:rFonts w:hint="default"/>
        <w:lang w:val="en-US" w:eastAsia="en-US" w:bidi="ar-SA"/>
      </w:rPr>
    </w:lvl>
    <w:lvl w:ilvl="4">
      <w:numFmt w:val="bullet"/>
      <w:lvlText w:val="•"/>
      <w:lvlJc w:val="left"/>
      <w:pPr>
        <w:ind w:left="4755" w:hanging="284"/>
      </w:pPr>
      <w:rPr>
        <w:rFonts w:hint="default"/>
        <w:lang w:val="en-US" w:eastAsia="en-US" w:bidi="ar-SA"/>
      </w:rPr>
    </w:lvl>
    <w:lvl w:ilvl="5">
      <w:numFmt w:val="bullet"/>
      <w:lvlText w:val="•"/>
      <w:lvlJc w:val="left"/>
      <w:pPr>
        <w:ind w:left="5729" w:hanging="284"/>
      </w:pPr>
      <w:rPr>
        <w:rFonts w:hint="default"/>
        <w:lang w:val="en-US" w:eastAsia="en-US" w:bidi="ar-SA"/>
      </w:rPr>
    </w:lvl>
    <w:lvl w:ilvl="6">
      <w:numFmt w:val="bullet"/>
      <w:lvlText w:val="•"/>
      <w:lvlJc w:val="left"/>
      <w:pPr>
        <w:ind w:left="6703" w:hanging="284"/>
      </w:pPr>
      <w:rPr>
        <w:rFonts w:hint="default"/>
        <w:lang w:val="en-US" w:eastAsia="en-US" w:bidi="ar-SA"/>
      </w:rPr>
    </w:lvl>
    <w:lvl w:ilvl="7">
      <w:numFmt w:val="bullet"/>
      <w:lvlText w:val="•"/>
      <w:lvlJc w:val="left"/>
      <w:pPr>
        <w:ind w:left="7676" w:hanging="284"/>
      </w:pPr>
      <w:rPr>
        <w:rFonts w:hint="default"/>
        <w:lang w:val="en-US" w:eastAsia="en-US" w:bidi="ar-SA"/>
      </w:rPr>
    </w:lvl>
    <w:lvl w:ilvl="8">
      <w:numFmt w:val="bullet"/>
      <w:lvlText w:val="•"/>
      <w:lvlJc w:val="left"/>
      <w:pPr>
        <w:ind w:left="8650" w:hanging="284"/>
      </w:pPr>
      <w:rPr>
        <w:rFonts w:hint="default"/>
        <w:lang w:val="en-US" w:eastAsia="en-US" w:bidi="ar-SA"/>
      </w:rPr>
    </w:lvl>
  </w:abstractNum>
  <w:abstractNum w:abstractNumId="14" w15:restartNumberingAfterBreak="0">
    <w:nsid w:val="23F65547"/>
    <w:multiLevelType w:val="multilevel"/>
    <w:tmpl w:val="A2F07CEE"/>
    <w:lvl w:ilvl="0">
      <w:start w:val="1"/>
      <w:numFmt w:val="decimal"/>
      <w:lvlText w:val="%1"/>
      <w:lvlJc w:val="left"/>
      <w:pPr>
        <w:ind w:left="1201" w:hanging="720"/>
      </w:pPr>
      <w:rPr>
        <w:rFonts w:hint="default"/>
        <w:lang w:val="en-US" w:eastAsia="en-US" w:bidi="ar-SA"/>
      </w:rPr>
    </w:lvl>
    <w:lvl w:ilvl="1">
      <w:start w:val="1"/>
      <w:numFmt w:val="decimal"/>
      <w:lvlText w:val="%1.%2"/>
      <w:lvlJc w:val="left"/>
      <w:pPr>
        <w:ind w:left="1201" w:hanging="7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21" w:hanging="360"/>
      </w:pPr>
      <w:rPr>
        <w:rFonts w:ascii="Symbol" w:eastAsia="Symbol" w:hAnsi="Symbol" w:cs="Symbol" w:hint="default"/>
        <w:w w:val="100"/>
        <w:sz w:val="20"/>
        <w:szCs w:val="20"/>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158" w:hanging="360"/>
      </w:pPr>
      <w:rPr>
        <w:rFonts w:hint="default"/>
        <w:lang w:val="en-US" w:eastAsia="en-US" w:bidi="ar-SA"/>
      </w:rPr>
    </w:lvl>
    <w:lvl w:ilvl="7">
      <w:numFmt w:val="bullet"/>
      <w:lvlText w:val="•"/>
      <w:lvlJc w:val="left"/>
      <w:pPr>
        <w:ind w:left="7005"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5" w15:restartNumberingAfterBreak="0">
    <w:nsid w:val="26902752"/>
    <w:multiLevelType w:val="hybridMultilevel"/>
    <w:tmpl w:val="773EE9D4"/>
    <w:lvl w:ilvl="0" w:tplc="1C3CA5AA">
      <w:numFmt w:val="bullet"/>
      <w:lvlText w:val="●"/>
      <w:lvlJc w:val="left"/>
      <w:pPr>
        <w:ind w:left="577" w:hanging="397"/>
      </w:pPr>
      <w:rPr>
        <w:rFonts w:ascii="Segoe UI" w:eastAsia="Segoe UI" w:hAnsi="Segoe UI" w:cs="Segoe UI" w:hint="default"/>
        <w:color w:val="202529"/>
        <w:w w:val="100"/>
        <w:sz w:val="18"/>
        <w:szCs w:val="18"/>
        <w:lang w:val="en-US" w:eastAsia="en-US" w:bidi="ar-SA"/>
      </w:rPr>
    </w:lvl>
    <w:lvl w:ilvl="1" w:tplc="E65E3352">
      <w:numFmt w:val="bullet"/>
      <w:lvlText w:val="•"/>
      <w:lvlJc w:val="left"/>
      <w:pPr>
        <w:ind w:left="1581" w:hanging="397"/>
      </w:pPr>
      <w:rPr>
        <w:rFonts w:hint="default"/>
        <w:lang w:val="en-US" w:eastAsia="en-US" w:bidi="ar-SA"/>
      </w:rPr>
    </w:lvl>
    <w:lvl w:ilvl="2" w:tplc="1E32E838">
      <w:numFmt w:val="bullet"/>
      <w:lvlText w:val="•"/>
      <w:lvlJc w:val="left"/>
      <w:pPr>
        <w:ind w:left="2583" w:hanging="397"/>
      </w:pPr>
      <w:rPr>
        <w:rFonts w:hint="default"/>
        <w:lang w:val="en-US" w:eastAsia="en-US" w:bidi="ar-SA"/>
      </w:rPr>
    </w:lvl>
    <w:lvl w:ilvl="3" w:tplc="66066764">
      <w:numFmt w:val="bullet"/>
      <w:lvlText w:val="•"/>
      <w:lvlJc w:val="left"/>
      <w:pPr>
        <w:ind w:left="3585" w:hanging="397"/>
      </w:pPr>
      <w:rPr>
        <w:rFonts w:hint="default"/>
        <w:lang w:val="en-US" w:eastAsia="en-US" w:bidi="ar-SA"/>
      </w:rPr>
    </w:lvl>
    <w:lvl w:ilvl="4" w:tplc="FF422A88">
      <w:numFmt w:val="bullet"/>
      <w:lvlText w:val="•"/>
      <w:lvlJc w:val="left"/>
      <w:pPr>
        <w:ind w:left="4587" w:hanging="397"/>
      </w:pPr>
      <w:rPr>
        <w:rFonts w:hint="default"/>
        <w:lang w:val="en-US" w:eastAsia="en-US" w:bidi="ar-SA"/>
      </w:rPr>
    </w:lvl>
    <w:lvl w:ilvl="5" w:tplc="087AA88E">
      <w:numFmt w:val="bullet"/>
      <w:lvlText w:val="•"/>
      <w:lvlJc w:val="left"/>
      <w:pPr>
        <w:ind w:left="5589" w:hanging="397"/>
      </w:pPr>
      <w:rPr>
        <w:rFonts w:hint="default"/>
        <w:lang w:val="en-US" w:eastAsia="en-US" w:bidi="ar-SA"/>
      </w:rPr>
    </w:lvl>
    <w:lvl w:ilvl="6" w:tplc="F440CD6E">
      <w:numFmt w:val="bullet"/>
      <w:lvlText w:val="•"/>
      <w:lvlJc w:val="left"/>
      <w:pPr>
        <w:ind w:left="6591" w:hanging="397"/>
      </w:pPr>
      <w:rPr>
        <w:rFonts w:hint="default"/>
        <w:lang w:val="en-US" w:eastAsia="en-US" w:bidi="ar-SA"/>
      </w:rPr>
    </w:lvl>
    <w:lvl w:ilvl="7" w:tplc="783865F2">
      <w:numFmt w:val="bullet"/>
      <w:lvlText w:val="•"/>
      <w:lvlJc w:val="left"/>
      <w:pPr>
        <w:ind w:left="7592" w:hanging="397"/>
      </w:pPr>
      <w:rPr>
        <w:rFonts w:hint="default"/>
        <w:lang w:val="en-US" w:eastAsia="en-US" w:bidi="ar-SA"/>
      </w:rPr>
    </w:lvl>
    <w:lvl w:ilvl="8" w:tplc="799CE87E">
      <w:numFmt w:val="bullet"/>
      <w:lvlText w:val="•"/>
      <w:lvlJc w:val="left"/>
      <w:pPr>
        <w:ind w:left="8594" w:hanging="397"/>
      </w:pPr>
      <w:rPr>
        <w:rFonts w:hint="default"/>
        <w:lang w:val="en-US" w:eastAsia="en-US" w:bidi="ar-SA"/>
      </w:rPr>
    </w:lvl>
  </w:abstractNum>
  <w:abstractNum w:abstractNumId="16" w15:restartNumberingAfterBreak="0">
    <w:nsid w:val="26A95989"/>
    <w:multiLevelType w:val="multilevel"/>
    <w:tmpl w:val="3294B3D4"/>
    <w:lvl w:ilvl="0">
      <w:start w:val="6"/>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color w:val="202529"/>
        <w:w w:val="100"/>
        <w:sz w:val="18"/>
        <w:szCs w:val="18"/>
        <w:lang w:val="en-US" w:eastAsia="en-US" w:bidi="ar-SA"/>
      </w:rPr>
    </w:lvl>
    <w:lvl w:ilvl="2">
      <w:start w:val="1"/>
      <w:numFmt w:val="decimal"/>
      <w:lvlText w:val="%1.%2.%3"/>
      <w:lvlJc w:val="left"/>
      <w:pPr>
        <w:ind w:left="997" w:hanging="421"/>
      </w:pPr>
      <w:rPr>
        <w:rFonts w:ascii="Segoe UI" w:eastAsia="Segoe UI" w:hAnsi="Segoe UI" w:cs="Segoe UI" w:hint="default"/>
        <w:color w:val="202529"/>
        <w:w w:val="100"/>
        <w:sz w:val="18"/>
        <w:szCs w:val="18"/>
        <w:lang w:val="en-US" w:eastAsia="en-US" w:bidi="ar-SA"/>
      </w:rPr>
    </w:lvl>
    <w:lvl w:ilvl="3">
      <w:numFmt w:val="bullet"/>
      <w:lvlText w:val="•"/>
      <w:lvlJc w:val="left"/>
      <w:pPr>
        <w:ind w:left="3132" w:hanging="421"/>
      </w:pPr>
      <w:rPr>
        <w:rFonts w:hint="default"/>
        <w:lang w:val="en-US" w:eastAsia="en-US" w:bidi="ar-SA"/>
      </w:rPr>
    </w:lvl>
    <w:lvl w:ilvl="4">
      <w:numFmt w:val="bullet"/>
      <w:lvlText w:val="•"/>
      <w:lvlJc w:val="left"/>
      <w:pPr>
        <w:ind w:left="4199" w:hanging="421"/>
      </w:pPr>
      <w:rPr>
        <w:rFonts w:hint="default"/>
        <w:lang w:val="en-US" w:eastAsia="en-US" w:bidi="ar-SA"/>
      </w:rPr>
    </w:lvl>
    <w:lvl w:ilvl="5">
      <w:numFmt w:val="bullet"/>
      <w:lvlText w:val="•"/>
      <w:lvlJc w:val="left"/>
      <w:pPr>
        <w:ind w:left="5265" w:hanging="421"/>
      </w:pPr>
      <w:rPr>
        <w:rFonts w:hint="default"/>
        <w:lang w:val="en-US" w:eastAsia="en-US" w:bidi="ar-SA"/>
      </w:rPr>
    </w:lvl>
    <w:lvl w:ilvl="6">
      <w:numFmt w:val="bullet"/>
      <w:lvlText w:val="•"/>
      <w:lvlJc w:val="left"/>
      <w:pPr>
        <w:ind w:left="6332" w:hanging="421"/>
      </w:pPr>
      <w:rPr>
        <w:rFonts w:hint="default"/>
        <w:lang w:val="en-US" w:eastAsia="en-US" w:bidi="ar-SA"/>
      </w:rPr>
    </w:lvl>
    <w:lvl w:ilvl="7">
      <w:numFmt w:val="bullet"/>
      <w:lvlText w:val="•"/>
      <w:lvlJc w:val="left"/>
      <w:pPr>
        <w:ind w:left="7398" w:hanging="421"/>
      </w:pPr>
      <w:rPr>
        <w:rFonts w:hint="default"/>
        <w:lang w:val="en-US" w:eastAsia="en-US" w:bidi="ar-SA"/>
      </w:rPr>
    </w:lvl>
    <w:lvl w:ilvl="8">
      <w:numFmt w:val="bullet"/>
      <w:lvlText w:val="•"/>
      <w:lvlJc w:val="left"/>
      <w:pPr>
        <w:ind w:left="8465" w:hanging="421"/>
      </w:pPr>
      <w:rPr>
        <w:rFonts w:hint="default"/>
        <w:lang w:val="en-US" w:eastAsia="en-US" w:bidi="ar-SA"/>
      </w:rPr>
    </w:lvl>
  </w:abstractNum>
  <w:abstractNum w:abstractNumId="17" w15:restartNumberingAfterBreak="0">
    <w:nsid w:val="2F8E1AF3"/>
    <w:multiLevelType w:val="hybridMultilevel"/>
    <w:tmpl w:val="1D8CD4DC"/>
    <w:lvl w:ilvl="0" w:tplc="B51C8DEE">
      <w:start w:val="1"/>
      <w:numFmt w:val="decimal"/>
      <w:lvlText w:val="%1."/>
      <w:lvlJc w:val="left"/>
      <w:pPr>
        <w:ind w:left="287" w:hanging="187"/>
      </w:pPr>
      <w:rPr>
        <w:rFonts w:ascii="Segoe UI" w:eastAsia="Segoe UI" w:hAnsi="Segoe UI" w:cs="Segoe UI" w:hint="default"/>
        <w:color w:val="202529"/>
        <w:w w:val="100"/>
        <w:sz w:val="18"/>
        <w:szCs w:val="18"/>
        <w:lang w:val="en-US" w:eastAsia="en-US" w:bidi="ar-SA"/>
      </w:rPr>
    </w:lvl>
    <w:lvl w:ilvl="1" w:tplc="52F4BEA0">
      <w:numFmt w:val="bullet"/>
      <w:lvlText w:val="•"/>
      <w:lvlJc w:val="left"/>
      <w:pPr>
        <w:ind w:left="1252" w:hanging="187"/>
      </w:pPr>
      <w:rPr>
        <w:rFonts w:hint="default"/>
        <w:lang w:val="en-US" w:eastAsia="en-US" w:bidi="ar-SA"/>
      </w:rPr>
    </w:lvl>
    <w:lvl w:ilvl="2" w:tplc="86526A8A">
      <w:numFmt w:val="bullet"/>
      <w:lvlText w:val="•"/>
      <w:lvlJc w:val="left"/>
      <w:pPr>
        <w:ind w:left="2225" w:hanging="187"/>
      </w:pPr>
      <w:rPr>
        <w:rFonts w:hint="default"/>
        <w:lang w:val="en-US" w:eastAsia="en-US" w:bidi="ar-SA"/>
      </w:rPr>
    </w:lvl>
    <w:lvl w:ilvl="3" w:tplc="9D6E0570">
      <w:numFmt w:val="bullet"/>
      <w:lvlText w:val="•"/>
      <w:lvlJc w:val="left"/>
      <w:pPr>
        <w:ind w:left="3198" w:hanging="187"/>
      </w:pPr>
      <w:rPr>
        <w:rFonts w:hint="default"/>
        <w:lang w:val="en-US" w:eastAsia="en-US" w:bidi="ar-SA"/>
      </w:rPr>
    </w:lvl>
    <w:lvl w:ilvl="4" w:tplc="156E9206">
      <w:numFmt w:val="bullet"/>
      <w:lvlText w:val="•"/>
      <w:lvlJc w:val="left"/>
      <w:pPr>
        <w:ind w:left="4171" w:hanging="187"/>
      </w:pPr>
      <w:rPr>
        <w:rFonts w:hint="default"/>
        <w:lang w:val="en-US" w:eastAsia="en-US" w:bidi="ar-SA"/>
      </w:rPr>
    </w:lvl>
    <w:lvl w:ilvl="5" w:tplc="9D206950">
      <w:numFmt w:val="bullet"/>
      <w:lvlText w:val="•"/>
      <w:lvlJc w:val="left"/>
      <w:pPr>
        <w:ind w:left="5144" w:hanging="187"/>
      </w:pPr>
      <w:rPr>
        <w:rFonts w:hint="default"/>
        <w:lang w:val="en-US" w:eastAsia="en-US" w:bidi="ar-SA"/>
      </w:rPr>
    </w:lvl>
    <w:lvl w:ilvl="6" w:tplc="8130B2FA">
      <w:numFmt w:val="bullet"/>
      <w:lvlText w:val="•"/>
      <w:lvlJc w:val="left"/>
      <w:pPr>
        <w:ind w:left="6117" w:hanging="187"/>
      </w:pPr>
      <w:rPr>
        <w:rFonts w:hint="default"/>
        <w:lang w:val="en-US" w:eastAsia="en-US" w:bidi="ar-SA"/>
      </w:rPr>
    </w:lvl>
    <w:lvl w:ilvl="7" w:tplc="C464E196">
      <w:numFmt w:val="bullet"/>
      <w:lvlText w:val="•"/>
      <w:lvlJc w:val="left"/>
      <w:pPr>
        <w:ind w:left="7090" w:hanging="187"/>
      </w:pPr>
      <w:rPr>
        <w:rFonts w:hint="default"/>
        <w:lang w:val="en-US" w:eastAsia="en-US" w:bidi="ar-SA"/>
      </w:rPr>
    </w:lvl>
    <w:lvl w:ilvl="8" w:tplc="DC8455A4">
      <w:numFmt w:val="bullet"/>
      <w:lvlText w:val="•"/>
      <w:lvlJc w:val="left"/>
      <w:pPr>
        <w:ind w:left="8063" w:hanging="187"/>
      </w:pPr>
      <w:rPr>
        <w:rFonts w:hint="default"/>
        <w:lang w:val="en-US" w:eastAsia="en-US" w:bidi="ar-SA"/>
      </w:rPr>
    </w:lvl>
  </w:abstractNum>
  <w:abstractNum w:abstractNumId="18" w15:restartNumberingAfterBreak="0">
    <w:nsid w:val="34432BA2"/>
    <w:multiLevelType w:val="hybridMultilevel"/>
    <w:tmpl w:val="2EEA4202"/>
    <w:lvl w:ilvl="0" w:tplc="AFEA2994">
      <w:numFmt w:val="bullet"/>
      <w:lvlText w:val="•"/>
      <w:lvlJc w:val="left"/>
      <w:pPr>
        <w:ind w:left="290" w:hanging="351"/>
      </w:pPr>
      <w:rPr>
        <w:rFonts w:ascii="Times New Roman" w:eastAsia="Times New Roman" w:hAnsi="Times New Roman" w:cs="Times New Roman" w:hint="default"/>
        <w:w w:val="100"/>
        <w:sz w:val="22"/>
        <w:szCs w:val="22"/>
        <w:lang w:val="en-US" w:eastAsia="en-US" w:bidi="ar-SA"/>
      </w:rPr>
    </w:lvl>
    <w:lvl w:ilvl="1" w:tplc="859AFE8E">
      <w:numFmt w:val="bullet"/>
      <w:lvlText w:val="•"/>
      <w:lvlJc w:val="left"/>
      <w:pPr>
        <w:ind w:left="1354" w:hanging="351"/>
      </w:pPr>
      <w:rPr>
        <w:rFonts w:hint="default"/>
        <w:lang w:val="en-US" w:eastAsia="en-US" w:bidi="ar-SA"/>
      </w:rPr>
    </w:lvl>
    <w:lvl w:ilvl="2" w:tplc="35BE2382">
      <w:numFmt w:val="bullet"/>
      <w:lvlText w:val="•"/>
      <w:lvlJc w:val="left"/>
      <w:pPr>
        <w:ind w:left="2409" w:hanging="351"/>
      </w:pPr>
      <w:rPr>
        <w:rFonts w:hint="default"/>
        <w:lang w:val="en-US" w:eastAsia="en-US" w:bidi="ar-SA"/>
      </w:rPr>
    </w:lvl>
    <w:lvl w:ilvl="3" w:tplc="8722BD12">
      <w:numFmt w:val="bullet"/>
      <w:lvlText w:val="•"/>
      <w:lvlJc w:val="left"/>
      <w:pPr>
        <w:ind w:left="3463" w:hanging="351"/>
      </w:pPr>
      <w:rPr>
        <w:rFonts w:hint="default"/>
        <w:lang w:val="en-US" w:eastAsia="en-US" w:bidi="ar-SA"/>
      </w:rPr>
    </w:lvl>
    <w:lvl w:ilvl="4" w:tplc="1004CDDC">
      <w:numFmt w:val="bullet"/>
      <w:lvlText w:val="•"/>
      <w:lvlJc w:val="left"/>
      <w:pPr>
        <w:ind w:left="4518" w:hanging="351"/>
      </w:pPr>
      <w:rPr>
        <w:rFonts w:hint="default"/>
        <w:lang w:val="en-US" w:eastAsia="en-US" w:bidi="ar-SA"/>
      </w:rPr>
    </w:lvl>
    <w:lvl w:ilvl="5" w:tplc="19C881AA">
      <w:numFmt w:val="bullet"/>
      <w:lvlText w:val="•"/>
      <w:lvlJc w:val="left"/>
      <w:pPr>
        <w:ind w:left="5573" w:hanging="351"/>
      </w:pPr>
      <w:rPr>
        <w:rFonts w:hint="default"/>
        <w:lang w:val="en-US" w:eastAsia="en-US" w:bidi="ar-SA"/>
      </w:rPr>
    </w:lvl>
    <w:lvl w:ilvl="6" w:tplc="FC169A00">
      <w:numFmt w:val="bullet"/>
      <w:lvlText w:val="•"/>
      <w:lvlJc w:val="left"/>
      <w:pPr>
        <w:ind w:left="6627" w:hanging="351"/>
      </w:pPr>
      <w:rPr>
        <w:rFonts w:hint="default"/>
        <w:lang w:val="en-US" w:eastAsia="en-US" w:bidi="ar-SA"/>
      </w:rPr>
    </w:lvl>
    <w:lvl w:ilvl="7" w:tplc="A27AA412">
      <w:numFmt w:val="bullet"/>
      <w:lvlText w:val="•"/>
      <w:lvlJc w:val="left"/>
      <w:pPr>
        <w:ind w:left="7682" w:hanging="351"/>
      </w:pPr>
      <w:rPr>
        <w:rFonts w:hint="default"/>
        <w:lang w:val="en-US" w:eastAsia="en-US" w:bidi="ar-SA"/>
      </w:rPr>
    </w:lvl>
    <w:lvl w:ilvl="8" w:tplc="B01226C0">
      <w:numFmt w:val="bullet"/>
      <w:lvlText w:val="•"/>
      <w:lvlJc w:val="left"/>
      <w:pPr>
        <w:ind w:left="8737" w:hanging="351"/>
      </w:pPr>
      <w:rPr>
        <w:rFonts w:hint="default"/>
        <w:lang w:val="en-US" w:eastAsia="en-US" w:bidi="ar-SA"/>
      </w:rPr>
    </w:lvl>
  </w:abstractNum>
  <w:abstractNum w:abstractNumId="19" w15:restartNumberingAfterBreak="0">
    <w:nsid w:val="34741196"/>
    <w:multiLevelType w:val="multilevel"/>
    <w:tmpl w:val="CF5CB5C8"/>
    <w:lvl w:ilvl="0">
      <w:start w:val="1"/>
      <w:numFmt w:val="decimal"/>
      <w:lvlText w:val="%1"/>
      <w:lvlJc w:val="left"/>
      <w:pPr>
        <w:ind w:left="973" w:hanging="397"/>
      </w:pPr>
      <w:rPr>
        <w:rFonts w:hint="default"/>
        <w:lang w:val="en-US" w:eastAsia="en-US" w:bidi="ar-SA"/>
      </w:rPr>
    </w:lvl>
    <w:lvl w:ilvl="1">
      <w:start w:val="4"/>
      <w:numFmt w:val="decimal"/>
      <w:lvlText w:val="%1.%2"/>
      <w:lvlJc w:val="left"/>
      <w:pPr>
        <w:ind w:left="973" w:hanging="397"/>
      </w:pPr>
      <w:rPr>
        <w:rFonts w:ascii="Segoe UI" w:eastAsia="Segoe UI" w:hAnsi="Segoe UI" w:cs="Segoe UI" w:hint="default"/>
        <w:color w:val="202529"/>
        <w:w w:val="100"/>
        <w:sz w:val="18"/>
        <w:szCs w:val="18"/>
        <w:lang w:val="en-US" w:eastAsia="en-US" w:bidi="ar-SA"/>
      </w:rPr>
    </w:lvl>
    <w:lvl w:ilvl="2">
      <w:numFmt w:val="bullet"/>
      <w:lvlText w:val="•"/>
      <w:lvlJc w:val="left"/>
      <w:pPr>
        <w:ind w:left="2903" w:hanging="397"/>
      </w:pPr>
      <w:rPr>
        <w:rFonts w:hint="default"/>
        <w:lang w:val="en-US" w:eastAsia="en-US" w:bidi="ar-SA"/>
      </w:rPr>
    </w:lvl>
    <w:lvl w:ilvl="3">
      <w:numFmt w:val="bullet"/>
      <w:lvlText w:val="•"/>
      <w:lvlJc w:val="left"/>
      <w:pPr>
        <w:ind w:left="3865" w:hanging="397"/>
      </w:pPr>
      <w:rPr>
        <w:rFonts w:hint="default"/>
        <w:lang w:val="en-US" w:eastAsia="en-US" w:bidi="ar-SA"/>
      </w:rPr>
    </w:lvl>
    <w:lvl w:ilvl="4">
      <w:numFmt w:val="bullet"/>
      <w:lvlText w:val="•"/>
      <w:lvlJc w:val="left"/>
      <w:pPr>
        <w:ind w:left="4827" w:hanging="397"/>
      </w:pPr>
      <w:rPr>
        <w:rFonts w:hint="default"/>
        <w:lang w:val="en-US" w:eastAsia="en-US" w:bidi="ar-SA"/>
      </w:rPr>
    </w:lvl>
    <w:lvl w:ilvl="5">
      <w:numFmt w:val="bullet"/>
      <w:lvlText w:val="•"/>
      <w:lvlJc w:val="left"/>
      <w:pPr>
        <w:ind w:left="5789" w:hanging="397"/>
      </w:pPr>
      <w:rPr>
        <w:rFonts w:hint="default"/>
        <w:lang w:val="en-US" w:eastAsia="en-US" w:bidi="ar-SA"/>
      </w:rPr>
    </w:lvl>
    <w:lvl w:ilvl="6">
      <w:numFmt w:val="bullet"/>
      <w:lvlText w:val="•"/>
      <w:lvlJc w:val="left"/>
      <w:pPr>
        <w:ind w:left="6751" w:hanging="397"/>
      </w:pPr>
      <w:rPr>
        <w:rFonts w:hint="default"/>
        <w:lang w:val="en-US" w:eastAsia="en-US" w:bidi="ar-SA"/>
      </w:rPr>
    </w:lvl>
    <w:lvl w:ilvl="7">
      <w:numFmt w:val="bullet"/>
      <w:lvlText w:val="•"/>
      <w:lvlJc w:val="left"/>
      <w:pPr>
        <w:ind w:left="7712" w:hanging="397"/>
      </w:pPr>
      <w:rPr>
        <w:rFonts w:hint="default"/>
        <w:lang w:val="en-US" w:eastAsia="en-US" w:bidi="ar-SA"/>
      </w:rPr>
    </w:lvl>
    <w:lvl w:ilvl="8">
      <w:numFmt w:val="bullet"/>
      <w:lvlText w:val="•"/>
      <w:lvlJc w:val="left"/>
      <w:pPr>
        <w:ind w:left="8674" w:hanging="397"/>
      </w:pPr>
      <w:rPr>
        <w:rFonts w:hint="default"/>
        <w:lang w:val="en-US" w:eastAsia="en-US" w:bidi="ar-SA"/>
      </w:rPr>
    </w:lvl>
  </w:abstractNum>
  <w:abstractNum w:abstractNumId="20" w15:restartNumberingAfterBreak="0">
    <w:nsid w:val="35A2393A"/>
    <w:multiLevelType w:val="hybridMultilevel"/>
    <w:tmpl w:val="24EEFFA0"/>
    <w:lvl w:ilvl="0" w:tplc="420EA7F4">
      <w:start w:val="10"/>
      <w:numFmt w:val="decimal"/>
      <w:lvlText w:val="[%1]"/>
      <w:lvlJc w:val="left"/>
      <w:pPr>
        <w:ind w:left="678" w:hanging="360"/>
      </w:pPr>
      <w:rPr>
        <w:rFonts w:ascii="Times New Roman" w:eastAsia="Times New Roman" w:hAnsi="Times New Roman" w:cs="Times New Roman" w:hint="default"/>
        <w:color w:val="231F20"/>
        <w:w w:val="99"/>
        <w:sz w:val="16"/>
        <w:szCs w:val="16"/>
        <w:lang w:val="en-US" w:eastAsia="en-US" w:bidi="ar-SA"/>
      </w:rPr>
    </w:lvl>
    <w:lvl w:ilvl="1" w:tplc="AC2ECE6E">
      <w:numFmt w:val="bullet"/>
      <w:lvlText w:val="•"/>
      <w:lvlJc w:val="left"/>
      <w:pPr>
        <w:ind w:left="1169" w:hanging="360"/>
      </w:pPr>
      <w:rPr>
        <w:rFonts w:hint="default"/>
        <w:lang w:val="en-US" w:eastAsia="en-US" w:bidi="ar-SA"/>
      </w:rPr>
    </w:lvl>
    <w:lvl w:ilvl="2" w:tplc="EB26BBC0">
      <w:numFmt w:val="bullet"/>
      <w:lvlText w:val="•"/>
      <w:lvlJc w:val="left"/>
      <w:pPr>
        <w:ind w:left="1658" w:hanging="360"/>
      </w:pPr>
      <w:rPr>
        <w:rFonts w:hint="default"/>
        <w:lang w:val="en-US" w:eastAsia="en-US" w:bidi="ar-SA"/>
      </w:rPr>
    </w:lvl>
    <w:lvl w:ilvl="3" w:tplc="4F68AE12">
      <w:numFmt w:val="bullet"/>
      <w:lvlText w:val="•"/>
      <w:lvlJc w:val="left"/>
      <w:pPr>
        <w:ind w:left="2147" w:hanging="360"/>
      </w:pPr>
      <w:rPr>
        <w:rFonts w:hint="default"/>
        <w:lang w:val="en-US" w:eastAsia="en-US" w:bidi="ar-SA"/>
      </w:rPr>
    </w:lvl>
    <w:lvl w:ilvl="4" w:tplc="6C8CCAD2">
      <w:numFmt w:val="bullet"/>
      <w:lvlText w:val="•"/>
      <w:lvlJc w:val="left"/>
      <w:pPr>
        <w:ind w:left="2636" w:hanging="360"/>
      </w:pPr>
      <w:rPr>
        <w:rFonts w:hint="default"/>
        <w:lang w:val="en-US" w:eastAsia="en-US" w:bidi="ar-SA"/>
      </w:rPr>
    </w:lvl>
    <w:lvl w:ilvl="5" w:tplc="79F41C0C">
      <w:numFmt w:val="bullet"/>
      <w:lvlText w:val="•"/>
      <w:lvlJc w:val="left"/>
      <w:pPr>
        <w:ind w:left="3125" w:hanging="360"/>
      </w:pPr>
      <w:rPr>
        <w:rFonts w:hint="default"/>
        <w:lang w:val="en-US" w:eastAsia="en-US" w:bidi="ar-SA"/>
      </w:rPr>
    </w:lvl>
    <w:lvl w:ilvl="6" w:tplc="7ED42794">
      <w:numFmt w:val="bullet"/>
      <w:lvlText w:val="•"/>
      <w:lvlJc w:val="left"/>
      <w:pPr>
        <w:ind w:left="3615" w:hanging="360"/>
      </w:pPr>
      <w:rPr>
        <w:rFonts w:hint="default"/>
        <w:lang w:val="en-US" w:eastAsia="en-US" w:bidi="ar-SA"/>
      </w:rPr>
    </w:lvl>
    <w:lvl w:ilvl="7" w:tplc="DB20E4A2">
      <w:numFmt w:val="bullet"/>
      <w:lvlText w:val="•"/>
      <w:lvlJc w:val="left"/>
      <w:pPr>
        <w:ind w:left="4104" w:hanging="360"/>
      </w:pPr>
      <w:rPr>
        <w:rFonts w:hint="default"/>
        <w:lang w:val="en-US" w:eastAsia="en-US" w:bidi="ar-SA"/>
      </w:rPr>
    </w:lvl>
    <w:lvl w:ilvl="8" w:tplc="A05A206E">
      <w:numFmt w:val="bullet"/>
      <w:lvlText w:val="•"/>
      <w:lvlJc w:val="left"/>
      <w:pPr>
        <w:ind w:left="4593" w:hanging="360"/>
      </w:pPr>
      <w:rPr>
        <w:rFonts w:hint="default"/>
        <w:lang w:val="en-US" w:eastAsia="en-US" w:bidi="ar-SA"/>
      </w:rPr>
    </w:lvl>
  </w:abstractNum>
  <w:abstractNum w:abstractNumId="21" w15:restartNumberingAfterBreak="0">
    <w:nsid w:val="375039AC"/>
    <w:multiLevelType w:val="multilevel"/>
    <w:tmpl w:val="821A876E"/>
    <w:lvl w:ilvl="0">
      <w:start w:val="1"/>
      <w:numFmt w:val="decimal"/>
      <w:lvlText w:val="%1"/>
      <w:lvlJc w:val="left"/>
      <w:pPr>
        <w:ind w:left="973" w:hanging="397"/>
      </w:pPr>
      <w:rPr>
        <w:rFonts w:hint="default"/>
        <w:lang w:val="en-US" w:eastAsia="en-US" w:bidi="ar-SA"/>
      </w:rPr>
    </w:lvl>
    <w:lvl w:ilvl="1">
      <w:start w:val="1"/>
      <w:numFmt w:val="decimal"/>
      <w:lvlText w:val="%1.%2"/>
      <w:lvlJc w:val="left"/>
      <w:pPr>
        <w:ind w:left="973" w:hanging="397"/>
      </w:pPr>
      <w:rPr>
        <w:rFonts w:ascii="Segoe UI" w:eastAsia="Segoe UI" w:hAnsi="Segoe UI" w:cs="Segoe UI" w:hint="default"/>
        <w:color w:val="202529"/>
        <w:w w:val="100"/>
        <w:sz w:val="18"/>
        <w:szCs w:val="18"/>
        <w:lang w:val="en-US" w:eastAsia="en-US" w:bidi="ar-SA"/>
      </w:rPr>
    </w:lvl>
    <w:lvl w:ilvl="2">
      <w:numFmt w:val="bullet"/>
      <w:lvlText w:val="•"/>
      <w:lvlJc w:val="left"/>
      <w:pPr>
        <w:ind w:left="2903" w:hanging="397"/>
      </w:pPr>
      <w:rPr>
        <w:rFonts w:hint="default"/>
        <w:lang w:val="en-US" w:eastAsia="en-US" w:bidi="ar-SA"/>
      </w:rPr>
    </w:lvl>
    <w:lvl w:ilvl="3">
      <w:numFmt w:val="bullet"/>
      <w:lvlText w:val="•"/>
      <w:lvlJc w:val="left"/>
      <w:pPr>
        <w:ind w:left="3865" w:hanging="397"/>
      </w:pPr>
      <w:rPr>
        <w:rFonts w:hint="default"/>
        <w:lang w:val="en-US" w:eastAsia="en-US" w:bidi="ar-SA"/>
      </w:rPr>
    </w:lvl>
    <w:lvl w:ilvl="4">
      <w:numFmt w:val="bullet"/>
      <w:lvlText w:val="•"/>
      <w:lvlJc w:val="left"/>
      <w:pPr>
        <w:ind w:left="4827" w:hanging="397"/>
      </w:pPr>
      <w:rPr>
        <w:rFonts w:hint="default"/>
        <w:lang w:val="en-US" w:eastAsia="en-US" w:bidi="ar-SA"/>
      </w:rPr>
    </w:lvl>
    <w:lvl w:ilvl="5">
      <w:numFmt w:val="bullet"/>
      <w:lvlText w:val="•"/>
      <w:lvlJc w:val="left"/>
      <w:pPr>
        <w:ind w:left="5789" w:hanging="397"/>
      </w:pPr>
      <w:rPr>
        <w:rFonts w:hint="default"/>
        <w:lang w:val="en-US" w:eastAsia="en-US" w:bidi="ar-SA"/>
      </w:rPr>
    </w:lvl>
    <w:lvl w:ilvl="6">
      <w:numFmt w:val="bullet"/>
      <w:lvlText w:val="•"/>
      <w:lvlJc w:val="left"/>
      <w:pPr>
        <w:ind w:left="6751" w:hanging="397"/>
      </w:pPr>
      <w:rPr>
        <w:rFonts w:hint="default"/>
        <w:lang w:val="en-US" w:eastAsia="en-US" w:bidi="ar-SA"/>
      </w:rPr>
    </w:lvl>
    <w:lvl w:ilvl="7">
      <w:numFmt w:val="bullet"/>
      <w:lvlText w:val="•"/>
      <w:lvlJc w:val="left"/>
      <w:pPr>
        <w:ind w:left="7712" w:hanging="397"/>
      </w:pPr>
      <w:rPr>
        <w:rFonts w:hint="default"/>
        <w:lang w:val="en-US" w:eastAsia="en-US" w:bidi="ar-SA"/>
      </w:rPr>
    </w:lvl>
    <w:lvl w:ilvl="8">
      <w:numFmt w:val="bullet"/>
      <w:lvlText w:val="•"/>
      <w:lvlJc w:val="left"/>
      <w:pPr>
        <w:ind w:left="8674" w:hanging="397"/>
      </w:pPr>
      <w:rPr>
        <w:rFonts w:hint="default"/>
        <w:lang w:val="en-US" w:eastAsia="en-US" w:bidi="ar-SA"/>
      </w:rPr>
    </w:lvl>
  </w:abstractNum>
  <w:abstractNum w:abstractNumId="22" w15:restartNumberingAfterBreak="0">
    <w:nsid w:val="38123D92"/>
    <w:multiLevelType w:val="hybridMultilevel"/>
    <w:tmpl w:val="975C2694"/>
    <w:lvl w:ilvl="0" w:tplc="520638C0">
      <w:start w:val="1"/>
      <w:numFmt w:val="decimal"/>
      <w:lvlText w:val="%1."/>
      <w:lvlJc w:val="left"/>
      <w:pPr>
        <w:ind w:left="386" w:hanging="252"/>
      </w:pPr>
      <w:rPr>
        <w:rFonts w:ascii="Times New Roman" w:eastAsia="Times New Roman" w:hAnsi="Times New Roman" w:cs="Times New Roman" w:hint="default"/>
        <w:w w:val="99"/>
        <w:sz w:val="25"/>
        <w:szCs w:val="25"/>
        <w:lang w:val="en-US" w:eastAsia="en-US" w:bidi="ar-SA"/>
      </w:rPr>
    </w:lvl>
    <w:lvl w:ilvl="1" w:tplc="9BA6A9C4">
      <w:numFmt w:val="bullet"/>
      <w:lvlText w:val="•"/>
      <w:lvlJc w:val="left"/>
      <w:pPr>
        <w:ind w:left="1426" w:hanging="252"/>
      </w:pPr>
      <w:rPr>
        <w:rFonts w:hint="default"/>
        <w:lang w:val="en-US" w:eastAsia="en-US" w:bidi="ar-SA"/>
      </w:rPr>
    </w:lvl>
    <w:lvl w:ilvl="2" w:tplc="5E44E56A">
      <w:numFmt w:val="bullet"/>
      <w:lvlText w:val="•"/>
      <w:lvlJc w:val="left"/>
      <w:pPr>
        <w:ind w:left="2473" w:hanging="252"/>
      </w:pPr>
      <w:rPr>
        <w:rFonts w:hint="default"/>
        <w:lang w:val="en-US" w:eastAsia="en-US" w:bidi="ar-SA"/>
      </w:rPr>
    </w:lvl>
    <w:lvl w:ilvl="3" w:tplc="B3D0B436">
      <w:numFmt w:val="bullet"/>
      <w:lvlText w:val="•"/>
      <w:lvlJc w:val="left"/>
      <w:pPr>
        <w:ind w:left="3519" w:hanging="252"/>
      </w:pPr>
      <w:rPr>
        <w:rFonts w:hint="default"/>
        <w:lang w:val="en-US" w:eastAsia="en-US" w:bidi="ar-SA"/>
      </w:rPr>
    </w:lvl>
    <w:lvl w:ilvl="4" w:tplc="19F2AD32">
      <w:numFmt w:val="bullet"/>
      <w:lvlText w:val="•"/>
      <w:lvlJc w:val="left"/>
      <w:pPr>
        <w:ind w:left="4566" w:hanging="252"/>
      </w:pPr>
      <w:rPr>
        <w:rFonts w:hint="default"/>
        <w:lang w:val="en-US" w:eastAsia="en-US" w:bidi="ar-SA"/>
      </w:rPr>
    </w:lvl>
    <w:lvl w:ilvl="5" w:tplc="04965720">
      <w:numFmt w:val="bullet"/>
      <w:lvlText w:val="•"/>
      <w:lvlJc w:val="left"/>
      <w:pPr>
        <w:ind w:left="5613" w:hanging="252"/>
      </w:pPr>
      <w:rPr>
        <w:rFonts w:hint="default"/>
        <w:lang w:val="en-US" w:eastAsia="en-US" w:bidi="ar-SA"/>
      </w:rPr>
    </w:lvl>
    <w:lvl w:ilvl="6" w:tplc="FAAA0906">
      <w:numFmt w:val="bullet"/>
      <w:lvlText w:val="•"/>
      <w:lvlJc w:val="left"/>
      <w:pPr>
        <w:ind w:left="6659" w:hanging="252"/>
      </w:pPr>
      <w:rPr>
        <w:rFonts w:hint="default"/>
        <w:lang w:val="en-US" w:eastAsia="en-US" w:bidi="ar-SA"/>
      </w:rPr>
    </w:lvl>
    <w:lvl w:ilvl="7" w:tplc="A7D05604">
      <w:numFmt w:val="bullet"/>
      <w:lvlText w:val="•"/>
      <w:lvlJc w:val="left"/>
      <w:pPr>
        <w:ind w:left="7706" w:hanging="252"/>
      </w:pPr>
      <w:rPr>
        <w:rFonts w:hint="default"/>
        <w:lang w:val="en-US" w:eastAsia="en-US" w:bidi="ar-SA"/>
      </w:rPr>
    </w:lvl>
    <w:lvl w:ilvl="8" w:tplc="67D8661C">
      <w:numFmt w:val="bullet"/>
      <w:lvlText w:val="•"/>
      <w:lvlJc w:val="left"/>
      <w:pPr>
        <w:ind w:left="8753" w:hanging="252"/>
      </w:pPr>
      <w:rPr>
        <w:rFonts w:hint="default"/>
        <w:lang w:val="en-US" w:eastAsia="en-US" w:bidi="ar-SA"/>
      </w:rPr>
    </w:lvl>
  </w:abstractNum>
  <w:abstractNum w:abstractNumId="23" w15:restartNumberingAfterBreak="0">
    <w:nsid w:val="38B11A3F"/>
    <w:multiLevelType w:val="hybridMultilevel"/>
    <w:tmpl w:val="0C84775A"/>
    <w:lvl w:ilvl="0" w:tplc="3758ABEE">
      <w:numFmt w:val="bullet"/>
      <w:lvlText w:val="·"/>
      <w:lvlJc w:val="left"/>
      <w:pPr>
        <w:ind w:left="665" w:hanging="89"/>
      </w:pPr>
      <w:rPr>
        <w:rFonts w:ascii="Segoe UI" w:eastAsia="Segoe UI" w:hAnsi="Segoe UI" w:cs="Segoe UI" w:hint="default"/>
        <w:color w:val="202529"/>
        <w:w w:val="100"/>
        <w:sz w:val="18"/>
        <w:szCs w:val="18"/>
        <w:lang w:val="en-US" w:eastAsia="en-US" w:bidi="ar-SA"/>
      </w:rPr>
    </w:lvl>
    <w:lvl w:ilvl="1" w:tplc="753CECCA">
      <w:numFmt w:val="bullet"/>
      <w:lvlText w:val="•"/>
      <w:lvlJc w:val="left"/>
      <w:pPr>
        <w:ind w:left="1653" w:hanging="89"/>
      </w:pPr>
      <w:rPr>
        <w:rFonts w:hint="default"/>
        <w:lang w:val="en-US" w:eastAsia="en-US" w:bidi="ar-SA"/>
      </w:rPr>
    </w:lvl>
    <w:lvl w:ilvl="2" w:tplc="9A60BA5C">
      <w:numFmt w:val="bullet"/>
      <w:lvlText w:val="•"/>
      <w:lvlJc w:val="left"/>
      <w:pPr>
        <w:ind w:left="2647" w:hanging="89"/>
      </w:pPr>
      <w:rPr>
        <w:rFonts w:hint="default"/>
        <w:lang w:val="en-US" w:eastAsia="en-US" w:bidi="ar-SA"/>
      </w:rPr>
    </w:lvl>
    <w:lvl w:ilvl="3" w:tplc="066CAC00">
      <w:numFmt w:val="bullet"/>
      <w:lvlText w:val="•"/>
      <w:lvlJc w:val="left"/>
      <w:pPr>
        <w:ind w:left="3641" w:hanging="89"/>
      </w:pPr>
      <w:rPr>
        <w:rFonts w:hint="default"/>
        <w:lang w:val="en-US" w:eastAsia="en-US" w:bidi="ar-SA"/>
      </w:rPr>
    </w:lvl>
    <w:lvl w:ilvl="4" w:tplc="07A49F32">
      <w:numFmt w:val="bullet"/>
      <w:lvlText w:val="•"/>
      <w:lvlJc w:val="left"/>
      <w:pPr>
        <w:ind w:left="4635" w:hanging="89"/>
      </w:pPr>
      <w:rPr>
        <w:rFonts w:hint="default"/>
        <w:lang w:val="en-US" w:eastAsia="en-US" w:bidi="ar-SA"/>
      </w:rPr>
    </w:lvl>
    <w:lvl w:ilvl="5" w:tplc="C2582D36">
      <w:numFmt w:val="bullet"/>
      <w:lvlText w:val="•"/>
      <w:lvlJc w:val="left"/>
      <w:pPr>
        <w:ind w:left="5629" w:hanging="89"/>
      </w:pPr>
      <w:rPr>
        <w:rFonts w:hint="default"/>
        <w:lang w:val="en-US" w:eastAsia="en-US" w:bidi="ar-SA"/>
      </w:rPr>
    </w:lvl>
    <w:lvl w:ilvl="6" w:tplc="E50C8874">
      <w:numFmt w:val="bullet"/>
      <w:lvlText w:val="•"/>
      <w:lvlJc w:val="left"/>
      <w:pPr>
        <w:ind w:left="6623" w:hanging="89"/>
      </w:pPr>
      <w:rPr>
        <w:rFonts w:hint="default"/>
        <w:lang w:val="en-US" w:eastAsia="en-US" w:bidi="ar-SA"/>
      </w:rPr>
    </w:lvl>
    <w:lvl w:ilvl="7" w:tplc="5D16750A">
      <w:numFmt w:val="bullet"/>
      <w:lvlText w:val="•"/>
      <w:lvlJc w:val="left"/>
      <w:pPr>
        <w:ind w:left="7616" w:hanging="89"/>
      </w:pPr>
      <w:rPr>
        <w:rFonts w:hint="default"/>
        <w:lang w:val="en-US" w:eastAsia="en-US" w:bidi="ar-SA"/>
      </w:rPr>
    </w:lvl>
    <w:lvl w:ilvl="8" w:tplc="7EEA4648">
      <w:numFmt w:val="bullet"/>
      <w:lvlText w:val="•"/>
      <w:lvlJc w:val="left"/>
      <w:pPr>
        <w:ind w:left="8610" w:hanging="89"/>
      </w:pPr>
      <w:rPr>
        <w:rFonts w:hint="default"/>
        <w:lang w:val="en-US" w:eastAsia="en-US" w:bidi="ar-SA"/>
      </w:rPr>
    </w:lvl>
  </w:abstractNum>
  <w:abstractNum w:abstractNumId="24" w15:restartNumberingAfterBreak="0">
    <w:nsid w:val="3AF223D4"/>
    <w:multiLevelType w:val="multilevel"/>
    <w:tmpl w:val="49349E72"/>
    <w:lvl w:ilvl="0">
      <w:start w:val="5"/>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color w:val="202529"/>
        <w:w w:val="100"/>
        <w:sz w:val="18"/>
        <w:szCs w:val="18"/>
        <w:lang w:val="en-US" w:eastAsia="en-US" w:bidi="ar-SA"/>
      </w:rPr>
    </w:lvl>
    <w:lvl w:ilvl="2">
      <w:start w:val="1"/>
      <w:numFmt w:val="decimal"/>
      <w:lvlText w:val="%1.%2.%3"/>
      <w:lvlJc w:val="left"/>
      <w:pPr>
        <w:ind w:left="577" w:hanging="421"/>
      </w:pPr>
      <w:rPr>
        <w:rFonts w:ascii="Segoe UI" w:eastAsia="Segoe UI" w:hAnsi="Segoe UI" w:cs="Segoe UI" w:hint="default"/>
        <w:color w:val="202529"/>
        <w:w w:val="100"/>
        <w:sz w:val="18"/>
        <w:szCs w:val="18"/>
        <w:lang w:val="en-US" w:eastAsia="en-US" w:bidi="ar-SA"/>
      </w:rPr>
    </w:lvl>
    <w:lvl w:ilvl="3">
      <w:numFmt w:val="bullet"/>
      <w:lvlText w:val="•"/>
      <w:lvlJc w:val="left"/>
      <w:pPr>
        <w:ind w:left="3024" w:hanging="421"/>
      </w:pPr>
      <w:rPr>
        <w:rFonts w:hint="default"/>
        <w:lang w:val="en-US" w:eastAsia="en-US" w:bidi="ar-SA"/>
      </w:rPr>
    </w:lvl>
    <w:lvl w:ilvl="4">
      <w:numFmt w:val="bullet"/>
      <w:lvlText w:val="•"/>
      <w:lvlJc w:val="left"/>
      <w:pPr>
        <w:ind w:left="4106" w:hanging="421"/>
      </w:pPr>
      <w:rPr>
        <w:rFonts w:hint="default"/>
        <w:lang w:val="en-US" w:eastAsia="en-US" w:bidi="ar-SA"/>
      </w:rPr>
    </w:lvl>
    <w:lvl w:ilvl="5">
      <w:numFmt w:val="bullet"/>
      <w:lvlText w:val="•"/>
      <w:lvlJc w:val="left"/>
      <w:pPr>
        <w:ind w:left="5188" w:hanging="421"/>
      </w:pPr>
      <w:rPr>
        <w:rFonts w:hint="default"/>
        <w:lang w:val="en-US" w:eastAsia="en-US" w:bidi="ar-SA"/>
      </w:rPr>
    </w:lvl>
    <w:lvl w:ilvl="6">
      <w:numFmt w:val="bullet"/>
      <w:lvlText w:val="•"/>
      <w:lvlJc w:val="left"/>
      <w:pPr>
        <w:ind w:left="6270" w:hanging="421"/>
      </w:pPr>
      <w:rPr>
        <w:rFonts w:hint="default"/>
        <w:lang w:val="en-US" w:eastAsia="en-US" w:bidi="ar-SA"/>
      </w:rPr>
    </w:lvl>
    <w:lvl w:ilvl="7">
      <w:numFmt w:val="bullet"/>
      <w:lvlText w:val="•"/>
      <w:lvlJc w:val="left"/>
      <w:pPr>
        <w:ind w:left="7352" w:hanging="421"/>
      </w:pPr>
      <w:rPr>
        <w:rFonts w:hint="default"/>
        <w:lang w:val="en-US" w:eastAsia="en-US" w:bidi="ar-SA"/>
      </w:rPr>
    </w:lvl>
    <w:lvl w:ilvl="8">
      <w:numFmt w:val="bullet"/>
      <w:lvlText w:val="•"/>
      <w:lvlJc w:val="left"/>
      <w:pPr>
        <w:ind w:left="8434" w:hanging="421"/>
      </w:pPr>
      <w:rPr>
        <w:rFonts w:hint="default"/>
        <w:lang w:val="en-US" w:eastAsia="en-US" w:bidi="ar-SA"/>
      </w:rPr>
    </w:lvl>
  </w:abstractNum>
  <w:abstractNum w:abstractNumId="25" w15:restartNumberingAfterBreak="0">
    <w:nsid w:val="3BDE66E4"/>
    <w:multiLevelType w:val="hybridMultilevel"/>
    <w:tmpl w:val="E584BF9E"/>
    <w:lvl w:ilvl="0" w:tplc="CC323318">
      <w:start w:val="1"/>
      <w:numFmt w:val="decimal"/>
      <w:lvlText w:val="%1."/>
      <w:lvlJc w:val="left"/>
      <w:pPr>
        <w:ind w:left="158" w:hanging="719"/>
      </w:pPr>
      <w:rPr>
        <w:rFonts w:ascii="Times New Roman" w:eastAsia="Times New Roman" w:hAnsi="Times New Roman" w:cs="Times New Roman" w:hint="default"/>
        <w:w w:val="100"/>
        <w:sz w:val="22"/>
        <w:szCs w:val="22"/>
        <w:lang w:val="en-US" w:eastAsia="en-US" w:bidi="ar-SA"/>
      </w:rPr>
    </w:lvl>
    <w:lvl w:ilvl="1" w:tplc="76F28A06">
      <w:numFmt w:val="bullet"/>
      <w:lvlText w:val="•"/>
      <w:lvlJc w:val="left"/>
      <w:pPr>
        <w:ind w:left="1228" w:hanging="719"/>
      </w:pPr>
      <w:rPr>
        <w:rFonts w:hint="default"/>
        <w:lang w:val="en-US" w:eastAsia="en-US" w:bidi="ar-SA"/>
      </w:rPr>
    </w:lvl>
    <w:lvl w:ilvl="2" w:tplc="8C5AE5E8">
      <w:numFmt w:val="bullet"/>
      <w:lvlText w:val="•"/>
      <w:lvlJc w:val="left"/>
      <w:pPr>
        <w:ind w:left="2297" w:hanging="719"/>
      </w:pPr>
      <w:rPr>
        <w:rFonts w:hint="default"/>
        <w:lang w:val="en-US" w:eastAsia="en-US" w:bidi="ar-SA"/>
      </w:rPr>
    </w:lvl>
    <w:lvl w:ilvl="3" w:tplc="8DBCCF60">
      <w:numFmt w:val="bullet"/>
      <w:lvlText w:val="•"/>
      <w:lvlJc w:val="left"/>
      <w:pPr>
        <w:ind w:left="3365" w:hanging="719"/>
      </w:pPr>
      <w:rPr>
        <w:rFonts w:hint="default"/>
        <w:lang w:val="en-US" w:eastAsia="en-US" w:bidi="ar-SA"/>
      </w:rPr>
    </w:lvl>
    <w:lvl w:ilvl="4" w:tplc="235837F8">
      <w:numFmt w:val="bullet"/>
      <w:lvlText w:val="•"/>
      <w:lvlJc w:val="left"/>
      <w:pPr>
        <w:ind w:left="4434" w:hanging="719"/>
      </w:pPr>
      <w:rPr>
        <w:rFonts w:hint="default"/>
        <w:lang w:val="en-US" w:eastAsia="en-US" w:bidi="ar-SA"/>
      </w:rPr>
    </w:lvl>
    <w:lvl w:ilvl="5" w:tplc="87766434">
      <w:numFmt w:val="bullet"/>
      <w:lvlText w:val="•"/>
      <w:lvlJc w:val="left"/>
      <w:pPr>
        <w:ind w:left="5503" w:hanging="719"/>
      </w:pPr>
      <w:rPr>
        <w:rFonts w:hint="default"/>
        <w:lang w:val="en-US" w:eastAsia="en-US" w:bidi="ar-SA"/>
      </w:rPr>
    </w:lvl>
    <w:lvl w:ilvl="6" w:tplc="8598BA92">
      <w:numFmt w:val="bullet"/>
      <w:lvlText w:val="•"/>
      <w:lvlJc w:val="left"/>
      <w:pPr>
        <w:ind w:left="6571" w:hanging="719"/>
      </w:pPr>
      <w:rPr>
        <w:rFonts w:hint="default"/>
        <w:lang w:val="en-US" w:eastAsia="en-US" w:bidi="ar-SA"/>
      </w:rPr>
    </w:lvl>
    <w:lvl w:ilvl="7" w:tplc="26A2698A">
      <w:numFmt w:val="bullet"/>
      <w:lvlText w:val="•"/>
      <w:lvlJc w:val="left"/>
      <w:pPr>
        <w:ind w:left="7640" w:hanging="719"/>
      </w:pPr>
      <w:rPr>
        <w:rFonts w:hint="default"/>
        <w:lang w:val="en-US" w:eastAsia="en-US" w:bidi="ar-SA"/>
      </w:rPr>
    </w:lvl>
    <w:lvl w:ilvl="8" w:tplc="4D482440">
      <w:numFmt w:val="bullet"/>
      <w:lvlText w:val="•"/>
      <w:lvlJc w:val="left"/>
      <w:pPr>
        <w:ind w:left="8709" w:hanging="719"/>
      </w:pPr>
      <w:rPr>
        <w:rFonts w:hint="default"/>
        <w:lang w:val="en-US" w:eastAsia="en-US" w:bidi="ar-SA"/>
      </w:rPr>
    </w:lvl>
  </w:abstractNum>
  <w:abstractNum w:abstractNumId="26" w15:restartNumberingAfterBreak="0">
    <w:nsid w:val="3D867C54"/>
    <w:multiLevelType w:val="hybridMultilevel"/>
    <w:tmpl w:val="03B48380"/>
    <w:lvl w:ilvl="0" w:tplc="47A60FCC">
      <w:start w:val="1"/>
      <w:numFmt w:val="decimal"/>
      <w:lvlText w:val="%1."/>
      <w:lvlJc w:val="left"/>
      <w:pPr>
        <w:ind w:left="577" w:hanging="397"/>
      </w:pPr>
      <w:rPr>
        <w:rFonts w:ascii="Segoe UI" w:eastAsia="Segoe UI" w:hAnsi="Segoe UI" w:cs="Segoe UI" w:hint="default"/>
        <w:color w:val="202529"/>
        <w:w w:val="100"/>
        <w:sz w:val="18"/>
        <w:szCs w:val="18"/>
        <w:lang w:val="en-US" w:eastAsia="en-US" w:bidi="ar-SA"/>
      </w:rPr>
    </w:lvl>
    <w:lvl w:ilvl="1" w:tplc="5D66A8B4">
      <w:numFmt w:val="bullet"/>
      <w:lvlText w:val="•"/>
      <w:lvlJc w:val="left"/>
      <w:pPr>
        <w:ind w:left="1581" w:hanging="397"/>
      </w:pPr>
      <w:rPr>
        <w:rFonts w:hint="default"/>
        <w:lang w:val="en-US" w:eastAsia="en-US" w:bidi="ar-SA"/>
      </w:rPr>
    </w:lvl>
    <w:lvl w:ilvl="2" w:tplc="8316742A">
      <w:numFmt w:val="bullet"/>
      <w:lvlText w:val="•"/>
      <w:lvlJc w:val="left"/>
      <w:pPr>
        <w:ind w:left="2583" w:hanging="397"/>
      </w:pPr>
      <w:rPr>
        <w:rFonts w:hint="default"/>
        <w:lang w:val="en-US" w:eastAsia="en-US" w:bidi="ar-SA"/>
      </w:rPr>
    </w:lvl>
    <w:lvl w:ilvl="3" w:tplc="F878CB66">
      <w:numFmt w:val="bullet"/>
      <w:lvlText w:val="•"/>
      <w:lvlJc w:val="left"/>
      <w:pPr>
        <w:ind w:left="3585" w:hanging="397"/>
      </w:pPr>
      <w:rPr>
        <w:rFonts w:hint="default"/>
        <w:lang w:val="en-US" w:eastAsia="en-US" w:bidi="ar-SA"/>
      </w:rPr>
    </w:lvl>
    <w:lvl w:ilvl="4" w:tplc="B596EA9C">
      <w:numFmt w:val="bullet"/>
      <w:lvlText w:val="•"/>
      <w:lvlJc w:val="left"/>
      <w:pPr>
        <w:ind w:left="4587" w:hanging="397"/>
      </w:pPr>
      <w:rPr>
        <w:rFonts w:hint="default"/>
        <w:lang w:val="en-US" w:eastAsia="en-US" w:bidi="ar-SA"/>
      </w:rPr>
    </w:lvl>
    <w:lvl w:ilvl="5" w:tplc="ED2AF442">
      <w:numFmt w:val="bullet"/>
      <w:lvlText w:val="•"/>
      <w:lvlJc w:val="left"/>
      <w:pPr>
        <w:ind w:left="5589" w:hanging="397"/>
      </w:pPr>
      <w:rPr>
        <w:rFonts w:hint="default"/>
        <w:lang w:val="en-US" w:eastAsia="en-US" w:bidi="ar-SA"/>
      </w:rPr>
    </w:lvl>
    <w:lvl w:ilvl="6" w:tplc="3BD82A60">
      <w:numFmt w:val="bullet"/>
      <w:lvlText w:val="•"/>
      <w:lvlJc w:val="left"/>
      <w:pPr>
        <w:ind w:left="6591" w:hanging="397"/>
      </w:pPr>
      <w:rPr>
        <w:rFonts w:hint="default"/>
        <w:lang w:val="en-US" w:eastAsia="en-US" w:bidi="ar-SA"/>
      </w:rPr>
    </w:lvl>
    <w:lvl w:ilvl="7" w:tplc="215E8398">
      <w:numFmt w:val="bullet"/>
      <w:lvlText w:val="•"/>
      <w:lvlJc w:val="left"/>
      <w:pPr>
        <w:ind w:left="7592" w:hanging="397"/>
      </w:pPr>
      <w:rPr>
        <w:rFonts w:hint="default"/>
        <w:lang w:val="en-US" w:eastAsia="en-US" w:bidi="ar-SA"/>
      </w:rPr>
    </w:lvl>
    <w:lvl w:ilvl="8" w:tplc="042204C6">
      <w:numFmt w:val="bullet"/>
      <w:lvlText w:val="•"/>
      <w:lvlJc w:val="left"/>
      <w:pPr>
        <w:ind w:left="8594" w:hanging="397"/>
      </w:pPr>
      <w:rPr>
        <w:rFonts w:hint="default"/>
        <w:lang w:val="en-US" w:eastAsia="en-US" w:bidi="ar-SA"/>
      </w:rPr>
    </w:lvl>
  </w:abstractNum>
  <w:abstractNum w:abstractNumId="27" w15:restartNumberingAfterBreak="0">
    <w:nsid w:val="3FF27926"/>
    <w:multiLevelType w:val="hybridMultilevel"/>
    <w:tmpl w:val="E9946D64"/>
    <w:lvl w:ilvl="0" w:tplc="32E85686">
      <w:start w:val="1"/>
      <w:numFmt w:val="decimal"/>
      <w:lvlText w:val="%1."/>
      <w:lvlJc w:val="left"/>
      <w:pPr>
        <w:ind w:left="973" w:hanging="397"/>
      </w:pPr>
      <w:rPr>
        <w:rFonts w:ascii="Segoe UI" w:eastAsia="Segoe UI" w:hAnsi="Segoe UI" w:cs="Segoe UI" w:hint="default"/>
        <w:color w:val="202529"/>
        <w:w w:val="100"/>
        <w:sz w:val="18"/>
        <w:szCs w:val="18"/>
        <w:lang w:val="en-US" w:eastAsia="en-US" w:bidi="ar-SA"/>
      </w:rPr>
    </w:lvl>
    <w:lvl w:ilvl="1" w:tplc="CFE2B678">
      <w:numFmt w:val="bullet"/>
      <w:lvlText w:val="•"/>
      <w:lvlJc w:val="left"/>
      <w:pPr>
        <w:ind w:left="1941" w:hanging="397"/>
      </w:pPr>
      <w:rPr>
        <w:rFonts w:hint="default"/>
        <w:lang w:val="en-US" w:eastAsia="en-US" w:bidi="ar-SA"/>
      </w:rPr>
    </w:lvl>
    <w:lvl w:ilvl="2" w:tplc="8F181CD4">
      <w:numFmt w:val="bullet"/>
      <w:lvlText w:val="•"/>
      <w:lvlJc w:val="left"/>
      <w:pPr>
        <w:ind w:left="2903" w:hanging="397"/>
      </w:pPr>
      <w:rPr>
        <w:rFonts w:hint="default"/>
        <w:lang w:val="en-US" w:eastAsia="en-US" w:bidi="ar-SA"/>
      </w:rPr>
    </w:lvl>
    <w:lvl w:ilvl="3" w:tplc="695C8E40">
      <w:numFmt w:val="bullet"/>
      <w:lvlText w:val="•"/>
      <w:lvlJc w:val="left"/>
      <w:pPr>
        <w:ind w:left="3865" w:hanging="397"/>
      </w:pPr>
      <w:rPr>
        <w:rFonts w:hint="default"/>
        <w:lang w:val="en-US" w:eastAsia="en-US" w:bidi="ar-SA"/>
      </w:rPr>
    </w:lvl>
    <w:lvl w:ilvl="4" w:tplc="B19C36D6">
      <w:numFmt w:val="bullet"/>
      <w:lvlText w:val="•"/>
      <w:lvlJc w:val="left"/>
      <w:pPr>
        <w:ind w:left="4827" w:hanging="397"/>
      </w:pPr>
      <w:rPr>
        <w:rFonts w:hint="default"/>
        <w:lang w:val="en-US" w:eastAsia="en-US" w:bidi="ar-SA"/>
      </w:rPr>
    </w:lvl>
    <w:lvl w:ilvl="5" w:tplc="1B7CC06C">
      <w:numFmt w:val="bullet"/>
      <w:lvlText w:val="•"/>
      <w:lvlJc w:val="left"/>
      <w:pPr>
        <w:ind w:left="5789" w:hanging="397"/>
      </w:pPr>
      <w:rPr>
        <w:rFonts w:hint="default"/>
        <w:lang w:val="en-US" w:eastAsia="en-US" w:bidi="ar-SA"/>
      </w:rPr>
    </w:lvl>
    <w:lvl w:ilvl="6" w:tplc="7744DADA">
      <w:numFmt w:val="bullet"/>
      <w:lvlText w:val="•"/>
      <w:lvlJc w:val="left"/>
      <w:pPr>
        <w:ind w:left="6751" w:hanging="397"/>
      </w:pPr>
      <w:rPr>
        <w:rFonts w:hint="default"/>
        <w:lang w:val="en-US" w:eastAsia="en-US" w:bidi="ar-SA"/>
      </w:rPr>
    </w:lvl>
    <w:lvl w:ilvl="7" w:tplc="8B7A4F3C">
      <w:numFmt w:val="bullet"/>
      <w:lvlText w:val="•"/>
      <w:lvlJc w:val="left"/>
      <w:pPr>
        <w:ind w:left="7712" w:hanging="397"/>
      </w:pPr>
      <w:rPr>
        <w:rFonts w:hint="default"/>
        <w:lang w:val="en-US" w:eastAsia="en-US" w:bidi="ar-SA"/>
      </w:rPr>
    </w:lvl>
    <w:lvl w:ilvl="8" w:tplc="499C56CA">
      <w:numFmt w:val="bullet"/>
      <w:lvlText w:val="•"/>
      <w:lvlJc w:val="left"/>
      <w:pPr>
        <w:ind w:left="8674" w:hanging="397"/>
      </w:pPr>
      <w:rPr>
        <w:rFonts w:hint="default"/>
        <w:lang w:val="en-US" w:eastAsia="en-US" w:bidi="ar-SA"/>
      </w:rPr>
    </w:lvl>
  </w:abstractNum>
  <w:abstractNum w:abstractNumId="28" w15:restartNumberingAfterBreak="0">
    <w:nsid w:val="41CB4B86"/>
    <w:multiLevelType w:val="hybridMultilevel"/>
    <w:tmpl w:val="56DCAFE0"/>
    <w:lvl w:ilvl="0" w:tplc="C1AC7194">
      <w:start w:val="1"/>
      <w:numFmt w:val="upperLetter"/>
      <w:lvlText w:val="%1."/>
      <w:lvlJc w:val="left"/>
      <w:pPr>
        <w:ind w:left="532" w:hanging="216"/>
      </w:pPr>
      <w:rPr>
        <w:rFonts w:ascii="Times New Roman" w:eastAsia="Times New Roman" w:hAnsi="Times New Roman" w:cs="Times New Roman" w:hint="default"/>
        <w:i/>
        <w:iCs/>
        <w:color w:val="231F20"/>
        <w:w w:val="100"/>
        <w:sz w:val="20"/>
        <w:szCs w:val="20"/>
        <w:lang w:val="en-US" w:eastAsia="en-US" w:bidi="ar-SA"/>
      </w:rPr>
    </w:lvl>
    <w:lvl w:ilvl="1" w:tplc="CDC81BC8">
      <w:numFmt w:val="bullet"/>
      <w:lvlText w:val="•"/>
      <w:lvlJc w:val="left"/>
      <w:pPr>
        <w:ind w:left="1043" w:hanging="216"/>
      </w:pPr>
      <w:rPr>
        <w:rFonts w:hint="default"/>
        <w:lang w:val="en-US" w:eastAsia="en-US" w:bidi="ar-SA"/>
      </w:rPr>
    </w:lvl>
    <w:lvl w:ilvl="2" w:tplc="3690C4BC">
      <w:numFmt w:val="bullet"/>
      <w:lvlText w:val="•"/>
      <w:lvlJc w:val="left"/>
      <w:pPr>
        <w:ind w:left="1546" w:hanging="216"/>
      </w:pPr>
      <w:rPr>
        <w:rFonts w:hint="default"/>
        <w:lang w:val="en-US" w:eastAsia="en-US" w:bidi="ar-SA"/>
      </w:rPr>
    </w:lvl>
    <w:lvl w:ilvl="3" w:tplc="0F28B5CC">
      <w:numFmt w:val="bullet"/>
      <w:lvlText w:val="•"/>
      <w:lvlJc w:val="left"/>
      <w:pPr>
        <w:ind w:left="2049" w:hanging="216"/>
      </w:pPr>
      <w:rPr>
        <w:rFonts w:hint="default"/>
        <w:lang w:val="en-US" w:eastAsia="en-US" w:bidi="ar-SA"/>
      </w:rPr>
    </w:lvl>
    <w:lvl w:ilvl="4" w:tplc="DC683572">
      <w:numFmt w:val="bullet"/>
      <w:lvlText w:val="•"/>
      <w:lvlJc w:val="left"/>
      <w:pPr>
        <w:ind w:left="2552" w:hanging="216"/>
      </w:pPr>
      <w:rPr>
        <w:rFonts w:hint="default"/>
        <w:lang w:val="en-US" w:eastAsia="en-US" w:bidi="ar-SA"/>
      </w:rPr>
    </w:lvl>
    <w:lvl w:ilvl="5" w:tplc="D2A24A6C">
      <w:numFmt w:val="bullet"/>
      <w:lvlText w:val="•"/>
      <w:lvlJc w:val="left"/>
      <w:pPr>
        <w:ind w:left="3055" w:hanging="216"/>
      </w:pPr>
      <w:rPr>
        <w:rFonts w:hint="default"/>
        <w:lang w:val="en-US" w:eastAsia="en-US" w:bidi="ar-SA"/>
      </w:rPr>
    </w:lvl>
    <w:lvl w:ilvl="6" w:tplc="885805CA">
      <w:numFmt w:val="bullet"/>
      <w:lvlText w:val="•"/>
      <w:lvlJc w:val="left"/>
      <w:pPr>
        <w:ind w:left="3558" w:hanging="216"/>
      </w:pPr>
      <w:rPr>
        <w:rFonts w:hint="default"/>
        <w:lang w:val="en-US" w:eastAsia="en-US" w:bidi="ar-SA"/>
      </w:rPr>
    </w:lvl>
    <w:lvl w:ilvl="7" w:tplc="5456EB04">
      <w:numFmt w:val="bullet"/>
      <w:lvlText w:val="•"/>
      <w:lvlJc w:val="left"/>
      <w:pPr>
        <w:ind w:left="4061" w:hanging="216"/>
      </w:pPr>
      <w:rPr>
        <w:rFonts w:hint="default"/>
        <w:lang w:val="en-US" w:eastAsia="en-US" w:bidi="ar-SA"/>
      </w:rPr>
    </w:lvl>
    <w:lvl w:ilvl="8" w:tplc="B40EFE4A">
      <w:numFmt w:val="bullet"/>
      <w:lvlText w:val="•"/>
      <w:lvlJc w:val="left"/>
      <w:pPr>
        <w:ind w:left="4564" w:hanging="216"/>
      </w:pPr>
      <w:rPr>
        <w:rFonts w:hint="default"/>
        <w:lang w:val="en-US" w:eastAsia="en-US" w:bidi="ar-SA"/>
      </w:rPr>
    </w:lvl>
  </w:abstractNum>
  <w:abstractNum w:abstractNumId="29" w15:restartNumberingAfterBreak="0">
    <w:nsid w:val="484070EE"/>
    <w:multiLevelType w:val="hybridMultilevel"/>
    <w:tmpl w:val="4420DF58"/>
    <w:lvl w:ilvl="0" w:tplc="D8549006">
      <w:start w:val="1"/>
      <w:numFmt w:val="decimal"/>
      <w:lvlText w:val="[%1]"/>
      <w:lvlJc w:val="left"/>
      <w:pPr>
        <w:ind w:left="481" w:hanging="398"/>
        <w:jc w:val="right"/>
      </w:pPr>
      <w:rPr>
        <w:rFonts w:ascii="Times New Roman" w:eastAsia="Times New Roman" w:hAnsi="Times New Roman" w:cs="Times New Roman" w:hint="default"/>
        <w:spacing w:val="0"/>
        <w:w w:val="99"/>
        <w:sz w:val="24"/>
        <w:szCs w:val="24"/>
        <w:lang w:val="en-US" w:eastAsia="en-US" w:bidi="ar-SA"/>
      </w:rPr>
    </w:lvl>
    <w:lvl w:ilvl="1" w:tplc="B0BA407C">
      <w:numFmt w:val="bullet"/>
      <w:lvlText w:val="•"/>
      <w:lvlJc w:val="left"/>
      <w:pPr>
        <w:ind w:left="1386" w:hanging="398"/>
      </w:pPr>
      <w:rPr>
        <w:rFonts w:hint="default"/>
        <w:lang w:val="en-US" w:eastAsia="en-US" w:bidi="ar-SA"/>
      </w:rPr>
    </w:lvl>
    <w:lvl w:ilvl="2" w:tplc="259AFC40">
      <w:numFmt w:val="bullet"/>
      <w:lvlText w:val="•"/>
      <w:lvlJc w:val="left"/>
      <w:pPr>
        <w:ind w:left="2293" w:hanging="398"/>
      </w:pPr>
      <w:rPr>
        <w:rFonts w:hint="default"/>
        <w:lang w:val="en-US" w:eastAsia="en-US" w:bidi="ar-SA"/>
      </w:rPr>
    </w:lvl>
    <w:lvl w:ilvl="3" w:tplc="B38EE88C">
      <w:numFmt w:val="bullet"/>
      <w:lvlText w:val="•"/>
      <w:lvlJc w:val="left"/>
      <w:pPr>
        <w:ind w:left="3200" w:hanging="398"/>
      </w:pPr>
      <w:rPr>
        <w:rFonts w:hint="default"/>
        <w:lang w:val="en-US" w:eastAsia="en-US" w:bidi="ar-SA"/>
      </w:rPr>
    </w:lvl>
    <w:lvl w:ilvl="4" w:tplc="C792E26E">
      <w:numFmt w:val="bullet"/>
      <w:lvlText w:val="•"/>
      <w:lvlJc w:val="left"/>
      <w:pPr>
        <w:ind w:left="4107" w:hanging="398"/>
      </w:pPr>
      <w:rPr>
        <w:rFonts w:hint="default"/>
        <w:lang w:val="en-US" w:eastAsia="en-US" w:bidi="ar-SA"/>
      </w:rPr>
    </w:lvl>
    <w:lvl w:ilvl="5" w:tplc="10282BE8">
      <w:numFmt w:val="bullet"/>
      <w:lvlText w:val="•"/>
      <w:lvlJc w:val="left"/>
      <w:pPr>
        <w:ind w:left="5014" w:hanging="398"/>
      </w:pPr>
      <w:rPr>
        <w:rFonts w:hint="default"/>
        <w:lang w:val="en-US" w:eastAsia="en-US" w:bidi="ar-SA"/>
      </w:rPr>
    </w:lvl>
    <w:lvl w:ilvl="6" w:tplc="C5DAE7F8">
      <w:numFmt w:val="bullet"/>
      <w:lvlText w:val="•"/>
      <w:lvlJc w:val="left"/>
      <w:pPr>
        <w:ind w:left="5921" w:hanging="398"/>
      </w:pPr>
      <w:rPr>
        <w:rFonts w:hint="default"/>
        <w:lang w:val="en-US" w:eastAsia="en-US" w:bidi="ar-SA"/>
      </w:rPr>
    </w:lvl>
    <w:lvl w:ilvl="7" w:tplc="CF8EF918">
      <w:numFmt w:val="bullet"/>
      <w:lvlText w:val="•"/>
      <w:lvlJc w:val="left"/>
      <w:pPr>
        <w:ind w:left="6828" w:hanging="398"/>
      </w:pPr>
      <w:rPr>
        <w:rFonts w:hint="default"/>
        <w:lang w:val="en-US" w:eastAsia="en-US" w:bidi="ar-SA"/>
      </w:rPr>
    </w:lvl>
    <w:lvl w:ilvl="8" w:tplc="9416A87C">
      <w:numFmt w:val="bullet"/>
      <w:lvlText w:val="•"/>
      <w:lvlJc w:val="left"/>
      <w:pPr>
        <w:ind w:left="7735" w:hanging="398"/>
      </w:pPr>
      <w:rPr>
        <w:rFonts w:hint="default"/>
        <w:lang w:val="en-US" w:eastAsia="en-US" w:bidi="ar-SA"/>
      </w:rPr>
    </w:lvl>
  </w:abstractNum>
  <w:abstractNum w:abstractNumId="30" w15:restartNumberingAfterBreak="0">
    <w:nsid w:val="4EE91017"/>
    <w:multiLevelType w:val="hybridMultilevel"/>
    <w:tmpl w:val="F11C4AE6"/>
    <w:lvl w:ilvl="0" w:tplc="E76EE83C">
      <w:start w:val="1"/>
      <w:numFmt w:val="decimal"/>
      <w:lvlText w:val="%1."/>
      <w:lvlJc w:val="left"/>
      <w:pPr>
        <w:ind w:left="101" w:hanging="397"/>
      </w:pPr>
      <w:rPr>
        <w:rFonts w:ascii="Segoe UI" w:eastAsia="Segoe UI" w:hAnsi="Segoe UI" w:cs="Segoe UI" w:hint="default"/>
        <w:color w:val="202529"/>
        <w:w w:val="100"/>
        <w:sz w:val="18"/>
        <w:szCs w:val="18"/>
        <w:lang w:val="en-US" w:eastAsia="en-US" w:bidi="ar-SA"/>
      </w:rPr>
    </w:lvl>
    <w:lvl w:ilvl="1" w:tplc="D16248AE">
      <w:numFmt w:val="bullet"/>
      <w:lvlText w:val="•"/>
      <w:lvlJc w:val="left"/>
      <w:pPr>
        <w:ind w:left="1090" w:hanging="397"/>
      </w:pPr>
      <w:rPr>
        <w:rFonts w:hint="default"/>
        <w:lang w:val="en-US" w:eastAsia="en-US" w:bidi="ar-SA"/>
      </w:rPr>
    </w:lvl>
    <w:lvl w:ilvl="2" w:tplc="A0C07ED8">
      <w:numFmt w:val="bullet"/>
      <w:lvlText w:val="•"/>
      <w:lvlJc w:val="left"/>
      <w:pPr>
        <w:ind w:left="2081" w:hanging="397"/>
      </w:pPr>
      <w:rPr>
        <w:rFonts w:hint="default"/>
        <w:lang w:val="en-US" w:eastAsia="en-US" w:bidi="ar-SA"/>
      </w:rPr>
    </w:lvl>
    <w:lvl w:ilvl="3" w:tplc="957068D0">
      <w:numFmt w:val="bullet"/>
      <w:lvlText w:val="•"/>
      <w:lvlJc w:val="left"/>
      <w:pPr>
        <w:ind w:left="3072" w:hanging="397"/>
      </w:pPr>
      <w:rPr>
        <w:rFonts w:hint="default"/>
        <w:lang w:val="en-US" w:eastAsia="en-US" w:bidi="ar-SA"/>
      </w:rPr>
    </w:lvl>
    <w:lvl w:ilvl="4" w:tplc="741CB73A">
      <w:numFmt w:val="bullet"/>
      <w:lvlText w:val="•"/>
      <w:lvlJc w:val="left"/>
      <w:pPr>
        <w:ind w:left="4063" w:hanging="397"/>
      </w:pPr>
      <w:rPr>
        <w:rFonts w:hint="default"/>
        <w:lang w:val="en-US" w:eastAsia="en-US" w:bidi="ar-SA"/>
      </w:rPr>
    </w:lvl>
    <w:lvl w:ilvl="5" w:tplc="9CA4C454">
      <w:numFmt w:val="bullet"/>
      <w:lvlText w:val="•"/>
      <w:lvlJc w:val="left"/>
      <w:pPr>
        <w:ind w:left="5054" w:hanging="397"/>
      </w:pPr>
      <w:rPr>
        <w:rFonts w:hint="default"/>
        <w:lang w:val="en-US" w:eastAsia="en-US" w:bidi="ar-SA"/>
      </w:rPr>
    </w:lvl>
    <w:lvl w:ilvl="6" w:tplc="69B0ED3C">
      <w:numFmt w:val="bullet"/>
      <w:lvlText w:val="•"/>
      <w:lvlJc w:val="left"/>
      <w:pPr>
        <w:ind w:left="6045" w:hanging="397"/>
      </w:pPr>
      <w:rPr>
        <w:rFonts w:hint="default"/>
        <w:lang w:val="en-US" w:eastAsia="en-US" w:bidi="ar-SA"/>
      </w:rPr>
    </w:lvl>
    <w:lvl w:ilvl="7" w:tplc="A8C62592">
      <w:numFmt w:val="bullet"/>
      <w:lvlText w:val="•"/>
      <w:lvlJc w:val="left"/>
      <w:pPr>
        <w:ind w:left="7036" w:hanging="397"/>
      </w:pPr>
      <w:rPr>
        <w:rFonts w:hint="default"/>
        <w:lang w:val="en-US" w:eastAsia="en-US" w:bidi="ar-SA"/>
      </w:rPr>
    </w:lvl>
    <w:lvl w:ilvl="8" w:tplc="D0840E82">
      <w:numFmt w:val="bullet"/>
      <w:lvlText w:val="•"/>
      <w:lvlJc w:val="left"/>
      <w:pPr>
        <w:ind w:left="8027" w:hanging="397"/>
      </w:pPr>
      <w:rPr>
        <w:rFonts w:hint="default"/>
        <w:lang w:val="en-US" w:eastAsia="en-US" w:bidi="ar-SA"/>
      </w:rPr>
    </w:lvl>
  </w:abstractNum>
  <w:abstractNum w:abstractNumId="31" w15:restartNumberingAfterBreak="0">
    <w:nsid w:val="4F6C2EDE"/>
    <w:multiLevelType w:val="multilevel"/>
    <w:tmpl w:val="94343D8E"/>
    <w:lvl w:ilvl="0">
      <w:start w:val="3"/>
      <w:numFmt w:val="decimal"/>
      <w:lvlText w:val="%1"/>
      <w:lvlJc w:val="left"/>
      <w:pPr>
        <w:ind w:left="873" w:hanging="393"/>
      </w:pPr>
      <w:rPr>
        <w:rFonts w:hint="default"/>
        <w:lang w:val="en-US" w:eastAsia="en-US" w:bidi="ar-SA"/>
      </w:rPr>
    </w:lvl>
    <w:lvl w:ilvl="1">
      <w:start w:val="1"/>
      <w:numFmt w:val="decimal"/>
      <w:lvlText w:val="%1.%2"/>
      <w:lvlJc w:val="left"/>
      <w:pPr>
        <w:ind w:left="873" w:hanging="39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2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5"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10" w:hanging="360"/>
      </w:pPr>
      <w:rPr>
        <w:rFonts w:hint="default"/>
        <w:lang w:val="en-US" w:eastAsia="en-US" w:bidi="ar-SA"/>
      </w:rPr>
    </w:lvl>
    <w:lvl w:ilvl="6">
      <w:numFmt w:val="bullet"/>
      <w:lvlText w:val="•"/>
      <w:lvlJc w:val="left"/>
      <w:pPr>
        <w:ind w:left="5838"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693" w:hanging="360"/>
      </w:pPr>
      <w:rPr>
        <w:rFonts w:hint="default"/>
        <w:lang w:val="en-US" w:eastAsia="en-US" w:bidi="ar-SA"/>
      </w:rPr>
    </w:lvl>
  </w:abstractNum>
  <w:abstractNum w:abstractNumId="32" w15:restartNumberingAfterBreak="0">
    <w:nsid w:val="5166797C"/>
    <w:multiLevelType w:val="hybridMultilevel"/>
    <w:tmpl w:val="B262F1EE"/>
    <w:lvl w:ilvl="0" w:tplc="CFBE65B2">
      <w:start w:val="1"/>
      <w:numFmt w:val="decimal"/>
      <w:lvlText w:val="[%1]"/>
      <w:lvlJc w:val="left"/>
      <w:pPr>
        <w:ind w:left="158" w:hanging="719"/>
      </w:pPr>
      <w:rPr>
        <w:rFonts w:ascii="Times New Roman" w:eastAsia="Times New Roman" w:hAnsi="Times New Roman" w:cs="Times New Roman" w:hint="default"/>
        <w:w w:val="100"/>
        <w:sz w:val="22"/>
        <w:szCs w:val="22"/>
        <w:lang w:val="en-US" w:eastAsia="en-US" w:bidi="ar-SA"/>
      </w:rPr>
    </w:lvl>
    <w:lvl w:ilvl="1" w:tplc="DC402C0C">
      <w:numFmt w:val="bullet"/>
      <w:lvlText w:val="•"/>
      <w:lvlJc w:val="left"/>
      <w:pPr>
        <w:ind w:left="1228" w:hanging="719"/>
      </w:pPr>
      <w:rPr>
        <w:rFonts w:hint="default"/>
        <w:lang w:val="en-US" w:eastAsia="en-US" w:bidi="ar-SA"/>
      </w:rPr>
    </w:lvl>
    <w:lvl w:ilvl="2" w:tplc="41721056">
      <w:numFmt w:val="bullet"/>
      <w:lvlText w:val="•"/>
      <w:lvlJc w:val="left"/>
      <w:pPr>
        <w:ind w:left="2297" w:hanging="719"/>
      </w:pPr>
      <w:rPr>
        <w:rFonts w:hint="default"/>
        <w:lang w:val="en-US" w:eastAsia="en-US" w:bidi="ar-SA"/>
      </w:rPr>
    </w:lvl>
    <w:lvl w:ilvl="3" w:tplc="FF10B9BC">
      <w:numFmt w:val="bullet"/>
      <w:lvlText w:val="•"/>
      <w:lvlJc w:val="left"/>
      <w:pPr>
        <w:ind w:left="3365" w:hanging="719"/>
      </w:pPr>
      <w:rPr>
        <w:rFonts w:hint="default"/>
        <w:lang w:val="en-US" w:eastAsia="en-US" w:bidi="ar-SA"/>
      </w:rPr>
    </w:lvl>
    <w:lvl w:ilvl="4" w:tplc="10D62224">
      <w:numFmt w:val="bullet"/>
      <w:lvlText w:val="•"/>
      <w:lvlJc w:val="left"/>
      <w:pPr>
        <w:ind w:left="4434" w:hanging="719"/>
      </w:pPr>
      <w:rPr>
        <w:rFonts w:hint="default"/>
        <w:lang w:val="en-US" w:eastAsia="en-US" w:bidi="ar-SA"/>
      </w:rPr>
    </w:lvl>
    <w:lvl w:ilvl="5" w:tplc="42A8B40E">
      <w:numFmt w:val="bullet"/>
      <w:lvlText w:val="•"/>
      <w:lvlJc w:val="left"/>
      <w:pPr>
        <w:ind w:left="5503" w:hanging="719"/>
      </w:pPr>
      <w:rPr>
        <w:rFonts w:hint="default"/>
        <w:lang w:val="en-US" w:eastAsia="en-US" w:bidi="ar-SA"/>
      </w:rPr>
    </w:lvl>
    <w:lvl w:ilvl="6" w:tplc="10284F3E">
      <w:numFmt w:val="bullet"/>
      <w:lvlText w:val="•"/>
      <w:lvlJc w:val="left"/>
      <w:pPr>
        <w:ind w:left="6571" w:hanging="719"/>
      </w:pPr>
      <w:rPr>
        <w:rFonts w:hint="default"/>
        <w:lang w:val="en-US" w:eastAsia="en-US" w:bidi="ar-SA"/>
      </w:rPr>
    </w:lvl>
    <w:lvl w:ilvl="7" w:tplc="60E6D79C">
      <w:numFmt w:val="bullet"/>
      <w:lvlText w:val="•"/>
      <w:lvlJc w:val="left"/>
      <w:pPr>
        <w:ind w:left="7640" w:hanging="719"/>
      </w:pPr>
      <w:rPr>
        <w:rFonts w:hint="default"/>
        <w:lang w:val="en-US" w:eastAsia="en-US" w:bidi="ar-SA"/>
      </w:rPr>
    </w:lvl>
    <w:lvl w:ilvl="8" w:tplc="292AB566">
      <w:numFmt w:val="bullet"/>
      <w:lvlText w:val="•"/>
      <w:lvlJc w:val="left"/>
      <w:pPr>
        <w:ind w:left="8709" w:hanging="719"/>
      </w:pPr>
      <w:rPr>
        <w:rFonts w:hint="default"/>
        <w:lang w:val="en-US" w:eastAsia="en-US" w:bidi="ar-SA"/>
      </w:rPr>
    </w:lvl>
  </w:abstractNum>
  <w:abstractNum w:abstractNumId="33" w15:restartNumberingAfterBreak="0">
    <w:nsid w:val="52C75482"/>
    <w:multiLevelType w:val="hybridMultilevel"/>
    <w:tmpl w:val="953CA40E"/>
    <w:lvl w:ilvl="0" w:tplc="6102EF9C">
      <w:start w:val="1"/>
      <w:numFmt w:val="decimal"/>
      <w:lvlText w:val="%1."/>
      <w:lvlJc w:val="left"/>
      <w:pPr>
        <w:ind w:left="158" w:hanging="719"/>
      </w:pPr>
      <w:rPr>
        <w:rFonts w:ascii="Times New Roman" w:eastAsia="Times New Roman" w:hAnsi="Times New Roman" w:cs="Times New Roman" w:hint="default"/>
        <w:w w:val="100"/>
        <w:sz w:val="22"/>
        <w:szCs w:val="22"/>
        <w:lang w:val="en-US" w:eastAsia="en-US" w:bidi="ar-SA"/>
      </w:rPr>
    </w:lvl>
    <w:lvl w:ilvl="1" w:tplc="C0B8C9BC">
      <w:numFmt w:val="bullet"/>
      <w:lvlText w:val="•"/>
      <w:lvlJc w:val="left"/>
      <w:pPr>
        <w:ind w:left="862" w:hanging="351"/>
      </w:pPr>
      <w:rPr>
        <w:rFonts w:ascii="Arial MT" w:eastAsia="Arial MT" w:hAnsi="Arial MT" w:cs="Arial MT" w:hint="default"/>
        <w:w w:val="100"/>
        <w:sz w:val="22"/>
        <w:szCs w:val="22"/>
        <w:lang w:val="en-US" w:eastAsia="en-US" w:bidi="ar-SA"/>
      </w:rPr>
    </w:lvl>
    <w:lvl w:ilvl="2" w:tplc="B83C6174">
      <w:numFmt w:val="bullet"/>
      <w:lvlText w:val="•"/>
      <w:lvlJc w:val="left"/>
      <w:pPr>
        <w:ind w:left="1969" w:hanging="351"/>
      </w:pPr>
      <w:rPr>
        <w:rFonts w:hint="default"/>
        <w:lang w:val="en-US" w:eastAsia="en-US" w:bidi="ar-SA"/>
      </w:rPr>
    </w:lvl>
    <w:lvl w:ilvl="3" w:tplc="F6F81C82">
      <w:numFmt w:val="bullet"/>
      <w:lvlText w:val="•"/>
      <w:lvlJc w:val="left"/>
      <w:pPr>
        <w:ind w:left="3079" w:hanging="351"/>
      </w:pPr>
      <w:rPr>
        <w:rFonts w:hint="default"/>
        <w:lang w:val="en-US" w:eastAsia="en-US" w:bidi="ar-SA"/>
      </w:rPr>
    </w:lvl>
    <w:lvl w:ilvl="4" w:tplc="16702BD0">
      <w:numFmt w:val="bullet"/>
      <w:lvlText w:val="•"/>
      <w:lvlJc w:val="left"/>
      <w:pPr>
        <w:ind w:left="4188" w:hanging="351"/>
      </w:pPr>
      <w:rPr>
        <w:rFonts w:hint="default"/>
        <w:lang w:val="en-US" w:eastAsia="en-US" w:bidi="ar-SA"/>
      </w:rPr>
    </w:lvl>
    <w:lvl w:ilvl="5" w:tplc="294476A8">
      <w:numFmt w:val="bullet"/>
      <w:lvlText w:val="•"/>
      <w:lvlJc w:val="left"/>
      <w:pPr>
        <w:ind w:left="5298" w:hanging="351"/>
      </w:pPr>
      <w:rPr>
        <w:rFonts w:hint="default"/>
        <w:lang w:val="en-US" w:eastAsia="en-US" w:bidi="ar-SA"/>
      </w:rPr>
    </w:lvl>
    <w:lvl w:ilvl="6" w:tplc="AC9ED176">
      <w:numFmt w:val="bullet"/>
      <w:lvlText w:val="•"/>
      <w:lvlJc w:val="left"/>
      <w:pPr>
        <w:ind w:left="6408" w:hanging="351"/>
      </w:pPr>
      <w:rPr>
        <w:rFonts w:hint="default"/>
        <w:lang w:val="en-US" w:eastAsia="en-US" w:bidi="ar-SA"/>
      </w:rPr>
    </w:lvl>
    <w:lvl w:ilvl="7" w:tplc="36220A72">
      <w:numFmt w:val="bullet"/>
      <w:lvlText w:val="•"/>
      <w:lvlJc w:val="left"/>
      <w:pPr>
        <w:ind w:left="7517" w:hanging="351"/>
      </w:pPr>
      <w:rPr>
        <w:rFonts w:hint="default"/>
        <w:lang w:val="en-US" w:eastAsia="en-US" w:bidi="ar-SA"/>
      </w:rPr>
    </w:lvl>
    <w:lvl w:ilvl="8" w:tplc="FD06554A">
      <w:numFmt w:val="bullet"/>
      <w:lvlText w:val="•"/>
      <w:lvlJc w:val="left"/>
      <w:pPr>
        <w:ind w:left="8627" w:hanging="351"/>
      </w:pPr>
      <w:rPr>
        <w:rFonts w:hint="default"/>
        <w:lang w:val="en-US" w:eastAsia="en-US" w:bidi="ar-SA"/>
      </w:rPr>
    </w:lvl>
  </w:abstractNum>
  <w:abstractNum w:abstractNumId="34" w15:restartNumberingAfterBreak="0">
    <w:nsid w:val="59D51B7D"/>
    <w:multiLevelType w:val="hybridMultilevel"/>
    <w:tmpl w:val="622CA10E"/>
    <w:lvl w:ilvl="0" w:tplc="FD9AA970">
      <w:numFmt w:val="bullet"/>
      <w:lvlText w:val="·"/>
      <w:lvlJc w:val="left"/>
      <w:pPr>
        <w:ind w:left="1345" w:hanging="145"/>
      </w:pPr>
      <w:rPr>
        <w:rFonts w:ascii="Times New Roman" w:eastAsia="Times New Roman" w:hAnsi="Times New Roman" w:cs="Times New Roman" w:hint="default"/>
        <w:w w:val="99"/>
        <w:sz w:val="24"/>
        <w:szCs w:val="24"/>
        <w:lang w:val="en-US" w:eastAsia="en-US" w:bidi="ar-SA"/>
      </w:rPr>
    </w:lvl>
    <w:lvl w:ilvl="1" w:tplc="E2AEEB86">
      <w:numFmt w:val="bullet"/>
      <w:lvlText w:val="•"/>
      <w:lvlJc w:val="left"/>
      <w:pPr>
        <w:ind w:left="2160" w:hanging="145"/>
      </w:pPr>
      <w:rPr>
        <w:rFonts w:hint="default"/>
        <w:lang w:val="en-US" w:eastAsia="en-US" w:bidi="ar-SA"/>
      </w:rPr>
    </w:lvl>
    <w:lvl w:ilvl="2" w:tplc="0484A92A">
      <w:numFmt w:val="bullet"/>
      <w:lvlText w:val="•"/>
      <w:lvlJc w:val="left"/>
      <w:pPr>
        <w:ind w:left="2981" w:hanging="145"/>
      </w:pPr>
      <w:rPr>
        <w:rFonts w:hint="default"/>
        <w:lang w:val="en-US" w:eastAsia="en-US" w:bidi="ar-SA"/>
      </w:rPr>
    </w:lvl>
    <w:lvl w:ilvl="3" w:tplc="1948525A">
      <w:numFmt w:val="bullet"/>
      <w:lvlText w:val="•"/>
      <w:lvlJc w:val="left"/>
      <w:pPr>
        <w:ind w:left="3802" w:hanging="145"/>
      </w:pPr>
      <w:rPr>
        <w:rFonts w:hint="default"/>
        <w:lang w:val="en-US" w:eastAsia="en-US" w:bidi="ar-SA"/>
      </w:rPr>
    </w:lvl>
    <w:lvl w:ilvl="4" w:tplc="9CB200D4">
      <w:numFmt w:val="bullet"/>
      <w:lvlText w:val="•"/>
      <w:lvlJc w:val="left"/>
      <w:pPr>
        <w:ind w:left="4623" w:hanging="145"/>
      </w:pPr>
      <w:rPr>
        <w:rFonts w:hint="default"/>
        <w:lang w:val="en-US" w:eastAsia="en-US" w:bidi="ar-SA"/>
      </w:rPr>
    </w:lvl>
    <w:lvl w:ilvl="5" w:tplc="391C352E">
      <w:numFmt w:val="bullet"/>
      <w:lvlText w:val="•"/>
      <w:lvlJc w:val="left"/>
      <w:pPr>
        <w:ind w:left="5444" w:hanging="145"/>
      </w:pPr>
      <w:rPr>
        <w:rFonts w:hint="default"/>
        <w:lang w:val="en-US" w:eastAsia="en-US" w:bidi="ar-SA"/>
      </w:rPr>
    </w:lvl>
    <w:lvl w:ilvl="6" w:tplc="AC864702">
      <w:numFmt w:val="bullet"/>
      <w:lvlText w:val="•"/>
      <w:lvlJc w:val="left"/>
      <w:pPr>
        <w:ind w:left="6265" w:hanging="145"/>
      </w:pPr>
      <w:rPr>
        <w:rFonts w:hint="default"/>
        <w:lang w:val="en-US" w:eastAsia="en-US" w:bidi="ar-SA"/>
      </w:rPr>
    </w:lvl>
    <w:lvl w:ilvl="7" w:tplc="638E9EE6">
      <w:numFmt w:val="bullet"/>
      <w:lvlText w:val="•"/>
      <w:lvlJc w:val="left"/>
      <w:pPr>
        <w:ind w:left="7086" w:hanging="145"/>
      </w:pPr>
      <w:rPr>
        <w:rFonts w:hint="default"/>
        <w:lang w:val="en-US" w:eastAsia="en-US" w:bidi="ar-SA"/>
      </w:rPr>
    </w:lvl>
    <w:lvl w:ilvl="8" w:tplc="77068360">
      <w:numFmt w:val="bullet"/>
      <w:lvlText w:val="•"/>
      <w:lvlJc w:val="left"/>
      <w:pPr>
        <w:ind w:left="7907" w:hanging="145"/>
      </w:pPr>
      <w:rPr>
        <w:rFonts w:hint="default"/>
        <w:lang w:val="en-US" w:eastAsia="en-US" w:bidi="ar-SA"/>
      </w:rPr>
    </w:lvl>
  </w:abstractNum>
  <w:abstractNum w:abstractNumId="35" w15:restartNumberingAfterBreak="0">
    <w:nsid w:val="5C4933F2"/>
    <w:multiLevelType w:val="hybridMultilevel"/>
    <w:tmpl w:val="32983FDA"/>
    <w:lvl w:ilvl="0" w:tplc="E190DA32">
      <w:start w:val="1"/>
      <w:numFmt w:val="decimal"/>
      <w:lvlText w:val="%1."/>
      <w:lvlJc w:val="left"/>
      <w:pPr>
        <w:ind w:left="763" w:hanging="187"/>
      </w:pPr>
      <w:rPr>
        <w:rFonts w:ascii="Segoe UI" w:eastAsia="Segoe UI" w:hAnsi="Segoe UI" w:cs="Segoe UI" w:hint="default"/>
        <w:color w:val="202529"/>
        <w:w w:val="100"/>
        <w:sz w:val="18"/>
        <w:szCs w:val="18"/>
        <w:lang w:val="en-US" w:eastAsia="en-US" w:bidi="ar-SA"/>
      </w:rPr>
    </w:lvl>
    <w:lvl w:ilvl="1" w:tplc="5CF46FDE">
      <w:numFmt w:val="bullet"/>
      <w:lvlText w:val="•"/>
      <w:lvlJc w:val="left"/>
      <w:pPr>
        <w:ind w:left="1743" w:hanging="187"/>
      </w:pPr>
      <w:rPr>
        <w:rFonts w:hint="default"/>
        <w:lang w:val="en-US" w:eastAsia="en-US" w:bidi="ar-SA"/>
      </w:rPr>
    </w:lvl>
    <w:lvl w:ilvl="2" w:tplc="141E1348">
      <w:numFmt w:val="bullet"/>
      <w:lvlText w:val="•"/>
      <w:lvlJc w:val="left"/>
      <w:pPr>
        <w:ind w:left="2727" w:hanging="187"/>
      </w:pPr>
      <w:rPr>
        <w:rFonts w:hint="default"/>
        <w:lang w:val="en-US" w:eastAsia="en-US" w:bidi="ar-SA"/>
      </w:rPr>
    </w:lvl>
    <w:lvl w:ilvl="3" w:tplc="EF728C3E">
      <w:numFmt w:val="bullet"/>
      <w:lvlText w:val="•"/>
      <w:lvlJc w:val="left"/>
      <w:pPr>
        <w:ind w:left="3711" w:hanging="187"/>
      </w:pPr>
      <w:rPr>
        <w:rFonts w:hint="default"/>
        <w:lang w:val="en-US" w:eastAsia="en-US" w:bidi="ar-SA"/>
      </w:rPr>
    </w:lvl>
    <w:lvl w:ilvl="4" w:tplc="B6DEE3D6">
      <w:numFmt w:val="bullet"/>
      <w:lvlText w:val="•"/>
      <w:lvlJc w:val="left"/>
      <w:pPr>
        <w:ind w:left="4695" w:hanging="187"/>
      </w:pPr>
      <w:rPr>
        <w:rFonts w:hint="default"/>
        <w:lang w:val="en-US" w:eastAsia="en-US" w:bidi="ar-SA"/>
      </w:rPr>
    </w:lvl>
    <w:lvl w:ilvl="5" w:tplc="2E38857C">
      <w:numFmt w:val="bullet"/>
      <w:lvlText w:val="•"/>
      <w:lvlJc w:val="left"/>
      <w:pPr>
        <w:ind w:left="5679" w:hanging="187"/>
      </w:pPr>
      <w:rPr>
        <w:rFonts w:hint="default"/>
        <w:lang w:val="en-US" w:eastAsia="en-US" w:bidi="ar-SA"/>
      </w:rPr>
    </w:lvl>
    <w:lvl w:ilvl="6" w:tplc="5FB65098">
      <w:numFmt w:val="bullet"/>
      <w:lvlText w:val="•"/>
      <w:lvlJc w:val="left"/>
      <w:pPr>
        <w:ind w:left="6663" w:hanging="187"/>
      </w:pPr>
      <w:rPr>
        <w:rFonts w:hint="default"/>
        <w:lang w:val="en-US" w:eastAsia="en-US" w:bidi="ar-SA"/>
      </w:rPr>
    </w:lvl>
    <w:lvl w:ilvl="7" w:tplc="46D6F72E">
      <w:numFmt w:val="bullet"/>
      <w:lvlText w:val="•"/>
      <w:lvlJc w:val="left"/>
      <w:pPr>
        <w:ind w:left="7646" w:hanging="187"/>
      </w:pPr>
      <w:rPr>
        <w:rFonts w:hint="default"/>
        <w:lang w:val="en-US" w:eastAsia="en-US" w:bidi="ar-SA"/>
      </w:rPr>
    </w:lvl>
    <w:lvl w:ilvl="8" w:tplc="4828995E">
      <w:numFmt w:val="bullet"/>
      <w:lvlText w:val="•"/>
      <w:lvlJc w:val="left"/>
      <w:pPr>
        <w:ind w:left="8630" w:hanging="187"/>
      </w:pPr>
      <w:rPr>
        <w:rFonts w:hint="default"/>
        <w:lang w:val="en-US" w:eastAsia="en-US" w:bidi="ar-SA"/>
      </w:rPr>
    </w:lvl>
  </w:abstractNum>
  <w:abstractNum w:abstractNumId="36" w15:restartNumberingAfterBreak="0">
    <w:nsid w:val="5F2549E9"/>
    <w:multiLevelType w:val="hybridMultilevel"/>
    <w:tmpl w:val="70640B22"/>
    <w:lvl w:ilvl="0" w:tplc="94B20C62">
      <w:start w:val="1"/>
      <w:numFmt w:val="decimal"/>
      <w:lvlText w:val="%1."/>
      <w:lvlJc w:val="left"/>
      <w:pPr>
        <w:ind w:left="1201" w:hanging="360"/>
      </w:pPr>
      <w:rPr>
        <w:rFonts w:ascii="Times New Roman" w:eastAsia="Times New Roman" w:hAnsi="Times New Roman" w:cs="Times New Roman" w:hint="default"/>
        <w:w w:val="100"/>
        <w:sz w:val="24"/>
        <w:szCs w:val="24"/>
        <w:lang w:val="en-US" w:eastAsia="en-US" w:bidi="ar-SA"/>
      </w:rPr>
    </w:lvl>
    <w:lvl w:ilvl="1" w:tplc="5C9ADB60">
      <w:numFmt w:val="bullet"/>
      <w:lvlText w:val="•"/>
      <w:lvlJc w:val="left"/>
      <w:pPr>
        <w:ind w:left="2034" w:hanging="360"/>
      </w:pPr>
      <w:rPr>
        <w:rFonts w:hint="default"/>
        <w:lang w:val="en-US" w:eastAsia="en-US" w:bidi="ar-SA"/>
      </w:rPr>
    </w:lvl>
    <w:lvl w:ilvl="2" w:tplc="8B6AD688">
      <w:numFmt w:val="bullet"/>
      <w:lvlText w:val="•"/>
      <w:lvlJc w:val="left"/>
      <w:pPr>
        <w:ind w:left="2869" w:hanging="360"/>
      </w:pPr>
      <w:rPr>
        <w:rFonts w:hint="default"/>
        <w:lang w:val="en-US" w:eastAsia="en-US" w:bidi="ar-SA"/>
      </w:rPr>
    </w:lvl>
    <w:lvl w:ilvl="3" w:tplc="D08C41BE">
      <w:numFmt w:val="bullet"/>
      <w:lvlText w:val="•"/>
      <w:lvlJc w:val="left"/>
      <w:pPr>
        <w:ind w:left="3704" w:hanging="360"/>
      </w:pPr>
      <w:rPr>
        <w:rFonts w:hint="default"/>
        <w:lang w:val="en-US" w:eastAsia="en-US" w:bidi="ar-SA"/>
      </w:rPr>
    </w:lvl>
    <w:lvl w:ilvl="4" w:tplc="7D50D1D2">
      <w:numFmt w:val="bullet"/>
      <w:lvlText w:val="•"/>
      <w:lvlJc w:val="left"/>
      <w:pPr>
        <w:ind w:left="4539" w:hanging="360"/>
      </w:pPr>
      <w:rPr>
        <w:rFonts w:hint="default"/>
        <w:lang w:val="en-US" w:eastAsia="en-US" w:bidi="ar-SA"/>
      </w:rPr>
    </w:lvl>
    <w:lvl w:ilvl="5" w:tplc="1B10AC80">
      <w:numFmt w:val="bullet"/>
      <w:lvlText w:val="•"/>
      <w:lvlJc w:val="left"/>
      <w:pPr>
        <w:ind w:left="5374" w:hanging="360"/>
      </w:pPr>
      <w:rPr>
        <w:rFonts w:hint="default"/>
        <w:lang w:val="en-US" w:eastAsia="en-US" w:bidi="ar-SA"/>
      </w:rPr>
    </w:lvl>
    <w:lvl w:ilvl="6" w:tplc="1DBE5F00">
      <w:numFmt w:val="bullet"/>
      <w:lvlText w:val="•"/>
      <w:lvlJc w:val="left"/>
      <w:pPr>
        <w:ind w:left="6209" w:hanging="360"/>
      </w:pPr>
      <w:rPr>
        <w:rFonts w:hint="default"/>
        <w:lang w:val="en-US" w:eastAsia="en-US" w:bidi="ar-SA"/>
      </w:rPr>
    </w:lvl>
    <w:lvl w:ilvl="7" w:tplc="F0A224B2">
      <w:numFmt w:val="bullet"/>
      <w:lvlText w:val="•"/>
      <w:lvlJc w:val="left"/>
      <w:pPr>
        <w:ind w:left="7044" w:hanging="360"/>
      </w:pPr>
      <w:rPr>
        <w:rFonts w:hint="default"/>
        <w:lang w:val="en-US" w:eastAsia="en-US" w:bidi="ar-SA"/>
      </w:rPr>
    </w:lvl>
    <w:lvl w:ilvl="8" w:tplc="3D4C1E7C">
      <w:numFmt w:val="bullet"/>
      <w:lvlText w:val="•"/>
      <w:lvlJc w:val="left"/>
      <w:pPr>
        <w:ind w:left="7879" w:hanging="360"/>
      </w:pPr>
      <w:rPr>
        <w:rFonts w:hint="default"/>
        <w:lang w:val="en-US" w:eastAsia="en-US" w:bidi="ar-SA"/>
      </w:rPr>
    </w:lvl>
  </w:abstractNum>
  <w:abstractNum w:abstractNumId="37" w15:restartNumberingAfterBreak="0">
    <w:nsid w:val="5F84269E"/>
    <w:multiLevelType w:val="hybridMultilevel"/>
    <w:tmpl w:val="4F7CAFB8"/>
    <w:lvl w:ilvl="0" w:tplc="D9DC7D00">
      <w:start w:val="1"/>
      <w:numFmt w:val="decimal"/>
      <w:lvlText w:val="[%1]"/>
      <w:lvlJc w:val="left"/>
      <w:pPr>
        <w:ind w:left="727" w:hanging="359"/>
      </w:pPr>
      <w:rPr>
        <w:rFonts w:ascii="Times New Roman" w:eastAsia="Times New Roman" w:hAnsi="Times New Roman" w:cs="Times New Roman" w:hint="default"/>
        <w:color w:val="231F20"/>
        <w:w w:val="99"/>
        <w:sz w:val="16"/>
        <w:szCs w:val="16"/>
        <w:lang w:val="en-US" w:eastAsia="en-US" w:bidi="ar-SA"/>
      </w:rPr>
    </w:lvl>
    <w:lvl w:ilvl="1" w:tplc="E2683CE4">
      <w:numFmt w:val="bullet"/>
      <w:lvlText w:val="•"/>
      <w:lvlJc w:val="left"/>
      <w:pPr>
        <w:ind w:left="1171" w:hanging="359"/>
      </w:pPr>
      <w:rPr>
        <w:rFonts w:hint="default"/>
        <w:lang w:val="en-US" w:eastAsia="en-US" w:bidi="ar-SA"/>
      </w:rPr>
    </w:lvl>
    <w:lvl w:ilvl="2" w:tplc="6314818E">
      <w:numFmt w:val="bullet"/>
      <w:lvlText w:val="•"/>
      <w:lvlJc w:val="left"/>
      <w:pPr>
        <w:ind w:left="1622" w:hanging="359"/>
      </w:pPr>
      <w:rPr>
        <w:rFonts w:hint="default"/>
        <w:lang w:val="en-US" w:eastAsia="en-US" w:bidi="ar-SA"/>
      </w:rPr>
    </w:lvl>
    <w:lvl w:ilvl="3" w:tplc="99D06EB6">
      <w:numFmt w:val="bullet"/>
      <w:lvlText w:val="•"/>
      <w:lvlJc w:val="left"/>
      <w:pPr>
        <w:ind w:left="2074" w:hanging="359"/>
      </w:pPr>
      <w:rPr>
        <w:rFonts w:hint="default"/>
        <w:lang w:val="en-US" w:eastAsia="en-US" w:bidi="ar-SA"/>
      </w:rPr>
    </w:lvl>
    <w:lvl w:ilvl="4" w:tplc="A1CA5A30">
      <w:numFmt w:val="bullet"/>
      <w:lvlText w:val="•"/>
      <w:lvlJc w:val="left"/>
      <w:pPr>
        <w:ind w:left="2525" w:hanging="359"/>
      </w:pPr>
      <w:rPr>
        <w:rFonts w:hint="default"/>
        <w:lang w:val="en-US" w:eastAsia="en-US" w:bidi="ar-SA"/>
      </w:rPr>
    </w:lvl>
    <w:lvl w:ilvl="5" w:tplc="7F86C5B4">
      <w:numFmt w:val="bullet"/>
      <w:lvlText w:val="•"/>
      <w:lvlJc w:val="left"/>
      <w:pPr>
        <w:ind w:left="2977" w:hanging="359"/>
      </w:pPr>
      <w:rPr>
        <w:rFonts w:hint="default"/>
        <w:lang w:val="en-US" w:eastAsia="en-US" w:bidi="ar-SA"/>
      </w:rPr>
    </w:lvl>
    <w:lvl w:ilvl="6" w:tplc="46221328">
      <w:numFmt w:val="bullet"/>
      <w:lvlText w:val="•"/>
      <w:lvlJc w:val="left"/>
      <w:pPr>
        <w:ind w:left="3428" w:hanging="359"/>
      </w:pPr>
      <w:rPr>
        <w:rFonts w:hint="default"/>
        <w:lang w:val="en-US" w:eastAsia="en-US" w:bidi="ar-SA"/>
      </w:rPr>
    </w:lvl>
    <w:lvl w:ilvl="7" w:tplc="57F83760">
      <w:numFmt w:val="bullet"/>
      <w:lvlText w:val="•"/>
      <w:lvlJc w:val="left"/>
      <w:pPr>
        <w:ind w:left="3880" w:hanging="359"/>
      </w:pPr>
      <w:rPr>
        <w:rFonts w:hint="default"/>
        <w:lang w:val="en-US" w:eastAsia="en-US" w:bidi="ar-SA"/>
      </w:rPr>
    </w:lvl>
    <w:lvl w:ilvl="8" w:tplc="EBFA8BC0">
      <w:numFmt w:val="bullet"/>
      <w:lvlText w:val="•"/>
      <w:lvlJc w:val="left"/>
      <w:pPr>
        <w:ind w:left="4331" w:hanging="359"/>
      </w:pPr>
      <w:rPr>
        <w:rFonts w:hint="default"/>
        <w:lang w:val="en-US" w:eastAsia="en-US" w:bidi="ar-SA"/>
      </w:rPr>
    </w:lvl>
  </w:abstractNum>
  <w:abstractNum w:abstractNumId="38" w15:restartNumberingAfterBreak="0">
    <w:nsid w:val="60527094"/>
    <w:multiLevelType w:val="multilevel"/>
    <w:tmpl w:val="764A8D7E"/>
    <w:lvl w:ilvl="0">
      <w:start w:val="2"/>
      <w:numFmt w:val="decimal"/>
      <w:lvlText w:val="%1"/>
      <w:lvlJc w:val="left"/>
      <w:pPr>
        <w:ind w:left="1201" w:hanging="720"/>
      </w:pPr>
      <w:rPr>
        <w:rFonts w:hint="default"/>
        <w:lang w:val="en-US" w:eastAsia="en-US" w:bidi="ar-SA"/>
      </w:rPr>
    </w:lvl>
    <w:lvl w:ilvl="1">
      <w:start w:val="1"/>
      <w:numFmt w:val="decimal"/>
      <w:lvlText w:val="%1.%2"/>
      <w:lvlJc w:val="left"/>
      <w:pPr>
        <w:ind w:left="1201" w:hanging="7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69" w:hanging="720"/>
      </w:pPr>
      <w:rPr>
        <w:rFonts w:hint="default"/>
        <w:lang w:val="en-US" w:eastAsia="en-US" w:bidi="ar-SA"/>
      </w:rPr>
    </w:lvl>
    <w:lvl w:ilvl="3">
      <w:numFmt w:val="bullet"/>
      <w:lvlText w:val="•"/>
      <w:lvlJc w:val="left"/>
      <w:pPr>
        <w:ind w:left="3704" w:hanging="720"/>
      </w:pPr>
      <w:rPr>
        <w:rFonts w:hint="default"/>
        <w:lang w:val="en-US" w:eastAsia="en-US" w:bidi="ar-SA"/>
      </w:rPr>
    </w:lvl>
    <w:lvl w:ilvl="4">
      <w:numFmt w:val="bullet"/>
      <w:lvlText w:val="•"/>
      <w:lvlJc w:val="left"/>
      <w:pPr>
        <w:ind w:left="4539" w:hanging="720"/>
      </w:pPr>
      <w:rPr>
        <w:rFonts w:hint="default"/>
        <w:lang w:val="en-US" w:eastAsia="en-US" w:bidi="ar-SA"/>
      </w:rPr>
    </w:lvl>
    <w:lvl w:ilvl="5">
      <w:numFmt w:val="bullet"/>
      <w:lvlText w:val="•"/>
      <w:lvlJc w:val="left"/>
      <w:pPr>
        <w:ind w:left="5374" w:hanging="720"/>
      </w:pPr>
      <w:rPr>
        <w:rFonts w:hint="default"/>
        <w:lang w:val="en-US" w:eastAsia="en-US" w:bidi="ar-SA"/>
      </w:rPr>
    </w:lvl>
    <w:lvl w:ilvl="6">
      <w:numFmt w:val="bullet"/>
      <w:lvlText w:val="•"/>
      <w:lvlJc w:val="left"/>
      <w:pPr>
        <w:ind w:left="6209" w:hanging="720"/>
      </w:pPr>
      <w:rPr>
        <w:rFonts w:hint="default"/>
        <w:lang w:val="en-US" w:eastAsia="en-US" w:bidi="ar-SA"/>
      </w:rPr>
    </w:lvl>
    <w:lvl w:ilvl="7">
      <w:numFmt w:val="bullet"/>
      <w:lvlText w:val="•"/>
      <w:lvlJc w:val="left"/>
      <w:pPr>
        <w:ind w:left="7044" w:hanging="720"/>
      </w:pPr>
      <w:rPr>
        <w:rFonts w:hint="default"/>
        <w:lang w:val="en-US" w:eastAsia="en-US" w:bidi="ar-SA"/>
      </w:rPr>
    </w:lvl>
    <w:lvl w:ilvl="8">
      <w:numFmt w:val="bullet"/>
      <w:lvlText w:val="•"/>
      <w:lvlJc w:val="left"/>
      <w:pPr>
        <w:ind w:left="7879" w:hanging="720"/>
      </w:pPr>
      <w:rPr>
        <w:rFonts w:hint="default"/>
        <w:lang w:val="en-US" w:eastAsia="en-US" w:bidi="ar-SA"/>
      </w:rPr>
    </w:lvl>
  </w:abstractNum>
  <w:abstractNum w:abstractNumId="39" w15:restartNumberingAfterBreak="0">
    <w:nsid w:val="60A141F2"/>
    <w:multiLevelType w:val="hybridMultilevel"/>
    <w:tmpl w:val="29AAEBC6"/>
    <w:lvl w:ilvl="0" w:tplc="C516784C">
      <w:start w:val="1"/>
      <w:numFmt w:val="decimal"/>
      <w:lvlText w:val="%1."/>
      <w:lvlJc w:val="left"/>
      <w:pPr>
        <w:ind w:left="1201" w:hanging="360"/>
      </w:pPr>
      <w:rPr>
        <w:rFonts w:ascii="Times New Roman" w:eastAsia="Times New Roman" w:hAnsi="Times New Roman" w:cs="Times New Roman" w:hint="default"/>
        <w:w w:val="100"/>
        <w:sz w:val="24"/>
        <w:szCs w:val="24"/>
        <w:lang w:val="en-US" w:eastAsia="en-US" w:bidi="ar-SA"/>
      </w:rPr>
    </w:lvl>
    <w:lvl w:ilvl="1" w:tplc="98543F00">
      <w:numFmt w:val="bullet"/>
      <w:lvlText w:val="•"/>
      <w:lvlJc w:val="left"/>
      <w:pPr>
        <w:ind w:left="2034" w:hanging="360"/>
      </w:pPr>
      <w:rPr>
        <w:rFonts w:hint="default"/>
        <w:lang w:val="en-US" w:eastAsia="en-US" w:bidi="ar-SA"/>
      </w:rPr>
    </w:lvl>
    <w:lvl w:ilvl="2" w:tplc="63F8BC1E">
      <w:numFmt w:val="bullet"/>
      <w:lvlText w:val="•"/>
      <w:lvlJc w:val="left"/>
      <w:pPr>
        <w:ind w:left="2869" w:hanging="360"/>
      </w:pPr>
      <w:rPr>
        <w:rFonts w:hint="default"/>
        <w:lang w:val="en-US" w:eastAsia="en-US" w:bidi="ar-SA"/>
      </w:rPr>
    </w:lvl>
    <w:lvl w:ilvl="3" w:tplc="746844FA">
      <w:numFmt w:val="bullet"/>
      <w:lvlText w:val="•"/>
      <w:lvlJc w:val="left"/>
      <w:pPr>
        <w:ind w:left="3704" w:hanging="360"/>
      </w:pPr>
      <w:rPr>
        <w:rFonts w:hint="default"/>
        <w:lang w:val="en-US" w:eastAsia="en-US" w:bidi="ar-SA"/>
      </w:rPr>
    </w:lvl>
    <w:lvl w:ilvl="4" w:tplc="81340BB0">
      <w:numFmt w:val="bullet"/>
      <w:lvlText w:val="•"/>
      <w:lvlJc w:val="left"/>
      <w:pPr>
        <w:ind w:left="4539" w:hanging="360"/>
      </w:pPr>
      <w:rPr>
        <w:rFonts w:hint="default"/>
        <w:lang w:val="en-US" w:eastAsia="en-US" w:bidi="ar-SA"/>
      </w:rPr>
    </w:lvl>
    <w:lvl w:ilvl="5" w:tplc="C6B0DC34">
      <w:numFmt w:val="bullet"/>
      <w:lvlText w:val="•"/>
      <w:lvlJc w:val="left"/>
      <w:pPr>
        <w:ind w:left="5374" w:hanging="360"/>
      </w:pPr>
      <w:rPr>
        <w:rFonts w:hint="default"/>
        <w:lang w:val="en-US" w:eastAsia="en-US" w:bidi="ar-SA"/>
      </w:rPr>
    </w:lvl>
    <w:lvl w:ilvl="6" w:tplc="643A7A56">
      <w:numFmt w:val="bullet"/>
      <w:lvlText w:val="•"/>
      <w:lvlJc w:val="left"/>
      <w:pPr>
        <w:ind w:left="6209" w:hanging="360"/>
      </w:pPr>
      <w:rPr>
        <w:rFonts w:hint="default"/>
        <w:lang w:val="en-US" w:eastAsia="en-US" w:bidi="ar-SA"/>
      </w:rPr>
    </w:lvl>
    <w:lvl w:ilvl="7" w:tplc="D8C4586C">
      <w:numFmt w:val="bullet"/>
      <w:lvlText w:val="•"/>
      <w:lvlJc w:val="left"/>
      <w:pPr>
        <w:ind w:left="7044" w:hanging="360"/>
      </w:pPr>
      <w:rPr>
        <w:rFonts w:hint="default"/>
        <w:lang w:val="en-US" w:eastAsia="en-US" w:bidi="ar-SA"/>
      </w:rPr>
    </w:lvl>
    <w:lvl w:ilvl="8" w:tplc="9774C872">
      <w:numFmt w:val="bullet"/>
      <w:lvlText w:val="•"/>
      <w:lvlJc w:val="left"/>
      <w:pPr>
        <w:ind w:left="7879" w:hanging="360"/>
      </w:pPr>
      <w:rPr>
        <w:rFonts w:hint="default"/>
        <w:lang w:val="en-US" w:eastAsia="en-US" w:bidi="ar-SA"/>
      </w:rPr>
    </w:lvl>
  </w:abstractNum>
  <w:abstractNum w:abstractNumId="40" w15:restartNumberingAfterBreak="0">
    <w:nsid w:val="6368620B"/>
    <w:multiLevelType w:val="hybridMultilevel"/>
    <w:tmpl w:val="29EEE9FC"/>
    <w:lvl w:ilvl="0" w:tplc="0522567A">
      <w:start w:val="1"/>
      <w:numFmt w:val="decimal"/>
      <w:lvlText w:val="%1."/>
      <w:lvlJc w:val="left"/>
      <w:pPr>
        <w:ind w:left="577" w:hanging="397"/>
      </w:pPr>
      <w:rPr>
        <w:rFonts w:ascii="Segoe UI" w:eastAsia="Segoe UI" w:hAnsi="Segoe UI" w:cs="Segoe UI" w:hint="default"/>
        <w:color w:val="202529"/>
        <w:w w:val="100"/>
        <w:sz w:val="18"/>
        <w:szCs w:val="18"/>
        <w:lang w:val="en-US" w:eastAsia="en-US" w:bidi="ar-SA"/>
      </w:rPr>
    </w:lvl>
    <w:lvl w:ilvl="1" w:tplc="DAA6A822">
      <w:numFmt w:val="bullet"/>
      <w:lvlText w:val="•"/>
      <w:lvlJc w:val="left"/>
      <w:pPr>
        <w:ind w:left="1581" w:hanging="397"/>
      </w:pPr>
      <w:rPr>
        <w:rFonts w:hint="default"/>
        <w:lang w:val="en-US" w:eastAsia="en-US" w:bidi="ar-SA"/>
      </w:rPr>
    </w:lvl>
    <w:lvl w:ilvl="2" w:tplc="93B2BC08">
      <w:numFmt w:val="bullet"/>
      <w:lvlText w:val="•"/>
      <w:lvlJc w:val="left"/>
      <w:pPr>
        <w:ind w:left="2583" w:hanging="397"/>
      </w:pPr>
      <w:rPr>
        <w:rFonts w:hint="default"/>
        <w:lang w:val="en-US" w:eastAsia="en-US" w:bidi="ar-SA"/>
      </w:rPr>
    </w:lvl>
    <w:lvl w:ilvl="3" w:tplc="FF0AB21A">
      <w:numFmt w:val="bullet"/>
      <w:lvlText w:val="•"/>
      <w:lvlJc w:val="left"/>
      <w:pPr>
        <w:ind w:left="3585" w:hanging="397"/>
      </w:pPr>
      <w:rPr>
        <w:rFonts w:hint="default"/>
        <w:lang w:val="en-US" w:eastAsia="en-US" w:bidi="ar-SA"/>
      </w:rPr>
    </w:lvl>
    <w:lvl w:ilvl="4" w:tplc="0484B7EE">
      <w:numFmt w:val="bullet"/>
      <w:lvlText w:val="•"/>
      <w:lvlJc w:val="left"/>
      <w:pPr>
        <w:ind w:left="4587" w:hanging="397"/>
      </w:pPr>
      <w:rPr>
        <w:rFonts w:hint="default"/>
        <w:lang w:val="en-US" w:eastAsia="en-US" w:bidi="ar-SA"/>
      </w:rPr>
    </w:lvl>
    <w:lvl w:ilvl="5" w:tplc="A9B61536">
      <w:numFmt w:val="bullet"/>
      <w:lvlText w:val="•"/>
      <w:lvlJc w:val="left"/>
      <w:pPr>
        <w:ind w:left="5589" w:hanging="397"/>
      </w:pPr>
      <w:rPr>
        <w:rFonts w:hint="default"/>
        <w:lang w:val="en-US" w:eastAsia="en-US" w:bidi="ar-SA"/>
      </w:rPr>
    </w:lvl>
    <w:lvl w:ilvl="6" w:tplc="20BC27E6">
      <w:numFmt w:val="bullet"/>
      <w:lvlText w:val="•"/>
      <w:lvlJc w:val="left"/>
      <w:pPr>
        <w:ind w:left="6591" w:hanging="397"/>
      </w:pPr>
      <w:rPr>
        <w:rFonts w:hint="default"/>
        <w:lang w:val="en-US" w:eastAsia="en-US" w:bidi="ar-SA"/>
      </w:rPr>
    </w:lvl>
    <w:lvl w:ilvl="7" w:tplc="2AEA9B20">
      <w:numFmt w:val="bullet"/>
      <w:lvlText w:val="•"/>
      <w:lvlJc w:val="left"/>
      <w:pPr>
        <w:ind w:left="7592" w:hanging="397"/>
      </w:pPr>
      <w:rPr>
        <w:rFonts w:hint="default"/>
        <w:lang w:val="en-US" w:eastAsia="en-US" w:bidi="ar-SA"/>
      </w:rPr>
    </w:lvl>
    <w:lvl w:ilvl="8" w:tplc="A3687E36">
      <w:numFmt w:val="bullet"/>
      <w:lvlText w:val="•"/>
      <w:lvlJc w:val="left"/>
      <w:pPr>
        <w:ind w:left="8594" w:hanging="397"/>
      </w:pPr>
      <w:rPr>
        <w:rFonts w:hint="default"/>
        <w:lang w:val="en-US" w:eastAsia="en-US" w:bidi="ar-SA"/>
      </w:rPr>
    </w:lvl>
  </w:abstractNum>
  <w:abstractNum w:abstractNumId="41" w15:restartNumberingAfterBreak="0">
    <w:nsid w:val="68EC63A1"/>
    <w:multiLevelType w:val="hybridMultilevel"/>
    <w:tmpl w:val="C90A065E"/>
    <w:lvl w:ilvl="0" w:tplc="C150957A">
      <w:start w:val="5"/>
      <w:numFmt w:val="decimal"/>
      <w:lvlText w:val="%1."/>
      <w:lvlJc w:val="left"/>
      <w:pPr>
        <w:ind w:left="393" w:hanging="260"/>
      </w:pPr>
      <w:rPr>
        <w:rFonts w:ascii="Times New Roman" w:eastAsia="Times New Roman" w:hAnsi="Times New Roman" w:cs="Times New Roman" w:hint="default"/>
        <w:w w:val="99"/>
        <w:sz w:val="25"/>
        <w:szCs w:val="25"/>
        <w:lang w:val="en-US" w:eastAsia="en-US" w:bidi="ar-SA"/>
      </w:rPr>
    </w:lvl>
    <w:lvl w:ilvl="1" w:tplc="01404E86">
      <w:numFmt w:val="bullet"/>
      <w:lvlText w:val="•"/>
      <w:lvlJc w:val="left"/>
      <w:pPr>
        <w:ind w:left="862" w:hanging="351"/>
      </w:pPr>
      <w:rPr>
        <w:rFonts w:ascii="Times New Roman" w:eastAsia="Times New Roman" w:hAnsi="Times New Roman" w:cs="Times New Roman" w:hint="default"/>
        <w:w w:val="100"/>
        <w:sz w:val="22"/>
        <w:szCs w:val="22"/>
        <w:lang w:val="en-US" w:eastAsia="en-US" w:bidi="ar-SA"/>
      </w:rPr>
    </w:lvl>
    <w:lvl w:ilvl="2" w:tplc="F7E80F1C">
      <w:numFmt w:val="bullet"/>
      <w:lvlText w:val="•"/>
      <w:lvlJc w:val="left"/>
      <w:pPr>
        <w:ind w:left="1969" w:hanging="351"/>
      </w:pPr>
      <w:rPr>
        <w:rFonts w:hint="default"/>
        <w:lang w:val="en-US" w:eastAsia="en-US" w:bidi="ar-SA"/>
      </w:rPr>
    </w:lvl>
    <w:lvl w:ilvl="3" w:tplc="F550C692">
      <w:numFmt w:val="bullet"/>
      <w:lvlText w:val="•"/>
      <w:lvlJc w:val="left"/>
      <w:pPr>
        <w:ind w:left="3079" w:hanging="351"/>
      </w:pPr>
      <w:rPr>
        <w:rFonts w:hint="default"/>
        <w:lang w:val="en-US" w:eastAsia="en-US" w:bidi="ar-SA"/>
      </w:rPr>
    </w:lvl>
    <w:lvl w:ilvl="4" w:tplc="44945D90">
      <w:numFmt w:val="bullet"/>
      <w:lvlText w:val="•"/>
      <w:lvlJc w:val="left"/>
      <w:pPr>
        <w:ind w:left="4188" w:hanging="351"/>
      </w:pPr>
      <w:rPr>
        <w:rFonts w:hint="default"/>
        <w:lang w:val="en-US" w:eastAsia="en-US" w:bidi="ar-SA"/>
      </w:rPr>
    </w:lvl>
    <w:lvl w:ilvl="5" w:tplc="DD4AE086">
      <w:numFmt w:val="bullet"/>
      <w:lvlText w:val="•"/>
      <w:lvlJc w:val="left"/>
      <w:pPr>
        <w:ind w:left="5298" w:hanging="351"/>
      </w:pPr>
      <w:rPr>
        <w:rFonts w:hint="default"/>
        <w:lang w:val="en-US" w:eastAsia="en-US" w:bidi="ar-SA"/>
      </w:rPr>
    </w:lvl>
    <w:lvl w:ilvl="6" w:tplc="2B3AA318">
      <w:numFmt w:val="bullet"/>
      <w:lvlText w:val="•"/>
      <w:lvlJc w:val="left"/>
      <w:pPr>
        <w:ind w:left="6408" w:hanging="351"/>
      </w:pPr>
      <w:rPr>
        <w:rFonts w:hint="default"/>
        <w:lang w:val="en-US" w:eastAsia="en-US" w:bidi="ar-SA"/>
      </w:rPr>
    </w:lvl>
    <w:lvl w:ilvl="7" w:tplc="6F30E92A">
      <w:numFmt w:val="bullet"/>
      <w:lvlText w:val="•"/>
      <w:lvlJc w:val="left"/>
      <w:pPr>
        <w:ind w:left="7517" w:hanging="351"/>
      </w:pPr>
      <w:rPr>
        <w:rFonts w:hint="default"/>
        <w:lang w:val="en-US" w:eastAsia="en-US" w:bidi="ar-SA"/>
      </w:rPr>
    </w:lvl>
    <w:lvl w:ilvl="8" w:tplc="A8040DBA">
      <w:numFmt w:val="bullet"/>
      <w:lvlText w:val="•"/>
      <w:lvlJc w:val="left"/>
      <w:pPr>
        <w:ind w:left="8627" w:hanging="351"/>
      </w:pPr>
      <w:rPr>
        <w:rFonts w:hint="default"/>
        <w:lang w:val="en-US" w:eastAsia="en-US" w:bidi="ar-SA"/>
      </w:rPr>
    </w:lvl>
  </w:abstractNum>
  <w:abstractNum w:abstractNumId="42" w15:restartNumberingAfterBreak="0">
    <w:nsid w:val="68FD71A9"/>
    <w:multiLevelType w:val="hybridMultilevel"/>
    <w:tmpl w:val="7326E5E0"/>
    <w:lvl w:ilvl="0" w:tplc="525035D8">
      <w:start w:val="6"/>
      <w:numFmt w:val="decimal"/>
      <w:lvlText w:val="%1."/>
      <w:lvlJc w:val="left"/>
      <w:pPr>
        <w:ind w:left="101" w:hanging="397"/>
      </w:pPr>
      <w:rPr>
        <w:rFonts w:ascii="Segoe UI" w:eastAsia="Segoe UI" w:hAnsi="Segoe UI" w:cs="Segoe UI" w:hint="default"/>
        <w:color w:val="202529"/>
        <w:w w:val="100"/>
        <w:sz w:val="18"/>
        <w:szCs w:val="18"/>
        <w:lang w:val="en-US" w:eastAsia="en-US" w:bidi="ar-SA"/>
      </w:rPr>
    </w:lvl>
    <w:lvl w:ilvl="1" w:tplc="21B8039C">
      <w:numFmt w:val="bullet"/>
      <w:lvlText w:val="•"/>
      <w:lvlJc w:val="left"/>
      <w:pPr>
        <w:ind w:left="1090" w:hanging="397"/>
      </w:pPr>
      <w:rPr>
        <w:rFonts w:hint="default"/>
        <w:lang w:val="en-US" w:eastAsia="en-US" w:bidi="ar-SA"/>
      </w:rPr>
    </w:lvl>
    <w:lvl w:ilvl="2" w:tplc="D9D423CC">
      <w:numFmt w:val="bullet"/>
      <w:lvlText w:val="•"/>
      <w:lvlJc w:val="left"/>
      <w:pPr>
        <w:ind w:left="2081" w:hanging="397"/>
      </w:pPr>
      <w:rPr>
        <w:rFonts w:hint="default"/>
        <w:lang w:val="en-US" w:eastAsia="en-US" w:bidi="ar-SA"/>
      </w:rPr>
    </w:lvl>
    <w:lvl w:ilvl="3" w:tplc="8FECBBD6">
      <w:numFmt w:val="bullet"/>
      <w:lvlText w:val="•"/>
      <w:lvlJc w:val="left"/>
      <w:pPr>
        <w:ind w:left="3072" w:hanging="397"/>
      </w:pPr>
      <w:rPr>
        <w:rFonts w:hint="default"/>
        <w:lang w:val="en-US" w:eastAsia="en-US" w:bidi="ar-SA"/>
      </w:rPr>
    </w:lvl>
    <w:lvl w:ilvl="4" w:tplc="9802ECAC">
      <w:numFmt w:val="bullet"/>
      <w:lvlText w:val="•"/>
      <w:lvlJc w:val="left"/>
      <w:pPr>
        <w:ind w:left="4063" w:hanging="397"/>
      </w:pPr>
      <w:rPr>
        <w:rFonts w:hint="default"/>
        <w:lang w:val="en-US" w:eastAsia="en-US" w:bidi="ar-SA"/>
      </w:rPr>
    </w:lvl>
    <w:lvl w:ilvl="5" w:tplc="41BC3CF6">
      <w:numFmt w:val="bullet"/>
      <w:lvlText w:val="•"/>
      <w:lvlJc w:val="left"/>
      <w:pPr>
        <w:ind w:left="5054" w:hanging="397"/>
      </w:pPr>
      <w:rPr>
        <w:rFonts w:hint="default"/>
        <w:lang w:val="en-US" w:eastAsia="en-US" w:bidi="ar-SA"/>
      </w:rPr>
    </w:lvl>
    <w:lvl w:ilvl="6" w:tplc="0FD6DBF4">
      <w:numFmt w:val="bullet"/>
      <w:lvlText w:val="•"/>
      <w:lvlJc w:val="left"/>
      <w:pPr>
        <w:ind w:left="6045" w:hanging="397"/>
      </w:pPr>
      <w:rPr>
        <w:rFonts w:hint="default"/>
        <w:lang w:val="en-US" w:eastAsia="en-US" w:bidi="ar-SA"/>
      </w:rPr>
    </w:lvl>
    <w:lvl w:ilvl="7" w:tplc="D0F035FC">
      <w:numFmt w:val="bullet"/>
      <w:lvlText w:val="•"/>
      <w:lvlJc w:val="left"/>
      <w:pPr>
        <w:ind w:left="7036" w:hanging="397"/>
      </w:pPr>
      <w:rPr>
        <w:rFonts w:hint="default"/>
        <w:lang w:val="en-US" w:eastAsia="en-US" w:bidi="ar-SA"/>
      </w:rPr>
    </w:lvl>
    <w:lvl w:ilvl="8" w:tplc="784217BE">
      <w:numFmt w:val="bullet"/>
      <w:lvlText w:val="•"/>
      <w:lvlJc w:val="left"/>
      <w:pPr>
        <w:ind w:left="8027" w:hanging="397"/>
      </w:pPr>
      <w:rPr>
        <w:rFonts w:hint="default"/>
        <w:lang w:val="en-US" w:eastAsia="en-US" w:bidi="ar-SA"/>
      </w:rPr>
    </w:lvl>
  </w:abstractNum>
  <w:abstractNum w:abstractNumId="43" w15:restartNumberingAfterBreak="0">
    <w:nsid w:val="6DC01DB2"/>
    <w:multiLevelType w:val="multilevel"/>
    <w:tmpl w:val="E042C900"/>
    <w:lvl w:ilvl="0">
      <w:start w:val="3"/>
      <w:numFmt w:val="decimal"/>
      <w:lvlText w:val="%1"/>
      <w:lvlJc w:val="left"/>
      <w:pPr>
        <w:ind w:left="860" w:hanging="284"/>
      </w:pPr>
      <w:rPr>
        <w:rFonts w:hint="default"/>
        <w:lang w:val="en-US" w:eastAsia="en-US" w:bidi="ar-SA"/>
      </w:rPr>
    </w:lvl>
    <w:lvl w:ilvl="1">
      <w:start w:val="1"/>
      <w:numFmt w:val="decimal"/>
      <w:lvlText w:val="%1.%2"/>
      <w:lvlJc w:val="left"/>
      <w:pPr>
        <w:ind w:left="860" w:hanging="284"/>
      </w:pPr>
      <w:rPr>
        <w:rFonts w:ascii="Segoe UI" w:eastAsia="Segoe UI" w:hAnsi="Segoe UI" w:cs="Segoe UI" w:hint="default"/>
        <w:color w:val="202529"/>
        <w:w w:val="100"/>
        <w:sz w:val="18"/>
        <w:szCs w:val="18"/>
        <w:lang w:val="en-US" w:eastAsia="en-US" w:bidi="ar-SA"/>
      </w:rPr>
    </w:lvl>
    <w:lvl w:ilvl="2">
      <w:numFmt w:val="bullet"/>
      <w:lvlText w:val="•"/>
      <w:lvlJc w:val="left"/>
      <w:pPr>
        <w:ind w:left="2807" w:hanging="284"/>
      </w:pPr>
      <w:rPr>
        <w:rFonts w:hint="default"/>
        <w:lang w:val="en-US" w:eastAsia="en-US" w:bidi="ar-SA"/>
      </w:rPr>
    </w:lvl>
    <w:lvl w:ilvl="3">
      <w:numFmt w:val="bullet"/>
      <w:lvlText w:val="•"/>
      <w:lvlJc w:val="left"/>
      <w:pPr>
        <w:ind w:left="3781" w:hanging="284"/>
      </w:pPr>
      <w:rPr>
        <w:rFonts w:hint="default"/>
        <w:lang w:val="en-US" w:eastAsia="en-US" w:bidi="ar-SA"/>
      </w:rPr>
    </w:lvl>
    <w:lvl w:ilvl="4">
      <w:numFmt w:val="bullet"/>
      <w:lvlText w:val="•"/>
      <w:lvlJc w:val="left"/>
      <w:pPr>
        <w:ind w:left="4755" w:hanging="284"/>
      </w:pPr>
      <w:rPr>
        <w:rFonts w:hint="default"/>
        <w:lang w:val="en-US" w:eastAsia="en-US" w:bidi="ar-SA"/>
      </w:rPr>
    </w:lvl>
    <w:lvl w:ilvl="5">
      <w:numFmt w:val="bullet"/>
      <w:lvlText w:val="•"/>
      <w:lvlJc w:val="left"/>
      <w:pPr>
        <w:ind w:left="5729" w:hanging="284"/>
      </w:pPr>
      <w:rPr>
        <w:rFonts w:hint="default"/>
        <w:lang w:val="en-US" w:eastAsia="en-US" w:bidi="ar-SA"/>
      </w:rPr>
    </w:lvl>
    <w:lvl w:ilvl="6">
      <w:numFmt w:val="bullet"/>
      <w:lvlText w:val="•"/>
      <w:lvlJc w:val="left"/>
      <w:pPr>
        <w:ind w:left="6703" w:hanging="284"/>
      </w:pPr>
      <w:rPr>
        <w:rFonts w:hint="default"/>
        <w:lang w:val="en-US" w:eastAsia="en-US" w:bidi="ar-SA"/>
      </w:rPr>
    </w:lvl>
    <w:lvl w:ilvl="7">
      <w:numFmt w:val="bullet"/>
      <w:lvlText w:val="•"/>
      <w:lvlJc w:val="left"/>
      <w:pPr>
        <w:ind w:left="7676" w:hanging="284"/>
      </w:pPr>
      <w:rPr>
        <w:rFonts w:hint="default"/>
        <w:lang w:val="en-US" w:eastAsia="en-US" w:bidi="ar-SA"/>
      </w:rPr>
    </w:lvl>
    <w:lvl w:ilvl="8">
      <w:numFmt w:val="bullet"/>
      <w:lvlText w:val="•"/>
      <w:lvlJc w:val="left"/>
      <w:pPr>
        <w:ind w:left="8650" w:hanging="284"/>
      </w:pPr>
      <w:rPr>
        <w:rFonts w:hint="default"/>
        <w:lang w:val="en-US" w:eastAsia="en-US" w:bidi="ar-SA"/>
      </w:rPr>
    </w:lvl>
  </w:abstractNum>
  <w:abstractNum w:abstractNumId="44" w15:restartNumberingAfterBreak="0">
    <w:nsid w:val="6E5F786A"/>
    <w:multiLevelType w:val="hybridMultilevel"/>
    <w:tmpl w:val="A82A0684"/>
    <w:lvl w:ilvl="0" w:tplc="7A0A742C">
      <w:start w:val="1"/>
      <w:numFmt w:val="upperRoman"/>
      <w:lvlText w:val="%1."/>
      <w:lvlJc w:val="left"/>
      <w:pPr>
        <w:ind w:left="2549" w:hanging="563"/>
        <w:jc w:val="right"/>
      </w:pPr>
      <w:rPr>
        <w:rFonts w:ascii="Times New Roman" w:eastAsia="Times New Roman" w:hAnsi="Times New Roman" w:cs="Times New Roman" w:hint="default"/>
        <w:color w:val="231F20"/>
        <w:w w:val="100"/>
        <w:sz w:val="20"/>
        <w:szCs w:val="20"/>
        <w:lang w:val="en-US" w:eastAsia="en-US" w:bidi="ar-SA"/>
      </w:rPr>
    </w:lvl>
    <w:lvl w:ilvl="1" w:tplc="382444A2">
      <w:numFmt w:val="bullet"/>
      <w:lvlText w:val="•"/>
      <w:lvlJc w:val="left"/>
      <w:pPr>
        <w:ind w:left="2809" w:hanging="563"/>
      </w:pPr>
      <w:rPr>
        <w:rFonts w:hint="default"/>
        <w:lang w:val="en-US" w:eastAsia="en-US" w:bidi="ar-SA"/>
      </w:rPr>
    </w:lvl>
    <w:lvl w:ilvl="2" w:tplc="6CD46A08">
      <w:numFmt w:val="bullet"/>
      <w:lvlText w:val="•"/>
      <w:lvlJc w:val="left"/>
      <w:pPr>
        <w:ind w:left="3079" w:hanging="563"/>
      </w:pPr>
      <w:rPr>
        <w:rFonts w:hint="default"/>
        <w:lang w:val="en-US" w:eastAsia="en-US" w:bidi="ar-SA"/>
      </w:rPr>
    </w:lvl>
    <w:lvl w:ilvl="3" w:tplc="46406B34">
      <w:numFmt w:val="bullet"/>
      <w:lvlText w:val="•"/>
      <w:lvlJc w:val="left"/>
      <w:pPr>
        <w:ind w:left="3349" w:hanging="563"/>
      </w:pPr>
      <w:rPr>
        <w:rFonts w:hint="default"/>
        <w:lang w:val="en-US" w:eastAsia="en-US" w:bidi="ar-SA"/>
      </w:rPr>
    </w:lvl>
    <w:lvl w:ilvl="4" w:tplc="3738E652">
      <w:numFmt w:val="bullet"/>
      <w:lvlText w:val="•"/>
      <w:lvlJc w:val="left"/>
      <w:pPr>
        <w:ind w:left="3618" w:hanging="563"/>
      </w:pPr>
      <w:rPr>
        <w:rFonts w:hint="default"/>
        <w:lang w:val="en-US" w:eastAsia="en-US" w:bidi="ar-SA"/>
      </w:rPr>
    </w:lvl>
    <w:lvl w:ilvl="5" w:tplc="72103DFC">
      <w:numFmt w:val="bullet"/>
      <w:lvlText w:val="•"/>
      <w:lvlJc w:val="left"/>
      <w:pPr>
        <w:ind w:left="3888" w:hanging="563"/>
      </w:pPr>
      <w:rPr>
        <w:rFonts w:hint="default"/>
        <w:lang w:val="en-US" w:eastAsia="en-US" w:bidi="ar-SA"/>
      </w:rPr>
    </w:lvl>
    <w:lvl w:ilvl="6" w:tplc="53BCB2D6">
      <w:numFmt w:val="bullet"/>
      <w:lvlText w:val="•"/>
      <w:lvlJc w:val="left"/>
      <w:pPr>
        <w:ind w:left="4158" w:hanging="563"/>
      </w:pPr>
      <w:rPr>
        <w:rFonts w:hint="default"/>
        <w:lang w:val="en-US" w:eastAsia="en-US" w:bidi="ar-SA"/>
      </w:rPr>
    </w:lvl>
    <w:lvl w:ilvl="7" w:tplc="5B7C1814">
      <w:numFmt w:val="bullet"/>
      <w:lvlText w:val="•"/>
      <w:lvlJc w:val="left"/>
      <w:pPr>
        <w:ind w:left="4428" w:hanging="563"/>
      </w:pPr>
      <w:rPr>
        <w:rFonts w:hint="default"/>
        <w:lang w:val="en-US" w:eastAsia="en-US" w:bidi="ar-SA"/>
      </w:rPr>
    </w:lvl>
    <w:lvl w:ilvl="8" w:tplc="FBA211C2">
      <w:numFmt w:val="bullet"/>
      <w:lvlText w:val="•"/>
      <w:lvlJc w:val="left"/>
      <w:pPr>
        <w:ind w:left="4697" w:hanging="563"/>
      </w:pPr>
      <w:rPr>
        <w:rFonts w:hint="default"/>
        <w:lang w:val="en-US" w:eastAsia="en-US" w:bidi="ar-SA"/>
      </w:rPr>
    </w:lvl>
  </w:abstractNum>
  <w:abstractNum w:abstractNumId="45" w15:restartNumberingAfterBreak="0">
    <w:nsid w:val="70B65078"/>
    <w:multiLevelType w:val="hybridMultilevel"/>
    <w:tmpl w:val="C8C0F6D4"/>
    <w:lvl w:ilvl="0" w:tplc="C014720E">
      <w:start w:val="1"/>
      <w:numFmt w:val="decimal"/>
      <w:lvlText w:val="%1."/>
      <w:lvlJc w:val="left"/>
      <w:pPr>
        <w:ind w:left="2165" w:hanging="245"/>
      </w:pPr>
      <w:rPr>
        <w:rFonts w:ascii="Times New Roman" w:eastAsia="Times New Roman" w:hAnsi="Times New Roman" w:cs="Times New Roman" w:hint="default"/>
        <w:w w:val="100"/>
        <w:sz w:val="24"/>
        <w:szCs w:val="24"/>
        <w:lang w:val="en-US" w:eastAsia="en-US" w:bidi="ar-SA"/>
      </w:rPr>
    </w:lvl>
    <w:lvl w:ilvl="1" w:tplc="12A22AAA">
      <w:numFmt w:val="bullet"/>
      <w:lvlText w:val="•"/>
      <w:lvlJc w:val="left"/>
      <w:pPr>
        <w:ind w:left="2898" w:hanging="245"/>
      </w:pPr>
      <w:rPr>
        <w:rFonts w:hint="default"/>
        <w:lang w:val="en-US" w:eastAsia="en-US" w:bidi="ar-SA"/>
      </w:rPr>
    </w:lvl>
    <w:lvl w:ilvl="2" w:tplc="062039E2">
      <w:numFmt w:val="bullet"/>
      <w:lvlText w:val="•"/>
      <w:lvlJc w:val="left"/>
      <w:pPr>
        <w:ind w:left="3637" w:hanging="245"/>
      </w:pPr>
      <w:rPr>
        <w:rFonts w:hint="default"/>
        <w:lang w:val="en-US" w:eastAsia="en-US" w:bidi="ar-SA"/>
      </w:rPr>
    </w:lvl>
    <w:lvl w:ilvl="3" w:tplc="DE7CEB22">
      <w:numFmt w:val="bullet"/>
      <w:lvlText w:val="•"/>
      <w:lvlJc w:val="left"/>
      <w:pPr>
        <w:ind w:left="4376" w:hanging="245"/>
      </w:pPr>
      <w:rPr>
        <w:rFonts w:hint="default"/>
        <w:lang w:val="en-US" w:eastAsia="en-US" w:bidi="ar-SA"/>
      </w:rPr>
    </w:lvl>
    <w:lvl w:ilvl="4" w:tplc="0B3A07C8">
      <w:numFmt w:val="bullet"/>
      <w:lvlText w:val="•"/>
      <w:lvlJc w:val="left"/>
      <w:pPr>
        <w:ind w:left="5115" w:hanging="245"/>
      </w:pPr>
      <w:rPr>
        <w:rFonts w:hint="default"/>
        <w:lang w:val="en-US" w:eastAsia="en-US" w:bidi="ar-SA"/>
      </w:rPr>
    </w:lvl>
    <w:lvl w:ilvl="5" w:tplc="CBCE1EBC">
      <w:numFmt w:val="bullet"/>
      <w:lvlText w:val="•"/>
      <w:lvlJc w:val="left"/>
      <w:pPr>
        <w:ind w:left="5854" w:hanging="245"/>
      </w:pPr>
      <w:rPr>
        <w:rFonts w:hint="default"/>
        <w:lang w:val="en-US" w:eastAsia="en-US" w:bidi="ar-SA"/>
      </w:rPr>
    </w:lvl>
    <w:lvl w:ilvl="6" w:tplc="6F382B9C">
      <w:numFmt w:val="bullet"/>
      <w:lvlText w:val="•"/>
      <w:lvlJc w:val="left"/>
      <w:pPr>
        <w:ind w:left="6593" w:hanging="245"/>
      </w:pPr>
      <w:rPr>
        <w:rFonts w:hint="default"/>
        <w:lang w:val="en-US" w:eastAsia="en-US" w:bidi="ar-SA"/>
      </w:rPr>
    </w:lvl>
    <w:lvl w:ilvl="7" w:tplc="8B969DE2">
      <w:numFmt w:val="bullet"/>
      <w:lvlText w:val="•"/>
      <w:lvlJc w:val="left"/>
      <w:pPr>
        <w:ind w:left="7332" w:hanging="245"/>
      </w:pPr>
      <w:rPr>
        <w:rFonts w:hint="default"/>
        <w:lang w:val="en-US" w:eastAsia="en-US" w:bidi="ar-SA"/>
      </w:rPr>
    </w:lvl>
    <w:lvl w:ilvl="8" w:tplc="641CDA54">
      <w:numFmt w:val="bullet"/>
      <w:lvlText w:val="•"/>
      <w:lvlJc w:val="left"/>
      <w:pPr>
        <w:ind w:left="8071" w:hanging="245"/>
      </w:pPr>
      <w:rPr>
        <w:rFonts w:hint="default"/>
        <w:lang w:val="en-US" w:eastAsia="en-US" w:bidi="ar-SA"/>
      </w:rPr>
    </w:lvl>
  </w:abstractNum>
  <w:abstractNum w:abstractNumId="46" w15:restartNumberingAfterBreak="0">
    <w:nsid w:val="71EF2F15"/>
    <w:multiLevelType w:val="hybridMultilevel"/>
    <w:tmpl w:val="FA3A3E72"/>
    <w:lvl w:ilvl="0" w:tplc="F6860124">
      <w:start w:val="1"/>
      <w:numFmt w:val="decimal"/>
      <w:lvlText w:val="%1."/>
      <w:lvlJc w:val="left"/>
      <w:pPr>
        <w:ind w:left="2165" w:hanging="245"/>
      </w:pPr>
      <w:rPr>
        <w:rFonts w:ascii="Times New Roman" w:eastAsia="Times New Roman" w:hAnsi="Times New Roman" w:cs="Times New Roman" w:hint="default"/>
        <w:w w:val="100"/>
        <w:sz w:val="24"/>
        <w:szCs w:val="24"/>
        <w:lang w:val="en-US" w:eastAsia="en-US" w:bidi="ar-SA"/>
      </w:rPr>
    </w:lvl>
    <w:lvl w:ilvl="1" w:tplc="25160410">
      <w:numFmt w:val="bullet"/>
      <w:lvlText w:val="•"/>
      <w:lvlJc w:val="left"/>
      <w:pPr>
        <w:ind w:left="2898" w:hanging="245"/>
      </w:pPr>
      <w:rPr>
        <w:rFonts w:hint="default"/>
        <w:lang w:val="en-US" w:eastAsia="en-US" w:bidi="ar-SA"/>
      </w:rPr>
    </w:lvl>
    <w:lvl w:ilvl="2" w:tplc="46628910">
      <w:numFmt w:val="bullet"/>
      <w:lvlText w:val="•"/>
      <w:lvlJc w:val="left"/>
      <w:pPr>
        <w:ind w:left="3637" w:hanging="245"/>
      </w:pPr>
      <w:rPr>
        <w:rFonts w:hint="default"/>
        <w:lang w:val="en-US" w:eastAsia="en-US" w:bidi="ar-SA"/>
      </w:rPr>
    </w:lvl>
    <w:lvl w:ilvl="3" w:tplc="C7602060">
      <w:numFmt w:val="bullet"/>
      <w:lvlText w:val="•"/>
      <w:lvlJc w:val="left"/>
      <w:pPr>
        <w:ind w:left="4376" w:hanging="245"/>
      </w:pPr>
      <w:rPr>
        <w:rFonts w:hint="default"/>
        <w:lang w:val="en-US" w:eastAsia="en-US" w:bidi="ar-SA"/>
      </w:rPr>
    </w:lvl>
    <w:lvl w:ilvl="4" w:tplc="4D26FCD8">
      <w:numFmt w:val="bullet"/>
      <w:lvlText w:val="•"/>
      <w:lvlJc w:val="left"/>
      <w:pPr>
        <w:ind w:left="5115" w:hanging="245"/>
      </w:pPr>
      <w:rPr>
        <w:rFonts w:hint="default"/>
        <w:lang w:val="en-US" w:eastAsia="en-US" w:bidi="ar-SA"/>
      </w:rPr>
    </w:lvl>
    <w:lvl w:ilvl="5" w:tplc="90E8C166">
      <w:numFmt w:val="bullet"/>
      <w:lvlText w:val="•"/>
      <w:lvlJc w:val="left"/>
      <w:pPr>
        <w:ind w:left="5854" w:hanging="245"/>
      </w:pPr>
      <w:rPr>
        <w:rFonts w:hint="default"/>
        <w:lang w:val="en-US" w:eastAsia="en-US" w:bidi="ar-SA"/>
      </w:rPr>
    </w:lvl>
    <w:lvl w:ilvl="6" w:tplc="16D65C20">
      <w:numFmt w:val="bullet"/>
      <w:lvlText w:val="•"/>
      <w:lvlJc w:val="left"/>
      <w:pPr>
        <w:ind w:left="6593" w:hanging="245"/>
      </w:pPr>
      <w:rPr>
        <w:rFonts w:hint="default"/>
        <w:lang w:val="en-US" w:eastAsia="en-US" w:bidi="ar-SA"/>
      </w:rPr>
    </w:lvl>
    <w:lvl w:ilvl="7" w:tplc="A20E6E00">
      <w:numFmt w:val="bullet"/>
      <w:lvlText w:val="•"/>
      <w:lvlJc w:val="left"/>
      <w:pPr>
        <w:ind w:left="7332" w:hanging="245"/>
      </w:pPr>
      <w:rPr>
        <w:rFonts w:hint="default"/>
        <w:lang w:val="en-US" w:eastAsia="en-US" w:bidi="ar-SA"/>
      </w:rPr>
    </w:lvl>
    <w:lvl w:ilvl="8" w:tplc="76C27C3C">
      <w:numFmt w:val="bullet"/>
      <w:lvlText w:val="•"/>
      <w:lvlJc w:val="left"/>
      <w:pPr>
        <w:ind w:left="8071" w:hanging="245"/>
      </w:pPr>
      <w:rPr>
        <w:rFonts w:hint="default"/>
        <w:lang w:val="en-US" w:eastAsia="en-US" w:bidi="ar-SA"/>
      </w:rPr>
    </w:lvl>
  </w:abstractNum>
  <w:abstractNum w:abstractNumId="47" w15:restartNumberingAfterBreak="0">
    <w:nsid w:val="7E3209F1"/>
    <w:multiLevelType w:val="hybridMultilevel"/>
    <w:tmpl w:val="3EA46582"/>
    <w:lvl w:ilvl="0" w:tplc="C85E6834">
      <w:start w:val="1"/>
      <w:numFmt w:val="decimal"/>
      <w:lvlText w:val="%1."/>
      <w:lvlJc w:val="left"/>
      <w:pPr>
        <w:ind w:left="763" w:hanging="187"/>
      </w:pPr>
      <w:rPr>
        <w:rFonts w:ascii="Segoe UI" w:eastAsia="Segoe UI" w:hAnsi="Segoe UI" w:cs="Segoe UI" w:hint="default"/>
        <w:color w:val="202529"/>
        <w:w w:val="100"/>
        <w:sz w:val="18"/>
        <w:szCs w:val="18"/>
        <w:lang w:val="en-US" w:eastAsia="en-US" w:bidi="ar-SA"/>
      </w:rPr>
    </w:lvl>
    <w:lvl w:ilvl="1" w:tplc="F19CB1D0">
      <w:numFmt w:val="bullet"/>
      <w:lvlText w:val="•"/>
      <w:lvlJc w:val="left"/>
      <w:pPr>
        <w:ind w:left="1743" w:hanging="187"/>
      </w:pPr>
      <w:rPr>
        <w:rFonts w:hint="default"/>
        <w:lang w:val="en-US" w:eastAsia="en-US" w:bidi="ar-SA"/>
      </w:rPr>
    </w:lvl>
    <w:lvl w:ilvl="2" w:tplc="1F463A60">
      <w:numFmt w:val="bullet"/>
      <w:lvlText w:val="•"/>
      <w:lvlJc w:val="left"/>
      <w:pPr>
        <w:ind w:left="2727" w:hanging="187"/>
      </w:pPr>
      <w:rPr>
        <w:rFonts w:hint="default"/>
        <w:lang w:val="en-US" w:eastAsia="en-US" w:bidi="ar-SA"/>
      </w:rPr>
    </w:lvl>
    <w:lvl w:ilvl="3" w:tplc="D83E7936">
      <w:numFmt w:val="bullet"/>
      <w:lvlText w:val="•"/>
      <w:lvlJc w:val="left"/>
      <w:pPr>
        <w:ind w:left="3711" w:hanging="187"/>
      </w:pPr>
      <w:rPr>
        <w:rFonts w:hint="default"/>
        <w:lang w:val="en-US" w:eastAsia="en-US" w:bidi="ar-SA"/>
      </w:rPr>
    </w:lvl>
    <w:lvl w:ilvl="4" w:tplc="9386FF80">
      <w:numFmt w:val="bullet"/>
      <w:lvlText w:val="•"/>
      <w:lvlJc w:val="left"/>
      <w:pPr>
        <w:ind w:left="4695" w:hanging="187"/>
      </w:pPr>
      <w:rPr>
        <w:rFonts w:hint="default"/>
        <w:lang w:val="en-US" w:eastAsia="en-US" w:bidi="ar-SA"/>
      </w:rPr>
    </w:lvl>
    <w:lvl w:ilvl="5" w:tplc="729C5766">
      <w:numFmt w:val="bullet"/>
      <w:lvlText w:val="•"/>
      <w:lvlJc w:val="left"/>
      <w:pPr>
        <w:ind w:left="5679" w:hanging="187"/>
      </w:pPr>
      <w:rPr>
        <w:rFonts w:hint="default"/>
        <w:lang w:val="en-US" w:eastAsia="en-US" w:bidi="ar-SA"/>
      </w:rPr>
    </w:lvl>
    <w:lvl w:ilvl="6" w:tplc="638A1E70">
      <w:numFmt w:val="bullet"/>
      <w:lvlText w:val="•"/>
      <w:lvlJc w:val="left"/>
      <w:pPr>
        <w:ind w:left="6663" w:hanging="187"/>
      </w:pPr>
      <w:rPr>
        <w:rFonts w:hint="default"/>
        <w:lang w:val="en-US" w:eastAsia="en-US" w:bidi="ar-SA"/>
      </w:rPr>
    </w:lvl>
    <w:lvl w:ilvl="7" w:tplc="F4482AB4">
      <w:numFmt w:val="bullet"/>
      <w:lvlText w:val="•"/>
      <w:lvlJc w:val="left"/>
      <w:pPr>
        <w:ind w:left="7646" w:hanging="187"/>
      </w:pPr>
      <w:rPr>
        <w:rFonts w:hint="default"/>
        <w:lang w:val="en-US" w:eastAsia="en-US" w:bidi="ar-SA"/>
      </w:rPr>
    </w:lvl>
    <w:lvl w:ilvl="8" w:tplc="C32AC1A4">
      <w:numFmt w:val="bullet"/>
      <w:lvlText w:val="•"/>
      <w:lvlJc w:val="left"/>
      <w:pPr>
        <w:ind w:left="8630" w:hanging="187"/>
      </w:pPr>
      <w:rPr>
        <w:rFonts w:hint="default"/>
        <w:lang w:val="en-US" w:eastAsia="en-US" w:bidi="ar-SA"/>
      </w:rPr>
    </w:lvl>
  </w:abstractNum>
  <w:num w:numId="1">
    <w:abstractNumId w:val="32"/>
  </w:num>
  <w:num w:numId="2">
    <w:abstractNumId w:val="41"/>
  </w:num>
  <w:num w:numId="3">
    <w:abstractNumId w:val="18"/>
  </w:num>
  <w:num w:numId="4">
    <w:abstractNumId w:val="11"/>
  </w:num>
  <w:num w:numId="5">
    <w:abstractNumId w:val="33"/>
  </w:num>
  <w:num w:numId="6">
    <w:abstractNumId w:val="25"/>
  </w:num>
  <w:num w:numId="7">
    <w:abstractNumId w:val="22"/>
  </w:num>
  <w:num w:numId="8">
    <w:abstractNumId w:val="20"/>
  </w:num>
  <w:num w:numId="9">
    <w:abstractNumId w:val="37"/>
  </w:num>
  <w:num w:numId="10">
    <w:abstractNumId w:val="2"/>
  </w:num>
  <w:num w:numId="11">
    <w:abstractNumId w:val="28"/>
  </w:num>
  <w:num w:numId="12">
    <w:abstractNumId w:val="44"/>
  </w:num>
  <w:num w:numId="13">
    <w:abstractNumId w:val="30"/>
  </w:num>
  <w:num w:numId="14">
    <w:abstractNumId w:val="1"/>
  </w:num>
  <w:num w:numId="15">
    <w:abstractNumId w:val="26"/>
  </w:num>
  <w:num w:numId="16">
    <w:abstractNumId w:val="47"/>
  </w:num>
  <w:num w:numId="17">
    <w:abstractNumId w:val="16"/>
  </w:num>
  <w:num w:numId="18">
    <w:abstractNumId w:val="35"/>
  </w:num>
  <w:num w:numId="19">
    <w:abstractNumId w:val="24"/>
  </w:num>
  <w:num w:numId="20">
    <w:abstractNumId w:val="17"/>
  </w:num>
  <w:num w:numId="21">
    <w:abstractNumId w:val="12"/>
  </w:num>
  <w:num w:numId="22">
    <w:abstractNumId w:val="10"/>
  </w:num>
  <w:num w:numId="23">
    <w:abstractNumId w:val="23"/>
  </w:num>
  <w:num w:numId="24">
    <w:abstractNumId w:val="15"/>
  </w:num>
  <w:num w:numId="25">
    <w:abstractNumId w:val="43"/>
  </w:num>
  <w:num w:numId="26">
    <w:abstractNumId w:val="13"/>
  </w:num>
  <w:num w:numId="27">
    <w:abstractNumId w:val="8"/>
  </w:num>
  <w:num w:numId="28">
    <w:abstractNumId w:val="27"/>
  </w:num>
  <w:num w:numId="29">
    <w:abstractNumId w:val="19"/>
  </w:num>
  <w:num w:numId="30">
    <w:abstractNumId w:val="42"/>
  </w:num>
  <w:num w:numId="31">
    <w:abstractNumId w:val="40"/>
  </w:num>
  <w:num w:numId="32">
    <w:abstractNumId w:val="21"/>
  </w:num>
  <w:num w:numId="33">
    <w:abstractNumId w:val="29"/>
  </w:num>
  <w:num w:numId="34">
    <w:abstractNumId w:val="36"/>
  </w:num>
  <w:num w:numId="35">
    <w:abstractNumId w:val="9"/>
  </w:num>
  <w:num w:numId="36">
    <w:abstractNumId w:val="7"/>
  </w:num>
  <w:num w:numId="37">
    <w:abstractNumId w:val="4"/>
  </w:num>
  <w:num w:numId="38">
    <w:abstractNumId w:val="0"/>
  </w:num>
  <w:num w:numId="39">
    <w:abstractNumId w:val="3"/>
  </w:num>
  <w:num w:numId="40">
    <w:abstractNumId w:val="46"/>
  </w:num>
  <w:num w:numId="41">
    <w:abstractNumId w:val="45"/>
  </w:num>
  <w:num w:numId="42">
    <w:abstractNumId w:val="34"/>
  </w:num>
  <w:num w:numId="43">
    <w:abstractNumId w:val="5"/>
  </w:num>
  <w:num w:numId="44">
    <w:abstractNumId w:val="31"/>
  </w:num>
  <w:num w:numId="45">
    <w:abstractNumId w:val="38"/>
  </w:num>
  <w:num w:numId="46">
    <w:abstractNumId w:val="14"/>
  </w:num>
  <w:num w:numId="47">
    <w:abstractNumId w:val="39"/>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E037B"/>
    <w:rsid w:val="00036C83"/>
    <w:rsid w:val="00073F1C"/>
    <w:rsid w:val="001A7902"/>
    <w:rsid w:val="001F4A7E"/>
    <w:rsid w:val="00244819"/>
    <w:rsid w:val="00641A54"/>
    <w:rsid w:val="00755850"/>
    <w:rsid w:val="007E037B"/>
    <w:rsid w:val="007E4036"/>
    <w:rsid w:val="00800485"/>
    <w:rsid w:val="00922C5E"/>
    <w:rsid w:val="00951B4C"/>
    <w:rsid w:val="009D251B"/>
    <w:rsid w:val="00C07CE9"/>
    <w:rsid w:val="00CE1521"/>
    <w:rsid w:val="00D07251"/>
    <w:rsid w:val="00D87F36"/>
    <w:rsid w:val="00E76489"/>
    <w:rsid w:val="00EB4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1"/>
    </o:shapelayout>
  </w:shapeDefaults>
  <w:decimalSymbol w:val="."/>
  <w:listSeparator w:val=","/>
  <w14:docId w14:val="1D250FB6"/>
  <w15:docId w15:val="{B11E8704-2922-460E-BE9D-A60DE4E6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699" w:right="873"/>
      <w:jc w:val="center"/>
      <w:outlineLvl w:val="0"/>
    </w:pPr>
    <w:rPr>
      <w:b/>
      <w:bCs/>
      <w:sz w:val="32"/>
      <w:szCs w:val="32"/>
    </w:rPr>
  </w:style>
  <w:style w:type="paragraph" w:styleId="Heading2">
    <w:name w:val="heading 2"/>
    <w:basedOn w:val="Normal"/>
    <w:uiPriority w:val="9"/>
    <w:unhideWhenUsed/>
    <w:qFormat/>
    <w:pPr>
      <w:spacing w:before="237"/>
      <w:ind w:left="480"/>
      <w:outlineLvl w:val="1"/>
    </w:pPr>
    <w:rPr>
      <w:b/>
      <w:bCs/>
      <w:sz w:val="28"/>
      <w:szCs w:val="28"/>
    </w:rPr>
  </w:style>
  <w:style w:type="paragraph" w:styleId="Heading3">
    <w:name w:val="heading 3"/>
    <w:basedOn w:val="Normal"/>
    <w:uiPriority w:val="9"/>
    <w:unhideWhenUsed/>
    <w:qFormat/>
    <w:pPr>
      <w:spacing w:before="59"/>
      <w:ind w:left="581"/>
      <w:outlineLvl w:val="2"/>
    </w:pPr>
    <w:rPr>
      <w:sz w:val="28"/>
      <w:szCs w:val="28"/>
    </w:rPr>
  </w:style>
  <w:style w:type="paragraph" w:styleId="Heading4">
    <w:name w:val="heading 4"/>
    <w:basedOn w:val="Normal"/>
    <w:uiPriority w:val="9"/>
    <w:unhideWhenUsed/>
    <w:qFormat/>
    <w:pPr>
      <w:ind w:left="873" w:hanging="394"/>
      <w:outlineLvl w:val="3"/>
    </w:pPr>
    <w:rPr>
      <w:b/>
      <w:bCs/>
      <w:sz w:val="26"/>
      <w:szCs w:val="26"/>
    </w:rPr>
  </w:style>
  <w:style w:type="paragraph" w:styleId="Heading5">
    <w:name w:val="heading 5"/>
    <w:basedOn w:val="Normal"/>
    <w:uiPriority w:val="9"/>
    <w:unhideWhenUsed/>
    <w:qFormat/>
    <w:pPr>
      <w:ind w:left="393" w:hanging="260"/>
      <w:outlineLvl w:val="4"/>
    </w:pPr>
    <w:rPr>
      <w:sz w:val="25"/>
      <w:szCs w:val="25"/>
    </w:rPr>
  </w:style>
  <w:style w:type="paragraph" w:styleId="Heading6">
    <w:name w:val="heading 6"/>
    <w:basedOn w:val="Normal"/>
    <w:uiPriority w:val="9"/>
    <w:unhideWhenUsed/>
    <w:qFormat/>
    <w:pPr>
      <w:ind w:left="120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E1521"/>
    <w:pPr>
      <w:tabs>
        <w:tab w:val="center" w:pos="4513"/>
        <w:tab w:val="right" w:pos="9026"/>
      </w:tabs>
    </w:pPr>
  </w:style>
  <w:style w:type="character" w:customStyle="1" w:styleId="HeaderChar">
    <w:name w:val="Header Char"/>
    <w:basedOn w:val="DefaultParagraphFont"/>
    <w:link w:val="Header"/>
    <w:uiPriority w:val="99"/>
    <w:rsid w:val="00CE1521"/>
    <w:rPr>
      <w:rFonts w:ascii="Times New Roman" w:eastAsia="Times New Roman" w:hAnsi="Times New Roman" w:cs="Times New Roman"/>
    </w:rPr>
  </w:style>
  <w:style w:type="paragraph" w:styleId="Footer">
    <w:name w:val="footer"/>
    <w:basedOn w:val="Normal"/>
    <w:link w:val="FooterChar"/>
    <w:uiPriority w:val="99"/>
    <w:unhideWhenUsed/>
    <w:rsid w:val="00CE1521"/>
    <w:pPr>
      <w:tabs>
        <w:tab w:val="center" w:pos="4513"/>
        <w:tab w:val="right" w:pos="9026"/>
      </w:tabs>
    </w:pPr>
  </w:style>
  <w:style w:type="character" w:customStyle="1" w:styleId="FooterChar">
    <w:name w:val="Footer Char"/>
    <w:basedOn w:val="DefaultParagraphFont"/>
    <w:link w:val="Footer"/>
    <w:uiPriority w:val="99"/>
    <w:rsid w:val="00CE152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5.xml"/><Relationship Id="rId47" Type="http://schemas.openxmlformats.org/officeDocument/2006/relationships/hyperlink" Target="https://books.google.com/books?id=JXRcEAAAQBAJ" TargetMode="External"/><Relationship Id="rId63" Type="http://schemas.openxmlformats.org/officeDocument/2006/relationships/image" Target="media/image34.jpeg"/><Relationship Id="rId68" Type="http://schemas.openxmlformats.org/officeDocument/2006/relationships/image" Target="media/image39.jpeg"/><Relationship Id="rId84" Type="http://schemas.openxmlformats.org/officeDocument/2006/relationships/image" Target="media/image47.jpeg"/><Relationship Id="rId89"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footer" Target="footer11.xml"/><Relationship Id="rId58" Type="http://schemas.openxmlformats.org/officeDocument/2006/relationships/hyperlink" Target="mailto:jaybhatia73@gmail.com" TargetMode="External"/><Relationship Id="rId74" Type="http://schemas.openxmlformats.org/officeDocument/2006/relationships/hyperlink" Target="http://www.ijcrt.org/" TargetMode="External"/><Relationship Id="rId79" Type="http://schemas.openxmlformats.org/officeDocument/2006/relationships/image" Target="media/image45.png"/><Relationship Id="rId5"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3.png"/><Relationship Id="rId56" Type="http://schemas.openxmlformats.org/officeDocument/2006/relationships/hyperlink" Target="mailto:shahnemil103@gmail.com" TargetMode="External"/><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footer" Target="footer9.xml"/><Relationship Id="rId72" Type="http://schemas.openxmlformats.org/officeDocument/2006/relationships/image" Target="media/image42.png"/><Relationship Id="rId80" Type="http://schemas.openxmlformats.org/officeDocument/2006/relationships/image" Target="media/image46.jpeg"/><Relationship Id="rId85" Type="http://schemas.openxmlformats.org/officeDocument/2006/relationships/hyperlink" Target="http://www.ijcrt.or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springermedizin.de/using-machine-learning-methods-to-predict-in-hospital-mortality-/18442368" TargetMode="External"/><Relationship Id="rId59" Type="http://schemas.openxmlformats.org/officeDocument/2006/relationships/hyperlink" Target="mailto:pankaj.sonawane@djsce.ac.in" TargetMode="External"/><Relationship Id="rId67"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footer" Target="footer4.xml"/><Relationship Id="rId54" Type="http://schemas.openxmlformats.org/officeDocument/2006/relationships/footer" Target="footer12.xml"/><Relationship Id="rId62" Type="http://schemas.openxmlformats.org/officeDocument/2006/relationships/footer" Target="footer14.xml"/><Relationship Id="rId70" Type="http://schemas.openxmlformats.org/officeDocument/2006/relationships/hyperlink" Target="http://www.ijcrt.org/" TargetMode="External"/><Relationship Id="rId75" Type="http://schemas.openxmlformats.org/officeDocument/2006/relationships/hyperlink" Target="http://www.ijcrt.org/" TargetMode="External"/><Relationship Id="rId83" Type="http://schemas.openxmlformats.org/officeDocument/2006/relationships/hyperlink" Target="http://www.ijcrt.org/"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7.xml"/><Relationship Id="rId57" Type="http://schemas.openxmlformats.org/officeDocument/2006/relationships/hyperlink" Target="mailto:rishindesai17@gmail.com" TargetMode="External"/><Relationship Id="rId10" Type="http://schemas.openxmlformats.org/officeDocument/2006/relationships/footer" Target="footer2.xml"/><Relationship Id="rId31" Type="http://schemas.openxmlformats.org/officeDocument/2006/relationships/image" Target="media/image23.jpeg"/><Relationship Id="rId44" Type="http://schemas.openxmlformats.org/officeDocument/2006/relationships/footer" Target="footer6.xml"/><Relationship Id="rId52" Type="http://schemas.openxmlformats.org/officeDocument/2006/relationships/footer" Target="footer10.xml"/><Relationship Id="rId60" Type="http://schemas.openxmlformats.org/officeDocument/2006/relationships/hyperlink" Target="mailto:e@djsce.ac.in" TargetMode="External"/><Relationship Id="rId65" Type="http://schemas.openxmlformats.org/officeDocument/2006/relationships/image" Target="media/image36.png"/><Relationship Id="rId73" Type="http://schemas.openxmlformats.org/officeDocument/2006/relationships/footer" Target="footer15.xml"/><Relationship Id="rId78" Type="http://schemas.openxmlformats.org/officeDocument/2006/relationships/hyperlink" Target="http://www.ijcrt.org/" TargetMode="External"/><Relationship Id="rId81" Type="http://schemas.openxmlformats.org/officeDocument/2006/relationships/hyperlink" Target="http://www.ijcrt.org/" TargetMode="External"/><Relationship Id="rId86" Type="http://schemas.openxmlformats.org/officeDocument/2006/relationships/hyperlink" Target="http://www.ijcrt.org/"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footer" Target="footer8.xml"/><Relationship Id="rId55" Type="http://schemas.openxmlformats.org/officeDocument/2006/relationships/footer" Target="footer13.xml"/><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footer" Target="footer3.xml"/><Relationship Id="rId45" Type="http://schemas.openxmlformats.org/officeDocument/2006/relationships/hyperlink" Target="https://ouci.dntb.gov.ua/en/works/4wdvmdGl/" TargetMode="External"/><Relationship Id="rId66" Type="http://schemas.openxmlformats.org/officeDocument/2006/relationships/image" Target="media/image37.png"/><Relationship Id="rId87" Type="http://schemas.openxmlformats.org/officeDocument/2006/relationships/footer" Target="footer16.xml"/><Relationship Id="rId61" Type="http://schemas.openxmlformats.org/officeDocument/2006/relationships/hyperlink" Target="mailto:vnimit1991@gmail.com" TargetMode="External"/><Relationship Id="rId82" Type="http://schemas.openxmlformats.org/officeDocument/2006/relationships/hyperlink" Target="http://www.ijcrt.org/" TargetMode="External"/><Relationship Id="rId19" Type="http://schemas.openxmlformats.org/officeDocument/2006/relationships/image" Target="media/image11.jpeg"/></Relationships>
</file>

<file path=word/_rels/footer15.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16924</Words>
  <Characters>98502</Characters>
  <Application>Microsoft Office Word</Application>
  <DocSecurity>0</DocSecurity>
  <Lines>3283</Lines>
  <Paragraphs>1296</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114130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cp:lastModifiedBy>ADMIN</cp:lastModifiedBy>
  <cp:revision>9</cp:revision>
  <dcterms:created xsi:type="dcterms:W3CDTF">2024-05-22T10:17:00Z</dcterms:created>
  <dcterms:modified xsi:type="dcterms:W3CDTF">2024-05-24T05:25:00Z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LastSaved">
    <vt:filetime>2024-05-22T00:00:00Z</vt:filetime>
  </property>
  <property fmtid="{D5CDD505-2E9C-101B-9397-08002B2CF9AE}" pid="4" name="GrammarlyDocumentId">
    <vt:lpwstr>2a4a6cc1beca56b5e31897be6b02ad63b891cf238da10e57aa544d760848c5d2</vt:lpwstr>
  </property>
</Properties>
</file>