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73BE0" w14:textId="77777777" w:rsidR="00BF7D87" w:rsidRPr="00385B29" w:rsidRDefault="00BF7D87" w:rsidP="00BF7D87">
      <w:pPr>
        <w:pStyle w:val="BodyText"/>
        <w:spacing w:before="78" w:line="254" w:lineRule="auto"/>
        <w:ind w:left="295" w:right="2488"/>
      </w:pPr>
      <w:r w:rsidRPr="00385B29">
        <w:rPr>
          <w:w w:val="105"/>
        </w:rPr>
        <w:t>Laboratory</w:t>
      </w:r>
      <w:r w:rsidRPr="00385B29">
        <w:rPr>
          <w:spacing w:val="32"/>
          <w:w w:val="105"/>
        </w:rPr>
        <w:t xml:space="preserve"> </w:t>
      </w:r>
      <w:r w:rsidRPr="00385B29">
        <w:rPr>
          <w:w w:val="105"/>
        </w:rPr>
        <w:t>for</w:t>
      </w:r>
      <w:r w:rsidRPr="00385B29">
        <w:rPr>
          <w:spacing w:val="32"/>
          <w:w w:val="105"/>
        </w:rPr>
        <w:t xml:space="preserve"> </w:t>
      </w:r>
      <w:r w:rsidRPr="00385B29">
        <w:rPr>
          <w:w w:val="105"/>
        </w:rPr>
        <w:t>Electrical</w:t>
      </w:r>
      <w:r w:rsidRPr="00385B29">
        <w:rPr>
          <w:spacing w:val="33"/>
          <w:w w:val="105"/>
        </w:rPr>
        <w:t xml:space="preserve"> </w:t>
      </w:r>
      <w:r w:rsidRPr="00385B29">
        <w:rPr>
          <w:w w:val="105"/>
        </w:rPr>
        <w:t>Instrumentation</w:t>
      </w:r>
      <w:r w:rsidRPr="00385B29">
        <w:rPr>
          <w:spacing w:val="32"/>
          <w:w w:val="105"/>
        </w:rPr>
        <w:t xml:space="preserve"> </w:t>
      </w:r>
      <w:r w:rsidRPr="00385B29">
        <w:rPr>
          <w:w w:val="105"/>
        </w:rPr>
        <w:t>and</w:t>
      </w:r>
      <w:r w:rsidRPr="00385B29">
        <w:rPr>
          <w:spacing w:val="32"/>
          <w:w w:val="105"/>
        </w:rPr>
        <w:t xml:space="preserve"> </w:t>
      </w:r>
      <w:r w:rsidRPr="00385B29">
        <w:rPr>
          <w:w w:val="105"/>
        </w:rPr>
        <w:t>Embedded</w:t>
      </w:r>
      <w:r w:rsidRPr="00385B29">
        <w:rPr>
          <w:spacing w:val="33"/>
          <w:w w:val="105"/>
        </w:rPr>
        <w:t xml:space="preserve"> </w:t>
      </w:r>
      <w:r w:rsidRPr="00385B29">
        <w:rPr>
          <w:w w:val="105"/>
        </w:rPr>
        <w:t>Systems</w:t>
      </w:r>
      <w:r w:rsidRPr="00385B29">
        <w:rPr>
          <w:spacing w:val="-55"/>
          <w:w w:val="105"/>
        </w:rPr>
        <w:t xml:space="preserve"> </w:t>
      </w:r>
      <w:r w:rsidRPr="00385B29">
        <w:rPr>
          <w:w w:val="105"/>
        </w:rPr>
        <w:t>IMTEK</w:t>
      </w:r>
      <w:r w:rsidRPr="00385B29">
        <w:rPr>
          <w:spacing w:val="14"/>
          <w:w w:val="105"/>
        </w:rPr>
        <w:t xml:space="preserve"> </w:t>
      </w:r>
      <w:r w:rsidRPr="00385B29">
        <w:rPr>
          <w:w w:val="105"/>
        </w:rPr>
        <w:t>–</w:t>
      </w:r>
      <w:r w:rsidRPr="00385B29">
        <w:rPr>
          <w:spacing w:val="14"/>
          <w:w w:val="105"/>
        </w:rPr>
        <w:t xml:space="preserve"> </w:t>
      </w:r>
      <w:r w:rsidRPr="00385B29">
        <w:rPr>
          <w:w w:val="105"/>
        </w:rPr>
        <w:t>Department</w:t>
      </w:r>
      <w:r w:rsidRPr="00385B29">
        <w:rPr>
          <w:spacing w:val="15"/>
          <w:w w:val="105"/>
        </w:rPr>
        <w:t xml:space="preserve"> </w:t>
      </w:r>
      <w:r w:rsidRPr="00385B29">
        <w:rPr>
          <w:w w:val="105"/>
        </w:rPr>
        <w:t>of</w:t>
      </w:r>
      <w:r w:rsidRPr="00385B29">
        <w:rPr>
          <w:spacing w:val="14"/>
          <w:w w:val="105"/>
        </w:rPr>
        <w:t xml:space="preserve"> </w:t>
      </w:r>
      <w:r w:rsidRPr="00385B29">
        <w:rPr>
          <w:w w:val="105"/>
        </w:rPr>
        <w:t>Microsystems</w:t>
      </w:r>
      <w:r w:rsidRPr="00385B29">
        <w:rPr>
          <w:spacing w:val="14"/>
          <w:w w:val="105"/>
        </w:rPr>
        <w:t xml:space="preserve"> </w:t>
      </w:r>
      <w:r w:rsidRPr="00385B29">
        <w:rPr>
          <w:w w:val="105"/>
        </w:rPr>
        <w:t>Engineering</w:t>
      </w:r>
    </w:p>
    <w:p w14:paraId="6BF0E0F5" w14:textId="77777777" w:rsidR="00BF7D87" w:rsidRPr="00385B29" w:rsidRDefault="00BF7D87" w:rsidP="00BF7D87">
      <w:pPr>
        <w:pStyle w:val="BodyText"/>
        <w:spacing w:before="1"/>
        <w:ind w:left="295"/>
      </w:pPr>
      <w:r w:rsidRPr="00385B29">
        <w:rPr>
          <w:w w:val="105"/>
        </w:rPr>
        <w:t>University</w:t>
      </w:r>
      <w:r w:rsidRPr="00385B29">
        <w:rPr>
          <w:spacing w:val="5"/>
          <w:w w:val="105"/>
        </w:rPr>
        <w:t xml:space="preserve"> </w:t>
      </w:r>
      <w:r w:rsidRPr="00385B29">
        <w:rPr>
          <w:w w:val="105"/>
        </w:rPr>
        <w:t>of</w:t>
      </w:r>
      <w:r w:rsidRPr="00385B29">
        <w:rPr>
          <w:spacing w:val="5"/>
          <w:w w:val="105"/>
        </w:rPr>
        <w:t xml:space="preserve"> </w:t>
      </w:r>
      <w:r w:rsidRPr="00385B29">
        <w:rPr>
          <w:w w:val="105"/>
        </w:rPr>
        <w:t>Freiburg</w:t>
      </w:r>
    </w:p>
    <w:p w14:paraId="12F2F604" w14:textId="77777777" w:rsidR="00BF7D87" w:rsidRPr="00385B29" w:rsidRDefault="00BF7D87" w:rsidP="00BF7D87">
      <w:pPr>
        <w:pStyle w:val="BodyText"/>
        <w:spacing w:before="2"/>
        <w:rPr>
          <w:sz w:val="24"/>
        </w:rPr>
      </w:pPr>
    </w:p>
    <w:p w14:paraId="0DD4B738" w14:textId="77777777" w:rsidR="00BF7D87" w:rsidRPr="00385B29" w:rsidRDefault="00BF7D87" w:rsidP="00BF7D87">
      <w:pPr>
        <w:pStyle w:val="BodyText"/>
        <w:spacing w:line="254" w:lineRule="auto"/>
        <w:ind w:left="295" w:right="6984"/>
      </w:pPr>
      <w:r w:rsidRPr="00385B29">
        <w:rPr>
          <w:w w:val="105"/>
        </w:rPr>
        <w:t>Sensors</w:t>
      </w:r>
      <w:r w:rsidRPr="00385B29">
        <w:rPr>
          <w:spacing w:val="10"/>
          <w:w w:val="105"/>
        </w:rPr>
        <w:t xml:space="preserve"> </w:t>
      </w:r>
      <w:r w:rsidRPr="00385B29">
        <w:rPr>
          <w:w w:val="105"/>
        </w:rPr>
        <w:t>Lab</w:t>
      </w:r>
      <w:r w:rsidRPr="00385B29">
        <w:rPr>
          <w:spacing w:val="11"/>
          <w:w w:val="105"/>
        </w:rPr>
        <w:t xml:space="preserve"> </w:t>
      </w:r>
      <w:r w:rsidRPr="00385B29">
        <w:rPr>
          <w:w w:val="105"/>
        </w:rPr>
        <w:t>Course</w:t>
      </w:r>
      <w:r w:rsidRPr="00385B29">
        <w:rPr>
          <w:spacing w:val="1"/>
          <w:w w:val="105"/>
        </w:rPr>
        <w:t xml:space="preserve"> </w:t>
      </w:r>
      <w:r w:rsidRPr="00385B29">
        <w:rPr>
          <w:w w:val="105"/>
        </w:rPr>
        <w:t>Winter</w:t>
      </w:r>
      <w:r w:rsidRPr="00385B29">
        <w:rPr>
          <w:spacing w:val="26"/>
          <w:w w:val="105"/>
        </w:rPr>
        <w:t xml:space="preserve"> </w:t>
      </w:r>
      <w:r w:rsidRPr="00385B29">
        <w:rPr>
          <w:w w:val="105"/>
        </w:rPr>
        <w:t>term</w:t>
      </w:r>
      <w:r w:rsidRPr="00385B29">
        <w:rPr>
          <w:spacing w:val="27"/>
          <w:w w:val="105"/>
        </w:rPr>
        <w:t xml:space="preserve"> </w:t>
      </w:r>
      <w:r w:rsidRPr="00385B29">
        <w:rPr>
          <w:w w:val="105"/>
        </w:rPr>
        <w:t>2022/23</w:t>
      </w:r>
    </w:p>
    <w:p w14:paraId="3485A8ED" w14:textId="77777777" w:rsidR="00BF7D87" w:rsidRPr="00390630" w:rsidRDefault="00BF7D87" w:rsidP="00BF7D87">
      <w:pPr>
        <w:pStyle w:val="BodyText"/>
        <w:rPr>
          <w:sz w:val="28"/>
        </w:rPr>
      </w:pPr>
    </w:p>
    <w:p w14:paraId="06AE4DD0" w14:textId="77777777" w:rsidR="00BF7D87" w:rsidRPr="00390630" w:rsidRDefault="00BF7D87" w:rsidP="00BF7D87">
      <w:pPr>
        <w:pStyle w:val="BodyText"/>
        <w:rPr>
          <w:sz w:val="28"/>
        </w:rPr>
      </w:pPr>
    </w:p>
    <w:p w14:paraId="67EBE380" w14:textId="77777777" w:rsidR="00BF7D87" w:rsidRPr="00390630" w:rsidRDefault="00BF7D87" w:rsidP="00BF7D87">
      <w:pPr>
        <w:pStyle w:val="BodyText"/>
        <w:rPr>
          <w:sz w:val="28"/>
        </w:rPr>
      </w:pPr>
    </w:p>
    <w:p w14:paraId="5F839584" w14:textId="77777777" w:rsidR="00BF7D87" w:rsidRPr="00390630" w:rsidRDefault="00BF7D87" w:rsidP="00BF7D87">
      <w:pPr>
        <w:pStyle w:val="BodyText"/>
        <w:spacing w:before="5"/>
        <w:rPr>
          <w:sz w:val="38"/>
        </w:rPr>
      </w:pPr>
    </w:p>
    <w:p w14:paraId="560BD7FF" w14:textId="5981073F" w:rsidR="00BF7D87" w:rsidRPr="00390630" w:rsidRDefault="00BF7D87" w:rsidP="00BF7D87">
      <w:pPr>
        <w:pStyle w:val="Title"/>
        <w:rPr>
          <w:rFonts w:ascii="Times New Roman" w:hAnsi="Times New Roman" w:cs="Times New Roman"/>
        </w:rPr>
      </w:pPr>
      <w:r w:rsidRPr="00390630">
        <w:rPr>
          <w:rFonts w:ascii="Times New Roman" w:hAnsi="Times New Roman" w:cs="Times New Roman"/>
          <w:w w:val="105"/>
        </w:rPr>
        <w:t>Lab</w:t>
      </w:r>
      <w:r w:rsidRPr="00390630">
        <w:rPr>
          <w:rFonts w:ascii="Times New Roman" w:hAnsi="Times New Roman" w:cs="Times New Roman"/>
          <w:spacing w:val="47"/>
          <w:w w:val="105"/>
        </w:rPr>
        <w:t xml:space="preserve"> </w:t>
      </w:r>
      <w:r w:rsidRPr="00390630">
        <w:rPr>
          <w:rFonts w:ascii="Times New Roman" w:hAnsi="Times New Roman" w:cs="Times New Roman"/>
          <w:w w:val="105"/>
        </w:rPr>
        <w:t>Report</w:t>
      </w:r>
      <w:r w:rsidRPr="00390630">
        <w:rPr>
          <w:rFonts w:ascii="Times New Roman" w:hAnsi="Times New Roman" w:cs="Times New Roman"/>
          <w:spacing w:val="47"/>
          <w:w w:val="105"/>
        </w:rPr>
        <w:t xml:space="preserve"> </w:t>
      </w:r>
      <w:r w:rsidRPr="00390630">
        <w:rPr>
          <w:rFonts w:ascii="Times New Roman" w:hAnsi="Times New Roman" w:cs="Times New Roman"/>
          <w:w w:val="105"/>
        </w:rPr>
        <w:t>M</w:t>
      </w:r>
      <w:r w:rsidR="003E43D7">
        <w:rPr>
          <w:rFonts w:ascii="Times New Roman" w:hAnsi="Times New Roman" w:cs="Times New Roman"/>
          <w:w w:val="105"/>
        </w:rPr>
        <w:t>2</w:t>
      </w:r>
    </w:p>
    <w:p w14:paraId="5C605006" w14:textId="77777777" w:rsidR="003E43D7" w:rsidRDefault="003E43D7" w:rsidP="00BF7D87">
      <w:pPr>
        <w:spacing w:before="264"/>
        <w:ind w:left="1240" w:right="1060"/>
        <w:jc w:val="center"/>
        <w:rPr>
          <w:b/>
          <w:w w:val="95"/>
          <w:sz w:val="24"/>
        </w:rPr>
      </w:pPr>
      <w:r w:rsidRPr="003E43D7">
        <w:rPr>
          <w:b/>
          <w:w w:val="95"/>
          <w:sz w:val="24"/>
        </w:rPr>
        <w:t>Magnetic Sensors</w:t>
      </w:r>
    </w:p>
    <w:p w14:paraId="4C0483F2" w14:textId="77777777" w:rsidR="003E43D7" w:rsidRDefault="003E43D7" w:rsidP="00BF7D87">
      <w:pPr>
        <w:spacing w:before="264"/>
        <w:ind w:left="1240" w:right="1060"/>
        <w:jc w:val="center"/>
        <w:rPr>
          <w:b/>
          <w:w w:val="95"/>
          <w:sz w:val="24"/>
        </w:rPr>
      </w:pPr>
    </w:p>
    <w:p w14:paraId="482C6C51" w14:textId="75EACE98" w:rsidR="00BF7D87" w:rsidRPr="0045694E" w:rsidRDefault="00CE0753" w:rsidP="00BF7D87">
      <w:pPr>
        <w:spacing w:before="264"/>
        <w:ind w:left="1240" w:right="1060"/>
        <w:jc w:val="center"/>
        <w:rPr>
          <w:b/>
          <w:bCs/>
          <w:sz w:val="28"/>
          <w:szCs w:val="28"/>
        </w:rPr>
      </w:pPr>
      <w:r w:rsidRPr="0045694E">
        <w:rPr>
          <w:b/>
          <w:bCs/>
          <w:sz w:val="28"/>
          <w:szCs w:val="28"/>
        </w:rPr>
        <w:t>Deepu</w:t>
      </w:r>
      <w:r w:rsidR="00BF7D87" w:rsidRPr="0045694E">
        <w:rPr>
          <w:b/>
          <w:bCs/>
          <w:sz w:val="28"/>
          <w:szCs w:val="28"/>
        </w:rPr>
        <w:t xml:space="preserve"> </w:t>
      </w:r>
      <w:r w:rsidRPr="0045694E">
        <w:rPr>
          <w:b/>
          <w:bCs/>
          <w:sz w:val="28"/>
          <w:szCs w:val="28"/>
        </w:rPr>
        <w:t xml:space="preserve">Krishnareddy </w:t>
      </w:r>
      <w:r w:rsidR="00BF7D87" w:rsidRPr="0045694E">
        <w:rPr>
          <w:b/>
          <w:bCs/>
          <w:w w:val="105"/>
          <w:sz w:val="28"/>
          <w:szCs w:val="28"/>
        </w:rPr>
        <w:t>(</w:t>
      </w:r>
      <w:r w:rsidRPr="0045694E">
        <w:rPr>
          <w:b/>
          <w:bCs/>
          <w:w w:val="105"/>
          <w:sz w:val="28"/>
          <w:szCs w:val="28"/>
        </w:rPr>
        <w:t>5367859</w:t>
      </w:r>
      <w:r w:rsidR="00BF7D87" w:rsidRPr="0045694E">
        <w:rPr>
          <w:b/>
          <w:bCs/>
          <w:w w:val="105"/>
          <w:sz w:val="28"/>
          <w:szCs w:val="28"/>
        </w:rPr>
        <w:t>)</w:t>
      </w:r>
    </w:p>
    <w:p w14:paraId="6B444AF2" w14:textId="449D8E9D" w:rsidR="00BF7D87" w:rsidRPr="00390630" w:rsidRDefault="0045694E" w:rsidP="00BF7D87">
      <w:pPr>
        <w:spacing w:before="253"/>
        <w:ind w:left="1240" w:right="1060"/>
        <w:jc w:val="center"/>
        <w:rPr>
          <w:sz w:val="28"/>
        </w:rPr>
      </w:pPr>
      <w:r w:rsidRPr="0045694E">
        <w:rPr>
          <w:sz w:val="28"/>
          <w:szCs w:val="28"/>
        </w:rPr>
        <w:t>January</w:t>
      </w:r>
      <w:r w:rsidR="00BF7D87" w:rsidRPr="0045694E">
        <w:rPr>
          <w:spacing w:val="18"/>
          <w:sz w:val="36"/>
          <w:szCs w:val="28"/>
        </w:rPr>
        <w:t xml:space="preserve"> </w:t>
      </w:r>
      <w:r w:rsidR="003E43D7">
        <w:rPr>
          <w:sz w:val="28"/>
        </w:rPr>
        <w:t>13</w:t>
      </w:r>
      <w:r w:rsidR="00BF7D87" w:rsidRPr="00390630">
        <w:rPr>
          <w:sz w:val="28"/>
        </w:rPr>
        <w:t>,</w:t>
      </w:r>
      <w:r w:rsidR="00BF7D87" w:rsidRPr="00390630">
        <w:rPr>
          <w:spacing w:val="19"/>
          <w:sz w:val="28"/>
        </w:rPr>
        <w:t xml:space="preserve"> </w:t>
      </w:r>
      <w:r w:rsidR="00BF7D87" w:rsidRPr="00390630">
        <w:rPr>
          <w:sz w:val="28"/>
        </w:rPr>
        <w:t>202</w:t>
      </w:r>
      <w:r w:rsidR="0036358B">
        <w:rPr>
          <w:sz w:val="28"/>
        </w:rPr>
        <w:t>3</w:t>
      </w:r>
    </w:p>
    <w:p w14:paraId="35FC18DB" w14:textId="77777777" w:rsidR="00BF7D87" w:rsidRPr="00390630" w:rsidRDefault="00BF7D87" w:rsidP="00BF7D87">
      <w:pPr>
        <w:pStyle w:val="BodyText"/>
        <w:spacing w:before="11"/>
        <w:rPr>
          <w:sz w:val="8"/>
        </w:rPr>
      </w:pPr>
    </w:p>
    <w:p w14:paraId="2352559D" w14:textId="77777777" w:rsidR="00BF7D87" w:rsidRPr="00390630" w:rsidRDefault="00BF7D87" w:rsidP="00BF7D87">
      <w:pPr>
        <w:pStyle w:val="BodyText"/>
        <w:rPr>
          <w:sz w:val="20"/>
        </w:rPr>
      </w:pPr>
    </w:p>
    <w:p w14:paraId="28AB2986" w14:textId="77777777" w:rsidR="00BF7D87" w:rsidRPr="00390630" w:rsidRDefault="00BF7D87" w:rsidP="00BF7D87">
      <w:pPr>
        <w:pStyle w:val="BodyText"/>
        <w:rPr>
          <w:sz w:val="20"/>
        </w:rPr>
      </w:pPr>
    </w:p>
    <w:p w14:paraId="4964CA14" w14:textId="77777777" w:rsidR="00BF7D87" w:rsidRPr="00390630" w:rsidRDefault="00BF7D87" w:rsidP="00BF7D87">
      <w:pPr>
        <w:pStyle w:val="BodyText"/>
        <w:rPr>
          <w:sz w:val="20"/>
        </w:rPr>
      </w:pPr>
    </w:p>
    <w:p w14:paraId="3AA93749" w14:textId="77777777" w:rsidR="00BF7D87" w:rsidRPr="00390630" w:rsidRDefault="00BF7D87" w:rsidP="00BF7D87">
      <w:pPr>
        <w:pStyle w:val="BodyText"/>
        <w:rPr>
          <w:sz w:val="20"/>
        </w:rPr>
      </w:pPr>
    </w:p>
    <w:p w14:paraId="08BAB314" w14:textId="77777777" w:rsidR="00BF7D87" w:rsidRPr="00390630" w:rsidRDefault="00BF7D87" w:rsidP="00BF7D87">
      <w:pPr>
        <w:pStyle w:val="BodyText"/>
        <w:rPr>
          <w:sz w:val="16"/>
        </w:rPr>
      </w:pPr>
      <w:r w:rsidRPr="00390630">
        <w:rPr>
          <w:noProof/>
        </w:rPr>
        <w:drawing>
          <wp:anchor distT="0" distB="0" distL="0" distR="0" simplePos="0" relativeHeight="251627008" behindDoc="0" locked="0" layoutInCell="1" allowOverlap="1" wp14:anchorId="66F3BB4A" wp14:editId="4ED676B7">
            <wp:simplePos x="0" y="0"/>
            <wp:positionH relativeFrom="page">
              <wp:posOffset>2871470</wp:posOffset>
            </wp:positionH>
            <wp:positionV relativeFrom="paragraph">
              <wp:posOffset>141605</wp:posOffset>
            </wp:positionV>
            <wp:extent cx="1772920" cy="2090420"/>
            <wp:effectExtent l="0" t="0" r="0" b="508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2920" cy="2090420"/>
                    </a:xfrm>
                    <a:prstGeom prst="rect">
                      <a:avLst/>
                    </a:prstGeom>
                    <a:noFill/>
                  </pic:spPr>
                </pic:pic>
              </a:graphicData>
            </a:graphic>
            <wp14:sizeRelH relativeFrom="page">
              <wp14:pctWidth>0</wp14:pctWidth>
            </wp14:sizeRelH>
            <wp14:sizeRelV relativeFrom="page">
              <wp14:pctHeight>0</wp14:pctHeight>
            </wp14:sizeRelV>
          </wp:anchor>
        </w:drawing>
      </w:r>
    </w:p>
    <w:p w14:paraId="7D74CBA5" w14:textId="77777777" w:rsidR="00BF7D87" w:rsidRPr="00390630" w:rsidRDefault="00BF7D87" w:rsidP="00BF7D87">
      <w:pPr>
        <w:pStyle w:val="BodyText"/>
        <w:rPr>
          <w:sz w:val="20"/>
        </w:rPr>
      </w:pPr>
    </w:p>
    <w:p w14:paraId="04B580CA" w14:textId="77777777" w:rsidR="00BF7D87" w:rsidRPr="00390630" w:rsidRDefault="00BF7D87" w:rsidP="00BF7D87">
      <w:pPr>
        <w:pStyle w:val="BodyText"/>
        <w:rPr>
          <w:sz w:val="20"/>
        </w:rPr>
      </w:pPr>
    </w:p>
    <w:p w14:paraId="421A84FF" w14:textId="77777777" w:rsidR="00BF7D87" w:rsidRPr="00390630" w:rsidRDefault="00BF7D87" w:rsidP="00BF7D87">
      <w:pPr>
        <w:pStyle w:val="BodyText"/>
        <w:rPr>
          <w:sz w:val="20"/>
        </w:rPr>
      </w:pPr>
    </w:p>
    <w:p w14:paraId="0E6D0CA5" w14:textId="77777777" w:rsidR="00BF7D87" w:rsidRPr="00390630" w:rsidRDefault="00BF7D87" w:rsidP="00BF7D87">
      <w:pPr>
        <w:pStyle w:val="BodyText"/>
        <w:rPr>
          <w:sz w:val="20"/>
        </w:rPr>
      </w:pPr>
    </w:p>
    <w:p w14:paraId="088ADFE6" w14:textId="77777777" w:rsidR="00BF7D87" w:rsidRPr="00390630" w:rsidRDefault="00BF7D87" w:rsidP="00BF7D87">
      <w:pPr>
        <w:pStyle w:val="BodyText"/>
        <w:rPr>
          <w:sz w:val="20"/>
        </w:rPr>
      </w:pPr>
    </w:p>
    <w:p w14:paraId="52BC38BF" w14:textId="77777777" w:rsidR="00BF7D87" w:rsidRPr="00390630" w:rsidRDefault="00BF7D87" w:rsidP="00BF7D87">
      <w:pPr>
        <w:pStyle w:val="BodyText"/>
        <w:rPr>
          <w:sz w:val="20"/>
        </w:rPr>
      </w:pPr>
    </w:p>
    <w:p w14:paraId="19D9C816" w14:textId="77777777" w:rsidR="00BF7D87" w:rsidRPr="00390630" w:rsidRDefault="00BF7D87" w:rsidP="00BF7D87">
      <w:pPr>
        <w:pStyle w:val="BodyText"/>
        <w:rPr>
          <w:sz w:val="20"/>
        </w:rPr>
      </w:pPr>
    </w:p>
    <w:p w14:paraId="52DDBF85" w14:textId="77777777" w:rsidR="00BF7D87" w:rsidRPr="00390630" w:rsidRDefault="00BF7D87" w:rsidP="00BF7D87">
      <w:pPr>
        <w:pStyle w:val="BodyText"/>
        <w:spacing w:before="5"/>
        <w:rPr>
          <w:sz w:val="16"/>
        </w:rPr>
      </w:pPr>
      <w:r w:rsidRPr="00390630">
        <w:rPr>
          <w:noProof/>
        </w:rPr>
        <mc:AlternateContent>
          <mc:Choice Requires="wps">
            <w:drawing>
              <wp:anchor distT="0" distB="0" distL="0" distR="0" simplePos="0" relativeHeight="251628032" behindDoc="1" locked="0" layoutInCell="1" allowOverlap="1" wp14:anchorId="4E9F2E95" wp14:editId="6FF2F25F">
                <wp:simplePos x="0" y="0"/>
                <wp:positionH relativeFrom="page">
                  <wp:posOffset>708660</wp:posOffset>
                </wp:positionH>
                <wp:positionV relativeFrom="paragraph">
                  <wp:posOffset>152400</wp:posOffset>
                </wp:positionV>
                <wp:extent cx="2682240" cy="1036320"/>
                <wp:effectExtent l="0" t="0" r="22860" b="11430"/>
                <wp:wrapTopAndBottom/>
                <wp:docPr id="515" name="Text Box 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10363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424F79E" w14:textId="77777777" w:rsidR="00BF7D87" w:rsidRDefault="00BF7D87" w:rsidP="00BF7D87">
                            <w:pPr>
                              <w:pStyle w:val="BodyText"/>
                              <w:spacing w:before="111"/>
                              <w:ind w:left="142"/>
                            </w:pPr>
                            <w:r>
                              <w:rPr>
                                <w:w w:val="110"/>
                              </w:rPr>
                              <w:t>Data</w:t>
                            </w:r>
                            <w:r>
                              <w:rPr>
                                <w:spacing w:val="4"/>
                                <w:w w:val="110"/>
                              </w:rPr>
                              <w:t xml:space="preserve"> </w:t>
                            </w:r>
                            <w:r>
                              <w:rPr>
                                <w:w w:val="110"/>
                              </w:rPr>
                              <w:t>generated</w:t>
                            </w:r>
                            <w:r>
                              <w:rPr>
                                <w:spacing w:val="4"/>
                                <w:w w:val="110"/>
                              </w:rPr>
                              <w:t xml:space="preserve"> </w:t>
                            </w:r>
                            <w:r>
                              <w:rPr>
                                <w:w w:val="110"/>
                              </w:rPr>
                              <w:t>in</w:t>
                            </w:r>
                            <w:r>
                              <w:rPr>
                                <w:spacing w:val="5"/>
                                <w:w w:val="110"/>
                              </w:rPr>
                              <w:t xml:space="preserve"> </w:t>
                            </w:r>
                            <w:r>
                              <w:rPr>
                                <w:w w:val="110"/>
                              </w:rPr>
                              <w:t>a</w:t>
                            </w:r>
                            <w:r>
                              <w:rPr>
                                <w:spacing w:val="4"/>
                                <w:w w:val="110"/>
                              </w:rPr>
                              <w:t xml:space="preserve"> </w:t>
                            </w:r>
                            <w:r>
                              <w:rPr>
                                <w:w w:val="110"/>
                              </w:rPr>
                              <w:t>team</w:t>
                            </w:r>
                            <w:r>
                              <w:rPr>
                                <w:spacing w:val="5"/>
                                <w:w w:val="110"/>
                              </w:rPr>
                              <w:t xml:space="preserve"> </w:t>
                            </w:r>
                            <w:r>
                              <w:rPr>
                                <w:w w:val="110"/>
                              </w:rPr>
                              <w:t>together</w:t>
                            </w:r>
                            <w:r>
                              <w:rPr>
                                <w:spacing w:val="4"/>
                                <w:w w:val="110"/>
                              </w:rPr>
                              <w:t xml:space="preserve"> </w:t>
                            </w:r>
                            <w:r>
                              <w:rPr>
                                <w:w w:val="110"/>
                              </w:rPr>
                              <w:t>with</w:t>
                            </w:r>
                          </w:p>
                          <w:p w14:paraId="42764D01" w14:textId="77777777" w:rsidR="00CE0753" w:rsidRPr="00CE0753" w:rsidRDefault="00CE0753" w:rsidP="00BF7D87">
                            <w:pPr>
                              <w:pStyle w:val="BodyText"/>
                              <w:numPr>
                                <w:ilvl w:val="0"/>
                                <w:numId w:val="1"/>
                              </w:numPr>
                              <w:tabs>
                                <w:tab w:val="left" w:pos="689"/>
                              </w:tabs>
                              <w:spacing w:before="198"/>
                              <w:ind w:hanging="219"/>
                            </w:pPr>
                            <w:r>
                              <w:rPr>
                                <w:w w:val="105"/>
                              </w:rPr>
                              <w:t>Bhoomika Subramani (5366969)</w:t>
                            </w:r>
                          </w:p>
                          <w:p w14:paraId="4F74F17C" w14:textId="77777777" w:rsidR="00CE0753" w:rsidRDefault="00CE0753" w:rsidP="00BF7D87">
                            <w:pPr>
                              <w:pStyle w:val="BodyText"/>
                              <w:numPr>
                                <w:ilvl w:val="0"/>
                                <w:numId w:val="1"/>
                              </w:numPr>
                              <w:tabs>
                                <w:tab w:val="left" w:pos="689"/>
                              </w:tabs>
                              <w:spacing w:before="198"/>
                              <w:ind w:hanging="219"/>
                            </w:pPr>
                            <w:r w:rsidRPr="00CE0753">
                              <w:t xml:space="preserve">Sneha </w:t>
                            </w:r>
                            <w:proofErr w:type="spellStart"/>
                            <w:r w:rsidRPr="00CE0753">
                              <w:t>Ganganna</w:t>
                            </w:r>
                            <w:proofErr w:type="spellEnd"/>
                            <w:r w:rsidRPr="00CE0753">
                              <w:t xml:space="preserve"> (5579362)</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9F2E95" id="_x0000_t202" coordsize="21600,21600" o:spt="202" path="m,l,21600r21600,l21600,xe">
                <v:stroke joinstyle="miter"/>
                <v:path gradientshapeok="t" o:connecttype="rect"/>
              </v:shapetype>
              <v:shape id="Text Box 515" o:spid="_x0000_s1026" type="#_x0000_t202" style="position:absolute;margin-left:55.8pt;margin-top:12pt;width:211.2pt;height:81.6pt;z-index:-251688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mpTPgIAALsEAAAOAAAAZHJzL2Uyb0RvYy54bWysVFGP0zAMfkfiP0R5Z916aDpV607HDhDS&#10;wZ04+AFZmqzRpXFwsrXj1+OkWw8OJCTEi+XG9mf7s93V1dBZdlAYDLiaL2ZzzpST0Bi3q/nXL+9e&#10;XXIWonCNsOBUzY8q8Kv1yxer3leqhBZso5ARiAtV72vexuirogiyVZ0IM/DKkVEDdiLSJ+6KBkVP&#10;6J0tyvl8WfSAjUeQKgR6vRmNfJ3xtVYy3mkdVGS25lRbzBKz3CZZrFei2qHwrZGnMsQ/VNEJ4yjp&#10;BHUjomB7NL9BdUYiBNBxJqErQGsjVe6BulnMn3Xz0Aqvci9ETvATTeH/wcpPhwd/jywOb2CgAeYm&#10;gr8F+RiYg00r3E5dI0LfKtFQ4kWirOh9qE6hiepQhQSy7T9CQ0MW+wgZaNDYJVaoT0boNIDjRLoa&#10;IpP0WC4vy/I1mSTZFvOL5UWZx1KI6hzuMcT3CjqWlJojTTXDi8NtiKkcUZ1dUjbrkkz1vnVNHnAU&#10;xo46uSZzbiDVfKo+Hq0aQz8rzUyT6hqpSIuoNhbZQdAKCSmVi2XmICGRdwrTxtop8MThr4E2jsRN&#10;vilM5QWdAud/zzhF5Kzg4hTcGQf4J4Dmcco8+p+7H3tOw4vDdiCekrqF5kiTRBgvhS473pHQFvqa&#10;S2s8Zy3g9+dvyY+Wkiyc9XRNNQ/f9gIVZ/aDo61Jp3dW8Kxsz4pwkkJrHjkb1U0cT3Tv0exaQh45&#10;dXBNm6VNnvlTtaeG6ELyKpyuOZ3gz9/Z6+mfs/4BAAD//wMAUEsDBBQABgAIAAAAIQAmpL4T3QAA&#10;AAoBAAAPAAAAZHJzL2Rvd25yZXYueG1sTI/BTsMwEETvSPyDtUjcqJNQSpXGqVAREhdUEejdiZck&#10;Il6H2GnN37M90duO5ml2pthGO4gjTr53pCBdJCCQGmd6ahV8frzcrUH4oMnowREq+EUP2/L6qtC5&#10;cSd6x2MVWsEh5HOtoAthzKX0TYdW+4Ubkdj7cpPVgeXUSjPpE4fbQWZJspJW98QfOj3irsPmu5qt&#10;AlPNP6E+mKXUu3183cv4Nj9HpW5v4tMGRMAY/mE41+fqUHKn2s1kvBhYp+mKUQXZkjcx8HB/Pmp2&#10;1o8ZyLKQlxPKPwAAAP//AwBQSwECLQAUAAYACAAAACEAtoM4kv4AAADhAQAAEwAAAAAAAAAAAAAA&#10;AAAAAAAAW0NvbnRlbnRfVHlwZXNdLnhtbFBLAQItABQABgAIAAAAIQA4/SH/1gAAAJQBAAALAAAA&#10;AAAAAAAAAAAAAC8BAABfcmVscy8ucmVsc1BLAQItABQABgAIAAAAIQBs1mpTPgIAALsEAAAOAAAA&#10;AAAAAAAAAAAAAC4CAABkcnMvZTJvRG9jLnhtbFBLAQItABQABgAIAAAAIQAmpL4T3QAAAAoBAAAP&#10;AAAAAAAAAAAAAAAAAJgEAABkcnMvZG93bnJldi54bWxQSwUGAAAAAAQABADzAAAAogUAAAAA&#10;" fillcolor="white [3201]" strokecolor="#ed7d31 [3205]" strokeweight="1pt">
                <v:textbox inset="0,0,0,0">
                  <w:txbxContent>
                    <w:p w14:paraId="1424F79E" w14:textId="77777777" w:rsidR="00BF7D87" w:rsidRDefault="00BF7D87" w:rsidP="00BF7D87">
                      <w:pPr>
                        <w:pStyle w:val="BodyText"/>
                        <w:spacing w:before="111"/>
                        <w:ind w:left="142"/>
                      </w:pPr>
                      <w:r>
                        <w:rPr>
                          <w:w w:val="110"/>
                        </w:rPr>
                        <w:t>Data</w:t>
                      </w:r>
                      <w:r>
                        <w:rPr>
                          <w:spacing w:val="4"/>
                          <w:w w:val="110"/>
                        </w:rPr>
                        <w:t xml:space="preserve"> </w:t>
                      </w:r>
                      <w:r>
                        <w:rPr>
                          <w:w w:val="110"/>
                        </w:rPr>
                        <w:t>generated</w:t>
                      </w:r>
                      <w:r>
                        <w:rPr>
                          <w:spacing w:val="4"/>
                          <w:w w:val="110"/>
                        </w:rPr>
                        <w:t xml:space="preserve"> </w:t>
                      </w:r>
                      <w:r>
                        <w:rPr>
                          <w:w w:val="110"/>
                        </w:rPr>
                        <w:t>in</w:t>
                      </w:r>
                      <w:r>
                        <w:rPr>
                          <w:spacing w:val="5"/>
                          <w:w w:val="110"/>
                        </w:rPr>
                        <w:t xml:space="preserve"> </w:t>
                      </w:r>
                      <w:r>
                        <w:rPr>
                          <w:w w:val="110"/>
                        </w:rPr>
                        <w:t>a</w:t>
                      </w:r>
                      <w:r>
                        <w:rPr>
                          <w:spacing w:val="4"/>
                          <w:w w:val="110"/>
                        </w:rPr>
                        <w:t xml:space="preserve"> </w:t>
                      </w:r>
                      <w:r>
                        <w:rPr>
                          <w:w w:val="110"/>
                        </w:rPr>
                        <w:t>team</w:t>
                      </w:r>
                      <w:r>
                        <w:rPr>
                          <w:spacing w:val="5"/>
                          <w:w w:val="110"/>
                        </w:rPr>
                        <w:t xml:space="preserve"> </w:t>
                      </w:r>
                      <w:r>
                        <w:rPr>
                          <w:w w:val="110"/>
                        </w:rPr>
                        <w:t>together</w:t>
                      </w:r>
                      <w:r>
                        <w:rPr>
                          <w:spacing w:val="4"/>
                          <w:w w:val="110"/>
                        </w:rPr>
                        <w:t xml:space="preserve"> </w:t>
                      </w:r>
                      <w:r>
                        <w:rPr>
                          <w:w w:val="110"/>
                        </w:rPr>
                        <w:t>with</w:t>
                      </w:r>
                    </w:p>
                    <w:p w14:paraId="42764D01" w14:textId="77777777" w:rsidR="00CE0753" w:rsidRPr="00CE0753" w:rsidRDefault="00CE0753" w:rsidP="00BF7D87">
                      <w:pPr>
                        <w:pStyle w:val="BodyText"/>
                        <w:numPr>
                          <w:ilvl w:val="0"/>
                          <w:numId w:val="1"/>
                        </w:numPr>
                        <w:tabs>
                          <w:tab w:val="left" w:pos="689"/>
                        </w:tabs>
                        <w:spacing w:before="198"/>
                        <w:ind w:hanging="219"/>
                      </w:pPr>
                      <w:r>
                        <w:rPr>
                          <w:w w:val="105"/>
                        </w:rPr>
                        <w:t>Bhoomika Subramani (5366969)</w:t>
                      </w:r>
                    </w:p>
                    <w:p w14:paraId="4F74F17C" w14:textId="77777777" w:rsidR="00CE0753" w:rsidRDefault="00CE0753" w:rsidP="00BF7D87">
                      <w:pPr>
                        <w:pStyle w:val="BodyText"/>
                        <w:numPr>
                          <w:ilvl w:val="0"/>
                          <w:numId w:val="1"/>
                        </w:numPr>
                        <w:tabs>
                          <w:tab w:val="left" w:pos="689"/>
                        </w:tabs>
                        <w:spacing w:before="198"/>
                        <w:ind w:hanging="219"/>
                      </w:pPr>
                      <w:r w:rsidRPr="00CE0753">
                        <w:t xml:space="preserve">Sneha </w:t>
                      </w:r>
                      <w:proofErr w:type="spellStart"/>
                      <w:r w:rsidRPr="00CE0753">
                        <w:t>Ganganna</w:t>
                      </w:r>
                      <w:proofErr w:type="spellEnd"/>
                      <w:r w:rsidRPr="00CE0753">
                        <w:t xml:space="preserve"> (5579362)</w:t>
                      </w:r>
                    </w:p>
                  </w:txbxContent>
                </v:textbox>
                <w10:wrap type="topAndBottom" anchorx="page"/>
              </v:shape>
            </w:pict>
          </mc:Fallback>
        </mc:AlternateContent>
      </w:r>
    </w:p>
    <w:p w14:paraId="20092EC1" w14:textId="77777777" w:rsidR="00BF7D87" w:rsidRPr="00390630" w:rsidRDefault="00BF7D87" w:rsidP="00BF7D87">
      <w:pPr>
        <w:widowControl/>
        <w:autoSpaceDE/>
        <w:autoSpaceDN/>
        <w:rPr>
          <w:sz w:val="16"/>
        </w:rPr>
        <w:sectPr w:rsidR="00BF7D87" w:rsidRPr="00390630">
          <w:pgSz w:w="11910" w:h="16840"/>
          <w:pgMar w:top="1120" w:right="1160" w:bottom="280" w:left="980" w:header="720" w:footer="720" w:gutter="0"/>
          <w:cols w:space="720"/>
        </w:sectPr>
      </w:pPr>
    </w:p>
    <w:p w14:paraId="1B5368FF" w14:textId="77777777" w:rsidR="00BF7D87" w:rsidRPr="00390630" w:rsidRDefault="00BF7D87" w:rsidP="00593625">
      <w:pPr>
        <w:pStyle w:val="Heading1"/>
        <w:numPr>
          <w:ilvl w:val="0"/>
          <w:numId w:val="2"/>
        </w:numPr>
        <w:tabs>
          <w:tab w:val="left" w:pos="284"/>
        </w:tabs>
        <w:spacing w:before="81"/>
        <w:ind w:left="0" w:firstLine="0"/>
        <w:jc w:val="both"/>
        <w:rPr>
          <w:rFonts w:ascii="Times New Roman" w:hAnsi="Times New Roman" w:cs="Times New Roman"/>
        </w:rPr>
      </w:pPr>
      <w:bookmarkStart w:id="0" w:name="Introduction"/>
      <w:bookmarkEnd w:id="0"/>
      <w:r w:rsidRPr="00390630">
        <w:rPr>
          <w:rFonts w:ascii="Times New Roman" w:hAnsi="Times New Roman" w:cs="Times New Roman"/>
          <w:w w:val="105"/>
        </w:rPr>
        <w:lastRenderedPageBreak/>
        <w:t>Introduction</w:t>
      </w:r>
    </w:p>
    <w:p w14:paraId="7820E1DC" w14:textId="6A0A7CD4" w:rsidR="003E43D7" w:rsidRDefault="003E43D7" w:rsidP="00593625">
      <w:pPr>
        <w:pStyle w:val="BodyText"/>
        <w:tabs>
          <w:tab w:val="left" w:pos="284"/>
        </w:tabs>
        <w:spacing w:before="4"/>
        <w:jc w:val="both"/>
        <w:rPr>
          <w:w w:val="105"/>
        </w:rPr>
      </w:pPr>
    </w:p>
    <w:p w14:paraId="45282004" w14:textId="382FF5BC" w:rsidR="003E43D7" w:rsidRPr="00E032BB" w:rsidRDefault="003E43D7" w:rsidP="00593625">
      <w:pPr>
        <w:pStyle w:val="BodyText"/>
        <w:tabs>
          <w:tab w:val="left" w:pos="284"/>
        </w:tabs>
        <w:spacing w:before="4"/>
        <w:jc w:val="both"/>
        <w:rPr>
          <w:w w:val="105"/>
          <w:sz w:val="24"/>
          <w:szCs w:val="24"/>
        </w:rPr>
      </w:pPr>
      <w:r>
        <w:rPr>
          <w:w w:val="105"/>
        </w:rPr>
        <w:tab/>
      </w:r>
      <w:r w:rsidRPr="00E032BB">
        <w:rPr>
          <w:w w:val="105"/>
          <w:sz w:val="24"/>
          <w:szCs w:val="24"/>
        </w:rPr>
        <w:t xml:space="preserve">Magnetic sensors are used to detect and measure magnetic fields. They are used in wide range of applications which includes navigation, Industrial </w:t>
      </w:r>
      <w:r w:rsidR="00D079CE" w:rsidRPr="00E032BB">
        <w:rPr>
          <w:w w:val="105"/>
          <w:sz w:val="24"/>
          <w:szCs w:val="24"/>
        </w:rPr>
        <w:t>automation,</w:t>
      </w:r>
      <w:r w:rsidRPr="00E032BB">
        <w:rPr>
          <w:w w:val="105"/>
          <w:sz w:val="24"/>
          <w:szCs w:val="24"/>
        </w:rPr>
        <w:t xml:space="preserve"> MRI or Biomedical imaging. They can also be used for measuring geomagnetic intensity which is very useful in navigation by detecting the direction and intensity of earth’s magnetic field. In this module we use magnetic sensor in Arduino Nicla ME to calculate earth’s magnetic field and </w:t>
      </w:r>
      <w:r w:rsidR="00D079CE" w:rsidRPr="00E032BB">
        <w:rPr>
          <w:w w:val="105"/>
          <w:sz w:val="24"/>
          <w:szCs w:val="24"/>
        </w:rPr>
        <w:t>also, we will try to</w:t>
      </w:r>
      <w:r w:rsidRPr="00E032BB">
        <w:rPr>
          <w:w w:val="105"/>
          <w:sz w:val="24"/>
          <w:szCs w:val="24"/>
        </w:rPr>
        <w:t xml:space="preserve"> analyze the sensor </w:t>
      </w:r>
      <w:r w:rsidR="00D079CE" w:rsidRPr="00E032BB">
        <w:rPr>
          <w:w w:val="105"/>
          <w:sz w:val="24"/>
          <w:szCs w:val="24"/>
        </w:rPr>
        <w:t>performance.</w:t>
      </w:r>
    </w:p>
    <w:p w14:paraId="51E6D48B" w14:textId="77777777" w:rsidR="00BF7D87" w:rsidRPr="00390630" w:rsidRDefault="00BF7D87" w:rsidP="00593625">
      <w:pPr>
        <w:pStyle w:val="BodyText"/>
        <w:tabs>
          <w:tab w:val="left" w:pos="284"/>
        </w:tabs>
        <w:spacing w:before="4"/>
        <w:jc w:val="both"/>
        <w:rPr>
          <w:sz w:val="31"/>
        </w:rPr>
      </w:pPr>
    </w:p>
    <w:p w14:paraId="1F74C6B8" w14:textId="77777777" w:rsidR="00BF7D87" w:rsidRPr="00385B29" w:rsidRDefault="00BF7D87" w:rsidP="00593625">
      <w:pPr>
        <w:pStyle w:val="Heading1"/>
        <w:numPr>
          <w:ilvl w:val="0"/>
          <w:numId w:val="2"/>
        </w:numPr>
        <w:tabs>
          <w:tab w:val="left" w:pos="284"/>
          <w:tab w:val="left" w:pos="626"/>
        </w:tabs>
        <w:ind w:left="0" w:firstLine="0"/>
        <w:jc w:val="both"/>
        <w:rPr>
          <w:rFonts w:ascii="Times New Roman" w:hAnsi="Times New Roman" w:cs="Times New Roman"/>
          <w:sz w:val="24"/>
          <w:szCs w:val="24"/>
        </w:rPr>
      </w:pPr>
      <w:r w:rsidRPr="00385B29">
        <w:rPr>
          <w:rFonts w:ascii="Times New Roman" w:hAnsi="Times New Roman" w:cs="Times New Roman"/>
          <w:w w:val="105"/>
        </w:rPr>
        <w:t>Theory</w:t>
      </w:r>
    </w:p>
    <w:p w14:paraId="5DF83BBC" w14:textId="77777777" w:rsidR="00EC2E06" w:rsidRPr="00390630" w:rsidRDefault="00EC2E06" w:rsidP="00593625">
      <w:pPr>
        <w:pStyle w:val="BodyText"/>
        <w:tabs>
          <w:tab w:val="left" w:pos="284"/>
        </w:tabs>
        <w:spacing w:before="1"/>
        <w:jc w:val="both"/>
      </w:pPr>
    </w:p>
    <w:p w14:paraId="126E5AF1" w14:textId="11B35EC4" w:rsidR="00E032BB" w:rsidRPr="00E032BB" w:rsidRDefault="00E032BB" w:rsidP="00593625">
      <w:pPr>
        <w:pStyle w:val="BodyText"/>
        <w:tabs>
          <w:tab w:val="left" w:pos="284"/>
        </w:tabs>
        <w:spacing w:before="1"/>
        <w:ind w:firstLine="284"/>
        <w:jc w:val="both"/>
        <w:rPr>
          <w:sz w:val="24"/>
          <w:szCs w:val="24"/>
        </w:rPr>
      </w:pPr>
      <w:r w:rsidRPr="00E032BB">
        <w:rPr>
          <w:sz w:val="24"/>
          <w:szCs w:val="24"/>
        </w:rPr>
        <w:t>A magnetometer can operate in various methods, one example being a compass. A compass's needle aligns with the Earth's magnetic field's north when it's stationary. This is due to the sum of forces acting on it being zero and the weight of the compass's gravity counterbalancing the Earth's magnetic force acting on it. This principle of magnetism enables other magnetometers to function as well, such as electronic compasses which can indicate magnetic north through phenomena such as the Hall effect, magneto induction, or magnetoresistance</w:t>
      </w:r>
      <w:r w:rsidRPr="00E032BB">
        <w:rPr>
          <w:sz w:val="24"/>
          <w:szCs w:val="24"/>
        </w:rPr>
        <w:t xml:space="preserve"> [1] </w:t>
      </w:r>
    </w:p>
    <w:p w14:paraId="49B54A65" w14:textId="4AF3D816" w:rsidR="00E032BB" w:rsidRPr="00E032BB" w:rsidRDefault="00E032BB" w:rsidP="00E032BB">
      <w:pPr>
        <w:pStyle w:val="BodyText"/>
        <w:tabs>
          <w:tab w:val="left" w:pos="284"/>
        </w:tabs>
        <w:spacing w:before="1"/>
        <w:jc w:val="both"/>
        <w:rPr>
          <w:sz w:val="24"/>
          <w:szCs w:val="24"/>
        </w:rPr>
      </w:pPr>
    </w:p>
    <w:p w14:paraId="07B5A434" w14:textId="2085ED3F" w:rsidR="00E032BB" w:rsidRPr="00E032BB" w:rsidRDefault="00E032BB" w:rsidP="00E032BB">
      <w:pPr>
        <w:pStyle w:val="BodyText"/>
        <w:tabs>
          <w:tab w:val="left" w:pos="284"/>
        </w:tabs>
        <w:spacing w:before="1"/>
        <w:jc w:val="both"/>
        <w:rPr>
          <w:sz w:val="24"/>
          <w:szCs w:val="24"/>
        </w:rPr>
      </w:pPr>
      <w:r w:rsidRPr="00E032BB">
        <w:rPr>
          <w:sz w:val="24"/>
          <w:szCs w:val="24"/>
        </w:rPr>
        <w:t xml:space="preserve">The Earth's magnetic field is generated by the movement of molten iron in the core, which causes variations in its intensity across the Earth's surface. The strength of the field is measured in units called </w:t>
      </w:r>
      <w:proofErr w:type="spellStart"/>
      <w:r w:rsidRPr="00E032BB">
        <w:rPr>
          <w:sz w:val="24"/>
          <w:szCs w:val="24"/>
        </w:rPr>
        <w:t>nanoTesla</w:t>
      </w:r>
      <w:proofErr w:type="spellEnd"/>
      <w:r w:rsidRPr="00E032BB">
        <w:rPr>
          <w:sz w:val="24"/>
          <w:szCs w:val="24"/>
        </w:rPr>
        <w:t xml:space="preserve"> (</w:t>
      </w:r>
      <w:proofErr w:type="spellStart"/>
      <w:r w:rsidRPr="00E032BB">
        <w:rPr>
          <w:sz w:val="24"/>
          <w:szCs w:val="24"/>
        </w:rPr>
        <w:t>nT</w:t>
      </w:r>
      <w:proofErr w:type="spellEnd"/>
      <w:r w:rsidRPr="00E032BB">
        <w:rPr>
          <w:sz w:val="24"/>
          <w:szCs w:val="24"/>
        </w:rPr>
        <w:t xml:space="preserve">) or </w:t>
      </w:r>
      <w:proofErr w:type="spellStart"/>
      <w:r w:rsidRPr="00E032BB">
        <w:rPr>
          <w:sz w:val="24"/>
          <w:szCs w:val="24"/>
        </w:rPr>
        <w:t>microTesla</w:t>
      </w:r>
      <w:proofErr w:type="spellEnd"/>
      <w:r w:rsidRPr="00E032BB">
        <w:rPr>
          <w:sz w:val="24"/>
          <w:szCs w:val="24"/>
        </w:rPr>
        <w:t xml:space="preserve"> (µT) and ranges from around 25,000 </w:t>
      </w:r>
      <w:proofErr w:type="spellStart"/>
      <w:r w:rsidRPr="00E032BB">
        <w:rPr>
          <w:sz w:val="24"/>
          <w:szCs w:val="24"/>
        </w:rPr>
        <w:t>nT</w:t>
      </w:r>
      <w:proofErr w:type="spellEnd"/>
      <w:r w:rsidRPr="00E032BB">
        <w:rPr>
          <w:sz w:val="24"/>
          <w:szCs w:val="24"/>
        </w:rPr>
        <w:t xml:space="preserve"> at the poles to about 65,000 </w:t>
      </w:r>
      <w:proofErr w:type="spellStart"/>
      <w:r w:rsidRPr="00E032BB">
        <w:rPr>
          <w:sz w:val="24"/>
          <w:szCs w:val="24"/>
        </w:rPr>
        <w:t>nT</w:t>
      </w:r>
      <w:proofErr w:type="spellEnd"/>
      <w:r w:rsidRPr="00E032BB">
        <w:rPr>
          <w:sz w:val="24"/>
          <w:szCs w:val="24"/>
        </w:rPr>
        <w:t xml:space="preserve"> at the equator. Additionally, the Earth's magnetic field changes over time due to factors such as solar flares and changes in the Earth's core which can lead to changes in intensity and direction.</w:t>
      </w:r>
    </w:p>
    <w:p w14:paraId="4CEB4441" w14:textId="78A65E8E" w:rsidR="00E032BB" w:rsidRPr="00E032BB" w:rsidRDefault="00E032BB" w:rsidP="00E032BB">
      <w:pPr>
        <w:pStyle w:val="BodyText"/>
        <w:tabs>
          <w:tab w:val="left" w:pos="284"/>
        </w:tabs>
        <w:spacing w:before="1"/>
        <w:jc w:val="both"/>
        <w:rPr>
          <w:sz w:val="24"/>
          <w:szCs w:val="24"/>
        </w:rPr>
      </w:pPr>
    </w:p>
    <w:p w14:paraId="45EB0689" w14:textId="05DC3676" w:rsidR="00E032BB" w:rsidRPr="00E032BB" w:rsidRDefault="00E032BB" w:rsidP="00E032BB">
      <w:pPr>
        <w:pStyle w:val="BodyText"/>
        <w:tabs>
          <w:tab w:val="left" w:pos="284"/>
        </w:tabs>
        <w:spacing w:before="1"/>
        <w:jc w:val="both"/>
        <w:rPr>
          <w:sz w:val="24"/>
          <w:szCs w:val="24"/>
          <w:lang w:val="en-IN"/>
        </w:rPr>
      </w:pPr>
      <w:r w:rsidRPr="00E032BB">
        <w:rPr>
          <w:sz w:val="24"/>
          <w:szCs w:val="24"/>
          <w:lang w:val="en-IN"/>
        </w:rPr>
        <w:t xml:space="preserve">The Earth's magnetic field can be broken down into two main components: the horizontal component and the vertical </w:t>
      </w:r>
      <w:r w:rsidRPr="00E032BB">
        <w:rPr>
          <w:sz w:val="24"/>
          <w:szCs w:val="24"/>
          <w:lang w:val="en-IN"/>
        </w:rPr>
        <w:t>component. The</w:t>
      </w:r>
      <w:r w:rsidRPr="00E032BB">
        <w:rPr>
          <w:sz w:val="24"/>
          <w:szCs w:val="24"/>
          <w:lang w:val="en-IN"/>
        </w:rPr>
        <w:t xml:space="preserve"> horizontal component, also known as the X and Y components, refers to the magnetic field that runs parallel to the Earth's surface. It is responsible for the direction of the magnetic field and is used in navigation tools such as </w:t>
      </w:r>
      <w:r w:rsidRPr="00E032BB">
        <w:rPr>
          <w:sz w:val="24"/>
          <w:szCs w:val="24"/>
          <w:lang w:val="en-IN"/>
        </w:rPr>
        <w:t>compasses. The</w:t>
      </w:r>
      <w:r w:rsidRPr="00E032BB">
        <w:rPr>
          <w:sz w:val="24"/>
          <w:szCs w:val="24"/>
          <w:lang w:val="en-IN"/>
        </w:rPr>
        <w:t xml:space="preserve"> vertical component, also known as the Z component, refers to the magnetic field that runs perpendicular to the Earth's surface. It is responsible for the strength of the magnetic field and is used in measuring the intensity of the magnetic field.</w:t>
      </w:r>
    </w:p>
    <w:p w14:paraId="6466996C" w14:textId="77777777" w:rsidR="00E032BB" w:rsidRPr="00E032BB" w:rsidRDefault="00E032BB" w:rsidP="00E032BB">
      <w:pPr>
        <w:pStyle w:val="BodyText"/>
        <w:tabs>
          <w:tab w:val="left" w:pos="284"/>
        </w:tabs>
        <w:spacing w:before="1"/>
        <w:jc w:val="both"/>
        <w:rPr>
          <w:sz w:val="24"/>
          <w:szCs w:val="24"/>
          <w:lang w:val="en-IN"/>
        </w:rPr>
      </w:pPr>
      <w:r w:rsidRPr="00E032BB">
        <w:rPr>
          <w:sz w:val="24"/>
          <w:szCs w:val="24"/>
          <w:lang w:val="en-IN"/>
        </w:rPr>
        <w:t xml:space="preserve">Both horizontal and vertical components are measured in units of </w:t>
      </w:r>
      <w:proofErr w:type="spellStart"/>
      <w:r w:rsidRPr="00E032BB">
        <w:rPr>
          <w:sz w:val="24"/>
          <w:szCs w:val="24"/>
          <w:lang w:val="en-IN"/>
        </w:rPr>
        <w:t>nanoTesla</w:t>
      </w:r>
      <w:proofErr w:type="spellEnd"/>
      <w:r w:rsidRPr="00E032BB">
        <w:rPr>
          <w:sz w:val="24"/>
          <w:szCs w:val="24"/>
          <w:lang w:val="en-IN"/>
        </w:rPr>
        <w:t xml:space="preserve"> (</w:t>
      </w:r>
      <w:proofErr w:type="spellStart"/>
      <w:r w:rsidRPr="00E032BB">
        <w:rPr>
          <w:sz w:val="24"/>
          <w:szCs w:val="24"/>
          <w:lang w:val="en-IN"/>
        </w:rPr>
        <w:t>nT</w:t>
      </w:r>
      <w:proofErr w:type="spellEnd"/>
      <w:r w:rsidRPr="00E032BB">
        <w:rPr>
          <w:sz w:val="24"/>
          <w:szCs w:val="24"/>
          <w:lang w:val="en-IN"/>
        </w:rPr>
        <w:t xml:space="preserve">) or </w:t>
      </w:r>
      <w:proofErr w:type="spellStart"/>
      <w:r w:rsidRPr="00E032BB">
        <w:rPr>
          <w:sz w:val="24"/>
          <w:szCs w:val="24"/>
          <w:lang w:val="en-IN"/>
        </w:rPr>
        <w:t>microTesla</w:t>
      </w:r>
      <w:proofErr w:type="spellEnd"/>
      <w:r w:rsidRPr="00E032BB">
        <w:rPr>
          <w:sz w:val="24"/>
          <w:szCs w:val="24"/>
          <w:lang w:val="en-IN"/>
        </w:rPr>
        <w:t xml:space="preserve"> (µT). The horizontal component is measured in the direction of the magnetic north and south, while the vertical component is measured in the direction of the magnetic up and down.</w:t>
      </w:r>
    </w:p>
    <w:p w14:paraId="0ADF9801" w14:textId="77777777" w:rsidR="00E032BB" w:rsidRDefault="00E032BB" w:rsidP="00593625">
      <w:pPr>
        <w:pStyle w:val="BodyText"/>
        <w:tabs>
          <w:tab w:val="left" w:pos="284"/>
        </w:tabs>
        <w:spacing w:before="1"/>
        <w:ind w:firstLine="284"/>
        <w:jc w:val="both"/>
      </w:pPr>
    </w:p>
    <w:p w14:paraId="2333138C" w14:textId="77777777" w:rsidR="00EC2E06" w:rsidRPr="00390630" w:rsidRDefault="00EC2E06" w:rsidP="00593625">
      <w:pPr>
        <w:pStyle w:val="BodyText"/>
        <w:spacing w:before="1"/>
        <w:ind w:left="294"/>
        <w:jc w:val="both"/>
        <w:rPr>
          <w:sz w:val="26"/>
        </w:rPr>
      </w:pPr>
    </w:p>
    <w:p w14:paraId="7981A584" w14:textId="66B62157" w:rsidR="00BF7D87" w:rsidRPr="00A5335C" w:rsidRDefault="00E032BB" w:rsidP="00593625">
      <w:pPr>
        <w:pStyle w:val="Heading2"/>
        <w:numPr>
          <w:ilvl w:val="1"/>
          <w:numId w:val="2"/>
        </w:numPr>
        <w:tabs>
          <w:tab w:val="left" w:pos="426"/>
        </w:tabs>
        <w:ind w:left="0" w:firstLine="0"/>
        <w:jc w:val="both"/>
        <w:rPr>
          <w:rFonts w:ascii="Times New Roman" w:hAnsi="Times New Roman" w:cs="Times New Roman"/>
        </w:rPr>
      </w:pPr>
      <w:bookmarkStart w:id="1" w:name="Gyroscope"/>
      <w:bookmarkEnd w:id="1"/>
      <w:r>
        <w:rPr>
          <w:rFonts w:ascii="Times New Roman" w:hAnsi="Times New Roman" w:cs="Times New Roman"/>
          <w:sz w:val="28"/>
          <w:szCs w:val="28"/>
        </w:rPr>
        <w:t xml:space="preserve">Magnetic </w:t>
      </w:r>
      <w:r w:rsidRPr="00E032BB">
        <w:rPr>
          <w:rFonts w:ascii="Times New Roman" w:hAnsi="Times New Roman" w:cs="Times New Roman"/>
          <w:sz w:val="28"/>
          <w:szCs w:val="28"/>
        </w:rPr>
        <w:t>Sensor</w:t>
      </w:r>
    </w:p>
    <w:p w14:paraId="180D3EAB" w14:textId="2DD91CDE" w:rsidR="00B87403" w:rsidRDefault="00B87403" w:rsidP="00B87403">
      <w:pPr>
        <w:pStyle w:val="Heading2"/>
        <w:tabs>
          <w:tab w:val="left" w:pos="426"/>
        </w:tabs>
        <w:ind w:left="0"/>
        <w:jc w:val="both"/>
        <w:rPr>
          <w:rFonts w:ascii="Times New Roman" w:hAnsi="Times New Roman" w:cs="Times New Roman"/>
          <w:sz w:val="28"/>
          <w:szCs w:val="28"/>
        </w:rPr>
      </w:pPr>
      <w:r>
        <w:rPr>
          <w:rFonts w:ascii="Times New Roman" w:hAnsi="Times New Roman" w:cs="Times New Roman"/>
          <w:sz w:val="28"/>
          <w:szCs w:val="28"/>
        </w:rPr>
        <w:tab/>
      </w:r>
    </w:p>
    <w:p w14:paraId="680E5EDD" w14:textId="38EDA5D3" w:rsidR="00455AD4" w:rsidRPr="00455AD4" w:rsidRDefault="00455AD4" w:rsidP="00455AD4">
      <w:pPr>
        <w:pStyle w:val="BodyText"/>
        <w:tabs>
          <w:tab w:val="left" w:pos="284"/>
        </w:tabs>
        <w:spacing w:before="1"/>
        <w:jc w:val="both"/>
        <w:rPr>
          <w:sz w:val="24"/>
          <w:szCs w:val="24"/>
          <w:lang w:val="en-IN"/>
        </w:rPr>
      </w:pPr>
      <w:r w:rsidRPr="00455AD4">
        <w:t xml:space="preserve"> </w:t>
      </w:r>
      <w:r w:rsidRPr="00455AD4">
        <w:rPr>
          <w:sz w:val="24"/>
          <w:szCs w:val="24"/>
          <w:lang w:val="en-IN"/>
        </w:rPr>
        <w:t xml:space="preserve">Magnetic sensors work by detecting and measuring the strength and direction of a </w:t>
      </w:r>
      <w:r>
        <w:rPr>
          <w:sz w:val="24"/>
          <w:szCs w:val="24"/>
          <w:lang w:val="en-IN"/>
        </w:rPr>
        <w:t>m</w:t>
      </w:r>
      <w:r w:rsidRPr="00455AD4">
        <w:rPr>
          <w:sz w:val="24"/>
          <w:szCs w:val="24"/>
          <w:lang w:val="en-IN"/>
        </w:rPr>
        <w:t xml:space="preserve">agnetic field in a specific area without physically coming into contact with it. This is achieved by using different physical principles to convert the magnetic field into an electrical signal that can be measured and </w:t>
      </w:r>
      <w:proofErr w:type="spellStart"/>
      <w:r w:rsidRPr="00455AD4">
        <w:rPr>
          <w:sz w:val="24"/>
          <w:szCs w:val="24"/>
          <w:lang w:val="en-IN"/>
        </w:rPr>
        <w:t>analyzed</w:t>
      </w:r>
      <w:proofErr w:type="spellEnd"/>
      <w:r w:rsidRPr="00455AD4">
        <w:rPr>
          <w:sz w:val="24"/>
          <w:szCs w:val="24"/>
          <w:lang w:val="en-IN"/>
        </w:rPr>
        <w:t>.</w:t>
      </w:r>
    </w:p>
    <w:p w14:paraId="0A5A3B33" w14:textId="77777777" w:rsidR="00455AD4" w:rsidRPr="00455AD4" w:rsidRDefault="00455AD4" w:rsidP="00455AD4">
      <w:pPr>
        <w:pStyle w:val="BodyText"/>
        <w:tabs>
          <w:tab w:val="left" w:pos="284"/>
        </w:tabs>
        <w:spacing w:before="1"/>
        <w:jc w:val="both"/>
        <w:rPr>
          <w:sz w:val="24"/>
          <w:szCs w:val="24"/>
          <w:lang w:val="en-IN"/>
        </w:rPr>
      </w:pPr>
    </w:p>
    <w:p w14:paraId="3F8CE9A5" w14:textId="3EC381C2" w:rsidR="00455AD4" w:rsidRDefault="00455AD4" w:rsidP="00455AD4">
      <w:pPr>
        <w:pStyle w:val="BodyText"/>
        <w:tabs>
          <w:tab w:val="left" w:pos="284"/>
        </w:tabs>
        <w:spacing w:before="1"/>
        <w:jc w:val="both"/>
        <w:rPr>
          <w:sz w:val="24"/>
          <w:szCs w:val="24"/>
          <w:lang w:val="en-IN"/>
        </w:rPr>
      </w:pPr>
      <w:r w:rsidRPr="00455AD4">
        <w:rPr>
          <w:sz w:val="24"/>
          <w:szCs w:val="24"/>
          <w:lang w:val="en-IN"/>
        </w:rPr>
        <w:t>For example, Anisotropic Magnetoresistance (AMR) sensors utilize the principle of anisotropic magnetoresistance, which is the change in electrical resistance of a material in response to an applied magnetic field. These sensors are typically based on thin-film structures of magnetic materials such as iron, cobalt, or nickel. When a magnetic field is applied to the sensor, it causes a change in the resistance of the material, which can be measured and used to determine the strength and direction of the magnetic field.</w:t>
      </w:r>
    </w:p>
    <w:p w14:paraId="1F0842B0" w14:textId="77777777" w:rsidR="00455AD4" w:rsidRDefault="00455AD4" w:rsidP="00455AD4">
      <w:pPr>
        <w:pStyle w:val="BodyText"/>
        <w:tabs>
          <w:tab w:val="left" w:pos="284"/>
        </w:tabs>
        <w:spacing w:before="1"/>
        <w:jc w:val="both"/>
        <w:rPr>
          <w:sz w:val="24"/>
          <w:szCs w:val="24"/>
          <w:lang w:val="en-IN"/>
        </w:rPr>
      </w:pPr>
    </w:p>
    <w:p w14:paraId="5CCE3518" w14:textId="7F604A78" w:rsidR="00455AD4" w:rsidRDefault="00455AD4" w:rsidP="00455AD4">
      <w:pPr>
        <w:pStyle w:val="BodyText"/>
        <w:tabs>
          <w:tab w:val="left" w:pos="284"/>
        </w:tabs>
        <w:spacing w:before="1"/>
        <w:jc w:val="both"/>
        <w:rPr>
          <w:sz w:val="24"/>
          <w:szCs w:val="24"/>
          <w:lang w:val="en-IN"/>
        </w:rPr>
      </w:pPr>
      <w:r w:rsidRPr="00455AD4">
        <w:rPr>
          <w:sz w:val="24"/>
          <w:szCs w:val="24"/>
          <w:lang w:val="en-IN"/>
        </w:rPr>
        <w:lastRenderedPageBreak/>
        <w:t>Hall Effect sensors utilize the Hall effect, which is the production of a voltage difference across an electrical conductor, transverse to an electric current in the conductor and a magnetic field perpendicular to the current. When a magnetic field is applied to the sensor, it produces a voltage difference that can be measured and used to determine the strength and direction of the magnetic field.</w:t>
      </w:r>
    </w:p>
    <w:p w14:paraId="2C15EA29" w14:textId="5FC4F771" w:rsidR="00A5335C" w:rsidRDefault="00A5335C" w:rsidP="00455AD4">
      <w:pPr>
        <w:pStyle w:val="BodyText"/>
        <w:tabs>
          <w:tab w:val="left" w:pos="284"/>
        </w:tabs>
        <w:spacing w:before="1"/>
        <w:jc w:val="both"/>
        <w:rPr>
          <w:sz w:val="24"/>
          <w:szCs w:val="24"/>
          <w:lang w:val="en-IN"/>
        </w:rPr>
      </w:pPr>
    </w:p>
    <w:p w14:paraId="7B0922DC" w14:textId="6F82A70D" w:rsidR="00A5335C" w:rsidRPr="00A5335C" w:rsidRDefault="00A5335C" w:rsidP="00A5335C">
      <w:pPr>
        <w:pStyle w:val="BodyText"/>
        <w:tabs>
          <w:tab w:val="left" w:pos="284"/>
        </w:tabs>
        <w:spacing w:before="1"/>
        <w:jc w:val="both"/>
        <w:rPr>
          <w:sz w:val="24"/>
          <w:szCs w:val="24"/>
          <w:lang w:val="en-IN"/>
        </w:rPr>
      </w:pPr>
      <w:r w:rsidRPr="00A5335C">
        <w:rPr>
          <w:sz w:val="24"/>
          <w:szCs w:val="24"/>
          <w:lang w:val="en-IN"/>
        </w:rPr>
        <w:t xml:space="preserve">The </w:t>
      </w:r>
      <w:r w:rsidRPr="00A5335C">
        <w:rPr>
          <w:sz w:val="24"/>
          <w:szCs w:val="24"/>
          <w:lang w:val="en-IN"/>
        </w:rPr>
        <w:t>Flip Core</w:t>
      </w:r>
      <w:r w:rsidRPr="00A5335C">
        <w:rPr>
          <w:sz w:val="24"/>
          <w:szCs w:val="24"/>
          <w:lang w:val="en-IN"/>
        </w:rPr>
        <w:t xml:space="preserve"> </w:t>
      </w:r>
      <w:r w:rsidR="00B63396" w:rsidRPr="00A5335C">
        <w:rPr>
          <w:sz w:val="24"/>
          <w:szCs w:val="24"/>
          <w:lang w:val="en-IN"/>
        </w:rPr>
        <w:t>element technology</w:t>
      </w:r>
      <w:r w:rsidRPr="00A5335C">
        <w:rPr>
          <w:sz w:val="24"/>
          <w:szCs w:val="24"/>
          <w:lang w:val="en-IN"/>
        </w:rPr>
        <w:t xml:space="preserve"> simplifies the design of a magnetic sensor by using a thin-film core made of an iron-nickel alloy. This core typically consists of a stack of a few separated layers with a thickness of only a few tens of </w:t>
      </w:r>
      <w:r w:rsidR="00B63396" w:rsidRPr="00A5335C">
        <w:rPr>
          <w:sz w:val="24"/>
          <w:szCs w:val="24"/>
          <w:lang w:val="en-IN"/>
        </w:rPr>
        <w:t>nanometres</w:t>
      </w:r>
      <w:r w:rsidRPr="00A5335C">
        <w:rPr>
          <w:sz w:val="24"/>
          <w:szCs w:val="24"/>
          <w:lang w:val="en-IN"/>
        </w:rPr>
        <w:t>, each containing a single magnetic domain. The core is periodically excited, causing the magnetization to flip between its saturation states. An external magnetic field that is superimposed on the periodic excitation will cause a delay at the receiving coil, which allows for simpler time measurement compared to the detection principle used in fluxgate sensors.</w:t>
      </w:r>
    </w:p>
    <w:p w14:paraId="288B44CA" w14:textId="77777777" w:rsidR="00A5335C" w:rsidRPr="00A5335C" w:rsidRDefault="00A5335C" w:rsidP="00A5335C">
      <w:pPr>
        <w:pStyle w:val="BodyText"/>
        <w:tabs>
          <w:tab w:val="left" w:pos="284"/>
        </w:tabs>
        <w:spacing w:before="1"/>
        <w:jc w:val="both"/>
        <w:rPr>
          <w:sz w:val="24"/>
          <w:szCs w:val="24"/>
          <w:lang w:val="en-IN"/>
        </w:rPr>
      </w:pPr>
    </w:p>
    <w:p w14:paraId="67E2B513" w14:textId="47867A88" w:rsidR="00A5335C" w:rsidRDefault="00A5335C" w:rsidP="00A5335C">
      <w:pPr>
        <w:pStyle w:val="BodyText"/>
        <w:tabs>
          <w:tab w:val="left" w:pos="284"/>
        </w:tabs>
        <w:spacing w:before="1"/>
        <w:jc w:val="both"/>
        <w:rPr>
          <w:sz w:val="24"/>
          <w:szCs w:val="24"/>
          <w:lang w:val="en-IN"/>
        </w:rPr>
      </w:pPr>
      <w:r w:rsidRPr="00A5335C">
        <w:rPr>
          <w:sz w:val="24"/>
          <w:szCs w:val="24"/>
          <w:lang w:val="en-IN"/>
        </w:rPr>
        <w:t xml:space="preserve">This technology is also known as </w:t>
      </w:r>
      <w:r w:rsidR="00B63396" w:rsidRPr="00A5335C">
        <w:rPr>
          <w:sz w:val="24"/>
          <w:szCs w:val="24"/>
          <w:lang w:val="en-IN"/>
        </w:rPr>
        <w:t>Flip Core</w:t>
      </w:r>
      <w:r w:rsidRPr="00A5335C">
        <w:rPr>
          <w:sz w:val="24"/>
          <w:szCs w:val="24"/>
          <w:lang w:val="en-IN"/>
        </w:rPr>
        <w:t xml:space="preserve"> Magnetometer and it is considered more energy efficient and less noisy than Hall sensors. Additionally, it can measure the magnetic field with high precision and sensitivity, as well as it can be applied in a wide range of applications such as navigation, industrial control, and scientific research. This technology is also widely used in aerospace and automotive applications where the size and power consumption of the sensor are critical.</w:t>
      </w:r>
    </w:p>
    <w:p w14:paraId="536804FD" w14:textId="3AA824AF" w:rsidR="00455AD4" w:rsidRDefault="00455AD4" w:rsidP="00455AD4">
      <w:pPr>
        <w:pStyle w:val="BodyText"/>
        <w:tabs>
          <w:tab w:val="left" w:pos="284"/>
        </w:tabs>
        <w:spacing w:before="1"/>
        <w:jc w:val="both"/>
        <w:rPr>
          <w:sz w:val="24"/>
          <w:szCs w:val="24"/>
          <w:lang w:val="en-IN"/>
        </w:rPr>
      </w:pPr>
    </w:p>
    <w:p w14:paraId="7C04D83D" w14:textId="0A5E2601" w:rsidR="00A5335C" w:rsidRDefault="00A5335C" w:rsidP="00A5335C">
      <w:pPr>
        <w:pStyle w:val="Heading2"/>
        <w:numPr>
          <w:ilvl w:val="1"/>
          <w:numId w:val="2"/>
        </w:numPr>
        <w:tabs>
          <w:tab w:val="left" w:pos="426"/>
        </w:tabs>
        <w:ind w:left="0" w:firstLine="0"/>
        <w:jc w:val="both"/>
        <w:rPr>
          <w:rFonts w:ascii="Times New Roman" w:hAnsi="Times New Roman" w:cs="Times New Roman"/>
        </w:rPr>
      </w:pPr>
      <w:r>
        <w:rPr>
          <w:rFonts w:ascii="Times New Roman" w:hAnsi="Times New Roman" w:cs="Times New Roman"/>
        </w:rPr>
        <w:t>BMM150</w:t>
      </w:r>
    </w:p>
    <w:p w14:paraId="58E4A165" w14:textId="3365C8C0" w:rsidR="00A5335C" w:rsidRDefault="00A5335C" w:rsidP="00A5335C">
      <w:pPr>
        <w:pStyle w:val="Heading2"/>
        <w:tabs>
          <w:tab w:val="left" w:pos="426"/>
        </w:tabs>
        <w:jc w:val="both"/>
        <w:rPr>
          <w:rFonts w:ascii="Times New Roman" w:hAnsi="Times New Roman" w:cs="Times New Roman"/>
        </w:rPr>
      </w:pPr>
    </w:p>
    <w:p w14:paraId="5C5D5552" w14:textId="0C66A97D" w:rsidR="00A5335C" w:rsidRDefault="00A5335C" w:rsidP="00A5335C">
      <w:pPr>
        <w:pStyle w:val="BodyText"/>
        <w:tabs>
          <w:tab w:val="left" w:pos="284"/>
        </w:tabs>
        <w:spacing w:before="1"/>
        <w:jc w:val="both"/>
        <w:rPr>
          <w:sz w:val="24"/>
          <w:szCs w:val="24"/>
          <w:lang w:val="en-IN"/>
        </w:rPr>
      </w:pPr>
      <w:r w:rsidRPr="00A5335C">
        <w:rPr>
          <w:sz w:val="24"/>
          <w:szCs w:val="24"/>
          <w:lang w:val="en-IN"/>
        </w:rPr>
        <w:t>The Bosch BMM150 is a highly precise magnetic sensor that can measure the magnetic field in three different directions</w:t>
      </w:r>
      <w:r>
        <w:rPr>
          <w:sz w:val="24"/>
          <w:szCs w:val="24"/>
          <w:lang w:val="en-IN"/>
        </w:rPr>
        <w:t>.</w:t>
      </w:r>
      <w:r w:rsidRPr="00A5335C">
        <w:rPr>
          <w:sz w:val="24"/>
          <w:szCs w:val="24"/>
          <w:lang w:val="en-IN"/>
        </w:rPr>
        <w:t xml:space="preserve"> The BMM150 is a low-power, low-noise sensor that is ideal for compass applications, providing high-dynamic absolute spatial orientation and motion vectors through its hardware-specific sensor data fusion software. It is also well-suited for supporting drones with precise heading.</w:t>
      </w:r>
      <w:r>
        <w:rPr>
          <w:sz w:val="24"/>
          <w:szCs w:val="24"/>
          <w:lang w:val="en-IN"/>
        </w:rPr>
        <w:t>[2]</w:t>
      </w:r>
    </w:p>
    <w:p w14:paraId="62D339CD" w14:textId="1C45CA26" w:rsidR="00A5335C" w:rsidRDefault="00771AAE" w:rsidP="00A5335C">
      <w:pPr>
        <w:pStyle w:val="Heading2"/>
        <w:tabs>
          <w:tab w:val="left" w:pos="426"/>
        </w:tabs>
        <w:jc w:val="both"/>
        <w:rPr>
          <w:rFonts w:ascii="Times New Roman" w:hAnsi="Times New Roman" w:cs="Times New Roman"/>
        </w:rPr>
      </w:pPr>
      <w:r w:rsidRPr="00390630">
        <w:rPr>
          <w:noProof/>
        </w:rPr>
        <w:drawing>
          <wp:anchor distT="0" distB="0" distL="114300" distR="114300" simplePos="0" relativeHeight="251674112" behindDoc="0" locked="0" layoutInCell="1" allowOverlap="1" wp14:anchorId="4B742EA2" wp14:editId="3B6F84A8">
            <wp:simplePos x="0" y="0"/>
            <wp:positionH relativeFrom="column">
              <wp:posOffset>1488440</wp:posOffset>
            </wp:positionH>
            <wp:positionV relativeFrom="paragraph">
              <wp:posOffset>253365</wp:posOffset>
            </wp:positionV>
            <wp:extent cx="3504565" cy="2590800"/>
            <wp:effectExtent l="0" t="0" r="63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9916" t="21872" r="30382" b="25933"/>
                    <a:stretch/>
                  </pic:blipFill>
                  <pic:spPr bwMode="auto">
                    <a:xfrm>
                      <a:off x="0" y="0"/>
                      <a:ext cx="3504565" cy="2590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74AFFF" w14:textId="77777777" w:rsidR="00771AAE" w:rsidRDefault="00771AAE" w:rsidP="00771AAE">
      <w:pPr>
        <w:pStyle w:val="BodyText"/>
        <w:spacing w:before="100" w:line="254" w:lineRule="auto"/>
        <w:jc w:val="center"/>
        <w:rPr>
          <w:w w:val="105"/>
        </w:rPr>
      </w:pPr>
      <w:r w:rsidRPr="00390630">
        <w:rPr>
          <w:w w:val="105"/>
        </w:rPr>
        <w:t>Figure</w:t>
      </w:r>
      <w:r w:rsidRPr="00390630">
        <w:rPr>
          <w:spacing w:val="19"/>
          <w:w w:val="105"/>
        </w:rPr>
        <w:t xml:space="preserve"> </w:t>
      </w:r>
      <w:r w:rsidRPr="00390630">
        <w:rPr>
          <w:w w:val="105"/>
        </w:rPr>
        <w:t>1:</w:t>
      </w:r>
      <w:r w:rsidRPr="00390630">
        <w:rPr>
          <w:spacing w:val="19"/>
          <w:w w:val="105"/>
        </w:rPr>
        <w:t xml:space="preserve"> </w:t>
      </w:r>
      <w:r>
        <w:rPr>
          <w:w w:val="105"/>
        </w:rPr>
        <w:t>Figure of BMM150 package [2]</w:t>
      </w:r>
    </w:p>
    <w:p w14:paraId="4D6BBD56" w14:textId="55528DEC" w:rsidR="00A5335C" w:rsidRDefault="00A5335C" w:rsidP="00A5335C">
      <w:pPr>
        <w:pStyle w:val="Heading2"/>
        <w:tabs>
          <w:tab w:val="left" w:pos="426"/>
        </w:tabs>
        <w:ind w:left="0"/>
        <w:jc w:val="both"/>
        <w:rPr>
          <w:rFonts w:ascii="Times New Roman" w:hAnsi="Times New Roman" w:cs="Times New Roman"/>
        </w:rPr>
      </w:pPr>
    </w:p>
    <w:p w14:paraId="5317826F" w14:textId="03200CD5" w:rsidR="00A5335C" w:rsidRPr="00B87403" w:rsidRDefault="00A5335C" w:rsidP="00A5335C">
      <w:pPr>
        <w:pStyle w:val="Heading2"/>
        <w:tabs>
          <w:tab w:val="left" w:pos="426"/>
        </w:tabs>
        <w:ind w:left="0"/>
        <w:jc w:val="both"/>
        <w:rPr>
          <w:rFonts w:ascii="Times New Roman" w:hAnsi="Times New Roman" w:cs="Times New Roman"/>
        </w:rPr>
      </w:pPr>
    </w:p>
    <w:p w14:paraId="5061E70E" w14:textId="0666D35E" w:rsidR="00BF7D87" w:rsidRPr="00390630" w:rsidRDefault="00BF7D87" w:rsidP="00390630">
      <w:pPr>
        <w:pStyle w:val="BodyText"/>
        <w:jc w:val="both"/>
        <w:rPr>
          <w:sz w:val="20"/>
        </w:rPr>
        <w:sectPr w:rsidR="00BF7D87" w:rsidRPr="00390630">
          <w:pgSz w:w="11910" w:h="16840"/>
          <w:pgMar w:top="1060" w:right="1160" w:bottom="1380" w:left="980" w:header="0" w:footer="1195" w:gutter="0"/>
          <w:pgNumType w:start="2"/>
          <w:cols w:space="720"/>
        </w:sectPr>
      </w:pPr>
    </w:p>
    <w:p w14:paraId="67B6BEF4" w14:textId="07D1F237" w:rsidR="00BF7D87" w:rsidRPr="00390630" w:rsidRDefault="00BF7D87" w:rsidP="00593625">
      <w:pPr>
        <w:widowControl/>
        <w:autoSpaceDE/>
        <w:autoSpaceDN/>
        <w:jc w:val="both"/>
        <w:rPr>
          <w:sz w:val="20"/>
        </w:rPr>
        <w:sectPr w:rsidR="00BF7D87" w:rsidRPr="00390630">
          <w:type w:val="continuous"/>
          <w:pgSz w:w="11910" w:h="16840"/>
          <w:pgMar w:top="1120" w:right="1160" w:bottom="280" w:left="980" w:header="720" w:footer="720" w:gutter="0"/>
          <w:cols w:space="720"/>
        </w:sectPr>
      </w:pPr>
    </w:p>
    <w:p w14:paraId="68C8860F" w14:textId="77777777" w:rsidR="00BF7D87" w:rsidRPr="00390630" w:rsidRDefault="00BF7D87" w:rsidP="00593625">
      <w:pPr>
        <w:widowControl/>
        <w:autoSpaceDE/>
        <w:autoSpaceDN/>
        <w:jc w:val="both"/>
        <w:rPr>
          <w:sz w:val="14"/>
        </w:rPr>
        <w:sectPr w:rsidR="00BF7D87" w:rsidRPr="00390630">
          <w:type w:val="continuous"/>
          <w:pgSz w:w="11910" w:h="16840"/>
          <w:pgMar w:top="1120" w:right="1160" w:bottom="280" w:left="980" w:header="720" w:footer="720" w:gutter="0"/>
          <w:cols w:num="2" w:space="720" w:equalWidth="0">
            <w:col w:w="2159" w:space="3402"/>
            <w:col w:w="4209"/>
          </w:cols>
        </w:sectPr>
      </w:pPr>
    </w:p>
    <w:p w14:paraId="51C7BB69" w14:textId="77777777" w:rsidR="00A5335C" w:rsidRDefault="00A5335C" w:rsidP="00A5335C">
      <w:pPr>
        <w:pStyle w:val="BodyText"/>
        <w:spacing w:before="100" w:line="254" w:lineRule="auto"/>
        <w:jc w:val="center"/>
        <w:rPr>
          <w:w w:val="105"/>
        </w:rPr>
      </w:pPr>
    </w:p>
    <w:p w14:paraId="65342AF4" w14:textId="77777777" w:rsidR="00A5335C" w:rsidRDefault="00A5335C" w:rsidP="00A5335C">
      <w:pPr>
        <w:pStyle w:val="BodyText"/>
        <w:spacing w:before="100" w:line="254" w:lineRule="auto"/>
        <w:jc w:val="center"/>
        <w:rPr>
          <w:w w:val="105"/>
        </w:rPr>
      </w:pPr>
    </w:p>
    <w:p w14:paraId="6EFF466D" w14:textId="77777777" w:rsidR="00A5335C" w:rsidRDefault="00A5335C" w:rsidP="00A5335C">
      <w:pPr>
        <w:pStyle w:val="BodyText"/>
        <w:spacing w:before="100" w:line="254" w:lineRule="auto"/>
        <w:jc w:val="center"/>
      </w:pPr>
      <w:r>
        <w:rPr>
          <w:noProof/>
        </w:rPr>
        <w:drawing>
          <wp:anchor distT="0" distB="0" distL="114300" distR="114300" simplePos="0" relativeHeight="251697664" behindDoc="0" locked="0" layoutInCell="1" allowOverlap="1" wp14:anchorId="55A8F378" wp14:editId="24B1012E">
            <wp:simplePos x="0" y="0"/>
            <wp:positionH relativeFrom="column">
              <wp:posOffset>635000</wp:posOffset>
            </wp:positionH>
            <wp:positionV relativeFrom="paragraph">
              <wp:posOffset>0</wp:posOffset>
            </wp:positionV>
            <wp:extent cx="4928870" cy="2930525"/>
            <wp:effectExtent l="0" t="0" r="5080" b="3175"/>
            <wp:wrapSquare wrapText="bothSides"/>
            <wp:docPr id="4" name="image2.png"/>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8">
                      <a:extLst>
                        <a:ext uri="{28A0092B-C50C-407E-A947-70E740481C1C}">
                          <a14:useLocalDpi xmlns:a14="http://schemas.microsoft.com/office/drawing/2010/main" val="0"/>
                        </a:ext>
                      </a:extLst>
                    </a:blip>
                    <a:srcRect/>
                    <a:stretch>
                      <a:fillRect/>
                    </a:stretch>
                  </pic:blipFill>
                  <pic:spPr>
                    <a:xfrm>
                      <a:off x="0" y="0"/>
                      <a:ext cx="4928870" cy="2930525"/>
                    </a:xfrm>
                    <a:prstGeom prst="rect">
                      <a:avLst/>
                    </a:prstGeom>
                    <a:ln/>
                  </pic:spPr>
                </pic:pic>
              </a:graphicData>
            </a:graphic>
          </wp:anchor>
        </w:drawing>
      </w:r>
    </w:p>
    <w:p w14:paraId="17648DFF" w14:textId="77777777" w:rsidR="00A5335C" w:rsidRDefault="00A5335C" w:rsidP="00A5335C">
      <w:pPr>
        <w:pStyle w:val="BodyText"/>
        <w:spacing w:before="100" w:line="254" w:lineRule="auto"/>
        <w:jc w:val="center"/>
      </w:pPr>
    </w:p>
    <w:p w14:paraId="5BE71836" w14:textId="77777777" w:rsidR="00A5335C" w:rsidRDefault="00A5335C" w:rsidP="00A5335C">
      <w:pPr>
        <w:pStyle w:val="BodyText"/>
        <w:spacing w:before="100" w:line="254" w:lineRule="auto"/>
        <w:jc w:val="center"/>
      </w:pPr>
    </w:p>
    <w:p w14:paraId="3A4AE372" w14:textId="77777777" w:rsidR="00A5335C" w:rsidRDefault="00A5335C" w:rsidP="00A5335C">
      <w:pPr>
        <w:pStyle w:val="BodyText"/>
        <w:spacing w:before="100" w:line="254" w:lineRule="auto"/>
        <w:jc w:val="center"/>
      </w:pPr>
    </w:p>
    <w:p w14:paraId="4F249C32" w14:textId="77777777" w:rsidR="00A5335C" w:rsidRDefault="00A5335C" w:rsidP="00A5335C">
      <w:pPr>
        <w:pStyle w:val="BodyText"/>
        <w:spacing w:before="100" w:line="254" w:lineRule="auto"/>
        <w:jc w:val="center"/>
      </w:pPr>
    </w:p>
    <w:p w14:paraId="037A226A" w14:textId="77777777" w:rsidR="00A5335C" w:rsidRDefault="00A5335C" w:rsidP="00A5335C">
      <w:pPr>
        <w:pStyle w:val="BodyText"/>
        <w:spacing w:before="100" w:line="254" w:lineRule="auto"/>
        <w:jc w:val="center"/>
      </w:pPr>
    </w:p>
    <w:p w14:paraId="743BE48A" w14:textId="77777777" w:rsidR="00A5335C" w:rsidRDefault="00A5335C" w:rsidP="00A5335C">
      <w:pPr>
        <w:pStyle w:val="BodyText"/>
        <w:spacing w:before="100" w:line="254" w:lineRule="auto"/>
        <w:jc w:val="center"/>
      </w:pPr>
    </w:p>
    <w:p w14:paraId="09BB0F11" w14:textId="77777777" w:rsidR="00A5335C" w:rsidRDefault="00A5335C" w:rsidP="00A5335C">
      <w:pPr>
        <w:pStyle w:val="BodyText"/>
        <w:spacing w:before="100" w:line="254" w:lineRule="auto"/>
        <w:jc w:val="center"/>
      </w:pPr>
    </w:p>
    <w:p w14:paraId="20E4AEE3" w14:textId="77777777" w:rsidR="00A5335C" w:rsidRDefault="00A5335C" w:rsidP="00A5335C">
      <w:pPr>
        <w:pStyle w:val="BodyText"/>
        <w:spacing w:before="100" w:line="254" w:lineRule="auto"/>
        <w:jc w:val="center"/>
      </w:pPr>
    </w:p>
    <w:p w14:paraId="66AECD31" w14:textId="77777777" w:rsidR="00A5335C" w:rsidRDefault="00A5335C" w:rsidP="00A5335C">
      <w:pPr>
        <w:pStyle w:val="BodyText"/>
        <w:spacing w:before="100" w:line="254" w:lineRule="auto"/>
        <w:jc w:val="center"/>
      </w:pPr>
    </w:p>
    <w:p w14:paraId="136FB153" w14:textId="77777777" w:rsidR="00A5335C" w:rsidRDefault="00A5335C" w:rsidP="00A5335C">
      <w:pPr>
        <w:pStyle w:val="BodyText"/>
        <w:spacing w:before="100" w:line="254" w:lineRule="auto"/>
        <w:jc w:val="center"/>
      </w:pPr>
    </w:p>
    <w:p w14:paraId="78C020A9" w14:textId="77777777" w:rsidR="00A5335C" w:rsidRDefault="00A5335C" w:rsidP="00A5335C">
      <w:pPr>
        <w:pStyle w:val="BodyText"/>
        <w:spacing w:before="100" w:line="254" w:lineRule="auto"/>
        <w:jc w:val="center"/>
      </w:pPr>
    </w:p>
    <w:p w14:paraId="2FCF5B43" w14:textId="77777777" w:rsidR="00A5335C" w:rsidRDefault="00A5335C" w:rsidP="00A5335C">
      <w:pPr>
        <w:pStyle w:val="BodyText"/>
        <w:spacing w:before="100" w:line="254" w:lineRule="auto"/>
        <w:jc w:val="center"/>
      </w:pPr>
    </w:p>
    <w:p w14:paraId="5599CFA9" w14:textId="3D96B4D4" w:rsidR="00390630" w:rsidRDefault="00A5335C" w:rsidP="00833A36">
      <w:pPr>
        <w:pStyle w:val="BodyText"/>
        <w:spacing w:before="100" w:line="254" w:lineRule="auto"/>
        <w:jc w:val="center"/>
      </w:pPr>
      <w:r w:rsidRPr="00A5335C">
        <w:rPr>
          <w:lang w:val="en"/>
        </w:rPr>
        <w:t>Figure</w:t>
      </w:r>
      <w:r>
        <w:rPr>
          <w:lang w:val="en"/>
        </w:rPr>
        <w:t xml:space="preserve"> </w:t>
      </w:r>
      <w:proofErr w:type="gramStart"/>
      <w:r>
        <w:rPr>
          <w:lang w:val="en"/>
        </w:rPr>
        <w:t>2</w:t>
      </w:r>
      <w:r w:rsidRPr="00A5335C">
        <w:rPr>
          <w:lang w:val="en"/>
        </w:rPr>
        <w:t xml:space="preserve"> :</w:t>
      </w:r>
      <w:proofErr w:type="gramEnd"/>
      <w:r w:rsidRPr="00A5335C">
        <w:rPr>
          <w:lang w:val="en"/>
        </w:rPr>
        <w:t xml:space="preserve"> BMM150 Block Diagram [</w:t>
      </w:r>
      <w:r w:rsidR="00376F98">
        <w:rPr>
          <w:lang w:val="en"/>
        </w:rPr>
        <w:t>2</w:t>
      </w:r>
      <w:r w:rsidR="00833A36">
        <w:rPr>
          <w:lang w:val="en"/>
        </w:rPr>
        <w:t>]</w:t>
      </w:r>
    </w:p>
    <w:p w14:paraId="0154F169" w14:textId="43BE581D" w:rsidR="00E72875" w:rsidRPr="00390630" w:rsidRDefault="00E72875" w:rsidP="00593625">
      <w:pPr>
        <w:pStyle w:val="BodyText"/>
        <w:spacing w:before="211" w:line="254" w:lineRule="auto"/>
        <w:jc w:val="both"/>
      </w:pPr>
    </w:p>
    <w:p w14:paraId="32BE095C" w14:textId="77777777" w:rsidR="00BF7D87" w:rsidRPr="00390630" w:rsidRDefault="00BF7D87" w:rsidP="00593625">
      <w:pPr>
        <w:pStyle w:val="Heading1"/>
        <w:numPr>
          <w:ilvl w:val="0"/>
          <w:numId w:val="2"/>
        </w:numPr>
        <w:tabs>
          <w:tab w:val="left" w:pos="284"/>
        </w:tabs>
        <w:spacing w:before="81"/>
        <w:ind w:left="0" w:firstLine="0"/>
        <w:jc w:val="both"/>
        <w:rPr>
          <w:rFonts w:ascii="Times New Roman" w:hAnsi="Times New Roman" w:cs="Times New Roman"/>
        </w:rPr>
      </w:pPr>
      <w:bookmarkStart w:id="2" w:name="Methods"/>
      <w:bookmarkEnd w:id="2"/>
      <w:r w:rsidRPr="00390630">
        <w:rPr>
          <w:rFonts w:ascii="Times New Roman" w:hAnsi="Times New Roman" w:cs="Times New Roman"/>
          <w:w w:val="105"/>
        </w:rPr>
        <w:t>Methods</w:t>
      </w:r>
    </w:p>
    <w:p w14:paraId="5550C22F" w14:textId="3B5CF645" w:rsidR="00833A36" w:rsidRPr="00620813" w:rsidRDefault="00833A36" w:rsidP="00833A36">
      <w:pPr>
        <w:pStyle w:val="BodyText"/>
        <w:spacing w:before="222" w:line="244" w:lineRule="auto"/>
        <w:ind w:right="112"/>
        <w:jc w:val="both"/>
        <w:rPr>
          <w:w w:val="110"/>
          <w:sz w:val="24"/>
          <w:szCs w:val="24"/>
        </w:rPr>
      </w:pPr>
      <w:r w:rsidRPr="00620813">
        <w:rPr>
          <w:w w:val="110"/>
          <w:sz w:val="24"/>
          <w:szCs w:val="24"/>
        </w:rPr>
        <w:t xml:space="preserve">We use the Arduino Nicla ME in standalone mode for acquiring data from all our sensors and we collect the data every 100 milliseconds. The data is then sent serially through USB, and the module is powered by a USB </w:t>
      </w:r>
      <w:proofErr w:type="spellStart"/>
      <w:proofErr w:type="gramStart"/>
      <w:r w:rsidRPr="00620813">
        <w:rPr>
          <w:w w:val="110"/>
          <w:sz w:val="24"/>
          <w:szCs w:val="24"/>
        </w:rPr>
        <w:t>connection</w:t>
      </w:r>
      <w:r w:rsidR="0001294E">
        <w:rPr>
          <w:w w:val="110"/>
          <w:sz w:val="24"/>
          <w:szCs w:val="24"/>
        </w:rPr>
        <w:t>.</w:t>
      </w:r>
      <w:r w:rsidRPr="00620813">
        <w:rPr>
          <w:w w:val="110"/>
          <w:sz w:val="24"/>
          <w:szCs w:val="24"/>
        </w:rPr>
        <w:t>The</w:t>
      </w:r>
      <w:proofErr w:type="spellEnd"/>
      <w:proofErr w:type="gramEnd"/>
      <w:r w:rsidRPr="00620813">
        <w:rPr>
          <w:w w:val="110"/>
          <w:sz w:val="24"/>
          <w:szCs w:val="24"/>
        </w:rPr>
        <w:t xml:space="preserve"> Arduino Nicla embedded module is equipped with the BMM150 magnetometer sensor. This sensor is utilized in various experiments and data acquisition applications. The board was programmed using the Arduino Integrated Development Environment (IDE) version 2.0 in conjunction with the Arduino_BHY2 library version 1.5 (Bosch </w:t>
      </w:r>
      <w:proofErr w:type="spellStart"/>
      <w:r w:rsidRPr="00620813">
        <w:rPr>
          <w:w w:val="110"/>
          <w:sz w:val="24"/>
          <w:szCs w:val="24"/>
        </w:rPr>
        <w:t>Sensortec</w:t>
      </w:r>
      <w:proofErr w:type="spellEnd"/>
      <w:r w:rsidRPr="00620813">
        <w:rPr>
          <w:w w:val="110"/>
          <w:sz w:val="24"/>
          <w:szCs w:val="24"/>
        </w:rPr>
        <w:t>).</w:t>
      </w:r>
    </w:p>
    <w:p w14:paraId="0ED4D929" w14:textId="01548EF1" w:rsidR="00593625" w:rsidRPr="00620813" w:rsidRDefault="00833A36" w:rsidP="00833A36">
      <w:pPr>
        <w:pStyle w:val="BodyText"/>
        <w:spacing w:before="222" w:line="244" w:lineRule="auto"/>
        <w:ind w:right="112"/>
        <w:jc w:val="both"/>
        <w:rPr>
          <w:w w:val="110"/>
          <w:sz w:val="24"/>
          <w:szCs w:val="24"/>
        </w:rPr>
      </w:pPr>
      <w:r w:rsidRPr="00620813">
        <w:rPr>
          <w:w w:val="110"/>
          <w:sz w:val="24"/>
          <w:szCs w:val="24"/>
        </w:rPr>
        <w:t xml:space="preserve">To receive the transmitted data from the Arduino Nicla Me and perform further processing and plotting, we utilized the </w:t>
      </w:r>
      <w:proofErr w:type="spellStart"/>
      <w:r w:rsidRPr="00620813">
        <w:rPr>
          <w:w w:val="110"/>
          <w:sz w:val="24"/>
          <w:szCs w:val="24"/>
        </w:rPr>
        <w:t>pyserial</w:t>
      </w:r>
      <w:proofErr w:type="spellEnd"/>
      <w:r w:rsidRPr="00620813">
        <w:rPr>
          <w:w w:val="110"/>
          <w:sz w:val="24"/>
          <w:szCs w:val="24"/>
        </w:rPr>
        <w:t xml:space="preserve"> library in Python. Additionally, we employed the use of the Arduino's built-in serial monitor for basic data </w:t>
      </w:r>
      <w:r w:rsidRPr="00620813">
        <w:rPr>
          <w:w w:val="110"/>
          <w:sz w:val="24"/>
          <w:szCs w:val="24"/>
        </w:rPr>
        <w:t>analysis and visual</w:t>
      </w:r>
      <w:r w:rsidR="00620813" w:rsidRPr="00620813">
        <w:rPr>
          <w:w w:val="110"/>
          <w:sz w:val="24"/>
          <w:szCs w:val="24"/>
        </w:rPr>
        <w:t>ization</w:t>
      </w:r>
      <w:r w:rsidRPr="00620813">
        <w:rPr>
          <w:w w:val="110"/>
          <w:sz w:val="24"/>
          <w:szCs w:val="24"/>
        </w:rPr>
        <w:t xml:space="preserve"> </w:t>
      </w:r>
      <w:r w:rsidR="00620813" w:rsidRPr="00620813">
        <w:rPr>
          <w:w w:val="110"/>
          <w:sz w:val="24"/>
          <w:szCs w:val="24"/>
        </w:rPr>
        <w:t>by simple plotting</w:t>
      </w:r>
      <w:r w:rsidRPr="00620813">
        <w:rPr>
          <w:w w:val="110"/>
          <w:sz w:val="24"/>
          <w:szCs w:val="24"/>
        </w:rPr>
        <w:t>.</w:t>
      </w:r>
      <w:r w:rsidRPr="00620813">
        <w:rPr>
          <w:w w:val="110"/>
          <w:sz w:val="24"/>
          <w:szCs w:val="24"/>
        </w:rPr>
        <w:t xml:space="preserve"> </w:t>
      </w:r>
      <w:r w:rsidR="00593625" w:rsidRPr="00620813">
        <w:rPr>
          <w:w w:val="110"/>
          <w:sz w:val="24"/>
          <w:szCs w:val="24"/>
        </w:rPr>
        <w:br/>
      </w:r>
    </w:p>
    <w:p w14:paraId="3763E0BA" w14:textId="2901E717" w:rsidR="00E72875" w:rsidRDefault="00833A36" w:rsidP="00620813">
      <w:pPr>
        <w:pStyle w:val="BodyText"/>
        <w:spacing w:line="235" w:lineRule="auto"/>
        <w:ind w:right="113"/>
        <w:jc w:val="both"/>
        <w:rPr>
          <w:w w:val="105"/>
          <w:sz w:val="24"/>
          <w:szCs w:val="24"/>
        </w:rPr>
      </w:pPr>
      <w:r w:rsidRPr="00620813">
        <w:rPr>
          <w:w w:val="105"/>
          <w:sz w:val="24"/>
          <w:szCs w:val="24"/>
        </w:rPr>
        <w:t xml:space="preserve">The Arduino program was </w:t>
      </w:r>
      <w:r w:rsidRPr="00620813">
        <w:rPr>
          <w:w w:val="105"/>
          <w:sz w:val="24"/>
          <w:szCs w:val="24"/>
        </w:rPr>
        <w:t xml:space="preserve">written </w:t>
      </w:r>
      <w:r w:rsidRPr="00620813">
        <w:rPr>
          <w:w w:val="105"/>
          <w:sz w:val="24"/>
          <w:szCs w:val="24"/>
        </w:rPr>
        <w:t xml:space="preserve">to acquire sensor data using the SENSOR_ID_MAG_PASS </w:t>
      </w:r>
      <w:r w:rsidRPr="00620813">
        <w:rPr>
          <w:w w:val="105"/>
          <w:sz w:val="24"/>
          <w:szCs w:val="24"/>
        </w:rPr>
        <w:t>configuration</w:t>
      </w:r>
      <w:r w:rsidRPr="00620813">
        <w:rPr>
          <w:w w:val="105"/>
          <w:sz w:val="24"/>
          <w:szCs w:val="24"/>
        </w:rPr>
        <w:t xml:space="preserve"> at a rate of 10 Hz. The initial task entailed basic data acquisition and plotting procedures. The sensor was placed in a fixed location, and the transmitted sensor readings were collected using the </w:t>
      </w:r>
      <w:proofErr w:type="spellStart"/>
      <w:r w:rsidRPr="00620813">
        <w:rPr>
          <w:w w:val="105"/>
          <w:sz w:val="24"/>
          <w:szCs w:val="24"/>
        </w:rPr>
        <w:t>pyserial</w:t>
      </w:r>
      <w:proofErr w:type="spellEnd"/>
      <w:r w:rsidRPr="00620813">
        <w:rPr>
          <w:w w:val="105"/>
          <w:sz w:val="24"/>
          <w:szCs w:val="24"/>
        </w:rPr>
        <w:t xml:space="preserve"> library in Python. The data was subsequently stored in a NumPy array within a .</w:t>
      </w:r>
      <w:proofErr w:type="spellStart"/>
      <w:r w:rsidRPr="00620813">
        <w:rPr>
          <w:w w:val="105"/>
          <w:sz w:val="24"/>
          <w:szCs w:val="24"/>
        </w:rPr>
        <w:t>npz</w:t>
      </w:r>
      <w:proofErr w:type="spellEnd"/>
      <w:r w:rsidRPr="00620813">
        <w:rPr>
          <w:w w:val="105"/>
          <w:sz w:val="24"/>
          <w:szCs w:val="24"/>
        </w:rPr>
        <w:t xml:space="preserve"> file for future processing, plotting and reproducibility of the results.</w:t>
      </w:r>
    </w:p>
    <w:p w14:paraId="567D4798" w14:textId="786085FC" w:rsidR="00771AAE" w:rsidRDefault="00771AAE" w:rsidP="00620813">
      <w:pPr>
        <w:pStyle w:val="BodyText"/>
        <w:spacing w:line="235" w:lineRule="auto"/>
        <w:ind w:right="113"/>
        <w:jc w:val="both"/>
        <w:rPr>
          <w:w w:val="105"/>
          <w:sz w:val="24"/>
          <w:szCs w:val="24"/>
        </w:rPr>
      </w:pPr>
      <w:r>
        <w:rPr>
          <w:w w:val="105"/>
          <w:sz w:val="24"/>
          <w:szCs w:val="24"/>
        </w:rPr>
        <w:t>Task 1 and Task 3 were similar the only difference was the task 3 was carried out in open environment.</w:t>
      </w:r>
    </w:p>
    <w:p w14:paraId="2A011B58" w14:textId="77777777" w:rsidR="0001294E" w:rsidRDefault="0001294E" w:rsidP="00620813">
      <w:pPr>
        <w:pStyle w:val="BodyText"/>
        <w:spacing w:line="235" w:lineRule="auto"/>
        <w:ind w:right="113"/>
        <w:jc w:val="both"/>
        <w:rPr>
          <w:w w:val="105"/>
          <w:sz w:val="24"/>
          <w:szCs w:val="24"/>
        </w:rPr>
      </w:pPr>
    </w:p>
    <w:p w14:paraId="6A392391" w14:textId="0010A5F0" w:rsidR="00771AAE" w:rsidRDefault="00771AAE" w:rsidP="00620813">
      <w:pPr>
        <w:pStyle w:val="BodyText"/>
        <w:spacing w:line="235" w:lineRule="auto"/>
        <w:ind w:right="113"/>
        <w:jc w:val="both"/>
        <w:rPr>
          <w:w w:val="105"/>
          <w:sz w:val="24"/>
          <w:szCs w:val="24"/>
        </w:rPr>
      </w:pPr>
      <w:r>
        <w:rPr>
          <w:w w:val="105"/>
          <w:sz w:val="24"/>
          <w:szCs w:val="24"/>
        </w:rPr>
        <w:t xml:space="preserve">For the Task 2 first sensor was kept in steady state and 100 reading were taken then the sensor was flipped in both X and Y direction and again other 100 readings were taken. Offset was calculated by taking the mean of readings of before flipping and after flipping. This offset will be used in Task 4 while calculating earth’s </w:t>
      </w:r>
      <w:r w:rsidR="0001294E">
        <w:rPr>
          <w:w w:val="105"/>
          <w:sz w:val="24"/>
          <w:szCs w:val="24"/>
        </w:rPr>
        <w:t>horizontal,</w:t>
      </w:r>
      <w:r>
        <w:rPr>
          <w:w w:val="105"/>
          <w:sz w:val="24"/>
          <w:szCs w:val="24"/>
        </w:rPr>
        <w:t xml:space="preserve"> vertical and total magnetic field for offset correction.</w:t>
      </w:r>
    </w:p>
    <w:p w14:paraId="4076DDE0" w14:textId="77777777" w:rsidR="0001294E" w:rsidRDefault="0001294E" w:rsidP="00620813">
      <w:pPr>
        <w:pStyle w:val="BodyText"/>
        <w:spacing w:line="235" w:lineRule="auto"/>
        <w:ind w:right="113"/>
        <w:jc w:val="both"/>
        <w:rPr>
          <w:w w:val="105"/>
          <w:sz w:val="24"/>
          <w:szCs w:val="24"/>
        </w:rPr>
      </w:pPr>
    </w:p>
    <w:p w14:paraId="793933FD" w14:textId="282391E9" w:rsidR="00BF7D87" w:rsidRPr="0001294E" w:rsidRDefault="00771AAE" w:rsidP="0001294E">
      <w:pPr>
        <w:pStyle w:val="BodyText"/>
        <w:spacing w:line="235" w:lineRule="auto"/>
        <w:ind w:right="113"/>
        <w:jc w:val="both"/>
        <w:rPr>
          <w:w w:val="105"/>
          <w:sz w:val="24"/>
          <w:szCs w:val="24"/>
        </w:rPr>
      </w:pPr>
      <w:r>
        <w:rPr>
          <w:w w:val="105"/>
          <w:sz w:val="24"/>
          <w:szCs w:val="24"/>
        </w:rPr>
        <w:t xml:space="preserve">Task 5 was carried </w:t>
      </w:r>
      <w:r w:rsidR="0001294E">
        <w:rPr>
          <w:w w:val="105"/>
          <w:sz w:val="24"/>
          <w:szCs w:val="24"/>
        </w:rPr>
        <w:t>outdoor,</w:t>
      </w:r>
      <w:r>
        <w:rPr>
          <w:w w:val="105"/>
          <w:sz w:val="24"/>
          <w:szCs w:val="24"/>
        </w:rPr>
        <w:t xml:space="preserve"> initially the sensor was calibrated by taking offset using </w:t>
      </w:r>
      <w:r w:rsidR="0001294E">
        <w:rPr>
          <w:w w:val="105"/>
          <w:sz w:val="24"/>
          <w:szCs w:val="24"/>
        </w:rPr>
        <w:t>8-point</w:t>
      </w:r>
      <w:r>
        <w:rPr>
          <w:w w:val="105"/>
          <w:sz w:val="24"/>
          <w:szCs w:val="24"/>
        </w:rPr>
        <w:t xml:space="preserve"> calibration method. Then the sensor is aligned to North </w:t>
      </w:r>
      <w:r w:rsidR="0001294E">
        <w:rPr>
          <w:w w:val="105"/>
          <w:sz w:val="24"/>
          <w:szCs w:val="24"/>
        </w:rPr>
        <w:t>direction,</w:t>
      </w:r>
      <w:r>
        <w:rPr>
          <w:w w:val="105"/>
          <w:sz w:val="24"/>
          <w:szCs w:val="24"/>
        </w:rPr>
        <w:t xml:space="preserve"> B</w:t>
      </w:r>
      <w:r>
        <w:rPr>
          <w:w w:val="105"/>
          <w:sz w:val="24"/>
          <w:szCs w:val="24"/>
          <w:vertAlign w:val="subscript"/>
        </w:rPr>
        <w:t xml:space="preserve">x </w:t>
      </w:r>
      <w:r>
        <w:rPr>
          <w:w w:val="105"/>
          <w:sz w:val="24"/>
          <w:szCs w:val="24"/>
        </w:rPr>
        <w:t xml:space="preserve">and </w:t>
      </w:r>
      <w:proofErr w:type="gramStart"/>
      <w:r>
        <w:rPr>
          <w:w w:val="105"/>
          <w:sz w:val="24"/>
          <w:szCs w:val="24"/>
        </w:rPr>
        <w:t>B</w:t>
      </w:r>
      <w:r>
        <w:rPr>
          <w:w w:val="105"/>
          <w:sz w:val="24"/>
          <w:szCs w:val="24"/>
          <w:vertAlign w:val="subscript"/>
        </w:rPr>
        <w:t>y</w:t>
      </w:r>
      <w:proofErr w:type="gramEnd"/>
      <w:r>
        <w:rPr>
          <w:w w:val="105"/>
          <w:sz w:val="24"/>
          <w:szCs w:val="24"/>
          <w:vertAlign w:val="subscript"/>
        </w:rPr>
        <w:t xml:space="preserve"> </w:t>
      </w:r>
      <w:r>
        <w:rPr>
          <w:w w:val="105"/>
          <w:sz w:val="24"/>
          <w:szCs w:val="24"/>
        </w:rPr>
        <w:t xml:space="preserve">are measured and used to </w:t>
      </w:r>
      <w:r w:rsidR="0001294E">
        <w:rPr>
          <w:w w:val="105"/>
          <w:sz w:val="24"/>
          <w:szCs w:val="24"/>
        </w:rPr>
        <w:t>calculate the direction in degree.</w:t>
      </w:r>
      <w:r w:rsidR="00BF7D87" w:rsidRPr="00390630">
        <w:rPr>
          <w:sz w:val="20"/>
        </w:rPr>
        <w:tab/>
      </w:r>
      <w:r w:rsidR="00BF7D87" w:rsidRPr="00390630">
        <w:rPr>
          <w:sz w:val="20"/>
        </w:rPr>
        <w:tab/>
      </w:r>
      <w:r w:rsidR="00BF7D87" w:rsidRPr="00390630">
        <w:rPr>
          <w:sz w:val="20"/>
        </w:rPr>
        <w:tab/>
        <w:t xml:space="preserve">     </w:t>
      </w:r>
    </w:p>
    <w:p w14:paraId="00A54420" w14:textId="77777777" w:rsidR="00BF7D87" w:rsidRPr="00390630" w:rsidRDefault="00BF7D87" w:rsidP="00593625">
      <w:pPr>
        <w:widowControl/>
        <w:autoSpaceDE/>
        <w:autoSpaceDN/>
        <w:spacing w:line="247" w:lineRule="auto"/>
        <w:jc w:val="both"/>
        <w:sectPr w:rsidR="00BF7D87" w:rsidRPr="00390630" w:rsidSect="00771AAE">
          <w:pgSz w:w="11910" w:h="16840"/>
          <w:pgMar w:top="851" w:right="1160" w:bottom="709" w:left="980" w:header="0" w:footer="1195" w:gutter="0"/>
          <w:cols w:space="720"/>
        </w:sectPr>
      </w:pPr>
    </w:p>
    <w:p w14:paraId="5F332191" w14:textId="01D43982" w:rsidR="00BF7D87" w:rsidRPr="00390630" w:rsidRDefault="00BF7D87" w:rsidP="005B33DC">
      <w:pPr>
        <w:pStyle w:val="Heading1"/>
        <w:numPr>
          <w:ilvl w:val="0"/>
          <w:numId w:val="2"/>
        </w:numPr>
        <w:tabs>
          <w:tab w:val="left" w:pos="294"/>
        </w:tabs>
        <w:spacing w:before="81"/>
        <w:ind w:left="0" w:firstLine="0"/>
        <w:jc w:val="both"/>
        <w:rPr>
          <w:rFonts w:ascii="Times New Roman" w:hAnsi="Times New Roman" w:cs="Times New Roman"/>
        </w:rPr>
      </w:pPr>
      <w:bookmarkStart w:id="3" w:name="Results_and_Discussion"/>
      <w:bookmarkEnd w:id="3"/>
      <w:r w:rsidRPr="00390630">
        <w:rPr>
          <w:rFonts w:ascii="Times New Roman" w:hAnsi="Times New Roman" w:cs="Times New Roman"/>
          <w:w w:val="95"/>
        </w:rPr>
        <w:lastRenderedPageBreak/>
        <w:t>Results</w:t>
      </w:r>
      <w:r w:rsidRPr="00390630">
        <w:rPr>
          <w:rFonts w:ascii="Times New Roman" w:hAnsi="Times New Roman" w:cs="Times New Roman"/>
          <w:spacing w:val="59"/>
          <w:w w:val="95"/>
        </w:rPr>
        <w:t xml:space="preserve"> </w:t>
      </w:r>
      <w:r w:rsidRPr="00390630">
        <w:rPr>
          <w:rFonts w:ascii="Times New Roman" w:hAnsi="Times New Roman" w:cs="Times New Roman"/>
          <w:w w:val="95"/>
        </w:rPr>
        <w:t>and</w:t>
      </w:r>
      <w:r w:rsidRPr="00390630">
        <w:rPr>
          <w:rFonts w:ascii="Times New Roman" w:hAnsi="Times New Roman" w:cs="Times New Roman"/>
          <w:spacing w:val="60"/>
          <w:w w:val="95"/>
        </w:rPr>
        <w:t xml:space="preserve"> </w:t>
      </w:r>
      <w:r w:rsidRPr="00390630">
        <w:rPr>
          <w:rFonts w:ascii="Times New Roman" w:hAnsi="Times New Roman" w:cs="Times New Roman"/>
          <w:w w:val="95"/>
        </w:rPr>
        <w:t>Discussion</w:t>
      </w:r>
    </w:p>
    <w:p w14:paraId="1130DD68" w14:textId="603C7995" w:rsidR="00B31875" w:rsidRDefault="00BF7D87" w:rsidP="005B33DC">
      <w:pPr>
        <w:pStyle w:val="Heading2"/>
        <w:spacing w:before="211"/>
        <w:ind w:left="0"/>
        <w:jc w:val="both"/>
        <w:rPr>
          <w:rFonts w:ascii="Times New Roman" w:hAnsi="Times New Roman" w:cs="Times New Roman"/>
        </w:rPr>
      </w:pPr>
      <w:r w:rsidRPr="00390630">
        <w:rPr>
          <w:rFonts w:ascii="Times New Roman" w:hAnsi="Times New Roman" w:cs="Times New Roman"/>
        </w:rPr>
        <w:t>Task</w:t>
      </w:r>
      <w:r w:rsidRPr="00390630">
        <w:rPr>
          <w:rFonts w:ascii="Times New Roman" w:hAnsi="Times New Roman" w:cs="Times New Roman"/>
          <w:spacing w:val="10"/>
        </w:rPr>
        <w:t xml:space="preserve"> </w:t>
      </w:r>
      <w:r w:rsidRPr="00390630">
        <w:rPr>
          <w:rFonts w:ascii="Times New Roman" w:hAnsi="Times New Roman" w:cs="Times New Roman"/>
        </w:rPr>
        <w:t>1</w:t>
      </w:r>
    </w:p>
    <w:p w14:paraId="0B113627" w14:textId="77777777" w:rsidR="00C76A42" w:rsidRPr="00390630" w:rsidRDefault="00C76A42" w:rsidP="005B33DC">
      <w:pPr>
        <w:pStyle w:val="Heading2"/>
        <w:spacing w:before="211"/>
        <w:ind w:left="0"/>
        <w:jc w:val="both"/>
        <w:rPr>
          <w:rFonts w:ascii="Times New Roman" w:hAnsi="Times New Roman" w:cs="Times New Roman"/>
        </w:rPr>
      </w:pPr>
    </w:p>
    <w:p w14:paraId="05B6B3D6" w14:textId="5F1790EF" w:rsidR="00DB55C3" w:rsidRPr="00DB55C3" w:rsidRDefault="00620813" w:rsidP="00B31875">
      <w:pPr>
        <w:pStyle w:val="BodyText"/>
        <w:jc w:val="both"/>
        <w:rPr>
          <w:sz w:val="24"/>
          <w:szCs w:val="24"/>
        </w:rPr>
      </w:pPr>
      <w:r w:rsidRPr="00DB55C3">
        <w:rPr>
          <w:sz w:val="24"/>
          <w:szCs w:val="24"/>
        </w:rPr>
        <w:t>T</w:t>
      </w:r>
      <w:r w:rsidRPr="00DB55C3">
        <w:rPr>
          <w:sz w:val="24"/>
          <w:szCs w:val="24"/>
        </w:rPr>
        <w:t xml:space="preserve">ask 1 focuses on the evaluation of the magnetic sensor performance, specifically the comparison of </w:t>
      </w:r>
      <w:r w:rsidR="00DB55C3" w:rsidRPr="00DB55C3">
        <w:rPr>
          <w:sz w:val="24"/>
          <w:szCs w:val="24"/>
        </w:rPr>
        <w:t>flip core</w:t>
      </w:r>
      <w:r w:rsidRPr="00DB55C3">
        <w:rPr>
          <w:sz w:val="24"/>
          <w:szCs w:val="24"/>
        </w:rPr>
        <w:t xml:space="preserve"> and hall effect technologies. The Nicla Sense M</w:t>
      </w:r>
      <w:r w:rsidRPr="00DB55C3">
        <w:rPr>
          <w:sz w:val="24"/>
          <w:szCs w:val="24"/>
        </w:rPr>
        <w:t>E</w:t>
      </w:r>
      <w:r w:rsidRPr="00DB55C3">
        <w:rPr>
          <w:sz w:val="24"/>
          <w:szCs w:val="24"/>
        </w:rPr>
        <w:t xml:space="preserve"> board was placed on a flat surface, and sensor readings were logged using Python. A total of 1000 samples were collected, as depicted in Figure </w:t>
      </w:r>
      <w:r w:rsidR="00B31875">
        <w:rPr>
          <w:sz w:val="24"/>
          <w:szCs w:val="24"/>
        </w:rPr>
        <w:t>below</w:t>
      </w:r>
      <w:r w:rsidRPr="00DB55C3">
        <w:rPr>
          <w:sz w:val="24"/>
          <w:szCs w:val="24"/>
        </w:rPr>
        <w:t>.</w:t>
      </w:r>
      <w:r w:rsidR="00DB55C3" w:rsidRPr="00DB55C3">
        <w:rPr>
          <w:sz w:val="24"/>
          <w:szCs w:val="24"/>
        </w:rPr>
        <w:t xml:space="preserve"> </w:t>
      </w:r>
      <w:r w:rsidR="00C646E0" w:rsidRPr="00DB55C3">
        <w:rPr>
          <w:sz w:val="24"/>
          <w:szCs w:val="24"/>
        </w:rPr>
        <w:t xml:space="preserve">Task 1 comprises of acquisition and plotting of data from the </w:t>
      </w:r>
      <w:r w:rsidR="00DB55C3" w:rsidRPr="00DB55C3">
        <w:rPr>
          <w:sz w:val="24"/>
          <w:szCs w:val="24"/>
        </w:rPr>
        <w:t>magnetic</w:t>
      </w:r>
      <w:r w:rsidR="00C646E0" w:rsidRPr="00DB55C3">
        <w:rPr>
          <w:sz w:val="24"/>
          <w:szCs w:val="24"/>
        </w:rPr>
        <w:t xml:space="preserve"> sensor in frequent intervals of 100 </w:t>
      </w:r>
      <w:proofErr w:type="spellStart"/>
      <w:r w:rsidR="00C646E0" w:rsidRPr="00DB55C3">
        <w:rPr>
          <w:sz w:val="24"/>
          <w:szCs w:val="24"/>
        </w:rPr>
        <w:t>ms</w:t>
      </w:r>
      <w:proofErr w:type="spellEnd"/>
      <w:r w:rsidR="00C646E0" w:rsidRPr="00DB55C3">
        <w:rPr>
          <w:sz w:val="24"/>
          <w:szCs w:val="24"/>
        </w:rPr>
        <w:t xml:space="preserve"> for over 1000 samples. The mean and standard deviation is also calculated and mean subtracted data is plotted to get the idea of senor value distribution over </w:t>
      </w:r>
      <w:r w:rsidR="003114B4" w:rsidRPr="00DB55C3">
        <w:rPr>
          <w:sz w:val="24"/>
          <w:szCs w:val="24"/>
        </w:rPr>
        <w:t xml:space="preserve">a </w:t>
      </w:r>
      <w:r w:rsidR="00C646E0" w:rsidRPr="00DB55C3">
        <w:rPr>
          <w:sz w:val="24"/>
          <w:szCs w:val="24"/>
        </w:rPr>
        <w:t xml:space="preserve">number of samples in </w:t>
      </w:r>
      <w:r w:rsidR="003114B4" w:rsidRPr="00DB55C3">
        <w:rPr>
          <w:sz w:val="24"/>
          <w:szCs w:val="24"/>
        </w:rPr>
        <w:t xml:space="preserve">a </w:t>
      </w:r>
      <w:r w:rsidR="00C646E0" w:rsidRPr="00DB55C3">
        <w:rPr>
          <w:sz w:val="24"/>
          <w:szCs w:val="24"/>
        </w:rPr>
        <w:t>stable condition which helps in analyzing the drift of the sensor.</w:t>
      </w:r>
    </w:p>
    <w:p w14:paraId="1FD004FC" w14:textId="619B22D7" w:rsidR="00DB55C3" w:rsidRPr="00DB55C3" w:rsidRDefault="00DB55C3" w:rsidP="00B31875">
      <w:pPr>
        <w:pStyle w:val="BodyText"/>
        <w:jc w:val="both"/>
        <w:rPr>
          <w:sz w:val="24"/>
          <w:szCs w:val="24"/>
        </w:rPr>
      </w:pPr>
      <w:r w:rsidRPr="00DB55C3">
        <w:rPr>
          <w:sz w:val="24"/>
          <w:szCs w:val="24"/>
        </w:rPr>
        <w:t>To monitor any variations in the sensor readings, multiple sets of 1000 readings were taken. However, only slight drift in the values was observed when the sensor was in a stable position. The mean and offset of these 1000 values were calculated and a histogram was plotted for B-</w:t>
      </w:r>
      <m:oMath>
        <m:bar>
          <m:barPr>
            <m:pos m:val="top"/>
            <m:ctrlPr>
              <w:rPr>
                <w:rFonts w:ascii="Cambria Math" w:hAnsi="Cambria Math"/>
                <w:sz w:val="24"/>
                <w:szCs w:val="24"/>
              </w:rPr>
            </m:ctrlPr>
          </m:barPr>
          <m:e>
            <m:r>
              <w:rPr>
                <w:rFonts w:ascii="Cambria Math" w:hAnsi="Cambria Math"/>
                <w:sz w:val="24"/>
                <w:szCs w:val="24"/>
              </w:rPr>
              <m:t>B</m:t>
            </m:r>
          </m:e>
        </m:bar>
      </m:oMath>
      <w:r w:rsidRPr="00DB55C3">
        <w:rPr>
          <w:sz w:val="24"/>
          <w:szCs w:val="24"/>
        </w:rPr>
        <w:t xml:space="preserve"> </w:t>
      </w:r>
      <w:r w:rsidRPr="00DB55C3">
        <w:rPr>
          <w:sz w:val="24"/>
          <w:szCs w:val="24"/>
        </w:rPr>
        <w:t>using Python. The histogram was plotted to show the deviation of the sensor readings from the mean value.</w:t>
      </w:r>
    </w:p>
    <w:p w14:paraId="08339EBA" w14:textId="55C4C73C" w:rsidR="00DB55C3" w:rsidRDefault="00DB55C3" w:rsidP="00593625">
      <w:pPr>
        <w:jc w:val="both"/>
      </w:pPr>
    </w:p>
    <w:p w14:paraId="6EE77AB7" w14:textId="2CA17776" w:rsidR="00DB55C3" w:rsidRDefault="00DB55C3" w:rsidP="00593625">
      <w:pPr>
        <w:jc w:val="both"/>
      </w:pPr>
    </w:p>
    <w:p w14:paraId="767E5F07" w14:textId="6953B419" w:rsidR="00DB55C3" w:rsidRDefault="0001294E" w:rsidP="00593625">
      <w:pPr>
        <w:jc w:val="both"/>
      </w:pPr>
      <w:r w:rsidRPr="00390630">
        <w:rPr>
          <w:noProof/>
          <w:sz w:val="24"/>
          <w:szCs w:val="24"/>
        </w:rPr>
        <w:drawing>
          <wp:anchor distT="0" distB="0" distL="114300" distR="114300" simplePos="0" relativeHeight="251682304" behindDoc="0" locked="0" layoutInCell="1" allowOverlap="1" wp14:anchorId="1DCF4EBF" wp14:editId="25333598">
            <wp:simplePos x="0" y="0"/>
            <wp:positionH relativeFrom="column">
              <wp:posOffset>-241300</wp:posOffset>
            </wp:positionH>
            <wp:positionV relativeFrom="paragraph">
              <wp:posOffset>111760</wp:posOffset>
            </wp:positionV>
            <wp:extent cx="3068320" cy="2301240"/>
            <wp:effectExtent l="0" t="0" r="0" b="3810"/>
            <wp:wrapThrough wrapText="bothSides">
              <wp:wrapPolygon edited="0">
                <wp:start x="0" y="0"/>
                <wp:lineTo x="0" y="21457"/>
                <wp:lineTo x="21457" y="21457"/>
                <wp:lineTo x="21457"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068320" cy="2301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DAE16B" w14:textId="3730FDC3" w:rsidR="00DB55C3" w:rsidRDefault="0001294E" w:rsidP="00593625">
      <w:pPr>
        <w:jc w:val="both"/>
      </w:pPr>
      <w:r>
        <w:rPr>
          <w:noProof/>
        </w:rPr>
        <w:drawing>
          <wp:inline distT="0" distB="0" distL="0" distR="0" wp14:anchorId="28D99FC5" wp14:editId="7781203D">
            <wp:extent cx="2999740" cy="2249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999740" cy="2249805"/>
                    </a:xfrm>
                    <a:prstGeom prst="rect">
                      <a:avLst/>
                    </a:prstGeom>
                  </pic:spPr>
                </pic:pic>
              </a:graphicData>
            </a:graphic>
          </wp:inline>
        </w:drawing>
      </w:r>
    </w:p>
    <w:p w14:paraId="558F244D" w14:textId="7C799613" w:rsidR="00DB55C3" w:rsidRDefault="0001294E" w:rsidP="00593625">
      <w:pPr>
        <w:jc w:val="both"/>
      </w:pPr>
      <w:r>
        <w:rPr>
          <w:noProof/>
        </w:rPr>
        <mc:AlternateContent>
          <mc:Choice Requires="wps">
            <w:drawing>
              <wp:anchor distT="0" distB="0" distL="114300" distR="114300" simplePos="0" relativeHeight="251702784" behindDoc="0" locked="0" layoutInCell="1" allowOverlap="1" wp14:anchorId="1E9FFDC8" wp14:editId="4D83617F">
                <wp:simplePos x="0" y="0"/>
                <wp:positionH relativeFrom="column">
                  <wp:posOffset>3489960</wp:posOffset>
                </wp:positionH>
                <wp:positionV relativeFrom="paragraph">
                  <wp:posOffset>69215</wp:posOffset>
                </wp:positionV>
                <wp:extent cx="2926080" cy="289560"/>
                <wp:effectExtent l="0" t="0" r="26670" b="15240"/>
                <wp:wrapNone/>
                <wp:docPr id="14" name="Text Box 14"/>
                <wp:cNvGraphicFramePr/>
                <a:graphic xmlns:a="http://schemas.openxmlformats.org/drawingml/2006/main">
                  <a:graphicData uri="http://schemas.microsoft.com/office/word/2010/wordprocessingShape">
                    <wps:wsp>
                      <wps:cNvSpPr txBox="1"/>
                      <wps:spPr>
                        <a:xfrm>
                          <a:off x="0" y="0"/>
                          <a:ext cx="2926080" cy="289560"/>
                        </a:xfrm>
                        <a:prstGeom prst="rect">
                          <a:avLst/>
                        </a:prstGeom>
                        <a:solidFill>
                          <a:schemeClr val="lt1"/>
                        </a:solidFill>
                        <a:ln w="6350">
                          <a:solidFill>
                            <a:schemeClr val="bg1"/>
                          </a:solidFill>
                        </a:ln>
                      </wps:spPr>
                      <wps:txbx>
                        <w:txbxContent>
                          <w:p w14:paraId="105D778D" w14:textId="4695436D" w:rsidR="0001294E" w:rsidRPr="00262062" w:rsidRDefault="0001294E" w:rsidP="0001294E">
                            <w:pPr>
                              <w:rPr>
                                <w:sz w:val="20"/>
                                <w:szCs w:val="20"/>
                                <w:vertAlign w:val="subscript"/>
                                <w:lang w:val="en-IN"/>
                              </w:rPr>
                            </w:pPr>
                            <w:r w:rsidRPr="0001294E">
                              <w:rPr>
                                <w:sz w:val="20"/>
                                <w:szCs w:val="20"/>
                                <w:lang w:val="en-IN"/>
                              </w:rPr>
                              <w:t xml:space="preserve">Fig </w:t>
                            </w:r>
                            <w:r>
                              <w:rPr>
                                <w:sz w:val="20"/>
                                <w:szCs w:val="20"/>
                                <w:lang w:val="en-IN"/>
                              </w:rPr>
                              <w:t>4</w:t>
                            </w:r>
                            <w:r w:rsidRPr="0001294E">
                              <w:rPr>
                                <w:sz w:val="20"/>
                                <w:szCs w:val="20"/>
                                <w:lang w:val="en-IN"/>
                              </w:rPr>
                              <w:t xml:space="preserve">: </w:t>
                            </w:r>
                            <w:r>
                              <w:rPr>
                                <w:sz w:val="20"/>
                                <w:szCs w:val="20"/>
                                <w:lang w:val="en-IN"/>
                              </w:rPr>
                              <w:t xml:space="preserve">Histogram of </w:t>
                            </w:r>
                            <w:proofErr w:type="spellStart"/>
                            <w:r w:rsidR="00262062">
                              <w:rPr>
                                <w:sz w:val="20"/>
                                <w:szCs w:val="20"/>
                                <w:lang w:val="en-IN"/>
                              </w:rPr>
                              <w:t>B</w:t>
                            </w:r>
                            <w:r w:rsidR="00262062">
                              <w:rPr>
                                <w:sz w:val="20"/>
                                <w:szCs w:val="20"/>
                                <w:vertAlign w:val="subscript"/>
                                <w:lang w:val="en-IN"/>
                              </w:rPr>
                              <w:t>x</w:t>
                            </w:r>
                            <w:proofErr w:type="spellEnd"/>
                            <w:r w:rsidR="00262062">
                              <w:rPr>
                                <w:sz w:val="20"/>
                                <w:szCs w:val="20"/>
                                <w:lang w:val="en-IN"/>
                              </w:rPr>
                              <w:t xml:space="preserve"> - </w:t>
                            </w:r>
                            <m:oMath>
                              <m:bar>
                                <m:barPr>
                                  <m:pos m:val="top"/>
                                  <m:ctrlPr>
                                    <w:rPr>
                                      <w:rFonts w:ascii="Cambria Math" w:hAnsi="Cambria Math"/>
                                      <w:i/>
                                      <w:sz w:val="20"/>
                                      <w:szCs w:val="20"/>
                                      <w:lang w:val="en-IN"/>
                                    </w:rPr>
                                  </m:ctrlPr>
                                </m:barPr>
                                <m:e>
                                  <m:sSub>
                                    <m:sSubPr>
                                      <m:ctrlPr>
                                        <w:rPr>
                                          <w:rFonts w:ascii="Cambria Math" w:hAnsi="Cambria Math"/>
                                          <w:i/>
                                          <w:sz w:val="20"/>
                                          <w:szCs w:val="20"/>
                                          <w:lang w:val="en-IN"/>
                                        </w:rPr>
                                      </m:ctrlPr>
                                    </m:sSubPr>
                                    <m:e>
                                      <m:r>
                                        <w:rPr>
                                          <w:rFonts w:ascii="Cambria Math" w:hAnsi="Cambria Math"/>
                                          <w:sz w:val="20"/>
                                          <w:szCs w:val="20"/>
                                          <w:lang w:val="en-IN"/>
                                        </w:rPr>
                                        <m:t>B</m:t>
                                      </m:r>
                                    </m:e>
                                    <m:sub>
                                      <m:r>
                                        <w:rPr>
                                          <w:rFonts w:ascii="Cambria Math" w:hAnsi="Cambria Math"/>
                                          <w:sz w:val="20"/>
                                          <w:szCs w:val="20"/>
                                          <w:lang w:val="en-IN"/>
                                        </w:rPr>
                                        <m:t>x</m:t>
                                      </m:r>
                                    </m:sub>
                                  </m:sSub>
                                </m:e>
                              </m:ba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FFDC8" id="Text Box 14" o:spid="_x0000_s1027" type="#_x0000_t202" style="position:absolute;left:0;text-align:left;margin-left:274.8pt;margin-top:5.45pt;width:230.4pt;height:22.8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3MCNwIAAIMEAAAOAAAAZHJzL2Uyb0RvYy54bWysVE1v2zAMvQ/YfxB0X+x4SZYYcYosRYYB&#10;QVsgLXpWZDkWIIuapMTOfv0o5bNdT8MuMiVST+Tjo6d3XaPIXlgnQRe030spEZpDKfW2oC/Pyy9j&#10;SpxnumQKtCjoQTh6N/v8adqaXGRQgyqFJQiiXd6agtbemzxJHK9Fw1wPjNDorMA2zOPWbpPSshbR&#10;G5VkaTpKWrClscCFc3h6f3TSWcSvKsH9Y1U54YkqKObm42rjuglrMpuyfGuZqSU/pcH+IYuGSY2P&#10;XqDumWdkZ+VfUI3kFhxUvsehSaCqJBexBqymn76rZl0zI2ItSI4zF5rc/4PlD/u1ebLEd9+hwwYG&#10;QlrjcoeHoZ6usk34YqYE/Ujh4UKb6DzheJhNslE6RhdHXzaeDEeR1+R621jnfwhoSDAKarEtkS22&#10;XzmPL2LoOSQ85kDJcimVipsgBbFQluwZNlH5mCPeeBOlNGkLOvo6TCPwG18U0xVhs/0AAfGUxkSu&#10;tQfLd5uOyPKGlw2UB6TLwlFJzvClxJpWzPknZlE6SAOOg3/EpVKAOcHJoqQG+/uj8xCPHUUvJS1K&#10;saDu145ZQYn6qbHXk/5gELQbN4Phtww39tazufXoXbMAJKqPg2d4NEO8V2ezstC84tTMw6voYprj&#10;2wX1Z3PhjwOCU8fFfB6DUK2G+ZVeGx6gQ2NCx567V2bNqa0eBfEAZ9Gy/F13j7Hhpob5zkMlY+sD&#10;z0dWT/Sj0qMiTlMZRul2H6Ou/47ZHwAAAP//AwBQSwMEFAAGAAgAAAAhAFiaxXLeAAAACgEAAA8A&#10;AABkcnMvZG93bnJldi54bWxMj0FLw0AQhe+C/2EZwZvdraahjdmUoIigBbF68TZNxiSYnQ3ZbZv+&#10;e6cnPQ7f471v8vXkenWgMXSeLcxnBhRx5euOGwufH083S1AhItfYeyYLJwqwLi4vcsxqf+R3Omxj&#10;o6SEQ4YW2hiHTOtQteQwzPxALOzbjw6jnGOj6xGPUu56fWtMqh12LAstDvTQUvWz3TsLL8kXPt7F&#10;VzpFnt7K8nk5JGFj7fXVVN6DijTFvzCc9UUdCnHa+T3XQfUWFskqlagAswJ1Dpi5SUDtBKUL0EWu&#10;/79Q/AIAAP//AwBQSwECLQAUAAYACAAAACEAtoM4kv4AAADhAQAAEwAAAAAAAAAAAAAAAAAAAAAA&#10;W0NvbnRlbnRfVHlwZXNdLnhtbFBLAQItABQABgAIAAAAIQA4/SH/1gAAAJQBAAALAAAAAAAAAAAA&#10;AAAAAC8BAABfcmVscy8ucmVsc1BLAQItABQABgAIAAAAIQCZC3MCNwIAAIMEAAAOAAAAAAAAAAAA&#10;AAAAAC4CAABkcnMvZTJvRG9jLnhtbFBLAQItABQABgAIAAAAIQBYmsVy3gAAAAoBAAAPAAAAAAAA&#10;AAAAAAAAAJEEAABkcnMvZG93bnJldi54bWxQSwUGAAAAAAQABADzAAAAnAUAAAAA&#10;" fillcolor="white [3201]" strokecolor="white [3212]" strokeweight=".5pt">
                <v:textbox>
                  <w:txbxContent>
                    <w:p w14:paraId="105D778D" w14:textId="4695436D" w:rsidR="0001294E" w:rsidRPr="00262062" w:rsidRDefault="0001294E" w:rsidP="0001294E">
                      <w:pPr>
                        <w:rPr>
                          <w:sz w:val="20"/>
                          <w:szCs w:val="20"/>
                          <w:vertAlign w:val="subscript"/>
                          <w:lang w:val="en-IN"/>
                        </w:rPr>
                      </w:pPr>
                      <w:r w:rsidRPr="0001294E">
                        <w:rPr>
                          <w:sz w:val="20"/>
                          <w:szCs w:val="20"/>
                          <w:lang w:val="en-IN"/>
                        </w:rPr>
                        <w:t xml:space="preserve">Fig </w:t>
                      </w:r>
                      <w:r>
                        <w:rPr>
                          <w:sz w:val="20"/>
                          <w:szCs w:val="20"/>
                          <w:lang w:val="en-IN"/>
                        </w:rPr>
                        <w:t>4</w:t>
                      </w:r>
                      <w:r w:rsidRPr="0001294E">
                        <w:rPr>
                          <w:sz w:val="20"/>
                          <w:szCs w:val="20"/>
                          <w:lang w:val="en-IN"/>
                        </w:rPr>
                        <w:t xml:space="preserve">: </w:t>
                      </w:r>
                      <w:r>
                        <w:rPr>
                          <w:sz w:val="20"/>
                          <w:szCs w:val="20"/>
                          <w:lang w:val="en-IN"/>
                        </w:rPr>
                        <w:t xml:space="preserve">Histogram of </w:t>
                      </w:r>
                      <w:proofErr w:type="spellStart"/>
                      <w:r w:rsidR="00262062">
                        <w:rPr>
                          <w:sz w:val="20"/>
                          <w:szCs w:val="20"/>
                          <w:lang w:val="en-IN"/>
                        </w:rPr>
                        <w:t>B</w:t>
                      </w:r>
                      <w:r w:rsidR="00262062">
                        <w:rPr>
                          <w:sz w:val="20"/>
                          <w:szCs w:val="20"/>
                          <w:vertAlign w:val="subscript"/>
                          <w:lang w:val="en-IN"/>
                        </w:rPr>
                        <w:t>x</w:t>
                      </w:r>
                      <w:proofErr w:type="spellEnd"/>
                      <w:r w:rsidR="00262062">
                        <w:rPr>
                          <w:sz w:val="20"/>
                          <w:szCs w:val="20"/>
                          <w:lang w:val="en-IN"/>
                        </w:rPr>
                        <w:t xml:space="preserve"> - </w:t>
                      </w:r>
                      <m:oMath>
                        <m:bar>
                          <m:barPr>
                            <m:pos m:val="top"/>
                            <m:ctrlPr>
                              <w:rPr>
                                <w:rFonts w:ascii="Cambria Math" w:hAnsi="Cambria Math"/>
                                <w:i/>
                                <w:sz w:val="20"/>
                                <w:szCs w:val="20"/>
                                <w:lang w:val="en-IN"/>
                              </w:rPr>
                            </m:ctrlPr>
                          </m:barPr>
                          <m:e>
                            <m:sSub>
                              <m:sSubPr>
                                <m:ctrlPr>
                                  <w:rPr>
                                    <w:rFonts w:ascii="Cambria Math" w:hAnsi="Cambria Math"/>
                                    <w:i/>
                                    <w:sz w:val="20"/>
                                    <w:szCs w:val="20"/>
                                    <w:lang w:val="en-IN"/>
                                  </w:rPr>
                                </m:ctrlPr>
                              </m:sSubPr>
                              <m:e>
                                <m:r>
                                  <w:rPr>
                                    <w:rFonts w:ascii="Cambria Math" w:hAnsi="Cambria Math"/>
                                    <w:sz w:val="20"/>
                                    <w:szCs w:val="20"/>
                                    <w:lang w:val="en-IN"/>
                                  </w:rPr>
                                  <m:t>B</m:t>
                                </m:r>
                              </m:e>
                              <m:sub>
                                <m:r>
                                  <w:rPr>
                                    <w:rFonts w:ascii="Cambria Math" w:hAnsi="Cambria Math"/>
                                    <w:sz w:val="20"/>
                                    <w:szCs w:val="20"/>
                                    <w:lang w:val="en-IN"/>
                                  </w:rPr>
                                  <m:t>x</m:t>
                                </m:r>
                              </m:sub>
                            </m:sSub>
                          </m:e>
                        </m:bar>
                      </m:oMath>
                    </w:p>
                  </w:txbxContent>
                </v:textbox>
              </v:shape>
            </w:pict>
          </mc:Fallback>
        </mc:AlternateContent>
      </w:r>
      <w:r>
        <w:rPr>
          <w:noProof/>
        </w:rPr>
        <mc:AlternateContent>
          <mc:Choice Requires="wps">
            <w:drawing>
              <wp:anchor distT="0" distB="0" distL="114300" distR="114300" simplePos="0" relativeHeight="251700736" behindDoc="0" locked="0" layoutInCell="1" allowOverlap="1" wp14:anchorId="3124E160" wp14:editId="2B0F8FCC">
                <wp:simplePos x="0" y="0"/>
                <wp:positionH relativeFrom="column">
                  <wp:posOffset>30480</wp:posOffset>
                </wp:positionH>
                <wp:positionV relativeFrom="paragraph">
                  <wp:posOffset>92075</wp:posOffset>
                </wp:positionV>
                <wp:extent cx="2926080" cy="289560"/>
                <wp:effectExtent l="0" t="0" r="26670" b="15240"/>
                <wp:wrapNone/>
                <wp:docPr id="13" name="Text Box 13"/>
                <wp:cNvGraphicFramePr/>
                <a:graphic xmlns:a="http://schemas.openxmlformats.org/drawingml/2006/main">
                  <a:graphicData uri="http://schemas.microsoft.com/office/word/2010/wordprocessingShape">
                    <wps:wsp>
                      <wps:cNvSpPr txBox="1"/>
                      <wps:spPr>
                        <a:xfrm>
                          <a:off x="0" y="0"/>
                          <a:ext cx="2926080" cy="289560"/>
                        </a:xfrm>
                        <a:prstGeom prst="rect">
                          <a:avLst/>
                        </a:prstGeom>
                        <a:solidFill>
                          <a:schemeClr val="lt1"/>
                        </a:solidFill>
                        <a:ln w="6350">
                          <a:solidFill>
                            <a:schemeClr val="bg1"/>
                          </a:solidFill>
                        </a:ln>
                      </wps:spPr>
                      <wps:txbx>
                        <w:txbxContent>
                          <w:p w14:paraId="2BCAACE4" w14:textId="2FF605D3" w:rsidR="0001294E" w:rsidRPr="0001294E" w:rsidRDefault="0001294E">
                            <w:pPr>
                              <w:rPr>
                                <w:sz w:val="20"/>
                                <w:szCs w:val="20"/>
                                <w:lang w:val="en-IN"/>
                              </w:rPr>
                            </w:pPr>
                            <w:r w:rsidRPr="0001294E">
                              <w:rPr>
                                <w:sz w:val="20"/>
                                <w:szCs w:val="20"/>
                                <w:lang w:val="en-IN"/>
                              </w:rPr>
                              <w:t>Fig 3: Magnetic Sensor readings for 1000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4E160" id="Text Box 13" o:spid="_x0000_s1028" type="#_x0000_t202" style="position:absolute;left:0;text-align:left;margin-left:2.4pt;margin-top:7.25pt;width:230.4pt;height:22.8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9KmOAIAAIMEAAAOAAAAZHJzL2Uyb0RvYy54bWysVE1v2zAMvQ/YfxB0X+x4SZYYcYosRYYB&#10;QVsgLXpWZCk2IIuapMTOfv0o5bNdT8MuMiVST+Tjo6d3XaPIXlhXgy5ov5dSIjSHstbbgr48L7+M&#10;KXGe6ZIp0KKgB+Ho3ezzp2lrcpFBBaoUliCIdnlrClp5b/IkcbwSDXM9MEKjU4JtmMet3SalZS2i&#10;NyrJ0nSUtGBLY4EL5/D0/uiks4gvpeD+UUonPFEFxdx8XG1cN2FNZlOWby0zVc1PabB/yKJhtcZH&#10;L1D3zDOys/VfUE3NLTiQvsehSUDKmotYA1bTT99Vs66YEbEWJMeZC03u/8Hyh/3aPFniu+/QYQMD&#10;Ia1xucPDUE8nbRO+mClBP1J4uNAmOk84HmaTbJSO0cXRl40nw1HkNbneNtb5HwIaEoyCWmxLZIvt&#10;V87jixh6DgmPOVB1uayVipsgBbFQluwZNlH5mCPeeBOlNGkLOvo6TCPwG18U0xVhs/0AAfGUxkSu&#10;tQfLd5uO1CVWdeZlA+UB6bJwVJIzfFljTSvm/BOzKB2kAcfBP+IiFWBOcLIoqcD+/ug8xGNH0UtJ&#10;i1IsqPu1Y1ZQon5q7PWkPxgE7cbNYPgtw4299WxuPXrXLACJ6uPgGR7NEO/V2ZQWmlecmnl4FV1M&#10;c3y7oP5sLvxxQHDquJjPYxCq1TC/0mvDA3RoTOjYc/fKrDm11aMgHuAsWpa/6+4xNtzUMN95kHVs&#10;feD5yOqJflR6VMRpKsMo3e5j1PXfMfsDAAD//wMAUEsDBBQABgAIAAAAIQATg6Ga3AAAAAcBAAAP&#10;AAAAZHJzL2Rvd25yZXYueG1sTM7BSsNAEAbgu+A7LCN4s5vqNpSYTQmKCCqI1Yu3bXZMgtnZkJ22&#10;6ds7nvQ48w//fOVmDoM64JT6SBaWiwwUUhN9T62Fj/eHqzWoxI68GyKhhRMm2FTnZ6UrfDzSGx62&#10;3CopoVQ4Cx3zWGidmg6DS4s4Ikn2FafgWMap1X5yRykPg77OslwH15N86NyIdx0239t9sPBkPt39&#10;DT/jiWl+revH9WjSi7WXF3N9C4px5r9j+OULHSox7eKefFKDBSNwlrVZgZLY5Ksc1M5Cni1BV6X+&#10;769+AAAA//8DAFBLAQItABQABgAIAAAAIQC2gziS/gAAAOEBAAATAAAAAAAAAAAAAAAAAAAAAABb&#10;Q29udGVudF9UeXBlc10ueG1sUEsBAi0AFAAGAAgAAAAhADj9If/WAAAAlAEAAAsAAAAAAAAAAAAA&#10;AAAALwEAAF9yZWxzLy5yZWxzUEsBAi0AFAAGAAgAAAAhAFnb0qY4AgAAgwQAAA4AAAAAAAAAAAAA&#10;AAAALgIAAGRycy9lMm9Eb2MueG1sUEsBAi0AFAAGAAgAAAAhABODoZrcAAAABwEAAA8AAAAAAAAA&#10;AAAAAAAAkgQAAGRycy9kb3ducmV2LnhtbFBLBQYAAAAABAAEAPMAAACbBQAAAAA=&#10;" fillcolor="white [3201]" strokecolor="white [3212]" strokeweight=".5pt">
                <v:textbox>
                  <w:txbxContent>
                    <w:p w14:paraId="2BCAACE4" w14:textId="2FF605D3" w:rsidR="0001294E" w:rsidRPr="0001294E" w:rsidRDefault="0001294E">
                      <w:pPr>
                        <w:rPr>
                          <w:sz w:val="20"/>
                          <w:szCs w:val="20"/>
                          <w:lang w:val="en-IN"/>
                        </w:rPr>
                      </w:pPr>
                      <w:r w:rsidRPr="0001294E">
                        <w:rPr>
                          <w:sz w:val="20"/>
                          <w:szCs w:val="20"/>
                          <w:lang w:val="en-IN"/>
                        </w:rPr>
                        <w:t>Fig 3: Magnetic Sensor readings for 1000 values</w:t>
                      </w:r>
                    </w:p>
                  </w:txbxContent>
                </v:textbox>
              </v:shape>
            </w:pict>
          </mc:Fallback>
        </mc:AlternateContent>
      </w:r>
    </w:p>
    <w:p w14:paraId="4B65F911" w14:textId="0CBAF942" w:rsidR="00DB55C3" w:rsidRDefault="00DB55C3" w:rsidP="00593625">
      <w:pPr>
        <w:jc w:val="both"/>
      </w:pPr>
    </w:p>
    <w:p w14:paraId="7C447366" w14:textId="6842880A" w:rsidR="00DB55C3" w:rsidRDefault="00DB55C3" w:rsidP="00593625">
      <w:pPr>
        <w:jc w:val="both"/>
      </w:pPr>
    </w:p>
    <w:p w14:paraId="0B68ED4D" w14:textId="0075704B" w:rsidR="00DB55C3" w:rsidRDefault="00262062" w:rsidP="00593625">
      <w:pPr>
        <w:jc w:val="both"/>
      </w:pPr>
      <w:r>
        <w:rPr>
          <w:noProof/>
        </w:rPr>
        <mc:AlternateContent>
          <mc:Choice Requires="wps">
            <w:drawing>
              <wp:anchor distT="0" distB="0" distL="114300" distR="114300" simplePos="0" relativeHeight="251706880" behindDoc="0" locked="0" layoutInCell="1" allowOverlap="1" wp14:anchorId="007DB6AA" wp14:editId="67F0E875">
                <wp:simplePos x="0" y="0"/>
                <wp:positionH relativeFrom="column">
                  <wp:posOffset>3657600</wp:posOffset>
                </wp:positionH>
                <wp:positionV relativeFrom="paragraph">
                  <wp:posOffset>2513330</wp:posOffset>
                </wp:positionV>
                <wp:extent cx="2926080" cy="289560"/>
                <wp:effectExtent l="0" t="0" r="26670" b="15240"/>
                <wp:wrapNone/>
                <wp:docPr id="16" name="Text Box 16"/>
                <wp:cNvGraphicFramePr/>
                <a:graphic xmlns:a="http://schemas.openxmlformats.org/drawingml/2006/main">
                  <a:graphicData uri="http://schemas.microsoft.com/office/word/2010/wordprocessingShape">
                    <wps:wsp>
                      <wps:cNvSpPr txBox="1"/>
                      <wps:spPr>
                        <a:xfrm>
                          <a:off x="0" y="0"/>
                          <a:ext cx="2926080" cy="289560"/>
                        </a:xfrm>
                        <a:prstGeom prst="rect">
                          <a:avLst/>
                        </a:prstGeom>
                        <a:solidFill>
                          <a:schemeClr val="lt1"/>
                        </a:solidFill>
                        <a:ln w="6350">
                          <a:solidFill>
                            <a:schemeClr val="bg1"/>
                          </a:solidFill>
                        </a:ln>
                      </wps:spPr>
                      <wps:txbx>
                        <w:txbxContent>
                          <w:p w14:paraId="31C7C95E" w14:textId="0C900763" w:rsidR="00262062" w:rsidRPr="00262062" w:rsidRDefault="00262062" w:rsidP="00262062">
                            <w:pPr>
                              <w:rPr>
                                <w:sz w:val="20"/>
                                <w:szCs w:val="20"/>
                                <w:vertAlign w:val="subscript"/>
                                <w:lang w:val="en-IN"/>
                              </w:rPr>
                            </w:pPr>
                            <w:r w:rsidRPr="0001294E">
                              <w:rPr>
                                <w:sz w:val="20"/>
                                <w:szCs w:val="20"/>
                                <w:lang w:val="en-IN"/>
                              </w:rPr>
                              <w:t xml:space="preserve">Fig </w:t>
                            </w:r>
                            <w:proofErr w:type="gramStart"/>
                            <w:r>
                              <w:rPr>
                                <w:sz w:val="20"/>
                                <w:szCs w:val="20"/>
                                <w:lang w:val="en-IN"/>
                              </w:rPr>
                              <w:t xml:space="preserve">6 </w:t>
                            </w:r>
                            <w:r w:rsidRPr="0001294E">
                              <w:rPr>
                                <w:sz w:val="20"/>
                                <w:szCs w:val="20"/>
                                <w:lang w:val="en-IN"/>
                              </w:rPr>
                              <w:t>:</w:t>
                            </w:r>
                            <w:proofErr w:type="gramEnd"/>
                            <w:r w:rsidRPr="0001294E">
                              <w:rPr>
                                <w:sz w:val="20"/>
                                <w:szCs w:val="20"/>
                                <w:lang w:val="en-IN"/>
                              </w:rPr>
                              <w:t xml:space="preserve"> </w:t>
                            </w:r>
                            <w:r>
                              <w:rPr>
                                <w:sz w:val="20"/>
                                <w:szCs w:val="20"/>
                                <w:lang w:val="en-IN"/>
                              </w:rPr>
                              <w:t xml:space="preserve">Histogram of </w:t>
                            </w:r>
                            <w:proofErr w:type="spellStart"/>
                            <w:r>
                              <w:rPr>
                                <w:sz w:val="20"/>
                                <w:szCs w:val="20"/>
                                <w:lang w:val="en-IN"/>
                              </w:rPr>
                              <w:t>B</w:t>
                            </w:r>
                            <w:r>
                              <w:rPr>
                                <w:sz w:val="20"/>
                                <w:szCs w:val="20"/>
                                <w:vertAlign w:val="subscript"/>
                                <w:lang w:val="en-IN"/>
                              </w:rPr>
                              <w:t>z</w:t>
                            </w:r>
                            <w:proofErr w:type="spellEnd"/>
                            <w:r>
                              <w:rPr>
                                <w:sz w:val="20"/>
                                <w:szCs w:val="20"/>
                                <w:lang w:val="en-IN"/>
                              </w:rPr>
                              <w:t xml:space="preserve"> - </w:t>
                            </w:r>
                            <m:oMath>
                              <m:bar>
                                <m:barPr>
                                  <m:pos m:val="top"/>
                                  <m:ctrlPr>
                                    <w:rPr>
                                      <w:rFonts w:ascii="Cambria Math" w:hAnsi="Cambria Math"/>
                                      <w:i/>
                                      <w:sz w:val="20"/>
                                      <w:szCs w:val="20"/>
                                      <w:lang w:val="en-IN"/>
                                    </w:rPr>
                                  </m:ctrlPr>
                                </m:barPr>
                                <m:e>
                                  <m:sSub>
                                    <m:sSubPr>
                                      <m:ctrlPr>
                                        <w:rPr>
                                          <w:rFonts w:ascii="Cambria Math" w:hAnsi="Cambria Math"/>
                                          <w:i/>
                                          <w:sz w:val="20"/>
                                          <w:szCs w:val="20"/>
                                          <w:lang w:val="en-IN"/>
                                        </w:rPr>
                                      </m:ctrlPr>
                                    </m:sSubPr>
                                    <m:e>
                                      <m:r>
                                        <w:rPr>
                                          <w:rFonts w:ascii="Cambria Math" w:hAnsi="Cambria Math"/>
                                          <w:sz w:val="20"/>
                                          <w:szCs w:val="20"/>
                                          <w:lang w:val="en-IN"/>
                                        </w:rPr>
                                        <m:t>B</m:t>
                                      </m:r>
                                    </m:e>
                                    <m:sub>
                                      <m:r>
                                        <w:rPr>
                                          <w:rFonts w:ascii="Cambria Math" w:hAnsi="Cambria Math"/>
                                          <w:sz w:val="20"/>
                                          <w:szCs w:val="20"/>
                                          <w:lang w:val="en-IN"/>
                                        </w:rPr>
                                        <m:t>z</m:t>
                                      </m:r>
                                    </m:sub>
                                  </m:sSub>
                                </m:e>
                              </m:ba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DB6AA" id="Text Box 16" o:spid="_x0000_s1029" type="#_x0000_t202" style="position:absolute;left:0;text-align:left;margin-left:4in;margin-top:197.9pt;width:230.4pt;height:22.8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Z1zOQIAAIMEAAAOAAAAZHJzL2Uyb0RvYy54bWysVE1v2zAMvQ/YfxB0X+y4SZYYcYosRYYB&#10;QVsgHXpWZDkWIIuapMTOfv0o5bNdT8MuMiVST+Tjo6f3XaPIXlgnQRe030spEZpDKfW2oD9fll/G&#10;lDjPdMkUaFHQg3D0fvb507Q1ucigBlUKSxBEu7w1Ba29N3mSOF6LhrkeGKHRWYFtmMet3SalZS2i&#10;NyrJ0nSUtGBLY4EL5/D04eiks4hfVYL7p6pywhNVUMzNx9XGdRPWZDZl+dYyU0t+SoP9QxYNkxof&#10;vUA9MM/Izsq/oBrJLTiofI9Dk0BVSS5iDVhNP31XzbpmRsRakBxnLjS5/wfLH/dr82yJ775Bhw0M&#10;hLTG5Q4PQz1dZZvwxUwJ+pHCw4U20XnC8TCbZKN0jC6Ovmw8GY4ir8n1trHOfxfQkGAU1GJbIlts&#10;v3IeX8TQc0h4zIGS5VIqFTdBCmKhLNkzbKLyMUe88SZKadIWdHQ3TCPwG18U0xVhs/0AAfGUxkSu&#10;tQfLd5uOyLKgd2deNlAekC4LRyU5w5cSa1ox55+ZRekgDTgO/gmXSgHmBCeLkhrs74/OQzx2FL2U&#10;tCjFgrpfO2YFJeqHxl5P+oNB0G7cDIZfM9zYW8/m1qN3zQKQqD4OnuHRDPFenc3KQvOKUzMPr6KL&#10;aY5vF9SfzYU/DghOHRfzeQxCtRrmV3pteIAOjQkde+lemTWntnoUxCOcRcvyd909xoabGuY7D5WM&#10;rQ88H1k90Y9Kj4o4TWUYpdt9jLr+O2Z/AAAA//8DAFBLAwQUAAYACAAAACEAF81sPeEAAAAMAQAA&#10;DwAAAGRycy9kb3ducmV2LnhtbEyPwU7DMAyG70i8Q2QkbiwdzcooTacKhJAACbHtwi1rTFvROFWT&#10;bd3b453gZsu/fn9fsZpcLw44hs6ThvksAYFUe9tRo2G7eb5ZggjRkDW9J9RwwgCr8vKiMLn1R/rE&#10;wzo2gkso5EZDG+OQSxnqFp0JMz8g8e3bj85EXsdG2tEcudz18jZJMulMR/yhNQM+tlj/rPdOw6v6&#10;Mk9pfMNTpOmjql6WgwrvWl9fTdUDiIhT/AvDGZ/RoWSmnd+TDaLXsLjL2CVqSO8X7HBOJGnG006D&#10;UnMFsizkf4nyFwAA//8DAFBLAQItABQABgAIAAAAIQC2gziS/gAAAOEBAAATAAAAAAAAAAAAAAAA&#10;AAAAAABbQ29udGVudF9UeXBlc10ueG1sUEsBAi0AFAAGAAgAAAAhADj9If/WAAAAlAEAAAsAAAAA&#10;AAAAAAAAAAAALwEAAF9yZWxzLy5yZWxzUEsBAi0AFAAGAAgAAAAhACZpnXM5AgAAgwQAAA4AAAAA&#10;AAAAAAAAAAAALgIAAGRycy9lMm9Eb2MueG1sUEsBAi0AFAAGAAgAAAAhABfNbD3hAAAADAEAAA8A&#10;AAAAAAAAAAAAAAAAkwQAAGRycy9kb3ducmV2LnhtbFBLBQYAAAAABAAEAPMAAAChBQAAAAA=&#10;" fillcolor="white [3201]" strokecolor="white [3212]" strokeweight=".5pt">
                <v:textbox>
                  <w:txbxContent>
                    <w:p w14:paraId="31C7C95E" w14:textId="0C900763" w:rsidR="00262062" w:rsidRPr="00262062" w:rsidRDefault="00262062" w:rsidP="00262062">
                      <w:pPr>
                        <w:rPr>
                          <w:sz w:val="20"/>
                          <w:szCs w:val="20"/>
                          <w:vertAlign w:val="subscript"/>
                          <w:lang w:val="en-IN"/>
                        </w:rPr>
                      </w:pPr>
                      <w:r w:rsidRPr="0001294E">
                        <w:rPr>
                          <w:sz w:val="20"/>
                          <w:szCs w:val="20"/>
                          <w:lang w:val="en-IN"/>
                        </w:rPr>
                        <w:t xml:space="preserve">Fig </w:t>
                      </w:r>
                      <w:proofErr w:type="gramStart"/>
                      <w:r>
                        <w:rPr>
                          <w:sz w:val="20"/>
                          <w:szCs w:val="20"/>
                          <w:lang w:val="en-IN"/>
                        </w:rPr>
                        <w:t xml:space="preserve">6 </w:t>
                      </w:r>
                      <w:r w:rsidRPr="0001294E">
                        <w:rPr>
                          <w:sz w:val="20"/>
                          <w:szCs w:val="20"/>
                          <w:lang w:val="en-IN"/>
                        </w:rPr>
                        <w:t>:</w:t>
                      </w:r>
                      <w:proofErr w:type="gramEnd"/>
                      <w:r w:rsidRPr="0001294E">
                        <w:rPr>
                          <w:sz w:val="20"/>
                          <w:szCs w:val="20"/>
                          <w:lang w:val="en-IN"/>
                        </w:rPr>
                        <w:t xml:space="preserve"> </w:t>
                      </w:r>
                      <w:r>
                        <w:rPr>
                          <w:sz w:val="20"/>
                          <w:szCs w:val="20"/>
                          <w:lang w:val="en-IN"/>
                        </w:rPr>
                        <w:t xml:space="preserve">Histogram of </w:t>
                      </w:r>
                      <w:proofErr w:type="spellStart"/>
                      <w:r>
                        <w:rPr>
                          <w:sz w:val="20"/>
                          <w:szCs w:val="20"/>
                          <w:lang w:val="en-IN"/>
                        </w:rPr>
                        <w:t>B</w:t>
                      </w:r>
                      <w:r>
                        <w:rPr>
                          <w:sz w:val="20"/>
                          <w:szCs w:val="20"/>
                          <w:vertAlign w:val="subscript"/>
                          <w:lang w:val="en-IN"/>
                        </w:rPr>
                        <w:t>z</w:t>
                      </w:r>
                      <w:proofErr w:type="spellEnd"/>
                      <w:r>
                        <w:rPr>
                          <w:sz w:val="20"/>
                          <w:szCs w:val="20"/>
                          <w:lang w:val="en-IN"/>
                        </w:rPr>
                        <w:t xml:space="preserve"> - </w:t>
                      </w:r>
                      <m:oMath>
                        <m:bar>
                          <m:barPr>
                            <m:pos m:val="top"/>
                            <m:ctrlPr>
                              <w:rPr>
                                <w:rFonts w:ascii="Cambria Math" w:hAnsi="Cambria Math"/>
                                <w:i/>
                                <w:sz w:val="20"/>
                                <w:szCs w:val="20"/>
                                <w:lang w:val="en-IN"/>
                              </w:rPr>
                            </m:ctrlPr>
                          </m:barPr>
                          <m:e>
                            <m:sSub>
                              <m:sSubPr>
                                <m:ctrlPr>
                                  <w:rPr>
                                    <w:rFonts w:ascii="Cambria Math" w:hAnsi="Cambria Math"/>
                                    <w:i/>
                                    <w:sz w:val="20"/>
                                    <w:szCs w:val="20"/>
                                    <w:lang w:val="en-IN"/>
                                  </w:rPr>
                                </m:ctrlPr>
                              </m:sSubPr>
                              <m:e>
                                <m:r>
                                  <w:rPr>
                                    <w:rFonts w:ascii="Cambria Math" w:hAnsi="Cambria Math"/>
                                    <w:sz w:val="20"/>
                                    <w:szCs w:val="20"/>
                                    <w:lang w:val="en-IN"/>
                                  </w:rPr>
                                  <m:t>B</m:t>
                                </m:r>
                              </m:e>
                              <m:sub>
                                <m:r>
                                  <w:rPr>
                                    <w:rFonts w:ascii="Cambria Math" w:hAnsi="Cambria Math"/>
                                    <w:sz w:val="20"/>
                                    <w:szCs w:val="20"/>
                                    <w:lang w:val="en-IN"/>
                                  </w:rPr>
                                  <m:t>z</m:t>
                                </m:r>
                              </m:sub>
                            </m:sSub>
                          </m:e>
                        </m:bar>
                      </m:oMath>
                    </w:p>
                  </w:txbxContent>
                </v:textbox>
              </v:shape>
            </w:pict>
          </mc:Fallback>
        </mc:AlternateContent>
      </w:r>
      <w:r w:rsidR="0001294E">
        <w:rPr>
          <w:noProof/>
        </w:rPr>
        <w:drawing>
          <wp:anchor distT="0" distB="0" distL="114300" distR="114300" simplePos="0" relativeHeight="251699712" behindDoc="0" locked="0" layoutInCell="1" allowOverlap="1" wp14:anchorId="7E48B2A0" wp14:editId="53AD670D">
            <wp:simplePos x="0" y="0"/>
            <wp:positionH relativeFrom="column">
              <wp:posOffset>3253740</wp:posOffset>
            </wp:positionH>
            <wp:positionV relativeFrom="paragraph">
              <wp:posOffset>318770</wp:posOffset>
            </wp:positionV>
            <wp:extent cx="2905760" cy="2179320"/>
            <wp:effectExtent l="0" t="0" r="8890" b="0"/>
            <wp:wrapThrough wrapText="bothSides">
              <wp:wrapPolygon edited="0">
                <wp:start x="0" y="0"/>
                <wp:lineTo x="0" y="21336"/>
                <wp:lineTo x="21524" y="21336"/>
                <wp:lineTo x="2152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2905760" cy="2179320"/>
                    </a:xfrm>
                    <a:prstGeom prst="rect">
                      <a:avLst/>
                    </a:prstGeom>
                  </pic:spPr>
                </pic:pic>
              </a:graphicData>
            </a:graphic>
            <wp14:sizeRelH relativeFrom="page">
              <wp14:pctWidth>0</wp14:pctWidth>
            </wp14:sizeRelH>
            <wp14:sizeRelV relativeFrom="page">
              <wp14:pctHeight>0</wp14:pctHeight>
            </wp14:sizeRelV>
          </wp:anchor>
        </w:drawing>
      </w:r>
      <w:r w:rsidR="0001294E">
        <w:rPr>
          <w:noProof/>
        </w:rPr>
        <w:drawing>
          <wp:anchor distT="0" distB="0" distL="114300" distR="114300" simplePos="0" relativeHeight="251698688" behindDoc="0" locked="0" layoutInCell="1" allowOverlap="1" wp14:anchorId="6C049A29" wp14:editId="6BBCF892">
            <wp:simplePos x="0" y="0"/>
            <wp:positionH relativeFrom="column">
              <wp:posOffset>-160020</wp:posOffset>
            </wp:positionH>
            <wp:positionV relativeFrom="paragraph">
              <wp:posOffset>257810</wp:posOffset>
            </wp:positionV>
            <wp:extent cx="2987040" cy="2240280"/>
            <wp:effectExtent l="0" t="0" r="3810" b="7620"/>
            <wp:wrapThrough wrapText="bothSides">
              <wp:wrapPolygon edited="0">
                <wp:start x="0" y="0"/>
                <wp:lineTo x="0" y="21490"/>
                <wp:lineTo x="21490" y="21490"/>
                <wp:lineTo x="2149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987040" cy="2240280"/>
                    </a:xfrm>
                    <a:prstGeom prst="rect">
                      <a:avLst/>
                    </a:prstGeom>
                  </pic:spPr>
                </pic:pic>
              </a:graphicData>
            </a:graphic>
            <wp14:sizeRelH relativeFrom="page">
              <wp14:pctWidth>0</wp14:pctWidth>
            </wp14:sizeRelH>
            <wp14:sizeRelV relativeFrom="page">
              <wp14:pctHeight>0</wp14:pctHeight>
            </wp14:sizeRelV>
          </wp:anchor>
        </w:drawing>
      </w:r>
    </w:p>
    <w:p w14:paraId="16F8C843" w14:textId="77407FD8" w:rsidR="00385B29" w:rsidRDefault="00262062" w:rsidP="00593625">
      <w:pPr>
        <w:jc w:val="both"/>
      </w:pPr>
      <w:r>
        <w:rPr>
          <w:noProof/>
        </w:rPr>
        <mc:AlternateContent>
          <mc:Choice Requires="wps">
            <w:drawing>
              <wp:anchor distT="0" distB="0" distL="114300" distR="114300" simplePos="0" relativeHeight="251704832" behindDoc="0" locked="0" layoutInCell="1" allowOverlap="1" wp14:anchorId="731FEB59" wp14:editId="5591A995">
                <wp:simplePos x="0" y="0"/>
                <wp:positionH relativeFrom="column">
                  <wp:posOffset>175260</wp:posOffset>
                </wp:positionH>
                <wp:positionV relativeFrom="paragraph">
                  <wp:posOffset>2413635</wp:posOffset>
                </wp:positionV>
                <wp:extent cx="2926080" cy="289560"/>
                <wp:effectExtent l="0" t="0" r="26670" b="15240"/>
                <wp:wrapNone/>
                <wp:docPr id="15" name="Text Box 15"/>
                <wp:cNvGraphicFramePr/>
                <a:graphic xmlns:a="http://schemas.openxmlformats.org/drawingml/2006/main">
                  <a:graphicData uri="http://schemas.microsoft.com/office/word/2010/wordprocessingShape">
                    <wps:wsp>
                      <wps:cNvSpPr txBox="1"/>
                      <wps:spPr>
                        <a:xfrm>
                          <a:off x="0" y="0"/>
                          <a:ext cx="2926080" cy="289560"/>
                        </a:xfrm>
                        <a:prstGeom prst="rect">
                          <a:avLst/>
                        </a:prstGeom>
                        <a:solidFill>
                          <a:schemeClr val="lt1"/>
                        </a:solidFill>
                        <a:ln w="6350">
                          <a:solidFill>
                            <a:schemeClr val="bg1"/>
                          </a:solidFill>
                        </a:ln>
                      </wps:spPr>
                      <wps:txbx>
                        <w:txbxContent>
                          <w:p w14:paraId="102AC9D9" w14:textId="79BF6A46" w:rsidR="00262062" w:rsidRPr="00262062" w:rsidRDefault="00262062" w:rsidP="00262062">
                            <w:pPr>
                              <w:rPr>
                                <w:sz w:val="20"/>
                                <w:szCs w:val="20"/>
                                <w:vertAlign w:val="subscript"/>
                                <w:lang w:val="en-IN"/>
                              </w:rPr>
                            </w:pPr>
                            <w:r w:rsidRPr="0001294E">
                              <w:rPr>
                                <w:sz w:val="20"/>
                                <w:szCs w:val="20"/>
                                <w:lang w:val="en-IN"/>
                              </w:rPr>
                              <w:t xml:space="preserve">Fig </w:t>
                            </w:r>
                            <w:proofErr w:type="gramStart"/>
                            <w:r>
                              <w:rPr>
                                <w:sz w:val="20"/>
                                <w:szCs w:val="20"/>
                                <w:lang w:val="en-IN"/>
                              </w:rPr>
                              <w:t xml:space="preserve">5 </w:t>
                            </w:r>
                            <w:r w:rsidRPr="0001294E">
                              <w:rPr>
                                <w:sz w:val="20"/>
                                <w:szCs w:val="20"/>
                                <w:lang w:val="en-IN"/>
                              </w:rPr>
                              <w:t>:</w:t>
                            </w:r>
                            <w:proofErr w:type="gramEnd"/>
                            <w:r w:rsidRPr="0001294E">
                              <w:rPr>
                                <w:sz w:val="20"/>
                                <w:szCs w:val="20"/>
                                <w:lang w:val="en-IN"/>
                              </w:rPr>
                              <w:t xml:space="preserve"> </w:t>
                            </w:r>
                            <w:r>
                              <w:rPr>
                                <w:sz w:val="20"/>
                                <w:szCs w:val="20"/>
                                <w:lang w:val="en-IN"/>
                              </w:rPr>
                              <w:t>Histogram of B</w:t>
                            </w:r>
                            <w:r>
                              <w:rPr>
                                <w:sz w:val="20"/>
                                <w:szCs w:val="20"/>
                                <w:vertAlign w:val="subscript"/>
                                <w:lang w:val="en-IN"/>
                              </w:rPr>
                              <w:t>y</w:t>
                            </w:r>
                            <w:r>
                              <w:rPr>
                                <w:sz w:val="20"/>
                                <w:szCs w:val="20"/>
                                <w:lang w:val="en-IN"/>
                              </w:rPr>
                              <w:t xml:space="preserve"> - </w:t>
                            </w:r>
                            <m:oMath>
                              <m:bar>
                                <m:barPr>
                                  <m:pos m:val="top"/>
                                  <m:ctrlPr>
                                    <w:rPr>
                                      <w:rFonts w:ascii="Cambria Math" w:hAnsi="Cambria Math"/>
                                      <w:i/>
                                      <w:sz w:val="20"/>
                                      <w:szCs w:val="20"/>
                                      <w:lang w:val="en-IN"/>
                                    </w:rPr>
                                  </m:ctrlPr>
                                </m:barPr>
                                <m:e>
                                  <m:sSub>
                                    <m:sSubPr>
                                      <m:ctrlPr>
                                        <w:rPr>
                                          <w:rFonts w:ascii="Cambria Math" w:hAnsi="Cambria Math"/>
                                          <w:i/>
                                          <w:sz w:val="20"/>
                                          <w:szCs w:val="20"/>
                                          <w:lang w:val="en-IN"/>
                                        </w:rPr>
                                      </m:ctrlPr>
                                    </m:sSubPr>
                                    <m:e>
                                      <m:r>
                                        <w:rPr>
                                          <w:rFonts w:ascii="Cambria Math" w:hAnsi="Cambria Math"/>
                                          <w:sz w:val="20"/>
                                          <w:szCs w:val="20"/>
                                          <w:lang w:val="en-IN"/>
                                        </w:rPr>
                                        <m:t>B</m:t>
                                      </m:r>
                                    </m:e>
                                    <m:sub>
                                      <m:r>
                                        <w:rPr>
                                          <w:rFonts w:ascii="Cambria Math" w:hAnsi="Cambria Math"/>
                                          <w:sz w:val="20"/>
                                          <w:szCs w:val="20"/>
                                          <w:lang w:val="en-IN"/>
                                        </w:rPr>
                                        <m:t>y</m:t>
                                      </m:r>
                                    </m:sub>
                                  </m:sSub>
                                </m:e>
                              </m:ba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FEB59" id="Text Box 15" o:spid="_x0000_s1030" type="#_x0000_t202" style="position:absolute;left:0;text-align:left;margin-left:13.8pt;margin-top:190.05pt;width:230.4pt;height:22.8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OA0OQIAAIMEAAAOAAAAZHJzL2Uyb0RvYy54bWysVE1v2zAMvQ/YfxB0X+x4SZYYcYosRYYB&#10;QVsgLXpWZCk2IIuapMTOfv0o5bNdT8MuMiVST+Tjo6d3XaPIXlhXgy5ov5dSIjSHstbbgr48L7+M&#10;KXGe6ZIp0KKgB+Ho3ezzp2lrcpFBBaoUliCIdnlrClp5b/IkcbwSDXM9MEKjU4JtmMet3SalZS2i&#10;NyrJ0nSUtGBLY4EL5/D0/uiks4gvpeD+UUonPFEFxdx8XG1cN2FNZlOWby0zVc1PabB/yKJhtcZH&#10;L1D3zDOys/VfUE3NLTiQvsehSUDKmotYA1bTT99Vs66YEbEWJMeZC03u/8Hyh/3aPFniu+/QYQMD&#10;Ia1xucPDUE8nbRO+mClBP1J4uNAmOk84HmaTbJSO0cXRl40nw1HkNbneNtb5HwIaEoyCWmxLZIvt&#10;V87jixh6DgmPOVB1uayVipsgBbFQluwZNlH5mCPeeBOlNGkLOvo6TCPwG18U0xVhs/0AAfGUxkSu&#10;tQfLd5uO1GVBB2deNlAekC4LRyU5w5c11rRizj8xi9JBGnAc/CMuUgHmBCeLkgrs74/OQzx2FL2U&#10;tCjFgrpfO2YFJeqnxl5P+oNB0G7cDIbfMtzYW8/m1qN3zQKQqD4OnuHRDPFenU1poXnFqZmHV9HF&#10;NMe3C+rP5sIfBwSnjov5PAahWg3zK702PECHxoSOPXevzJpTWz0K4gHOomX5u+4eY8NNDfOdB1nH&#10;1geej6ye6EelR0WcpjKM0u0+Rl3/HbM/AAAA//8DAFBLAwQUAAYACAAAACEAFLMsu+AAAAAKAQAA&#10;DwAAAGRycy9kb3ducmV2LnhtbEyPwUrDQBCG74LvsIzgzW6axnaJ2ZSgiKAFsfbS2zY7JsHsbMhu&#10;2/TtHU96m2E+/vn+Yj25XpxwDJ0nDfNZAgKp9rajRsPu8/lOgQjRkDW9J9RwwQDr8vqqMLn1Z/rA&#10;0zY2gkMo5EZDG+OQSxnqFp0JMz8g8e3Lj85EXsdG2tGcOdz1Mk2SpXSmI/7QmgEfW6y/t0en4TXb&#10;m6dFfMNLpOm9ql7UkIWN1rc3U/UAIuIU/2D41Wd1KNnp4I9kg+g1pKslkxoWKpmDYCBTKgNx4CG9&#10;X4EsC/m/QvkDAAD//wMAUEsBAi0AFAAGAAgAAAAhALaDOJL+AAAA4QEAABMAAAAAAAAAAAAAAAAA&#10;AAAAAFtDb250ZW50X1R5cGVzXS54bWxQSwECLQAUAAYACAAAACEAOP0h/9YAAACUAQAACwAAAAAA&#10;AAAAAAAAAAAvAQAAX3JlbHMvLnJlbHNQSwECLQAUAAYACAAAACEAmHzgNDkCAACDBAAADgAAAAAA&#10;AAAAAAAAAAAuAgAAZHJzL2Uyb0RvYy54bWxQSwECLQAUAAYACAAAACEAFLMsu+AAAAAKAQAADwAA&#10;AAAAAAAAAAAAAACTBAAAZHJzL2Rvd25yZXYueG1sUEsFBgAAAAAEAAQA8wAAAKAFAAAAAA==&#10;" fillcolor="white [3201]" strokecolor="white [3212]" strokeweight=".5pt">
                <v:textbox>
                  <w:txbxContent>
                    <w:p w14:paraId="102AC9D9" w14:textId="79BF6A46" w:rsidR="00262062" w:rsidRPr="00262062" w:rsidRDefault="00262062" w:rsidP="00262062">
                      <w:pPr>
                        <w:rPr>
                          <w:sz w:val="20"/>
                          <w:szCs w:val="20"/>
                          <w:vertAlign w:val="subscript"/>
                          <w:lang w:val="en-IN"/>
                        </w:rPr>
                      </w:pPr>
                      <w:r w:rsidRPr="0001294E">
                        <w:rPr>
                          <w:sz w:val="20"/>
                          <w:szCs w:val="20"/>
                          <w:lang w:val="en-IN"/>
                        </w:rPr>
                        <w:t xml:space="preserve">Fig </w:t>
                      </w:r>
                      <w:proofErr w:type="gramStart"/>
                      <w:r>
                        <w:rPr>
                          <w:sz w:val="20"/>
                          <w:szCs w:val="20"/>
                          <w:lang w:val="en-IN"/>
                        </w:rPr>
                        <w:t xml:space="preserve">5 </w:t>
                      </w:r>
                      <w:r w:rsidRPr="0001294E">
                        <w:rPr>
                          <w:sz w:val="20"/>
                          <w:szCs w:val="20"/>
                          <w:lang w:val="en-IN"/>
                        </w:rPr>
                        <w:t>:</w:t>
                      </w:r>
                      <w:proofErr w:type="gramEnd"/>
                      <w:r w:rsidRPr="0001294E">
                        <w:rPr>
                          <w:sz w:val="20"/>
                          <w:szCs w:val="20"/>
                          <w:lang w:val="en-IN"/>
                        </w:rPr>
                        <w:t xml:space="preserve"> </w:t>
                      </w:r>
                      <w:r>
                        <w:rPr>
                          <w:sz w:val="20"/>
                          <w:szCs w:val="20"/>
                          <w:lang w:val="en-IN"/>
                        </w:rPr>
                        <w:t>Histogram of B</w:t>
                      </w:r>
                      <w:r>
                        <w:rPr>
                          <w:sz w:val="20"/>
                          <w:szCs w:val="20"/>
                          <w:vertAlign w:val="subscript"/>
                          <w:lang w:val="en-IN"/>
                        </w:rPr>
                        <w:t>y</w:t>
                      </w:r>
                      <w:r>
                        <w:rPr>
                          <w:sz w:val="20"/>
                          <w:szCs w:val="20"/>
                          <w:lang w:val="en-IN"/>
                        </w:rPr>
                        <w:t xml:space="preserve"> - </w:t>
                      </w:r>
                      <m:oMath>
                        <m:bar>
                          <m:barPr>
                            <m:pos m:val="top"/>
                            <m:ctrlPr>
                              <w:rPr>
                                <w:rFonts w:ascii="Cambria Math" w:hAnsi="Cambria Math"/>
                                <w:i/>
                                <w:sz w:val="20"/>
                                <w:szCs w:val="20"/>
                                <w:lang w:val="en-IN"/>
                              </w:rPr>
                            </m:ctrlPr>
                          </m:barPr>
                          <m:e>
                            <m:sSub>
                              <m:sSubPr>
                                <m:ctrlPr>
                                  <w:rPr>
                                    <w:rFonts w:ascii="Cambria Math" w:hAnsi="Cambria Math"/>
                                    <w:i/>
                                    <w:sz w:val="20"/>
                                    <w:szCs w:val="20"/>
                                    <w:lang w:val="en-IN"/>
                                  </w:rPr>
                                </m:ctrlPr>
                              </m:sSubPr>
                              <m:e>
                                <m:r>
                                  <w:rPr>
                                    <w:rFonts w:ascii="Cambria Math" w:hAnsi="Cambria Math"/>
                                    <w:sz w:val="20"/>
                                    <w:szCs w:val="20"/>
                                    <w:lang w:val="en-IN"/>
                                  </w:rPr>
                                  <m:t>B</m:t>
                                </m:r>
                              </m:e>
                              <m:sub>
                                <m:r>
                                  <w:rPr>
                                    <w:rFonts w:ascii="Cambria Math" w:hAnsi="Cambria Math"/>
                                    <w:sz w:val="20"/>
                                    <w:szCs w:val="20"/>
                                    <w:lang w:val="en-IN"/>
                                  </w:rPr>
                                  <m:t>y</m:t>
                                </m:r>
                              </m:sub>
                            </m:sSub>
                          </m:e>
                        </m:bar>
                      </m:oMath>
                    </w:p>
                  </w:txbxContent>
                </v:textbox>
              </v:shape>
            </w:pict>
          </mc:Fallback>
        </mc:AlternateContent>
      </w:r>
    </w:p>
    <w:p w14:paraId="4B84B5ED" w14:textId="77777777" w:rsidR="0001294E" w:rsidRDefault="0001294E" w:rsidP="00593625">
      <w:pPr>
        <w:jc w:val="both"/>
        <w:rPr>
          <w:sz w:val="24"/>
          <w:szCs w:val="24"/>
        </w:rPr>
      </w:pPr>
    </w:p>
    <w:p w14:paraId="1CB96B17" w14:textId="13A12E0E" w:rsidR="00ED060F" w:rsidRPr="008F229D" w:rsidRDefault="00B31875" w:rsidP="00593625">
      <w:pPr>
        <w:jc w:val="both"/>
        <w:rPr>
          <w:sz w:val="24"/>
          <w:szCs w:val="24"/>
        </w:rPr>
      </w:pPr>
      <w:bookmarkStart w:id="4" w:name="_Hlk124540034"/>
      <w:r w:rsidRPr="008F229D">
        <w:rPr>
          <w:sz w:val="24"/>
          <w:szCs w:val="24"/>
        </w:rPr>
        <w:lastRenderedPageBreak/>
        <w:t>The majority of the sensor readings were found to be close to the mean value. The mean of all 3 directions, as measured</w:t>
      </w:r>
      <w:bookmarkEnd w:id="4"/>
      <w:r w:rsidRPr="008F229D">
        <w:rPr>
          <w:sz w:val="24"/>
          <w:szCs w:val="24"/>
        </w:rPr>
        <w:t>, is presented in the table below. In the histogram of the mea</w:t>
      </w:r>
      <w:r w:rsidRPr="008F229D">
        <w:rPr>
          <w:sz w:val="24"/>
          <w:szCs w:val="24"/>
        </w:rPr>
        <w:t xml:space="preserve">n </w:t>
      </w:r>
      <w:r w:rsidRPr="008F229D">
        <w:rPr>
          <w:sz w:val="24"/>
          <w:szCs w:val="24"/>
        </w:rPr>
        <w:t>subtracted data, a majority of the values were observed to be near zero, indicating minimal drift in the sensor readings under stable conditions</w:t>
      </w:r>
      <w:r w:rsidR="008F229D" w:rsidRPr="008F229D">
        <w:rPr>
          <w:sz w:val="24"/>
          <w:szCs w:val="24"/>
        </w:rPr>
        <w:t xml:space="preserve"> for X and Y with flip core technology but for Z the values were more spread indicating higher noise than other two directions. From experiment it is found the performance in terms of noise is better for readings from axes which uses flip core technology</w:t>
      </w:r>
    </w:p>
    <w:p w14:paraId="4E5416AC" w14:textId="6E6EECD8" w:rsidR="00B31875" w:rsidRDefault="00B31875" w:rsidP="00593625">
      <w:pPr>
        <w:jc w:val="both"/>
      </w:pPr>
    </w:p>
    <w:p w14:paraId="30811640" w14:textId="17685D11" w:rsidR="00861005" w:rsidRPr="00385B29" w:rsidRDefault="00861005" w:rsidP="00593625">
      <w:pPr>
        <w:jc w:val="both"/>
      </w:pPr>
    </w:p>
    <w:tbl>
      <w:tblPr>
        <w:tblStyle w:val="TableGrid"/>
        <w:tblW w:w="0" w:type="auto"/>
        <w:jc w:val="center"/>
        <w:tblLook w:val="04A0" w:firstRow="1" w:lastRow="0" w:firstColumn="1" w:lastColumn="0" w:noHBand="0" w:noVBand="1"/>
      </w:tblPr>
      <w:tblGrid>
        <w:gridCol w:w="1555"/>
        <w:gridCol w:w="1842"/>
        <w:gridCol w:w="2694"/>
      </w:tblGrid>
      <w:tr w:rsidR="00B31875" w:rsidRPr="00385B29" w14:paraId="70B626AA" w14:textId="77777777" w:rsidTr="00B31875">
        <w:trPr>
          <w:jc w:val="center"/>
        </w:trPr>
        <w:tc>
          <w:tcPr>
            <w:tcW w:w="1555" w:type="dxa"/>
          </w:tcPr>
          <w:p w14:paraId="6523DDF5" w14:textId="77777777" w:rsidR="00B31875" w:rsidRPr="00620813" w:rsidRDefault="00B31875" w:rsidP="00EA578E">
            <w:pPr>
              <w:pStyle w:val="BodyText"/>
              <w:spacing w:before="155" w:line="254" w:lineRule="auto"/>
              <w:ind w:right="113"/>
              <w:jc w:val="both"/>
              <w:rPr>
                <w:w w:val="110"/>
                <w:sz w:val="24"/>
                <w:szCs w:val="24"/>
              </w:rPr>
            </w:pPr>
            <w:r w:rsidRPr="00620813">
              <w:rPr>
                <w:w w:val="110"/>
                <w:sz w:val="24"/>
                <w:szCs w:val="24"/>
              </w:rPr>
              <w:t>Direction</w:t>
            </w:r>
          </w:p>
        </w:tc>
        <w:tc>
          <w:tcPr>
            <w:tcW w:w="1842" w:type="dxa"/>
          </w:tcPr>
          <w:p w14:paraId="2C06F053" w14:textId="14CB8BCB" w:rsidR="00B31875" w:rsidRPr="00620813" w:rsidRDefault="00B31875" w:rsidP="00EA578E">
            <w:pPr>
              <w:pStyle w:val="BodyText"/>
              <w:spacing w:before="155" w:line="254" w:lineRule="auto"/>
              <w:ind w:right="113"/>
              <w:jc w:val="both"/>
              <w:rPr>
                <w:w w:val="110"/>
                <w:sz w:val="24"/>
                <w:szCs w:val="24"/>
              </w:rPr>
            </w:pPr>
            <w:r w:rsidRPr="00620813">
              <w:rPr>
                <w:w w:val="110"/>
                <w:sz w:val="24"/>
                <w:szCs w:val="24"/>
              </w:rPr>
              <w:t>Mean (</w:t>
            </w:r>
            <m:oMath>
              <m:r>
                <w:rPr>
                  <w:rFonts w:ascii="Cambria Math" w:hAnsi="Cambria Math"/>
                  <w:w w:val="110"/>
                  <w:sz w:val="24"/>
                  <w:szCs w:val="24"/>
                </w:rPr>
                <m:t>μT</m:t>
              </m:r>
            </m:oMath>
            <w:r w:rsidRPr="00620813">
              <w:rPr>
                <w:sz w:val="24"/>
                <w:szCs w:val="24"/>
              </w:rPr>
              <w:t>)</w:t>
            </w:r>
          </w:p>
        </w:tc>
        <w:tc>
          <w:tcPr>
            <w:tcW w:w="2694" w:type="dxa"/>
          </w:tcPr>
          <w:p w14:paraId="213E5E58" w14:textId="62541C8B" w:rsidR="00B31875" w:rsidRPr="00620813" w:rsidRDefault="00B31875" w:rsidP="00EA578E">
            <w:pPr>
              <w:pStyle w:val="BodyText"/>
              <w:spacing w:before="155" w:line="254" w:lineRule="auto"/>
              <w:ind w:right="113"/>
              <w:jc w:val="both"/>
              <w:rPr>
                <w:w w:val="110"/>
                <w:sz w:val="24"/>
                <w:szCs w:val="24"/>
              </w:rPr>
            </w:pPr>
            <w:r w:rsidRPr="00620813">
              <w:rPr>
                <w:sz w:val="24"/>
                <w:szCs w:val="24"/>
              </w:rPr>
              <w:t xml:space="preserve">Standard </w:t>
            </w:r>
            <w:r w:rsidR="008F229D" w:rsidRPr="00620813">
              <w:rPr>
                <w:sz w:val="24"/>
                <w:szCs w:val="24"/>
              </w:rPr>
              <w:t>deviation (</w:t>
            </w:r>
            <m:oMath>
              <m:r>
                <w:rPr>
                  <w:rFonts w:ascii="Cambria Math" w:hAnsi="Cambria Math"/>
                  <w:w w:val="110"/>
                  <w:sz w:val="24"/>
                  <w:szCs w:val="24"/>
                </w:rPr>
                <m:t>μT</m:t>
              </m:r>
            </m:oMath>
            <w:r w:rsidRPr="00620813">
              <w:rPr>
                <w:sz w:val="24"/>
                <w:szCs w:val="24"/>
              </w:rPr>
              <w:t>)</w:t>
            </w:r>
          </w:p>
        </w:tc>
      </w:tr>
      <w:tr w:rsidR="00B31875" w:rsidRPr="00385B29" w14:paraId="1306FCD4" w14:textId="77777777" w:rsidTr="00B31875">
        <w:trPr>
          <w:jc w:val="center"/>
        </w:trPr>
        <w:tc>
          <w:tcPr>
            <w:tcW w:w="1555" w:type="dxa"/>
          </w:tcPr>
          <w:p w14:paraId="16F639A7" w14:textId="77777777" w:rsidR="00B31875" w:rsidRPr="00620813" w:rsidRDefault="00B31875" w:rsidP="00B31875">
            <w:pPr>
              <w:pStyle w:val="BodyText"/>
              <w:spacing w:before="155" w:line="254" w:lineRule="auto"/>
              <w:ind w:right="113"/>
              <w:jc w:val="center"/>
              <w:rPr>
                <w:w w:val="110"/>
                <w:sz w:val="24"/>
                <w:szCs w:val="24"/>
              </w:rPr>
            </w:pPr>
            <w:r w:rsidRPr="00620813">
              <w:rPr>
                <w:w w:val="110"/>
                <w:sz w:val="24"/>
                <w:szCs w:val="24"/>
              </w:rPr>
              <w:t>X</w:t>
            </w:r>
          </w:p>
        </w:tc>
        <w:tc>
          <w:tcPr>
            <w:tcW w:w="1842" w:type="dxa"/>
          </w:tcPr>
          <w:p w14:paraId="7F0E72BD" w14:textId="68EDC153" w:rsidR="00B31875" w:rsidRPr="00620813" w:rsidRDefault="00B31875" w:rsidP="00B31875">
            <w:pPr>
              <w:pStyle w:val="BodyText"/>
              <w:spacing w:before="155" w:line="254" w:lineRule="auto"/>
              <w:ind w:right="113"/>
              <w:jc w:val="center"/>
              <w:rPr>
                <w:w w:val="110"/>
                <w:sz w:val="24"/>
                <w:szCs w:val="24"/>
              </w:rPr>
            </w:pPr>
            <w:r>
              <w:rPr>
                <w:sz w:val="24"/>
                <w:szCs w:val="24"/>
              </w:rPr>
              <w:t>-61.7</w:t>
            </w:r>
          </w:p>
        </w:tc>
        <w:tc>
          <w:tcPr>
            <w:tcW w:w="2694" w:type="dxa"/>
          </w:tcPr>
          <w:p w14:paraId="6854A9E7" w14:textId="601FA158" w:rsidR="00B31875" w:rsidRPr="00620813" w:rsidRDefault="00B31875" w:rsidP="00B31875">
            <w:pPr>
              <w:pStyle w:val="BodyText"/>
              <w:spacing w:before="155" w:line="254" w:lineRule="auto"/>
              <w:ind w:right="113"/>
              <w:jc w:val="center"/>
              <w:rPr>
                <w:w w:val="110"/>
                <w:sz w:val="24"/>
                <w:szCs w:val="24"/>
              </w:rPr>
            </w:pPr>
            <w:r>
              <w:rPr>
                <w:sz w:val="24"/>
                <w:szCs w:val="24"/>
              </w:rPr>
              <w:t>1.2</w:t>
            </w:r>
          </w:p>
        </w:tc>
      </w:tr>
      <w:tr w:rsidR="00B31875" w:rsidRPr="00385B29" w14:paraId="29E8A903" w14:textId="77777777" w:rsidTr="00B31875">
        <w:trPr>
          <w:jc w:val="center"/>
        </w:trPr>
        <w:tc>
          <w:tcPr>
            <w:tcW w:w="1555" w:type="dxa"/>
          </w:tcPr>
          <w:p w14:paraId="0E1E18CD" w14:textId="77777777" w:rsidR="00B31875" w:rsidRPr="00620813" w:rsidRDefault="00B31875" w:rsidP="00B31875">
            <w:pPr>
              <w:pStyle w:val="BodyText"/>
              <w:spacing w:before="155" w:line="254" w:lineRule="auto"/>
              <w:ind w:right="113"/>
              <w:jc w:val="center"/>
              <w:rPr>
                <w:w w:val="110"/>
                <w:sz w:val="24"/>
                <w:szCs w:val="24"/>
              </w:rPr>
            </w:pPr>
            <w:r w:rsidRPr="00620813">
              <w:rPr>
                <w:w w:val="110"/>
                <w:sz w:val="24"/>
                <w:szCs w:val="24"/>
              </w:rPr>
              <w:t>Y</w:t>
            </w:r>
          </w:p>
        </w:tc>
        <w:tc>
          <w:tcPr>
            <w:tcW w:w="1842" w:type="dxa"/>
          </w:tcPr>
          <w:p w14:paraId="33AA2466" w14:textId="1773006B" w:rsidR="00B31875" w:rsidRPr="00620813" w:rsidRDefault="00B31875" w:rsidP="00B31875">
            <w:pPr>
              <w:pStyle w:val="BodyText"/>
              <w:spacing w:before="155" w:line="254" w:lineRule="auto"/>
              <w:ind w:right="113"/>
              <w:jc w:val="center"/>
              <w:rPr>
                <w:w w:val="110"/>
                <w:sz w:val="24"/>
                <w:szCs w:val="24"/>
              </w:rPr>
            </w:pPr>
            <w:r>
              <w:rPr>
                <w:w w:val="110"/>
                <w:sz w:val="24"/>
                <w:szCs w:val="24"/>
              </w:rPr>
              <w:t>-26.2</w:t>
            </w:r>
          </w:p>
        </w:tc>
        <w:tc>
          <w:tcPr>
            <w:tcW w:w="2694" w:type="dxa"/>
          </w:tcPr>
          <w:p w14:paraId="2143322D" w14:textId="0A2D02DF" w:rsidR="00B31875" w:rsidRPr="00620813" w:rsidRDefault="00B31875" w:rsidP="00B31875">
            <w:pPr>
              <w:pStyle w:val="BodyText"/>
              <w:spacing w:before="155" w:line="254" w:lineRule="auto"/>
              <w:ind w:right="113"/>
              <w:jc w:val="center"/>
              <w:rPr>
                <w:w w:val="110"/>
                <w:sz w:val="24"/>
                <w:szCs w:val="24"/>
              </w:rPr>
            </w:pPr>
            <w:r>
              <w:rPr>
                <w:sz w:val="24"/>
                <w:szCs w:val="24"/>
              </w:rPr>
              <w:t>0.7</w:t>
            </w:r>
          </w:p>
        </w:tc>
      </w:tr>
      <w:tr w:rsidR="00B31875" w:rsidRPr="00385B29" w14:paraId="28617BE8" w14:textId="77777777" w:rsidTr="00B31875">
        <w:trPr>
          <w:jc w:val="center"/>
        </w:trPr>
        <w:tc>
          <w:tcPr>
            <w:tcW w:w="1555" w:type="dxa"/>
          </w:tcPr>
          <w:p w14:paraId="5DA8A890" w14:textId="77777777" w:rsidR="00B31875" w:rsidRPr="00620813" w:rsidRDefault="00B31875" w:rsidP="00B31875">
            <w:pPr>
              <w:pStyle w:val="BodyText"/>
              <w:spacing w:before="155" w:line="254" w:lineRule="auto"/>
              <w:ind w:right="113"/>
              <w:jc w:val="center"/>
              <w:rPr>
                <w:w w:val="110"/>
                <w:sz w:val="24"/>
                <w:szCs w:val="24"/>
              </w:rPr>
            </w:pPr>
            <w:r w:rsidRPr="00620813">
              <w:rPr>
                <w:w w:val="110"/>
                <w:sz w:val="24"/>
                <w:szCs w:val="24"/>
              </w:rPr>
              <w:t>Z</w:t>
            </w:r>
          </w:p>
        </w:tc>
        <w:tc>
          <w:tcPr>
            <w:tcW w:w="1842" w:type="dxa"/>
          </w:tcPr>
          <w:p w14:paraId="2A57794D" w14:textId="201632E4" w:rsidR="00B31875" w:rsidRPr="00620813" w:rsidRDefault="00B31875" w:rsidP="00B31875">
            <w:pPr>
              <w:pStyle w:val="BodyText"/>
              <w:spacing w:before="155" w:line="254" w:lineRule="auto"/>
              <w:ind w:right="113"/>
              <w:jc w:val="center"/>
              <w:rPr>
                <w:w w:val="110"/>
                <w:sz w:val="24"/>
                <w:szCs w:val="24"/>
              </w:rPr>
            </w:pPr>
            <w:r>
              <w:rPr>
                <w:w w:val="110"/>
                <w:sz w:val="24"/>
                <w:szCs w:val="24"/>
              </w:rPr>
              <w:t>-1.79</w:t>
            </w:r>
          </w:p>
        </w:tc>
        <w:tc>
          <w:tcPr>
            <w:tcW w:w="2694" w:type="dxa"/>
          </w:tcPr>
          <w:p w14:paraId="78D54268" w14:textId="1706C9E2" w:rsidR="00B31875" w:rsidRPr="00620813" w:rsidRDefault="00B31875" w:rsidP="00B31875">
            <w:pPr>
              <w:pStyle w:val="BodyText"/>
              <w:spacing w:before="155" w:line="254" w:lineRule="auto"/>
              <w:ind w:right="113"/>
              <w:jc w:val="center"/>
              <w:rPr>
                <w:w w:val="110"/>
                <w:sz w:val="24"/>
                <w:szCs w:val="24"/>
              </w:rPr>
            </w:pPr>
            <w:r>
              <w:rPr>
                <w:sz w:val="24"/>
                <w:szCs w:val="24"/>
              </w:rPr>
              <w:t>0.9</w:t>
            </w:r>
          </w:p>
        </w:tc>
      </w:tr>
    </w:tbl>
    <w:p w14:paraId="49A0E770" w14:textId="3D4433D8" w:rsidR="00FE1A6D" w:rsidRPr="0001294E" w:rsidRDefault="00E27F3D" w:rsidP="0001294E">
      <w:pPr>
        <w:pStyle w:val="BodyText"/>
        <w:spacing w:before="155" w:line="254" w:lineRule="auto"/>
        <w:ind w:left="295" w:right="113"/>
        <w:jc w:val="center"/>
        <w:rPr>
          <w:w w:val="110"/>
        </w:rPr>
      </w:pPr>
      <w:r w:rsidRPr="00385B29">
        <w:t xml:space="preserve">Table </w:t>
      </w:r>
      <w:r>
        <w:t>1</w:t>
      </w:r>
      <w:r w:rsidRPr="00385B29">
        <w:t>: Summary of the mean and standard deviation of 1000 values</w:t>
      </w:r>
      <w:r>
        <w:t xml:space="preserve"> of magnetic sensor</w:t>
      </w:r>
    </w:p>
    <w:p w14:paraId="4BA95E8C" w14:textId="5FF6D5E6" w:rsidR="00FE1A6D" w:rsidRDefault="00FE1A6D" w:rsidP="005B33DC">
      <w:pPr>
        <w:pStyle w:val="Heading2"/>
        <w:spacing w:before="79"/>
        <w:ind w:left="0"/>
        <w:jc w:val="both"/>
        <w:rPr>
          <w:rFonts w:ascii="Times New Roman" w:hAnsi="Times New Roman" w:cs="Times New Roman"/>
          <w:sz w:val="22"/>
          <w:szCs w:val="22"/>
        </w:rPr>
      </w:pPr>
    </w:p>
    <w:p w14:paraId="6A8F08DD" w14:textId="4F4BAAA6" w:rsidR="0041454B" w:rsidRPr="003D28F7" w:rsidRDefault="00BF7D87" w:rsidP="003D28F7">
      <w:pPr>
        <w:pStyle w:val="Heading2"/>
        <w:spacing w:before="79"/>
        <w:ind w:left="0"/>
        <w:jc w:val="both"/>
        <w:rPr>
          <w:rFonts w:ascii="Times New Roman" w:hAnsi="Times New Roman" w:cs="Times New Roman"/>
          <w:sz w:val="22"/>
          <w:szCs w:val="22"/>
        </w:rPr>
      </w:pPr>
      <w:r w:rsidRPr="00385B29">
        <w:rPr>
          <w:rFonts w:ascii="Times New Roman" w:hAnsi="Times New Roman" w:cs="Times New Roman"/>
          <w:sz w:val="22"/>
          <w:szCs w:val="22"/>
        </w:rPr>
        <w:t>Task</w:t>
      </w:r>
      <w:r w:rsidRPr="00385B29">
        <w:rPr>
          <w:rFonts w:ascii="Times New Roman" w:hAnsi="Times New Roman" w:cs="Times New Roman"/>
          <w:spacing w:val="10"/>
          <w:sz w:val="22"/>
          <w:szCs w:val="22"/>
        </w:rPr>
        <w:t xml:space="preserve"> </w:t>
      </w:r>
      <w:r w:rsidRPr="00385B29">
        <w:rPr>
          <w:rFonts w:ascii="Times New Roman" w:hAnsi="Times New Roman" w:cs="Times New Roman"/>
          <w:sz w:val="22"/>
          <w:szCs w:val="22"/>
        </w:rPr>
        <w:t>2</w:t>
      </w:r>
    </w:p>
    <w:p w14:paraId="3E7B648C" w14:textId="30F3F2B0" w:rsidR="00E27F3D" w:rsidRPr="00E27F3D" w:rsidRDefault="00C76A42" w:rsidP="00C76A42">
      <w:pPr>
        <w:pStyle w:val="BodyText"/>
        <w:spacing w:before="155" w:line="254" w:lineRule="auto"/>
        <w:ind w:right="113"/>
        <w:jc w:val="both"/>
        <w:rPr>
          <w:w w:val="110"/>
          <w:sz w:val="24"/>
          <w:szCs w:val="24"/>
        </w:rPr>
      </w:pPr>
      <w:r w:rsidRPr="00E27F3D">
        <w:rPr>
          <w:w w:val="110"/>
          <w:sz w:val="24"/>
          <w:szCs w:val="24"/>
        </w:rPr>
        <w:t xml:space="preserve">In task </w:t>
      </w:r>
      <w:r w:rsidR="00E27F3D" w:rsidRPr="00E27F3D">
        <w:rPr>
          <w:w w:val="110"/>
          <w:sz w:val="24"/>
          <w:szCs w:val="24"/>
        </w:rPr>
        <w:t>2,</w:t>
      </w:r>
      <w:r w:rsidR="00E27F3D">
        <w:rPr>
          <w:w w:val="110"/>
          <w:sz w:val="24"/>
          <w:szCs w:val="24"/>
        </w:rPr>
        <w:t xml:space="preserve"> </w:t>
      </w:r>
      <w:r w:rsidRPr="00E27F3D">
        <w:rPr>
          <w:w w:val="110"/>
          <w:sz w:val="24"/>
          <w:szCs w:val="24"/>
        </w:rPr>
        <w:t xml:space="preserve">100 readings were </w:t>
      </w:r>
      <w:r w:rsidR="00E27F3D" w:rsidRPr="00E27F3D">
        <w:rPr>
          <w:w w:val="110"/>
          <w:sz w:val="24"/>
          <w:szCs w:val="24"/>
        </w:rPr>
        <w:t>initially</w:t>
      </w:r>
      <w:r w:rsidRPr="00E27F3D">
        <w:rPr>
          <w:w w:val="110"/>
          <w:sz w:val="24"/>
          <w:szCs w:val="24"/>
        </w:rPr>
        <w:t xml:space="preserve"> taken with keeping sen</w:t>
      </w:r>
      <w:r w:rsidR="00E27F3D">
        <w:rPr>
          <w:w w:val="110"/>
          <w:sz w:val="24"/>
          <w:szCs w:val="24"/>
        </w:rPr>
        <w:t>s</w:t>
      </w:r>
      <w:r w:rsidRPr="00E27F3D">
        <w:rPr>
          <w:w w:val="110"/>
          <w:sz w:val="24"/>
          <w:szCs w:val="24"/>
        </w:rPr>
        <w:t xml:space="preserve">ors in stable condition and then the sensor is flipped </w:t>
      </w:r>
      <w:r w:rsidR="00E27F3D">
        <w:rPr>
          <w:w w:val="110"/>
          <w:sz w:val="24"/>
          <w:szCs w:val="24"/>
        </w:rPr>
        <w:t>around</w:t>
      </w:r>
      <w:r w:rsidRPr="00E27F3D">
        <w:rPr>
          <w:w w:val="110"/>
          <w:sz w:val="24"/>
          <w:szCs w:val="24"/>
        </w:rPr>
        <w:t xml:space="preserve"> X and Y axis with 180 degree and then other 100 readings were taken to calculate the offset</w:t>
      </w:r>
      <w:r w:rsidR="00E27F3D">
        <w:rPr>
          <w:w w:val="110"/>
          <w:sz w:val="24"/>
          <w:szCs w:val="24"/>
        </w:rPr>
        <w:t>.</w:t>
      </w:r>
      <w:r w:rsidR="00D06608">
        <w:rPr>
          <w:w w:val="110"/>
          <w:sz w:val="24"/>
          <w:szCs w:val="24"/>
        </w:rPr>
        <w:t xml:space="preserve"> The offset can be used for correction in the later experiments.</w:t>
      </w:r>
    </w:p>
    <w:p w14:paraId="63B0ABB5" w14:textId="26F2B8A3" w:rsidR="00ED060F" w:rsidRDefault="00ED060F" w:rsidP="00593625">
      <w:pPr>
        <w:pStyle w:val="BodyText"/>
        <w:spacing w:before="155" w:line="254" w:lineRule="auto"/>
        <w:ind w:left="295" w:right="113"/>
        <w:jc w:val="both"/>
        <w:rPr>
          <w:w w:val="110"/>
        </w:rPr>
      </w:pPr>
    </w:p>
    <w:tbl>
      <w:tblPr>
        <w:tblStyle w:val="TableGrid"/>
        <w:tblW w:w="0" w:type="auto"/>
        <w:jc w:val="center"/>
        <w:tblLook w:val="04A0" w:firstRow="1" w:lastRow="0" w:firstColumn="1" w:lastColumn="0" w:noHBand="0" w:noVBand="1"/>
      </w:tblPr>
      <w:tblGrid>
        <w:gridCol w:w="1555"/>
        <w:gridCol w:w="1842"/>
      </w:tblGrid>
      <w:tr w:rsidR="003D28F7" w:rsidRPr="00385B29" w14:paraId="187CD687" w14:textId="77777777" w:rsidTr="00EA578E">
        <w:trPr>
          <w:jc w:val="center"/>
        </w:trPr>
        <w:tc>
          <w:tcPr>
            <w:tcW w:w="1555" w:type="dxa"/>
          </w:tcPr>
          <w:p w14:paraId="68861943" w14:textId="77777777" w:rsidR="003D28F7" w:rsidRPr="00620813" w:rsidRDefault="003D28F7" w:rsidP="00EA578E">
            <w:pPr>
              <w:pStyle w:val="BodyText"/>
              <w:spacing w:before="155" w:line="254" w:lineRule="auto"/>
              <w:ind w:right="113"/>
              <w:jc w:val="both"/>
              <w:rPr>
                <w:w w:val="110"/>
                <w:sz w:val="24"/>
                <w:szCs w:val="24"/>
              </w:rPr>
            </w:pPr>
            <w:r w:rsidRPr="00620813">
              <w:rPr>
                <w:w w:val="110"/>
                <w:sz w:val="24"/>
                <w:szCs w:val="24"/>
              </w:rPr>
              <w:t>Direction</w:t>
            </w:r>
          </w:p>
        </w:tc>
        <w:tc>
          <w:tcPr>
            <w:tcW w:w="1842" w:type="dxa"/>
          </w:tcPr>
          <w:p w14:paraId="7B83FCEC" w14:textId="77777777" w:rsidR="003D28F7" w:rsidRPr="00620813" w:rsidRDefault="003D28F7" w:rsidP="00EA578E">
            <w:pPr>
              <w:pStyle w:val="BodyText"/>
              <w:spacing w:before="155" w:line="254" w:lineRule="auto"/>
              <w:ind w:right="113"/>
              <w:jc w:val="both"/>
              <w:rPr>
                <w:w w:val="110"/>
                <w:sz w:val="24"/>
                <w:szCs w:val="24"/>
              </w:rPr>
            </w:pPr>
            <w:r w:rsidRPr="00620813">
              <w:rPr>
                <w:w w:val="110"/>
                <w:sz w:val="24"/>
                <w:szCs w:val="24"/>
              </w:rPr>
              <w:t>Mean (</w:t>
            </w:r>
            <m:oMath>
              <m:r>
                <w:rPr>
                  <w:rFonts w:ascii="Cambria Math" w:hAnsi="Cambria Math"/>
                  <w:w w:val="110"/>
                  <w:sz w:val="24"/>
                  <w:szCs w:val="24"/>
                </w:rPr>
                <m:t>μT</m:t>
              </m:r>
            </m:oMath>
            <w:r w:rsidRPr="00620813">
              <w:rPr>
                <w:sz w:val="24"/>
                <w:szCs w:val="24"/>
              </w:rPr>
              <w:t>)</w:t>
            </w:r>
          </w:p>
        </w:tc>
      </w:tr>
      <w:tr w:rsidR="003D28F7" w:rsidRPr="00385B29" w14:paraId="1D1F4577" w14:textId="77777777" w:rsidTr="00EA578E">
        <w:trPr>
          <w:jc w:val="center"/>
        </w:trPr>
        <w:tc>
          <w:tcPr>
            <w:tcW w:w="1555" w:type="dxa"/>
          </w:tcPr>
          <w:p w14:paraId="083EB3A4" w14:textId="77777777" w:rsidR="003D28F7" w:rsidRPr="00620813" w:rsidRDefault="003D28F7" w:rsidP="00EA578E">
            <w:pPr>
              <w:pStyle w:val="BodyText"/>
              <w:spacing w:before="155" w:line="254" w:lineRule="auto"/>
              <w:ind w:right="113"/>
              <w:jc w:val="center"/>
              <w:rPr>
                <w:w w:val="110"/>
                <w:sz w:val="24"/>
                <w:szCs w:val="24"/>
              </w:rPr>
            </w:pPr>
            <w:r w:rsidRPr="00620813">
              <w:rPr>
                <w:w w:val="110"/>
                <w:sz w:val="24"/>
                <w:szCs w:val="24"/>
              </w:rPr>
              <w:t>X</w:t>
            </w:r>
          </w:p>
        </w:tc>
        <w:tc>
          <w:tcPr>
            <w:tcW w:w="1842" w:type="dxa"/>
          </w:tcPr>
          <w:p w14:paraId="687E4FB3" w14:textId="33641EA9" w:rsidR="003D28F7" w:rsidRPr="00620813" w:rsidRDefault="003D28F7" w:rsidP="00EA578E">
            <w:pPr>
              <w:pStyle w:val="BodyText"/>
              <w:spacing w:before="155" w:line="254" w:lineRule="auto"/>
              <w:ind w:right="113"/>
              <w:jc w:val="center"/>
              <w:rPr>
                <w:w w:val="110"/>
                <w:sz w:val="24"/>
                <w:szCs w:val="24"/>
              </w:rPr>
            </w:pPr>
            <w:r>
              <w:rPr>
                <w:sz w:val="24"/>
                <w:szCs w:val="24"/>
              </w:rPr>
              <w:t>-6</w:t>
            </w:r>
            <w:r>
              <w:rPr>
                <w:sz w:val="24"/>
                <w:szCs w:val="24"/>
              </w:rPr>
              <w:t>3.7</w:t>
            </w:r>
          </w:p>
        </w:tc>
      </w:tr>
      <w:tr w:rsidR="003D28F7" w:rsidRPr="00385B29" w14:paraId="48A28B03" w14:textId="77777777" w:rsidTr="00EA578E">
        <w:trPr>
          <w:jc w:val="center"/>
        </w:trPr>
        <w:tc>
          <w:tcPr>
            <w:tcW w:w="1555" w:type="dxa"/>
          </w:tcPr>
          <w:p w14:paraId="53B89655" w14:textId="77777777" w:rsidR="003D28F7" w:rsidRPr="00620813" w:rsidRDefault="003D28F7" w:rsidP="00EA578E">
            <w:pPr>
              <w:pStyle w:val="BodyText"/>
              <w:spacing w:before="155" w:line="254" w:lineRule="auto"/>
              <w:ind w:right="113"/>
              <w:jc w:val="center"/>
              <w:rPr>
                <w:w w:val="110"/>
                <w:sz w:val="24"/>
                <w:szCs w:val="24"/>
              </w:rPr>
            </w:pPr>
            <w:r w:rsidRPr="00620813">
              <w:rPr>
                <w:w w:val="110"/>
                <w:sz w:val="24"/>
                <w:szCs w:val="24"/>
              </w:rPr>
              <w:t>Y</w:t>
            </w:r>
          </w:p>
        </w:tc>
        <w:tc>
          <w:tcPr>
            <w:tcW w:w="1842" w:type="dxa"/>
          </w:tcPr>
          <w:p w14:paraId="6B6C2C3E" w14:textId="4621F077" w:rsidR="003D28F7" w:rsidRPr="00620813" w:rsidRDefault="003D28F7" w:rsidP="00EA578E">
            <w:pPr>
              <w:pStyle w:val="BodyText"/>
              <w:spacing w:before="155" w:line="254" w:lineRule="auto"/>
              <w:ind w:right="113"/>
              <w:jc w:val="center"/>
              <w:rPr>
                <w:w w:val="110"/>
                <w:sz w:val="24"/>
                <w:szCs w:val="24"/>
              </w:rPr>
            </w:pPr>
            <w:r>
              <w:rPr>
                <w:w w:val="110"/>
                <w:sz w:val="24"/>
                <w:szCs w:val="24"/>
              </w:rPr>
              <w:t>-26.</w:t>
            </w:r>
            <w:r>
              <w:rPr>
                <w:w w:val="110"/>
                <w:sz w:val="24"/>
                <w:szCs w:val="24"/>
              </w:rPr>
              <w:t>4</w:t>
            </w:r>
          </w:p>
        </w:tc>
      </w:tr>
      <w:tr w:rsidR="003D28F7" w:rsidRPr="00385B29" w14:paraId="55423EB6" w14:textId="77777777" w:rsidTr="00EA578E">
        <w:trPr>
          <w:jc w:val="center"/>
        </w:trPr>
        <w:tc>
          <w:tcPr>
            <w:tcW w:w="1555" w:type="dxa"/>
          </w:tcPr>
          <w:p w14:paraId="1EBBC2DD" w14:textId="77777777" w:rsidR="003D28F7" w:rsidRPr="00620813" w:rsidRDefault="003D28F7" w:rsidP="00EA578E">
            <w:pPr>
              <w:pStyle w:val="BodyText"/>
              <w:spacing w:before="155" w:line="254" w:lineRule="auto"/>
              <w:ind w:right="113"/>
              <w:jc w:val="center"/>
              <w:rPr>
                <w:w w:val="110"/>
                <w:sz w:val="24"/>
                <w:szCs w:val="24"/>
              </w:rPr>
            </w:pPr>
            <w:r w:rsidRPr="00620813">
              <w:rPr>
                <w:w w:val="110"/>
                <w:sz w:val="24"/>
                <w:szCs w:val="24"/>
              </w:rPr>
              <w:t>Z</w:t>
            </w:r>
          </w:p>
        </w:tc>
        <w:tc>
          <w:tcPr>
            <w:tcW w:w="1842" w:type="dxa"/>
          </w:tcPr>
          <w:p w14:paraId="242F6AC9" w14:textId="69AF1EE6" w:rsidR="003D28F7" w:rsidRPr="00620813" w:rsidRDefault="003D28F7" w:rsidP="00EA578E">
            <w:pPr>
              <w:pStyle w:val="BodyText"/>
              <w:spacing w:before="155" w:line="254" w:lineRule="auto"/>
              <w:ind w:right="113"/>
              <w:jc w:val="center"/>
              <w:rPr>
                <w:w w:val="110"/>
                <w:sz w:val="24"/>
                <w:szCs w:val="24"/>
              </w:rPr>
            </w:pPr>
            <w:r>
              <w:rPr>
                <w:w w:val="110"/>
                <w:sz w:val="24"/>
                <w:szCs w:val="24"/>
              </w:rPr>
              <w:t>-</w:t>
            </w:r>
            <w:r>
              <w:rPr>
                <w:w w:val="110"/>
                <w:sz w:val="24"/>
                <w:szCs w:val="24"/>
              </w:rPr>
              <w:t>64.31</w:t>
            </w:r>
          </w:p>
        </w:tc>
      </w:tr>
    </w:tbl>
    <w:p w14:paraId="775DE4D1" w14:textId="7AA8A051" w:rsidR="003D28F7" w:rsidRPr="00385B29" w:rsidRDefault="003D28F7" w:rsidP="003D28F7">
      <w:pPr>
        <w:pStyle w:val="BodyText"/>
        <w:spacing w:before="155" w:line="254" w:lineRule="auto"/>
        <w:ind w:left="295" w:right="113"/>
        <w:jc w:val="center"/>
        <w:rPr>
          <w:w w:val="110"/>
        </w:rPr>
      </w:pPr>
      <w:r w:rsidRPr="00385B29">
        <w:t>Table 2: Summary of the mean of 100 values</w:t>
      </w:r>
      <w:r>
        <w:t xml:space="preserve"> before flipping</w:t>
      </w:r>
    </w:p>
    <w:p w14:paraId="48A20DF8" w14:textId="421CE679" w:rsidR="003D28F7" w:rsidRDefault="003D28F7" w:rsidP="00593625">
      <w:pPr>
        <w:pStyle w:val="BodyText"/>
        <w:spacing w:before="155" w:line="254" w:lineRule="auto"/>
        <w:ind w:left="295" w:right="113"/>
        <w:jc w:val="both"/>
        <w:rPr>
          <w:w w:val="110"/>
        </w:rPr>
      </w:pPr>
    </w:p>
    <w:p w14:paraId="69C292C9" w14:textId="77777777" w:rsidR="003D28F7" w:rsidRPr="00385B29" w:rsidRDefault="003D28F7" w:rsidP="00593625">
      <w:pPr>
        <w:pStyle w:val="BodyText"/>
        <w:spacing w:before="155" w:line="254" w:lineRule="auto"/>
        <w:ind w:left="295" w:right="113"/>
        <w:jc w:val="both"/>
        <w:rPr>
          <w:w w:val="110"/>
        </w:rPr>
      </w:pPr>
    </w:p>
    <w:tbl>
      <w:tblPr>
        <w:tblStyle w:val="TableGrid"/>
        <w:tblW w:w="0" w:type="auto"/>
        <w:jc w:val="center"/>
        <w:tblLook w:val="04A0" w:firstRow="1" w:lastRow="0" w:firstColumn="1" w:lastColumn="0" w:noHBand="0" w:noVBand="1"/>
      </w:tblPr>
      <w:tblGrid>
        <w:gridCol w:w="1555"/>
        <w:gridCol w:w="1842"/>
      </w:tblGrid>
      <w:tr w:rsidR="003D28F7" w:rsidRPr="00385B29" w14:paraId="1D59CEBF" w14:textId="77777777" w:rsidTr="00EA578E">
        <w:trPr>
          <w:jc w:val="center"/>
        </w:trPr>
        <w:tc>
          <w:tcPr>
            <w:tcW w:w="1555" w:type="dxa"/>
          </w:tcPr>
          <w:p w14:paraId="4A2510E9" w14:textId="77777777" w:rsidR="003D28F7" w:rsidRPr="00620813" w:rsidRDefault="003D28F7" w:rsidP="00EA578E">
            <w:pPr>
              <w:pStyle w:val="BodyText"/>
              <w:spacing w:before="155" w:line="254" w:lineRule="auto"/>
              <w:ind w:right="113"/>
              <w:jc w:val="both"/>
              <w:rPr>
                <w:w w:val="110"/>
                <w:sz w:val="24"/>
                <w:szCs w:val="24"/>
              </w:rPr>
            </w:pPr>
            <w:r w:rsidRPr="00620813">
              <w:rPr>
                <w:w w:val="110"/>
                <w:sz w:val="24"/>
                <w:szCs w:val="24"/>
              </w:rPr>
              <w:t>Direction</w:t>
            </w:r>
          </w:p>
        </w:tc>
        <w:tc>
          <w:tcPr>
            <w:tcW w:w="1842" w:type="dxa"/>
          </w:tcPr>
          <w:p w14:paraId="0B06AA11" w14:textId="77777777" w:rsidR="003D28F7" w:rsidRPr="00620813" w:rsidRDefault="003D28F7" w:rsidP="00EA578E">
            <w:pPr>
              <w:pStyle w:val="BodyText"/>
              <w:spacing w:before="155" w:line="254" w:lineRule="auto"/>
              <w:ind w:right="113"/>
              <w:jc w:val="both"/>
              <w:rPr>
                <w:w w:val="110"/>
                <w:sz w:val="24"/>
                <w:szCs w:val="24"/>
              </w:rPr>
            </w:pPr>
            <w:r w:rsidRPr="00620813">
              <w:rPr>
                <w:w w:val="110"/>
                <w:sz w:val="24"/>
                <w:szCs w:val="24"/>
              </w:rPr>
              <w:t>Mean (</w:t>
            </w:r>
            <m:oMath>
              <m:r>
                <w:rPr>
                  <w:rFonts w:ascii="Cambria Math" w:hAnsi="Cambria Math"/>
                  <w:w w:val="110"/>
                  <w:sz w:val="24"/>
                  <w:szCs w:val="24"/>
                </w:rPr>
                <m:t>μT</m:t>
              </m:r>
            </m:oMath>
            <w:r w:rsidRPr="00620813">
              <w:rPr>
                <w:sz w:val="24"/>
                <w:szCs w:val="24"/>
              </w:rPr>
              <w:t>)</w:t>
            </w:r>
          </w:p>
        </w:tc>
      </w:tr>
      <w:tr w:rsidR="003D28F7" w:rsidRPr="00385B29" w14:paraId="03E074D8" w14:textId="77777777" w:rsidTr="00EA578E">
        <w:trPr>
          <w:jc w:val="center"/>
        </w:trPr>
        <w:tc>
          <w:tcPr>
            <w:tcW w:w="1555" w:type="dxa"/>
          </w:tcPr>
          <w:p w14:paraId="195D3C6C" w14:textId="77777777" w:rsidR="003D28F7" w:rsidRPr="00620813" w:rsidRDefault="003D28F7" w:rsidP="00EA578E">
            <w:pPr>
              <w:pStyle w:val="BodyText"/>
              <w:spacing w:before="155" w:line="254" w:lineRule="auto"/>
              <w:ind w:right="113"/>
              <w:jc w:val="center"/>
              <w:rPr>
                <w:w w:val="110"/>
                <w:sz w:val="24"/>
                <w:szCs w:val="24"/>
              </w:rPr>
            </w:pPr>
            <w:r w:rsidRPr="00620813">
              <w:rPr>
                <w:w w:val="110"/>
                <w:sz w:val="24"/>
                <w:szCs w:val="24"/>
              </w:rPr>
              <w:t>X</w:t>
            </w:r>
          </w:p>
        </w:tc>
        <w:tc>
          <w:tcPr>
            <w:tcW w:w="1842" w:type="dxa"/>
          </w:tcPr>
          <w:p w14:paraId="28E3B634" w14:textId="00D48CA0" w:rsidR="003D28F7" w:rsidRPr="00620813" w:rsidRDefault="003D28F7" w:rsidP="00EA578E">
            <w:pPr>
              <w:pStyle w:val="BodyText"/>
              <w:spacing w:before="155" w:line="254" w:lineRule="auto"/>
              <w:ind w:right="113"/>
              <w:jc w:val="center"/>
              <w:rPr>
                <w:w w:val="110"/>
                <w:sz w:val="24"/>
                <w:szCs w:val="24"/>
              </w:rPr>
            </w:pPr>
            <w:r>
              <w:rPr>
                <w:sz w:val="24"/>
                <w:szCs w:val="24"/>
              </w:rPr>
              <w:t>-</w:t>
            </w:r>
            <w:r>
              <w:rPr>
                <w:sz w:val="24"/>
                <w:szCs w:val="24"/>
              </w:rPr>
              <w:t>37.3</w:t>
            </w:r>
          </w:p>
        </w:tc>
      </w:tr>
      <w:tr w:rsidR="003D28F7" w:rsidRPr="00385B29" w14:paraId="08AC079E" w14:textId="77777777" w:rsidTr="00EA578E">
        <w:trPr>
          <w:jc w:val="center"/>
        </w:trPr>
        <w:tc>
          <w:tcPr>
            <w:tcW w:w="1555" w:type="dxa"/>
          </w:tcPr>
          <w:p w14:paraId="54EF296E" w14:textId="77777777" w:rsidR="003D28F7" w:rsidRPr="00620813" w:rsidRDefault="003D28F7" w:rsidP="00EA578E">
            <w:pPr>
              <w:pStyle w:val="BodyText"/>
              <w:spacing w:before="155" w:line="254" w:lineRule="auto"/>
              <w:ind w:right="113"/>
              <w:jc w:val="center"/>
              <w:rPr>
                <w:w w:val="110"/>
                <w:sz w:val="24"/>
                <w:szCs w:val="24"/>
              </w:rPr>
            </w:pPr>
            <w:r w:rsidRPr="00620813">
              <w:rPr>
                <w:w w:val="110"/>
                <w:sz w:val="24"/>
                <w:szCs w:val="24"/>
              </w:rPr>
              <w:t>Y</w:t>
            </w:r>
          </w:p>
        </w:tc>
        <w:tc>
          <w:tcPr>
            <w:tcW w:w="1842" w:type="dxa"/>
          </w:tcPr>
          <w:p w14:paraId="76154C2E" w14:textId="2A8F0258" w:rsidR="003D28F7" w:rsidRPr="00620813" w:rsidRDefault="003D28F7" w:rsidP="00EA578E">
            <w:pPr>
              <w:pStyle w:val="BodyText"/>
              <w:spacing w:before="155" w:line="254" w:lineRule="auto"/>
              <w:ind w:right="113"/>
              <w:jc w:val="center"/>
              <w:rPr>
                <w:w w:val="110"/>
                <w:sz w:val="24"/>
                <w:szCs w:val="24"/>
              </w:rPr>
            </w:pPr>
            <w:r>
              <w:rPr>
                <w:w w:val="110"/>
                <w:sz w:val="24"/>
                <w:szCs w:val="24"/>
              </w:rPr>
              <w:t>-</w:t>
            </w:r>
            <w:r>
              <w:rPr>
                <w:w w:val="110"/>
                <w:sz w:val="24"/>
                <w:szCs w:val="24"/>
              </w:rPr>
              <w:t>32.6</w:t>
            </w:r>
          </w:p>
        </w:tc>
      </w:tr>
      <w:tr w:rsidR="003D28F7" w:rsidRPr="00385B29" w14:paraId="743D28D6" w14:textId="77777777" w:rsidTr="00EA578E">
        <w:trPr>
          <w:jc w:val="center"/>
        </w:trPr>
        <w:tc>
          <w:tcPr>
            <w:tcW w:w="1555" w:type="dxa"/>
          </w:tcPr>
          <w:p w14:paraId="4AACF863" w14:textId="77777777" w:rsidR="003D28F7" w:rsidRPr="00620813" w:rsidRDefault="003D28F7" w:rsidP="00EA578E">
            <w:pPr>
              <w:pStyle w:val="BodyText"/>
              <w:spacing w:before="155" w:line="254" w:lineRule="auto"/>
              <w:ind w:right="113"/>
              <w:jc w:val="center"/>
              <w:rPr>
                <w:w w:val="110"/>
                <w:sz w:val="24"/>
                <w:szCs w:val="24"/>
              </w:rPr>
            </w:pPr>
            <w:r w:rsidRPr="00620813">
              <w:rPr>
                <w:w w:val="110"/>
                <w:sz w:val="24"/>
                <w:szCs w:val="24"/>
              </w:rPr>
              <w:t>Z</w:t>
            </w:r>
          </w:p>
        </w:tc>
        <w:tc>
          <w:tcPr>
            <w:tcW w:w="1842" w:type="dxa"/>
          </w:tcPr>
          <w:p w14:paraId="68C1CC72" w14:textId="059FBEDF" w:rsidR="003D28F7" w:rsidRPr="00620813" w:rsidRDefault="003D28F7" w:rsidP="00EA578E">
            <w:pPr>
              <w:pStyle w:val="BodyText"/>
              <w:spacing w:before="155" w:line="254" w:lineRule="auto"/>
              <w:ind w:right="113"/>
              <w:jc w:val="center"/>
              <w:rPr>
                <w:w w:val="110"/>
                <w:sz w:val="24"/>
                <w:szCs w:val="24"/>
              </w:rPr>
            </w:pPr>
            <w:r>
              <w:rPr>
                <w:w w:val="110"/>
                <w:sz w:val="24"/>
                <w:szCs w:val="24"/>
              </w:rPr>
              <w:t>-</w:t>
            </w:r>
            <w:r>
              <w:rPr>
                <w:w w:val="110"/>
                <w:sz w:val="24"/>
                <w:szCs w:val="24"/>
              </w:rPr>
              <w:t>66.8</w:t>
            </w:r>
          </w:p>
        </w:tc>
      </w:tr>
    </w:tbl>
    <w:p w14:paraId="49008C3B" w14:textId="5A4EC2CD" w:rsidR="003D28F7" w:rsidRDefault="003D28F7" w:rsidP="003D28F7">
      <w:pPr>
        <w:pStyle w:val="BodyText"/>
        <w:spacing w:before="155" w:line="254" w:lineRule="auto"/>
        <w:ind w:left="295" w:right="113"/>
        <w:jc w:val="center"/>
      </w:pPr>
      <w:r w:rsidRPr="00385B29">
        <w:t xml:space="preserve">Table </w:t>
      </w:r>
      <w:r>
        <w:t>3</w:t>
      </w:r>
      <w:r w:rsidRPr="00385B29">
        <w:t>: Summary of the mean of 100 values</w:t>
      </w:r>
      <w:r>
        <w:t xml:space="preserve"> </w:t>
      </w:r>
      <w:r>
        <w:t>after</w:t>
      </w:r>
      <w:r>
        <w:t xml:space="preserve"> flipping</w:t>
      </w:r>
    </w:p>
    <w:p w14:paraId="1A9420D8" w14:textId="7C85AAC6" w:rsidR="00F311F2" w:rsidRDefault="00F311F2" w:rsidP="003D28F7">
      <w:pPr>
        <w:pStyle w:val="BodyText"/>
        <w:spacing w:before="155" w:line="254" w:lineRule="auto"/>
        <w:ind w:left="295" w:right="113"/>
        <w:jc w:val="center"/>
        <w:rPr>
          <w:w w:val="110"/>
        </w:rPr>
      </w:pPr>
    </w:p>
    <w:p w14:paraId="2EF56ECF" w14:textId="18A8BEDD" w:rsidR="0001294E" w:rsidRDefault="0001294E" w:rsidP="003D28F7">
      <w:pPr>
        <w:pStyle w:val="BodyText"/>
        <w:spacing w:before="155" w:line="254" w:lineRule="auto"/>
        <w:ind w:left="295" w:right="113"/>
        <w:jc w:val="center"/>
        <w:rPr>
          <w:w w:val="110"/>
        </w:rPr>
      </w:pPr>
    </w:p>
    <w:p w14:paraId="1CAED896" w14:textId="7AB7C416" w:rsidR="0001294E" w:rsidRDefault="0001294E" w:rsidP="003D28F7">
      <w:pPr>
        <w:pStyle w:val="BodyText"/>
        <w:spacing w:before="155" w:line="254" w:lineRule="auto"/>
        <w:ind w:left="295" w:right="113"/>
        <w:jc w:val="center"/>
        <w:rPr>
          <w:w w:val="110"/>
        </w:rPr>
      </w:pPr>
    </w:p>
    <w:p w14:paraId="76EA78C6" w14:textId="77777777" w:rsidR="0001294E" w:rsidRPr="00385B29" w:rsidRDefault="0001294E" w:rsidP="003D28F7">
      <w:pPr>
        <w:pStyle w:val="BodyText"/>
        <w:spacing w:before="155" w:line="254" w:lineRule="auto"/>
        <w:ind w:left="295" w:right="113"/>
        <w:jc w:val="center"/>
        <w:rPr>
          <w:w w:val="110"/>
        </w:rPr>
      </w:pPr>
    </w:p>
    <w:p w14:paraId="22470787" w14:textId="6834F703" w:rsidR="00B03E90" w:rsidRPr="00385B29" w:rsidRDefault="00B03E90" w:rsidP="00593625">
      <w:pPr>
        <w:pStyle w:val="Heading2"/>
        <w:spacing w:before="79"/>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1598"/>
        <w:gridCol w:w="1894"/>
      </w:tblGrid>
      <w:tr w:rsidR="00F311F2" w:rsidRPr="00385B29" w14:paraId="25DC32BA" w14:textId="77777777" w:rsidTr="00D06608">
        <w:trPr>
          <w:trHeight w:val="488"/>
          <w:jc w:val="center"/>
        </w:trPr>
        <w:tc>
          <w:tcPr>
            <w:tcW w:w="1598" w:type="dxa"/>
          </w:tcPr>
          <w:p w14:paraId="2FD096EF" w14:textId="77777777" w:rsidR="00F311F2" w:rsidRPr="00620813" w:rsidRDefault="00F311F2" w:rsidP="00EA578E">
            <w:pPr>
              <w:pStyle w:val="BodyText"/>
              <w:spacing w:before="155" w:line="254" w:lineRule="auto"/>
              <w:ind w:right="113"/>
              <w:jc w:val="both"/>
              <w:rPr>
                <w:w w:val="110"/>
                <w:sz w:val="24"/>
                <w:szCs w:val="24"/>
              </w:rPr>
            </w:pPr>
            <w:r w:rsidRPr="00620813">
              <w:rPr>
                <w:w w:val="110"/>
                <w:sz w:val="24"/>
                <w:szCs w:val="24"/>
              </w:rPr>
              <w:lastRenderedPageBreak/>
              <w:t>Direction</w:t>
            </w:r>
          </w:p>
        </w:tc>
        <w:tc>
          <w:tcPr>
            <w:tcW w:w="1894" w:type="dxa"/>
          </w:tcPr>
          <w:p w14:paraId="703B1687" w14:textId="07264BA5" w:rsidR="00F311F2" w:rsidRPr="00620813" w:rsidRDefault="00F311F2" w:rsidP="00EA578E">
            <w:pPr>
              <w:pStyle w:val="BodyText"/>
              <w:spacing w:before="155" w:line="254" w:lineRule="auto"/>
              <w:ind w:right="113"/>
              <w:jc w:val="both"/>
              <w:rPr>
                <w:w w:val="110"/>
                <w:sz w:val="24"/>
                <w:szCs w:val="24"/>
              </w:rPr>
            </w:pPr>
            <w:r>
              <w:rPr>
                <w:w w:val="110"/>
                <w:sz w:val="24"/>
                <w:szCs w:val="24"/>
              </w:rPr>
              <w:t>Offset</w:t>
            </w:r>
            <w:r w:rsidRPr="00620813">
              <w:rPr>
                <w:w w:val="110"/>
                <w:sz w:val="24"/>
                <w:szCs w:val="24"/>
              </w:rPr>
              <w:t xml:space="preserve"> (</w:t>
            </w:r>
            <m:oMath>
              <m:r>
                <w:rPr>
                  <w:rFonts w:ascii="Cambria Math" w:hAnsi="Cambria Math"/>
                  <w:w w:val="110"/>
                  <w:sz w:val="24"/>
                  <w:szCs w:val="24"/>
                </w:rPr>
                <m:t>μT</m:t>
              </m:r>
            </m:oMath>
            <w:r w:rsidRPr="00620813">
              <w:rPr>
                <w:sz w:val="24"/>
                <w:szCs w:val="24"/>
              </w:rPr>
              <w:t>)</w:t>
            </w:r>
          </w:p>
        </w:tc>
      </w:tr>
      <w:tr w:rsidR="00F311F2" w:rsidRPr="00385B29" w14:paraId="24315031" w14:textId="77777777" w:rsidTr="00D06608">
        <w:trPr>
          <w:trHeight w:val="475"/>
          <w:jc w:val="center"/>
        </w:trPr>
        <w:tc>
          <w:tcPr>
            <w:tcW w:w="1598" w:type="dxa"/>
          </w:tcPr>
          <w:p w14:paraId="0B92E2D0" w14:textId="77777777" w:rsidR="00F311F2" w:rsidRPr="00620813" w:rsidRDefault="00F311F2" w:rsidP="00EA578E">
            <w:pPr>
              <w:pStyle w:val="BodyText"/>
              <w:spacing w:before="155" w:line="254" w:lineRule="auto"/>
              <w:ind w:right="113"/>
              <w:jc w:val="center"/>
              <w:rPr>
                <w:w w:val="110"/>
                <w:sz w:val="24"/>
                <w:szCs w:val="24"/>
              </w:rPr>
            </w:pPr>
            <w:r w:rsidRPr="00620813">
              <w:rPr>
                <w:w w:val="110"/>
                <w:sz w:val="24"/>
                <w:szCs w:val="24"/>
              </w:rPr>
              <w:t>X</w:t>
            </w:r>
          </w:p>
        </w:tc>
        <w:tc>
          <w:tcPr>
            <w:tcW w:w="1894" w:type="dxa"/>
          </w:tcPr>
          <w:p w14:paraId="1D1405DA" w14:textId="21A8ED58" w:rsidR="00F311F2" w:rsidRPr="00620813" w:rsidRDefault="00F311F2" w:rsidP="00EA578E">
            <w:pPr>
              <w:pStyle w:val="BodyText"/>
              <w:spacing w:before="155" w:line="254" w:lineRule="auto"/>
              <w:ind w:right="113"/>
              <w:jc w:val="center"/>
              <w:rPr>
                <w:w w:val="110"/>
                <w:sz w:val="24"/>
                <w:szCs w:val="24"/>
              </w:rPr>
            </w:pPr>
            <w:r>
              <w:rPr>
                <w:sz w:val="24"/>
                <w:szCs w:val="24"/>
              </w:rPr>
              <w:t>-</w:t>
            </w:r>
            <w:r>
              <w:rPr>
                <w:sz w:val="24"/>
                <w:szCs w:val="24"/>
              </w:rPr>
              <w:t>50.5</w:t>
            </w:r>
          </w:p>
        </w:tc>
      </w:tr>
      <w:tr w:rsidR="00F311F2" w:rsidRPr="00385B29" w14:paraId="6A8581F5" w14:textId="77777777" w:rsidTr="00D06608">
        <w:trPr>
          <w:trHeight w:val="475"/>
          <w:jc w:val="center"/>
        </w:trPr>
        <w:tc>
          <w:tcPr>
            <w:tcW w:w="1598" w:type="dxa"/>
          </w:tcPr>
          <w:p w14:paraId="12DE3308" w14:textId="77777777" w:rsidR="00F311F2" w:rsidRPr="00620813" w:rsidRDefault="00F311F2" w:rsidP="00EA578E">
            <w:pPr>
              <w:pStyle w:val="BodyText"/>
              <w:spacing w:before="155" w:line="254" w:lineRule="auto"/>
              <w:ind w:right="113"/>
              <w:jc w:val="center"/>
              <w:rPr>
                <w:w w:val="110"/>
                <w:sz w:val="24"/>
                <w:szCs w:val="24"/>
              </w:rPr>
            </w:pPr>
            <w:r w:rsidRPr="00620813">
              <w:rPr>
                <w:w w:val="110"/>
                <w:sz w:val="24"/>
                <w:szCs w:val="24"/>
              </w:rPr>
              <w:t>Y</w:t>
            </w:r>
          </w:p>
        </w:tc>
        <w:tc>
          <w:tcPr>
            <w:tcW w:w="1894" w:type="dxa"/>
          </w:tcPr>
          <w:p w14:paraId="71587B77" w14:textId="2017FA09" w:rsidR="00F311F2" w:rsidRPr="00620813" w:rsidRDefault="00F311F2" w:rsidP="00EA578E">
            <w:pPr>
              <w:pStyle w:val="BodyText"/>
              <w:spacing w:before="155" w:line="254" w:lineRule="auto"/>
              <w:ind w:right="113"/>
              <w:jc w:val="center"/>
              <w:rPr>
                <w:w w:val="110"/>
                <w:sz w:val="24"/>
                <w:szCs w:val="24"/>
              </w:rPr>
            </w:pPr>
            <w:r>
              <w:rPr>
                <w:w w:val="110"/>
                <w:sz w:val="24"/>
                <w:szCs w:val="24"/>
              </w:rPr>
              <w:t>-</w:t>
            </w:r>
            <w:r>
              <w:rPr>
                <w:w w:val="110"/>
                <w:sz w:val="24"/>
                <w:szCs w:val="24"/>
              </w:rPr>
              <w:t>29.5</w:t>
            </w:r>
          </w:p>
        </w:tc>
      </w:tr>
      <w:tr w:rsidR="00F311F2" w:rsidRPr="00385B29" w14:paraId="057306DD" w14:textId="77777777" w:rsidTr="00D06608">
        <w:trPr>
          <w:trHeight w:val="475"/>
          <w:jc w:val="center"/>
        </w:trPr>
        <w:tc>
          <w:tcPr>
            <w:tcW w:w="1598" w:type="dxa"/>
          </w:tcPr>
          <w:p w14:paraId="1ED78C6B" w14:textId="77777777" w:rsidR="00F311F2" w:rsidRPr="00620813" w:rsidRDefault="00F311F2" w:rsidP="00EA578E">
            <w:pPr>
              <w:pStyle w:val="BodyText"/>
              <w:spacing w:before="155" w:line="254" w:lineRule="auto"/>
              <w:ind w:right="113"/>
              <w:jc w:val="center"/>
              <w:rPr>
                <w:w w:val="110"/>
                <w:sz w:val="24"/>
                <w:szCs w:val="24"/>
              </w:rPr>
            </w:pPr>
            <w:r w:rsidRPr="00620813">
              <w:rPr>
                <w:w w:val="110"/>
                <w:sz w:val="24"/>
                <w:szCs w:val="24"/>
              </w:rPr>
              <w:t>Z</w:t>
            </w:r>
          </w:p>
        </w:tc>
        <w:tc>
          <w:tcPr>
            <w:tcW w:w="1894" w:type="dxa"/>
          </w:tcPr>
          <w:p w14:paraId="4E329460" w14:textId="48D237C4" w:rsidR="00F311F2" w:rsidRPr="00620813" w:rsidRDefault="00F311F2" w:rsidP="00EA578E">
            <w:pPr>
              <w:pStyle w:val="BodyText"/>
              <w:spacing w:before="155" w:line="254" w:lineRule="auto"/>
              <w:ind w:right="113"/>
              <w:jc w:val="center"/>
              <w:rPr>
                <w:w w:val="110"/>
                <w:sz w:val="24"/>
                <w:szCs w:val="24"/>
              </w:rPr>
            </w:pPr>
            <w:r>
              <w:rPr>
                <w:w w:val="110"/>
                <w:sz w:val="24"/>
                <w:szCs w:val="24"/>
              </w:rPr>
              <w:t>-6</w:t>
            </w:r>
            <w:r>
              <w:rPr>
                <w:w w:val="110"/>
                <w:sz w:val="24"/>
                <w:szCs w:val="24"/>
              </w:rPr>
              <w:t>5.5</w:t>
            </w:r>
          </w:p>
        </w:tc>
      </w:tr>
    </w:tbl>
    <w:p w14:paraId="48369DBA" w14:textId="3B39B6FB" w:rsidR="00F311F2" w:rsidRDefault="00F311F2" w:rsidP="00F311F2">
      <w:pPr>
        <w:pStyle w:val="BodyText"/>
        <w:spacing w:before="155" w:line="254" w:lineRule="auto"/>
        <w:ind w:left="295" w:right="113"/>
        <w:jc w:val="center"/>
      </w:pPr>
      <w:r w:rsidRPr="00385B29">
        <w:t xml:space="preserve">Table </w:t>
      </w:r>
      <w:r>
        <w:t>4</w:t>
      </w:r>
      <w:r w:rsidRPr="00385B29">
        <w:t xml:space="preserve">: </w:t>
      </w:r>
      <w:r>
        <w:t>Offset for correction</w:t>
      </w:r>
    </w:p>
    <w:p w14:paraId="0B5FED38" w14:textId="77777777" w:rsidR="00D06608" w:rsidRDefault="00D06608" w:rsidP="00593625">
      <w:pPr>
        <w:jc w:val="both"/>
        <w:rPr>
          <w:lang w:val="en"/>
        </w:rPr>
      </w:pPr>
    </w:p>
    <w:p w14:paraId="140B7CA8" w14:textId="05F14782" w:rsidR="00B03E90" w:rsidRPr="00861005" w:rsidRDefault="00940801" w:rsidP="00593625">
      <w:pPr>
        <w:jc w:val="both"/>
        <w:rPr>
          <w:sz w:val="24"/>
          <w:szCs w:val="24"/>
          <w:lang w:val="en"/>
        </w:rPr>
      </w:pPr>
      <w:r>
        <w:rPr>
          <w:lang w:val="en"/>
        </w:rPr>
        <w:br/>
      </w:r>
      <w:r w:rsidR="00D06608" w:rsidRPr="00861005">
        <w:rPr>
          <w:w w:val="110"/>
          <w:sz w:val="24"/>
          <w:szCs w:val="24"/>
        </w:rPr>
        <w:t xml:space="preserve">In task </w:t>
      </w:r>
      <w:r w:rsidR="00D06608" w:rsidRPr="00861005">
        <w:rPr>
          <w:w w:val="110"/>
          <w:sz w:val="24"/>
          <w:szCs w:val="24"/>
        </w:rPr>
        <w:t xml:space="preserve">3 and 4 contains mean values of before and after flipping the sensor in X and Y directions for 180 degrees whose values were used to calculate the offset and in the Table 4 offset values in each direction are presented. The offset values are pretty much deviating from the values given in the BMM150 datasheet </w:t>
      </w:r>
      <w:r w:rsidR="00D06608" w:rsidRPr="00A5335C">
        <w:rPr>
          <w:sz w:val="24"/>
          <w:szCs w:val="24"/>
          <w:lang w:val="en"/>
        </w:rPr>
        <w:t>[</w:t>
      </w:r>
      <w:r w:rsidR="00376F98">
        <w:rPr>
          <w:sz w:val="24"/>
          <w:szCs w:val="24"/>
          <w:lang w:val="en"/>
        </w:rPr>
        <w:t>2</w:t>
      </w:r>
      <w:r w:rsidR="00D06608" w:rsidRPr="00861005">
        <w:rPr>
          <w:sz w:val="24"/>
          <w:szCs w:val="24"/>
          <w:lang w:val="en"/>
        </w:rPr>
        <w:t>]</w:t>
      </w:r>
      <w:r w:rsidR="00D06608" w:rsidRPr="00861005">
        <w:rPr>
          <w:sz w:val="24"/>
          <w:szCs w:val="24"/>
          <w:lang w:val="en"/>
        </w:rPr>
        <w:t xml:space="preserve"> </w:t>
      </w:r>
      <w:r w:rsidR="00861005" w:rsidRPr="00861005">
        <w:rPr>
          <w:sz w:val="24"/>
          <w:szCs w:val="24"/>
          <w:lang w:val="en"/>
        </w:rPr>
        <w:t>may be because of the reason that</w:t>
      </w:r>
      <w:r w:rsidR="00D06608" w:rsidRPr="00861005">
        <w:rPr>
          <w:sz w:val="24"/>
          <w:szCs w:val="24"/>
          <w:lang w:val="en"/>
        </w:rPr>
        <w:t xml:space="preserve"> the values in the datasheet were given for temperature of 25 </w:t>
      </w:r>
      <m:oMath>
        <m:r>
          <w:rPr>
            <w:rFonts w:ascii="Cambria Math" w:hAnsi="Cambria Math"/>
            <w:sz w:val="24"/>
            <w:szCs w:val="24"/>
            <w:lang w:val="en"/>
          </w:rPr>
          <m:t>℃</m:t>
        </m:r>
      </m:oMath>
      <w:r w:rsidR="00D06608" w:rsidRPr="00861005">
        <w:rPr>
          <w:sz w:val="24"/>
          <w:szCs w:val="24"/>
          <w:lang w:val="en"/>
        </w:rPr>
        <w:t xml:space="preserve"> which was not maintained while conducting experiment </w:t>
      </w:r>
      <w:r w:rsidR="00861005" w:rsidRPr="00861005">
        <w:rPr>
          <w:sz w:val="24"/>
          <w:szCs w:val="24"/>
          <w:lang w:val="en"/>
        </w:rPr>
        <w:t>and changes and movement in surrounding environment were not stable</w:t>
      </w:r>
    </w:p>
    <w:p w14:paraId="5D247775" w14:textId="572D51A0" w:rsidR="00CE0753" w:rsidRPr="00620813" w:rsidRDefault="00CE0753" w:rsidP="00C76A42">
      <w:pPr>
        <w:pStyle w:val="BodyText"/>
        <w:spacing w:line="254" w:lineRule="auto"/>
        <w:ind w:right="113"/>
        <w:jc w:val="center"/>
        <w:rPr>
          <w:sz w:val="24"/>
          <w:szCs w:val="24"/>
        </w:rPr>
      </w:pPr>
    </w:p>
    <w:p w14:paraId="5330AF4C" w14:textId="11046898" w:rsidR="00861005" w:rsidRDefault="00861005" w:rsidP="00593625">
      <w:pPr>
        <w:pStyle w:val="BodyText"/>
        <w:jc w:val="both"/>
        <w:rPr>
          <w:sz w:val="24"/>
          <w:szCs w:val="24"/>
        </w:rPr>
      </w:pPr>
    </w:p>
    <w:p w14:paraId="6FE4A659" w14:textId="15D3D365" w:rsidR="00861005" w:rsidRDefault="00861005" w:rsidP="00861005">
      <w:pPr>
        <w:pStyle w:val="Heading2"/>
        <w:spacing w:before="79"/>
        <w:ind w:left="0"/>
        <w:jc w:val="both"/>
        <w:rPr>
          <w:rFonts w:ascii="Times New Roman" w:hAnsi="Times New Roman" w:cs="Times New Roman"/>
        </w:rPr>
      </w:pPr>
      <w:r w:rsidRPr="00861005">
        <w:rPr>
          <w:rFonts w:ascii="Times New Roman" w:hAnsi="Times New Roman" w:cs="Times New Roman"/>
        </w:rPr>
        <w:t>Task</w:t>
      </w:r>
      <w:r w:rsidRPr="00861005">
        <w:rPr>
          <w:rFonts w:ascii="Times New Roman" w:hAnsi="Times New Roman" w:cs="Times New Roman"/>
          <w:spacing w:val="10"/>
        </w:rPr>
        <w:t xml:space="preserve"> </w:t>
      </w:r>
      <w:r>
        <w:rPr>
          <w:rFonts w:ascii="Times New Roman" w:hAnsi="Times New Roman" w:cs="Times New Roman"/>
        </w:rPr>
        <w:t>3</w:t>
      </w:r>
    </w:p>
    <w:p w14:paraId="712D4ED5" w14:textId="589461DA" w:rsidR="00861005" w:rsidRDefault="00861005" w:rsidP="007C2143">
      <w:pPr>
        <w:pStyle w:val="BodyText"/>
        <w:jc w:val="both"/>
        <w:rPr>
          <w:sz w:val="24"/>
          <w:szCs w:val="24"/>
        </w:rPr>
      </w:pPr>
      <w:r>
        <w:rPr>
          <w:sz w:val="24"/>
          <w:szCs w:val="24"/>
        </w:rPr>
        <w:br/>
      </w:r>
      <w:bookmarkStart w:id="5" w:name="_Hlk124540692"/>
      <w:bookmarkStart w:id="6" w:name="_Hlk124540705"/>
      <w:bookmarkStart w:id="7" w:name="_Hlk124540718"/>
      <w:r w:rsidRPr="00861005">
        <w:rPr>
          <w:sz w:val="24"/>
          <w:szCs w:val="24"/>
        </w:rPr>
        <w:t>T</w:t>
      </w:r>
      <w:r>
        <w:rPr>
          <w:sz w:val="24"/>
          <w:szCs w:val="24"/>
        </w:rPr>
        <w:t>ask 3 wa</w:t>
      </w:r>
      <w:bookmarkEnd w:id="6"/>
      <w:r>
        <w:rPr>
          <w:sz w:val="24"/>
          <w:szCs w:val="24"/>
        </w:rPr>
        <w:t xml:space="preserve">s </w:t>
      </w:r>
      <w:bookmarkEnd w:id="5"/>
      <w:r>
        <w:rPr>
          <w:sz w:val="24"/>
          <w:szCs w:val="24"/>
        </w:rPr>
        <w:t xml:space="preserve">similar </w:t>
      </w:r>
      <w:bookmarkEnd w:id="7"/>
      <w:r>
        <w:rPr>
          <w:sz w:val="24"/>
          <w:szCs w:val="24"/>
        </w:rPr>
        <w:t>to task 1 but conducted in outdoor environment avoiding metals and other parameters which influence the sensors readings so to calculate earth’s magnetic field which is much weaker compared to the other influences like metals around etc.</w:t>
      </w:r>
      <w:r w:rsidR="007C2143">
        <w:rPr>
          <w:sz w:val="24"/>
          <w:szCs w:val="24"/>
        </w:rPr>
        <w:t xml:space="preserve"> The mean and standard deviation for 1000 values were calculated.</w:t>
      </w:r>
    </w:p>
    <w:p w14:paraId="130BB0BA" w14:textId="4287855E" w:rsidR="007C2143" w:rsidRDefault="007C2143" w:rsidP="007C2143">
      <w:pPr>
        <w:pStyle w:val="BodyText"/>
        <w:jc w:val="both"/>
        <w:rPr>
          <w:sz w:val="24"/>
          <w:szCs w:val="24"/>
        </w:rPr>
      </w:pPr>
    </w:p>
    <w:p w14:paraId="64145105" w14:textId="365BEACF" w:rsidR="007C2143" w:rsidRDefault="00AF6538" w:rsidP="00AF6538">
      <w:pPr>
        <w:pStyle w:val="BodyText"/>
        <w:jc w:val="center"/>
        <w:rPr>
          <w:sz w:val="24"/>
          <w:szCs w:val="24"/>
        </w:rPr>
      </w:pPr>
      <w:r>
        <w:rPr>
          <w:sz w:val="24"/>
          <w:szCs w:val="24"/>
        </w:rPr>
        <w:t>Magnetic intensity</w:t>
      </w:r>
      <w:r w:rsidR="007C2143">
        <w:rPr>
          <w:sz w:val="24"/>
          <w:szCs w:val="24"/>
        </w:rPr>
        <w:t xml:space="preserve"> in X </w:t>
      </w:r>
      <w:r w:rsidR="00354D11">
        <w:rPr>
          <w:sz w:val="24"/>
          <w:szCs w:val="24"/>
        </w:rPr>
        <w:t>direction =</w:t>
      </w:r>
      <w:r w:rsidR="007C2143">
        <w:rPr>
          <w:sz w:val="24"/>
          <w:szCs w:val="24"/>
        </w:rPr>
        <w:t xml:space="preserve">  </w:t>
      </w:r>
      <w:r w:rsidR="007C2143" w:rsidRPr="007C2143">
        <w:rPr>
          <w:sz w:val="24"/>
          <w:szCs w:val="24"/>
        </w:rPr>
        <w:t xml:space="preserve"> </w:t>
      </w:r>
      <w:r w:rsidR="007C2143">
        <w:rPr>
          <w:sz w:val="24"/>
          <w:szCs w:val="24"/>
        </w:rPr>
        <w:t>-</w:t>
      </w:r>
      <w:r w:rsidR="007C2143" w:rsidRPr="007C2143">
        <w:rPr>
          <w:sz w:val="24"/>
          <w:szCs w:val="24"/>
        </w:rPr>
        <w:t>4</w:t>
      </w:r>
      <w:r w:rsidR="007C2143">
        <w:rPr>
          <w:sz w:val="24"/>
          <w:szCs w:val="24"/>
        </w:rPr>
        <w:t>5.3</w:t>
      </w:r>
      <w:r w:rsidR="007C2143" w:rsidRPr="007C2143">
        <w:rPr>
          <w:sz w:val="24"/>
          <w:szCs w:val="24"/>
        </w:rPr>
        <w:t xml:space="preserve"> ± </w:t>
      </w:r>
      <w:r w:rsidR="007C2143">
        <w:rPr>
          <w:sz w:val="24"/>
          <w:szCs w:val="24"/>
        </w:rPr>
        <w:t>0.5</w:t>
      </w:r>
      <w:r w:rsidR="007C2143" w:rsidRPr="007C2143">
        <w:rPr>
          <w:sz w:val="24"/>
          <w:szCs w:val="24"/>
        </w:rPr>
        <w:t xml:space="preserve"> µT</w:t>
      </w:r>
    </w:p>
    <w:p w14:paraId="776B2D5D" w14:textId="03D46010" w:rsidR="007C2143" w:rsidRDefault="00AF6538" w:rsidP="00AF6538">
      <w:pPr>
        <w:pStyle w:val="BodyText"/>
        <w:jc w:val="center"/>
        <w:rPr>
          <w:sz w:val="24"/>
          <w:szCs w:val="24"/>
        </w:rPr>
      </w:pPr>
      <w:r>
        <w:rPr>
          <w:sz w:val="24"/>
          <w:szCs w:val="24"/>
        </w:rPr>
        <w:t xml:space="preserve">Magnetic intensity </w:t>
      </w:r>
      <w:r w:rsidR="007C2143">
        <w:rPr>
          <w:sz w:val="24"/>
          <w:szCs w:val="24"/>
        </w:rPr>
        <w:t xml:space="preserve">in </w:t>
      </w:r>
      <w:r w:rsidR="007C2143">
        <w:rPr>
          <w:sz w:val="24"/>
          <w:szCs w:val="24"/>
        </w:rPr>
        <w:t>Y</w:t>
      </w:r>
      <w:r w:rsidR="007C2143">
        <w:rPr>
          <w:sz w:val="24"/>
          <w:szCs w:val="24"/>
        </w:rPr>
        <w:t xml:space="preserve"> </w:t>
      </w:r>
      <w:r w:rsidR="00354D11">
        <w:rPr>
          <w:sz w:val="24"/>
          <w:szCs w:val="24"/>
        </w:rPr>
        <w:t>direction =</w:t>
      </w:r>
      <w:r w:rsidR="007C2143">
        <w:rPr>
          <w:sz w:val="24"/>
          <w:szCs w:val="24"/>
        </w:rPr>
        <w:t xml:space="preserve">  </w:t>
      </w:r>
      <w:r w:rsidR="007C2143" w:rsidRPr="007C2143">
        <w:rPr>
          <w:sz w:val="24"/>
          <w:szCs w:val="24"/>
        </w:rPr>
        <w:t xml:space="preserve"> </w:t>
      </w:r>
      <w:r w:rsidR="007C2143">
        <w:rPr>
          <w:sz w:val="24"/>
          <w:szCs w:val="24"/>
        </w:rPr>
        <w:t xml:space="preserve">   4.5</w:t>
      </w:r>
      <w:r w:rsidR="007C2143" w:rsidRPr="007C2143">
        <w:rPr>
          <w:sz w:val="24"/>
          <w:szCs w:val="24"/>
        </w:rPr>
        <w:t xml:space="preserve"> ± </w:t>
      </w:r>
      <w:r w:rsidR="007C2143">
        <w:rPr>
          <w:sz w:val="24"/>
          <w:szCs w:val="24"/>
        </w:rPr>
        <w:t xml:space="preserve">0.5 </w:t>
      </w:r>
      <w:r w:rsidR="007C2143" w:rsidRPr="007C2143">
        <w:rPr>
          <w:sz w:val="24"/>
          <w:szCs w:val="24"/>
        </w:rPr>
        <w:t>µT</w:t>
      </w:r>
    </w:p>
    <w:p w14:paraId="77D3121F" w14:textId="38A8B921" w:rsidR="007C2143" w:rsidRDefault="00AF6538" w:rsidP="00AF6538">
      <w:pPr>
        <w:pStyle w:val="BodyText"/>
        <w:jc w:val="center"/>
        <w:rPr>
          <w:sz w:val="24"/>
          <w:szCs w:val="24"/>
        </w:rPr>
      </w:pPr>
      <w:r>
        <w:rPr>
          <w:sz w:val="24"/>
          <w:szCs w:val="24"/>
        </w:rPr>
        <w:t xml:space="preserve">Magnetic intensity </w:t>
      </w:r>
      <w:r w:rsidR="007C2143">
        <w:rPr>
          <w:sz w:val="24"/>
          <w:szCs w:val="24"/>
        </w:rPr>
        <w:t xml:space="preserve">in </w:t>
      </w:r>
      <w:r w:rsidR="007C2143">
        <w:rPr>
          <w:sz w:val="24"/>
          <w:szCs w:val="24"/>
        </w:rPr>
        <w:t>Z</w:t>
      </w:r>
      <w:r w:rsidR="007C2143">
        <w:rPr>
          <w:sz w:val="24"/>
          <w:szCs w:val="24"/>
        </w:rPr>
        <w:t xml:space="preserve"> </w:t>
      </w:r>
      <w:r w:rsidR="00354D11">
        <w:rPr>
          <w:sz w:val="24"/>
          <w:szCs w:val="24"/>
        </w:rPr>
        <w:t>direction =</w:t>
      </w:r>
      <w:r w:rsidR="007C2143">
        <w:rPr>
          <w:sz w:val="24"/>
          <w:szCs w:val="24"/>
        </w:rPr>
        <w:t xml:space="preserve">  </w:t>
      </w:r>
      <w:r w:rsidR="007C2143" w:rsidRPr="007C2143">
        <w:rPr>
          <w:sz w:val="24"/>
          <w:szCs w:val="24"/>
        </w:rPr>
        <w:t xml:space="preserve"> </w:t>
      </w:r>
      <w:r w:rsidR="007C2143">
        <w:rPr>
          <w:sz w:val="24"/>
          <w:szCs w:val="24"/>
        </w:rPr>
        <w:t>-</w:t>
      </w:r>
      <w:r w:rsidR="007C2143">
        <w:rPr>
          <w:sz w:val="24"/>
          <w:szCs w:val="24"/>
        </w:rPr>
        <w:t>39.5</w:t>
      </w:r>
      <w:r w:rsidR="007C2143" w:rsidRPr="007C2143">
        <w:rPr>
          <w:sz w:val="24"/>
          <w:szCs w:val="24"/>
        </w:rPr>
        <w:t xml:space="preserve"> ± </w:t>
      </w:r>
      <w:r w:rsidR="007C2143">
        <w:rPr>
          <w:sz w:val="24"/>
          <w:szCs w:val="24"/>
        </w:rPr>
        <w:t>0.</w:t>
      </w:r>
      <w:r w:rsidR="007C2143">
        <w:rPr>
          <w:sz w:val="24"/>
          <w:szCs w:val="24"/>
        </w:rPr>
        <w:t>6</w:t>
      </w:r>
      <w:r w:rsidR="007C2143" w:rsidRPr="007C2143">
        <w:rPr>
          <w:sz w:val="24"/>
          <w:szCs w:val="24"/>
        </w:rPr>
        <w:t xml:space="preserve"> µT</w:t>
      </w:r>
    </w:p>
    <w:p w14:paraId="16EC0173" w14:textId="77005B03" w:rsidR="007C2143" w:rsidRDefault="007C2143" w:rsidP="007C2143">
      <w:pPr>
        <w:pStyle w:val="BodyText"/>
        <w:rPr>
          <w:sz w:val="24"/>
          <w:szCs w:val="24"/>
        </w:rPr>
      </w:pPr>
    </w:p>
    <w:p w14:paraId="63B071CE" w14:textId="0B39C27E" w:rsidR="007C2143" w:rsidRDefault="007C2143" w:rsidP="007C2143">
      <w:pPr>
        <w:pStyle w:val="BodyText"/>
        <w:rPr>
          <w:sz w:val="24"/>
          <w:szCs w:val="24"/>
        </w:rPr>
      </w:pPr>
      <w:r>
        <w:rPr>
          <w:sz w:val="24"/>
          <w:szCs w:val="24"/>
        </w:rPr>
        <w:t>The values are very different from Task 1 as Task 1 was influenced by local magnetic field.</w:t>
      </w:r>
    </w:p>
    <w:p w14:paraId="2A182E86" w14:textId="33449D84" w:rsidR="007C2143" w:rsidRDefault="007C2143" w:rsidP="007C2143">
      <w:pPr>
        <w:pStyle w:val="BodyText"/>
        <w:rPr>
          <w:sz w:val="24"/>
          <w:szCs w:val="24"/>
        </w:rPr>
      </w:pPr>
    </w:p>
    <w:p w14:paraId="5B3D7500" w14:textId="203CCD49" w:rsidR="00F74CEE" w:rsidRDefault="007C2143" w:rsidP="007C2143">
      <w:pPr>
        <w:pStyle w:val="Heading2"/>
        <w:spacing w:before="79"/>
        <w:ind w:left="0"/>
        <w:jc w:val="both"/>
        <w:rPr>
          <w:rFonts w:ascii="Times New Roman" w:hAnsi="Times New Roman" w:cs="Times New Roman"/>
        </w:rPr>
      </w:pPr>
      <w:r w:rsidRPr="00861005">
        <w:rPr>
          <w:rFonts w:ascii="Times New Roman" w:hAnsi="Times New Roman" w:cs="Times New Roman"/>
        </w:rPr>
        <w:t>Task</w:t>
      </w:r>
      <w:r w:rsidRPr="00861005">
        <w:rPr>
          <w:rFonts w:ascii="Times New Roman" w:hAnsi="Times New Roman" w:cs="Times New Roman"/>
          <w:spacing w:val="10"/>
        </w:rPr>
        <w:t xml:space="preserve"> </w:t>
      </w:r>
      <w:r>
        <w:rPr>
          <w:rFonts w:ascii="Times New Roman" w:hAnsi="Times New Roman" w:cs="Times New Roman"/>
        </w:rPr>
        <w:t>4</w:t>
      </w:r>
    </w:p>
    <w:p w14:paraId="54A7A414" w14:textId="013203F2" w:rsidR="00006D1E" w:rsidRDefault="00F74CEE" w:rsidP="007C2143">
      <w:pPr>
        <w:pStyle w:val="Heading2"/>
        <w:spacing w:before="79"/>
        <w:ind w:left="0"/>
        <w:jc w:val="both"/>
        <w:rPr>
          <w:rFonts w:ascii="Times New Roman" w:hAnsi="Times New Roman" w:cs="Times New Roman"/>
          <w:b w:val="0"/>
          <w:bCs w:val="0"/>
        </w:rPr>
      </w:pPr>
      <w:r>
        <w:rPr>
          <w:rFonts w:ascii="Times New Roman" w:hAnsi="Times New Roman" w:cs="Times New Roman"/>
          <w:b w:val="0"/>
          <w:bCs w:val="0"/>
        </w:rPr>
        <w:t>Table 4 represents the c</w:t>
      </w:r>
      <w:r w:rsidRPr="00F74CEE">
        <w:rPr>
          <w:rFonts w:ascii="Times New Roman" w:hAnsi="Times New Roman" w:cs="Times New Roman"/>
          <w:b w:val="0"/>
          <w:bCs w:val="0"/>
        </w:rPr>
        <w:t xml:space="preserve">omparison of expected and calculated values of </w:t>
      </w:r>
      <w:r w:rsidR="009B6A17" w:rsidRPr="00F74CEE">
        <w:rPr>
          <w:rFonts w:ascii="Times New Roman" w:hAnsi="Times New Roman" w:cs="Times New Roman"/>
          <w:b w:val="0"/>
          <w:bCs w:val="0"/>
        </w:rPr>
        <w:t>B</w:t>
      </w:r>
      <w:r w:rsidR="009B6A17" w:rsidRPr="00F74CEE">
        <w:rPr>
          <w:rFonts w:ascii="Times New Roman" w:hAnsi="Times New Roman" w:cs="Times New Roman"/>
          <w:b w:val="0"/>
          <w:bCs w:val="0"/>
          <w:vertAlign w:val="subscript"/>
        </w:rPr>
        <w:t>hor</w:t>
      </w:r>
      <w:r w:rsidR="009B6A17" w:rsidRPr="00F74CEE">
        <w:rPr>
          <w:rFonts w:ascii="Times New Roman" w:hAnsi="Times New Roman" w:cs="Times New Roman"/>
          <w:b w:val="0"/>
          <w:bCs w:val="0"/>
        </w:rPr>
        <w:t>,</w:t>
      </w:r>
      <w:r w:rsidRPr="00F74CEE">
        <w:rPr>
          <w:rFonts w:ascii="Times New Roman" w:hAnsi="Times New Roman" w:cs="Times New Roman"/>
          <w:b w:val="0"/>
          <w:bCs w:val="0"/>
        </w:rPr>
        <w:t xml:space="preserve"> B</w:t>
      </w:r>
      <w:r w:rsidRPr="00F74CEE">
        <w:rPr>
          <w:rFonts w:ascii="Times New Roman" w:hAnsi="Times New Roman" w:cs="Times New Roman"/>
          <w:b w:val="0"/>
          <w:bCs w:val="0"/>
          <w:vertAlign w:val="subscript"/>
        </w:rPr>
        <w:t>vert</w:t>
      </w:r>
      <w:r w:rsidRPr="00F74CEE">
        <w:rPr>
          <w:rFonts w:ascii="Times New Roman" w:hAnsi="Times New Roman" w:cs="Times New Roman"/>
          <w:b w:val="0"/>
          <w:bCs w:val="0"/>
        </w:rPr>
        <w:t xml:space="preserve"> and B</w:t>
      </w:r>
      <w:r w:rsidRPr="00F74CEE">
        <w:rPr>
          <w:rFonts w:ascii="Times New Roman" w:hAnsi="Times New Roman" w:cs="Times New Roman"/>
          <w:b w:val="0"/>
          <w:bCs w:val="0"/>
          <w:vertAlign w:val="subscript"/>
        </w:rPr>
        <w:t>total</w:t>
      </w:r>
      <w:r w:rsidR="00006D1E">
        <w:rPr>
          <w:rFonts w:ascii="Times New Roman" w:hAnsi="Times New Roman" w:cs="Times New Roman"/>
          <w:b w:val="0"/>
          <w:bCs w:val="0"/>
        </w:rPr>
        <w:t>.</w:t>
      </w:r>
      <w:r w:rsidR="00006D1E">
        <w:rPr>
          <w:rFonts w:ascii="Times New Roman" w:hAnsi="Times New Roman" w:cs="Times New Roman"/>
          <w:b w:val="0"/>
          <w:bCs w:val="0"/>
        </w:rPr>
        <w:br/>
        <w:t xml:space="preserve">It is seen that there is a deviation of expected value </w:t>
      </w:r>
      <w:r w:rsidR="00006D1E" w:rsidRPr="00006D1E">
        <w:rPr>
          <w:rFonts w:ascii="Times New Roman" w:hAnsi="Times New Roman" w:cs="Times New Roman"/>
          <w:b w:val="0"/>
          <w:bCs w:val="0"/>
        </w:rPr>
        <w:t>[</w:t>
      </w:r>
      <w:r w:rsidR="00376F98">
        <w:rPr>
          <w:rFonts w:ascii="Times New Roman" w:hAnsi="Times New Roman" w:cs="Times New Roman"/>
          <w:b w:val="0"/>
          <w:bCs w:val="0"/>
        </w:rPr>
        <w:t>3</w:t>
      </w:r>
      <w:r w:rsidR="00006D1E" w:rsidRPr="00006D1E">
        <w:rPr>
          <w:rFonts w:ascii="Times New Roman" w:hAnsi="Times New Roman" w:cs="Times New Roman"/>
          <w:b w:val="0"/>
          <w:bCs w:val="0"/>
        </w:rPr>
        <w:t>]</w:t>
      </w:r>
      <w:r w:rsidR="00006D1E">
        <w:rPr>
          <w:rFonts w:ascii="Times New Roman" w:hAnsi="Times New Roman" w:cs="Times New Roman"/>
          <w:b w:val="0"/>
          <w:bCs w:val="0"/>
        </w:rPr>
        <w:t xml:space="preserve"> and the calculated value. It may be because of improper calibration of sensor or the surrounding metals influencing the magnetic field</w:t>
      </w:r>
    </w:p>
    <w:p w14:paraId="6083EA13" w14:textId="77777777" w:rsidR="00006D1E" w:rsidRDefault="00006D1E" w:rsidP="007C2143">
      <w:pPr>
        <w:pStyle w:val="Heading2"/>
        <w:spacing w:before="79"/>
        <w:ind w:left="0"/>
        <w:jc w:val="both"/>
        <w:rPr>
          <w:rFonts w:ascii="Times New Roman" w:hAnsi="Times New Roman" w:cs="Times New Roman"/>
          <w:b w:val="0"/>
          <w:bCs w:val="0"/>
        </w:rPr>
      </w:pPr>
    </w:p>
    <w:tbl>
      <w:tblPr>
        <w:tblStyle w:val="TableGrid"/>
        <w:tblW w:w="0" w:type="auto"/>
        <w:jc w:val="center"/>
        <w:tblLook w:val="0420" w:firstRow="1" w:lastRow="0" w:firstColumn="0" w:lastColumn="0" w:noHBand="0" w:noVBand="1"/>
      </w:tblPr>
      <w:tblGrid>
        <w:gridCol w:w="1945"/>
        <w:gridCol w:w="2303"/>
        <w:gridCol w:w="2303"/>
        <w:gridCol w:w="2303"/>
      </w:tblGrid>
      <w:tr w:rsidR="001F7052" w:rsidRPr="00385B29" w14:paraId="03638D06" w14:textId="78A01B35" w:rsidTr="001F7052">
        <w:trPr>
          <w:trHeight w:val="464"/>
          <w:jc w:val="center"/>
        </w:trPr>
        <w:tc>
          <w:tcPr>
            <w:tcW w:w="1945" w:type="dxa"/>
          </w:tcPr>
          <w:p w14:paraId="55971E01" w14:textId="7481CC06" w:rsidR="001F7052" w:rsidRPr="00620813" w:rsidRDefault="001F7052" w:rsidP="001F7052">
            <w:pPr>
              <w:pStyle w:val="BodyText"/>
              <w:spacing w:before="155" w:line="254" w:lineRule="auto"/>
              <w:ind w:right="113"/>
              <w:jc w:val="center"/>
              <w:rPr>
                <w:w w:val="110"/>
                <w:sz w:val="24"/>
                <w:szCs w:val="24"/>
              </w:rPr>
            </w:pPr>
          </w:p>
        </w:tc>
        <w:tc>
          <w:tcPr>
            <w:tcW w:w="2303" w:type="dxa"/>
          </w:tcPr>
          <w:p w14:paraId="2166E4C8" w14:textId="20382DAB" w:rsidR="001F7052" w:rsidRPr="00AF6538" w:rsidRDefault="001F7052" w:rsidP="001F7052">
            <w:pPr>
              <w:pStyle w:val="BodyText"/>
              <w:spacing w:before="155" w:line="254" w:lineRule="auto"/>
              <w:ind w:right="113"/>
              <w:jc w:val="center"/>
              <w:rPr>
                <w:w w:val="110"/>
                <w:sz w:val="24"/>
                <w:szCs w:val="24"/>
              </w:rPr>
            </w:pPr>
            <w:r>
              <w:rPr>
                <w:w w:val="110"/>
                <w:sz w:val="24"/>
                <w:szCs w:val="24"/>
              </w:rPr>
              <w:t>B</w:t>
            </w:r>
            <w:r>
              <w:rPr>
                <w:w w:val="110"/>
                <w:sz w:val="24"/>
                <w:szCs w:val="24"/>
                <w:vertAlign w:val="subscript"/>
              </w:rPr>
              <w:t>hor</w:t>
            </w:r>
            <w:r w:rsidR="00AF6538">
              <w:rPr>
                <w:w w:val="110"/>
                <w:sz w:val="24"/>
                <w:szCs w:val="24"/>
              </w:rPr>
              <w:t xml:space="preserve"> </w:t>
            </w:r>
            <w:r w:rsidR="00AF6538" w:rsidRPr="00620813">
              <w:rPr>
                <w:w w:val="110"/>
                <w:sz w:val="24"/>
                <w:szCs w:val="24"/>
              </w:rPr>
              <w:t>(</w:t>
            </w:r>
            <m:oMath>
              <m:r>
                <w:rPr>
                  <w:rFonts w:ascii="Cambria Math" w:hAnsi="Cambria Math"/>
                  <w:w w:val="110"/>
                  <w:sz w:val="24"/>
                  <w:szCs w:val="24"/>
                </w:rPr>
                <m:t>μT</m:t>
              </m:r>
            </m:oMath>
            <w:r w:rsidR="00AF6538" w:rsidRPr="00620813">
              <w:rPr>
                <w:sz w:val="24"/>
                <w:szCs w:val="24"/>
              </w:rPr>
              <w:t>)</w:t>
            </w:r>
          </w:p>
        </w:tc>
        <w:tc>
          <w:tcPr>
            <w:tcW w:w="2303" w:type="dxa"/>
          </w:tcPr>
          <w:p w14:paraId="1CD15263" w14:textId="7D421526" w:rsidR="001F7052" w:rsidRPr="00AF6538" w:rsidRDefault="001F7052" w:rsidP="001F7052">
            <w:pPr>
              <w:pStyle w:val="BodyText"/>
              <w:spacing w:before="155" w:line="254" w:lineRule="auto"/>
              <w:ind w:right="113"/>
              <w:jc w:val="center"/>
              <w:rPr>
                <w:w w:val="110"/>
                <w:sz w:val="24"/>
                <w:szCs w:val="24"/>
              </w:rPr>
            </w:pPr>
            <w:r>
              <w:rPr>
                <w:w w:val="110"/>
                <w:sz w:val="24"/>
                <w:szCs w:val="24"/>
              </w:rPr>
              <w:t>B</w:t>
            </w:r>
            <w:r>
              <w:rPr>
                <w:w w:val="110"/>
                <w:sz w:val="24"/>
                <w:szCs w:val="24"/>
                <w:vertAlign w:val="subscript"/>
              </w:rPr>
              <w:t>vert</w:t>
            </w:r>
            <w:r w:rsidR="00AF6538">
              <w:rPr>
                <w:w w:val="110"/>
                <w:sz w:val="24"/>
                <w:szCs w:val="24"/>
              </w:rPr>
              <w:t xml:space="preserve"> </w:t>
            </w:r>
            <w:r w:rsidR="00AF6538" w:rsidRPr="00620813">
              <w:rPr>
                <w:w w:val="110"/>
                <w:sz w:val="24"/>
                <w:szCs w:val="24"/>
              </w:rPr>
              <w:t>(</w:t>
            </w:r>
            <m:oMath>
              <m:r>
                <w:rPr>
                  <w:rFonts w:ascii="Cambria Math" w:hAnsi="Cambria Math"/>
                  <w:w w:val="110"/>
                  <w:sz w:val="24"/>
                  <w:szCs w:val="24"/>
                </w:rPr>
                <m:t>μT</m:t>
              </m:r>
            </m:oMath>
            <w:r w:rsidR="00AF6538" w:rsidRPr="00620813">
              <w:rPr>
                <w:sz w:val="24"/>
                <w:szCs w:val="24"/>
              </w:rPr>
              <w:t>)</w:t>
            </w:r>
          </w:p>
        </w:tc>
        <w:tc>
          <w:tcPr>
            <w:tcW w:w="2303" w:type="dxa"/>
          </w:tcPr>
          <w:p w14:paraId="3140BEA9" w14:textId="2666A610" w:rsidR="001F7052" w:rsidRPr="00AF6538" w:rsidRDefault="001F7052" w:rsidP="001F7052">
            <w:pPr>
              <w:pStyle w:val="BodyText"/>
              <w:spacing w:before="155" w:line="254" w:lineRule="auto"/>
              <w:ind w:right="113"/>
              <w:jc w:val="center"/>
              <w:rPr>
                <w:w w:val="110"/>
                <w:sz w:val="24"/>
                <w:szCs w:val="24"/>
              </w:rPr>
            </w:pPr>
            <w:r>
              <w:rPr>
                <w:w w:val="110"/>
                <w:sz w:val="24"/>
                <w:szCs w:val="24"/>
              </w:rPr>
              <w:t>B</w:t>
            </w:r>
            <w:r>
              <w:rPr>
                <w:w w:val="110"/>
                <w:sz w:val="24"/>
                <w:szCs w:val="24"/>
                <w:vertAlign w:val="subscript"/>
              </w:rPr>
              <w:t>total</w:t>
            </w:r>
            <w:r w:rsidR="00AF6538">
              <w:rPr>
                <w:w w:val="110"/>
                <w:sz w:val="24"/>
                <w:szCs w:val="24"/>
              </w:rPr>
              <w:t xml:space="preserve"> </w:t>
            </w:r>
            <w:r w:rsidR="00AF6538" w:rsidRPr="00620813">
              <w:rPr>
                <w:w w:val="110"/>
                <w:sz w:val="24"/>
                <w:szCs w:val="24"/>
              </w:rPr>
              <w:t>(</w:t>
            </w:r>
            <m:oMath>
              <m:r>
                <w:rPr>
                  <w:rFonts w:ascii="Cambria Math" w:hAnsi="Cambria Math"/>
                  <w:w w:val="110"/>
                  <w:sz w:val="24"/>
                  <w:szCs w:val="24"/>
                </w:rPr>
                <m:t>μT</m:t>
              </m:r>
            </m:oMath>
            <w:r w:rsidR="00AF6538" w:rsidRPr="00620813">
              <w:rPr>
                <w:sz w:val="24"/>
                <w:szCs w:val="24"/>
              </w:rPr>
              <w:t>)</w:t>
            </w:r>
          </w:p>
        </w:tc>
      </w:tr>
      <w:tr w:rsidR="00F74CEE" w:rsidRPr="00385B29" w14:paraId="0E852F25" w14:textId="1BDF1D5B" w:rsidTr="00AF6538">
        <w:trPr>
          <w:trHeight w:val="389"/>
          <w:jc w:val="center"/>
        </w:trPr>
        <w:tc>
          <w:tcPr>
            <w:tcW w:w="1945" w:type="dxa"/>
          </w:tcPr>
          <w:p w14:paraId="1D25D3C8" w14:textId="682DD46D" w:rsidR="00F74CEE" w:rsidRPr="00620813" w:rsidRDefault="00F74CEE" w:rsidP="00F74CEE">
            <w:pPr>
              <w:pStyle w:val="BodyText"/>
              <w:spacing w:before="155" w:line="254" w:lineRule="auto"/>
              <w:ind w:right="113"/>
              <w:jc w:val="center"/>
              <w:rPr>
                <w:w w:val="110"/>
                <w:sz w:val="24"/>
                <w:szCs w:val="24"/>
              </w:rPr>
            </w:pPr>
            <w:r>
              <w:rPr>
                <w:w w:val="110"/>
                <w:sz w:val="24"/>
                <w:szCs w:val="24"/>
              </w:rPr>
              <w:t>Expected</w:t>
            </w:r>
          </w:p>
        </w:tc>
        <w:tc>
          <w:tcPr>
            <w:tcW w:w="2303" w:type="dxa"/>
          </w:tcPr>
          <w:p w14:paraId="4F3A66C3" w14:textId="413B5A8D" w:rsidR="00F74CEE" w:rsidRPr="00620813" w:rsidRDefault="00F74CEE" w:rsidP="00F74CEE">
            <w:pPr>
              <w:pStyle w:val="BodyText"/>
              <w:spacing w:before="155" w:line="254" w:lineRule="auto"/>
              <w:ind w:right="113"/>
              <w:jc w:val="center"/>
              <w:rPr>
                <w:w w:val="110"/>
                <w:sz w:val="24"/>
                <w:szCs w:val="24"/>
              </w:rPr>
            </w:pPr>
            <w:r>
              <w:rPr>
                <w:w w:val="110"/>
                <w:sz w:val="24"/>
                <w:szCs w:val="24"/>
              </w:rPr>
              <w:t>21.26</w:t>
            </w:r>
          </w:p>
        </w:tc>
        <w:tc>
          <w:tcPr>
            <w:tcW w:w="2303" w:type="dxa"/>
          </w:tcPr>
          <w:p w14:paraId="65F29E35" w14:textId="1D0D9DDB" w:rsidR="00F74CEE" w:rsidRDefault="00F74CEE" w:rsidP="00F74CEE">
            <w:pPr>
              <w:pStyle w:val="BodyText"/>
              <w:spacing w:before="155" w:line="254" w:lineRule="auto"/>
              <w:ind w:right="113"/>
              <w:jc w:val="center"/>
              <w:rPr>
                <w:sz w:val="24"/>
                <w:szCs w:val="24"/>
              </w:rPr>
            </w:pPr>
            <w:r>
              <w:rPr>
                <w:w w:val="110"/>
                <w:sz w:val="24"/>
                <w:szCs w:val="24"/>
              </w:rPr>
              <w:t>43.4</w:t>
            </w:r>
          </w:p>
        </w:tc>
        <w:tc>
          <w:tcPr>
            <w:tcW w:w="2303" w:type="dxa"/>
          </w:tcPr>
          <w:p w14:paraId="5975FC3B" w14:textId="2E6D8ABD" w:rsidR="00F74CEE" w:rsidRDefault="00F74CEE" w:rsidP="00F74CEE">
            <w:pPr>
              <w:pStyle w:val="BodyText"/>
              <w:spacing w:before="155" w:line="254" w:lineRule="auto"/>
              <w:ind w:right="113"/>
              <w:jc w:val="center"/>
              <w:rPr>
                <w:sz w:val="24"/>
                <w:szCs w:val="24"/>
              </w:rPr>
            </w:pPr>
            <w:r>
              <w:rPr>
                <w:w w:val="110"/>
                <w:sz w:val="24"/>
                <w:szCs w:val="24"/>
              </w:rPr>
              <w:t>48.3</w:t>
            </w:r>
          </w:p>
        </w:tc>
      </w:tr>
      <w:tr w:rsidR="00F74CEE" w:rsidRPr="00385B29" w14:paraId="2D8DBC1C" w14:textId="77777777" w:rsidTr="001F7052">
        <w:trPr>
          <w:trHeight w:val="452"/>
          <w:jc w:val="center"/>
        </w:trPr>
        <w:tc>
          <w:tcPr>
            <w:tcW w:w="1945" w:type="dxa"/>
          </w:tcPr>
          <w:p w14:paraId="73FEAB77" w14:textId="719DF62D" w:rsidR="00F74CEE" w:rsidRDefault="00F74CEE" w:rsidP="00F74CEE">
            <w:pPr>
              <w:pStyle w:val="BodyText"/>
              <w:spacing w:before="155" w:line="254" w:lineRule="auto"/>
              <w:ind w:right="113"/>
              <w:jc w:val="center"/>
              <w:rPr>
                <w:w w:val="110"/>
                <w:sz w:val="24"/>
                <w:szCs w:val="24"/>
              </w:rPr>
            </w:pPr>
            <w:r>
              <w:rPr>
                <w:w w:val="110"/>
                <w:sz w:val="24"/>
                <w:szCs w:val="24"/>
              </w:rPr>
              <w:t>Calculated</w:t>
            </w:r>
          </w:p>
        </w:tc>
        <w:tc>
          <w:tcPr>
            <w:tcW w:w="2303" w:type="dxa"/>
          </w:tcPr>
          <w:p w14:paraId="0C04D7BD" w14:textId="53FA0FBD" w:rsidR="00F74CEE" w:rsidRDefault="00F74CEE" w:rsidP="00F74CEE">
            <w:pPr>
              <w:pStyle w:val="BodyText"/>
              <w:spacing w:before="155" w:line="254" w:lineRule="auto"/>
              <w:ind w:right="113"/>
              <w:jc w:val="center"/>
              <w:rPr>
                <w:w w:val="110"/>
                <w:sz w:val="24"/>
                <w:szCs w:val="24"/>
              </w:rPr>
            </w:pPr>
            <w:r>
              <w:rPr>
                <w:sz w:val="24"/>
                <w:szCs w:val="24"/>
              </w:rPr>
              <w:t>34.4</w:t>
            </w:r>
          </w:p>
        </w:tc>
        <w:tc>
          <w:tcPr>
            <w:tcW w:w="2303" w:type="dxa"/>
          </w:tcPr>
          <w:p w14:paraId="30D52987" w14:textId="3B3A9503" w:rsidR="00F74CEE" w:rsidRDefault="00F74CEE" w:rsidP="00F74CEE">
            <w:pPr>
              <w:pStyle w:val="BodyText"/>
              <w:spacing w:before="155" w:line="254" w:lineRule="auto"/>
              <w:ind w:right="113"/>
              <w:jc w:val="center"/>
              <w:rPr>
                <w:w w:val="110"/>
                <w:sz w:val="24"/>
                <w:szCs w:val="24"/>
              </w:rPr>
            </w:pPr>
            <w:r>
              <w:rPr>
                <w:sz w:val="24"/>
                <w:szCs w:val="24"/>
              </w:rPr>
              <w:t>39.5</w:t>
            </w:r>
          </w:p>
        </w:tc>
        <w:tc>
          <w:tcPr>
            <w:tcW w:w="2303" w:type="dxa"/>
          </w:tcPr>
          <w:p w14:paraId="7CA6FEE6" w14:textId="51735547" w:rsidR="00F74CEE" w:rsidRDefault="00F74CEE" w:rsidP="00F74CEE">
            <w:pPr>
              <w:pStyle w:val="BodyText"/>
              <w:spacing w:before="155" w:line="254" w:lineRule="auto"/>
              <w:ind w:right="113"/>
              <w:jc w:val="center"/>
              <w:rPr>
                <w:w w:val="110"/>
                <w:sz w:val="24"/>
                <w:szCs w:val="24"/>
              </w:rPr>
            </w:pPr>
            <w:r>
              <w:rPr>
                <w:sz w:val="24"/>
                <w:szCs w:val="24"/>
              </w:rPr>
              <w:t>52.3</w:t>
            </w:r>
          </w:p>
        </w:tc>
      </w:tr>
    </w:tbl>
    <w:p w14:paraId="0AA412E6" w14:textId="6D1C3D6B" w:rsidR="00F74CEE" w:rsidRPr="00006D1E" w:rsidRDefault="00F74CEE" w:rsidP="00F74CEE">
      <w:pPr>
        <w:pStyle w:val="BodyText"/>
        <w:spacing w:before="155" w:line="254" w:lineRule="auto"/>
        <w:ind w:left="295" w:right="113"/>
        <w:jc w:val="center"/>
      </w:pPr>
      <w:r w:rsidRPr="00385B29">
        <w:t xml:space="preserve">Table </w:t>
      </w:r>
      <w:r>
        <w:t>4</w:t>
      </w:r>
      <w:r w:rsidRPr="00385B29">
        <w:t xml:space="preserve">: </w:t>
      </w:r>
      <w:bookmarkStart w:id="8" w:name="_Hlk124542025"/>
      <w:r>
        <w:t xml:space="preserve">Comparison of expected and calculated values of </w:t>
      </w:r>
      <w:r w:rsidR="009B6A17">
        <w:rPr>
          <w:w w:val="110"/>
          <w:sz w:val="24"/>
          <w:szCs w:val="24"/>
        </w:rPr>
        <w:t>B</w:t>
      </w:r>
      <w:r w:rsidR="009B6A17">
        <w:rPr>
          <w:w w:val="110"/>
          <w:sz w:val="24"/>
          <w:szCs w:val="24"/>
          <w:vertAlign w:val="subscript"/>
        </w:rPr>
        <w:t>hor,</w:t>
      </w:r>
      <w:r>
        <w:rPr>
          <w:w w:val="110"/>
          <w:sz w:val="24"/>
          <w:szCs w:val="24"/>
          <w:vertAlign w:val="subscript"/>
        </w:rPr>
        <w:t xml:space="preserve"> </w:t>
      </w:r>
      <w:r>
        <w:rPr>
          <w:w w:val="110"/>
          <w:sz w:val="24"/>
          <w:szCs w:val="24"/>
        </w:rPr>
        <w:t>B</w:t>
      </w:r>
      <w:r>
        <w:rPr>
          <w:w w:val="110"/>
          <w:sz w:val="24"/>
          <w:szCs w:val="24"/>
          <w:vertAlign w:val="subscript"/>
        </w:rPr>
        <w:t>vert</w:t>
      </w:r>
      <w:r>
        <w:rPr>
          <w:w w:val="110"/>
          <w:sz w:val="24"/>
          <w:szCs w:val="24"/>
          <w:vertAlign w:val="subscript"/>
        </w:rPr>
        <w:t xml:space="preserve"> </w:t>
      </w:r>
      <w:r>
        <w:rPr>
          <w:w w:val="110"/>
          <w:sz w:val="24"/>
          <w:szCs w:val="24"/>
        </w:rPr>
        <w:t xml:space="preserve">and </w:t>
      </w:r>
      <w:r>
        <w:rPr>
          <w:w w:val="110"/>
          <w:sz w:val="24"/>
          <w:szCs w:val="24"/>
        </w:rPr>
        <w:t>B</w:t>
      </w:r>
      <w:r>
        <w:rPr>
          <w:w w:val="110"/>
          <w:sz w:val="24"/>
          <w:szCs w:val="24"/>
          <w:vertAlign w:val="subscript"/>
        </w:rPr>
        <w:t>total</w:t>
      </w:r>
      <w:r w:rsidR="00006D1E">
        <w:rPr>
          <w:w w:val="110"/>
          <w:sz w:val="24"/>
          <w:szCs w:val="24"/>
          <w:vertAlign w:val="subscript"/>
        </w:rPr>
        <w:t xml:space="preserve"> </w:t>
      </w:r>
      <w:r>
        <w:rPr>
          <w:w w:val="110"/>
          <w:sz w:val="24"/>
          <w:szCs w:val="24"/>
          <w:vertAlign w:val="subscript"/>
        </w:rPr>
        <w:t xml:space="preserve"> </w:t>
      </w:r>
      <w:bookmarkEnd w:id="8"/>
    </w:p>
    <w:p w14:paraId="3A107B9E" w14:textId="179EA860" w:rsidR="007C2143" w:rsidRDefault="007C2143" w:rsidP="007C2143">
      <w:pPr>
        <w:pStyle w:val="Heading2"/>
        <w:spacing w:before="79"/>
        <w:ind w:left="0"/>
        <w:jc w:val="both"/>
        <w:rPr>
          <w:rFonts w:ascii="Times New Roman" w:hAnsi="Times New Roman" w:cs="Times New Roman"/>
        </w:rPr>
      </w:pPr>
    </w:p>
    <w:p w14:paraId="3CAE35E1" w14:textId="0255CBC3" w:rsidR="0001294E" w:rsidRDefault="0001294E" w:rsidP="007C2143">
      <w:pPr>
        <w:pStyle w:val="Heading2"/>
        <w:spacing w:before="79"/>
        <w:ind w:left="0"/>
        <w:jc w:val="both"/>
        <w:rPr>
          <w:rFonts w:ascii="Times New Roman" w:hAnsi="Times New Roman" w:cs="Times New Roman"/>
        </w:rPr>
      </w:pPr>
    </w:p>
    <w:p w14:paraId="3076B535" w14:textId="55128307" w:rsidR="0001294E" w:rsidRDefault="0001294E" w:rsidP="007C2143">
      <w:pPr>
        <w:pStyle w:val="Heading2"/>
        <w:spacing w:before="79"/>
        <w:ind w:left="0"/>
        <w:jc w:val="both"/>
        <w:rPr>
          <w:rFonts w:ascii="Times New Roman" w:hAnsi="Times New Roman" w:cs="Times New Roman"/>
        </w:rPr>
      </w:pPr>
    </w:p>
    <w:p w14:paraId="42398D0B" w14:textId="34E4AF3F" w:rsidR="0001294E" w:rsidRDefault="0001294E" w:rsidP="007C2143">
      <w:pPr>
        <w:pStyle w:val="Heading2"/>
        <w:spacing w:before="79"/>
        <w:ind w:left="0"/>
        <w:jc w:val="both"/>
        <w:rPr>
          <w:rFonts w:ascii="Times New Roman" w:hAnsi="Times New Roman" w:cs="Times New Roman"/>
        </w:rPr>
      </w:pPr>
    </w:p>
    <w:p w14:paraId="4423CBF8" w14:textId="2C54B8E5" w:rsidR="0001294E" w:rsidRDefault="0001294E" w:rsidP="007C2143">
      <w:pPr>
        <w:pStyle w:val="Heading2"/>
        <w:spacing w:before="79"/>
        <w:ind w:left="0"/>
        <w:jc w:val="both"/>
        <w:rPr>
          <w:rFonts w:ascii="Times New Roman" w:hAnsi="Times New Roman" w:cs="Times New Roman"/>
        </w:rPr>
      </w:pPr>
    </w:p>
    <w:p w14:paraId="4945EDD3" w14:textId="77777777" w:rsidR="0001294E" w:rsidRDefault="0001294E" w:rsidP="007C2143">
      <w:pPr>
        <w:pStyle w:val="Heading2"/>
        <w:spacing w:before="79"/>
        <w:ind w:left="0"/>
        <w:jc w:val="both"/>
        <w:rPr>
          <w:rFonts w:ascii="Times New Roman" w:hAnsi="Times New Roman" w:cs="Times New Roman"/>
        </w:rPr>
      </w:pPr>
    </w:p>
    <w:p w14:paraId="66BABB25" w14:textId="5B26CD6E" w:rsidR="007C2143" w:rsidRDefault="007C2143" w:rsidP="007C2143">
      <w:pPr>
        <w:pStyle w:val="Heading2"/>
        <w:spacing w:before="79"/>
        <w:ind w:left="0"/>
        <w:jc w:val="both"/>
        <w:rPr>
          <w:rFonts w:ascii="Times New Roman" w:hAnsi="Times New Roman" w:cs="Times New Roman"/>
        </w:rPr>
      </w:pPr>
      <w:r w:rsidRPr="00861005">
        <w:rPr>
          <w:rFonts w:ascii="Times New Roman" w:hAnsi="Times New Roman" w:cs="Times New Roman"/>
        </w:rPr>
        <w:lastRenderedPageBreak/>
        <w:t>Task</w:t>
      </w:r>
      <w:r w:rsidRPr="00861005">
        <w:rPr>
          <w:rFonts w:ascii="Times New Roman" w:hAnsi="Times New Roman" w:cs="Times New Roman"/>
          <w:spacing w:val="10"/>
        </w:rPr>
        <w:t xml:space="preserve"> </w:t>
      </w:r>
      <w:r>
        <w:rPr>
          <w:rFonts w:ascii="Times New Roman" w:hAnsi="Times New Roman" w:cs="Times New Roman"/>
        </w:rPr>
        <w:t>5</w:t>
      </w:r>
    </w:p>
    <w:p w14:paraId="7AA3D47E" w14:textId="77777777" w:rsidR="009B6A17" w:rsidRDefault="009B6A17" w:rsidP="007C2143">
      <w:pPr>
        <w:pStyle w:val="Heading2"/>
        <w:spacing w:before="79"/>
        <w:ind w:left="0"/>
        <w:jc w:val="both"/>
        <w:rPr>
          <w:rFonts w:ascii="Times New Roman" w:hAnsi="Times New Roman" w:cs="Times New Roman"/>
        </w:rPr>
      </w:pPr>
    </w:p>
    <w:p w14:paraId="6BE9B5F7" w14:textId="3B7576C4" w:rsidR="00006D1E" w:rsidRPr="00006D1E" w:rsidRDefault="00006D1E" w:rsidP="007C2143">
      <w:pPr>
        <w:pStyle w:val="Heading2"/>
        <w:spacing w:before="79"/>
        <w:ind w:left="0"/>
        <w:jc w:val="both"/>
        <w:rPr>
          <w:rFonts w:ascii="Times New Roman" w:hAnsi="Times New Roman" w:cs="Times New Roman"/>
          <w:b w:val="0"/>
          <w:bCs w:val="0"/>
        </w:rPr>
      </w:pPr>
      <w:r>
        <w:rPr>
          <w:rFonts w:ascii="Times New Roman" w:hAnsi="Times New Roman" w:cs="Times New Roman"/>
          <w:b w:val="0"/>
          <w:bCs w:val="0"/>
        </w:rPr>
        <w:t xml:space="preserve"> The experiment was </w:t>
      </w:r>
      <w:r w:rsidR="009B6A17">
        <w:rPr>
          <w:rFonts w:ascii="Times New Roman" w:hAnsi="Times New Roman" w:cs="Times New Roman"/>
          <w:b w:val="0"/>
          <w:bCs w:val="0"/>
        </w:rPr>
        <w:t>carried by</w:t>
      </w:r>
      <w:r>
        <w:rPr>
          <w:rFonts w:ascii="Times New Roman" w:hAnsi="Times New Roman" w:cs="Times New Roman"/>
          <w:b w:val="0"/>
          <w:bCs w:val="0"/>
        </w:rPr>
        <w:t xml:space="preserve"> placing the sensor in north direction which was showed from the satellite image of </w:t>
      </w:r>
      <w:r w:rsidRPr="00006D1E">
        <w:rPr>
          <w:rFonts w:ascii="Times New Roman" w:hAnsi="Times New Roman" w:cs="Times New Roman"/>
          <w:b w:val="0"/>
          <w:bCs w:val="0"/>
        </w:rPr>
        <w:t>Google Earth Pro</w:t>
      </w:r>
      <w:r>
        <w:rPr>
          <w:rFonts w:ascii="Times New Roman" w:hAnsi="Times New Roman" w:cs="Times New Roman"/>
          <w:b w:val="0"/>
          <w:bCs w:val="0"/>
        </w:rPr>
        <w:t>. The sensor was showing a deviation of 4</w:t>
      </w:r>
      <m:oMath>
        <m:r>
          <w:rPr>
            <w:rFonts w:ascii="Cambria Math" w:hAnsi="Cambria Math" w:cs="Times New Roman"/>
          </w:rPr>
          <m:t>°</m:t>
        </m:r>
      </m:oMath>
      <w:r>
        <w:rPr>
          <w:rFonts w:ascii="Times New Roman" w:hAnsi="Times New Roman" w:cs="Times New Roman"/>
          <w:b w:val="0"/>
          <w:bCs w:val="0"/>
        </w:rPr>
        <w:t xml:space="preserve"> and the expected deviation at the location of experiment was 2.8</w:t>
      </w:r>
      <m:oMath>
        <m:r>
          <w:rPr>
            <w:rFonts w:ascii="Cambria Math" w:hAnsi="Cambria Math" w:cs="Times New Roman"/>
          </w:rPr>
          <m:t>°</m:t>
        </m:r>
      </m:oMath>
      <w:r>
        <w:rPr>
          <w:rFonts w:ascii="Times New Roman" w:hAnsi="Times New Roman" w:cs="Times New Roman"/>
          <w:b w:val="0"/>
          <w:bCs w:val="0"/>
        </w:rPr>
        <w:t xml:space="preserve">  according to </w:t>
      </w:r>
      <w:r w:rsidR="009B6A17">
        <w:rPr>
          <w:rFonts w:ascii="Times New Roman" w:hAnsi="Times New Roman" w:cs="Times New Roman"/>
          <w:b w:val="0"/>
          <w:bCs w:val="0"/>
        </w:rPr>
        <w:t>national centers for environmental information [</w:t>
      </w:r>
      <w:r w:rsidR="00115EFE">
        <w:rPr>
          <w:rFonts w:ascii="Times New Roman" w:hAnsi="Times New Roman" w:cs="Times New Roman"/>
          <w:b w:val="0"/>
          <w:bCs w:val="0"/>
        </w:rPr>
        <w:t>3</w:t>
      </w:r>
      <w:r w:rsidR="009B6A17">
        <w:rPr>
          <w:rFonts w:ascii="Times New Roman" w:hAnsi="Times New Roman" w:cs="Times New Roman"/>
          <w:b w:val="0"/>
          <w:bCs w:val="0"/>
        </w:rPr>
        <w:t xml:space="preserve">]. There is small difference between expected deviation and calculated deviation may be due to magnetic heading accuracy which is </w:t>
      </w:r>
      <m:oMath>
        <m:r>
          <w:rPr>
            <w:rFonts w:ascii="Cambria Math" w:hAnsi="Cambria Math" w:cs="Times New Roman"/>
          </w:rPr>
          <m:t>±2.5</m:t>
        </m:r>
        <m:r>
          <w:rPr>
            <w:rFonts w:ascii="Cambria Math" w:hAnsi="Cambria Math" w:cs="Times New Roman"/>
          </w:rPr>
          <m:t>°</m:t>
        </m:r>
      </m:oMath>
      <w:r w:rsidR="009B6A17">
        <w:rPr>
          <w:rFonts w:ascii="Times New Roman" w:hAnsi="Times New Roman" w:cs="Times New Roman"/>
          <w:b w:val="0"/>
          <w:bCs w:val="0"/>
        </w:rPr>
        <w:t xml:space="preserve"> according to the datasheet [</w:t>
      </w:r>
      <w:r w:rsidR="00376F98">
        <w:rPr>
          <w:rFonts w:ascii="Times New Roman" w:hAnsi="Times New Roman" w:cs="Times New Roman"/>
          <w:b w:val="0"/>
          <w:bCs w:val="0"/>
        </w:rPr>
        <w:t>2</w:t>
      </w:r>
      <w:r w:rsidR="009B6A17">
        <w:rPr>
          <w:rFonts w:ascii="Times New Roman" w:hAnsi="Times New Roman" w:cs="Times New Roman"/>
          <w:b w:val="0"/>
          <w:bCs w:val="0"/>
        </w:rPr>
        <w:t>]</w:t>
      </w:r>
    </w:p>
    <w:p w14:paraId="3037F997" w14:textId="77777777" w:rsidR="00861005" w:rsidRDefault="00861005" w:rsidP="00593625">
      <w:pPr>
        <w:pStyle w:val="BodyText"/>
        <w:jc w:val="both"/>
        <w:rPr>
          <w:sz w:val="24"/>
          <w:szCs w:val="24"/>
        </w:rPr>
      </w:pPr>
    </w:p>
    <w:p w14:paraId="0C4D6ABC" w14:textId="77777777" w:rsidR="00861005" w:rsidRPr="00390630" w:rsidRDefault="00861005" w:rsidP="00593625">
      <w:pPr>
        <w:pStyle w:val="BodyText"/>
        <w:jc w:val="both"/>
        <w:rPr>
          <w:sz w:val="24"/>
          <w:szCs w:val="24"/>
        </w:rPr>
      </w:pPr>
    </w:p>
    <w:p w14:paraId="685A182B" w14:textId="2CB8C877" w:rsidR="00BF7D87" w:rsidRDefault="00BF7D87" w:rsidP="00390630">
      <w:pPr>
        <w:pStyle w:val="Heading1"/>
        <w:numPr>
          <w:ilvl w:val="0"/>
          <w:numId w:val="2"/>
        </w:numPr>
        <w:tabs>
          <w:tab w:val="left" w:pos="284"/>
        </w:tabs>
        <w:ind w:left="0" w:firstLine="0"/>
        <w:jc w:val="both"/>
        <w:rPr>
          <w:rFonts w:ascii="Times New Roman" w:hAnsi="Times New Roman" w:cs="Times New Roman"/>
          <w:sz w:val="24"/>
          <w:szCs w:val="24"/>
        </w:rPr>
      </w:pPr>
      <w:bookmarkStart w:id="9" w:name="Summary"/>
      <w:bookmarkEnd w:id="9"/>
      <w:r w:rsidRPr="00390630">
        <w:rPr>
          <w:rFonts w:ascii="Times New Roman" w:hAnsi="Times New Roman" w:cs="Times New Roman"/>
          <w:sz w:val="24"/>
          <w:szCs w:val="24"/>
        </w:rPr>
        <w:t>Summary</w:t>
      </w:r>
    </w:p>
    <w:p w14:paraId="47EF4576" w14:textId="41489D9A" w:rsidR="003B62A5" w:rsidRDefault="003B62A5" w:rsidP="003B62A5">
      <w:pPr>
        <w:pStyle w:val="Heading1"/>
        <w:tabs>
          <w:tab w:val="left" w:pos="284"/>
        </w:tabs>
        <w:ind w:left="0" w:firstLine="0"/>
        <w:jc w:val="both"/>
        <w:rPr>
          <w:rFonts w:ascii="Times New Roman" w:hAnsi="Times New Roman" w:cs="Times New Roman"/>
          <w:sz w:val="24"/>
          <w:szCs w:val="24"/>
        </w:rPr>
      </w:pPr>
    </w:p>
    <w:p w14:paraId="19D2FFB4" w14:textId="220162C7" w:rsidR="003B62A5" w:rsidRPr="00390630" w:rsidRDefault="003B62A5" w:rsidP="003B62A5">
      <w:pPr>
        <w:pStyle w:val="Heading1"/>
        <w:tabs>
          <w:tab w:val="left" w:pos="284"/>
        </w:tabs>
        <w:ind w:left="0" w:firstLine="0"/>
        <w:jc w:val="both"/>
        <w:rPr>
          <w:rFonts w:ascii="Times New Roman" w:hAnsi="Times New Roman" w:cs="Times New Roman"/>
          <w:sz w:val="24"/>
          <w:szCs w:val="24"/>
        </w:rPr>
      </w:pPr>
    </w:p>
    <w:p w14:paraId="23A1AE03" w14:textId="79705B66" w:rsidR="003B62A5" w:rsidRDefault="003B62A5" w:rsidP="00593625">
      <w:pPr>
        <w:pStyle w:val="BodyText"/>
        <w:spacing w:before="4"/>
        <w:jc w:val="both"/>
        <w:rPr>
          <w:w w:val="110"/>
          <w:sz w:val="24"/>
          <w:szCs w:val="24"/>
        </w:rPr>
      </w:pPr>
      <w:r>
        <w:rPr>
          <w:w w:val="110"/>
          <w:sz w:val="24"/>
          <w:szCs w:val="24"/>
        </w:rPr>
        <w:t>The sensor readings show that it is precise and less noisy in X and Y direction which used Bosch’s flip core technology compared to Z direction which has hall sensor. It is seen that the values differ a lot when readings were taken outdoor showing the weakness of earth’s magnetic field when compared to the local magnetic fields due to metals.</w:t>
      </w:r>
    </w:p>
    <w:p w14:paraId="2DC23D79" w14:textId="2EBC14CA" w:rsidR="00BF7D87" w:rsidRDefault="003B62A5" w:rsidP="00593625">
      <w:pPr>
        <w:pStyle w:val="BodyText"/>
        <w:spacing w:before="4"/>
        <w:jc w:val="both"/>
        <w:rPr>
          <w:w w:val="110"/>
          <w:sz w:val="24"/>
          <w:szCs w:val="24"/>
        </w:rPr>
      </w:pPr>
      <w:r w:rsidRPr="003B62A5">
        <w:rPr>
          <w:w w:val="110"/>
          <w:sz w:val="24"/>
          <w:szCs w:val="24"/>
        </w:rPr>
        <w:t xml:space="preserve">The results </w:t>
      </w:r>
      <w:r>
        <w:rPr>
          <w:w w:val="110"/>
          <w:sz w:val="24"/>
          <w:szCs w:val="24"/>
        </w:rPr>
        <w:t>shows</w:t>
      </w:r>
      <w:r w:rsidRPr="003B62A5">
        <w:rPr>
          <w:w w:val="110"/>
          <w:sz w:val="24"/>
          <w:szCs w:val="24"/>
        </w:rPr>
        <w:t xml:space="preserve"> that the</w:t>
      </w:r>
      <w:r w:rsidR="00734312">
        <w:rPr>
          <w:w w:val="110"/>
          <w:sz w:val="24"/>
          <w:szCs w:val="24"/>
        </w:rPr>
        <w:t xml:space="preserve"> </w:t>
      </w:r>
      <w:proofErr w:type="gramStart"/>
      <w:r w:rsidR="00734312">
        <w:rPr>
          <w:w w:val="110"/>
          <w:sz w:val="24"/>
          <w:szCs w:val="24"/>
        </w:rPr>
        <w:t>B</w:t>
      </w:r>
      <w:r w:rsidR="00734312">
        <w:rPr>
          <w:w w:val="110"/>
          <w:sz w:val="24"/>
          <w:szCs w:val="24"/>
          <w:vertAlign w:val="subscript"/>
        </w:rPr>
        <w:t xml:space="preserve">hor </w:t>
      </w:r>
      <w:r w:rsidRPr="003B62A5">
        <w:rPr>
          <w:w w:val="110"/>
          <w:sz w:val="24"/>
          <w:szCs w:val="24"/>
        </w:rPr>
        <w:t xml:space="preserve"> </w:t>
      </w:r>
      <w:r w:rsidR="00734312">
        <w:rPr>
          <w:w w:val="110"/>
          <w:sz w:val="24"/>
          <w:szCs w:val="24"/>
        </w:rPr>
        <w:t>,</w:t>
      </w:r>
      <w:proofErr w:type="gramEnd"/>
      <w:r w:rsidR="00734312">
        <w:rPr>
          <w:w w:val="110"/>
          <w:sz w:val="24"/>
          <w:szCs w:val="24"/>
        </w:rPr>
        <w:t xml:space="preserve"> </w:t>
      </w:r>
      <w:proofErr w:type="spellStart"/>
      <w:r w:rsidRPr="003B62A5">
        <w:rPr>
          <w:w w:val="110"/>
          <w:sz w:val="24"/>
          <w:szCs w:val="24"/>
        </w:rPr>
        <w:t>B</w:t>
      </w:r>
      <w:r>
        <w:rPr>
          <w:w w:val="110"/>
          <w:sz w:val="24"/>
          <w:szCs w:val="24"/>
          <w:vertAlign w:val="subscript"/>
        </w:rPr>
        <w:t>ver</w:t>
      </w:r>
      <w:proofErr w:type="spellEnd"/>
      <w:r w:rsidRPr="003B62A5">
        <w:rPr>
          <w:w w:val="110"/>
          <w:sz w:val="24"/>
          <w:szCs w:val="24"/>
        </w:rPr>
        <w:t xml:space="preserve"> and B</w:t>
      </w:r>
      <w:r w:rsidR="00734312">
        <w:rPr>
          <w:w w:val="110"/>
          <w:sz w:val="24"/>
          <w:szCs w:val="24"/>
          <w:vertAlign w:val="subscript"/>
        </w:rPr>
        <w:t>total</w:t>
      </w:r>
      <w:r w:rsidRPr="003B62A5">
        <w:rPr>
          <w:w w:val="110"/>
          <w:sz w:val="24"/>
          <w:szCs w:val="24"/>
        </w:rPr>
        <w:t xml:space="preserve"> values were </w:t>
      </w:r>
      <w:r w:rsidR="00734312">
        <w:rPr>
          <w:w w:val="110"/>
          <w:sz w:val="24"/>
          <w:szCs w:val="24"/>
        </w:rPr>
        <w:t>similar</w:t>
      </w:r>
      <w:r w:rsidRPr="003B62A5">
        <w:rPr>
          <w:w w:val="110"/>
          <w:sz w:val="24"/>
          <w:szCs w:val="24"/>
        </w:rPr>
        <w:t xml:space="preserve"> </w:t>
      </w:r>
      <w:r w:rsidR="00734312">
        <w:rPr>
          <w:w w:val="110"/>
          <w:sz w:val="24"/>
          <w:szCs w:val="24"/>
        </w:rPr>
        <w:t xml:space="preserve">to </w:t>
      </w:r>
      <w:r w:rsidRPr="003B62A5">
        <w:rPr>
          <w:w w:val="110"/>
          <w:sz w:val="24"/>
          <w:szCs w:val="24"/>
        </w:rPr>
        <w:t xml:space="preserve">expected values, with only slight deviations observed. </w:t>
      </w:r>
      <w:r w:rsidR="00734312">
        <w:rPr>
          <w:w w:val="110"/>
          <w:sz w:val="24"/>
          <w:szCs w:val="24"/>
        </w:rPr>
        <w:t>It is also seen that the there is slight magnetic deviation of 4 degree at the place of experiment</w:t>
      </w:r>
    </w:p>
    <w:p w14:paraId="00764EC5" w14:textId="459B37D2" w:rsidR="00734312" w:rsidRDefault="00734312" w:rsidP="00593625">
      <w:pPr>
        <w:pStyle w:val="BodyText"/>
        <w:spacing w:before="4"/>
        <w:jc w:val="both"/>
        <w:rPr>
          <w:w w:val="110"/>
          <w:sz w:val="24"/>
          <w:szCs w:val="24"/>
        </w:rPr>
      </w:pPr>
    </w:p>
    <w:p w14:paraId="6EB95FB5" w14:textId="77777777" w:rsidR="00734312" w:rsidRPr="00385B29" w:rsidRDefault="00734312" w:rsidP="00593625">
      <w:pPr>
        <w:pStyle w:val="BodyText"/>
        <w:spacing w:before="4"/>
        <w:jc w:val="both"/>
      </w:pPr>
    </w:p>
    <w:p w14:paraId="0FBD1B6F" w14:textId="284E0415" w:rsidR="00BF7D87" w:rsidRDefault="00BF7D87" w:rsidP="00390630">
      <w:pPr>
        <w:pStyle w:val="Heading1"/>
        <w:ind w:left="0" w:firstLine="0"/>
        <w:jc w:val="both"/>
        <w:rPr>
          <w:rFonts w:ascii="Times New Roman" w:hAnsi="Times New Roman" w:cs="Times New Roman"/>
          <w:sz w:val="24"/>
          <w:szCs w:val="24"/>
        </w:rPr>
      </w:pPr>
      <w:r w:rsidRPr="00390630">
        <w:rPr>
          <w:rFonts w:ascii="Times New Roman" w:hAnsi="Times New Roman" w:cs="Times New Roman"/>
          <w:sz w:val="24"/>
          <w:szCs w:val="24"/>
        </w:rPr>
        <w:t>References</w:t>
      </w:r>
    </w:p>
    <w:p w14:paraId="53FF7291" w14:textId="77777777" w:rsidR="00E4429A" w:rsidRPr="00390630" w:rsidRDefault="00E4429A" w:rsidP="00390630">
      <w:pPr>
        <w:pStyle w:val="Heading1"/>
        <w:ind w:left="0" w:firstLine="0"/>
        <w:jc w:val="both"/>
        <w:rPr>
          <w:rFonts w:ascii="Times New Roman" w:hAnsi="Times New Roman" w:cs="Times New Roman"/>
          <w:sz w:val="24"/>
          <w:szCs w:val="24"/>
        </w:rPr>
      </w:pPr>
    </w:p>
    <w:p w14:paraId="51DBF54C" w14:textId="6E903C71" w:rsidR="00F70805" w:rsidRDefault="00354D11" w:rsidP="00593625">
      <w:pPr>
        <w:pStyle w:val="ListParagraph"/>
        <w:numPr>
          <w:ilvl w:val="0"/>
          <w:numId w:val="3"/>
        </w:numPr>
        <w:tabs>
          <w:tab w:val="left" w:pos="960"/>
        </w:tabs>
        <w:spacing w:before="197"/>
        <w:ind w:hanging="665"/>
        <w:jc w:val="both"/>
      </w:pPr>
      <w:bookmarkStart w:id="10" w:name="_bookmark9"/>
      <w:bookmarkStart w:id="11" w:name="_bookmark10"/>
      <w:bookmarkEnd w:id="10"/>
      <w:bookmarkEnd w:id="11"/>
      <w:r w:rsidRPr="00354D11">
        <w:rPr>
          <w:w w:val="105"/>
        </w:rPr>
        <w:t>https://www.youngwonks.com/blog/What-is-a-Magnetometer-and-How-Does-It-Work</w:t>
      </w:r>
      <w:r w:rsidR="00F70805" w:rsidRPr="00F70805">
        <w:t xml:space="preserve">Evidence for extreme pressure pulses in the subglacial water system - Scientific Figure on ResearchGate. Available from: </w:t>
      </w:r>
      <w:hyperlink r:id="rId13" w:history="1">
        <w:r w:rsidR="00F70805" w:rsidRPr="006F4F38">
          <w:rPr>
            <w:rStyle w:val="Hyperlink"/>
          </w:rPr>
          <w:t>https://www.researchgate.net/figure/Schematic-diagram-of-pressure-transducer-a-Detail-of-measurement-diaphragm-and-sensor_fig3_233579403</w:t>
        </w:r>
      </w:hyperlink>
      <w:r w:rsidR="00F70805" w:rsidRPr="00F70805">
        <w:t xml:space="preserve"> [accessed 6 Jan 2023]</w:t>
      </w:r>
    </w:p>
    <w:p w14:paraId="3904F052" w14:textId="5B848DEF" w:rsidR="00354D11" w:rsidRDefault="00354D11" w:rsidP="00F70805">
      <w:pPr>
        <w:pStyle w:val="ListParagraph"/>
        <w:numPr>
          <w:ilvl w:val="0"/>
          <w:numId w:val="3"/>
        </w:numPr>
        <w:tabs>
          <w:tab w:val="left" w:pos="960"/>
        </w:tabs>
        <w:spacing w:before="197"/>
        <w:ind w:hanging="665"/>
      </w:pPr>
      <w:r w:rsidRPr="00354D11">
        <w:t xml:space="preserve">Global, B. (n.d.). Magnetometer BMM150. Bosch </w:t>
      </w:r>
      <w:proofErr w:type="spellStart"/>
      <w:r w:rsidRPr="00354D11">
        <w:t>Sensortec</w:t>
      </w:r>
      <w:proofErr w:type="spellEnd"/>
      <w:r w:rsidRPr="00354D11">
        <w:t xml:space="preserve">. </w:t>
      </w:r>
      <w:hyperlink r:id="rId14" w:history="1">
        <w:r w:rsidRPr="00354D11">
          <w:rPr>
            <w:rStyle w:val="Hyperlink"/>
          </w:rPr>
          <w:t>https://www.bosch-sensortec.com/products/motion-sensors/magnetometers-bmm150/</w:t>
        </w:r>
      </w:hyperlink>
    </w:p>
    <w:p w14:paraId="51EB98B4" w14:textId="77777777" w:rsidR="00115EFE" w:rsidRDefault="00115EFE" w:rsidP="00115EFE">
      <w:pPr>
        <w:pStyle w:val="ListParagraph"/>
        <w:numPr>
          <w:ilvl w:val="0"/>
          <w:numId w:val="3"/>
        </w:numPr>
        <w:tabs>
          <w:tab w:val="left" w:pos="960"/>
        </w:tabs>
        <w:spacing w:before="197"/>
        <w:ind w:hanging="665"/>
        <w:jc w:val="both"/>
      </w:pPr>
      <w:r w:rsidRPr="00115EFE">
        <w:t xml:space="preserve">U.S. Department of Commerce. (n.d.). NCEI Geomagnetic Calculators. </w:t>
      </w:r>
      <w:r w:rsidRPr="00F70805">
        <w:t xml:space="preserve">Available from: </w:t>
      </w:r>
      <w:hyperlink r:id="rId15" w:history="1">
        <w:r w:rsidRPr="00115EFE">
          <w:rPr>
            <w:rStyle w:val="Hyperlink"/>
          </w:rPr>
          <w:t>https://www.ngdc.noaa.gov/geomag/calculators/magcalc.shtml</w:t>
        </w:r>
      </w:hyperlink>
      <w:r>
        <w:t xml:space="preserve"> </w:t>
      </w:r>
      <w:r w:rsidRPr="00F70805">
        <w:t>[accessed 6 Jan 2023]</w:t>
      </w:r>
    </w:p>
    <w:p w14:paraId="0EFCD1FA" w14:textId="564E139F" w:rsidR="00E4429A" w:rsidRPr="00385B29" w:rsidRDefault="00E4429A" w:rsidP="00115EFE">
      <w:pPr>
        <w:pStyle w:val="ListParagraph"/>
        <w:tabs>
          <w:tab w:val="left" w:pos="960"/>
        </w:tabs>
        <w:spacing w:before="197"/>
        <w:ind w:left="959" w:firstLine="0"/>
      </w:pPr>
    </w:p>
    <w:sectPr w:rsidR="00E4429A" w:rsidRPr="00385B29" w:rsidSect="00390630">
      <w:pgSz w:w="11906" w:h="16838"/>
      <w:pgMar w:top="1440" w:right="1133"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75622"/>
    <w:multiLevelType w:val="hybridMultilevel"/>
    <w:tmpl w:val="5C14EC8E"/>
    <w:lvl w:ilvl="0" w:tplc="40090001">
      <w:start w:val="1"/>
      <w:numFmt w:val="bullet"/>
      <w:lvlText w:val=""/>
      <w:lvlJc w:val="left"/>
      <w:pPr>
        <w:ind w:left="1071" w:hanging="360"/>
      </w:pPr>
      <w:rPr>
        <w:rFonts w:ascii="Symbol" w:hAnsi="Symbol" w:hint="default"/>
      </w:rPr>
    </w:lvl>
    <w:lvl w:ilvl="1" w:tplc="40090003" w:tentative="1">
      <w:start w:val="1"/>
      <w:numFmt w:val="bullet"/>
      <w:lvlText w:val="o"/>
      <w:lvlJc w:val="left"/>
      <w:pPr>
        <w:ind w:left="1791" w:hanging="360"/>
      </w:pPr>
      <w:rPr>
        <w:rFonts w:ascii="Courier New" w:hAnsi="Courier New" w:cs="Courier New" w:hint="default"/>
      </w:rPr>
    </w:lvl>
    <w:lvl w:ilvl="2" w:tplc="40090005" w:tentative="1">
      <w:start w:val="1"/>
      <w:numFmt w:val="bullet"/>
      <w:lvlText w:val=""/>
      <w:lvlJc w:val="left"/>
      <w:pPr>
        <w:ind w:left="2511" w:hanging="360"/>
      </w:pPr>
      <w:rPr>
        <w:rFonts w:ascii="Wingdings" w:hAnsi="Wingdings" w:hint="default"/>
      </w:rPr>
    </w:lvl>
    <w:lvl w:ilvl="3" w:tplc="40090001" w:tentative="1">
      <w:start w:val="1"/>
      <w:numFmt w:val="bullet"/>
      <w:lvlText w:val=""/>
      <w:lvlJc w:val="left"/>
      <w:pPr>
        <w:ind w:left="3231" w:hanging="360"/>
      </w:pPr>
      <w:rPr>
        <w:rFonts w:ascii="Symbol" w:hAnsi="Symbol" w:hint="default"/>
      </w:rPr>
    </w:lvl>
    <w:lvl w:ilvl="4" w:tplc="40090003" w:tentative="1">
      <w:start w:val="1"/>
      <w:numFmt w:val="bullet"/>
      <w:lvlText w:val="o"/>
      <w:lvlJc w:val="left"/>
      <w:pPr>
        <w:ind w:left="3951" w:hanging="360"/>
      </w:pPr>
      <w:rPr>
        <w:rFonts w:ascii="Courier New" w:hAnsi="Courier New" w:cs="Courier New" w:hint="default"/>
      </w:rPr>
    </w:lvl>
    <w:lvl w:ilvl="5" w:tplc="40090005" w:tentative="1">
      <w:start w:val="1"/>
      <w:numFmt w:val="bullet"/>
      <w:lvlText w:val=""/>
      <w:lvlJc w:val="left"/>
      <w:pPr>
        <w:ind w:left="4671" w:hanging="360"/>
      </w:pPr>
      <w:rPr>
        <w:rFonts w:ascii="Wingdings" w:hAnsi="Wingdings" w:hint="default"/>
      </w:rPr>
    </w:lvl>
    <w:lvl w:ilvl="6" w:tplc="40090001" w:tentative="1">
      <w:start w:val="1"/>
      <w:numFmt w:val="bullet"/>
      <w:lvlText w:val=""/>
      <w:lvlJc w:val="left"/>
      <w:pPr>
        <w:ind w:left="5391" w:hanging="360"/>
      </w:pPr>
      <w:rPr>
        <w:rFonts w:ascii="Symbol" w:hAnsi="Symbol" w:hint="default"/>
      </w:rPr>
    </w:lvl>
    <w:lvl w:ilvl="7" w:tplc="40090003" w:tentative="1">
      <w:start w:val="1"/>
      <w:numFmt w:val="bullet"/>
      <w:lvlText w:val="o"/>
      <w:lvlJc w:val="left"/>
      <w:pPr>
        <w:ind w:left="6111" w:hanging="360"/>
      </w:pPr>
      <w:rPr>
        <w:rFonts w:ascii="Courier New" w:hAnsi="Courier New" w:cs="Courier New" w:hint="default"/>
      </w:rPr>
    </w:lvl>
    <w:lvl w:ilvl="8" w:tplc="40090005" w:tentative="1">
      <w:start w:val="1"/>
      <w:numFmt w:val="bullet"/>
      <w:lvlText w:val=""/>
      <w:lvlJc w:val="left"/>
      <w:pPr>
        <w:ind w:left="6831" w:hanging="360"/>
      </w:pPr>
      <w:rPr>
        <w:rFonts w:ascii="Wingdings" w:hAnsi="Wingdings" w:hint="default"/>
      </w:rPr>
    </w:lvl>
  </w:abstractNum>
  <w:abstractNum w:abstractNumId="1" w15:restartNumberingAfterBreak="0">
    <w:nsid w:val="452D05E3"/>
    <w:multiLevelType w:val="multilevel"/>
    <w:tmpl w:val="26C80D3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 w15:restartNumberingAfterBreak="0">
    <w:nsid w:val="502723C5"/>
    <w:multiLevelType w:val="multilevel"/>
    <w:tmpl w:val="D8EEBE2E"/>
    <w:lvl w:ilvl="0">
      <w:start w:val="1"/>
      <w:numFmt w:val="decimal"/>
      <w:lvlText w:val="%1"/>
      <w:lvlJc w:val="left"/>
      <w:pPr>
        <w:ind w:left="625" w:hanging="330"/>
      </w:pPr>
      <w:rPr>
        <w:rFonts w:ascii="Times New Roman" w:eastAsia="Arial" w:hAnsi="Times New Roman" w:cs="Times New Roman" w:hint="default"/>
        <w:b/>
        <w:bCs/>
        <w:w w:val="105"/>
        <w:sz w:val="28"/>
        <w:szCs w:val="28"/>
        <w:lang w:val="en-US" w:eastAsia="en-US" w:bidi="ar-SA"/>
      </w:rPr>
    </w:lvl>
    <w:lvl w:ilvl="1">
      <w:start w:val="1"/>
      <w:numFmt w:val="decimal"/>
      <w:lvlText w:val="%1.%2"/>
      <w:lvlJc w:val="left"/>
      <w:pPr>
        <w:ind w:left="621" w:hanging="479"/>
      </w:pPr>
      <w:rPr>
        <w:rFonts w:ascii="Times New Roman" w:eastAsia="Arial" w:hAnsi="Times New Roman" w:cs="Times New Roman" w:hint="default"/>
        <w:b/>
        <w:bCs/>
        <w:w w:val="102"/>
        <w:sz w:val="24"/>
        <w:szCs w:val="24"/>
        <w:lang w:val="en-US" w:eastAsia="en-US" w:bidi="ar-SA"/>
      </w:rPr>
    </w:lvl>
    <w:lvl w:ilvl="2">
      <w:numFmt w:val="bullet"/>
      <w:lvlText w:val="•"/>
      <w:lvlJc w:val="left"/>
      <w:pPr>
        <w:ind w:left="1778" w:hanging="479"/>
      </w:pPr>
      <w:rPr>
        <w:lang w:val="en-US" w:eastAsia="en-US" w:bidi="ar-SA"/>
      </w:rPr>
    </w:lvl>
    <w:lvl w:ilvl="3">
      <w:numFmt w:val="bullet"/>
      <w:lvlText w:val="•"/>
      <w:lvlJc w:val="left"/>
      <w:pPr>
        <w:ind w:left="2776" w:hanging="479"/>
      </w:pPr>
      <w:rPr>
        <w:lang w:val="en-US" w:eastAsia="en-US" w:bidi="ar-SA"/>
      </w:rPr>
    </w:lvl>
    <w:lvl w:ilvl="4">
      <w:numFmt w:val="bullet"/>
      <w:lvlText w:val="•"/>
      <w:lvlJc w:val="left"/>
      <w:pPr>
        <w:ind w:left="3775" w:hanging="479"/>
      </w:pPr>
      <w:rPr>
        <w:lang w:val="en-US" w:eastAsia="en-US" w:bidi="ar-SA"/>
      </w:rPr>
    </w:lvl>
    <w:lvl w:ilvl="5">
      <w:numFmt w:val="bullet"/>
      <w:lvlText w:val="•"/>
      <w:lvlJc w:val="left"/>
      <w:pPr>
        <w:ind w:left="4773" w:hanging="479"/>
      </w:pPr>
      <w:rPr>
        <w:lang w:val="en-US" w:eastAsia="en-US" w:bidi="ar-SA"/>
      </w:rPr>
    </w:lvl>
    <w:lvl w:ilvl="6">
      <w:numFmt w:val="bullet"/>
      <w:lvlText w:val="•"/>
      <w:lvlJc w:val="left"/>
      <w:pPr>
        <w:ind w:left="5771" w:hanging="479"/>
      </w:pPr>
      <w:rPr>
        <w:lang w:val="en-US" w:eastAsia="en-US" w:bidi="ar-SA"/>
      </w:rPr>
    </w:lvl>
    <w:lvl w:ilvl="7">
      <w:numFmt w:val="bullet"/>
      <w:lvlText w:val="•"/>
      <w:lvlJc w:val="left"/>
      <w:pPr>
        <w:ind w:left="6770" w:hanging="479"/>
      </w:pPr>
      <w:rPr>
        <w:lang w:val="en-US" w:eastAsia="en-US" w:bidi="ar-SA"/>
      </w:rPr>
    </w:lvl>
    <w:lvl w:ilvl="8">
      <w:numFmt w:val="bullet"/>
      <w:lvlText w:val="•"/>
      <w:lvlJc w:val="left"/>
      <w:pPr>
        <w:ind w:left="7768" w:hanging="479"/>
      </w:pPr>
      <w:rPr>
        <w:lang w:val="en-US" w:eastAsia="en-US" w:bidi="ar-SA"/>
      </w:rPr>
    </w:lvl>
  </w:abstractNum>
  <w:abstractNum w:abstractNumId="3" w15:restartNumberingAfterBreak="0">
    <w:nsid w:val="53C31490"/>
    <w:multiLevelType w:val="hybridMultilevel"/>
    <w:tmpl w:val="112634EC"/>
    <w:lvl w:ilvl="0" w:tplc="93B02BA4">
      <w:start w:val="1"/>
      <w:numFmt w:val="decimal"/>
      <w:lvlText w:val="[%1]"/>
      <w:lvlJc w:val="left"/>
      <w:pPr>
        <w:ind w:left="959" w:hanging="664"/>
      </w:pPr>
      <w:rPr>
        <w:rFonts w:ascii="Times New Roman" w:eastAsia="Times New Roman" w:hAnsi="Times New Roman" w:cs="Times New Roman" w:hint="default"/>
        <w:w w:val="89"/>
        <w:sz w:val="22"/>
        <w:szCs w:val="22"/>
        <w:lang w:val="en-US" w:eastAsia="en-US" w:bidi="ar-SA"/>
      </w:rPr>
    </w:lvl>
    <w:lvl w:ilvl="1" w:tplc="A3742D7E">
      <w:numFmt w:val="bullet"/>
      <w:lvlText w:val="•"/>
      <w:lvlJc w:val="left"/>
      <w:pPr>
        <w:ind w:left="1840" w:hanging="664"/>
      </w:pPr>
      <w:rPr>
        <w:lang w:val="en-US" w:eastAsia="en-US" w:bidi="ar-SA"/>
      </w:rPr>
    </w:lvl>
    <w:lvl w:ilvl="2" w:tplc="BA20D1AC">
      <w:numFmt w:val="bullet"/>
      <w:lvlText w:val="•"/>
      <w:lvlJc w:val="left"/>
      <w:pPr>
        <w:ind w:left="2721" w:hanging="664"/>
      </w:pPr>
      <w:rPr>
        <w:lang w:val="en-US" w:eastAsia="en-US" w:bidi="ar-SA"/>
      </w:rPr>
    </w:lvl>
    <w:lvl w:ilvl="3" w:tplc="42BE0472">
      <w:numFmt w:val="bullet"/>
      <w:lvlText w:val="•"/>
      <w:lvlJc w:val="left"/>
      <w:pPr>
        <w:ind w:left="3601" w:hanging="664"/>
      </w:pPr>
      <w:rPr>
        <w:lang w:val="en-US" w:eastAsia="en-US" w:bidi="ar-SA"/>
      </w:rPr>
    </w:lvl>
    <w:lvl w:ilvl="4" w:tplc="C91A6C56">
      <w:numFmt w:val="bullet"/>
      <w:lvlText w:val="•"/>
      <w:lvlJc w:val="left"/>
      <w:pPr>
        <w:ind w:left="4482" w:hanging="664"/>
      </w:pPr>
      <w:rPr>
        <w:lang w:val="en-US" w:eastAsia="en-US" w:bidi="ar-SA"/>
      </w:rPr>
    </w:lvl>
    <w:lvl w:ilvl="5" w:tplc="7AAEC04E">
      <w:numFmt w:val="bullet"/>
      <w:lvlText w:val="•"/>
      <w:lvlJc w:val="left"/>
      <w:pPr>
        <w:ind w:left="5362" w:hanging="664"/>
      </w:pPr>
      <w:rPr>
        <w:lang w:val="en-US" w:eastAsia="en-US" w:bidi="ar-SA"/>
      </w:rPr>
    </w:lvl>
    <w:lvl w:ilvl="6" w:tplc="F312B038">
      <w:numFmt w:val="bullet"/>
      <w:lvlText w:val="•"/>
      <w:lvlJc w:val="left"/>
      <w:pPr>
        <w:ind w:left="6243" w:hanging="664"/>
      </w:pPr>
      <w:rPr>
        <w:lang w:val="en-US" w:eastAsia="en-US" w:bidi="ar-SA"/>
      </w:rPr>
    </w:lvl>
    <w:lvl w:ilvl="7" w:tplc="D1F682C8">
      <w:numFmt w:val="bullet"/>
      <w:lvlText w:val="•"/>
      <w:lvlJc w:val="left"/>
      <w:pPr>
        <w:ind w:left="7123" w:hanging="664"/>
      </w:pPr>
      <w:rPr>
        <w:lang w:val="en-US" w:eastAsia="en-US" w:bidi="ar-SA"/>
      </w:rPr>
    </w:lvl>
    <w:lvl w:ilvl="8" w:tplc="AF5A962E">
      <w:numFmt w:val="bullet"/>
      <w:lvlText w:val="•"/>
      <w:lvlJc w:val="left"/>
      <w:pPr>
        <w:ind w:left="8004" w:hanging="664"/>
      </w:pPr>
      <w:rPr>
        <w:lang w:val="en-US" w:eastAsia="en-US" w:bidi="ar-SA"/>
      </w:rPr>
    </w:lvl>
  </w:abstractNum>
  <w:abstractNum w:abstractNumId="4" w15:restartNumberingAfterBreak="0">
    <w:nsid w:val="5DBA693A"/>
    <w:multiLevelType w:val="hybridMultilevel"/>
    <w:tmpl w:val="63D68EAC"/>
    <w:lvl w:ilvl="0" w:tplc="E966A5C8">
      <w:numFmt w:val="bullet"/>
      <w:lvlText w:val="•"/>
      <w:lvlJc w:val="left"/>
      <w:pPr>
        <w:ind w:left="688" w:hanging="218"/>
      </w:pPr>
      <w:rPr>
        <w:rFonts w:ascii="Microsoft Sans Serif" w:eastAsia="Microsoft Sans Serif" w:hAnsi="Microsoft Sans Serif" w:cs="Microsoft Sans Serif" w:hint="default"/>
        <w:w w:val="140"/>
        <w:sz w:val="22"/>
        <w:szCs w:val="22"/>
        <w:lang w:val="en-US" w:eastAsia="en-US" w:bidi="ar-SA"/>
      </w:rPr>
    </w:lvl>
    <w:lvl w:ilvl="1" w:tplc="8466A3DC">
      <w:numFmt w:val="bullet"/>
      <w:lvlText w:val="•"/>
      <w:lvlJc w:val="left"/>
      <w:pPr>
        <w:ind w:left="1032" w:hanging="218"/>
      </w:pPr>
      <w:rPr>
        <w:lang w:val="en-US" w:eastAsia="en-US" w:bidi="ar-SA"/>
      </w:rPr>
    </w:lvl>
    <w:lvl w:ilvl="2" w:tplc="9E362E32">
      <w:numFmt w:val="bullet"/>
      <w:lvlText w:val="•"/>
      <w:lvlJc w:val="left"/>
      <w:pPr>
        <w:ind w:left="1384" w:hanging="218"/>
      </w:pPr>
      <w:rPr>
        <w:lang w:val="en-US" w:eastAsia="en-US" w:bidi="ar-SA"/>
      </w:rPr>
    </w:lvl>
    <w:lvl w:ilvl="3" w:tplc="A950160C">
      <w:numFmt w:val="bullet"/>
      <w:lvlText w:val="•"/>
      <w:lvlJc w:val="left"/>
      <w:pPr>
        <w:ind w:left="1737" w:hanging="218"/>
      </w:pPr>
      <w:rPr>
        <w:lang w:val="en-US" w:eastAsia="en-US" w:bidi="ar-SA"/>
      </w:rPr>
    </w:lvl>
    <w:lvl w:ilvl="4" w:tplc="4D16A568">
      <w:numFmt w:val="bullet"/>
      <w:lvlText w:val="•"/>
      <w:lvlJc w:val="left"/>
      <w:pPr>
        <w:ind w:left="2089" w:hanging="218"/>
      </w:pPr>
      <w:rPr>
        <w:lang w:val="en-US" w:eastAsia="en-US" w:bidi="ar-SA"/>
      </w:rPr>
    </w:lvl>
    <w:lvl w:ilvl="5" w:tplc="FE00F1A6">
      <w:numFmt w:val="bullet"/>
      <w:lvlText w:val="•"/>
      <w:lvlJc w:val="left"/>
      <w:pPr>
        <w:ind w:left="2441" w:hanging="218"/>
      </w:pPr>
      <w:rPr>
        <w:lang w:val="en-US" w:eastAsia="en-US" w:bidi="ar-SA"/>
      </w:rPr>
    </w:lvl>
    <w:lvl w:ilvl="6" w:tplc="06F4020E">
      <w:numFmt w:val="bullet"/>
      <w:lvlText w:val="•"/>
      <w:lvlJc w:val="left"/>
      <w:pPr>
        <w:ind w:left="2794" w:hanging="218"/>
      </w:pPr>
      <w:rPr>
        <w:lang w:val="en-US" w:eastAsia="en-US" w:bidi="ar-SA"/>
      </w:rPr>
    </w:lvl>
    <w:lvl w:ilvl="7" w:tplc="3D7401C4">
      <w:numFmt w:val="bullet"/>
      <w:lvlText w:val="•"/>
      <w:lvlJc w:val="left"/>
      <w:pPr>
        <w:ind w:left="3146" w:hanging="218"/>
      </w:pPr>
      <w:rPr>
        <w:lang w:val="en-US" w:eastAsia="en-US" w:bidi="ar-SA"/>
      </w:rPr>
    </w:lvl>
    <w:lvl w:ilvl="8" w:tplc="0F488740">
      <w:numFmt w:val="bullet"/>
      <w:lvlText w:val="•"/>
      <w:lvlJc w:val="left"/>
      <w:pPr>
        <w:ind w:left="3498" w:hanging="218"/>
      </w:pPr>
      <w:rPr>
        <w:lang w:val="en-US" w:eastAsia="en-US" w:bidi="ar-SA"/>
      </w:rPr>
    </w:lvl>
  </w:abstractNum>
  <w:abstractNum w:abstractNumId="5" w15:restartNumberingAfterBreak="0">
    <w:nsid w:val="7D237303"/>
    <w:multiLevelType w:val="hybridMultilevel"/>
    <w:tmpl w:val="1A5A6D9C"/>
    <w:lvl w:ilvl="0" w:tplc="40090001">
      <w:start w:val="1"/>
      <w:numFmt w:val="bullet"/>
      <w:lvlText w:val=""/>
      <w:lvlJc w:val="left"/>
      <w:pPr>
        <w:ind w:left="1015" w:hanging="360"/>
      </w:pPr>
      <w:rPr>
        <w:rFonts w:ascii="Symbol" w:hAnsi="Symbol" w:hint="default"/>
      </w:rPr>
    </w:lvl>
    <w:lvl w:ilvl="1" w:tplc="40090003" w:tentative="1">
      <w:start w:val="1"/>
      <w:numFmt w:val="bullet"/>
      <w:lvlText w:val="o"/>
      <w:lvlJc w:val="left"/>
      <w:pPr>
        <w:ind w:left="1735" w:hanging="360"/>
      </w:pPr>
      <w:rPr>
        <w:rFonts w:ascii="Courier New" w:hAnsi="Courier New" w:cs="Courier New" w:hint="default"/>
      </w:rPr>
    </w:lvl>
    <w:lvl w:ilvl="2" w:tplc="40090005" w:tentative="1">
      <w:start w:val="1"/>
      <w:numFmt w:val="bullet"/>
      <w:lvlText w:val=""/>
      <w:lvlJc w:val="left"/>
      <w:pPr>
        <w:ind w:left="2455" w:hanging="360"/>
      </w:pPr>
      <w:rPr>
        <w:rFonts w:ascii="Wingdings" w:hAnsi="Wingdings" w:hint="default"/>
      </w:rPr>
    </w:lvl>
    <w:lvl w:ilvl="3" w:tplc="40090001" w:tentative="1">
      <w:start w:val="1"/>
      <w:numFmt w:val="bullet"/>
      <w:lvlText w:val=""/>
      <w:lvlJc w:val="left"/>
      <w:pPr>
        <w:ind w:left="3175" w:hanging="360"/>
      </w:pPr>
      <w:rPr>
        <w:rFonts w:ascii="Symbol" w:hAnsi="Symbol" w:hint="default"/>
      </w:rPr>
    </w:lvl>
    <w:lvl w:ilvl="4" w:tplc="40090003" w:tentative="1">
      <w:start w:val="1"/>
      <w:numFmt w:val="bullet"/>
      <w:lvlText w:val="o"/>
      <w:lvlJc w:val="left"/>
      <w:pPr>
        <w:ind w:left="3895" w:hanging="360"/>
      </w:pPr>
      <w:rPr>
        <w:rFonts w:ascii="Courier New" w:hAnsi="Courier New" w:cs="Courier New" w:hint="default"/>
      </w:rPr>
    </w:lvl>
    <w:lvl w:ilvl="5" w:tplc="40090005" w:tentative="1">
      <w:start w:val="1"/>
      <w:numFmt w:val="bullet"/>
      <w:lvlText w:val=""/>
      <w:lvlJc w:val="left"/>
      <w:pPr>
        <w:ind w:left="4615" w:hanging="360"/>
      </w:pPr>
      <w:rPr>
        <w:rFonts w:ascii="Wingdings" w:hAnsi="Wingdings" w:hint="default"/>
      </w:rPr>
    </w:lvl>
    <w:lvl w:ilvl="6" w:tplc="40090001" w:tentative="1">
      <w:start w:val="1"/>
      <w:numFmt w:val="bullet"/>
      <w:lvlText w:val=""/>
      <w:lvlJc w:val="left"/>
      <w:pPr>
        <w:ind w:left="5335" w:hanging="360"/>
      </w:pPr>
      <w:rPr>
        <w:rFonts w:ascii="Symbol" w:hAnsi="Symbol" w:hint="default"/>
      </w:rPr>
    </w:lvl>
    <w:lvl w:ilvl="7" w:tplc="40090003" w:tentative="1">
      <w:start w:val="1"/>
      <w:numFmt w:val="bullet"/>
      <w:lvlText w:val="o"/>
      <w:lvlJc w:val="left"/>
      <w:pPr>
        <w:ind w:left="6055" w:hanging="360"/>
      </w:pPr>
      <w:rPr>
        <w:rFonts w:ascii="Courier New" w:hAnsi="Courier New" w:cs="Courier New" w:hint="default"/>
      </w:rPr>
    </w:lvl>
    <w:lvl w:ilvl="8" w:tplc="40090005" w:tentative="1">
      <w:start w:val="1"/>
      <w:numFmt w:val="bullet"/>
      <w:lvlText w:val=""/>
      <w:lvlJc w:val="left"/>
      <w:pPr>
        <w:ind w:left="6775" w:hanging="360"/>
      </w:pPr>
      <w:rPr>
        <w:rFonts w:ascii="Wingdings" w:hAnsi="Wingdings" w:hint="default"/>
      </w:rPr>
    </w:lvl>
  </w:abstractNum>
  <w:num w:numId="1" w16cid:durableId="1739403241">
    <w:abstractNumId w:val="4"/>
  </w:num>
  <w:num w:numId="2" w16cid:durableId="1299647914">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695812644">
    <w:abstractNumId w:val="3"/>
    <w:lvlOverride w:ilvl="0">
      <w:startOverride w:val="1"/>
    </w:lvlOverride>
    <w:lvlOverride w:ilvl="1"/>
    <w:lvlOverride w:ilvl="2"/>
    <w:lvlOverride w:ilvl="3"/>
    <w:lvlOverride w:ilvl="4"/>
    <w:lvlOverride w:ilvl="5"/>
    <w:lvlOverride w:ilvl="6"/>
    <w:lvlOverride w:ilvl="7"/>
    <w:lvlOverride w:ilvl="8"/>
  </w:num>
  <w:num w:numId="4" w16cid:durableId="86120546">
    <w:abstractNumId w:val="0"/>
  </w:num>
  <w:num w:numId="5" w16cid:durableId="9537565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715243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D87"/>
    <w:rsid w:val="00006D1E"/>
    <w:rsid w:val="0001294E"/>
    <w:rsid w:val="00115EFE"/>
    <w:rsid w:val="001F7052"/>
    <w:rsid w:val="00234877"/>
    <w:rsid w:val="00257F67"/>
    <w:rsid w:val="00262062"/>
    <w:rsid w:val="00303B76"/>
    <w:rsid w:val="00307DB5"/>
    <w:rsid w:val="003114B4"/>
    <w:rsid w:val="00354D11"/>
    <w:rsid w:val="0036358B"/>
    <w:rsid w:val="0037583B"/>
    <w:rsid w:val="00376F98"/>
    <w:rsid w:val="00385B29"/>
    <w:rsid w:val="00390630"/>
    <w:rsid w:val="003B62A5"/>
    <w:rsid w:val="003C6D24"/>
    <w:rsid w:val="003D28F7"/>
    <w:rsid w:val="003E43D7"/>
    <w:rsid w:val="0041454B"/>
    <w:rsid w:val="00455AD4"/>
    <w:rsid w:val="0045694E"/>
    <w:rsid w:val="00583336"/>
    <w:rsid w:val="00593625"/>
    <w:rsid w:val="005A31DD"/>
    <w:rsid w:val="005B33DC"/>
    <w:rsid w:val="00620813"/>
    <w:rsid w:val="006F4F38"/>
    <w:rsid w:val="00705C76"/>
    <w:rsid w:val="00734312"/>
    <w:rsid w:val="00771AAE"/>
    <w:rsid w:val="007B0E1E"/>
    <w:rsid w:val="007C2143"/>
    <w:rsid w:val="00833A36"/>
    <w:rsid w:val="00846871"/>
    <w:rsid w:val="00861005"/>
    <w:rsid w:val="008E1AE1"/>
    <w:rsid w:val="008F229D"/>
    <w:rsid w:val="008F2C28"/>
    <w:rsid w:val="00927AC6"/>
    <w:rsid w:val="00940801"/>
    <w:rsid w:val="009B6A17"/>
    <w:rsid w:val="00A270D5"/>
    <w:rsid w:val="00A5335C"/>
    <w:rsid w:val="00A914DF"/>
    <w:rsid w:val="00AF6538"/>
    <w:rsid w:val="00B03E90"/>
    <w:rsid w:val="00B31875"/>
    <w:rsid w:val="00B473C5"/>
    <w:rsid w:val="00B63396"/>
    <w:rsid w:val="00B87403"/>
    <w:rsid w:val="00BF7D87"/>
    <w:rsid w:val="00C646E0"/>
    <w:rsid w:val="00C76A42"/>
    <w:rsid w:val="00CE0753"/>
    <w:rsid w:val="00D06608"/>
    <w:rsid w:val="00D079CE"/>
    <w:rsid w:val="00D95D0D"/>
    <w:rsid w:val="00DA4CBC"/>
    <w:rsid w:val="00DB55C3"/>
    <w:rsid w:val="00E032BB"/>
    <w:rsid w:val="00E07705"/>
    <w:rsid w:val="00E16001"/>
    <w:rsid w:val="00E22AFC"/>
    <w:rsid w:val="00E27F3D"/>
    <w:rsid w:val="00E4429A"/>
    <w:rsid w:val="00E72875"/>
    <w:rsid w:val="00EC2E06"/>
    <w:rsid w:val="00ED060F"/>
    <w:rsid w:val="00F311F2"/>
    <w:rsid w:val="00F53923"/>
    <w:rsid w:val="00F70805"/>
    <w:rsid w:val="00F74CEE"/>
    <w:rsid w:val="00FE1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5D40"/>
  <w15:chartTrackingRefBased/>
  <w15:docId w15:val="{3C4F947C-6B85-4A9A-9397-D0FA9494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052"/>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BF7D87"/>
    <w:pPr>
      <w:ind w:left="625" w:hanging="331"/>
      <w:outlineLvl w:val="0"/>
    </w:pPr>
    <w:rPr>
      <w:rFonts w:ascii="Arial" w:eastAsia="Arial" w:hAnsi="Arial" w:cs="Arial"/>
      <w:b/>
      <w:bCs/>
      <w:sz w:val="28"/>
      <w:szCs w:val="28"/>
    </w:rPr>
  </w:style>
  <w:style w:type="paragraph" w:styleId="Heading2">
    <w:name w:val="heading 2"/>
    <w:basedOn w:val="Normal"/>
    <w:link w:val="Heading2Char"/>
    <w:uiPriority w:val="9"/>
    <w:unhideWhenUsed/>
    <w:qFormat/>
    <w:rsid w:val="00BF7D87"/>
    <w:pPr>
      <w:ind w:left="295"/>
      <w:outlineLvl w:val="1"/>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D87"/>
    <w:rPr>
      <w:rFonts w:ascii="Arial" w:eastAsia="Arial" w:hAnsi="Arial" w:cs="Arial"/>
      <w:b/>
      <w:bCs/>
      <w:sz w:val="28"/>
      <w:szCs w:val="28"/>
      <w:lang w:val="en-US"/>
    </w:rPr>
  </w:style>
  <w:style w:type="character" w:customStyle="1" w:styleId="Heading2Char">
    <w:name w:val="Heading 2 Char"/>
    <w:basedOn w:val="DefaultParagraphFont"/>
    <w:link w:val="Heading2"/>
    <w:uiPriority w:val="9"/>
    <w:rsid w:val="00BF7D87"/>
    <w:rPr>
      <w:rFonts w:ascii="Arial" w:eastAsia="Arial" w:hAnsi="Arial" w:cs="Arial"/>
      <w:b/>
      <w:bCs/>
      <w:sz w:val="24"/>
      <w:szCs w:val="24"/>
      <w:lang w:val="en-US"/>
    </w:rPr>
  </w:style>
  <w:style w:type="character" w:styleId="Hyperlink">
    <w:name w:val="Hyperlink"/>
    <w:basedOn w:val="DefaultParagraphFont"/>
    <w:uiPriority w:val="99"/>
    <w:unhideWhenUsed/>
    <w:rsid w:val="00BF7D87"/>
    <w:rPr>
      <w:color w:val="0563C1" w:themeColor="hyperlink"/>
      <w:u w:val="single"/>
    </w:rPr>
  </w:style>
  <w:style w:type="paragraph" w:styleId="NormalWeb">
    <w:name w:val="Normal (Web)"/>
    <w:basedOn w:val="Normal"/>
    <w:uiPriority w:val="99"/>
    <w:semiHidden/>
    <w:unhideWhenUsed/>
    <w:rsid w:val="00BF7D87"/>
    <w:pPr>
      <w:widowControl/>
      <w:autoSpaceDE/>
      <w:autoSpaceDN/>
      <w:spacing w:before="100" w:beforeAutospacing="1" w:after="100" w:afterAutospacing="1"/>
    </w:pPr>
    <w:rPr>
      <w:sz w:val="24"/>
      <w:szCs w:val="24"/>
      <w:lang w:val="en-IN" w:eastAsia="en-IN"/>
    </w:rPr>
  </w:style>
  <w:style w:type="paragraph" w:styleId="Title">
    <w:name w:val="Title"/>
    <w:basedOn w:val="Normal"/>
    <w:link w:val="TitleChar"/>
    <w:uiPriority w:val="10"/>
    <w:qFormat/>
    <w:rsid w:val="00BF7D87"/>
    <w:pPr>
      <w:ind w:left="1240" w:right="1060"/>
      <w:jc w:val="center"/>
    </w:pPr>
    <w:rPr>
      <w:rFonts w:ascii="Arial" w:eastAsia="Arial" w:hAnsi="Arial" w:cs="Arial"/>
      <w:b/>
      <w:bCs/>
      <w:sz w:val="41"/>
      <w:szCs w:val="41"/>
    </w:rPr>
  </w:style>
  <w:style w:type="character" w:customStyle="1" w:styleId="TitleChar">
    <w:name w:val="Title Char"/>
    <w:basedOn w:val="DefaultParagraphFont"/>
    <w:link w:val="Title"/>
    <w:uiPriority w:val="10"/>
    <w:rsid w:val="00BF7D87"/>
    <w:rPr>
      <w:rFonts w:ascii="Arial" w:eastAsia="Arial" w:hAnsi="Arial" w:cs="Arial"/>
      <w:b/>
      <w:bCs/>
      <w:sz w:val="41"/>
      <w:szCs w:val="41"/>
      <w:lang w:val="en-US"/>
    </w:rPr>
  </w:style>
  <w:style w:type="paragraph" w:styleId="BodyText">
    <w:name w:val="Body Text"/>
    <w:basedOn w:val="Normal"/>
    <w:link w:val="BodyTextChar"/>
    <w:uiPriority w:val="1"/>
    <w:unhideWhenUsed/>
    <w:qFormat/>
    <w:rsid w:val="00BF7D87"/>
  </w:style>
  <w:style w:type="character" w:customStyle="1" w:styleId="BodyTextChar">
    <w:name w:val="Body Text Char"/>
    <w:basedOn w:val="DefaultParagraphFont"/>
    <w:link w:val="BodyText"/>
    <w:uiPriority w:val="1"/>
    <w:rsid w:val="00BF7D87"/>
    <w:rPr>
      <w:rFonts w:ascii="Times New Roman" w:eastAsia="Times New Roman" w:hAnsi="Times New Roman" w:cs="Times New Roman"/>
      <w:lang w:val="en-US"/>
    </w:rPr>
  </w:style>
  <w:style w:type="paragraph" w:styleId="ListParagraph">
    <w:name w:val="List Paragraph"/>
    <w:basedOn w:val="Normal"/>
    <w:uiPriority w:val="1"/>
    <w:qFormat/>
    <w:rsid w:val="00BF7D87"/>
    <w:pPr>
      <w:ind w:left="625" w:hanging="331"/>
    </w:pPr>
  </w:style>
  <w:style w:type="table" w:styleId="TableGrid">
    <w:name w:val="Table Grid"/>
    <w:basedOn w:val="TableNormal"/>
    <w:uiPriority w:val="39"/>
    <w:rsid w:val="00ED0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7705"/>
    <w:rPr>
      <w:color w:val="808080"/>
    </w:rPr>
  </w:style>
  <w:style w:type="character" w:styleId="UnresolvedMention">
    <w:name w:val="Unresolved Mention"/>
    <w:basedOn w:val="DefaultParagraphFont"/>
    <w:uiPriority w:val="99"/>
    <w:semiHidden/>
    <w:unhideWhenUsed/>
    <w:rsid w:val="00F70805"/>
    <w:rPr>
      <w:color w:val="605E5C"/>
      <w:shd w:val="clear" w:color="auto" w:fill="E1DFDD"/>
    </w:rPr>
  </w:style>
  <w:style w:type="character" w:styleId="FollowedHyperlink">
    <w:name w:val="FollowedHyperlink"/>
    <w:basedOn w:val="DefaultParagraphFont"/>
    <w:uiPriority w:val="99"/>
    <w:semiHidden/>
    <w:unhideWhenUsed/>
    <w:rsid w:val="003635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2087">
      <w:bodyDiv w:val="1"/>
      <w:marLeft w:val="0"/>
      <w:marRight w:val="0"/>
      <w:marTop w:val="0"/>
      <w:marBottom w:val="0"/>
      <w:divBdr>
        <w:top w:val="none" w:sz="0" w:space="0" w:color="auto"/>
        <w:left w:val="none" w:sz="0" w:space="0" w:color="auto"/>
        <w:bottom w:val="none" w:sz="0" w:space="0" w:color="auto"/>
        <w:right w:val="none" w:sz="0" w:space="0" w:color="auto"/>
      </w:divBdr>
    </w:div>
    <w:div w:id="43216597">
      <w:bodyDiv w:val="1"/>
      <w:marLeft w:val="0"/>
      <w:marRight w:val="0"/>
      <w:marTop w:val="0"/>
      <w:marBottom w:val="0"/>
      <w:divBdr>
        <w:top w:val="none" w:sz="0" w:space="0" w:color="auto"/>
        <w:left w:val="none" w:sz="0" w:space="0" w:color="auto"/>
        <w:bottom w:val="none" w:sz="0" w:space="0" w:color="auto"/>
        <w:right w:val="none" w:sz="0" w:space="0" w:color="auto"/>
      </w:divBdr>
    </w:div>
    <w:div w:id="67774757">
      <w:bodyDiv w:val="1"/>
      <w:marLeft w:val="0"/>
      <w:marRight w:val="0"/>
      <w:marTop w:val="0"/>
      <w:marBottom w:val="0"/>
      <w:divBdr>
        <w:top w:val="none" w:sz="0" w:space="0" w:color="auto"/>
        <w:left w:val="none" w:sz="0" w:space="0" w:color="auto"/>
        <w:bottom w:val="none" w:sz="0" w:space="0" w:color="auto"/>
        <w:right w:val="none" w:sz="0" w:space="0" w:color="auto"/>
      </w:divBdr>
    </w:div>
    <w:div w:id="198931281">
      <w:bodyDiv w:val="1"/>
      <w:marLeft w:val="0"/>
      <w:marRight w:val="0"/>
      <w:marTop w:val="0"/>
      <w:marBottom w:val="0"/>
      <w:divBdr>
        <w:top w:val="none" w:sz="0" w:space="0" w:color="auto"/>
        <w:left w:val="none" w:sz="0" w:space="0" w:color="auto"/>
        <w:bottom w:val="none" w:sz="0" w:space="0" w:color="auto"/>
        <w:right w:val="none" w:sz="0" w:space="0" w:color="auto"/>
      </w:divBdr>
    </w:div>
    <w:div w:id="338314330">
      <w:bodyDiv w:val="1"/>
      <w:marLeft w:val="0"/>
      <w:marRight w:val="0"/>
      <w:marTop w:val="0"/>
      <w:marBottom w:val="0"/>
      <w:divBdr>
        <w:top w:val="none" w:sz="0" w:space="0" w:color="auto"/>
        <w:left w:val="none" w:sz="0" w:space="0" w:color="auto"/>
        <w:bottom w:val="none" w:sz="0" w:space="0" w:color="auto"/>
        <w:right w:val="none" w:sz="0" w:space="0" w:color="auto"/>
      </w:divBdr>
    </w:div>
    <w:div w:id="428240667">
      <w:bodyDiv w:val="1"/>
      <w:marLeft w:val="0"/>
      <w:marRight w:val="0"/>
      <w:marTop w:val="0"/>
      <w:marBottom w:val="0"/>
      <w:divBdr>
        <w:top w:val="none" w:sz="0" w:space="0" w:color="auto"/>
        <w:left w:val="none" w:sz="0" w:space="0" w:color="auto"/>
        <w:bottom w:val="none" w:sz="0" w:space="0" w:color="auto"/>
        <w:right w:val="none" w:sz="0" w:space="0" w:color="auto"/>
      </w:divBdr>
    </w:div>
    <w:div w:id="434639720">
      <w:bodyDiv w:val="1"/>
      <w:marLeft w:val="0"/>
      <w:marRight w:val="0"/>
      <w:marTop w:val="0"/>
      <w:marBottom w:val="0"/>
      <w:divBdr>
        <w:top w:val="none" w:sz="0" w:space="0" w:color="auto"/>
        <w:left w:val="none" w:sz="0" w:space="0" w:color="auto"/>
        <w:bottom w:val="none" w:sz="0" w:space="0" w:color="auto"/>
        <w:right w:val="none" w:sz="0" w:space="0" w:color="auto"/>
      </w:divBdr>
    </w:div>
    <w:div w:id="443428553">
      <w:bodyDiv w:val="1"/>
      <w:marLeft w:val="0"/>
      <w:marRight w:val="0"/>
      <w:marTop w:val="0"/>
      <w:marBottom w:val="0"/>
      <w:divBdr>
        <w:top w:val="none" w:sz="0" w:space="0" w:color="auto"/>
        <w:left w:val="none" w:sz="0" w:space="0" w:color="auto"/>
        <w:bottom w:val="none" w:sz="0" w:space="0" w:color="auto"/>
        <w:right w:val="none" w:sz="0" w:space="0" w:color="auto"/>
      </w:divBdr>
      <w:divsChild>
        <w:div w:id="587036711">
          <w:marLeft w:val="0"/>
          <w:marRight w:val="0"/>
          <w:marTop w:val="0"/>
          <w:marBottom w:val="0"/>
          <w:divBdr>
            <w:top w:val="single" w:sz="2" w:space="0" w:color="ECEDEE"/>
            <w:left w:val="single" w:sz="2" w:space="0" w:color="ECEDEE"/>
            <w:bottom w:val="single" w:sz="2" w:space="0" w:color="ECEDEE"/>
            <w:right w:val="single" w:sz="2" w:space="0" w:color="ECEDEE"/>
          </w:divBdr>
          <w:divsChild>
            <w:div w:id="197043330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510949608">
      <w:bodyDiv w:val="1"/>
      <w:marLeft w:val="0"/>
      <w:marRight w:val="0"/>
      <w:marTop w:val="0"/>
      <w:marBottom w:val="0"/>
      <w:divBdr>
        <w:top w:val="none" w:sz="0" w:space="0" w:color="auto"/>
        <w:left w:val="none" w:sz="0" w:space="0" w:color="auto"/>
        <w:bottom w:val="none" w:sz="0" w:space="0" w:color="auto"/>
        <w:right w:val="none" w:sz="0" w:space="0" w:color="auto"/>
      </w:divBdr>
    </w:div>
    <w:div w:id="616642616">
      <w:bodyDiv w:val="1"/>
      <w:marLeft w:val="0"/>
      <w:marRight w:val="0"/>
      <w:marTop w:val="0"/>
      <w:marBottom w:val="0"/>
      <w:divBdr>
        <w:top w:val="none" w:sz="0" w:space="0" w:color="auto"/>
        <w:left w:val="none" w:sz="0" w:space="0" w:color="auto"/>
        <w:bottom w:val="none" w:sz="0" w:space="0" w:color="auto"/>
        <w:right w:val="none" w:sz="0" w:space="0" w:color="auto"/>
      </w:divBdr>
    </w:div>
    <w:div w:id="729226595">
      <w:bodyDiv w:val="1"/>
      <w:marLeft w:val="0"/>
      <w:marRight w:val="0"/>
      <w:marTop w:val="0"/>
      <w:marBottom w:val="0"/>
      <w:divBdr>
        <w:top w:val="none" w:sz="0" w:space="0" w:color="auto"/>
        <w:left w:val="none" w:sz="0" w:space="0" w:color="auto"/>
        <w:bottom w:val="none" w:sz="0" w:space="0" w:color="auto"/>
        <w:right w:val="none" w:sz="0" w:space="0" w:color="auto"/>
      </w:divBdr>
    </w:div>
    <w:div w:id="1260528946">
      <w:bodyDiv w:val="1"/>
      <w:marLeft w:val="0"/>
      <w:marRight w:val="0"/>
      <w:marTop w:val="0"/>
      <w:marBottom w:val="0"/>
      <w:divBdr>
        <w:top w:val="none" w:sz="0" w:space="0" w:color="auto"/>
        <w:left w:val="none" w:sz="0" w:space="0" w:color="auto"/>
        <w:bottom w:val="none" w:sz="0" w:space="0" w:color="auto"/>
        <w:right w:val="none" w:sz="0" w:space="0" w:color="auto"/>
      </w:divBdr>
    </w:div>
    <w:div w:id="1370034496">
      <w:bodyDiv w:val="1"/>
      <w:marLeft w:val="0"/>
      <w:marRight w:val="0"/>
      <w:marTop w:val="0"/>
      <w:marBottom w:val="0"/>
      <w:divBdr>
        <w:top w:val="none" w:sz="0" w:space="0" w:color="auto"/>
        <w:left w:val="none" w:sz="0" w:space="0" w:color="auto"/>
        <w:bottom w:val="none" w:sz="0" w:space="0" w:color="auto"/>
        <w:right w:val="none" w:sz="0" w:space="0" w:color="auto"/>
      </w:divBdr>
      <w:divsChild>
        <w:div w:id="1101727827">
          <w:marLeft w:val="0"/>
          <w:marRight w:val="0"/>
          <w:marTop w:val="0"/>
          <w:marBottom w:val="0"/>
          <w:divBdr>
            <w:top w:val="none" w:sz="0" w:space="0" w:color="auto"/>
            <w:left w:val="none" w:sz="0" w:space="0" w:color="auto"/>
            <w:bottom w:val="none" w:sz="0" w:space="0" w:color="auto"/>
            <w:right w:val="none" w:sz="0" w:space="0" w:color="auto"/>
          </w:divBdr>
          <w:divsChild>
            <w:div w:id="18354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1994">
      <w:bodyDiv w:val="1"/>
      <w:marLeft w:val="0"/>
      <w:marRight w:val="0"/>
      <w:marTop w:val="0"/>
      <w:marBottom w:val="0"/>
      <w:divBdr>
        <w:top w:val="none" w:sz="0" w:space="0" w:color="auto"/>
        <w:left w:val="none" w:sz="0" w:space="0" w:color="auto"/>
        <w:bottom w:val="none" w:sz="0" w:space="0" w:color="auto"/>
        <w:right w:val="none" w:sz="0" w:space="0" w:color="auto"/>
      </w:divBdr>
    </w:div>
    <w:div w:id="1431387689">
      <w:bodyDiv w:val="1"/>
      <w:marLeft w:val="0"/>
      <w:marRight w:val="0"/>
      <w:marTop w:val="0"/>
      <w:marBottom w:val="0"/>
      <w:divBdr>
        <w:top w:val="none" w:sz="0" w:space="0" w:color="auto"/>
        <w:left w:val="none" w:sz="0" w:space="0" w:color="auto"/>
        <w:bottom w:val="none" w:sz="0" w:space="0" w:color="auto"/>
        <w:right w:val="none" w:sz="0" w:space="0" w:color="auto"/>
      </w:divBdr>
    </w:div>
    <w:div w:id="1529831106">
      <w:bodyDiv w:val="1"/>
      <w:marLeft w:val="0"/>
      <w:marRight w:val="0"/>
      <w:marTop w:val="0"/>
      <w:marBottom w:val="0"/>
      <w:divBdr>
        <w:top w:val="none" w:sz="0" w:space="0" w:color="auto"/>
        <w:left w:val="none" w:sz="0" w:space="0" w:color="auto"/>
        <w:bottom w:val="none" w:sz="0" w:space="0" w:color="auto"/>
        <w:right w:val="none" w:sz="0" w:space="0" w:color="auto"/>
      </w:divBdr>
    </w:div>
    <w:div w:id="1583367844">
      <w:bodyDiv w:val="1"/>
      <w:marLeft w:val="0"/>
      <w:marRight w:val="0"/>
      <w:marTop w:val="0"/>
      <w:marBottom w:val="0"/>
      <w:divBdr>
        <w:top w:val="none" w:sz="0" w:space="0" w:color="auto"/>
        <w:left w:val="none" w:sz="0" w:space="0" w:color="auto"/>
        <w:bottom w:val="none" w:sz="0" w:space="0" w:color="auto"/>
        <w:right w:val="none" w:sz="0" w:space="0" w:color="auto"/>
      </w:divBdr>
    </w:div>
    <w:div w:id="1841121203">
      <w:bodyDiv w:val="1"/>
      <w:marLeft w:val="0"/>
      <w:marRight w:val="0"/>
      <w:marTop w:val="0"/>
      <w:marBottom w:val="0"/>
      <w:divBdr>
        <w:top w:val="none" w:sz="0" w:space="0" w:color="auto"/>
        <w:left w:val="none" w:sz="0" w:space="0" w:color="auto"/>
        <w:bottom w:val="none" w:sz="0" w:space="0" w:color="auto"/>
        <w:right w:val="none" w:sz="0" w:space="0" w:color="auto"/>
      </w:divBdr>
    </w:div>
    <w:div w:id="1934170174">
      <w:bodyDiv w:val="1"/>
      <w:marLeft w:val="0"/>
      <w:marRight w:val="0"/>
      <w:marTop w:val="0"/>
      <w:marBottom w:val="0"/>
      <w:divBdr>
        <w:top w:val="none" w:sz="0" w:space="0" w:color="auto"/>
        <w:left w:val="none" w:sz="0" w:space="0" w:color="auto"/>
        <w:bottom w:val="none" w:sz="0" w:space="0" w:color="auto"/>
        <w:right w:val="none" w:sz="0" w:space="0" w:color="auto"/>
      </w:divBdr>
    </w:div>
    <w:div w:id="201700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esearchgate.net/figure/Schematic-diagram-of-pressure-transducer-a-Detail-of-measurement-diaphragm-and-sensor_fig3_233579403%20"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ngdc.noaa.gov/geomag/calculators/magcalc.s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bosch-sensortec.com/products/motion-sensors/magnetometers-bmm1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DE4A9-678A-439B-8B44-A7AA694E6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1</Pages>
  <Words>2059</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 Kr</dc:creator>
  <cp:keywords/>
  <dc:description/>
  <cp:lastModifiedBy>Deepu Kr</cp:lastModifiedBy>
  <cp:revision>15</cp:revision>
  <cp:lastPrinted>2023-01-13T22:57:00Z</cp:lastPrinted>
  <dcterms:created xsi:type="dcterms:W3CDTF">2023-01-13T18:25:00Z</dcterms:created>
  <dcterms:modified xsi:type="dcterms:W3CDTF">2023-01-14T16:56:00Z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a2a0dc59-92c1-4d4b-8794-81093aaeae33</vt:lpwstr>
  </property>
</Properties>
</file>